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752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214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214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9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r>
        <w:rPr>
          <w:b/>
          <w:sz w:val="28"/>
          <w:szCs w:val="28"/>
        </w:rPr>
        <w:br/>
        <w:t xml:space="preserve">Совета по предпринимательству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9"/>
        <w:spacing w:line="240" w:lineRule="exact"/>
      </w:pPr>
      <w:r>
        <w:rPr>
          <w:b/>
          <w:sz w:val="28"/>
          <w:szCs w:val="28"/>
        </w:rPr>
        <w:t xml:space="preserve">и улучшению </w:t>
      </w:r>
      <w:r>
        <w:rPr>
          <w:b/>
          <w:sz w:val="28"/>
          <w:szCs w:val="28"/>
        </w:rPr>
        <w:t xml:space="preserve">инвестиционного</w:t>
      </w:r>
      <w:r/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климата при Главе города Перми,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</w:t>
      </w:r>
      <w:r>
        <w:rPr>
          <w:b/>
          <w:sz w:val="28"/>
          <w:szCs w:val="28"/>
        </w:rPr>
        <w:t xml:space="preserve"> постановлением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27.12.2023 № 1509 «О создании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по предпринимательству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</w:pPr>
      <w:r>
        <w:rPr>
          <w:b/>
          <w:sz w:val="28"/>
          <w:szCs w:val="28"/>
        </w:rPr>
        <w:t xml:space="preserve">и улучшению </w:t>
      </w:r>
      <w:r>
        <w:rPr>
          <w:b/>
          <w:sz w:val="28"/>
          <w:szCs w:val="28"/>
        </w:rPr>
        <w:t xml:space="preserve">инвестиционного</w:t>
      </w:r>
      <w:r/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климата при Главе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признании </w:t>
      </w:r>
      <w:r>
        <w:rPr>
          <w:b/>
          <w:sz w:val="28"/>
          <w:szCs w:val="28"/>
        </w:rPr>
        <w:t xml:space="preserve">утратившими</w:t>
      </w:r>
      <w:r>
        <w:rPr>
          <w:b/>
          <w:sz w:val="28"/>
          <w:szCs w:val="28"/>
        </w:rPr>
        <w:t xml:space="preserve"> силу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правовых актов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инвестиционной деятельности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</w:pPr>
      <w:r>
        <w:rPr>
          <w:b/>
          <w:sz w:val="28"/>
          <w:szCs w:val="28"/>
        </w:rPr>
        <w:t xml:space="preserve">и предпринимательства»</w:t>
      </w:r>
      <w:r/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города Перми, в</w:t>
      </w:r>
      <w:r>
        <w:rPr>
          <w:bCs/>
          <w:sz w:val="28"/>
          <w:szCs w:val="28"/>
        </w:rPr>
        <w:t xml:space="preserve"> целях </w:t>
      </w:r>
      <w:r>
        <w:rPr>
          <w:bCs/>
          <w:sz w:val="28"/>
          <w:szCs w:val="28"/>
        </w:rPr>
        <w:t xml:space="preserve">актуализации правовых актов администрации города 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79"/>
        <w:jc w:val="both"/>
        <w:rPr>
          <w:bCs/>
          <w:sz w:val="28"/>
          <w:szCs w:val="24"/>
        </w:rPr>
      </w:pPr>
      <w:r>
        <w:rPr>
          <w:bCs/>
          <w:sz w:val="28"/>
          <w:szCs w:val="28"/>
        </w:rPr>
        <w:t xml:space="preserve">администрация города Перми ПОСТАНОВЛЯЕТ:</w:t>
      </w:r>
      <w:r>
        <w:rPr>
          <w:bCs/>
          <w:sz w:val="28"/>
          <w:szCs w:val="24"/>
        </w:rPr>
      </w:r>
      <w:r>
        <w:rPr>
          <w:bCs/>
          <w:sz w:val="28"/>
          <w:szCs w:val="24"/>
        </w:rPr>
      </w:r>
    </w:p>
    <w:p>
      <w:pPr>
        <w:pStyle w:val="979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4"/>
        </w:rPr>
        <w:t xml:space="preserve">1. </w:t>
      </w:r>
      <w:r>
        <w:rPr>
          <w:bCs/>
          <w:sz w:val="28"/>
          <w:szCs w:val="24"/>
        </w:rPr>
        <w:t xml:space="preserve">Внести в </w:t>
      </w:r>
      <w:hyperlink r:id="rId12" w:tooltip="consultantplus://offline/ref=E6253F76ECBDE74FDB2F866310D2775AD8C57DD8895DE5917D3B2A738AFCCC73C6402525242CC078532BA6E667EE0C01C324DB4454742BB5F76F5B52WA5AJ" w:history="1">
        <w:r>
          <w:rPr>
            <w:bCs/>
            <w:sz w:val="28"/>
            <w:szCs w:val="24"/>
          </w:rPr>
          <w:t xml:space="preserve">состав</w:t>
        </w:r>
      </w:hyperlink>
      <w:r>
        <w:rPr>
          <w:bCs/>
          <w:sz w:val="28"/>
          <w:szCs w:val="24"/>
        </w:rPr>
        <w:t xml:space="preserve"> Совета по предпринимательству и улучшению инвестиционного климата при Главе города Перми, утвержденный постановлением администрации города Перми от 27 декабря 2023 г. № 1509 </w:t>
      </w:r>
      <w:r>
        <w:rPr>
          <w:bCs/>
          <w:sz w:val="28"/>
          <w:szCs w:val="24"/>
        </w:rPr>
        <w:br/>
      </w:r>
      <w:r>
        <w:rPr>
          <w:b/>
          <w:bCs/>
          <w:sz w:val="28"/>
          <w:szCs w:val="24"/>
        </w:rPr>
        <w:t xml:space="preserve">«</w:t>
      </w:r>
      <w:r>
        <w:rPr>
          <w:sz w:val="28"/>
          <w:szCs w:val="28"/>
        </w:rPr>
        <w:t xml:space="preserve">О создании Совета по предпринимательству и улучшению инвестиционного климата при Главе города Перми и признании утратившими силу отдельных правовых актов администрации города Перми в сфере инвестиционной деятельности и предпринимательства» </w:t>
      </w:r>
      <w:r>
        <w:rPr>
          <w:bCs/>
          <w:sz w:val="28"/>
          <w:szCs w:val="24"/>
        </w:rPr>
        <w:t xml:space="preserve">(в ред. от 22.03.2024 № 218, от</w:t>
      </w:r>
      <w:r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 xml:space="preserve">22.08.2024 № 687, от 11.09.2024 № 756, от 13.12.2024 № 1224), следующие изменения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позицию: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006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6060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«Заместитель председателя: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Фурман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979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Яна Валерьевна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97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заместитель главы администрации города Перми»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7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979"/>
        <w:jc w:val="both"/>
      </w:pPr>
      <w:r>
        <w:rPr>
          <w:sz w:val="28"/>
          <w:szCs w:val="28"/>
        </w:rPr>
        <w:t xml:space="preserve">изложить в следующей редакции:</w:t>
      </w:r>
      <w:r/>
    </w:p>
    <w:tbl>
      <w:tblPr>
        <w:tblW w:w="10151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8"/>
        <w:gridCol w:w="6113"/>
      </w:tblGrid>
      <w:tr>
        <w:tblPrEx/>
        <w:trPr>
          <w:trHeight w:val="818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38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«Заместитель председателя: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Фурман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979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Яна Валерьевна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113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первый заместитель главы администрации города Перми»;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позицию: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006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6060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«Быкова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979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Анна Андреевна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руководитель Агентства по развитию малого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7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 среднего предпринимательства Пермского края (по согласованию)»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97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jc w:val="both"/>
      </w:pPr>
      <w:r>
        <w:rPr>
          <w:sz w:val="28"/>
          <w:szCs w:val="28"/>
        </w:rPr>
        <w:t xml:space="preserve">изложить в следующей редакции:</w:t>
      </w:r>
      <w:r/>
    </w:p>
    <w:tbl>
      <w:tblPr>
        <w:tblW w:w="10098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7"/>
        <w:gridCol w:w="6081"/>
      </w:tblGrid>
      <w:tr>
        <w:tblPrEx/>
        <w:trPr>
          <w:trHeight w:val="1020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17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«Вон                                 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979"/>
            </w:pPr>
            <w:r>
              <w:rPr>
                <w:rFonts w:eastAsia="Calibri"/>
                <w:bCs/>
                <w:sz w:val="28"/>
                <w:szCs w:val="28"/>
              </w:rPr>
              <w:t xml:space="preserve">Елена Викторовна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81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и.о. руководителя Агентства по развитию малого и среднего предпринимательства Пермского края (по согласованию)»;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позицию: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006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6060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«Мальцева                                 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979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Ксения Вадимовна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textDirection w:val="lrTb"/>
            <w:noWrap w:val="false"/>
          </w:tcPr>
          <w:p>
            <w:pPr>
              <w:pStyle w:val="979"/>
            </w:pPr>
            <w:r>
              <w:rPr>
                <w:rFonts w:eastAsia="Calibri"/>
                <w:bCs/>
                <w:sz w:val="28"/>
                <w:szCs w:val="28"/>
              </w:rPr>
              <w:t xml:space="preserve">- директор муниципального казенного учреждения «Пермский бизнес-инкубатор»</w:t>
            </w:r>
            <w:r/>
          </w:p>
        </w:tc>
      </w:tr>
    </w:tbl>
    <w:p>
      <w:pPr>
        <w:pStyle w:val="97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jc w:val="both"/>
      </w:pPr>
      <w:r>
        <w:rPr>
          <w:sz w:val="28"/>
          <w:szCs w:val="28"/>
        </w:rPr>
        <w:t xml:space="preserve">изложить в следующей редакции:</w:t>
      </w:r>
      <w:r/>
    </w:p>
    <w:tbl>
      <w:tblPr>
        <w:tblW w:w="1007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7"/>
        <w:gridCol w:w="6065"/>
      </w:tblGrid>
      <w:tr>
        <w:tblPrEx/>
        <w:trPr>
          <w:trHeight w:val="76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07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</w:t>
            </w:r>
            <w:r>
              <w:rPr>
                <w:rFonts w:eastAsia="Calibri"/>
                <w:bCs/>
                <w:sz w:val="28"/>
                <w:szCs w:val="28"/>
              </w:rPr>
              <w:t xml:space="preserve">Болотова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979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Наталья Ивановна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65" w:type="dxa"/>
            <w:textDirection w:val="lrTb"/>
            <w:noWrap w:val="false"/>
          </w:tcPr>
          <w:p>
            <w:pPr>
              <w:pStyle w:val="979"/>
            </w:pPr>
            <w:r>
              <w:rPr>
                <w:rFonts w:eastAsia="Calibri"/>
                <w:bCs/>
                <w:sz w:val="28"/>
                <w:szCs w:val="28"/>
              </w:rPr>
              <w:t xml:space="preserve">- директор муниципального казенного учреждения «Пермский бизнес-инкубатор»;</w:t>
            </w:r>
            <w:r/>
          </w:p>
        </w:tc>
      </w:tr>
    </w:tbl>
    <w:p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позицию: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006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6060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</w:t>
            </w:r>
            <w:r>
              <w:rPr>
                <w:rFonts w:eastAsia="Calibri"/>
                <w:bCs/>
                <w:sz w:val="28"/>
                <w:szCs w:val="28"/>
              </w:rPr>
              <w:t xml:space="preserve">Норова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979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Мария Викторовна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начальник департамента градостроительства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7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 архитектуры администрации города Перми»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97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jc w:val="both"/>
      </w:pPr>
      <w:r>
        <w:rPr>
          <w:sz w:val="28"/>
          <w:szCs w:val="28"/>
        </w:rPr>
        <w:t xml:space="preserve">изложить в следующей редакции:</w:t>
      </w:r>
      <w:r/>
    </w:p>
    <w:tbl>
      <w:tblPr>
        <w:tblW w:w="1010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0"/>
        <w:gridCol w:w="6087"/>
      </w:tblGrid>
      <w:tr>
        <w:tblPrEx/>
        <w:trPr>
          <w:trHeight w:val="41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20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«Лебедева                                 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979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Анна Вадимовна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87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начальник департамента градостроительства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7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 архитектуры администрации города Перми»</w:t>
            </w:r>
            <w:r>
              <w:rPr>
                <w:rFonts w:eastAsia="Calibri"/>
                <w:bCs/>
                <w:sz w:val="28"/>
                <w:szCs w:val="28"/>
              </w:rPr>
              <w:t xml:space="preserve">;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979"/>
        <w:ind w:firstLine="720"/>
        <w:jc w:val="both"/>
        <w:tabs>
          <w:tab w:val="left" w:pos="28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позицию: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006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6060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«Субботин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979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Игорь Александрович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заместитель главы администрации города Перми»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97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jc w:val="both"/>
      </w:pPr>
      <w:r>
        <w:rPr>
          <w:sz w:val="28"/>
          <w:szCs w:val="28"/>
        </w:rPr>
        <w:t xml:space="preserve">изложить в следующей редакции:</w:t>
      </w:r>
      <w:r/>
    </w:p>
    <w:tbl>
      <w:tblPr>
        <w:tblW w:w="1010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0"/>
        <w:gridCol w:w="6087"/>
      </w:tblGrid>
      <w:tr>
        <w:tblPrEx/>
        <w:trPr>
          <w:trHeight w:val="41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20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«Балахнин                                 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979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Артем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87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заместитель главы администрации города Перми»;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979"/>
        <w:ind w:firstLine="720"/>
        <w:jc w:val="both"/>
        <w:tabs>
          <w:tab w:val="left" w:pos="28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ind w:firstLine="720"/>
        <w:jc w:val="both"/>
        <w:tabs>
          <w:tab w:val="left" w:pos="284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 включить в состав Совета Синева Алексея Васильевича, заместителя главы администрации города Перми, членом Совета;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979"/>
        <w:ind w:firstLine="720"/>
        <w:jc w:val="both"/>
        <w:tabs>
          <w:tab w:val="left" w:pos="28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1.7. исключить из состава Совета Андрианову О.Н.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ind w:firstLine="720"/>
        <w:jc w:val="both"/>
        <w:tabs>
          <w:tab w:val="left" w:pos="28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Управлению по общим вопр</w:t>
      </w:r>
      <w:r>
        <w:rPr>
          <w:rFonts w:eastAsia="Calibri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</w:t>
      </w:r>
      <w:r/>
    </w:p>
    <w:p>
      <w:pPr>
        <w:pStyle w:val="979"/>
        <w:ind w:firstLine="680"/>
        <w:jc w:val="both"/>
        <w:tabs>
          <w:tab w:val="left" w:pos="28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>
        <w:rPr>
          <w:rFonts w:eastAsia="Calibri"/>
          <w:sz w:val="28"/>
          <w:szCs w:val="28"/>
          <w:lang w:eastAsia="en-US"/>
        </w:rPr>
        <w:t xml:space="preserve">Контроль за</w:t>
      </w:r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 xml:space="preserve">на первого заместителя главы администрации города Перми Фурман Я.В.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spacing w:line="240" w:lineRule="exac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Title Char"/>
    <w:basedOn w:val="713"/>
    <w:link w:val="736"/>
    <w:uiPriority w:val="10"/>
    <w:rPr>
      <w:sz w:val="48"/>
      <w:szCs w:val="48"/>
    </w:rPr>
  </w:style>
  <w:style w:type="character" w:styleId="705">
    <w:name w:val="Subtitle Char"/>
    <w:basedOn w:val="713"/>
    <w:link w:val="738"/>
    <w:uiPriority w:val="11"/>
    <w:rPr>
      <w:sz w:val="24"/>
      <w:szCs w:val="24"/>
    </w:rPr>
  </w:style>
  <w:style w:type="character" w:styleId="706">
    <w:name w:val="Quote Char"/>
    <w:link w:val="740"/>
    <w:uiPriority w:val="29"/>
    <w:rPr>
      <w:i/>
    </w:rPr>
  </w:style>
  <w:style w:type="character" w:styleId="707">
    <w:name w:val="Intense Quote Char"/>
    <w:link w:val="742"/>
    <w:uiPriority w:val="30"/>
    <w:rPr>
      <w:i/>
    </w:rPr>
  </w:style>
  <w:style w:type="character" w:styleId="708">
    <w:name w:val="Footnote Text Char"/>
    <w:link w:val="877"/>
    <w:uiPriority w:val="99"/>
    <w:rPr>
      <w:sz w:val="18"/>
    </w:rPr>
  </w:style>
  <w:style w:type="character" w:styleId="709">
    <w:name w:val="Endnote Text Char"/>
    <w:link w:val="880"/>
    <w:uiPriority w:val="99"/>
    <w:rPr>
      <w:sz w:val="20"/>
    </w:rPr>
  </w:style>
  <w:style w:type="paragraph" w:styleId="710" w:default="1">
    <w:name w:val="Normal"/>
    <w:qFormat/>
    <w:rPr>
      <w:lang w:eastAsia="ru-RU"/>
    </w:rPr>
  </w:style>
  <w:style w:type="paragraph" w:styleId="711">
    <w:name w:val="Heading 1"/>
    <w:basedOn w:val="710"/>
    <w:next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712">
    <w:name w:val="Heading 2"/>
    <w:basedOn w:val="710"/>
    <w:next w:val="710"/>
    <w:qFormat/>
    <w:pPr>
      <w:ind w:right="-1"/>
      <w:jc w:val="both"/>
      <w:keepNext/>
      <w:outlineLvl w:val="1"/>
    </w:pPr>
    <w:rPr>
      <w:sz w:val="24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paragraph" w:styleId="716" w:customStyle="1">
    <w:name w:val="Heading 1"/>
    <w:basedOn w:val="710"/>
    <w:next w:val="710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 w:customStyle="1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 w:customStyle="1">
    <w:name w:val="Heading 2"/>
    <w:basedOn w:val="710"/>
    <w:next w:val="710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 w:customStyle="1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 w:customStyle="1">
    <w:name w:val="Heading 3"/>
    <w:basedOn w:val="710"/>
    <w:next w:val="710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 w:customStyle="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 w:customStyle="1">
    <w:name w:val="Heading 4"/>
    <w:basedOn w:val="710"/>
    <w:next w:val="710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 w:customStyle="1">
    <w:name w:val="Heading 5"/>
    <w:basedOn w:val="710"/>
    <w:next w:val="710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 w:customStyle="1">
    <w:name w:val="Heading 6"/>
    <w:basedOn w:val="710"/>
    <w:next w:val="710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 w:customStyle="1">
    <w:name w:val="Heading 7"/>
    <w:basedOn w:val="710"/>
    <w:next w:val="710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 w:customStyle="1">
    <w:name w:val="Heading 8"/>
    <w:basedOn w:val="710"/>
    <w:next w:val="710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 w:customStyle="1">
    <w:name w:val="Heading 9"/>
    <w:basedOn w:val="710"/>
    <w:next w:val="710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71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6">
    <w:name w:val="Title"/>
    <w:basedOn w:val="710"/>
    <w:next w:val="710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Название Знак"/>
    <w:link w:val="736"/>
    <w:uiPriority w:val="10"/>
    <w:rPr>
      <w:sz w:val="48"/>
      <w:szCs w:val="48"/>
    </w:rPr>
  </w:style>
  <w:style w:type="paragraph" w:styleId="738">
    <w:name w:val="Subtitle"/>
    <w:basedOn w:val="710"/>
    <w:next w:val="710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710"/>
    <w:next w:val="710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710"/>
    <w:next w:val="710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 w:customStyle="1">
    <w:name w:val="Header"/>
    <w:basedOn w:val="710"/>
    <w:link w:val="74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5" w:customStyle="1">
    <w:name w:val="Header Char"/>
    <w:link w:val="744"/>
    <w:uiPriority w:val="99"/>
  </w:style>
  <w:style w:type="paragraph" w:styleId="746" w:customStyle="1">
    <w:name w:val="Footer"/>
    <w:basedOn w:val="710"/>
    <w:link w:val="74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7" w:customStyle="1">
    <w:name w:val="Footer Char"/>
    <w:link w:val="746"/>
    <w:uiPriority w:val="99"/>
  </w:style>
  <w:style w:type="paragraph" w:styleId="748" w:customStyle="1">
    <w:name w:val="Caption"/>
    <w:basedOn w:val="710"/>
    <w:next w:val="710"/>
    <w:link w:val="7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 w:customStyle="1">
    <w:name w:val="Caption Char"/>
    <w:link w:val="748"/>
    <w:uiPriority w:val="35"/>
    <w:rPr>
      <w:b/>
      <w:bCs/>
      <w:color w:val="4f81bd" w:themeColor="accent1"/>
      <w:sz w:val="18"/>
      <w:szCs w:val="18"/>
    </w:rPr>
  </w:style>
  <w:style w:type="table" w:styleId="750">
    <w:name w:val="Table Grid"/>
    <w:basedOn w:val="714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/>
      <w:u w:val="single"/>
    </w:rPr>
  </w:style>
  <w:style w:type="paragraph" w:styleId="877">
    <w:name w:val="footnote text"/>
    <w:basedOn w:val="710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710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710"/>
    <w:next w:val="710"/>
    <w:uiPriority w:val="39"/>
    <w:unhideWhenUsed/>
    <w:pPr>
      <w:spacing w:after="57"/>
    </w:pPr>
  </w:style>
  <w:style w:type="paragraph" w:styleId="884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5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6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87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88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89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90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91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0"/>
    <w:next w:val="710"/>
    <w:uiPriority w:val="99"/>
    <w:unhideWhenUsed/>
  </w:style>
  <w:style w:type="paragraph" w:styleId="894">
    <w:name w:val="Caption"/>
    <w:basedOn w:val="710"/>
    <w:next w:val="710"/>
    <w:link w:val="7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"/>
    <w:basedOn w:val="710"/>
    <w:link w:val="921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710"/>
    <w:pPr>
      <w:ind w:right="-1"/>
      <w:jc w:val="both"/>
    </w:pPr>
    <w:rPr>
      <w:sz w:val="26"/>
    </w:rPr>
  </w:style>
  <w:style w:type="paragraph" w:styleId="897">
    <w:name w:val="Footer"/>
    <w:basedOn w:val="710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page number"/>
    <w:basedOn w:val="713"/>
  </w:style>
  <w:style w:type="paragraph" w:styleId="899">
    <w:name w:val="Header"/>
    <w:basedOn w:val="710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Balloon Text"/>
    <w:basedOn w:val="710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899"/>
    <w:uiPriority w:val="99"/>
  </w:style>
  <w:style w:type="numbering" w:styleId="903" w:customStyle="1">
    <w:name w:val="Нет списка1"/>
    <w:next w:val="715"/>
    <w:uiPriority w:val="99"/>
    <w:semiHidden/>
    <w:unhideWhenUsed/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5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71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71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rPr>
      <w:sz w:val="28"/>
      <w:szCs w:val="28"/>
      <w:lang w:eastAsia="ru-RU"/>
    </w:rPr>
  </w:style>
  <w:style w:type="character" w:styleId="921" w:customStyle="1">
    <w:name w:val="Основной текст Знак"/>
    <w:link w:val="895"/>
    <w:rPr>
      <w:rFonts w:ascii="Courier New" w:hAnsi="Courier New"/>
      <w:sz w:val="26"/>
    </w:rPr>
  </w:style>
  <w:style w:type="paragraph" w:styleId="922" w:customStyle="1">
    <w:name w:val="ConsPlusNormal"/>
    <w:rPr>
      <w:sz w:val="28"/>
      <w:szCs w:val="28"/>
      <w:lang w:eastAsia="ru-RU"/>
    </w:rPr>
  </w:style>
  <w:style w:type="numbering" w:styleId="923" w:customStyle="1">
    <w:name w:val="Нет списка11"/>
    <w:next w:val="715"/>
    <w:uiPriority w:val="99"/>
    <w:semiHidden/>
    <w:unhideWhenUsed/>
  </w:style>
  <w:style w:type="numbering" w:styleId="924" w:customStyle="1">
    <w:name w:val="Нет списка111"/>
    <w:next w:val="715"/>
    <w:uiPriority w:val="99"/>
    <w:semiHidden/>
    <w:unhideWhenUsed/>
  </w:style>
  <w:style w:type="paragraph" w:styleId="925" w:customStyle="1">
    <w:name w:val="font5"/>
    <w:basedOn w:val="71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 w:customStyle="1">
    <w:name w:val="xl80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1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2"/>
    <w:basedOn w:val="71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3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4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6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7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88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9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0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1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2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93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4"/>
    <w:basedOn w:val="71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6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7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8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5" w:customStyle="1">
    <w:name w:val="xl99"/>
    <w:basedOn w:val="71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100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1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2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3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4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6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7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8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9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0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1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2"/>
    <w:basedOn w:val="71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9" w:customStyle="1">
    <w:name w:val="xl113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4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5"/>
    <w:basedOn w:val="71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2" w:customStyle="1">
    <w:name w:val="xl116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7"/>
    <w:basedOn w:val="71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8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9"/>
    <w:basedOn w:val="71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0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1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2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3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4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2" w:customStyle="1">
    <w:name w:val="Нет списка2"/>
    <w:next w:val="715"/>
    <w:uiPriority w:val="99"/>
    <w:semiHidden/>
    <w:unhideWhenUsed/>
  </w:style>
  <w:style w:type="numbering" w:styleId="973" w:customStyle="1">
    <w:name w:val="Нет списка3"/>
    <w:next w:val="715"/>
    <w:uiPriority w:val="99"/>
    <w:semiHidden/>
    <w:unhideWhenUsed/>
  </w:style>
  <w:style w:type="paragraph" w:styleId="974" w:customStyle="1">
    <w:name w:val="font6"/>
    <w:basedOn w:val="7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 w:customStyle="1">
    <w:name w:val="font7"/>
    <w:basedOn w:val="7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8"/>
    <w:basedOn w:val="71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7" w:customStyle="1">
    <w:name w:val="Нет списка4"/>
    <w:next w:val="715"/>
    <w:uiPriority w:val="99"/>
    <w:semiHidden/>
    <w:unhideWhenUsed/>
  </w:style>
  <w:style w:type="character" w:styleId="978" w:customStyle="1">
    <w:name w:val="Нижний колонтитул Знак"/>
    <w:link w:val="897"/>
    <w:uiPriority w:val="99"/>
  </w:style>
  <w:style w:type="paragraph" w:styleId="979" w:customStyle="1">
    <w:name w:val="Standard"/>
    <w:pPr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</w:style>
  <w:style w:type="character" w:styleId="980" w:customStyle="1">
    <w:name w:val="Internet link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E6253F76ECBDE74FDB2F866310D2775AD8C57DD8895DE5917D3B2A738AFCCC73C6402525242CC078532BA6E667EE0C01C324DB4454742BB5F76F5B52WA5A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7</cp:revision>
  <dcterms:created xsi:type="dcterms:W3CDTF">2025-03-26T06:41:00Z</dcterms:created>
  <dcterms:modified xsi:type="dcterms:W3CDTF">2025-04-01T12:07:02Z</dcterms:modified>
  <cp:version>983040</cp:version>
</cp:coreProperties>
</file>