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5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10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6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10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6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65"/>
        <w:ind w:right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 внесении изменений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в муниципальную программу </w:t>
      </w:r>
      <w:r>
        <w:rPr>
          <w:b/>
          <w:highlight w:val="white"/>
        </w:rPr>
        <w:t xml:space="preserve">«Дорожная деятельность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и благоустройство города Перми»,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утвержденную постановлением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администрации города Перми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1092"/>
        <w:ind w:right="5096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от 18.10.2024 № 966</w:t>
      </w:r>
      <w:r>
        <w:rPr>
          <w:b/>
          <w:bCs/>
          <w:highlight w:val="non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соответствии с Бюджетным 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02 сентября 2024 г. </w:t>
        <w:br/>
        <w:t xml:space="preserve">№ 715 </w:t>
      </w:r>
      <w:r>
        <w:rPr>
          <w:sz w:val="28"/>
          <w:szCs w:val="28"/>
          <w:highlight w:val="white"/>
        </w:rPr>
        <w:t xml:space="preserve">«Об утверждении Порядка разработки, реализации и оценки эффективности муниципальных программ города Перми»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bidi="ru-RU"/>
        </w:rPr>
        <w:t xml:space="preserve">1. </w:t>
      </w:r>
      <w:r>
        <w:rPr>
          <w:sz w:val="28"/>
          <w:szCs w:val="28"/>
          <w:highlight w:val="white"/>
        </w:rPr>
        <w:t xml:space="preserve">Утвердить прилагаемые изменения в муниципальную программу «Дорожная деятельность и благоустройство города Перми», утвержденную постановлением администрации города Перми от 18 октября 2024 г. № 966 </w:t>
        <w:br/>
        <w:t xml:space="preserve">(в ред. от 18.03.2025 № 165) 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</w:t>
      </w:r>
      <w:r>
        <w:rPr>
          <w:sz w:val="28"/>
          <w:szCs w:val="28"/>
          <w:highlight w:val="white"/>
        </w:rPr>
        <w:t xml:space="preserve">посредством официального опубликования </w:t>
      </w:r>
      <w:r>
        <w:rPr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</w:t>
      </w:r>
      <w:r>
        <w:rPr>
          <w:sz w:val="28"/>
          <w:szCs w:val="28"/>
          <w:highlight w:val="white"/>
        </w:rPr>
        <w:t xml:space="preserve">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Контроль за исполнением настоящего постановления в</w:t>
      </w:r>
      <w:r>
        <w:rPr>
          <w:sz w:val="28"/>
          <w:szCs w:val="28"/>
          <w:highlight w:val="white"/>
        </w:rPr>
        <w:t xml:space="preserve">озложить </w:t>
      </w:r>
      <w:r>
        <w:rPr>
          <w:sz w:val="28"/>
          <w:szCs w:val="28"/>
          <w:highlight w:val="white"/>
        </w:rPr>
        <w:br/>
      </w:r>
      <w:r>
        <w:rPr>
          <w:rFonts w:eastAsia="Calibri"/>
          <w:sz w:val="28"/>
          <w:szCs w:val="28"/>
          <w:highlight w:val="white"/>
        </w:rPr>
        <w:t xml:space="preserve">на заместителя главы администрации города Перми </w:t>
      </w:r>
      <w:r>
        <w:rPr>
          <w:rFonts w:eastAsia="Calibri"/>
          <w:sz w:val="28"/>
          <w:szCs w:val="28"/>
          <w:highlight w:val="white"/>
        </w:rPr>
        <w:t xml:space="preserve">Галиханова</w:t>
      </w:r>
      <w:r>
        <w:rPr>
          <w:rFonts w:eastAsia="Calibri"/>
          <w:sz w:val="28"/>
          <w:szCs w:val="28"/>
          <w:highlight w:val="white"/>
        </w:rPr>
        <w:t xml:space="preserve"> Д.К.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</w:r>
      <w:r>
        <w:rPr>
          <w:sz w:val="28"/>
          <w:szCs w:val="28"/>
          <w:highlight w:val="white"/>
        </w:rPr>
        <w:tab/>
        <w:t xml:space="preserve">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639"/>
        <w:keepNext/>
        <w:spacing w:line="240" w:lineRule="exact"/>
        <w:rPr>
          <w:sz w:val="28"/>
          <w:szCs w:val="28"/>
          <w:highlight w:val="white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jc w:val="both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 </w:t>
      </w:r>
      <w:r>
        <w:rPr>
          <w:sz w:val="28"/>
          <w:szCs w:val="28"/>
          <w:highlight w:val="white"/>
        </w:rPr>
        <w:br/>
        <w:t xml:space="preserve">города Перми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9923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none"/>
        </w:rPr>
        <w:t xml:space="preserve">07.04.2025 № 227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tabs>
          <w:tab w:val="left" w:pos="93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муниципальную программу </w:t>
      </w:r>
      <w:r>
        <w:rPr>
          <w:b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b/>
          <w:sz w:val="28"/>
          <w:szCs w:val="28"/>
          <w:highlight w:val="white"/>
        </w:rPr>
        <w:t xml:space="preserve">,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утвержденную постановлением администрации города Перми от 18 октября 2024 г. № 966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both"/>
        <w:spacing w:line="240" w:lineRule="exac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white"/>
        </w:rPr>
        <w:t xml:space="preserve">«Паспорт 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highlight w:val="white"/>
        </w:rPr>
        <w:t xml:space="preserve">муниципальной программы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white"/>
        </w:rPr>
        <w:t xml:space="preserve"> изложить </w:t>
        <w:br/>
        <w:t xml:space="preserve">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left="0"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highlight w:val="whit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iCs/>
          <w:sz w:val="28"/>
          <w:highlight w:val="white"/>
        </w:rPr>
        <w:t xml:space="preserve">муниципальной программы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0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contextualSpacing w:val="0"/>
        <w:ind w:left="0" w:firstLine="720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72"/>
        <w:gridCol w:w="408"/>
        <w:gridCol w:w="1721"/>
        <w:gridCol w:w="1719"/>
        <w:gridCol w:w="959"/>
        <w:gridCol w:w="774"/>
        <w:gridCol w:w="216"/>
        <w:gridCol w:w="1386"/>
        <w:gridCol w:w="357"/>
        <w:gridCol w:w="983"/>
        <w:gridCol w:w="867"/>
        <w:gridCol w:w="489"/>
        <w:gridCol w:w="1326"/>
        <w:gridCol w:w="216"/>
        <w:gridCol w:w="136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Куратор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Период реализации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pStyle w:val="1094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2025-2029 годы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Цель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8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Повышение уровня благоустройства территории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Целевые показатели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3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целевого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целевых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76,4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возможных лет захоронений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 подготовленных площадях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на 100 тыс. населения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функционирующих парковочных мест транспортных средств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платной основе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5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72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источник</w:t>
            </w:r>
            <w:r>
              <w:rPr>
                <w:sz w:val="22"/>
                <w:szCs w:val="22"/>
                <w:highlight w:val="white"/>
              </w:rPr>
              <w:t xml:space="preserve">и финансового обеспечения программы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3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11 480 900,7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9 253 888,1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9 016 338,0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43 835 637,4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8 393 080,6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7 322 543,7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7 755 312,9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37 555 447,8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2 763 349,4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1 727 153,1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1 064 973,5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5 555 476,0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324 470,7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24 713,6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2.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Раздел «Паспорт 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1 «Региональная и местная дорожная сеть»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ff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АСПОРТ</w:t>
      </w:r>
      <w:r>
        <w:rPr>
          <w:b/>
          <w:bCs/>
          <w:color w:val="ff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м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униципального проекта 1 «Региональная и местная дорожная сеть»</w:t>
      </w:r>
      <w:r>
        <w:rPr>
          <w:b/>
          <w:bCs/>
          <w:color w:val="ff0000" w:themeColor="text1"/>
          <w:sz w:val="28"/>
          <w:szCs w:val="28"/>
          <w:highlight w:val="white"/>
        </w:rPr>
      </w:r>
      <w:r>
        <w:rPr>
          <w:b/>
          <w:bCs/>
          <w:color w:val="ff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(в рамках национального проекта)</w:t>
      </w:r>
      <w:r>
        <w:rPr>
          <w:b/>
          <w:bCs/>
          <w:color w:val="ff0000" w:themeColor="text1"/>
          <w:sz w:val="28"/>
          <w:szCs w:val="28"/>
          <w:highlight w:val="white"/>
        </w:rPr>
      </w:r>
      <w:r>
        <w:rPr>
          <w:b/>
          <w:bCs/>
          <w:color w:val="ff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8"/>
        <w:gridCol w:w="1337"/>
        <w:gridCol w:w="215"/>
        <w:gridCol w:w="1028"/>
        <w:gridCol w:w="690"/>
        <w:gridCol w:w="693"/>
        <w:gridCol w:w="1105"/>
        <w:gridCol w:w="277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ремонту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 (включая заездные карманы и съезды), в отношении которых выполнен ремонт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15,466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8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949 136,0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2 612 798,0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673,0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673,0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836 496,3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2 500 158,3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3.</w:t>
      </w:r>
      <w:r>
        <w:rPr>
          <w:b w:val="0"/>
          <w:bCs w:val="0"/>
          <w:sz w:val="28"/>
          <w:szCs w:val="28"/>
          <w:highlight w:val="white"/>
        </w:rPr>
        <w:t xml:space="preserve"> 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2 «Местные дороги»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ПАСПОРТ 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м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униципального проекта 2 «Местные дороги»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ff0000" w:themeColor="text1"/>
          <w:highlight w:val="whit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(в рамках регионального проекта) </w:t>
      </w:r>
      <w:r>
        <w:rPr>
          <w:b/>
          <w:bCs/>
          <w:color w:val="ff0000" w:themeColor="text1"/>
          <w:highlight w:val="white"/>
        </w:rPr>
      </w:r>
      <w:r>
        <w:rPr>
          <w:b/>
          <w:bCs/>
          <w:color w:val="ff0000" w:themeColor="text1"/>
          <w:highlight w:val="white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20"/>
        <w:gridCol w:w="425"/>
        <w:gridCol w:w="1607"/>
        <w:gridCol w:w="1843"/>
        <w:gridCol w:w="1134"/>
        <w:gridCol w:w="709"/>
        <w:gridCol w:w="1509"/>
        <w:gridCol w:w="333"/>
        <w:gridCol w:w="914"/>
        <w:gridCol w:w="929"/>
        <w:gridCol w:w="456"/>
        <w:gridCol w:w="1386"/>
        <w:gridCol w:w="1"/>
        <w:gridCol w:w="138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дорог, в отношении которых выполнены работы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 строительству (реконструкции), капитальному ремонту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5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0,843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0,495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32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2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3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223 653,7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813 859,9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300 000,0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435 309,4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exact"/>
        <w:rPr>
          <w:b w:val="0"/>
          <w:bCs w:val="0"/>
          <w:sz w:val="28"/>
          <w:szCs w:val="28"/>
          <w:highlight w:val="white"/>
          <w14:ligatures w14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4.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3 «Комплексное благоустройство»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none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 w:val="0"/>
          <w:bCs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ПАСПОРТ </w:t>
      </w:r>
      <w:r>
        <w:rPr>
          <w:b/>
          <w:bCs/>
          <w:color w:val="000000" w:themeColor="text1"/>
          <w:sz w:val="28"/>
          <w:szCs w:val="28"/>
          <w:highlight w:val="none"/>
          <w14:ligatures w14:val="none"/>
        </w:rPr>
      </w:r>
      <w:r>
        <w:rPr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м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униципального проекта 3 «Комплексное благоустройство»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  <w14:ligatures w14:val="none"/>
        </w:rPr>
        <w:suppressLineNumbers w:val="0"/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(в рамках регионального проекта)</w:t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  <w:r>
        <w:rPr>
          <w:b/>
          <w:bCs/>
          <w:color w:val="000000" w:themeColor="text1"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both"/>
        <w:keepLines/>
        <w:rPr>
          <w:b/>
          <w:bCs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Гусева А.Ю., начальник отдела садово-паркового хозяйства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6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Количество обустроенных общественных территорий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Доля площади благоустроенных общественных территорий города Перми к общей площади общественных территорий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</w:t>
            </w:r>
            <w:r>
              <w:rPr>
                <w:sz w:val="22"/>
                <w:szCs w:val="22"/>
                <w:highlight w:val="white"/>
              </w:rPr>
              <w:t xml:space="preserve">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40,</w:t>
            </w:r>
            <w:r>
              <w:rPr>
                <w:sz w:val="22"/>
                <w:szCs w:val="22"/>
                <w:highlight w:val="white"/>
              </w:rPr>
              <w:t xml:space="preserve">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Количество зданий, на которых выполнена архитектурная подсветка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2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2 058 518,6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796 678,7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99 838,3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2 955 035,6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285 623,0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54 967,7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360 558,4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1 772 895,6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741 711,0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2 594 477,2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b/>
          <w:bCs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5. 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4 «Строительство и реконструкция автомобильных дорог»</w:t>
      </w:r>
      <w:r>
        <w:rPr>
          <w:b w:val="0"/>
          <w:bCs w:val="0"/>
          <w:sz w:val="28"/>
          <w:szCs w:val="28"/>
          <w:highlight w:val="white"/>
        </w:rPr>
        <w:t xml:space="preserve"> 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  <w14:ligatures w14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  <w14:ligatures w14:val="none"/>
        </w:rPr>
        <w:suppressLineNumbers w:val="0"/>
      </w:pPr>
      <w:r>
        <w:rPr>
          <w:b/>
          <w:bCs/>
          <w:sz w:val="28"/>
          <w:szCs w:val="28"/>
          <w:highlight w:val="white"/>
        </w:rPr>
        <w:t xml:space="preserve">м</w:t>
      </w:r>
      <w:r>
        <w:rPr>
          <w:b/>
          <w:bCs/>
          <w:sz w:val="28"/>
          <w:szCs w:val="28"/>
          <w:highlight w:val="white"/>
        </w:rPr>
        <w:t xml:space="preserve">униципального проекта 4 «Строительство и реконструкция автомобильных дорог»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  <w14:ligatures w14:val="none"/>
        </w:rPr>
        <w:suppressLineNumbers w:val="0"/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Количество построенных объектов улично-дорожной сети, введенных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построенных ливневых канализаций и очистных сооружений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3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761</w:t>
            </w:r>
            <w:r>
              <w:rPr>
                <w:color w:val="000000"/>
                <w:sz w:val="22"/>
                <w:highlight w:val="white"/>
              </w:rPr>
              <w:t xml:space="preserve"> 733,8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</w:t>
            </w:r>
            <w:r>
              <w:rPr>
                <w:color w:val="000000"/>
                <w:sz w:val="22"/>
                <w:highlight w:val="white"/>
              </w:rPr>
              <w:t xml:space="preserve">19 393,8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401 690,6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1 682 818,2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6. 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5 «Обустройство сетей наружного освещения»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м</w:t>
      </w:r>
      <w:r>
        <w:rPr>
          <w:b/>
          <w:bCs/>
          <w:sz w:val="28"/>
          <w:szCs w:val="28"/>
          <w:highlight w:val="white"/>
        </w:rPr>
        <w:t xml:space="preserve">униципального проекта 5 «Обустройство сетей наружного освещения»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559"/>
        <w:gridCol w:w="823"/>
        <w:gridCol w:w="847"/>
        <w:gridCol w:w="535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Котова И.А., консультант отдела организации дорожной деятельности и наружного освещения департамента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 построенных сетей наружного освещения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7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179 288,0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179 612,3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185 486,1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904 386,4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7. Раздел «Паспорт </w:t>
      </w:r>
      <w:r>
        <w:rPr>
          <w:b w:val="0"/>
          <w:bCs w:val="0"/>
          <w:sz w:val="28"/>
          <w:szCs w:val="28"/>
          <w:highlight w:val="white"/>
        </w:rPr>
        <w:t xml:space="preserve">м</w:t>
      </w:r>
      <w:r>
        <w:rPr>
          <w:b w:val="0"/>
          <w:bCs w:val="0"/>
          <w:sz w:val="28"/>
          <w:szCs w:val="28"/>
          <w:highlight w:val="white"/>
        </w:rPr>
        <w:t xml:space="preserve">униципального проекта </w:t>
      </w:r>
      <w:r>
        <w:rPr>
          <w:b w:val="0"/>
          <w:bCs w:val="0"/>
          <w:sz w:val="28"/>
          <w:szCs w:val="28"/>
          <w:highlight w:val="white"/>
        </w:rPr>
        <w:t xml:space="preserve">6 «Обустройство объектов озеленения общего пользования»</w:t>
      </w:r>
      <w:r>
        <w:rPr>
          <w:b w:val="0"/>
          <w:bCs w:val="0"/>
          <w:sz w:val="28"/>
          <w:szCs w:val="28"/>
          <w:highlight w:val="white"/>
        </w:rPr>
        <w:t xml:space="preserve"> изложить </w:t>
        <w:br/>
        <w:t xml:space="preserve">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line="240" w:lineRule="auto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м</w:t>
      </w:r>
      <w:r>
        <w:rPr>
          <w:b/>
          <w:bCs/>
          <w:sz w:val="28"/>
          <w:szCs w:val="28"/>
          <w:highlight w:val="white"/>
        </w:rPr>
        <w:t xml:space="preserve">униципального проекта </w:t>
      </w:r>
      <w:r>
        <w:rPr>
          <w:b/>
          <w:bCs/>
          <w:sz w:val="28"/>
          <w:szCs w:val="28"/>
          <w:highlight w:val="white"/>
        </w:rPr>
        <w:t xml:space="preserve">6 «Обустройство объектов озеленения общего пользования»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40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Галиханов</w:t>
            </w:r>
            <w:r>
              <w:rPr>
                <w:sz w:val="22"/>
                <w:szCs w:val="22"/>
                <w:highlight w:val="white"/>
              </w:rPr>
              <w:t xml:space="preserve"> Д.К., заместитель главы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Гусева А.Ю., начальник отдела садово-паркового хозяйства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принятых в эксплуатацию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169 347,7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496 006,0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172 889,3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1 038 243,0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8.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1 «Приведение в нормативное состояние автомобильных дорог»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1 «Приведение в нормативное состояние автомобильных дорог»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0"/>
        <w:gridCol w:w="427"/>
        <w:gridCol w:w="1804"/>
        <w:gridCol w:w="1795"/>
        <w:gridCol w:w="1109"/>
        <w:gridCol w:w="578"/>
        <w:gridCol w:w="115"/>
        <w:gridCol w:w="1249"/>
        <w:gridCol w:w="355"/>
        <w:gridCol w:w="1029"/>
        <w:gridCol w:w="560"/>
        <w:gridCol w:w="824"/>
        <w:gridCol w:w="849"/>
        <w:gridCol w:w="537"/>
        <w:gridCol w:w="13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9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автомобильных дорог,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18566254,6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18566254,6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18566254,6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18566254,6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18566254,6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blPrEx/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на 10 тысяч транспортных средств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(протяженность) искусственных дорожных сооружений, находящихся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дорожных знаков,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нанесенной дорожной разметки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2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5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4 127 623,5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3 602 508,9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4 695 977,2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4 396 293,1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4 596 293,1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21 418 695,8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9.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2 «</w:t>
      </w:r>
      <w:r>
        <w:rPr>
          <w:b w:val="0"/>
          <w:bCs w:val="0"/>
          <w:sz w:val="28"/>
          <w:szCs w:val="28"/>
          <w:highlight w:val="white"/>
        </w:rPr>
        <w:t xml:space="preserve">Обеспечение содержания, текущего и капитального ремонта сетей наружного освещения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2 «</w:t>
      </w:r>
      <w:r>
        <w:rPr>
          <w:b/>
          <w:bCs/>
          <w:sz w:val="28"/>
          <w:szCs w:val="28"/>
          <w:highlight w:val="white"/>
        </w:rPr>
        <w:t xml:space="preserve">Обеспечение содержания, текущего и капитального ремонта сетей наружного освещения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8"/>
        <w:gridCol w:w="1337"/>
        <w:gridCol w:w="215"/>
        <w:gridCol w:w="1028"/>
        <w:gridCol w:w="559"/>
        <w:gridCol w:w="823"/>
        <w:gridCol w:w="847"/>
        <w:gridCol w:w="536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сетей наружного освещения, находящихся на содержании и обслуживании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1 852,84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1 893,19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1 908,68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1 998,71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2 038,41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464 092,2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450 699,1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435 879,0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1 986 149,1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10.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3 «</w:t>
      </w:r>
      <w:r>
        <w:rPr>
          <w:b w:val="0"/>
          <w:bCs w:val="0"/>
          <w:sz w:val="28"/>
          <w:szCs w:val="28"/>
          <w:highlight w:val="white"/>
        </w:rPr>
        <w:t xml:space="preserve">Организация благоустройства территории города Перми</w:t>
      </w:r>
      <w:r>
        <w:rPr>
          <w:b w:val="0"/>
          <w:bCs w:val="0"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3 «</w:t>
      </w:r>
      <w:r>
        <w:rPr>
          <w:b/>
          <w:bCs/>
          <w:sz w:val="28"/>
          <w:szCs w:val="28"/>
          <w:highlight w:val="white"/>
        </w:rPr>
        <w:t xml:space="preserve">Организация благоустройства территории города Перми</w:t>
      </w:r>
      <w:r>
        <w:rPr>
          <w:b/>
          <w:bCs/>
          <w:sz w:val="28"/>
          <w:szCs w:val="28"/>
          <w:highlight w:val="white"/>
        </w:rPr>
        <w:t xml:space="preserve">»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559"/>
        <w:gridCol w:w="823"/>
        <w:gridCol w:w="847"/>
        <w:gridCol w:w="535"/>
        <w:gridCol w:w="139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земель, не принадлежащих физическим и (или) юридическим лицам, находящихся на содержании, уборки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водоохранных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зон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9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1 135 040,6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1 097 032,1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848 937,6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4 791 179,7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11.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4 «</w:t>
      </w:r>
      <w:r>
        <w:rPr>
          <w:b w:val="0"/>
          <w:bCs w:val="0"/>
          <w:sz w:val="28"/>
          <w:szCs w:val="28"/>
          <w:highlight w:val="white"/>
        </w:rPr>
        <w:t xml:space="preserve">Организаци</w:t>
      </w:r>
      <w:r>
        <w:rPr>
          <w:b w:val="0"/>
          <w:bCs w:val="0"/>
          <w:sz w:val="28"/>
          <w:szCs w:val="28"/>
          <w:highlight w:val="white"/>
        </w:rPr>
        <w:t xml:space="preserve">я </w:t>
      </w:r>
      <w:r>
        <w:rPr>
          <w:b w:val="0"/>
          <w:bCs w:val="0"/>
          <w:sz w:val="28"/>
          <w:szCs w:val="28"/>
          <w:highlight w:val="white"/>
        </w:rPr>
        <w:t xml:space="preserve">ритуальных услуг и содержание мест погребения»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4 «</w:t>
      </w:r>
      <w:r>
        <w:rPr>
          <w:b/>
          <w:bCs/>
          <w:sz w:val="28"/>
          <w:szCs w:val="28"/>
          <w:highlight w:val="white"/>
        </w:rPr>
        <w:t xml:space="preserve">Организаци</w:t>
      </w:r>
      <w:r>
        <w:rPr>
          <w:b/>
          <w:bCs/>
          <w:sz w:val="28"/>
          <w:szCs w:val="28"/>
          <w:highlight w:val="white"/>
        </w:rPr>
        <w:t xml:space="preserve">я </w:t>
      </w:r>
      <w:r>
        <w:rPr>
          <w:b/>
          <w:bCs/>
          <w:sz w:val="28"/>
          <w:szCs w:val="28"/>
          <w:highlight w:val="white"/>
        </w:rPr>
        <w:t xml:space="preserve">ритуальных услуг и содержание мест погребения»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9"/>
        <w:gridCol w:w="427"/>
        <w:gridCol w:w="1803"/>
        <w:gridCol w:w="1794"/>
        <w:gridCol w:w="1248"/>
        <w:gridCol w:w="448"/>
        <w:gridCol w:w="169"/>
        <w:gridCol w:w="1337"/>
        <w:gridCol w:w="215"/>
        <w:gridCol w:w="1028"/>
        <w:gridCol w:w="690"/>
        <w:gridCol w:w="693"/>
        <w:gridCol w:w="1105"/>
        <w:gridCol w:w="277"/>
        <w:gridCol w:w="1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мест погребения на территории города Перми, в отношении которых производятся содержание и ремонт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227 293,5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264 341,0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159 639,6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1 070 553,3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12. Раздел «</w:t>
      </w:r>
      <w:r>
        <w:rPr>
          <w:b w:val="0"/>
          <w:bCs w:val="0"/>
          <w:sz w:val="28"/>
          <w:szCs w:val="28"/>
          <w:highlight w:val="white"/>
        </w:rPr>
        <w:t xml:space="preserve">Паспорт </w:t>
      </w:r>
      <w:r>
        <w:rPr>
          <w:b w:val="0"/>
          <w:bCs w:val="0"/>
          <w:sz w:val="28"/>
          <w:szCs w:val="28"/>
          <w:highlight w:val="white"/>
        </w:rPr>
        <w:t xml:space="preserve">комплекса процессных мероприятий 5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«Обеспечение деятельности департамента дорог </w:t>
        <w:br/>
        <w:t xml:space="preserve">и благоустройства </w:t>
      </w:r>
      <w:r>
        <w:rPr>
          <w:b w:val="0"/>
          <w:bCs w:val="0"/>
          <w:sz w:val="28"/>
          <w:szCs w:val="28"/>
          <w:highlight w:val="white"/>
        </w:rPr>
        <w:t xml:space="preserve">администрации города Перми и подведомственных ему учреждений»</w:t>
      </w:r>
      <w:r>
        <w:rPr>
          <w:b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комплекса процессных мероприятий 5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«Обеспечение деятельности департамента дорог и благоустройства </w:t>
      </w:r>
      <w:r>
        <w:rPr>
          <w:b/>
          <w:bCs/>
          <w:sz w:val="28"/>
          <w:szCs w:val="28"/>
          <w:highlight w:val="white"/>
        </w:rPr>
        <w:t xml:space="preserve">администрации города Перми и подведомственных ему учреждений»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0"/>
        <w:gridCol w:w="2221"/>
        <w:gridCol w:w="1796"/>
        <w:gridCol w:w="1689"/>
        <w:gridCol w:w="1722"/>
        <w:gridCol w:w="1722"/>
        <w:gridCol w:w="1802"/>
        <w:gridCol w:w="167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исполнитель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Радостев Е.А.,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Расходы (тыс. 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905 775,2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3 282 388,0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rFonts w:eastAsia="SimSun"/>
          <w:sz w:val="28"/>
          <w:szCs w:val="28"/>
          <w:highlight w:val="white"/>
        </w:rPr>
      </w:pP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  <w:r>
        <w:rPr>
          <w:rFonts w:eastAsia="SimSun"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rPr>
          <w:b w:val="0"/>
          <w:bCs w:val="0"/>
          <w:sz w:val="28"/>
          <w:szCs w:val="28"/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13. Раздел «Перечень </w:t>
      </w:r>
      <w:r>
        <w:rPr>
          <w:b w:val="0"/>
          <w:bCs w:val="0"/>
          <w:sz w:val="28"/>
          <w:szCs w:val="28"/>
          <w:highlight w:val="white"/>
        </w:rPr>
        <w:t xml:space="preserve">целевых показателей программы, показателей структурных элементов программы </w:t>
      </w:r>
      <w:r>
        <w:rPr>
          <w:b w:val="0"/>
          <w:bCs w:val="0"/>
          <w:sz w:val="28"/>
          <w:szCs w:val="28"/>
          <w:highlight w:val="white"/>
        </w:rPr>
        <w:br/>
        <w:t xml:space="preserve">«Дорожная деятельность и благоустройство города Перми»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редакции: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ПЕРЕЧЕНЬ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  <w:t xml:space="preserve">целевых показателей программы, показателей структурных элементов программы </w:t>
      </w:r>
      <w:r>
        <w:rPr>
          <w:b/>
          <w:bCs/>
          <w:sz w:val="28"/>
          <w:szCs w:val="28"/>
          <w:highlight w:val="white"/>
        </w:rPr>
        <w:t xml:space="preserve">«Дорожная деятельность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  <w:t xml:space="preserve">и благоустройство города Перми»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Ед. изм.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ФО (ФП)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Значения показателей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2025 год (прогноз)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2026 год 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2027 год 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2028 год 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2029 год (прогноз)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6337"/>
        <w:gridCol w:w="681"/>
        <w:gridCol w:w="1843"/>
        <w:gridCol w:w="1134"/>
        <w:gridCol w:w="1134"/>
        <w:gridCol w:w="1134"/>
        <w:gridCol w:w="1134"/>
        <w:gridCol w:w="1106"/>
      </w:tblGrid>
      <w:tr>
        <w:tblPrEx/>
        <w:trPr>
          <w:cantSplit/>
          <w:trHeight w:val="24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7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объектов озеленения общего пользования, находящихся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 нормативном состоянии, от общего количества объектов озеленения общего пользования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д</w:t>
            </w:r>
            <w:r>
              <w:rPr>
                <w:sz w:val="22"/>
                <w:szCs w:val="22"/>
                <w:highlight w:val="white"/>
              </w:rPr>
              <w:t xml:space="preserve">епартамент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благо-устройства администрации города Перми (далее – ДДБ)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76,4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возможных лет захоронений на подготовленных площадях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87,6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4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 100 тыс. населения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слу-чаев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более 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функционирующих парковочных мест транспортных средств на платной основе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11 589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Муниципальные проекты в рамках национальных проектов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1 «Региональная и местная дорожная сеть»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в отношении которых выполнены работы по ремонту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 (включая заездные карманы и съезды), в отношении которых выполнен ремонт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</w:t>
            </w:r>
            <w:r>
              <w:rPr>
                <w:sz w:val="22"/>
                <w:szCs w:val="22"/>
                <w:highlight w:val="white"/>
              </w:rPr>
              <w:t xml:space="preserve">,466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1</w:t>
            </w:r>
            <w:r>
              <w:rPr>
                <w:sz w:val="22"/>
                <w:szCs w:val="22"/>
                <w:highlight w:val="white"/>
                <w:vertAlign w:val="superscript"/>
              </w:rPr>
              <w:t xml:space="preserve">1 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«Формирование комфортной городской среды»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color w:val="000000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Муниципальные проекты в рамках региональных проектов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2 «Местные дороги»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Количество автомобильных дорог, в отношении которых выполнены работы 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Протяженность проезжей части автомобильных дорог,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 отношении которых выполнены работы по строительству (реконструкции), капитальному ремонту и ремонту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0,843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0,495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3 «Комплексное благоустройство»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обустроенных общественных территорий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площади благоустроенных общественных территорий города Перми от общей площади общественных территорий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от 14 лет, проживающих в городе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зданий, на которых выполнена архитектурная подсветка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Муниципальные проекты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4 «Строительство и реконструкция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построенных объектов улично-дорожной сети, введенных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построенных ливневых канализаций и очистных сооружений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5 «Обустройство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 построенных сетей наружного освещения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67,9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6 «Обустройство объектов озеленения общего пользования»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 озеленения общего пользования, принятых в эксплуатацию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Муниципальный проект 7 «Строительство и реконструкция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Крематорий, введенный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Комплексы процессных мероприятий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 процессных мероприятий 1 «Приведение в нормативное состояние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автомобильных дорог,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8566254,6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8566254,6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8566254,6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8566254,6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  <w:t xml:space="preserve">8566254,6</w:t>
            </w:r>
            <w:r>
              <w:rPr>
                <w:highlight w:val="white"/>
              </w:rPr>
            </w:r>
            <w:r/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Смертность от дорожно-транспортных происшествий, случаев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10 тысяч транспортных средств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случаев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0,61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(протяженность) искусственных дорожных сооружений,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16 650,9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дорожных знаков,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31 738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нанесенной дорожной разметки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161,99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 процессных мероприятий 2 «Обеспечение содержания, текущего и капитального ремонта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сетей наружного освещения, находящихся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содержании и обслуживании 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1 852,84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1 893,19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1 908,68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1 998,71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2 038,41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 процессных мероприятий 3 «Организация благоустройства территории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211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земель, не принадлежащих физическим и (или) юридическим лицам, находящихся на содержании, уборки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водоохранных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зон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кв. 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14 036,8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9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Комплекс процессных мероприятий 4 «Организация ритуальных услуг и содержание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337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мест погребения на территории города Перми,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 отношении которых производятся содержание и ремонт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both"/>
        <w:spacing w:line="240" w:lineRule="auto"/>
        <w:rPr>
          <w:highlight w:val="white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14. Раздел «Финансовое обеспечение </w:t>
      </w:r>
      <w:r>
        <w:rPr>
          <w:b w:val="0"/>
          <w:bCs w:val="0"/>
          <w:sz w:val="28"/>
          <w:szCs w:val="28"/>
          <w:highlight w:val="white"/>
        </w:rPr>
        <w:t xml:space="preserve">реализации муниципальной программы </w:t>
      </w:r>
      <w:r>
        <w:rPr>
          <w:b w:val="0"/>
          <w:bCs w:val="0"/>
          <w:sz w:val="28"/>
          <w:szCs w:val="28"/>
          <w:highlight w:val="white"/>
        </w:rPr>
        <w:t xml:space="preserve">«Дорожная деятельность </w:t>
        <w:br/>
        <w:t xml:space="preserve">и благоустройство города Перми»</w:t>
      </w:r>
      <w:r>
        <w:rPr>
          <w:b w:val="0"/>
          <w:bCs w:val="0"/>
          <w:sz w:val="28"/>
          <w:szCs w:val="28"/>
          <w:highlight w:val="white"/>
        </w:rPr>
        <w:t xml:space="preserve"> изложить в следующей редакции</w:t>
      </w:r>
      <w:r>
        <w:rPr>
          <w:b w:val="0"/>
          <w:bCs w:val="0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ФИНАНСОВОЕ ОБЕСПЕЧЕНИЕ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реализации муниципальной программы </w:t>
      </w:r>
      <w:r>
        <w:rPr>
          <w:b/>
          <w:bCs/>
          <w:sz w:val="28"/>
          <w:szCs w:val="28"/>
          <w:highlight w:val="white"/>
        </w:rPr>
        <w:t xml:space="preserve">«Дорожная деятельность и благоустройство города Перми»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contextualSpacing w:val="0"/>
        <w:ind w:firstLine="720"/>
        <w:jc w:val="center"/>
        <w:spacing w:line="238" w:lineRule="exact"/>
        <w:rPr>
          <w:b/>
          <w:bCs/>
          <w:sz w:val="28"/>
          <w:szCs w:val="28"/>
          <w:highlight w:val="white"/>
        </w:rPr>
        <w:suppressLineNumbers w:val="0"/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463"/>
      </w:tblGrid>
      <w:tr>
        <w:tblPrEx/>
        <w:trPr/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ФО (ФП)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Источники финансового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обеспечения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6"/>
            <w:tcW w:w="82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Расходы, тыс. руб.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77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2028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2029 год (план)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701"/>
        <w:gridCol w:w="1701"/>
        <w:gridCol w:w="1559"/>
        <w:gridCol w:w="1276"/>
        <w:gridCol w:w="1417"/>
        <w:gridCol w:w="1276"/>
        <w:gridCol w:w="1276"/>
        <w:gridCol w:w="1463"/>
      </w:tblGrid>
      <w:tr>
        <w:tblPrEx/>
        <w:trPr>
          <w:trHeight w:val="70"/>
          <w:tblHeader/>
        </w:trPr>
        <w:tc>
          <w:tcPr>
            <w:tcW w:w="34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11 480 900,7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9 253 888,1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9 016 338,0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43 835 637,4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8 393 080,6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7 322 543,7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7 755 312,9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6 942 255,3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7 142 255,3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37 555 447,8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2 763 349,4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1 727 153,1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1 064 973,5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5 555 476,0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324 470,7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204 191,3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196 051,6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24 713,6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23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1 «Региональная и местная дорожная сеть»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949 136,0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2 612 798,0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673,0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673,0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836 496,3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2 500 158,3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88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1.1 «Приведение в нормативное состояние автомобильных дорог и искусственных дорожных сооружений в рамках реализации регионального проекта «Региональная и местная дорожная сеть»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117305,0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117305,0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673,0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673,0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4 665,3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4 665,3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111 966,7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1.2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</w:t>
            </w:r>
            <w:r>
              <w:rPr>
                <w:sz w:val="22"/>
                <w:szCs w:val="22"/>
                <w:highlight w:val="white"/>
              </w:rPr>
              <w:t xml:space="preserve">Пермского края, направленные на достижение целевых показателей регионального проекта «Региональная и местная дорожная сеть»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831 831,0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831 831,0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2 495 493,0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  <w:vertAlign w:val="baselin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1</w:t>
            </w:r>
            <w:r>
              <w:rPr>
                <w:sz w:val="22"/>
                <w:szCs w:val="22"/>
                <w:highlight w:val="white"/>
                <w:vertAlign w:val="superscript"/>
              </w:rPr>
              <w:t xml:space="preserve">1 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«Формирование комфортной городской среды»</w:t>
            </w:r>
            <w:r>
              <w:rPr>
                <w:sz w:val="22"/>
                <w:szCs w:val="22"/>
                <w:highlight w:val="white"/>
                <w:vertAlign w:val="baseline"/>
              </w:rPr>
            </w:r>
            <w:r>
              <w:rPr>
                <w:sz w:val="22"/>
                <w:szCs w:val="22"/>
                <w:highlight w:val="white"/>
                <w:vertAlign w:val="baseli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276 697,9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265 874,2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255 275,5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797 847,6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55 339,6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53 174,9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51 055,1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159 569,6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8 854,3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8 508,0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8 168,8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25 531,1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212 504,0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204 191,3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196 051,6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612 746,9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  <w:vertAlign w:val="baselin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</w:t>
            </w:r>
            <w:r>
              <w:rPr>
                <w:sz w:val="22"/>
                <w:szCs w:val="22"/>
                <w:highlight w:val="white"/>
              </w:rPr>
              <w:t xml:space="preserve">1</w:t>
            </w:r>
            <w:r>
              <w:rPr>
                <w:sz w:val="22"/>
                <w:szCs w:val="22"/>
                <w:highlight w:val="white"/>
                <w:vertAlign w:val="superscript"/>
              </w:rPr>
              <w:t xml:space="preserve">1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.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1</w:t>
            </w:r>
            <w:r>
              <w:rPr>
                <w:sz w:val="22"/>
                <w:szCs w:val="22"/>
                <w:highlight w:val="white"/>
                <w:vertAlign w:val="baseline"/>
              </w:rPr>
            </w:r>
            <w:r>
              <w:rPr>
                <w:sz w:val="22"/>
                <w:szCs w:val="22"/>
                <w:highlight w:val="white"/>
                <w:vertAlign w:val="baselin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«</w:t>
            </w:r>
            <w:r>
              <w:rPr>
                <w:sz w:val="22"/>
                <w:szCs w:val="22"/>
                <w:highlight w:val="white"/>
                <w:vertAlign w:val="baseline"/>
              </w:rPr>
              <w:t xml:space="preserve">Реализация программ формирования современной городской среды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276 697,9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265 874,2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255 275,5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797 847,6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55 339,6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53 174,9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51 055,1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159 569,6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8 854,3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8 508,0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8 168,8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0,0</w:t>
            </w:r>
            <w:r/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25 531,1</w:t>
            </w:r>
            <w:r/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Российской Федерации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212 504,0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204 191,3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196 051,6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0,0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612 746,9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blPrEx/>
        <w:trPr>
          <w:trHeight w:val="191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2 «Местные дороги»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223 653,7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813 859,9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300 000,0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435 309,4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2.1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223 653,7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813 859,9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300 000,0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378 550,5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145 103,1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435 309,4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3 «Комплексное благоустройство»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2 058 518,6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796 678,7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99 838,3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2 955 035,6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285 623,0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54 967,7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360 558,4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1 772 895,6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741 711,0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2 594 477,2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3.1 «Поддержка муниципальных программ формирования современной городской среды (расходы, не </w:t>
            </w:r>
            <w:r>
              <w:rPr>
                <w:sz w:val="22"/>
                <w:szCs w:val="22"/>
                <w:highlight w:val="white"/>
              </w:rPr>
              <w:t xml:space="preserve">софинансируемые</w:t>
            </w:r>
            <w:r>
              <w:rPr>
                <w:sz w:val="22"/>
                <w:szCs w:val="22"/>
                <w:highlight w:val="white"/>
              </w:rPr>
              <w:t xml:space="preserve"> из федерального бюджета)»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99 838,3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99 838,3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99 838,3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299 514,9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19 967,7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59 903,1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79 870,6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239 611,8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3.2 «Развитие городского пространства»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1 341 016,1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1 341 016,1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191 684,9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191 684,9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1"/>
        </w:trPr>
        <w:tc>
          <w:tcPr>
            <w:tcW w:w="34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1 149 331,2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1 149 331,2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3.3 «Архитектурная подсветка фасадов административных, жилых объектов (зданий)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</w:t>
            </w:r>
            <w:r>
              <w:rPr>
                <w:sz w:val="22"/>
                <w:szCs w:val="22"/>
                <w:highlight w:val="white"/>
              </w:rPr>
              <w:t xml:space="preserve">г.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617 664,2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696 840,4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1 314 504,6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73 970,4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35 000,0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108 970,4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Пермского края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543 693,8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661 840,4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1 205 534,2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09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4 «Строительство и реконструкция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761</w:t>
            </w:r>
            <w:r>
              <w:rPr>
                <w:color w:val="000000"/>
                <w:sz w:val="22"/>
                <w:highlight w:val="white"/>
              </w:rPr>
              <w:t xml:space="preserve"> 733,8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</w:t>
            </w:r>
            <w:r>
              <w:rPr>
                <w:color w:val="000000"/>
                <w:sz w:val="22"/>
                <w:highlight w:val="white"/>
              </w:rPr>
              <w:t xml:space="preserve">19 393,8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401 690,6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1 682 818,2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4.1 «Строительство ливневой канализации и очистных сооружений для отвода воды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автомобильной дороги </w:t>
            </w:r>
            <w:r>
              <w:rPr>
                <w:sz w:val="22"/>
                <w:szCs w:val="22"/>
                <w:highlight w:val="white"/>
              </w:rPr>
              <w:br/>
              <w:t xml:space="preserve">по ул. Маршала Жукова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прилегающей территории»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367 500,3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367 500,3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4.2 «Строительство очистных сооружений и водоотвода ливневых стоков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 ул. Куйбышева, 1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от ул. Петропавловской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 выпуска»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137 592,3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137 592,3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4.3 «Строительство очистных сооружений и водоотвода ливневых стоков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по ул.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Куфонина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от ул. Трамвайной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до ул.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Подлесной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до выпуска»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114 321,6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32 773,3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147 094,9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Направление расходов 4.4 «Реконструкция ул. Карпинского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от ул. Архитектора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Свиязева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br/>
              <w:t xml:space="preserve">до ул. Космонавта Леонова»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401 555,3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401 690,6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803 245,9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4.5 «Строительство автомобильной дороги по ул. Агатовой»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82 358,3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50 834,9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133 193,2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4.6 «Строительство автомобильной дороги по ул. </w:t>
            </w:r>
            <w:r>
              <w:rPr>
                <w:color w:val="000000"/>
                <w:sz w:val="22"/>
                <w:highlight w:val="white"/>
              </w:rPr>
              <w:t xml:space="preserve">Углеуральской</w:t>
            </w:r>
            <w:r>
              <w:rPr>
                <w:color w:val="000000"/>
                <w:sz w:val="22"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29 234,8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29 234,8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4.7 «Строительство проезда на участке от ул. Уральской до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ул. Степана Разина»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21 052,6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21 052,6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4.8 «Строительство автомобильной дороги по ул. Монастырской на участке от площади Трех столетий до  территории Мотовилихинских заводов»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36 024,7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36 024,7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4.9 «Реконструкция ул. Героев Хасана от ул. Хлебозаводской до ул. Василия Васильева»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2 699,0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2 699,0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4.10 «Строительство проезда от автомобильной дороги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ул. Советской до объекта регионального значения «Культурно-рекреационное пространство»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100,0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4 995,5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5 095,5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Направление расходов 4.11 «Реконструкция автомобильной дороги по ул. Н. Островского на участке от ул. Революции до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</w:rPr>
              <w:t xml:space="preserve">ул. Белинского»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85,0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85,00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5 «Обустройство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179 288,0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179 612,3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185 486,1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904 386,4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5.1 «Обустройство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179 288,0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179 612,3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185 486,1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180 000,0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904 386,4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6 «Обустройство объектов озеленения общего пользования»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169 347,7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496 006,0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172 889,3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1 038 243,0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6.1 «Обустройство объектов озеленения общего пользования и элементов благоустройства»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169 347,7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496 006,0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172 889,3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1 038 243,0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Муниципальный проект 7 «Строительство и реконструкция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2 700,0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481 682,8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7.1 «Строительство крематория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кладбище «Восточное»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2 700,0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478 982,8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481 682,8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56"/>
        </w:trPr>
        <w:tc>
          <w:tcPr>
            <w:gridSpan w:val="9"/>
            <w:tcW w:w="1506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Комплексы процессных мероприятий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1 «Приведение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нормативное состояние автомобильных дорог»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4 127 623,5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3 602 508,9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4 695 977,2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4 396 293,1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4 596 293,1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21 418 695,8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1.1 «Содержание, ремонт автомобильных дорог 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3 139 019,1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3 070 166,6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3 298 483,6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3 343 741,0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3 543 741,0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16 395 151,3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3 115 221,1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3 051 166,6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3 279 483,6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3 324 741,0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3 524 741,0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16 295 353,3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Ленинского района города Перми (далее – АЛР)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3 198,0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Свердловского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АСР)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3 465,8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17 329,0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Мотовилихин-ского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АМР)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3 910,7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19 553,5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Дзержинского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АДР)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4 052,1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2 314,4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13 309,7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Индустриаль-ного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АИР)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2 054,9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10 274,5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Кировского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АКР)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2 553,6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12 768,0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Орджоникид-зевского района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АОР)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6 514,5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3 454,2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20 331,3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поселка Новые Ляды </w:t>
            </w:r>
            <w:r>
              <w:rPr>
                <w:sz w:val="22"/>
                <w:szCs w:val="22"/>
                <w:highlight w:val="white"/>
              </w:rPr>
              <w:t xml:space="preserve">города Перми</w:t>
            </w:r>
            <w:r>
              <w:rPr>
                <w:sz w:val="22"/>
                <w:szCs w:val="22"/>
                <w:highlight w:val="white"/>
              </w:rPr>
              <w:t xml:space="preserve"> (далее – АНЛ)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606,8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3 034,0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1.2 «Ремонт тротуаров, пешеходных дорожек и газонов вдоль тротуаров, пешеходных дорожек»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201,6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55 300,3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52 215,8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314 149,3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1.3 «Реализация мер по обеспечению транспортной безопасности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173 159,6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86 919,1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126 375,0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126 375,0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126 375,0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639 203,7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1.4 «Содержание, обслуживание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установка технических средств организации дорожного движения улично-дорожной сети в границах городского округа»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182 137,2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910 686,0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1.5 «Организация функционирования и контроля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за использованием парковок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автомобильных дорогах общего пользования местного значения»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174 600,2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77 777,6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73 723,6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70 779,8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70 779,8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467 661,0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1.6 «Капитальный ремонт автомобильных дорог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искусственных дорожных сооружений»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276 617,8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44 621,7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877 455,6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554 119,0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554 119,0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2 306 933,1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1.7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79 888,0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85 586,4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85 586,4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66 925,3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66 925,3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384 911,4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2 «Обеспечение содержания, текущего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капитального ремонта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464 092,2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450 699,1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435 879,0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317 739,4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1 986 149,1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2.1 «Содержание и ремонт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310 423,0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317 739,4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1 581 380,6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2.2 «Ремонт сетей наружного освещения»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122 658,9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119 840,4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118 139,6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360 638,9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2.3 «Содержание сетей наружного освещения на автомобильных дорогах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26 098,3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13 119,3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39 217,6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62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2.4 «Повышение фонда оплаты труда»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4 912,0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4 912,0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3 «Организация благоустройства территории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1 135 040,6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1 097 032,1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848 937,6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855 084,7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4 791 179,7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3.1 «Содержание и ремонт объектов и элементов благоустройства»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500 527,1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466 810,8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437 146,4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437 146,4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437 146,4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2 278 777,1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3.2 «Содержание земель,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не принадлежащих физическим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(или) юридическим лицам, уборка </w:t>
            </w:r>
            <w:r>
              <w:rPr>
                <w:sz w:val="22"/>
                <w:szCs w:val="22"/>
                <w:highlight w:val="white"/>
              </w:rPr>
              <w:t xml:space="preserve">водоохранных</w:t>
            </w:r>
            <w:r>
              <w:rPr>
                <w:sz w:val="22"/>
                <w:szCs w:val="22"/>
                <w:highlight w:val="white"/>
              </w:rPr>
              <w:t xml:space="preserve"> зон»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54 102,4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54 362,1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271 550,8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3.3 «Капитальный ремонт объектов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элементов благоустройства»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10 533,7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312 760,1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93 852,9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100 000,0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617 146,7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3.4 «Содержание и ремонт пешеходных мостиков, лестниц на территориях общего пользования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43 099,7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43 099,7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43 099,7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43 099,7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43 099,7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215 498,5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3.5 «Мероприятия по демонтажу самовольно установленных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незаконно размещенных движимых объектов»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1 727,8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1 782,8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8 859,0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АЛР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123,6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118,3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589,6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АСР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212,6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265,9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1 297,2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АМР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266,7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1 353,5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268,1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1 356,1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АИР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268,8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1 356,8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АКР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262,2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269,3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249,9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1 281,2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АОР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255,6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265,8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272,9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1 340,1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АНЛ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68,8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58,2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52,5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284,5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3.6 «Обустройство организованных мест отдыха у воды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 территории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40 031,7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6 288,6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65 186,1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3.7 «Благоустройство территорий индивидуальной жилой застройки в городе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3.8 «Благоустройство территорий для обеспе</w:t>
            </w:r>
            <w:r>
              <w:rPr>
                <w:sz w:val="22"/>
                <w:szCs w:val="22"/>
                <w:highlight w:val="white"/>
              </w:rPr>
              <w:t xml:space="preserve">чения доступа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 земельным участкам, предоставленным отдельным категориям граждан»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357 967,2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357 967,2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3.9 «Содержание и ремонт гидротехнических сооружений»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11 784,6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11 928,0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12 405,1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12 405,1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12 405,1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60 927,9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Направление расходов 3.10 «Капитальный ремонт берегоукрепительных сооружений»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ДДБ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б</w:t>
            </w:r>
            <w:r>
              <w:rPr>
                <w:sz w:val="22"/>
                <w:szCs w:val="22"/>
                <w:highlight w:val="white"/>
              </w:rPr>
              <w:t xml:space="preserve">юджет города Перми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15 266,4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15 266,4</w:t>
            </w:r>
            <w:r>
              <w:rPr>
                <w:color w:val="000000"/>
                <w:sz w:val="22"/>
                <w:highlight w:val="white"/>
              </w:rPr>
            </w:r>
            <w:r>
              <w:rPr>
                <w:color w:val="000000"/>
                <w:sz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4 «Организация ритуальных услуг и содержание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227 293,5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264 341,0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159 639,6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209 639,6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1 070 553,3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4.1 «Содержание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116 730,1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156 932,7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156 932,7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206 932,7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844 460,9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4.2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1 181,4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5 907,0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4.3 «Организация автобусных перевозок граждан на территории кладбища «Северное»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 выходные, праздничные дни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дни массового посещения кладбища»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625,5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3 127,5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4.4 «Эвакуация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4 500,0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4.5 «Приведение в нормативное состояние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100 000,0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104 701,4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204 701,4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4.6 «Проектирование санитарно-защитных зон мест погребения»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6 603,0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6 603,0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Направление расходов 4.7 «Организация охраны объектов незавершенного строительства (крематория)»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ДДБ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1 253,5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1 253,5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Комплекс процессных мероприятий 5 «Обеспечение деятельности департамента дорог и благоустройства администрации города Перми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 подведомственных ему учреждений»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905 775,2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304 807,9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883 498,5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3 282 388,0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4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5.1 «Обеспечение деятельности (оказание услуг, выполнение работ) муниципальных учреждений (организаций)»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834 011,4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229 574,7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229 574,7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819 034,4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819 034,4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2 931 229,6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7"/>
        </w:trPr>
        <w:tc>
          <w:tcPr>
            <w:tcW w:w="340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Направление расходов 5.2 «Содержание муниципальных органов города Перми»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ДДБ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бюджет города Перми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71 763,8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75 233,2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75 233,2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64 464,1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64 464,1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6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351 158,4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6838" w:h="11905" w:orient="landscape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98307127"/>
      <w:docPartObj>
        <w:docPartGallery w:val="Page Numbers (Top of Page)"/>
        <w:docPartUnique w:val="true"/>
      </w:docPartObj>
      <w:rPr/>
    </w:sdtPr>
    <w:sdtContent>
      <w:p>
        <w:pPr>
          <w:pStyle w:val="119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106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4"/>
      <w:jc w:val="center"/>
    </w:pPr>
    <w:r/>
    <w:sdt>
      <w:sdtPr>
        <w15:appearance w15:val="boundingBox"/>
        <w:id w:val="-269702390"/>
        <w:docPartObj>
          <w:docPartGallery w:val="Page Numbers (Top of Page)"/>
          <w:docPartUnique w:val="true"/>
        </w:docPartObj>
        <w:rPr/>
      </w:sdt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11</w:t>
        </w:r>
        <w:r>
          <w:rPr>
            <w:sz w:val="28"/>
            <w:szCs w:val="28"/>
          </w:rPr>
          <w:fldChar w:fldCharType="end"/>
        </w:r>
      </w:sdtContent>
    </w:sdt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9"/>
      <w:rPr>
        <w:rStyle w:val="1068"/>
      </w:rPr>
      <w:framePr w:wrap="around" w:vAnchor="text" w:hAnchor="margin" w:xAlign="center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9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5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2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0" w:hanging="2160"/>
      </w:pPr>
      <w:rPr>
        <w:rFonts w:hint="default"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2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 w:cs="Times New Roman"/>
      </w:r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cs="Times New Roman"/>
      </w:rPr>
    </w:lvl>
  </w:abstractNum>
  <w:abstractNum w:abstractNumId="3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7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32"/>
  </w:num>
  <w:num w:numId="4">
    <w:abstractNumId w:val="35"/>
  </w:num>
  <w:num w:numId="5">
    <w:abstractNumId w:val="1"/>
  </w:num>
  <w:num w:numId="6">
    <w:abstractNumId w:val="12"/>
  </w:num>
  <w:num w:numId="7">
    <w:abstractNumId w:val="39"/>
  </w:num>
  <w:num w:numId="8">
    <w:abstractNumId w:val="24"/>
  </w:num>
  <w:num w:numId="9">
    <w:abstractNumId w:val="19"/>
  </w:num>
  <w:num w:numId="10">
    <w:abstractNumId w:val="30"/>
  </w:num>
  <w:num w:numId="11">
    <w:abstractNumId w:val="16"/>
  </w:num>
  <w:num w:numId="12">
    <w:abstractNumId w:val="29"/>
  </w:num>
  <w:num w:numId="13">
    <w:abstractNumId w:val="21"/>
  </w:num>
  <w:num w:numId="14">
    <w:abstractNumId w:val="14"/>
  </w:num>
  <w:num w:numId="15">
    <w:abstractNumId w:val="0"/>
  </w:num>
  <w:num w:numId="16">
    <w:abstractNumId w:val="28"/>
  </w:num>
  <w:num w:numId="17">
    <w:abstractNumId w:val="2"/>
  </w:num>
  <w:num w:numId="18">
    <w:abstractNumId w:val="26"/>
  </w:num>
  <w:num w:numId="19">
    <w:abstractNumId w:val="23"/>
  </w:num>
  <w:num w:numId="20">
    <w:abstractNumId w:val="7"/>
  </w:num>
  <w:num w:numId="21">
    <w:abstractNumId w:val="5"/>
  </w:num>
  <w:num w:numId="22">
    <w:abstractNumId w:val="8"/>
  </w:num>
  <w:num w:numId="23">
    <w:abstractNumId w:val="3"/>
  </w:num>
  <w:num w:numId="24">
    <w:abstractNumId w:val="9"/>
  </w:num>
  <w:num w:numId="25">
    <w:abstractNumId w:val="36"/>
  </w:num>
  <w:num w:numId="26">
    <w:abstractNumId w:val="4"/>
  </w:num>
  <w:num w:numId="27">
    <w:abstractNumId w:val="27"/>
  </w:num>
  <w:num w:numId="28">
    <w:abstractNumId w:val="38"/>
  </w:num>
  <w:num w:numId="29">
    <w:abstractNumId w:val="33"/>
  </w:num>
  <w:num w:numId="30">
    <w:abstractNumId w:val="13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25"/>
  </w:num>
  <w:num w:numId="36">
    <w:abstractNumId w:val="31"/>
  </w:num>
  <w:num w:numId="37">
    <w:abstractNumId w:val="42"/>
  </w:num>
  <w:num w:numId="38">
    <w:abstractNumId w:val="6"/>
  </w:num>
  <w:num w:numId="39">
    <w:abstractNumId w:val="22"/>
  </w:num>
  <w:num w:numId="40">
    <w:abstractNumId w:val="18"/>
  </w:num>
  <w:num w:numId="41">
    <w:abstractNumId w:val="11"/>
  </w:num>
  <w:num w:numId="42">
    <w:abstractNumId w:val="15"/>
  </w:num>
  <w:num w:numId="43">
    <w:abstractNumId w:val="34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9" w:default="1">
    <w:name w:val="Normal"/>
    <w:qFormat/>
  </w:style>
  <w:style w:type="paragraph" w:styleId="860">
    <w:name w:val="Heading 1"/>
    <w:basedOn w:val="859"/>
    <w:next w:val="8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59"/>
    <w:next w:val="8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59"/>
    <w:next w:val="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59"/>
    <w:next w:val="8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59"/>
    <w:next w:val="8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59"/>
    <w:next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59"/>
    <w:next w:val="8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59"/>
    <w:next w:val="8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59"/>
    <w:next w:val="8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73">
    <w:name w:val="Plain Table 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2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3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>
    <w:name w:val="Plain Table 4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Plain Table 5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>
    <w:name w:val="Grid Table 1 Light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2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4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>
    <w:name w:val="Grid Table 5 Dark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>
    <w:name w:val="Grid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>
    <w:name w:val="Grid Table 7 Colorful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3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>
    <w:name w:val="List Table 6 Colorful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>
    <w:name w:val="List Table 7 Colorful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892" w:customStyle="1">
    <w:name w:val="Subtitle Char"/>
    <w:basedOn w:val="869"/>
    <w:uiPriority w:val="11"/>
    <w:rPr>
      <w:sz w:val="24"/>
      <w:szCs w:val="24"/>
    </w:rPr>
  </w:style>
  <w:style w:type="character" w:styleId="893" w:customStyle="1">
    <w:name w:val="Quote Char"/>
    <w:uiPriority w:val="29"/>
    <w:rPr>
      <w:i/>
    </w:rPr>
  </w:style>
  <w:style w:type="character" w:styleId="894" w:customStyle="1">
    <w:name w:val="Intense Quote Char"/>
    <w:uiPriority w:val="30"/>
    <w:rPr>
      <w:i/>
    </w:rPr>
  </w:style>
  <w:style w:type="character" w:styleId="895" w:customStyle="1">
    <w:name w:val="Endnote Text Char"/>
    <w:uiPriority w:val="99"/>
    <w:rPr>
      <w:sz w:val="20"/>
    </w:rPr>
  </w:style>
  <w:style w:type="character" w:styleId="896" w:customStyle="1">
    <w:name w:val="Heading 1 Char"/>
    <w:basedOn w:val="869"/>
    <w:link w:val="1062"/>
    <w:uiPriority w:val="9"/>
    <w:rPr>
      <w:rFonts w:ascii="Arial" w:hAnsi="Arial" w:eastAsia="Arial" w:cs="Arial"/>
      <w:sz w:val="40"/>
      <w:szCs w:val="40"/>
    </w:rPr>
  </w:style>
  <w:style w:type="character" w:styleId="897" w:customStyle="1">
    <w:name w:val="Heading 2 Char"/>
    <w:basedOn w:val="869"/>
    <w:link w:val="1063"/>
    <w:uiPriority w:val="9"/>
    <w:rPr>
      <w:rFonts w:ascii="Arial" w:hAnsi="Arial" w:eastAsia="Arial" w:cs="Arial"/>
      <w:sz w:val="34"/>
    </w:rPr>
  </w:style>
  <w:style w:type="paragraph" w:styleId="898" w:customStyle="1">
    <w:name w:val="Заголовок 31"/>
    <w:basedOn w:val="859"/>
    <w:next w:val="859"/>
    <w:link w:val="8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9" w:customStyle="1">
    <w:name w:val="Heading 3 Char"/>
    <w:basedOn w:val="869"/>
    <w:link w:val="898"/>
    <w:uiPriority w:val="9"/>
    <w:rPr>
      <w:rFonts w:ascii="Arial" w:hAnsi="Arial" w:eastAsia="Arial" w:cs="Arial"/>
      <w:sz w:val="30"/>
      <w:szCs w:val="30"/>
    </w:rPr>
  </w:style>
  <w:style w:type="paragraph" w:styleId="900" w:customStyle="1">
    <w:name w:val="Заголовок 41"/>
    <w:basedOn w:val="859"/>
    <w:next w:val="859"/>
    <w:link w:val="9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1" w:customStyle="1">
    <w:name w:val="Heading 4 Char"/>
    <w:basedOn w:val="869"/>
    <w:link w:val="900"/>
    <w:uiPriority w:val="9"/>
    <w:rPr>
      <w:rFonts w:ascii="Arial" w:hAnsi="Arial" w:eastAsia="Arial" w:cs="Arial"/>
      <w:b/>
      <w:bCs/>
      <w:sz w:val="26"/>
      <w:szCs w:val="26"/>
    </w:rPr>
  </w:style>
  <w:style w:type="paragraph" w:styleId="902" w:customStyle="1">
    <w:name w:val="Заголовок 51"/>
    <w:basedOn w:val="859"/>
    <w:next w:val="859"/>
    <w:link w:val="9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3" w:customStyle="1">
    <w:name w:val="Heading 5 Char"/>
    <w:basedOn w:val="869"/>
    <w:link w:val="902"/>
    <w:uiPriority w:val="9"/>
    <w:rPr>
      <w:rFonts w:ascii="Arial" w:hAnsi="Arial" w:eastAsia="Arial" w:cs="Arial"/>
      <w:b/>
      <w:bCs/>
      <w:sz w:val="24"/>
      <w:szCs w:val="24"/>
    </w:rPr>
  </w:style>
  <w:style w:type="paragraph" w:styleId="904" w:customStyle="1">
    <w:name w:val="Заголовок 61"/>
    <w:basedOn w:val="859"/>
    <w:next w:val="859"/>
    <w:link w:val="9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5" w:customStyle="1">
    <w:name w:val="Heading 6 Char"/>
    <w:basedOn w:val="869"/>
    <w:link w:val="904"/>
    <w:uiPriority w:val="9"/>
    <w:rPr>
      <w:rFonts w:ascii="Arial" w:hAnsi="Arial" w:eastAsia="Arial" w:cs="Arial"/>
      <w:b/>
      <w:bCs/>
      <w:sz w:val="22"/>
      <w:szCs w:val="22"/>
    </w:rPr>
  </w:style>
  <w:style w:type="paragraph" w:styleId="906" w:customStyle="1">
    <w:name w:val="Заголовок 71"/>
    <w:basedOn w:val="859"/>
    <w:next w:val="859"/>
    <w:link w:val="9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7" w:customStyle="1">
    <w:name w:val="Heading 7 Char"/>
    <w:basedOn w:val="869"/>
    <w:link w:val="9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8" w:customStyle="1">
    <w:name w:val="Заголовок 81"/>
    <w:basedOn w:val="859"/>
    <w:next w:val="859"/>
    <w:link w:val="9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9" w:customStyle="1">
    <w:name w:val="Heading 8 Char"/>
    <w:basedOn w:val="869"/>
    <w:link w:val="908"/>
    <w:uiPriority w:val="9"/>
    <w:rPr>
      <w:rFonts w:ascii="Arial" w:hAnsi="Arial" w:eastAsia="Arial" w:cs="Arial"/>
      <w:i/>
      <w:iCs/>
      <w:sz w:val="22"/>
      <w:szCs w:val="22"/>
    </w:rPr>
  </w:style>
  <w:style w:type="paragraph" w:styleId="910" w:customStyle="1">
    <w:name w:val="Заголовок 91"/>
    <w:basedOn w:val="859"/>
    <w:next w:val="859"/>
    <w:link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1" w:customStyle="1">
    <w:name w:val="Heading 9 Char"/>
    <w:basedOn w:val="869"/>
    <w:link w:val="910"/>
    <w:uiPriority w:val="9"/>
    <w:rPr>
      <w:rFonts w:ascii="Arial" w:hAnsi="Arial" w:eastAsia="Arial" w:cs="Arial"/>
      <w:i/>
      <w:iCs/>
      <w:sz w:val="21"/>
      <w:szCs w:val="21"/>
    </w:rPr>
  </w:style>
  <w:style w:type="character" w:styleId="912" w:customStyle="1">
    <w:name w:val="Title Char"/>
    <w:basedOn w:val="869"/>
    <w:uiPriority w:val="10"/>
    <w:rPr>
      <w:sz w:val="48"/>
      <w:szCs w:val="48"/>
    </w:rPr>
  </w:style>
  <w:style w:type="paragraph" w:styleId="913">
    <w:name w:val="Subtitle"/>
    <w:basedOn w:val="859"/>
    <w:next w:val="859"/>
    <w:link w:val="914"/>
    <w:uiPriority w:val="11"/>
    <w:qFormat/>
    <w:pPr>
      <w:spacing w:before="200" w:after="200"/>
    </w:pPr>
    <w:rPr>
      <w:sz w:val="24"/>
      <w:szCs w:val="24"/>
    </w:rPr>
  </w:style>
  <w:style w:type="character" w:styleId="914" w:customStyle="1">
    <w:name w:val="Подзаголовок Знак"/>
    <w:basedOn w:val="869"/>
    <w:link w:val="913"/>
    <w:uiPriority w:val="11"/>
    <w:rPr>
      <w:sz w:val="24"/>
      <w:szCs w:val="24"/>
    </w:rPr>
  </w:style>
  <w:style w:type="paragraph" w:styleId="915">
    <w:name w:val="Quote"/>
    <w:basedOn w:val="859"/>
    <w:next w:val="859"/>
    <w:link w:val="916"/>
    <w:uiPriority w:val="29"/>
    <w:qFormat/>
    <w:pPr>
      <w:ind w:left="720" w:right="720"/>
    </w:pPr>
    <w:rPr>
      <w:i/>
    </w:rPr>
  </w:style>
  <w:style w:type="character" w:styleId="916" w:customStyle="1">
    <w:name w:val="Цитата 2 Знак"/>
    <w:link w:val="915"/>
    <w:uiPriority w:val="29"/>
    <w:rPr>
      <w:i/>
    </w:rPr>
  </w:style>
  <w:style w:type="paragraph" w:styleId="917">
    <w:name w:val="Intense Quote"/>
    <w:basedOn w:val="859"/>
    <w:next w:val="859"/>
    <w:link w:val="9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8" w:customStyle="1">
    <w:name w:val="Выделенная цитата Знак"/>
    <w:link w:val="917"/>
    <w:uiPriority w:val="30"/>
    <w:rPr>
      <w:i/>
    </w:rPr>
  </w:style>
  <w:style w:type="character" w:styleId="919" w:customStyle="1">
    <w:name w:val="Header Char"/>
    <w:basedOn w:val="869"/>
    <w:uiPriority w:val="99"/>
  </w:style>
  <w:style w:type="character" w:styleId="920" w:customStyle="1">
    <w:name w:val="Footer Char"/>
    <w:basedOn w:val="869"/>
    <w:uiPriority w:val="99"/>
  </w:style>
  <w:style w:type="character" w:styleId="921" w:customStyle="1">
    <w:name w:val="Caption Char"/>
    <w:uiPriority w:val="99"/>
  </w:style>
  <w:style w:type="table" w:styleId="922" w:customStyle="1">
    <w:name w:val="Table Grid Light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3" w:customStyle="1">
    <w:name w:val="Таблица простая 11"/>
    <w:basedOn w:val="87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4" w:customStyle="1">
    <w:name w:val="Таблица простая 21"/>
    <w:basedOn w:val="87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5" w:customStyle="1">
    <w:name w:val="Таблица простая 3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6" w:customStyle="1">
    <w:name w:val="Таблица простая 4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Таблица простая 51"/>
    <w:basedOn w:val="8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8" w:customStyle="1">
    <w:name w:val="Таблица-сетка 1 светлая1"/>
    <w:basedOn w:val="87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Grid Table 1 Light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Grid Table 1 Light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Grid Table 1 Light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Таблица-сетка 2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2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2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2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Таблица-сетка 31"/>
    <w:basedOn w:val="87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1"/>
    <w:basedOn w:val="87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3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3 - Accent 5"/>
    <w:basedOn w:val="87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3 - Accent 6"/>
    <w:basedOn w:val="87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Таблица-сетка 41"/>
    <w:basedOn w:val="87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0" w:customStyle="1">
    <w:name w:val="Grid Table 4 - Accent 1"/>
    <w:basedOn w:val="87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51" w:customStyle="1">
    <w:name w:val="Grid Table 4 - Accent 2"/>
    <w:basedOn w:val="87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52" w:customStyle="1">
    <w:name w:val="Grid Table 4 - Accent 3"/>
    <w:basedOn w:val="87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3" w:customStyle="1">
    <w:name w:val="Grid Table 4 - Accent 4"/>
    <w:basedOn w:val="87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4" w:customStyle="1">
    <w:name w:val="Grid Table 4 - Accent 5"/>
    <w:basedOn w:val="87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5" w:customStyle="1">
    <w:name w:val="Grid Table 4 - Accent 6"/>
    <w:basedOn w:val="87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6" w:customStyle="1">
    <w:name w:val="Таблица-сетка 5 темная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1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2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3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60" w:customStyle="1">
    <w:name w:val="Grid Table 5 Dark- Accent 4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61" w:customStyle="1">
    <w:name w:val="Grid Table 5 Dark - Accent 5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62" w:customStyle="1">
    <w:name w:val="Grid Table 5 Dark - Accent 6"/>
    <w:basedOn w:val="87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3" w:customStyle="1">
    <w:name w:val="Таблица-сетк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4" w:customStyle="1">
    <w:name w:val="Grid Table 6 Colorful - Accent 1"/>
    <w:basedOn w:val="87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5" w:customStyle="1">
    <w:name w:val="Grid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6" w:customStyle="1">
    <w:name w:val="Grid Table 6 Colorful - Accent 3"/>
    <w:basedOn w:val="87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7" w:customStyle="1">
    <w:name w:val="Grid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8" w:customStyle="1">
    <w:name w:val="Grid Table 6 Colorful - Accent 5"/>
    <w:basedOn w:val="87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9" w:customStyle="1">
    <w:name w:val="Grid Table 6 Colorful - Accent 6"/>
    <w:basedOn w:val="87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70" w:customStyle="1">
    <w:name w:val="Таблица-сетка 7 цветная1"/>
    <w:basedOn w:val="87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1"/>
    <w:basedOn w:val="87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2"/>
    <w:basedOn w:val="87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3"/>
    <w:basedOn w:val="87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7 Colorful - Accent 4"/>
    <w:basedOn w:val="87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7 Colorful - Accent 5"/>
    <w:basedOn w:val="87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7 Colorful - Accent 6"/>
    <w:basedOn w:val="87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Список-таблица 1 светлая1"/>
    <w:basedOn w:val="87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1"/>
    <w:basedOn w:val="87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2"/>
    <w:basedOn w:val="87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3"/>
    <w:basedOn w:val="87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1 Light - Accent 4"/>
    <w:basedOn w:val="87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st Table 1 Light - Accent 5"/>
    <w:basedOn w:val="87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 w:customStyle="1">
    <w:name w:val="List Table 1 Light - Accent 6"/>
    <w:basedOn w:val="87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 w:customStyle="1">
    <w:name w:val="Список-таблица 21"/>
    <w:basedOn w:val="87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8" w:customStyle="1">
    <w:name w:val="List Table 2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9" w:customStyle="1">
    <w:name w:val="List Table 2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90" w:customStyle="1">
    <w:name w:val="List Table 2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91" w:customStyle="1">
    <w:name w:val="Список-таблица 3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3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3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3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Список-таблица 41"/>
    <w:basedOn w:val="87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1"/>
    <w:basedOn w:val="87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2"/>
    <w:basedOn w:val="87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3"/>
    <w:basedOn w:val="87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List Table 4 - Accent 4"/>
    <w:basedOn w:val="87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 w:customStyle="1">
    <w:name w:val="List Table 4 - Accent 5"/>
    <w:basedOn w:val="87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 w:customStyle="1">
    <w:name w:val="List Table 4 - Accent 6"/>
    <w:basedOn w:val="87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 w:customStyle="1">
    <w:name w:val="Список-таблица 5 темная1"/>
    <w:basedOn w:val="87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1"/>
    <w:basedOn w:val="87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List Table 5 Dark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0" w:customStyle="1">
    <w:name w:val="List Table 5 Dark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1" w:customStyle="1">
    <w:name w:val="List Table 5 Dark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12" w:customStyle="1">
    <w:name w:val="Список-таблица 6 цветная1"/>
    <w:basedOn w:val="87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3" w:customStyle="1">
    <w:name w:val="List Table 6 Colorful - Accent 1"/>
    <w:basedOn w:val="87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4" w:customStyle="1">
    <w:name w:val="List Table 6 Colorful - Accent 2"/>
    <w:basedOn w:val="87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5" w:customStyle="1">
    <w:name w:val="List Table 6 Colorful - Accent 3"/>
    <w:basedOn w:val="87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6" w:customStyle="1">
    <w:name w:val="List Table 6 Colorful - Accent 4"/>
    <w:basedOn w:val="87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7" w:customStyle="1">
    <w:name w:val="List Table 6 Colorful - Accent 5"/>
    <w:basedOn w:val="87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8" w:customStyle="1">
    <w:name w:val="List Table 6 Colorful - Accent 6"/>
    <w:basedOn w:val="87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9" w:customStyle="1">
    <w:name w:val="Список-таблица 7 цветная1"/>
    <w:basedOn w:val="87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1"/>
    <w:basedOn w:val="87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2"/>
    <w:basedOn w:val="87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3"/>
    <w:basedOn w:val="87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st Table 7 Colorful - Accent 4"/>
    <w:basedOn w:val="87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 w:customStyle="1">
    <w:name w:val="List Table 7 Colorful - Accent 5"/>
    <w:basedOn w:val="87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 w:customStyle="1">
    <w:name w:val="List Table 7 Colorful - Accent 6"/>
    <w:basedOn w:val="87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 w:customStyle="1">
    <w:name w:val="Lined - Accent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7" w:customStyle="1">
    <w:name w:val="Lined - Accent 1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8" w:customStyle="1">
    <w:name w:val="Lined - Accent 2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9" w:customStyle="1">
    <w:name w:val="Lined - Accent 3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0" w:customStyle="1">
    <w:name w:val="Lined - Accent 4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1" w:customStyle="1">
    <w:name w:val="Lined - Accent 5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2" w:customStyle="1">
    <w:name w:val="Lined - Accent 6"/>
    <w:basedOn w:val="87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3" w:customStyle="1">
    <w:name w:val="Bordered &amp; Lined - Accent"/>
    <w:basedOn w:val="87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4" w:customStyle="1">
    <w:name w:val="Bordered &amp; Lined - Accent 1"/>
    <w:basedOn w:val="87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5" w:customStyle="1">
    <w:name w:val="Bordered &amp; Lined - Accent 2"/>
    <w:basedOn w:val="87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6" w:customStyle="1">
    <w:name w:val="Bordered &amp; Lined - Accent 3"/>
    <w:basedOn w:val="87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7" w:customStyle="1">
    <w:name w:val="Bordered &amp; Lined - Accent 4"/>
    <w:basedOn w:val="87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8" w:customStyle="1">
    <w:name w:val="Bordered &amp; Lined - Accent 5"/>
    <w:basedOn w:val="87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9" w:customStyle="1">
    <w:name w:val="Bordered &amp; Lined - Accent 6"/>
    <w:basedOn w:val="87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40" w:customStyle="1">
    <w:name w:val="Bordered"/>
    <w:basedOn w:val="87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41" w:customStyle="1">
    <w:name w:val="Bordered - Accent 1"/>
    <w:basedOn w:val="87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42" w:customStyle="1">
    <w:name w:val="Bordered - Accent 2"/>
    <w:basedOn w:val="87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3" w:customStyle="1">
    <w:name w:val="Bordered - Accent 3"/>
    <w:basedOn w:val="87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4" w:customStyle="1">
    <w:name w:val="Bordered - Accent 4"/>
    <w:basedOn w:val="87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5" w:customStyle="1">
    <w:name w:val="Bordered - Accent 5"/>
    <w:basedOn w:val="87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6" w:customStyle="1">
    <w:name w:val="Bordered - Accent 6"/>
    <w:basedOn w:val="87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7" w:customStyle="1">
    <w:name w:val="Footnote Text Char"/>
    <w:uiPriority w:val="99"/>
    <w:rPr>
      <w:sz w:val="18"/>
    </w:rPr>
  </w:style>
  <w:style w:type="paragraph" w:styleId="1048">
    <w:name w:val="endnote text"/>
    <w:basedOn w:val="859"/>
    <w:link w:val="1049"/>
    <w:uiPriority w:val="99"/>
    <w:semiHidden/>
    <w:unhideWhenUsed/>
  </w:style>
  <w:style w:type="character" w:styleId="1049" w:customStyle="1">
    <w:name w:val="Текст концевой сноски Знак"/>
    <w:link w:val="1048"/>
    <w:uiPriority w:val="99"/>
    <w:rPr>
      <w:sz w:val="20"/>
    </w:rPr>
  </w:style>
  <w:style w:type="character" w:styleId="1050">
    <w:name w:val="endnote reference"/>
    <w:basedOn w:val="869"/>
    <w:uiPriority w:val="99"/>
    <w:semiHidden/>
    <w:unhideWhenUsed/>
    <w:rPr>
      <w:vertAlign w:val="superscript"/>
    </w:rPr>
  </w:style>
  <w:style w:type="paragraph" w:styleId="1051">
    <w:name w:val="toc 1"/>
    <w:basedOn w:val="859"/>
    <w:next w:val="859"/>
    <w:uiPriority w:val="39"/>
    <w:unhideWhenUsed/>
    <w:pPr>
      <w:spacing w:after="57"/>
    </w:pPr>
  </w:style>
  <w:style w:type="paragraph" w:styleId="1052">
    <w:name w:val="toc 2"/>
    <w:basedOn w:val="859"/>
    <w:next w:val="859"/>
    <w:uiPriority w:val="39"/>
    <w:unhideWhenUsed/>
    <w:pPr>
      <w:ind w:left="283"/>
      <w:spacing w:after="57"/>
    </w:pPr>
  </w:style>
  <w:style w:type="paragraph" w:styleId="1053">
    <w:name w:val="toc 3"/>
    <w:basedOn w:val="859"/>
    <w:next w:val="859"/>
    <w:uiPriority w:val="39"/>
    <w:unhideWhenUsed/>
    <w:pPr>
      <w:ind w:left="567"/>
      <w:spacing w:after="57"/>
    </w:pPr>
  </w:style>
  <w:style w:type="paragraph" w:styleId="1054">
    <w:name w:val="toc 4"/>
    <w:basedOn w:val="859"/>
    <w:next w:val="859"/>
    <w:uiPriority w:val="39"/>
    <w:unhideWhenUsed/>
    <w:pPr>
      <w:ind w:left="850"/>
      <w:spacing w:after="57"/>
    </w:pPr>
  </w:style>
  <w:style w:type="paragraph" w:styleId="1055">
    <w:name w:val="toc 5"/>
    <w:basedOn w:val="859"/>
    <w:next w:val="859"/>
    <w:uiPriority w:val="39"/>
    <w:unhideWhenUsed/>
    <w:pPr>
      <w:ind w:left="1134"/>
      <w:spacing w:after="57"/>
    </w:pPr>
  </w:style>
  <w:style w:type="paragraph" w:styleId="1056">
    <w:name w:val="toc 6"/>
    <w:basedOn w:val="859"/>
    <w:next w:val="859"/>
    <w:uiPriority w:val="39"/>
    <w:unhideWhenUsed/>
    <w:pPr>
      <w:ind w:left="1417"/>
      <w:spacing w:after="57"/>
    </w:pPr>
  </w:style>
  <w:style w:type="paragraph" w:styleId="1057">
    <w:name w:val="toc 7"/>
    <w:basedOn w:val="859"/>
    <w:next w:val="859"/>
    <w:uiPriority w:val="39"/>
    <w:unhideWhenUsed/>
    <w:pPr>
      <w:ind w:left="1701"/>
      <w:spacing w:after="57"/>
    </w:pPr>
  </w:style>
  <w:style w:type="paragraph" w:styleId="1058">
    <w:name w:val="toc 8"/>
    <w:basedOn w:val="859"/>
    <w:next w:val="859"/>
    <w:uiPriority w:val="39"/>
    <w:unhideWhenUsed/>
    <w:pPr>
      <w:ind w:left="1984"/>
      <w:spacing w:after="57"/>
    </w:pPr>
  </w:style>
  <w:style w:type="paragraph" w:styleId="1059">
    <w:name w:val="toc 9"/>
    <w:basedOn w:val="859"/>
    <w:next w:val="859"/>
    <w:uiPriority w:val="39"/>
    <w:unhideWhenUsed/>
    <w:pPr>
      <w:ind w:left="2268"/>
      <w:spacing w:after="57"/>
    </w:pPr>
  </w:style>
  <w:style w:type="paragraph" w:styleId="1060">
    <w:name w:val="TOC Heading"/>
    <w:uiPriority w:val="39"/>
    <w:unhideWhenUsed/>
  </w:style>
  <w:style w:type="paragraph" w:styleId="1061">
    <w:name w:val="table of figures"/>
    <w:basedOn w:val="859"/>
    <w:next w:val="859"/>
    <w:uiPriority w:val="99"/>
    <w:unhideWhenUsed/>
  </w:style>
  <w:style w:type="paragraph" w:styleId="1062" w:customStyle="1">
    <w:name w:val="Заголовок 11"/>
    <w:basedOn w:val="859"/>
    <w:next w:val="859"/>
    <w:link w:val="896"/>
    <w:qFormat/>
    <w:pPr>
      <w:ind w:right="-1" w:firstLine="709"/>
      <w:jc w:val="both"/>
      <w:keepNext/>
      <w:outlineLvl w:val="0"/>
    </w:pPr>
    <w:rPr>
      <w:sz w:val="24"/>
    </w:rPr>
  </w:style>
  <w:style w:type="paragraph" w:styleId="1063" w:customStyle="1">
    <w:name w:val="Заголовок 21"/>
    <w:basedOn w:val="859"/>
    <w:next w:val="859"/>
    <w:link w:val="897"/>
    <w:qFormat/>
    <w:pPr>
      <w:ind w:right="-1"/>
      <w:jc w:val="both"/>
      <w:keepNext/>
      <w:outlineLvl w:val="1"/>
    </w:pPr>
    <w:rPr>
      <w:sz w:val="24"/>
    </w:rPr>
  </w:style>
  <w:style w:type="paragraph" w:styleId="1064" w:customStyle="1">
    <w:name w:val="Название объекта1"/>
    <w:basedOn w:val="859"/>
    <w:next w:val="8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65">
    <w:name w:val="Body Text"/>
    <w:basedOn w:val="859"/>
    <w:link w:val="1093"/>
    <w:pPr>
      <w:ind w:right="3117"/>
    </w:pPr>
    <w:rPr>
      <w:rFonts w:ascii="Courier New" w:hAnsi="Courier New"/>
      <w:sz w:val="26"/>
    </w:rPr>
  </w:style>
  <w:style w:type="paragraph" w:styleId="1066">
    <w:name w:val="Body Text Indent"/>
    <w:basedOn w:val="859"/>
    <w:pPr>
      <w:ind w:right="-1"/>
      <w:jc w:val="both"/>
    </w:pPr>
    <w:rPr>
      <w:sz w:val="26"/>
    </w:rPr>
  </w:style>
  <w:style w:type="paragraph" w:styleId="1067" w:customStyle="1">
    <w:name w:val="Нижний колонтитул1"/>
    <w:basedOn w:val="859"/>
    <w:link w:val="1152"/>
    <w:uiPriority w:val="99"/>
    <w:pPr>
      <w:tabs>
        <w:tab w:val="center" w:pos="4153" w:leader="none"/>
        <w:tab w:val="right" w:pos="8306" w:leader="none"/>
      </w:tabs>
    </w:pPr>
  </w:style>
  <w:style w:type="character" w:styleId="1068">
    <w:name w:val="page number"/>
    <w:basedOn w:val="869"/>
  </w:style>
  <w:style w:type="paragraph" w:styleId="1069" w:customStyle="1">
    <w:name w:val="Верхний колонтитул1"/>
    <w:basedOn w:val="859"/>
    <w:link w:val="1072"/>
    <w:uiPriority w:val="99"/>
    <w:pPr>
      <w:tabs>
        <w:tab w:val="center" w:pos="4153" w:leader="none"/>
        <w:tab w:val="right" w:pos="8306" w:leader="none"/>
      </w:tabs>
    </w:pPr>
  </w:style>
  <w:style w:type="paragraph" w:styleId="1070">
    <w:name w:val="Balloon Text"/>
    <w:basedOn w:val="859"/>
    <w:link w:val="1071"/>
    <w:uiPriority w:val="99"/>
    <w:rPr>
      <w:rFonts w:ascii="Segoe UI" w:hAnsi="Segoe UI" w:cs="Segoe UI"/>
      <w:sz w:val="18"/>
      <w:szCs w:val="18"/>
    </w:rPr>
  </w:style>
  <w:style w:type="character" w:styleId="1071" w:customStyle="1">
    <w:name w:val="Текст выноски Знак"/>
    <w:link w:val="1070"/>
    <w:uiPriority w:val="99"/>
    <w:rPr>
      <w:rFonts w:ascii="Segoe UI" w:hAnsi="Segoe UI" w:cs="Segoe UI"/>
      <w:sz w:val="18"/>
      <w:szCs w:val="18"/>
    </w:rPr>
  </w:style>
  <w:style w:type="character" w:styleId="1072" w:customStyle="1">
    <w:name w:val="Верхний колонтитул Знак"/>
    <w:link w:val="1069"/>
    <w:uiPriority w:val="99"/>
  </w:style>
  <w:style w:type="numbering" w:styleId="1073" w:customStyle="1">
    <w:name w:val="Нет списка1"/>
    <w:next w:val="871"/>
    <w:uiPriority w:val="99"/>
    <w:semiHidden/>
    <w:unhideWhenUsed/>
  </w:style>
  <w:style w:type="paragraph" w:styleId="1074">
    <w:name w:val="No Spacing"/>
    <w:link w:val="1187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1075">
    <w:name w:val="Hyperlink"/>
    <w:uiPriority w:val="99"/>
    <w:unhideWhenUsed/>
    <w:rPr>
      <w:color w:val="0000ff"/>
      <w:u w:val="single"/>
    </w:rPr>
  </w:style>
  <w:style w:type="character" w:styleId="1076">
    <w:name w:val="FollowedHyperlink"/>
    <w:uiPriority w:val="99"/>
    <w:unhideWhenUsed/>
    <w:rPr>
      <w:color w:val="800080"/>
      <w:u w:val="single"/>
    </w:rPr>
  </w:style>
  <w:style w:type="paragraph" w:styleId="1077" w:customStyle="1">
    <w:name w:val="xl65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8" w:customStyle="1">
    <w:name w:val="xl6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79" w:customStyle="1">
    <w:name w:val="xl67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6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1" w:customStyle="1">
    <w:name w:val="xl69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2" w:customStyle="1">
    <w:name w:val="xl70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83" w:customStyle="1">
    <w:name w:val="xl71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4" w:customStyle="1">
    <w:name w:val="xl72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5" w:customStyle="1">
    <w:name w:val="xl73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6" w:customStyle="1">
    <w:name w:val="xl74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7" w:customStyle="1">
    <w:name w:val="xl75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88" w:customStyle="1">
    <w:name w:val="xl76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89" w:customStyle="1">
    <w:name w:val="xl77"/>
    <w:basedOn w:val="85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0" w:customStyle="1">
    <w:name w:val="xl78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91" w:customStyle="1">
    <w:name w:val="xl79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92" w:customStyle="1">
    <w:name w:val="Форма"/>
    <w:rPr>
      <w:sz w:val="28"/>
      <w:szCs w:val="28"/>
    </w:rPr>
  </w:style>
  <w:style w:type="character" w:styleId="1093" w:customStyle="1">
    <w:name w:val="Основной текст Знак"/>
    <w:link w:val="1065"/>
    <w:rPr>
      <w:rFonts w:ascii="Courier New" w:hAnsi="Courier New"/>
      <w:sz w:val="26"/>
    </w:rPr>
  </w:style>
  <w:style w:type="paragraph" w:styleId="1094" w:customStyle="1">
    <w:name w:val="ConsPlusNormal"/>
    <w:rPr>
      <w:sz w:val="28"/>
      <w:szCs w:val="28"/>
    </w:rPr>
  </w:style>
  <w:style w:type="numbering" w:styleId="1095" w:customStyle="1">
    <w:name w:val="Нет списка11"/>
    <w:next w:val="871"/>
    <w:uiPriority w:val="99"/>
    <w:semiHidden/>
    <w:unhideWhenUsed/>
  </w:style>
  <w:style w:type="numbering" w:styleId="1096" w:customStyle="1">
    <w:name w:val="Нет списка111"/>
    <w:next w:val="871"/>
    <w:uiPriority w:val="99"/>
    <w:semiHidden/>
    <w:unhideWhenUsed/>
  </w:style>
  <w:style w:type="paragraph" w:styleId="1097" w:customStyle="1">
    <w:name w:val="font5"/>
    <w:basedOn w:val="85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98" w:customStyle="1">
    <w:name w:val="xl8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99" w:customStyle="1">
    <w:name w:val="xl81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100" w:customStyle="1">
    <w:name w:val="xl82"/>
    <w:basedOn w:val="85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1101">
    <w:name w:val="Table Grid"/>
    <w:basedOn w:val="870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2" w:customStyle="1">
    <w:name w:val="xl8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3" w:customStyle="1">
    <w:name w:val="xl8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4" w:customStyle="1">
    <w:name w:val="xl8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5" w:customStyle="1">
    <w:name w:val="xl8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06" w:customStyle="1">
    <w:name w:val="xl8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7" w:customStyle="1">
    <w:name w:val="xl88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08" w:customStyle="1">
    <w:name w:val="xl89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09" w:customStyle="1">
    <w:name w:val="xl90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0" w:customStyle="1">
    <w:name w:val="xl9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1" w:customStyle="1">
    <w:name w:val="xl9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112" w:customStyle="1">
    <w:name w:val="xl9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3" w:customStyle="1">
    <w:name w:val="xl94"/>
    <w:basedOn w:val="85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4" w:customStyle="1">
    <w:name w:val="xl9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5" w:customStyle="1">
    <w:name w:val="xl9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6" w:customStyle="1">
    <w:name w:val="xl9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117" w:customStyle="1">
    <w:name w:val="xl98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118" w:customStyle="1">
    <w:name w:val="xl99"/>
    <w:basedOn w:val="85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119" w:customStyle="1">
    <w:name w:val="xl10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0" w:customStyle="1">
    <w:name w:val="xl101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1" w:customStyle="1">
    <w:name w:val="xl102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2" w:customStyle="1">
    <w:name w:val="xl10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3" w:customStyle="1">
    <w:name w:val="xl10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4" w:customStyle="1">
    <w:name w:val="xl10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5" w:customStyle="1">
    <w:name w:val="xl106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126" w:customStyle="1">
    <w:name w:val="xl107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7" w:customStyle="1">
    <w:name w:val="xl108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8" w:customStyle="1">
    <w:name w:val="xl109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29" w:customStyle="1">
    <w:name w:val="xl110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0" w:customStyle="1">
    <w:name w:val="xl111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1" w:customStyle="1">
    <w:name w:val="xl112"/>
    <w:basedOn w:val="85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132" w:customStyle="1">
    <w:name w:val="xl113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3" w:customStyle="1">
    <w:name w:val="xl114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4" w:customStyle="1">
    <w:name w:val="xl115"/>
    <w:basedOn w:val="85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135" w:customStyle="1">
    <w:name w:val="xl116"/>
    <w:basedOn w:val="85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6" w:customStyle="1">
    <w:name w:val="xl117"/>
    <w:basedOn w:val="85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7" w:customStyle="1">
    <w:name w:val="xl118"/>
    <w:basedOn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8" w:customStyle="1">
    <w:name w:val="xl119"/>
    <w:basedOn w:val="85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39" w:customStyle="1">
    <w:name w:val="xl120"/>
    <w:basedOn w:val="85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0" w:customStyle="1">
    <w:name w:val="xl121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1" w:customStyle="1">
    <w:name w:val="xl122"/>
    <w:basedOn w:val="85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142" w:customStyle="1">
    <w:name w:val="xl123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3" w:customStyle="1">
    <w:name w:val="xl124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144" w:customStyle="1">
    <w:name w:val="xl125"/>
    <w:basedOn w:val="85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145" w:customStyle="1">
    <w:name w:val="Нет списка2"/>
    <w:next w:val="871"/>
    <w:uiPriority w:val="99"/>
    <w:semiHidden/>
    <w:unhideWhenUsed/>
  </w:style>
  <w:style w:type="numbering" w:styleId="1146" w:customStyle="1">
    <w:name w:val="Нет списка3"/>
    <w:next w:val="871"/>
    <w:uiPriority w:val="99"/>
    <w:semiHidden/>
    <w:unhideWhenUsed/>
  </w:style>
  <w:style w:type="paragraph" w:styleId="1147" w:customStyle="1">
    <w:name w:val="font6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8" w:customStyle="1">
    <w:name w:val="font7"/>
    <w:basedOn w:val="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149" w:customStyle="1">
    <w:name w:val="font8"/>
    <w:basedOn w:val="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150" w:customStyle="1">
    <w:name w:val="Нет списка4"/>
    <w:next w:val="871"/>
    <w:uiPriority w:val="99"/>
    <w:semiHidden/>
    <w:unhideWhenUsed/>
  </w:style>
  <w:style w:type="paragraph" w:styleId="1151">
    <w:name w:val="List Paragraph"/>
    <w:basedOn w:val="8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152" w:customStyle="1">
    <w:name w:val="Нижний колонтитул Знак"/>
    <w:link w:val="1067"/>
    <w:uiPriority w:val="99"/>
  </w:style>
  <w:style w:type="paragraph" w:styleId="1153" w:customStyle="1">
    <w:name w:val="Приложение"/>
    <w:basedOn w:val="106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154" w:customStyle="1">
    <w:name w:val="Подпись на  бланке должностного лица"/>
    <w:basedOn w:val="859"/>
    <w:next w:val="1065"/>
    <w:pPr>
      <w:ind w:left="7088"/>
      <w:spacing w:before="480" w:line="240" w:lineRule="exact"/>
    </w:pPr>
    <w:rPr>
      <w:sz w:val="28"/>
    </w:rPr>
  </w:style>
  <w:style w:type="paragraph" w:styleId="1155">
    <w:name w:val="Signature"/>
    <w:basedOn w:val="859"/>
    <w:next w:val="1065"/>
    <w:link w:val="115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156" w:customStyle="1">
    <w:name w:val="Подпись Знак"/>
    <w:link w:val="1155"/>
    <w:rPr>
      <w:sz w:val="28"/>
    </w:rPr>
  </w:style>
  <w:style w:type="table" w:styleId="1157" w:customStyle="1">
    <w:name w:val="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58" w:customStyle="1">
    <w:name w:val="ConsPlusCell"/>
    <w:pPr>
      <w:widowControl w:val="off"/>
    </w:pPr>
    <w:rPr>
      <w:rFonts w:ascii="Arial" w:hAnsi="Arial" w:cs="Arial"/>
    </w:rPr>
  </w:style>
  <w:style w:type="paragraph" w:styleId="1159" w:customStyle="1">
    <w:name w:val="Обычный + 12 пт"/>
    <w:basedOn w:val="859"/>
    <w:rPr>
      <w:color w:val="000000"/>
      <w:sz w:val="24"/>
      <w:szCs w:val="24"/>
    </w:rPr>
  </w:style>
  <w:style w:type="paragraph" w:styleId="1160" w:customStyle="1">
    <w:name w:val="Обычный + По центру"/>
    <w:basedOn w:val="1094"/>
    <w:pPr>
      <w:ind w:firstLine="720"/>
      <w:jc w:val="center"/>
      <w:widowControl w:val="off"/>
    </w:pPr>
    <w:rPr>
      <w:sz w:val="24"/>
      <w:szCs w:val="24"/>
    </w:rPr>
  </w:style>
  <w:style w:type="character" w:styleId="1161" w:customStyle="1">
    <w:name w:val="Font Style183"/>
    <w:rPr>
      <w:rFonts w:ascii="Times New Roman" w:hAnsi="Times New Roman"/>
      <w:b/>
      <w:sz w:val="22"/>
    </w:rPr>
  </w:style>
  <w:style w:type="paragraph" w:styleId="1162" w:customStyle="1">
    <w:name w:val="таб_изм_финансы"/>
    <w:basedOn w:val="859"/>
    <w:link w:val="1163"/>
    <w:pPr>
      <w:jc w:val="right"/>
      <w:framePr w:wrap="auto" w:hAnchor="text" w:xAlign="center"/>
    </w:pPr>
    <w:rPr>
      <w:color w:val="ff0000"/>
      <w:sz w:val="24"/>
      <w:szCs w:val="24"/>
    </w:rPr>
  </w:style>
  <w:style w:type="character" w:styleId="1163" w:customStyle="1">
    <w:name w:val="таб_изм_финансы Знак"/>
    <w:link w:val="1162"/>
    <w:rPr>
      <w:color w:val="ff0000"/>
      <w:sz w:val="24"/>
      <w:szCs w:val="24"/>
    </w:rPr>
  </w:style>
  <w:style w:type="paragraph" w:styleId="1164" w:customStyle="1">
    <w:name w:val="Абзац списка1"/>
    <w:basedOn w:val="859"/>
    <w:pPr>
      <w:ind w:left="708" w:firstLine="720"/>
      <w:jc w:val="both"/>
    </w:pPr>
    <w:rPr>
      <w:sz w:val="28"/>
      <w:szCs w:val="24"/>
    </w:rPr>
  </w:style>
  <w:style w:type="paragraph" w:styleId="1165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166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1167" w:customStyle="1">
    <w:name w:val="ConsPlusDocList"/>
    <w:pPr>
      <w:widowControl w:val="off"/>
    </w:pPr>
    <w:rPr>
      <w:rFonts w:ascii="Courier New" w:hAnsi="Courier New" w:cs="Courier New"/>
    </w:rPr>
  </w:style>
  <w:style w:type="character" w:styleId="1168">
    <w:name w:val="annotation reference"/>
    <w:uiPriority w:val="99"/>
    <w:rPr>
      <w:sz w:val="16"/>
    </w:rPr>
  </w:style>
  <w:style w:type="paragraph" w:styleId="1169">
    <w:name w:val="annotation text"/>
    <w:basedOn w:val="859"/>
    <w:link w:val="1170"/>
    <w:uiPriority w:val="99"/>
    <w:pPr>
      <w:spacing w:after="200"/>
      <w:widowControl w:val="off"/>
    </w:pPr>
    <w:rPr>
      <w:rFonts w:ascii="Calibri" w:hAnsi="Calibri"/>
      <w:lang w:eastAsia="en-US"/>
    </w:rPr>
  </w:style>
  <w:style w:type="character" w:styleId="1170" w:customStyle="1">
    <w:name w:val="Текст примечания Знак"/>
    <w:link w:val="1169"/>
    <w:uiPriority w:val="99"/>
    <w:rPr>
      <w:rFonts w:ascii="Calibri" w:hAnsi="Calibri"/>
      <w:lang w:eastAsia="en-US"/>
    </w:rPr>
  </w:style>
  <w:style w:type="paragraph" w:styleId="1171">
    <w:name w:val="annotation subject"/>
    <w:basedOn w:val="1169"/>
    <w:next w:val="1169"/>
    <w:link w:val="1172"/>
    <w:uiPriority w:val="99"/>
    <w:rPr>
      <w:b/>
      <w:bCs/>
    </w:rPr>
  </w:style>
  <w:style w:type="character" w:styleId="1172" w:customStyle="1">
    <w:name w:val="Тема примечания Знак"/>
    <w:link w:val="1171"/>
    <w:uiPriority w:val="99"/>
    <w:rPr>
      <w:rFonts w:ascii="Calibri" w:hAnsi="Calibri"/>
      <w:b/>
      <w:bCs/>
      <w:lang w:eastAsia="en-US"/>
    </w:rPr>
  </w:style>
  <w:style w:type="paragraph" w:styleId="1173" w:customStyle="1">
    <w:name w:val="Рецензия1"/>
    <w:hidden/>
    <w:semiHidden/>
    <w:rPr>
      <w:rFonts w:ascii="Calibri" w:hAnsi="Calibri"/>
      <w:sz w:val="22"/>
      <w:szCs w:val="22"/>
      <w:lang w:eastAsia="en-US"/>
    </w:rPr>
  </w:style>
  <w:style w:type="character" w:styleId="1174" w:customStyle="1">
    <w:name w:val="Font Style15"/>
    <w:rPr>
      <w:rFonts w:ascii="Times New Roman" w:hAnsi="Times New Roman"/>
      <w:sz w:val="28"/>
    </w:rPr>
  </w:style>
  <w:style w:type="table" w:styleId="1175" w:customStyle="1">
    <w:name w:val="Сетка таблицы1"/>
    <w:basedOn w:val="870"/>
    <w:next w:val="110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6">
    <w:name w:val="Normal (Web)"/>
    <w:basedOn w:val="859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177">
    <w:name w:val="Emphasis"/>
    <w:qFormat/>
    <w:rPr>
      <w:i/>
    </w:rPr>
  </w:style>
  <w:style w:type="paragraph" w:styleId="1178">
    <w:name w:val="Title"/>
    <w:basedOn w:val="859"/>
    <w:next w:val="859"/>
    <w:link w:val="1179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1179" w:customStyle="1">
    <w:name w:val="Название Знак"/>
    <w:link w:val="1178"/>
    <w:rPr>
      <w:rFonts w:ascii="Cambria" w:hAnsi="Cambria"/>
      <w:b/>
      <w:bCs/>
      <w:sz w:val="32"/>
      <w:szCs w:val="32"/>
    </w:rPr>
  </w:style>
  <w:style w:type="table" w:styleId="1180" w:customStyle="1">
    <w:name w:val="Табличка-0-19"/>
    <w:basedOn w:val="8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1" w:customStyle="1">
    <w:name w:val="Табличка 0-19"/>
    <w:basedOn w:val="870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82">
    <w:name w:val="Table Classic 3"/>
    <w:basedOn w:val="87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character" w:styleId="1183">
    <w:name w:val="Strong"/>
    <w:qFormat/>
    <w:rPr>
      <w:b/>
      <w:bCs/>
    </w:rPr>
  </w:style>
  <w:style w:type="paragraph" w:styleId="1184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1185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1186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character" w:styleId="1187" w:customStyle="1">
    <w:name w:val="Без интервала Знак"/>
    <w:link w:val="1074"/>
    <w:uiPriority w:val="1"/>
    <w:rPr>
      <w:rFonts w:ascii="Calibri" w:hAnsi="Calibri" w:eastAsia="Calibri"/>
      <w:sz w:val="22"/>
      <w:szCs w:val="22"/>
      <w:lang w:eastAsia="en-US"/>
    </w:rPr>
  </w:style>
  <w:style w:type="paragraph" w:styleId="1188">
    <w:name w:val="footnote text"/>
    <w:basedOn w:val="859"/>
    <w:link w:val="1189"/>
    <w:uiPriority w:val="99"/>
    <w:unhideWhenUsed/>
    <w:rPr>
      <w:rFonts w:ascii="Calibri" w:hAnsi="Calibri" w:eastAsia="Calibri"/>
      <w:lang w:eastAsia="en-US"/>
    </w:rPr>
  </w:style>
  <w:style w:type="character" w:styleId="1189" w:customStyle="1">
    <w:name w:val="Текст сноски Знак"/>
    <w:basedOn w:val="869"/>
    <w:link w:val="1188"/>
    <w:uiPriority w:val="99"/>
    <w:rPr>
      <w:rFonts w:ascii="Calibri" w:hAnsi="Calibri" w:eastAsia="Calibri"/>
      <w:lang w:eastAsia="en-US"/>
    </w:rPr>
  </w:style>
  <w:style w:type="character" w:styleId="1190">
    <w:name w:val="footnote reference"/>
    <w:uiPriority w:val="99"/>
    <w:unhideWhenUsed/>
    <w:rPr>
      <w:vertAlign w:val="superscript"/>
    </w:rPr>
  </w:style>
  <w:style w:type="paragraph" w:styleId="1191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192">
    <w:name w:val="Footer"/>
    <w:basedOn w:val="859"/>
    <w:link w:val="11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3" w:customStyle="1">
    <w:name w:val="Нижний колонтитул Знак1"/>
    <w:basedOn w:val="869"/>
    <w:link w:val="1192"/>
    <w:uiPriority w:val="99"/>
  </w:style>
  <w:style w:type="paragraph" w:styleId="1194">
    <w:name w:val="Header"/>
    <w:basedOn w:val="859"/>
    <w:link w:val="11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95" w:customStyle="1">
    <w:name w:val="Верхний колонтитул Знак1"/>
    <w:basedOn w:val="869"/>
    <w:link w:val="119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B458-895D-40BE-A005-6F7BED1F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45</cp:revision>
  <dcterms:created xsi:type="dcterms:W3CDTF">2024-10-18T08:25:00Z</dcterms:created>
  <dcterms:modified xsi:type="dcterms:W3CDTF">2025-04-07T09:44:24Z</dcterms:modified>
</cp:coreProperties>
</file>