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9381536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278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0"/>
                              </w:pPr>
                              <w:r>
                                <w:t xml:space="preserve">№ 278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278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0"/>
                        </w:pPr>
                        <w:r>
                          <w:t xml:space="preserve">№ 278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right="5379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right="4953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t xml:space="preserve">в </w:t>
      </w:r>
      <w:r>
        <w:rPr>
          <w:b/>
        </w:rPr>
        <w:t xml:space="preserve">Положени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 системе оплаты труда работников муниципального казенного учреждения </w:t>
      </w:r>
      <w:r>
        <w:rPr>
          <w:b/>
        </w:rPr>
        <w:t xml:space="preserve">«</w:t>
      </w:r>
      <w:r>
        <w:rPr>
          <w:b/>
        </w:rPr>
        <w:t xml:space="preserve">Центр бухгалтерского учета и отчетности в сфере образования</w:t>
      </w:r>
      <w:r>
        <w:rPr>
          <w:b/>
        </w:rPr>
        <w:t xml:space="preserve">»</w:t>
      </w:r>
      <w:r>
        <w:rPr>
          <w:b/>
        </w:rPr>
        <w:t xml:space="preserve"> города Перми</w:t>
      </w:r>
      <w:r>
        <w:rPr>
          <w:b/>
        </w:rPr>
        <w:t xml:space="preserve">, </w:t>
      </w:r>
      <w:r>
        <w:rPr>
          <w:b/>
        </w:rPr>
        <w:t xml:space="preserve">утвержденн</w:t>
      </w:r>
      <w:r>
        <w:rPr>
          <w:b/>
        </w:rPr>
        <w:t xml:space="preserve">ое</w:t>
      </w:r>
      <w:r>
        <w:rPr>
          <w:b/>
        </w:rPr>
        <w:t xml:space="preserve"> </w:t>
      </w:r>
      <w:r>
        <w:rPr>
          <w:b/>
        </w:rPr>
        <w:t xml:space="preserve">постановлением администрации города Перми </w:t>
      </w:r>
      <w:r>
        <w:rPr>
          <w:b/>
        </w:rPr>
        <w:br w:type="textWrapping" w:clear="all"/>
      </w:r>
      <w:r>
        <w:rPr>
          <w:b/>
        </w:rPr>
        <w:t xml:space="preserve">от</w:t>
      </w:r>
      <w:r>
        <w:rPr>
          <w:b/>
        </w:rPr>
        <w:t xml:space="preserve"> </w:t>
      </w:r>
      <w:r>
        <w:rPr>
          <w:b/>
        </w:rPr>
        <w:t xml:space="preserve">18.02</w:t>
      </w:r>
      <w:r>
        <w:rPr>
          <w:b/>
        </w:rPr>
        <w:t xml:space="preserve">.201</w:t>
      </w:r>
      <w:r>
        <w:rPr>
          <w:b/>
        </w:rPr>
        <w:t xml:space="preserve">9</w:t>
      </w:r>
      <w:r>
        <w:rPr>
          <w:b/>
        </w:rPr>
        <w:t xml:space="preserve"> № </w:t>
      </w:r>
      <w:r>
        <w:rPr>
          <w:b/>
        </w:rPr>
        <w:t xml:space="preserve">108</w:t>
      </w:r>
      <w:r>
        <w:rPr>
          <w:b/>
        </w:rPr>
      </w:r>
      <w:r>
        <w:rPr>
          <w:b/>
        </w:rPr>
      </w:r>
    </w:p>
    <w:p>
      <w:pPr>
        <w:pStyle w:val="900"/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righ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со статьей 144 Трудового кодекса Российской Федерации, Федеральным законом от 06 октября 2003 г. № 131-ФЗ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«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Уставом города Перми, решением Пермской городской Думы от 22 сентября 2009 г. № 209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«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Об утверждении Положения об оплате труда работников муниципальных учреждений города Перми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»</w:t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908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8"/>
        <w:contextualSpacing w:val="0"/>
        <w:ind w:left="0" w:right="0" w:firstLine="720"/>
        <w:jc w:val="both"/>
        <w:rPr>
          <w:rFonts w:ascii="Times New Roman" w:hAnsi="Times New Roman"/>
          <w:sz w:val="28"/>
          <w:szCs w:val="28"/>
          <w:lang w:val="ru-RU"/>
        </w:rPr>
        <w:suppressLineNumbers w:val="0"/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>
        <w:rPr>
          <w:rFonts w:ascii="Times New Roman" w:hAnsi="Times New Roman"/>
          <w:sz w:val="28"/>
          <w:szCs w:val="28"/>
          <w:lang w:val="ru-RU"/>
        </w:rPr>
        <w:t xml:space="preserve">Положени</w:t>
      </w:r>
      <w:r>
        <w:rPr>
          <w:rFonts w:ascii="Times New Roman" w:hAnsi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/>
          <w:sz w:val="28"/>
          <w:szCs w:val="28"/>
          <w:lang w:val="ru-RU"/>
        </w:rPr>
        <w:t xml:space="preserve"> о системе оплаты труда работников муниципального казенного учреждения «Центр бухгалтерского учета </w:t>
      </w:r>
      <w:r>
        <w:rPr>
          <w:rFonts w:ascii="Times New Roman" w:hAnsi="Times New Roman"/>
          <w:sz w:val="28"/>
          <w:szCs w:val="28"/>
          <w:lang w:val="ru-RU"/>
        </w:rPr>
        <w:t xml:space="preserve">и отчетности в сфере образования» города Перми, утвержденно</w:t>
      </w:r>
      <w:r>
        <w:rPr>
          <w:rFonts w:ascii="Times New Roman" w:hAnsi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/>
          <w:sz w:val="28"/>
          <w:szCs w:val="28"/>
          <w:lang w:val="ru-RU"/>
        </w:rPr>
        <w:t xml:space="preserve"> постановлением администрации города Перми от 18 февраля 2019 г. № 108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 xml:space="preserve">в ред. от 16.07.2019 </w:t>
      </w:r>
      <w:r>
        <w:rPr>
          <w:rFonts w:ascii="Times New Roman" w:hAnsi="Times New Roman"/>
          <w:sz w:val="28"/>
          <w:szCs w:val="28"/>
          <w:lang w:val="ru-RU"/>
        </w:rPr>
        <w:t xml:space="preserve">№ 391, </w:t>
        <w:br/>
        <w:t xml:space="preserve">от 21.10.2019 № 761, от 31.03.2021 № 218, от 28.09.2021 № 763, от 10.11.2021 </w:t>
        <w:br/>
        <w:t xml:space="preserve">№ 990, от 11.01.2022 № 3, от 22.06.2022 № 505, от 28.10.2022 № 1094, </w:t>
        <w:br/>
        <w:t xml:space="preserve">от 17.08.2023 № 719, от 20.09.2023 № 844, от 10.10.2024 № 877, от 04.03.2025 </w:t>
        <w:br/>
        <w:t xml:space="preserve">№ 132</w:t>
      </w:r>
      <w:r>
        <w:rPr>
          <w:rFonts w:ascii="Times New Roman" w:hAnsi="Times New Roman"/>
          <w:sz w:val="28"/>
          <w:szCs w:val="28"/>
          <w:lang w:val="ru-RU"/>
        </w:rPr>
        <w:t xml:space="preserve">)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8"/>
        <w:contextualSpacing w:val="0"/>
        <w:ind w:left="0" w:right="0" w:firstLine="720"/>
        <w:jc w:val="both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  <w:t xml:space="preserve">1.1.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прил</w:t>
      </w:r>
      <w:r>
        <w:rPr>
          <w:rFonts w:ascii="Times New Roman" w:hAnsi="Times New Roman"/>
          <w:sz w:val="28"/>
          <w:szCs w:val="28"/>
          <w:lang w:val="ru-RU"/>
        </w:rPr>
        <w:t xml:space="preserve">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1 изложить в </w:t>
      </w:r>
      <w:r>
        <w:rPr>
          <w:rFonts w:ascii="Times New Roman" w:hAnsi="Times New Roman"/>
          <w:sz w:val="28"/>
          <w:szCs w:val="28"/>
        </w:rPr>
        <w:t xml:space="preserve">редакции согласно приложению</w:t>
      </w:r>
      <w:r>
        <w:rPr>
          <w:rFonts w:ascii="Times New Roman" w:hAnsi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к настоящему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становлению;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8"/>
        <w:contextualSpacing w:val="0"/>
        <w:ind w:left="0" w:right="0" w:firstLine="720"/>
        <w:jc w:val="both"/>
        <w:rPr>
          <w:rFonts w:ascii="Times New Roman" w:hAnsi="Times New Roman"/>
          <w:sz w:val="28"/>
          <w:szCs w:val="28"/>
          <w:lang w:val="ru-RU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val="ru-RU"/>
        </w:rPr>
        <w:t xml:space="preserve">1.2. прил</w:t>
      </w:r>
      <w:r>
        <w:rPr>
          <w:rFonts w:ascii="Times New Roman" w:hAnsi="Times New Roman"/>
          <w:sz w:val="28"/>
          <w:szCs w:val="28"/>
          <w:lang w:val="ru-RU"/>
        </w:rPr>
        <w:t xml:space="preserve">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2 излож</w:t>
      </w:r>
      <w:r>
        <w:rPr>
          <w:rFonts w:ascii="Times New Roman" w:hAnsi="Times New Roman"/>
          <w:sz w:val="28"/>
          <w:szCs w:val="28"/>
          <w:lang w:val="ru-RU"/>
        </w:rPr>
        <w:t xml:space="preserve">ить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редакции со</w:t>
      </w:r>
      <w:r>
        <w:rPr>
          <w:rFonts w:ascii="Times New Roman" w:hAnsi="Times New Roman"/>
          <w:sz w:val="28"/>
          <w:szCs w:val="28"/>
        </w:rPr>
        <w:t xml:space="preserve">гласно приложению </w:t>
      </w:r>
      <w:r>
        <w:rPr>
          <w:rFonts w:ascii="Times New Roman" w:hAnsi="Times New Roman"/>
          <w:sz w:val="28"/>
          <w:szCs w:val="28"/>
          <w:lang w:val="ru-RU"/>
        </w:rPr>
        <w:t xml:space="preserve">2 </w:t>
        <w:br/>
      </w:r>
      <w:r>
        <w:rPr>
          <w:rFonts w:ascii="Times New Roman" w:hAnsi="Times New Roman"/>
          <w:sz w:val="28"/>
          <w:szCs w:val="28"/>
        </w:rPr>
        <w:t xml:space="preserve">к настоящему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становлению.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официального обнародования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 распространяет свое действие на правоотношения, возникшие с 01 апреля 2025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 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 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spacing w:line="240" w:lineRule="exact"/>
        <w:widowControl w:val="off"/>
        <w:rPr>
          <w:rFonts w:cs="Calibri"/>
          <w:sz w:val="28"/>
          <w:szCs w:val="28"/>
        </w:rPr>
        <w:sectPr>
          <w:headerReference w:type="default" r:id="rId9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pgNumType w:start="1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Перми                                                                            </w:t>
      </w:r>
      <w:r>
        <w:rPr>
          <w:sz w:val="28"/>
          <w:szCs w:val="28"/>
        </w:rPr>
        <w:t xml:space="preserve">Э.О. Соснин</w:t>
        <w:br w:type="textWrapping" w:clear="all"/>
      </w:r>
      <w:r>
        <w:rPr>
          <w:rFonts w:cs="Calibri"/>
          <w:sz w:val="28"/>
          <w:szCs w:val="28"/>
        </w:rPr>
      </w:r>
      <w:r>
        <w:rPr>
          <w:rFonts w:cs="Calibri"/>
          <w:sz w:val="28"/>
          <w:szCs w:val="28"/>
        </w:rPr>
      </w:r>
    </w:p>
    <w:p>
      <w:pPr>
        <w:pStyle w:val="900"/>
        <w:ind w:left="5670"/>
        <w:spacing w:line="240" w:lineRule="exact"/>
        <w:widowControl w:val="off"/>
        <w:rPr>
          <w:rFonts w:cs="Calibri"/>
          <w:sz w:val="28"/>
          <w:szCs w:val="28"/>
        </w:rPr>
        <w:outlineLvl w:val="0"/>
      </w:pPr>
      <w:r>
        <w:rPr>
          <w:rFonts w:cs="Calibri"/>
          <w:sz w:val="28"/>
          <w:szCs w:val="28"/>
        </w:rPr>
        <w:t xml:space="preserve">Приложение</w:t>
      </w:r>
      <w:r>
        <w:rPr>
          <w:rFonts w:cs="Calibri"/>
          <w:sz w:val="28"/>
          <w:szCs w:val="28"/>
        </w:rPr>
        <w:t xml:space="preserve"> 1</w:t>
      </w:r>
      <w:r>
        <w:rPr>
          <w:rFonts w:cs="Calibri"/>
          <w:sz w:val="28"/>
          <w:szCs w:val="28"/>
        </w:rPr>
      </w:r>
      <w:r>
        <w:rPr>
          <w:rFonts w:cs="Calibri"/>
          <w:sz w:val="28"/>
          <w:szCs w:val="28"/>
        </w:rPr>
      </w:r>
    </w:p>
    <w:p>
      <w:pPr>
        <w:pStyle w:val="900"/>
        <w:ind w:left="5670"/>
        <w:spacing w:line="240" w:lineRule="exact"/>
        <w:widowControl w:val="off"/>
        <w:rPr>
          <w:rFonts w:cs="Calibri"/>
          <w:sz w:val="28"/>
          <w:szCs w:val="28"/>
        </w:rPr>
        <w:outlineLvl w:val="0"/>
      </w:pPr>
      <w:r/>
      <w:bookmarkStart w:id="0" w:name="_Hlk195169789"/>
      <w:r>
        <w:rPr>
          <w:rFonts w:cs="Calibri"/>
          <w:sz w:val="28"/>
          <w:szCs w:val="28"/>
        </w:rPr>
        <w:t xml:space="preserve">к постановлению администрации</w:t>
      </w:r>
      <w:r>
        <w:rPr>
          <w:rFonts w:cs="Calibri"/>
          <w:sz w:val="28"/>
          <w:szCs w:val="28"/>
        </w:rPr>
      </w:r>
      <w:r>
        <w:rPr>
          <w:rFonts w:cs="Calibri"/>
          <w:sz w:val="28"/>
          <w:szCs w:val="28"/>
        </w:rPr>
      </w:r>
    </w:p>
    <w:p>
      <w:pPr>
        <w:pStyle w:val="900"/>
        <w:ind w:left="5670"/>
        <w:spacing w:line="240" w:lineRule="exact"/>
        <w:widowControl w:val="off"/>
        <w:rPr>
          <w:rFonts w:cs="Calibri"/>
          <w:sz w:val="28"/>
          <w:szCs w:val="28"/>
        </w:rPr>
        <w:outlineLvl w:val="0"/>
      </w:pPr>
      <w:r>
        <w:rPr>
          <w:rFonts w:cs="Calibri"/>
          <w:sz w:val="28"/>
          <w:szCs w:val="28"/>
        </w:rPr>
        <w:t xml:space="preserve">города Перми</w:t>
      </w:r>
      <w:r>
        <w:rPr>
          <w:rFonts w:cs="Calibri"/>
          <w:sz w:val="28"/>
          <w:szCs w:val="28"/>
        </w:rPr>
      </w:r>
      <w:r>
        <w:rPr>
          <w:rFonts w:cs="Calibri"/>
          <w:sz w:val="28"/>
          <w:szCs w:val="28"/>
        </w:rPr>
      </w:r>
    </w:p>
    <w:p>
      <w:pPr>
        <w:pStyle w:val="900"/>
        <w:ind w:left="5670" w:firstLine="1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28.04.2025 № 278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rPr>
          <w:sz w:val="28"/>
          <w:szCs w:val="28"/>
        </w:rPr>
      </w:pPr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right"/>
        <w:widowControl w:val="off"/>
        <w:rPr>
          <w:sz w:val="28"/>
        </w:rPr>
        <w:outlineLvl w:val="2"/>
      </w:pPr>
      <w:r>
        <w:rPr>
          <w:sz w:val="28"/>
        </w:rPr>
        <w:t xml:space="preserve">Таблица 1</w:t>
      </w:r>
      <w:r>
        <w:rPr>
          <w:sz w:val="28"/>
        </w:rPr>
      </w:r>
      <w:r>
        <w:rPr>
          <w:sz w:val="28"/>
        </w:rPr>
      </w:r>
    </w:p>
    <w:p>
      <w:pPr>
        <w:pStyle w:val="900"/>
        <w:jc w:val="center"/>
        <w:spacing w:line="240" w:lineRule="exact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0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РАЗМЕРЫ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должностных окладов работников </w:t>
      </w:r>
      <w:bookmarkStart w:id="1" w:name="_Hlk64285301"/>
      <w:r>
        <w:rPr>
          <w:b/>
          <w:sz w:val="28"/>
        </w:rPr>
        <w:t xml:space="preserve">муниципального каз</w:t>
      </w:r>
      <w:r>
        <w:rPr>
          <w:b/>
          <w:sz w:val="28"/>
        </w:rPr>
        <w:t xml:space="preserve">е</w:t>
      </w:r>
      <w:r>
        <w:rPr>
          <w:b/>
          <w:sz w:val="28"/>
        </w:rPr>
        <w:t xml:space="preserve">нного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учреждения </w:t>
      </w:r>
      <w:r>
        <w:rPr>
          <w:b/>
          <w:sz w:val="28"/>
        </w:rPr>
        <w:t xml:space="preserve">«</w:t>
      </w:r>
      <w:r>
        <w:rPr>
          <w:b/>
          <w:sz w:val="28"/>
        </w:rPr>
        <w:t xml:space="preserve">Центр бухгалтерс</w:t>
      </w:r>
      <w:r>
        <w:rPr>
          <w:b/>
          <w:sz w:val="28"/>
        </w:rPr>
        <w:t xml:space="preserve">кого учета и отчетности в сфере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образования</w:t>
      </w:r>
      <w:r>
        <w:rPr>
          <w:b/>
          <w:sz w:val="28"/>
        </w:rPr>
        <w:t xml:space="preserve">»</w:t>
      </w:r>
      <w:r>
        <w:rPr>
          <w:b/>
          <w:sz w:val="28"/>
        </w:rPr>
        <w:t xml:space="preserve"> города Перми</w:t>
      </w:r>
      <w:bookmarkEnd w:id="1"/>
      <w:r>
        <w:rPr>
          <w:b/>
          <w:sz w:val="28"/>
        </w:rPr>
        <w:t xml:space="preserve">, занимающих должности, включенные </w:t>
        <w:br w:type="textWrapping" w:clear="all"/>
        <w:t xml:space="preserve">в профессиональные квалификационные группы общеотраслевых должностей руководителей, специалистов и служащих </w:t>
        <w:br w:type="textWrapping" w:clear="all"/>
      </w:r>
      <w:r>
        <w:rPr>
          <w:b/>
          <w:sz w:val="28"/>
        </w:rPr>
      </w:r>
      <w:r>
        <w:rPr>
          <w:b/>
          <w:sz w:val="28"/>
        </w:rPr>
      </w:r>
    </w:p>
    <w:tbl>
      <w:tblPr>
        <w:tblW w:w="10127" w:type="dxa"/>
        <w:tblInd w:w="0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74"/>
        <w:gridCol w:w="2501"/>
        <w:gridCol w:w="3466"/>
        <w:gridCol w:w="3686"/>
      </w:tblGrid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tcW w:w="250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Квалификацио</w:t>
            </w:r>
            <w:r>
              <w:rPr>
                <w:bCs/>
                <w:sz w:val="28"/>
              </w:rPr>
              <w:t xml:space="preserve">н</w:t>
            </w:r>
            <w:r>
              <w:rPr>
                <w:bCs/>
                <w:sz w:val="28"/>
              </w:rPr>
              <w:t xml:space="preserve">ные уровни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tcBorders>
              <w:right w:val="single" w:color="000000" w:sz="4" w:space="0"/>
            </w:tcBorders>
            <w:tcW w:w="346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Наименование должности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Должностной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  <w:p>
            <w:pPr>
              <w:pStyle w:val="900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</w:t>
            </w:r>
            <w:r>
              <w:rPr>
                <w:bCs/>
                <w:sz w:val="28"/>
              </w:rPr>
              <w:t xml:space="preserve">к</w:t>
            </w:r>
            <w:r>
              <w:rPr>
                <w:bCs/>
                <w:sz w:val="28"/>
              </w:rPr>
              <w:t xml:space="preserve">лад, руб.</w:t>
            </w:r>
            <w:r>
              <w:rPr>
                <w:bCs/>
                <w:sz w:val="28"/>
              </w:rPr>
              <w:t xml:space="preserve">*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</w:tr>
    </w:tbl>
    <w:p>
      <w:pPr>
        <w:pStyle w:val="900"/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1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74"/>
        <w:gridCol w:w="2501"/>
        <w:gridCol w:w="3466"/>
        <w:gridCol w:w="3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50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346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65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второго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хозяйством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9 772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65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третьего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бухгалтер, вед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щий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экономист, ведущий программист,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ведущий юрисконсульт, ведущий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ка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рам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16 378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65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четвертого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21 794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</w:tr>
    </w:tbl>
    <w:p>
      <w:pPr>
        <w:pStyle w:val="928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contextualSpacing w:val="0"/>
        <w:ind w:firstLine="720"/>
        <w:jc w:val="both"/>
        <w:rPr>
          <w:sz w:val="24"/>
          <w:szCs w:val="24"/>
        </w:rPr>
        <w:suppressLineNumbers w:val="0"/>
      </w:pPr>
      <w:r>
        <w:rPr>
          <w:sz w:val="24"/>
          <w:szCs w:val="24"/>
        </w:rPr>
      </w: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9,5</w:t>
      </w:r>
      <w:r>
        <w:rPr>
          <w:sz w:val="24"/>
          <w:szCs w:val="24"/>
        </w:rPr>
        <w:t xml:space="preserve"> % с 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jc w:val="center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jc w:val="right"/>
        <w:widowControl w:val="off"/>
        <w:rPr>
          <w:sz w:val="28"/>
        </w:rPr>
        <w:outlineLvl w:val="2"/>
      </w:pPr>
      <w:r>
        <w:rPr>
          <w:sz w:val="28"/>
        </w:rPr>
        <w:t xml:space="preserve">Таблица 2</w:t>
      </w:r>
      <w:r>
        <w:rPr>
          <w:sz w:val="28"/>
        </w:rPr>
      </w:r>
      <w:r>
        <w:rPr>
          <w:sz w:val="28"/>
        </w:rPr>
      </w:r>
    </w:p>
    <w:p>
      <w:pPr>
        <w:pStyle w:val="900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РАЗМЕРЫ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должностных окладов работников муниципального каз</w:t>
      </w:r>
      <w:r>
        <w:rPr>
          <w:b/>
          <w:sz w:val="28"/>
        </w:rPr>
        <w:t xml:space="preserve">е</w:t>
      </w:r>
      <w:r>
        <w:rPr>
          <w:b/>
          <w:sz w:val="28"/>
        </w:rPr>
        <w:t xml:space="preserve">нного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учреждения </w:t>
      </w:r>
      <w:r>
        <w:rPr>
          <w:b/>
          <w:sz w:val="28"/>
        </w:rPr>
        <w:t xml:space="preserve">«</w:t>
      </w:r>
      <w:r>
        <w:rPr>
          <w:b/>
          <w:sz w:val="28"/>
        </w:rPr>
        <w:t xml:space="preserve">Центр бухгалтерского учета и отчетности в сфере </w:t>
      </w:r>
      <w:r>
        <w:rPr>
          <w:b/>
          <w:sz w:val="28"/>
        </w:rPr>
        <w:t xml:space="preserve">образования</w:t>
      </w:r>
      <w:r>
        <w:rPr>
          <w:b/>
          <w:sz w:val="28"/>
        </w:rPr>
        <w:t xml:space="preserve">»</w:t>
      </w:r>
      <w:r>
        <w:rPr>
          <w:b/>
          <w:sz w:val="28"/>
        </w:rPr>
        <w:t xml:space="preserve"> города Перми, занимающих должности, не включенные </w:t>
        <w:br w:type="textWrapping" w:clear="all"/>
        <w:t xml:space="preserve">в профессиональные квалификационные группы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jc w:val="center"/>
        <w:spacing w:line="240" w:lineRule="exact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100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701"/>
        <w:gridCol w:w="5509"/>
        <w:gridCol w:w="3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1"/>
        </w:trPr>
        <w:tc>
          <w:tcPr>
            <w:tcW w:w="70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tcW w:w="550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Наименование должности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tcW w:w="387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Должностной </w:t>
            </w:r>
            <w:r>
              <w:rPr>
                <w:bCs/>
                <w:sz w:val="28"/>
              </w:rPr>
              <w:t xml:space="preserve">о</w:t>
            </w:r>
            <w:r>
              <w:rPr>
                <w:bCs/>
                <w:sz w:val="28"/>
              </w:rPr>
              <w:t xml:space="preserve">к</w:t>
            </w:r>
            <w:r>
              <w:rPr>
                <w:bCs/>
                <w:sz w:val="28"/>
              </w:rPr>
              <w:t xml:space="preserve">лад, р</w:t>
            </w:r>
            <w:r>
              <w:rPr>
                <w:bCs/>
                <w:sz w:val="28"/>
              </w:rPr>
              <w:t xml:space="preserve">уб.*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100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701"/>
        <w:gridCol w:w="5509"/>
        <w:gridCol w:w="3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"/>
          <w:tblHeader/>
        </w:trPr>
        <w:tc>
          <w:tcPr>
            <w:tcW w:w="70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tcW w:w="550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tcW w:w="387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"/>
        </w:trPr>
        <w:tc>
          <w:tcPr>
            <w:tcW w:w="70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509" w:type="dxa"/>
            <w:vAlign w:val="top"/>
            <w:textDirection w:val="lrTb"/>
            <w:noWrap w:val="false"/>
          </w:tcPr>
          <w:p>
            <w:pPr>
              <w:pStyle w:val="900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Специалист по закупкам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15 811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/>
        </w:trPr>
        <w:tc>
          <w:tcPr>
            <w:tcBorders>
              <w:bottom w:val="single" w:color="000000" w:sz="4" w:space="0"/>
            </w:tcBorders>
            <w:tcW w:w="70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single" w:color="000000" w:sz="4" w:space="0"/>
            </w:tcBorders>
            <w:tcW w:w="5509" w:type="dxa"/>
            <w:vAlign w:val="top"/>
            <w:textDirection w:val="lrTb"/>
            <w:noWrap w:val="false"/>
          </w:tcPr>
          <w:p>
            <w:pPr>
              <w:pStyle w:val="900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отдела, начальник се</w:t>
            </w:r>
            <w:r>
              <w:rPr>
                <w:sz w:val="28"/>
              </w:rPr>
              <w:t xml:space="preserve">к</w:t>
            </w:r>
            <w:r>
              <w:rPr>
                <w:sz w:val="28"/>
              </w:rPr>
              <w:t xml:space="preserve">тора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контрактный управляющий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19 550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7"/>
        </w:trPr>
        <w:tc>
          <w:tcPr>
            <w:tcBorders>
              <w:top w:val="single" w:color="000000" w:sz="4" w:space="0"/>
            </w:tcBorders>
            <w:tcW w:w="70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</w:tcBorders>
            <w:tcW w:w="5509" w:type="dxa"/>
            <w:vAlign w:val="top"/>
            <w:textDirection w:val="lrTb"/>
            <w:noWrap w:val="false"/>
          </w:tcPr>
          <w:p>
            <w:pPr>
              <w:pStyle w:val="900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Руководитель территориального подразд</w:t>
            </w:r>
            <w:r>
              <w:rPr>
                <w:sz w:val="28"/>
              </w:rPr>
              <w:t xml:space="preserve">е</w:t>
            </w:r>
            <w:r>
              <w:rPr>
                <w:sz w:val="28"/>
              </w:rPr>
              <w:t xml:space="preserve">ления, начал</w:t>
            </w:r>
            <w:r>
              <w:rPr>
                <w:sz w:val="28"/>
              </w:rPr>
              <w:t xml:space="preserve">ь</w:t>
            </w:r>
            <w:r>
              <w:rPr>
                <w:sz w:val="28"/>
              </w:rPr>
              <w:t xml:space="preserve">ник управления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22 101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28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contextualSpacing w:val="0"/>
        <w:ind w:firstLine="720"/>
        <w:jc w:val="left"/>
        <w:widowControl w:val="off"/>
        <w:tabs>
          <w:tab w:val="left" w:pos="709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</w:rPr>
      </w:r>
      <w:r>
        <w:rPr>
          <w:sz w:val="24"/>
          <w:szCs w:val="24"/>
        </w:rPr>
        <w:t xml:space="preserve">* С учетом индексации должностных окладов на</w:t>
      </w:r>
      <w:r>
        <w:rPr>
          <w:sz w:val="24"/>
          <w:szCs w:val="24"/>
        </w:rPr>
        <w:t xml:space="preserve"> 9,5 % </w:t>
      </w:r>
      <w:r>
        <w:rPr>
          <w:sz w:val="24"/>
          <w:szCs w:val="24"/>
        </w:rPr>
        <w:t xml:space="preserve">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jc w:val="center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jc w:val="right"/>
        <w:widowControl w:val="off"/>
        <w:rPr>
          <w:sz w:val="28"/>
        </w:rPr>
        <w:outlineLvl w:val="2"/>
      </w:pPr>
      <w:r>
        <w:rPr>
          <w:sz w:val="28"/>
        </w:rPr>
        <w:t xml:space="preserve">Таблица 3</w:t>
      </w:r>
      <w:r>
        <w:rPr>
          <w:sz w:val="28"/>
        </w:rPr>
      </w:r>
      <w:r>
        <w:rPr>
          <w:sz w:val="28"/>
        </w:rPr>
      </w:r>
    </w:p>
    <w:p>
      <w:pPr>
        <w:pStyle w:val="900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РАЗМЕРЫ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должностных окладов директора</w:t>
      </w:r>
      <w:r>
        <w:rPr>
          <w:b/>
          <w:sz w:val="28"/>
        </w:rPr>
        <w:t xml:space="preserve">, заместителя директора,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главного бухгалтера муниципального каз</w:t>
      </w:r>
      <w:r>
        <w:rPr>
          <w:b/>
          <w:sz w:val="28"/>
        </w:rPr>
        <w:t xml:space="preserve">е</w:t>
      </w:r>
      <w:r>
        <w:rPr>
          <w:b/>
          <w:sz w:val="28"/>
        </w:rPr>
        <w:t xml:space="preserve">нного учреждения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«</w:t>
      </w:r>
      <w:r>
        <w:rPr>
          <w:b/>
          <w:sz w:val="28"/>
        </w:rPr>
        <w:t xml:space="preserve">Центр бухгалтерского учета и отчетности в сфере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образования</w:t>
      </w:r>
      <w:r>
        <w:rPr>
          <w:b/>
          <w:sz w:val="28"/>
        </w:rPr>
        <w:t xml:space="preserve">»</w:t>
      </w:r>
      <w:r>
        <w:rPr>
          <w:b/>
          <w:sz w:val="28"/>
        </w:rPr>
        <w:t xml:space="preserve"> города Перми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tbl>
      <w:tblPr>
        <w:tblW w:w="100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673"/>
        <w:gridCol w:w="5479"/>
        <w:gridCol w:w="3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47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должности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391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Должностной </w:t>
            </w:r>
            <w:r>
              <w:rPr>
                <w:bCs/>
                <w:sz w:val="28"/>
              </w:rPr>
              <w:t xml:space="preserve">о</w:t>
            </w:r>
            <w:r>
              <w:rPr>
                <w:bCs/>
                <w:sz w:val="28"/>
              </w:rPr>
              <w:t xml:space="preserve">к</w:t>
            </w:r>
            <w:r>
              <w:rPr>
                <w:bCs/>
                <w:sz w:val="28"/>
              </w:rPr>
              <w:t xml:space="preserve">лад, р</w:t>
            </w:r>
            <w:r>
              <w:rPr>
                <w:bCs/>
                <w:sz w:val="28"/>
              </w:rPr>
              <w:t xml:space="preserve">уб.*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3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47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391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3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79" w:type="dxa"/>
            <w:vAlign w:val="top"/>
            <w:textDirection w:val="lrTb"/>
            <w:noWrap w:val="false"/>
          </w:tcPr>
          <w:p>
            <w:pPr>
              <w:pStyle w:val="90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29 391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79" w:type="dxa"/>
            <w:vAlign w:val="top"/>
            <w:textDirection w:val="lrTb"/>
            <w:noWrap w:val="false"/>
          </w:tcPr>
          <w:p>
            <w:pPr>
              <w:pStyle w:val="90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22 448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28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contextualSpacing w:val="0"/>
        <w:ind w:firstLine="720"/>
        <w:jc w:val="left"/>
        <w:widowControl w:val="off"/>
        <w:tabs>
          <w:tab w:val="left" w:pos="709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</w:rPr>
      </w:r>
      <w:r>
        <w:rPr>
          <w:sz w:val="24"/>
          <w:szCs w:val="24"/>
        </w:rPr>
        <w:t xml:space="preserve">* С учетом индексации должностных окладов на</w:t>
      </w:r>
      <w:r>
        <w:rPr>
          <w:sz w:val="24"/>
          <w:szCs w:val="24"/>
        </w:rPr>
        <w:t xml:space="preserve"> 9,5 % </w:t>
      </w:r>
      <w:r>
        <w:rPr>
          <w:sz w:val="24"/>
          <w:szCs w:val="24"/>
        </w:rPr>
        <w:t xml:space="preserve">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8"/>
        <w:ind w:firstLine="567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pgNumType w:start="1"/>
          <w:cols w:num="1" w:sep="0" w:space="60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ind w:firstLine="10490"/>
        <w:spacing w:line="238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ind w:firstLine="10490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ind w:firstLine="10490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ind w:firstLine="10490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28.04.2025 № 278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4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окладов, применяемых для формирования фонда оплаты труда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казенного учреждения «</w:t>
      </w:r>
      <w:r>
        <w:rPr>
          <w:rFonts w:ascii="Times New Roman" w:hAnsi="Times New Roman" w:cs="Times New Roman"/>
          <w:sz w:val="28"/>
          <w:szCs w:val="28"/>
        </w:rPr>
        <w:t xml:space="preserve">Центр бухгалтерского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и отчетности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8"/>
        <w:gridCol w:w="3371"/>
        <w:gridCol w:w="1843"/>
        <w:gridCol w:w="3867"/>
        <w:gridCol w:w="2169"/>
        <w:gridCol w:w="1732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8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3371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окл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67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окладов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выпл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компенсационного характ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без учета выплаты за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местностях с особыми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матическими условиями (ра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онный коэффиц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9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окладов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лирующих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32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окладов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аль-ным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60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окладов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8"/>
        <w:gridCol w:w="3371"/>
        <w:gridCol w:w="1843"/>
        <w:gridCol w:w="3867"/>
        <w:gridCol w:w="2169"/>
        <w:gridCol w:w="1732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518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71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7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9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32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60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8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71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7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9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32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60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8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71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3867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9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32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60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8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71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ководитель территориал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подразд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7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9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32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60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8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71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7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9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32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60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8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71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дела, начальник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7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9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32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60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8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3371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бухгалтер, 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щий экономист, 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щий программист, ведущий юрисконсульт, ведущий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кадрам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7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169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32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60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8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3371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7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9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32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60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8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3371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заку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7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9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32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60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8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3371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7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9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32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60" w:type="dxa"/>
            <w:vAlign w:val="top"/>
            <w:textDirection w:val="lrTb"/>
            <w:noWrap w:val="false"/>
          </w:tcPr>
          <w:p>
            <w:pPr>
              <w:pStyle w:val="92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0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20" w:h="11900" w:orient="landscape"/>
      <w:pgMar w:top="1134" w:right="567" w:bottom="1134" w:left="1417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Trebuchet MS">
    <w:panose1 w:val="020B0603020202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29" w:hanging="9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2015"/>
      <w:numFmt w:val="decimal"/>
      <w:isLgl w:val="false"/>
      <w:suff w:val="tab"/>
      <w:lvlText w:val="%1"/>
      <w:lvlJc w:val="left"/>
      <w:pPr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2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17"/>
  </w:num>
  <w:num w:numId="7">
    <w:abstractNumId w:val="16"/>
  </w:num>
  <w:num w:numId="8">
    <w:abstractNumId w:val="21"/>
  </w:num>
  <w:num w:numId="9">
    <w:abstractNumId w:val="0"/>
  </w:num>
  <w:num w:numId="10">
    <w:abstractNumId w:val="13"/>
  </w:num>
  <w:num w:numId="11">
    <w:abstractNumId w:val="15"/>
  </w:num>
  <w:num w:numId="12">
    <w:abstractNumId w:val="19"/>
  </w:num>
  <w:num w:numId="13">
    <w:abstractNumId w:val="4"/>
  </w:num>
  <w:num w:numId="14">
    <w:abstractNumId w:val="18"/>
  </w:num>
  <w:num w:numId="15">
    <w:abstractNumId w:val="9"/>
  </w:num>
  <w:num w:numId="16">
    <w:abstractNumId w:val="7"/>
  </w:num>
  <w:num w:numId="17">
    <w:abstractNumId w:val="1"/>
  </w:num>
  <w:num w:numId="18">
    <w:abstractNumId w:val="20"/>
  </w:num>
  <w:num w:numId="19">
    <w:abstractNumId w:val="3"/>
  </w:num>
  <w:num w:numId="20">
    <w:abstractNumId w:val="12"/>
  </w:num>
  <w:num w:numId="21">
    <w:abstractNumId w:val="5"/>
  </w:num>
  <w:num w:numId="22">
    <w:abstractNumId w:val="1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link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link w:val="754"/>
    <w:uiPriority w:val="35"/>
    <w:rPr>
      <w:b/>
      <w:bCs/>
      <w:color w:val="4f81bd" w:themeColor="accent1"/>
      <w:sz w:val="18"/>
      <w:szCs w:val="18"/>
    </w:rPr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rPr>
      <w:lang w:val="ru-RU" w:eastAsia="ru-RU" w:bidi="ar-SA"/>
    </w:rPr>
  </w:style>
  <w:style w:type="paragraph" w:styleId="901">
    <w:name w:val="Заголовок 1"/>
    <w:basedOn w:val="900"/>
    <w:next w:val="900"/>
    <w:link w:val="918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902">
    <w:name w:val="Заголовок 2"/>
    <w:basedOn w:val="900"/>
    <w:next w:val="900"/>
    <w:link w:val="91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903">
    <w:name w:val="Заголовок 3"/>
    <w:basedOn w:val="901"/>
    <w:next w:val="900"/>
    <w:link w:val="917"/>
    <w:qFormat/>
    <w:pPr>
      <w:ind w:right="0" w:firstLine="0"/>
      <w:jc w:val="center"/>
      <w:keepLines/>
      <w:widowControl w:val="off"/>
      <w:outlineLvl w:val="2"/>
    </w:pPr>
    <w:rPr>
      <w:b/>
      <w:sz w:val="28"/>
      <w:lang w:eastAsia="en-US"/>
    </w:rPr>
  </w:style>
  <w:style w:type="character" w:styleId="904">
    <w:name w:val="Основной шрифт абзаца"/>
    <w:next w:val="904"/>
    <w:link w:val="900"/>
    <w:semiHidden/>
  </w:style>
  <w:style w:type="table" w:styleId="905">
    <w:name w:val="Обычная таблица"/>
    <w:next w:val="905"/>
    <w:link w:val="900"/>
    <w:semiHidden/>
    <w:tblPr/>
  </w:style>
  <w:style w:type="numbering" w:styleId="906">
    <w:name w:val="Нет списка"/>
    <w:next w:val="906"/>
    <w:link w:val="900"/>
    <w:uiPriority w:val="99"/>
    <w:semiHidden/>
  </w:style>
  <w:style w:type="paragraph" w:styleId="907">
    <w:name w:val="Название объекта"/>
    <w:basedOn w:val="900"/>
    <w:next w:val="900"/>
    <w:link w:val="90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8">
    <w:name w:val="Основной текст"/>
    <w:basedOn w:val="900"/>
    <w:next w:val="908"/>
    <w:link w:val="922"/>
    <w:pPr>
      <w:ind w:right="3117"/>
    </w:pPr>
    <w:rPr>
      <w:rFonts w:ascii="Courier New" w:hAnsi="Courier New"/>
      <w:sz w:val="26"/>
      <w:lang w:val="en-US" w:eastAsia="en-US"/>
    </w:rPr>
  </w:style>
  <w:style w:type="paragraph" w:styleId="909">
    <w:name w:val="Основной текст с отступом"/>
    <w:basedOn w:val="900"/>
    <w:next w:val="909"/>
    <w:link w:val="900"/>
    <w:pPr>
      <w:ind w:right="-1"/>
      <w:jc w:val="both"/>
    </w:pPr>
    <w:rPr>
      <w:sz w:val="26"/>
    </w:rPr>
  </w:style>
  <w:style w:type="paragraph" w:styleId="910">
    <w:name w:val="Нижний колонтитул"/>
    <w:basedOn w:val="900"/>
    <w:next w:val="910"/>
    <w:link w:val="920"/>
    <w:uiPriority w:val="99"/>
    <w:pPr>
      <w:tabs>
        <w:tab w:val="center" w:pos="4153" w:leader="none"/>
        <w:tab w:val="right" w:pos="8306" w:leader="none"/>
      </w:tabs>
    </w:pPr>
  </w:style>
  <w:style w:type="character" w:styleId="911">
    <w:name w:val="Номер страницы"/>
    <w:basedOn w:val="904"/>
    <w:next w:val="911"/>
    <w:link w:val="900"/>
  </w:style>
  <w:style w:type="paragraph" w:styleId="912">
    <w:name w:val="Верхний колонтитул"/>
    <w:basedOn w:val="900"/>
    <w:next w:val="912"/>
    <w:link w:val="915"/>
    <w:uiPriority w:val="99"/>
    <w:pPr>
      <w:tabs>
        <w:tab w:val="center" w:pos="4153" w:leader="none"/>
        <w:tab w:val="right" w:pos="8306" w:leader="none"/>
      </w:tabs>
    </w:pPr>
  </w:style>
  <w:style w:type="paragraph" w:styleId="913">
    <w:name w:val="Текст выноски"/>
    <w:basedOn w:val="900"/>
    <w:next w:val="913"/>
    <w:link w:val="914"/>
    <w:uiPriority w:val="99"/>
    <w:rPr>
      <w:rFonts w:ascii="Segoe UI" w:hAnsi="Segoe UI"/>
      <w:sz w:val="18"/>
      <w:szCs w:val="18"/>
      <w:lang w:val="en-US" w:eastAsia="en-US"/>
    </w:rPr>
  </w:style>
  <w:style w:type="character" w:styleId="914">
    <w:name w:val="Текст выноски Знак"/>
    <w:next w:val="914"/>
    <w:link w:val="913"/>
    <w:uiPriority w:val="99"/>
    <w:rPr>
      <w:rFonts w:ascii="Segoe UI" w:hAnsi="Segoe UI" w:cs="Segoe UI"/>
      <w:sz w:val="18"/>
      <w:szCs w:val="18"/>
    </w:rPr>
  </w:style>
  <w:style w:type="character" w:styleId="915">
    <w:name w:val="Верхний колонтитул Знак"/>
    <w:next w:val="915"/>
    <w:link w:val="912"/>
    <w:uiPriority w:val="99"/>
  </w:style>
  <w:style w:type="paragraph" w:styleId="916">
    <w:name w:val="Форма"/>
    <w:next w:val="916"/>
    <w:link w:val="900"/>
    <w:rPr>
      <w:sz w:val="28"/>
      <w:szCs w:val="28"/>
      <w:lang w:val="ru-RU" w:eastAsia="ru-RU" w:bidi="ar-SA"/>
    </w:rPr>
  </w:style>
  <w:style w:type="character" w:styleId="917">
    <w:name w:val="Заголовок 3 Знак"/>
    <w:next w:val="917"/>
    <w:link w:val="903"/>
    <w:rPr>
      <w:b/>
      <w:sz w:val="28"/>
      <w:lang w:eastAsia="en-US"/>
    </w:rPr>
  </w:style>
  <w:style w:type="character" w:styleId="918">
    <w:name w:val="Заголовок 1 Знак"/>
    <w:next w:val="918"/>
    <w:link w:val="901"/>
    <w:rPr>
      <w:sz w:val="24"/>
    </w:rPr>
  </w:style>
  <w:style w:type="character" w:styleId="919">
    <w:name w:val="Заголовок 2 Знак"/>
    <w:next w:val="919"/>
    <w:link w:val="902"/>
    <w:rPr>
      <w:sz w:val="24"/>
    </w:rPr>
  </w:style>
  <w:style w:type="character" w:styleId="920">
    <w:name w:val="Нижний колонтитул Знак"/>
    <w:next w:val="920"/>
    <w:link w:val="910"/>
    <w:uiPriority w:val="99"/>
  </w:style>
  <w:style w:type="paragraph" w:styleId="921">
    <w:name w:val="Приложение"/>
    <w:basedOn w:val="908"/>
    <w:next w:val="921"/>
    <w:link w:val="90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character" w:styleId="922">
    <w:name w:val="Основной текст Знак"/>
    <w:next w:val="922"/>
    <w:link w:val="908"/>
    <w:rPr>
      <w:rFonts w:ascii="Courier New" w:hAnsi="Courier New"/>
      <w:sz w:val="26"/>
    </w:rPr>
  </w:style>
  <w:style w:type="paragraph" w:styleId="923">
    <w:name w:val="Подпись на  бланке должностного лица"/>
    <w:basedOn w:val="900"/>
    <w:next w:val="908"/>
    <w:link w:val="900"/>
    <w:pPr>
      <w:ind w:left="7088"/>
      <w:spacing w:before="480" w:line="240" w:lineRule="exact"/>
    </w:pPr>
    <w:rPr>
      <w:sz w:val="28"/>
    </w:rPr>
  </w:style>
  <w:style w:type="paragraph" w:styleId="924">
    <w:name w:val="Подпись"/>
    <w:basedOn w:val="900"/>
    <w:next w:val="908"/>
    <w:link w:val="925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25">
    <w:name w:val="Подпись Знак"/>
    <w:next w:val="925"/>
    <w:link w:val="924"/>
    <w:rPr>
      <w:sz w:val="28"/>
    </w:rPr>
  </w:style>
  <w:style w:type="numbering" w:styleId="926">
    <w:name w:val="Нет списка1"/>
    <w:next w:val="906"/>
    <w:link w:val="900"/>
    <w:semiHidden/>
  </w:style>
  <w:style w:type="numbering" w:styleId="927">
    <w:name w:val="Нет списка11"/>
    <w:next w:val="906"/>
    <w:link w:val="900"/>
    <w:uiPriority w:val="99"/>
    <w:semiHidden/>
  </w:style>
  <w:style w:type="paragraph" w:styleId="928">
    <w:name w:val="ConsPlusNormal"/>
    <w:next w:val="928"/>
    <w:link w:val="90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9">
    <w:name w:val="ConsPlusCell"/>
    <w:next w:val="929"/>
    <w:link w:val="900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30">
    <w:name w:val="ConsPlusNonformat"/>
    <w:next w:val="930"/>
    <w:link w:val="90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1">
    <w:name w:val="Гиперссылка"/>
    <w:next w:val="931"/>
    <w:link w:val="900"/>
    <w:uiPriority w:val="99"/>
    <w:rPr>
      <w:color w:val="0000ff"/>
      <w:u w:val="single"/>
    </w:rPr>
  </w:style>
  <w:style w:type="character" w:styleId="932">
    <w:name w:val="Выделение"/>
    <w:next w:val="932"/>
    <w:link w:val="900"/>
    <w:uiPriority w:val="20"/>
    <w:qFormat/>
    <w:rPr>
      <w:i/>
      <w:iCs/>
    </w:rPr>
  </w:style>
  <w:style w:type="paragraph" w:styleId="933">
    <w:name w:val="Абзац списка"/>
    <w:basedOn w:val="900"/>
    <w:next w:val="933"/>
    <w:link w:val="900"/>
    <w:uiPriority w:val="34"/>
    <w:qFormat/>
    <w:pPr>
      <w:contextualSpacing/>
      <w:ind w:left="720" w:right="-62"/>
      <w:jc w:val="center"/>
    </w:pPr>
    <w:rPr>
      <w:bCs/>
      <w:color w:val="000000"/>
      <w:sz w:val="28"/>
      <w:szCs w:val="28"/>
    </w:rPr>
  </w:style>
  <w:style w:type="character" w:styleId="934">
    <w:name w:val="defaultlabelstyle3"/>
    <w:next w:val="934"/>
    <w:link w:val="900"/>
    <w:rPr>
      <w:rFonts w:ascii="Trebuchet MS" w:hAnsi="Trebuchet MS"/>
      <w:color w:val="333333"/>
    </w:rPr>
  </w:style>
  <w:style w:type="character" w:styleId="935">
    <w:name w:val="dialogfiledetails2"/>
    <w:next w:val="935"/>
    <w:link w:val="900"/>
    <w:rPr>
      <w:rFonts w:ascii="Trebuchet MS" w:hAnsi="Trebuchet MS"/>
      <w:color w:val="000000"/>
      <w:sz w:val="15"/>
      <w:szCs w:val="15"/>
    </w:rPr>
  </w:style>
  <w:style w:type="character" w:styleId="936">
    <w:name w:val="apple-converted-space"/>
    <w:next w:val="936"/>
    <w:link w:val="900"/>
  </w:style>
  <w:style w:type="character" w:styleId="937">
    <w:name w:val="match"/>
    <w:next w:val="937"/>
    <w:link w:val="900"/>
  </w:style>
  <w:style w:type="paragraph" w:styleId="938">
    <w:name w:val="Подзаголовок"/>
    <w:basedOn w:val="900"/>
    <w:next w:val="900"/>
    <w:link w:val="939"/>
    <w:qFormat/>
    <w:pPr>
      <w:numPr>
        <w:ilvl w:val="1"/>
        <w:numId w:val="0"/>
      </w:numPr>
      <w:ind w:left="1416" w:right="-62" w:firstLine="540"/>
      <w:jc w:val="right"/>
      <w:widowControl w:val="off"/>
      <w:outlineLvl w:val="0"/>
    </w:pPr>
    <w:rPr>
      <w:bCs/>
      <w:iCs/>
      <w:spacing w:val="15"/>
      <w:sz w:val="24"/>
      <w:szCs w:val="28"/>
      <w:lang w:val="en-US" w:eastAsia="en-US"/>
    </w:rPr>
  </w:style>
  <w:style w:type="character" w:styleId="939">
    <w:name w:val="Подзаголовок Знак"/>
    <w:next w:val="939"/>
    <w:link w:val="938"/>
    <w:rPr>
      <w:bCs/>
      <w:iCs/>
      <w:spacing w:val="15"/>
      <w:sz w:val="24"/>
      <w:szCs w:val="28"/>
      <w:lang w:eastAsia="en-US"/>
    </w:rPr>
  </w:style>
  <w:style w:type="table" w:styleId="940">
    <w:name w:val="Сетка таблицы"/>
    <w:basedOn w:val="905"/>
    <w:next w:val="940"/>
    <w:link w:val="900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41">
    <w:name w:val="ConsPlusTitle"/>
    <w:next w:val="941"/>
    <w:link w:val="900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42">
    <w:name w:val="Основной текст_"/>
    <w:next w:val="942"/>
    <w:link w:val="944"/>
    <w:rPr>
      <w:b/>
      <w:bCs/>
      <w:spacing w:val="1"/>
      <w:shd w:val="clear" w:color="auto" w:fill="ffffff"/>
    </w:rPr>
  </w:style>
  <w:style w:type="character" w:styleId="943">
    <w:name w:val="Основной текст + 12;5 pt;Не полужирный;Интервал 0 pt"/>
    <w:next w:val="943"/>
    <w:link w:val="900"/>
    <w:rPr>
      <w:b/>
      <w:bCs/>
      <w:color w:val="000000"/>
      <w:spacing w:val="-1"/>
      <w:position w:val="0"/>
      <w:sz w:val="25"/>
      <w:szCs w:val="25"/>
      <w:shd w:val="clear" w:color="auto" w:fill="ffffff"/>
      <w:lang w:val="ru-RU"/>
    </w:rPr>
  </w:style>
  <w:style w:type="paragraph" w:styleId="944">
    <w:name w:val="Основной текст1"/>
    <w:basedOn w:val="900"/>
    <w:next w:val="944"/>
    <w:link w:val="942"/>
    <w:pPr>
      <w:jc w:val="center"/>
      <w:spacing w:before="600" w:after="180" w:line="226" w:lineRule="exact"/>
      <w:shd w:val="clear" w:color="auto" w:fill="ffffff"/>
      <w:widowControl w:val="off"/>
    </w:pPr>
    <w:rPr>
      <w:b/>
      <w:bCs/>
      <w:spacing w:val="1"/>
      <w:lang w:val="en-US" w:eastAsia="en-US"/>
    </w:rPr>
  </w:style>
  <w:style w:type="character" w:styleId="945" w:default="1">
    <w:name w:val="Default Paragraph Font"/>
    <w:uiPriority w:val="1"/>
    <w:semiHidden/>
    <w:unhideWhenUsed/>
  </w:style>
  <w:style w:type="numbering" w:styleId="946" w:default="1">
    <w:name w:val="No List"/>
    <w:uiPriority w:val="99"/>
    <w:semiHidden/>
    <w:unhideWhenUsed/>
  </w:style>
  <w:style w:type="table" w:styleId="9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27</cp:revision>
  <dcterms:created xsi:type="dcterms:W3CDTF">2023-08-21T13:16:00Z</dcterms:created>
  <dcterms:modified xsi:type="dcterms:W3CDTF">2025-04-28T09:10:31Z</dcterms:modified>
  <cp:version>917504</cp:version>
</cp:coreProperties>
</file>