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13.05.2025                                    059-16-01-03-54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15 мая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района                                                     </w:t>
      </w:r>
      <w:r>
        <w:rPr>
          <w:sz w:val="28"/>
          <w:szCs w:val="28"/>
        </w:rPr>
        <w:t xml:space="preserve">А.К. Сенокосов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381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15.05.202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381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15.05.202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флагшток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361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15.05.202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2024-05-27T07:59:00Z</dcterms:created>
  <dcterms:modified xsi:type="dcterms:W3CDTF">2025-05-13T06:24:58Z</dcterms:modified>
  <cp:version>1048576</cp:version>
</cp:coreProperties>
</file>