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3"/>
        <w:ind w:right="0"/>
        <w:jc w:val="both"/>
        <w:rPr>
          <w:rFonts w:ascii="Times New Roman" w:hAnsi="Times New Roman"/>
          <w:sz w:val="28"/>
          <w:szCs w:val="28"/>
        </w:rPr>
      </w:pP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5" o:title=""/>
              </v:shape>
            </w:pict>
          </mc:Fallback>
        </mc:AlternateContent>
      </w: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pPr>
                                <w:pStyle w:val="916"/>
                                <w:rPr>
                                  <w:sz w:val="28"/>
                                  <w:szCs w:val="28"/>
                                  <w:u w:val="single"/>
                                </w:rPr>
                              </w:pPr>
                              <w:r>
                                <w:rPr>
                                  <w:sz w:val="28"/>
                                  <w:szCs w:val="28"/>
                                  <w:u w:val="single"/>
                                </w:rPr>
                              </w:r>
                              <w:r>
                                <w:rPr>
                                  <w:sz w:val="28"/>
                                  <w:szCs w:val="28"/>
                                  <w:u w:val="single"/>
                                </w:rPr>
                              </w:r>
                              <w:r>
                                <w:rPr>
                                  <w:sz w:val="28"/>
                                  <w:szCs w:val="28"/>
                                  <w:u w:val="single"/>
                                </w:rPr>
                              </w:r>
                            </w:p>
                            <w:p>
                              <w:pPr>
                                <w:pStyle w:val="916"/>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pStyle w:val="916"/>
                                <w:jc w:val="right"/>
                                <w:rPr>
                                  <w:sz w:val="28"/>
                                  <w:szCs w:val="28"/>
                                  <w:u w:val="single"/>
                                </w:rPr>
                              </w:pPr>
                              <w:r>
                                <w:rPr>
                                  <w:sz w:val="28"/>
                                  <w:szCs w:val="28"/>
                                  <w:u w:val="single"/>
                                </w:rPr>
                              </w:r>
                              <w:r>
                                <w:rPr>
                                  <w:sz w:val="28"/>
                                  <w:szCs w:val="28"/>
                                  <w:u w:val="single"/>
                                </w:rPr>
                              </w:r>
                              <w:r>
                                <w:rPr>
                                  <w:sz w:val="28"/>
                                  <w:szCs w:val="28"/>
                                  <w:u w:val="single"/>
                                </w:rPr>
                              </w:r>
                            </w:p>
                            <w:p>
                              <w:pPr>
                                <w:pStyle w:val="916"/>
                              </w:pPr>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v:textbox>
                </v:shape>
                <v:shape id="shape 4" o:spid="_x0000_s4" o:spt="202" type="#_x0000_t202" style="position:absolute;left:18;top:27;width:24;height:4;visibility:visible;" filled="f" stroked="f">
                  <v:textbox inset="0,0,0,0">
                    <w:txbxContent>
                      <w:p>
                        <w:pPr>
                          <w:pStyle w:val="916"/>
                          <w:rPr>
                            <w:sz w:val="28"/>
                            <w:szCs w:val="28"/>
                            <w:u w:val="single"/>
                          </w:rPr>
                        </w:pPr>
                        <w:r>
                          <w:rPr>
                            <w:sz w:val="28"/>
                            <w:szCs w:val="28"/>
                            <w:u w:val="single"/>
                          </w:rPr>
                        </w:r>
                        <w:r>
                          <w:rPr>
                            <w:sz w:val="28"/>
                            <w:szCs w:val="28"/>
                            <w:u w:val="single"/>
                          </w:rPr>
                        </w:r>
                        <w:r>
                          <w:rPr>
                            <w:sz w:val="28"/>
                            <w:szCs w:val="28"/>
                            <w:u w:val="single"/>
                          </w:rPr>
                        </w:r>
                      </w:p>
                      <w:p>
                        <w:pPr>
                          <w:pStyle w:val="916"/>
                        </w:pPr>
                        <w:r/>
                        <w:r/>
                      </w:p>
                    </w:txbxContent>
                  </v:textbox>
                </v:shape>
                <v:shape id="shape 5" o:spid="_x0000_s5" o:spt="202" type="#_x0000_t202" style="position:absolute;left:92;top:27;width:17;height:4;visibility:visible;" fillcolor="#FFFFFF" stroked="f">
                  <v:textbox inset="0,0,0,0">
                    <w:txbxContent>
                      <w:p>
                        <w:pPr>
                          <w:pStyle w:val="916"/>
                          <w:jc w:val="right"/>
                          <w:rPr>
                            <w:sz w:val="28"/>
                            <w:szCs w:val="28"/>
                            <w:u w:val="single"/>
                          </w:rPr>
                        </w:pPr>
                        <w:r>
                          <w:rPr>
                            <w:sz w:val="28"/>
                            <w:szCs w:val="28"/>
                            <w:u w:val="single"/>
                          </w:rPr>
                        </w:r>
                        <w:r>
                          <w:rPr>
                            <w:sz w:val="28"/>
                            <w:szCs w:val="28"/>
                            <w:u w:val="single"/>
                          </w:rPr>
                        </w:r>
                        <w:r>
                          <w:rPr>
                            <w:sz w:val="28"/>
                            <w:szCs w:val="28"/>
                            <w:u w:val="single"/>
                          </w:rPr>
                        </w:r>
                      </w:p>
                      <w:p>
                        <w:pPr>
                          <w:pStyle w:val="916"/>
                        </w:pPr>
                        <w: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jc w:val="both"/>
        <w:rPr>
          <w:sz w:val="28"/>
          <w:szCs w:val="28"/>
          <w:lang w:val="en-US"/>
        </w:rPr>
      </w:pPr>
      <w:r>
        <w:rPr>
          <w:sz w:val="28"/>
          <w:szCs w:val="28"/>
          <w:lang w:val="en-US"/>
        </w:rPr>
      </w:r>
      <w:r>
        <w:rPr>
          <w:sz w:val="28"/>
          <w:szCs w:val="28"/>
          <w:lang w:val="en-US"/>
        </w:rPr>
      </w:r>
      <w:r>
        <w:rPr>
          <w:sz w:val="28"/>
          <w:szCs w:val="28"/>
          <w:lang w:val="en-US"/>
        </w:rPr>
      </w:r>
    </w:p>
    <w:p>
      <w:pPr>
        <w:pStyle w:val="916"/>
        <w:jc w:val="both"/>
        <w:rPr>
          <w:sz w:val="28"/>
          <w:szCs w:val="28"/>
        </w:rPr>
      </w:pPr>
      <w:r>
        <w:rPr>
          <w:sz w:val="28"/>
          <w:szCs w:val="28"/>
        </w:rPr>
      </w:r>
      <w:r>
        <w:rPr>
          <w:sz w:val="28"/>
          <w:szCs w:val="28"/>
        </w:rPr>
      </w:r>
      <w:r>
        <w:rPr>
          <w:sz w:val="28"/>
          <w:szCs w:val="28"/>
        </w:rPr>
      </w:r>
    </w:p>
    <w:p>
      <w:pPr>
        <w:pStyle w:val="916"/>
        <w:jc w:val="both"/>
        <w:rPr>
          <w:sz w:val="28"/>
          <w:szCs w:val="28"/>
        </w:rPr>
      </w:pPr>
      <w:r>
        <w:rPr>
          <w:sz w:val="28"/>
          <w:szCs w:val="28"/>
        </w:rPr>
      </w:r>
      <w:r>
        <w:rPr>
          <w:sz w:val="28"/>
          <w:szCs w:val="28"/>
        </w:rPr>
      </w:r>
      <w:r>
        <w:rPr>
          <w:sz w:val="28"/>
          <w:szCs w:val="28"/>
        </w:rPr>
      </w:r>
    </w:p>
    <w:p>
      <w:pPr>
        <w:pStyle w:val="950"/>
        <w:ind w:right="5101"/>
        <w:spacing w:line="240" w:lineRule="exact"/>
      </w:pPr>
      <w:r/>
      <w:r/>
    </w:p>
    <w:p>
      <w:pPr>
        <w:pStyle w:val="950"/>
        <w:ind w:right="5101"/>
        <w:spacing w:line="240" w:lineRule="exact"/>
      </w:pPr>
      <w:r/>
      <w:r/>
    </w:p>
    <w:p>
      <w:pPr>
        <w:pStyle w:val="950"/>
        <w:ind w:right="5101"/>
        <w:spacing w:line="240" w:lineRule="exact"/>
        <w:rPr>
          <w:b/>
        </w:rPr>
      </w:pPr>
      <w:r>
        <w:rPr>
          <w:b/>
        </w:rPr>
        <w:t xml:space="preserve">О внесении изменений </w:t>
      </w:r>
      <w:r>
        <w:rPr>
          <w:b/>
        </w:rPr>
      </w:r>
      <w:r>
        <w:rPr>
          <w:b/>
        </w:rPr>
      </w:r>
    </w:p>
    <w:p>
      <w:pPr>
        <w:pStyle w:val="950"/>
        <w:ind w:right="5101"/>
        <w:spacing w:line="240" w:lineRule="exact"/>
        <w:rPr>
          <w:b/>
        </w:rPr>
      </w:pPr>
      <w:r>
        <w:rPr>
          <w:b/>
        </w:rPr>
        <w:t xml:space="preserve">в </w:t>
      </w:r>
      <w:r>
        <w:rPr>
          <w:b/>
        </w:rPr>
        <w:t xml:space="preserve">Перечень муниципальных </w:t>
      </w:r>
      <w:r>
        <w:rPr>
          <w:b/>
        </w:rPr>
      </w:r>
      <w:r>
        <w:rPr>
          <w:b/>
        </w:rPr>
      </w:r>
    </w:p>
    <w:p>
      <w:pPr>
        <w:pStyle w:val="950"/>
        <w:ind w:right="5101"/>
        <w:spacing w:line="240" w:lineRule="exact"/>
        <w:rPr>
          <w:b/>
        </w:rPr>
      </w:pPr>
      <w:r>
        <w:rPr>
          <w:b/>
        </w:rPr>
        <w:t xml:space="preserve">образовательных учреждений, </w:t>
      </w:r>
      <w:r>
        <w:rPr>
          <w:b/>
        </w:rPr>
      </w:r>
      <w:r>
        <w:rPr>
          <w:b/>
        </w:rPr>
      </w:r>
    </w:p>
    <w:p>
      <w:pPr>
        <w:pStyle w:val="950"/>
        <w:ind w:right="5101"/>
        <w:spacing w:line="240" w:lineRule="exact"/>
        <w:rPr>
          <w:b/>
          <w:bCs/>
        </w:rPr>
      </w:pPr>
      <w:r>
        <w:rPr>
          <w:b/>
          <w:bCs/>
        </w:rPr>
        <w:t xml:space="preserve">реализующих программу начального </w:t>
      </w:r>
      <w:r>
        <w:rPr>
          <w:b/>
          <w:bCs/>
        </w:rPr>
      </w:r>
      <w:r>
        <w:rPr>
          <w:b/>
          <w:bCs/>
        </w:rPr>
      </w:r>
    </w:p>
    <w:p>
      <w:pPr>
        <w:pStyle w:val="950"/>
        <w:ind w:right="5101"/>
        <w:spacing w:line="240" w:lineRule="exact"/>
        <w:rPr>
          <w:b/>
          <w:bCs/>
        </w:rPr>
      </w:pPr>
      <w:r>
        <w:rPr>
          <w:b/>
          <w:bCs/>
        </w:rPr>
        <w:t xml:space="preserve">общего, основного общего, </w:t>
      </w:r>
      <w:r>
        <w:rPr>
          <w:b/>
          <w:bCs/>
        </w:rPr>
      </w:r>
      <w:r>
        <w:rPr>
          <w:b/>
          <w:bCs/>
        </w:rPr>
      </w:r>
    </w:p>
    <w:p>
      <w:pPr>
        <w:pStyle w:val="950"/>
        <w:ind w:right="5101"/>
        <w:spacing w:line="240" w:lineRule="exact"/>
        <w:rPr>
          <w:b/>
          <w:bCs/>
        </w:rPr>
      </w:pPr>
      <w:r>
        <w:rPr>
          <w:b/>
          <w:bCs/>
        </w:rPr>
        <w:t xml:space="preserve">среднего общего образования, </w:t>
      </w:r>
      <w:r>
        <w:rPr>
          <w:b/>
          <w:bCs/>
        </w:rPr>
      </w:r>
      <w:r>
        <w:rPr>
          <w:b/>
          <w:bCs/>
        </w:rPr>
      </w:r>
    </w:p>
    <w:p>
      <w:pPr>
        <w:pStyle w:val="950"/>
        <w:ind w:right="5101"/>
        <w:spacing w:line="240" w:lineRule="exact"/>
        <w:rPr>
          <w:b/>
          <w:bCs/>
        </w:rPr>
      </w:pPr>
      <w:r>
        <w:rPr>
          <w:b/>
          <w:bCs/>
        </w:rPr>
        <w:t xml:space="preserve">закрепленных за конкретными </w:t>
      </w:r>
      <w:r>
        <w:rPr>
          <w:b/>
          <w:bCs/>
        </w:rPr>
      </w:r>
      <w:r>
        <w:rPr>
          <w:b/>
          <w:bCs/>
        </w:rPr>
      </w:r>
    </w:p>
    <w:p>
      <w:pPr>
        <w:pStyle w:val="950"/>
        <w:ind w:right="5101"/>
        <w:spacing w:line="240" w:lineRule="exact"/>
        <w:rPr>
          <w:b/>
          <w:bCs/>
        </w:rPr>
      </w:pPr>
      <w:r>
        <w:rPr>
          <w:b/>
          <w:bCs/>
        </w:rPr>
        <w:t xml:space="preserve">территориями города Перми, </w:t>
      </w:r>
      <w:r>
        <w:rPr>
          <w:b/>
          <w:bCs/>
        </w:rPr>
      </w:r>
      <w:r>
        <w:rPr>
          <w:b/>
          <w:bCs/>
        </w:rPr>
      </w:r>
    </w:p>
    <w:p>
      <w:pPr>
        <w:pStyle w:val="950"/>
        <w:ind w:right="5101"/>
        <w:spacing w:line="240" w:lineRule="exact"/>
        <w:rPr>
          <w:b/>
        </w:rPr>
      </w:pPr>
      <w:r>
        <w:rPr>
          <w:b/>
          <w:bCs/>
        </w:rPr>
        <w:t xml:space="preserve">утвержденный</w:t>
      </w:r>
      <w:r>
        <w:rPr>
          <w:b/>
        </w:rPr>
        <w:t xml:space="preserve"> </w:t>
      </w:r>
      <w:r>
        <w:rPr>
          <w:b/>
        </w:rPr>
        <w:t xml:space="preserve">п</w:t>
      </w:r>
      <w:r>
        <w:rPr>
          <w:b/>
        </w:rPr>
        <w:t xml:space="preserve">остановление</w:t>
      </w:r>
      <w:r>
        <w:rPr>
          <w:b/>
        </w:rPr>
        <w:t xml:space="preserve">м</w:t>
      </w:r>
      <w:r>
        <w:rPr>
          <w:b/>
        </w:rPr>
        <w:t xml:space="preserve"> </w:t>
      </w:r>
      <w:r>
        <w:rPr>
          <w:b/>
        </w:rPr>
      </w:r>
      <w:r>
        <w:rPr>
          <w:b/>
        </w:rPr>
      </w:r>
    </w:p>
    <w:p>
      <w:pPr>
        <w:pStyle w:val="950"/>
        <w:ind w:right="5101"/>
        <w:spacing w:line="240" w:lineRule="exact"/>
        <w:rPr>
          <w:b/>
        </w:rPr>
      </w:pPr>
      <w:r>
        <w:rPr>
          <w:b/>
        </w:rPr>
        <w:t xml:space="preserve">а</w:t>
      </w:r>
      <w:r>
        <w:rPr>
          <w:b/>
        </w:rPr>
        <w:t xml:space="preserve">дминистрации города Перми </w:t>
      </w:r>
      <w:r>
        <w:rPr>
          <w:b/>
        </w:rPr>
      </w:r>
      <w:r>
        <w:rPr>
          <w:b/>
        </w:rPr>
      </w:r>
    </w:p>
    <w:p>
      <w:pPr>
        <w:pStyle w:val="950"/>
        <w:ind w:right="5101"/>
        <w:spacing w:line="240" w:lineRule="exact"/>
        <w:rPr>
          <w:b/>
          <w:bCs/>
        </w:rPr>
      </w:pPr>
      <w:r>
        <w:rPr>
          <w:b/>
        </w:rPr>
        <w:t xml:space="preserve">от 04.03.2014 № 135 </w:t>
      </w:r>
      <w:r>
        <w:rPr>
          <w:b/>
          <w:bCs/>
        </w:rPr>
      </w:r>
      <w:r>
        <w:rPr>
          <w:b/>
          <w:bCs/>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52"/>
        <w:ind w:firstLine="720"/>
        <w:jc w:val="both"/>
      </w:pPr>
      <w:r>
        <w:t xml:space="preserve">В </w:t>
      </w:r>
      <w:r>
        <w:t xml:space="preserve">соответствии с Федеральным </w:t>
      </w:r>
      <w:r>
        <w:fldChar w:fldCharType="begin"/>
      </w:r>
      <w:r>
        <w:instrText xml:space="preserve"> HYPERLINK "consultantplus://offline/ref=2E898B3AA9131731BB29F8AAEC3C8ABD2F67265D4805B1541985A31BE2B75B29223DF33E58F2F0FB65779C0A8Cw2Q5J" </w:instrText>
      </w:r>
      <w:r>
        <w:fldChar w:fldCharType="separate"/>
      </w:r>
      <w:r>
        <w:rPr>
          <w:rStyle w:val="933"/>
          <w:color w:val="000000"/>
          <w:u w:val="none"/>
        </w:rPr>
        <w:t xml:space="preserve">законом</w:t>
      </w:r>
      <w:r>
        <w:fldChar w:fldCharType="end"/>
      </w:r>
      <w:r>
        <w:t xml:space="preserve"> от 29 декабря 2012 г. № 273-ФЗ </w:t>
      </w:r>
      <w:r>
        <w:t xml:space="preserve">«</w:t>
      </w:r>
      <w:r>
        <w:t xml:space="preserve">Об образовании в Российской Федерации</w:t>
      </w:r>
      <w:r>
        <w:t xml:space="preserve">»</w:t>
      </w:r>
      <w:r>
        <w:t xml:space="preserve">, </w:t>
      </w:r>
      <w:r>
        <w:fldChar w:fldCharType="begin"/>
      </w:r>
      <w:r>
        <w:instrText xml:space="preserve"> HYPERLINK "consultantplus://offline/ref=2E898B3AA9131731BB29E6A7FA50D7B6246B7F534F02B30747D8A54CBDE75D7C707DAD6709B7BBF66668800A8D39D40D7FwBQ4J" </w:instrText>
      </w:r>
      <w:r>
        <w:fldChar w:fldCharType="separate"/>
      </w:r>
      <w:r>
        <w:rPr>
          <w:rStyle w:val="933"/>
          <w:color w:val="000000"/>
          <w:u w:val="none"/>
        </w:rPr>
        <w:t xml:space="preserve">п</w:t>
      </w:r>
      <w:r>
        <w:rPr>
          <w:rStyle w:val="933"/>
          <w:color w:val="000000"/>
          <w:u w:val="none"/>
        </w:rPr>
        <w:t xml:space="preserve">остановлением</w:t>
      </w:r>
      <w:r>
        <w:fldChar w:fldCharType="end"/>
      </w:r>
      <w:r>
        <w:t xml:space="preserve"> администрации г</w:t>
      </w:r>
      <w:r>
        <w:t xml:space="preserve">о</w:t>
      </w:r>
      <w:r>
        <w:t xml:space="preserve">рода Перми от 15 февраля 2021 г. № 70 </w:t>
      </w:r>
      <w:r>
        <w:t xml:space="preserve">«</w:t>
      </w:r>
      <w:r>
        <w:t xml:space="preserve">Об утверждении Подходов</w:t>
        <w:br/>
        <w:t xml:space="preserve">к закрепл</w:t>
      </w:r>
      <w:r>
        <w:t xml:space="preserve">е</w:t>
      </w:r>
      <w:r>
        <w:t xml:space="preserve">нию конкретных территорий города Перми за муниципальными образовательн</w:t>
      </w:r>
      <w:r>
        <w:t xml:space="preserve">ы</w:t>
      </w:r>
      <w:r>
        <w:t xml:space="preserve">ми учреждениями, подведомственными департаменту образования администр</w:t>
      </w:r>
      <w:r>
        <w:t xml:space="preserve">а</w:t>
      </w:r>
      <w:r>
        <w:t xml:space="preserve">ции г</w:t>
      </w:r>
      <w:r>
        <w:t xml:space="preserve">о</w:t>
      </w:r>
      <w:r>
        <w:t xml:space="preserve">рода Перми</w:t>
      </w:r>
      <w:r>
        <w:t xml:space="preserve">»</w:t>
      </w:r>
      <w:r>
        <w:t xml:space="preserve">, в целях актуализации правовых актов администрации города Перми </w:t>
      </w:r>
      <w:r/>
    </w:p>
    <w:p>
      <w:pPr>
        <w:pStyle w:val="952"/>
        <w:jc w:val="both"/>
        <w:rPr>
          <w:color w:val="000000"/>
        </w:rPr>
      </w:pPr>
      <w:r>
        <w:t xml:space="preserve">а</w:t>
      </w:r>
      <w:r>
        <w:t xml:space="preserve">д</w:t>
      </w:r>
      <w:r>
        <w:t xml:space="preserve">министрация города Перми </w:t>
      </w:r>
      <w:r>
        <w:rPr>
          <w:color w:val="000000"/>
        </w:rPr>
        <w:t xml:space="preserve">ПОСТАНОВЛЯЕТ:</w:t>
      </w:r>
      <w:r>
        <w:rPr>
          <w:color w:val="000000"/>
        </w:rPr>
      </w:r>
      <w:r>
        <w:rPr>
          <w:color w:val="000000"/>
        </w:rPr>
      </w:r>
    </w:p>
    <w:p>
      <w:pPr>
        <w:pStyle w:val="952"/>
        <w:ind w:firstLine="720"/>
        <w:jc w:val="both"/>
        <w:rPr>
          <w:color w:val="000000"/>
          <w:highlight w:val="white"/>
        </w:rPr>
      </w:pPr>
      <w:r>
        <w:rPr>
          <w:color w:val="000000"/>
        </w:rPr>
        <w:t xml:space="preserve">1. </w:t>
      </w:r>
      <w:r>
        <w:rPr>
          <w:color w:val="000000"/>
        </w:rPr>
        <w:t xml:space="preserve">Утвердить прилагаемые изменения </w:t>
      </w:r>
      <w:r>
        <w:rPr>
          <w:color w:val="000000"/>
        </w:rPr>
        <w:t xml:space="preserve">в </w:t>
      </w:r>
      <w:r>
        <w:rPr>
          <w:color w:val="000000"/>
        </w:rPr>
        <w:t xml:space="preserve">Перечень </w:t>
      </w:r>
      <w:r>
        <w:t xml:space="preserve">муниципальных образов</w:t>
      </w:r>
      <w:r>
        <w:t xml:space="preserve">а</w:t>
      </w:r>
      <w:r>
        <w:t xml:space="preserve">тельных учреждений, </w:t>
      </w:r>
      <w:r>
        <w:rPr>
          <w:bCs/>
        </w:rPr>
        <w:t xml:space="preserve">реализующих программу начального общего, основного общего, среднего общего образования, закрепленных за конкретными территор</w:t>
      </w:r>
      <w:r>
        <w:rPr>
          <w:bCs/>
        </w:rPr>
        <w:t xml:space="preserve">и</w:t>
      </w:r>
      <w:r>
        <w:rPr>
          <w:bCs/>
        </w:rPr>
        <w:t xml:space="preserve">ями города Пе</w:t>
      </w:r>
      <w:r>
        <w:rPr>
          <w:bCs/>
        </w:rPr>
        <w:t xml:space="preserve">р</w:t>
      </w:r>
      <w:r>
        <w:rPr>
          <w:bCs/>
        </w:rPr>
        <w:t xml:space="preserve">ми, утвержден</w:t>
      </w:r>
      <w:r>
        <w:rPr>
          <w:bCs/>
          <w:highlight w:val="white"/>
        </w:rPr>
        <w:t xml:space="preserve">ный</w:t>
      </w:r>
      <w:r>
        <w:rPr>
          <w:highlight w:val="white"/>
        </w:rPr>
        <w:t xml:space="preserve"> </w:t>
      </w:r>
      <w:r>
        <w:rPr>
          <w:highlight w:val="white"/>
        </w:rPr>
        <w:t xml:space="preserve">п</w:t>
      </w:r>
      <w:r>
        <w:rPr>
          <w:highlight w:val="white"/>
        </w:rPr>
        <w:t xml:space="preserve">остановлением администрации города Перми </w:t>
      </w:r>
      <w:r>
        <w:rPr>
          <w:color w:val="000000"/>
          <w:highlight w:val="white"/>
        </w:rPr>
        <w:t xml:space="preserve">от 04 марта </w:t>
      </w:r>
      <w:r>
        <w:rPr>
          <w:color w:val="000000"/>
          <w:highlight w:val="white"/>
        </w:rPr>
        <w:t xml:space="preserve">2014 </w:t>
      </w:r>
      <w:r>
        <w:rPr>
          <w:color w:val="000000"/>
          <w:highlight w:val="white"/>
        </w:rPr>
        <w:t xml:space="preserve">г. </w:t>
      </w:r>
      <w:r>
        <w:rPr>
          <w:color w:val="000000"/>
          <w:highlight w:val="white"/>
        </w:rPr>
        <w:t xml:space="preserve">№ 135</w:t>
      </w:r>
      <w:r>
        <w:rPr>
          <w:color w:val="000000"/>
          <w:highlight w:val="white"/>
        </w:rPr>
        <w:t xml:space="preserve"> (</w:t>
      </w:r>
      <w:r>
        <w:rPr>
          <w:color w:val="000000"/>
          <w:highlight w:val="white"/>
        </w:rPr>
        <w:t xml:space="preserve">в ред. от 23.01.2015 № 33, от 23.03.2015 № 149, </w:t>
      </w:r>
      <w:r>
        <w:rPr>
          <w:color w:val="000000"/>
          <w:highlight w:val="white"/>
        </w:rPr>
        <w:t xml:space="preserve">от 13.01.2016 № 8, от 03.03.2016 № 141, от 01.02.2017 № 67, от 01.06.2017 № 430, от 25.01.2018 № 53, от 22.03.2018 № 171, от 23.01.2019 № 32, от 23.12.2019 </w:t>
      </w:r>
      <w:r>
        <w:rPr>
          <w:color w:val="000000"/>
          <w:highlight w:val="white"/>
        </w:rPr>
        <w:br w:type="textWrapping" w:clear="all"/>
      </w:r>
      <w:r>
        <w:rPr>
          <w:color w:val="000000"/>
          <w:highlight w:val="white"/>
        </w:rPr>
        <w:t xml:space="preserve">№ 1046, от 29.01.2020 № 76, от 18.03.2020 № 236, от 11.08.2020 № 694, </w:t>
      </w:r>
      <w:r>
        <w:rPr>
          <w:color w:val="000000"/>
          <w:highlight w:val="white"/>
        </w:rPr>
        <w:br w:type="textWrapping" w:clear="all"/>
      </w:r>
      <w:r>
        <w:rPr>
          <w:color w:val="000000"/>
          <w:highlight w:val="white"/>
        </w:rPr>
        <w:t xml:space="preserve">от 09.03.2021 № 142, от 23.06.2021 № 465</w:t>
      </w:r>
      <w:r>
        <w:rPr>
          <w:color w:val="000000"/>
          <w:highlight w:val="white"/>
        </w:rPr>
        <w:t xml:space="preserve">, от 15.11.2021 № 1005</w:t>
      </w:r>
      <w:r>
        <w:rPr>
          <w:color w:val="000000"/>
          <w:highlight w:val="white"/>
        </w:rPr>
        <w:t xml:space="preserve">, от 10.03.2022 № 159, от 26.05.2022 № 406</w:t>
      </w:r>
      <w:r>
        <w:rPr>
          <w:color w:val="000000"/>
          <w:highlight w:val="white"/>
        </w:rPr>
        <w:t xml:space="preserve">, от 03.03.2023 № 163, от 29.03.2023 № 245</w:t>
      </w:r>
      <w:r>
        <w:rPr>
          <w:color w:val="000000"/>
          <w:highlight w:val="white"/>
        </w:rPr>
        <w:t xml:space="preserve">, </w:t>
        <w:br w:type="textWrapping" w:clear="all"/>
        <w:t xml:space="preserve">от 14.03.2024 № 187</w:t>
      </w:r>
      <w:r>
        <w:rPr>
          <w:color w:val="000000"/>
          <w:highlight w:val="white"/>
        </w:rPr>
        <w:t xml:space="preserve">, от 17.06.2024 № 495, </w:t>
      </w:r>
      <w:r>
        <w:rPr>
          <w:color w:val="000000"/>
          <w:highlight w:val="white"/>
        </w:rPr>
        <w:t xml:space="preserve">от 21.02.2025 № 101</w:t>
      </w:r>
      <w:r>
        <w:rPr>
          <w:color w:val="000000"/>
          <w:highlight w:val="white"/>
        </w:rPr>
        <w:t xml:space="preserve">)</w:t>
      </w:r>
      <w:r>
        <w:rPr>
          <w:color w:val="000000"/>
          <w:highlight w:val="white"/>
        </w:rPr>
        <w:t xml:space="preserve"> (далее – Перечень).</w:t>
      </w:r>
      <w:r>
        <w:rPr>
          <w:color w:val="000000"/>
          <w:highlight w:val="white"/>
        </w:rPr>
      </w:r>
      <w:r>
        <w:rPr>
          <w:color w:val="000000"/>
          <w:highlight w:val="white"/>
        </w:rPr>
      </w:r>
    </w:p>
    <w:p>
      <w:pPr>
        <w:pStyle w:val="952"/>
        <w:ind w:firstLine="720"/>
        <w:jc w:val="both"/>
        <w:rPr>
          <w:color w:val="000000"/>
        </w:rPr>
      </w:pPr>
      <w:r>
        <w:rPr>
          <w:color w:val="000000"/>
          <w:highlight w:val="white"/>
        </w:rPr>
        <w:t xml:space="preserve">2. В </w:t>
      </w:r>
      <w:r>
        <w:rPr>
          <w:highlight w:val="white"/>
        </w:rPr>
        <w:t xml:space="preserve">случае установления (выявления) территории в границах муниципал</w:t>
      </w:r>
      <w:r>
        <w:rPr>
          <w:highlight w:val="white"/>
        </w:rPr>
        <w:t xml:space="preserve">ь</w:t>
      </w:r>
      <w:r>
        <w:rPr>
          <w:highlight w:val="white"/>
        </w:rPr>
        <w:t xml:space="preserve">ного образования город Пермь, не включенной в указанный </w:t>
      </w:r>
      <w:r>
        <w:t xml:space="preserve">Перечень, на которой проживают граждане, имеющие право на получение начального общего, основн</w:t>
      </w:r>
      <w:r>
        <w:t xml:space="preserve">о</w:t>
      </w:r>
      <w:r>
        <w:t xml:space="preserve">го общего и среднего общего образования, районный отдел департамента образ</w:t>
      </w:r>
      <w:r>
        <w:t xml:space="preserve">о</w:t>
      </w:r>
      <w:r>
        <w:t xml:space="preserve">вания администрации города Перми на основании обращения родителей (зако</w:t>
      </w:r>
      <w:r>
        <w:t xml:space="preserve">н</w:t>
      </w:r>
      <w:r>
        <w:t xml:space="preserve">ных представителей) в течение 5 рабочих дней определяет образовательное учр</w:t>
      </w:r>
      <w:r>
        <w:t xml:space="preserve">е</w:t>
      </w:r>
      <w:r>
        <w:t xml:space="preserve">жд</w:t>
      </w:r>
      <w:r>
        <w:t xml:space="preserve">е</w:t>
      </w:r>
      <w:r>
        <w:t xml:space="preserve">ние с учетом подходов к закреплению конкретных территорий города Перми за муниципальными образовательными учреждениями, подведомственными д</w:t>
      </w:r>
      <w:r>
        <w:t xml:space="preserve">е</w:t>
      </w:r>
      <w:r>
        <w:t xml:space="preserve">партаменту образования администрации города Перми, утвержденных постано</w:t>
      </w:r>
      <w:r>
        <w:t xml:space="preserve">в</w:t>
      </w:r>
      <w:r>
        <w:t xml:space="preserve">лен</w:t>
      </w:r>
      <w:r>
        <w:t xml:space="preserve">и</w:t>
      </w:r>
      <w:r>
        <w:t xml:space="preserve">ем администрации города Перми.</w:t>
      </w:r>
      <w:r>
        <w:rPr>
          <w:color w:val="000000"/>
        </w:rPr>
      </w:r>
      <w:r>
        <w:rPr>
          <w:color w:val="000000"/>
        </w:rPr>
      </w:r>
    </w:p>
    <w:p>
      <w:pPr>
        <w:pStyle w:val="952"/>
        <w:ind w:firstLine="720"/>
        <w:jc w:val="both"/>
      </w:pPr>
      <w:r>
        <w:t xml:space="preserve">3</w:t>
      </w:r>
      <w:r>
        <w:t xml:space="preserve">. </w:t>
      </w:r>
      <w:r>
        <w:t xml:space="preserve">Настоящее постановление вступает в силу со дня официального обнар</w:t>
      </w:r>
      <w:r>
        <w:t xml:space="preserve">о</w:t>
      </w:r>
      <w:r>
        <w:t xml:space="preserve">дования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t xml:space="preserve">и</w:t>
      </w:r>
      <w:r>
        <w:t xml:space="preserve">ципального образования город Пермь».</w:t>
      </w:r>
      <w:r/>
    </w:p>
    <w:p>
      <w:pPr>
        <w:pStyle w:val="952"/>
        <w:ind w:firstLine="720"/>
        <w:jc w:val="both"/>
      </w:pPr>
      <w:r>
        <w:t xml:space="preserve">4</w:t>
      </w:r>
      <w:r>
        <w:t xml:space="preserve">. </w:t>
      </w:r>
      <w:r>
        <w:t xml:space="preserve">Управлению по общим вопросам администрации города Перми обесп</w:t>
      </w:r>
      <w:r>
        <w:t xml:space="preserve">е</w:t>
      </w:r>
      <w:r>
        <w:t xml:space="preserve">чить обнародование настоящего постановления посредством официального опу</w:t>
      </w:r>
      <w:r>
        <w:t xml:space="preserve">б</w:t>
      </w:r>
      <w:r>
        <w:t xml:space="preserve">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p>
    <w:p>
      <w:pPr>
        <w:pStyle w:val="916"/>
        <w:ind w:firstLine="720"/>
        <w:jc w:val="both"/>
        <w:rPr>
          <w:sz w:val="28"/>
          <w:szCs w:val="28"/>
        </w:rPr>
      </w:pPr>
      <w:r>
        <w:rPr>
          <w:sz w:val="28"/>
          <w:szCs w:val="28"/>
        </w:rPr>
        <w:t xml:space="preserve">5</w:t>
      </w:r>
      <w:r>
        <w:rPr>
          <w:sz w:val="28"/>
          <w:szCs w:val="28"/>
        </w:rPr>
        <w:t xml:space="preserve">. </w:t>
      </w:r>
      <w:r>
        <w:rPr>
          <w:sz w:val="28"/>
          <w:szCs w:val="28"/>
        </w:rPr>
        <w:t xml:space="preserve">Информационно-аналитическому управлению администрации города Перми обеспечить обнародование настоящего постановления посредством оф</w:t>
      </w:r>
      <w:r>
        <w:rPr>
          <w:sz w:val="28"/>
          <w:szCs w:val="28"/>
        </w:rPr>
        <w:t xml:space="preserve">и</w:t>
      </w:r>
      <w:r>
        <w:rPr>
          <w:sz w:val="28"/>
          <w:szCs w:val="28"/>
        </w:rPr>
        <w:t xml:space="preserve">циального опубликования в сетевом издании «Официальный сайт муниципальн</w:t>
      </w:r>
      <w:r>
        <w:rPr>
          <w:sz w:val="28"/>
          <w:szCs w:val="28"/>
        </w:rPr>
        <w:t xml:space="preserve">о</w:t>
      </w:r>
      <w:r>
        <w:rPr>
          <w:sz w:val="28"/>
          <w:szCs w:val="28"/>
        </w:rPr>
        <w:t xml:space="preserve">го образования город Пермь www.gorodperm.ru».</w:t>
      </w:r>
      <w:r>
        <w:rPr>
          <w:sz w:val="28"/>
          <w:szCs w:val="28"/>
        </w:rPr>
      </w:r>
      <w:r>
        <w:rPr>
          <w:sz w:val="28"/>
          <w:szCs w:val="28"/>
        </w:rPr>
      </w:r>
    </w:p>
    <w:p>
      <w:pPr>
        <w:pStyle w:val="952"/>
        <w:ind w:firstLine="720"/>
        <w:jc w:val="both"/>
      </w:pPr>
      <w:r>
        <w:t xml:space="preserve">6</w:t>
      </w:r>
      <w:r>
        <w:t xml:space="preserve">. Контроль за исполнением настоящего постановления возложить </w:t>
        <w:br w:type="textWrapping" w:clear="all"/>
        <w:t xml:space="preserve">на заместителя главы администрации города Перми </w:t>
      </w:r>
      <w:r>
        <w:t xml:space="preserve">Мальцеву Е.Д</w:t>
      </w:r>
      <w:r>
        <w:t xml:space="preserve">.</w:t>
      </w: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52"/>
        <w:jc w:val="both"/>
        <w:tabs>
          <w:tab w:val="right" w:pos="9921" w:leader="none"/>
        </w:tabs>
      </w:pPr>
      <w:r>
        <w:t xml:space="preserve">Глав</w:t>
      </w:r>
      <w:r>
        <w:t xml:space="preserve">а</w:t>
      </w:r>
      <w:r>
        <w:t xml:space="preserve"> города Перми</w:t>
        <w:tab/>
      </w:r>
      <w:r>
        <w:t xml:space="preserve">Э.О</w:t>
      </w:r>
      <w:r>
        <w:t xml:space="preserve">. Соснин</w:t>
      </w:r>
      <w:r/>
    </w:p>
    <w:p>
      <w:pPr>
        <w:pStyle w:val="1014"/>
        <w:rPr>
          <w:sz w:val="28"/>
          <w:szCs w:val="28"/>
        </w:rPr>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1014"/>
        <w:ind w:firstLine="5670"/>
        <w:jc w:val="left"/>
        <w:spacing w:line="240" w:lineRule="exact"/>
        <w:rPr>
          <w:sz w:val="28"/>
          <w:szCs w:val="28"/>
        </w:rPr>
      </w:pPr>
      <w:r>
        <w:rPr>
          <w:sz w:val="28"/>
          <w:szCs w:val="28"/>
        </w:rPr>
        <w:t xml:space="preserve">УТВЕРЖДЕНЫ</w:t>
      </w:r>
      <w:r>
        <w:rPr>
          <w:sz w:val="28"/>
          <w:szCs w:val="28"/>
        </w:rPr>
      </w:r>
      <w:r>
        <w:rPr>
          <w:sz w:val="28"/>
          <w:szCs w:val="28"/>
        </w:rPr>
      </w:r>
    </w:p>
    <w:p>
      <w:pPr>
        <w:pStyle w:val="1014"/>
        <w:ind w:firstLine="5670"/>
        <w:jc w:val="left"/>
        <w:spacing w:line="240" w:lineRule="exact"/>
        <w:rPr>
          <w:sz w:val="28"/>
          <w:szCs w:val="28"/>
        </w:rPr>
      </w:pPr>
      <w:r>
        <w:rPr>
          <w:sz w:val="28"/>
          <w:szCs w:val="28"/>
        </w:rPr>
        <w:t xml:space="preserve">постановлением администрации </w:t>
      </w:r>
      <w:r>
        <w:rPr>
          <w:sz w:val="28"/>
          <w:szCs w:val="28"/>
        </w:rPr>
      </w:r>
      <w:r>
        <w:rPr>
          <w:sz w:val="28"/>
          <w:szCs w:val="28"/>
        </w:rPr>
      </w:r>
    </w:p>
    <w:p>
      <w:pPr>
        <w:pStyle w:val="1014"/>
        <w:ind w:firstLine="5670"/>
        <w:jc w:val="left"/>
        <w:spacing w:line="240" w:lineRule="exact"/>
        <w:rPr>
          <w:sz w:val="28"/>
          <w:szCs w:val="28"/>
        </w:rPr>
      </w:pPr>
      <w:r>
        <w:rPr>
          <w:sz w:val="28"/>
          <w:szCs w:val="28"/>
        </w:rPr>
        <w:t xml:space="preserve">города Перми</w:t>
      </w:r>
      <w:r>
        <w:rPr>
          <w:sz w:val="28"/>
          <w:szCs w:val="28"/>
        </w:rPr>
      </w:r>
      <w:r>
        <w:rPr>
          <w:sz w:val="28"/>
          <w:szCs w:val="28"/>
        </w:rPr>
      </w:r>
    </w:p>
    <w:p>
      <w:pPr>
        <w:pStyle w:val="1014"/>
        <w:ind w:firstLine="5670"/>
        <w:jc w:val="left"/>
        <w:spacing w:line="240" w:lineRule="exact"/>
        <w:rPr>
          <w:sz w:val="28"/>
          <w:szCs w:val="28"/>
        </w:rPr>
      </w:pPr>
      <w:r>
        <w:rPr>
          <w:sz w:val="28"/>
          <w:szCs w:val="28"/>
        </w:rPr>
        <w:t xml:space="preserve">от</w:t>
      </w:r>
      <w:r>
        <w:rPr>
          <w:sz w:val="28"/>
          <w:szCs w:val="28"/>
        </w:rPr>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center"/>
        <w:spacing w:line="240" w:lineRule="exact"/>
        <w:rPr>
          <w:b/>
          <w:sz w:val="28"/>
          <w:szCs w:val="28"/>
        </w:rPr>
      </w:pPr>
      <w:r>
        <w:rPr>
          <w:b/>
          <w:sz w:val="28"/>
          <w:szCs w:val="28"/>
        </w:rPr>
        <w:t xml:space="preserve">ИЗМЕНЕНИЯ</w:t>
      </w:r>
      <w:r>
        <w:rPr>
          <w:b/>
          <w:sz w:val="28"/>
          <w:szCs w:val="28"/>
        </w:rPr>
      </w:r>
      <w:r>
        <w:rPr>
          <w:b/>
          <w:sz w:val="28"/>
          <w:szCs w:val="28"/>
        </w:rPr>
      </w:r>
    </w:p>
    <w:p>
      <w:pPr>
        <w:pStyle w:val="1014"/>
        <w:jc w:val="center"/>
        <w:spacing w:line="240" w:lineRule="exact"/>
        <w:rPr>
          <w:b/>
          <w:color w:val="000000"/>
          <w:sz w:val="28"/>
          <w:szCs w:val="28"/>
        </w:rPr>
      </w:pPr>
      <w:r>
        <w:rPr>
          <w:b/>
          <w:color w:val="000000"/>
          <w:sz w:val="28"/>
          <w:szCs w:val="28"/>
        </w:rPr>
        <w:t xml:space="preserve">в Перечень </w:t>
      </w:r>
      <w:r>
        <w:rPr>
          <w:b/>
          <w:sz w:val="28"/>
          <w:szCs w:val="28"/>
        </w:rPr>
        <w:t xml:space="preserve">муниципальных образовательных учреждений, </w:t>
      </w:r>
      <w:r>
        <w:rPr>
          <w:b/>
          <w:bCs/>
          <w:sz w:val="28"/>
          <w:szCs w:val="28"/>
        </w:rPr>
        <w:t xml:space="preserve">реализующих программу начального общего, основного общего, среднего общего</w:t>
        <w:br w:type="textWrapping" w:clear="all"/>
        <w:t xml:space="preserve">образов</w:t>
      </w:r>
      <w:r>
        <w:rPr>
          <w:b/>
          <w:bCs/>
          <w:sz w:val="28"/>
          <w:szCs w:val="28"/>
        </w:rPr>
        <w:t xml:space="preserve">а</w:t>
      </w:r>
      <w:r>
        <w:rPr>
          <w:b/>
          <w:bCs/>
          <w:sz w:val="28"/>
          <w:szCs w:val="28"/>
        </w:rPr>
        <w:t xml:space="preserve">ния, закрепленных за конкретными территориями города Перми, утвержденный</w:t>
      </w:r>
      <w:r>
        <w:rPr>
          <w:b/>
          <w:sz w:val="28"/>
          <w:szCs w:val="28"/>
        </w:rPr>
        <w:t xml:space="preserve"> постановлением администрации города Перми </w:t>
      </w:r>
      <w:r>
        <w:rPr>
          <w:b/>
          <w:color w:val="000000"/>
          <w:sz w:val="28"/>
          <w:szCs w:val="28"/>
        </w:rPr>
        <w:br w:type="textWrapping" w:clear="all"/>
        <w:t xml:space="preserve">от 04 марта 2014 г. № 135</w:t>
      </w:r>
      <w:r>
        <w:rPr>
          <w:b/>
          <w:color w:val="000000"/>
          <w:sz w:val="28"/>
          <w:szCs w:val="28"/>
        </w:rPr>
      </w:r>
      <w:r>
        <w:rPr>
          <w:b/>
          <w:color w:val="000000"/>
          <w:sz w:val="28"/>
          <w:szCs w:val="28"/>
        </w:rPr>
      </w:r>
    </w:p>
    <w:p>
      <w:pPr>
        <w:pStyle w:val="1014"/>
        <w:jc w:val="center"/>
        <w:spacing w:line="240" w:lineRule="exact"/>
        <w:rPr>
          <w:b/>
          <w:color w:val="000000"/>
          <w:sz w:val="28"/>
          <w:szCs w:val="28"/>
        </w:rPr>
      </w:pPr>
      <w:r>
        <w:rPr>
          <w:b/>
          <w:color w:val="000000"/>
          <w:sz w:val="28"/>
          <w:szCs w:val="28"/>
        </w:rPr>
      </w:r>
      <w:r>
        <w:rPr>
          <w:b/>
          <w:color w:val="000000"/>
          <w:sz w:val="28"/>
          <w:szCs w:val="28"/>
        </w:rPr>
      </w:r>
      <w:r>
        <w:rPr>
          <w:b/>
          <w:color w:val="000000"/>
          <w:sz w:val="28"/>
          <w:szCs w:val="28"/>
        </w:rPr>
      </w:r>
    </w:p>
    <w:p>
      <w:pPr>
        <w:pStyle w:val="916"/>
        <w:ind w:firstLine="720"/>
        <w:jc w:val="both"/>
        <w:rPr>
          <w:color w:val="000000"/>
          <w:sz w:val="28"/>
          <w:szCs w:val="28"/>
        </w:rPr>
      </w:pPr>
      <w:r>
        <w:rPr>
          <w:color w:val="000000"/>
          <w:sz w:val="28"/>
          <w:szCs w:val="28"/>
        </w:rPr>
        <w:t xml:space="preserve">1. Строку </w:t>
      </w:r>
      <w:r>
        <w:rPr>
          <w:color w:val="000000"/>
          <w:sz w:val="28"/>
          <w:szCs w:val="28"/>
        </w:rPr>
        <w:t xml:space="preserve">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1</w:t>
            </w:r>
            <w:r/>
          </w:p>
        </w:tc>
        <w:tc>
          <w:tcPr>
            <w:tcW w:w="3011" w:type="dxa"/>
            <w:vAlign w:val="top"/>
            <w:vMerge w:val="restart"/>
            <w:textDirection w:val="lrTb"/>
            <w:noWrap w:val="false"/>
          </w:tcPr>
          <w:p>
            <w:pPr>
              <w:pStyle w:val="952"/>
              <w:rPr>
                <w:highlight w:val="white"/>
              </w:rPr>
            </w:pPr>
            <w:r>
              <w:rPr>
                <w:highlight w:val="white"/>
              </w:rPr>
              <w:t xml:space="preserve">Муниципальное авт</w:t>
            </w:r>
            <w:r>
              <w:rPr>
                <w:highlight w:val="white"/>
              </w:rPr>
              <w:t xml:space="preserve">о</w:t>
            </w:r>
            <w:r>
              <w:rPr>
                <w:highlight w:val="white"/>
              </w:rPr>
              <w:t xml:space="preserve">номное общеобразов</w:t>
            </w:r>
            <w:r>
              <w:rPr>
                <w:highlight w:val="white"/>
              </w:rPr>
              <w:t xml:space="preserve">а</w:t>
            </w:r>
            <w:r>
              <w:rPr>
                <w:highlight w:val="white"/>
              </w:rPr>
              <w:t xml:space="preserve">тельное учреж</w:t>
            </w:r>
            <w:r>
              <w:rPr>
                <w:highlight w:val="white"/>
              </w:rPr>
              <w:t xml:space="preserve">дение (далее – МАОУ) </w:t>
            </w:r>
            <w:r>
              <w:rPr>
                <w:highlight w:val="white"/>
              </w:rPr>
              <w:t xml:space="preserve">«Флагман» </w:t>
            </w:r>
            <w:r>
              <w:rPr>
                <w:highlight w:val="white"/>
              </w:rPr>
            </w:r>
            <w:r>
              <w:rPr>
                <w:highlight w:val="white"/>
              </w:rPr>
            </w:r>
          </w:p>
          <w:p>
            <w:pPr>
              <w:pStyle w:val="952"/>
              <w:rPr>
                <w:highlight w:val="white"/>
              </w:rPr>
            </w:pPr>
            <w:r>
              <w:rPr>
                <w:highlight w:val="white"/>
              </w:rPr>
              <w:t xml:space="preserve">г. Перми</w:t>
            </w:r>
            <w:r>
              <w:rPr>
                <w:highlight w:val="white"/>
              </w:rPr>
              <w:t xml:space="preserve">, ул. Г</w:t>
            </w:r>
            <w:r>
              <w:rPr>
                <w:highlight w:val="white"/>
              </w:rPr>
              <w:t xml:space="preserve">о</w:t>
            </w:r>
            <w:r>
              <w:rPr>
                <w:highlight w:val="white"/>
              </w:rPr>
              <w:t xml:space="preserve">лева, 8, </w:t>
            </w:r>
            <w:r>
              <w:rPr>
                <w:highlight w:val="white"/>
              </w:rPr>
            </w:r>
            <w:r>
              <w:rPr>
                <w:highlight w:val="white"/>
              </w:rPr>
            </w:r>
          </w:p>
          <w:p>
            <w:pPr>
              <w:pStyle w:val="952"/>
              <w:rPr>
                <w:highlight w:val="white"/>
              </w:rPr>
            </w:pPr>
            <w:r>
              <w:rPr>
                <w:highlight w:val="white"/>
              </w:rPr>
              <w:t xml:space="preserve">ул. Кронштадтская, 41,</w:t>
            </w:r>
            <w:r>
              <w:rPr>
                <w:highlight w:val="white"/>
              </w:rPr>
              <w:br w:type="textWrapping" w:clear="all"/>
              <w:t xml:space="preserve">ул. Мильчакова, 22, </w:t>
            </w:r>
            <w:r>
              <w:rPr>
                <w:highlight w:val="white"/>
              </w:rPr>
              <w:br w:type="textWrapping" w:clear="all"/>
              <w:t xml:space="preserve">ул. Связистов, 22</w:t>
            </w:r>
            <w:r>
              <w:rPr>
                <w:highlight w:val="white"/>
              </w:rPr>
            </w:r>
          </w:p>
        </w:tc>
        <w:tc>
          <w:tcPr>
            <w:tcW w:w="2693" w:type="dxa"/>
            <w:vAlign w:val="top"/>
            <w:textDirection w:val="lrTb"/>
            <w:noWrap w:val="false"/>
          </w:tcPr>
          <w:p>
            <w:pPr>
              <w:pStyle w:val="952"/>
              <w:rPr>
                <w:highlight w:val="white"/>
              </w:rPr>
            </w:pPr>
            <w:r>
              <w:rPr>
                <w:highlight w:val="white"/>
              </w:rPr>
              <w:t xml:space="preserve">Блюхера</w:t>
            </w:r>
            <w:r>
              <w:rPr>
                <w:highlight w:val="white"/>
              </w:rPr>
            </w:r>
          </w:p>
        </w:tc>
        <w:tc>
          <w:tcPr>
            <w:tcW w:w="3544" w:type="dxa"/>
            <w:vAlign w:val="top"/>
            <w:textDirection w:val="lrTb"/>
            <w:noWrap w:val="false"/>
          </w:tcPr>
          <w:p>
            <w:pPr>
              <w:pStyle w:val="952"/>
              <w:rPr>
                <w:highlight w:val="white"/>
              </w:rPr>
            </w:pPr>
            <w:r>
              <w:rPr>
                <w:highlight w:val="white"/>
              </w:rPr>
              <w:t xml:space="preserve">3, 5, 7, 7а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Вильвенская</w:t>
            </w:r>
            <w:r>
              <w:rPr>
                <w:highlight w:val="white"/>
              </w:rPr>
            </w:r>
          </w:p>
        </w:tc>
        <w:tc>
          <w:tcPr>
            <w:tcW w:w="3544" w:type="dxa"/>
            <w:vAlign w:val="top"/>
            <w:textDirection w:val="lrTb"/>
            <w:noWrap w:val="false"/>
          </w:tcPr>
          <w:p>
            <w:pPr>
              <w:pStyle w:val="952"/>
              <w:rPr>
                <w:highlight w:val="white"/>
              </w:rPr>
            </w:pPr>
            <w:r>
              <w:rPr>
                <w:highlight w:val="white"/>
              </w:rPr>
              <w:t xml:space="preserve">1, 2, 3, 5, 6, 7, 9, 11, 13, 15, 17, 19, 21</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Голева</w:t>
            </w:r>
            <w:r>
              <w:rPr>
                <w:highlight w:val="white"/>
              </w:rPr>
            </w:r>
          </w:p>
        </w:tc>
        <w:tc>
          <w:tcPr>
            <w:tcW w:w="3544" w:type="dxa"/>
            <w:vAlign w:val="top"/>
            <w:textDirection w:val="lrTb"/>
            <w:noWrap w:val="false"/>
          </w:tcPr>
          <w:p>
            <w:pPr>
              <w:pStyle w:val="952"/>
              <w:rPr>
                <w:highlight w:val="white"/>
              </w:rPr>
            </w:pPr>
            <w:r>
              <w:rPr>
                <w:highlight w:val="white"/>
              </w:rPr>
              <w:t xml:space="preserve">1, 2, 3, 5, 7, 9, 9а, 10, 10а, 10б, 11, 13а, 15, 17, 19</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Горняков</w:t>
            </w:r>
            <w:r>
              <w:rPr>
                <w:highlight w:val="white"/>
              </w:rPr>
            </w:r>
          </w:p>
        </w:tc>
        <w:tc>
          <w:tcPr>
            <w:tcW w:w="3544" w:type="dxa"/>
            <w:vAlign w:val="top"/>
            <w:textDirection w:val="lrTb"/>
            <w:noWrap w:val="false"/>
          </w:tcPr>
          <w:p>
            <w:pPr>
              <w:pStyle w:val="952"/>
              <w:rPr>
                <w:highlight w:val="white"/>
              </w:rPr>
            </w:pPr>
            <w:r>
              <w:rPr>
                <w:highlight w:val="white"/>
              </w:rPr>
              <w:t xml:space="preserve">3,</w:t>
            </w:r>
            <w:r>
              <w:rPr>
                <w:highlight w:val="white"/>
              </w:rPr>
              <w:t xml:space="preserve"> 6, 7</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Грузинская</w:t>
            </w:r>
            <w:r>
              <w:rPr>
                <w:highlight w:val="white"/>
              </w:rPr>
            </w:r>
          </w:p>
        </w:tc>
        <w:tc>
          <w:tcPr>
            <w:tcW w:w="3544" w:type="dxa"/>
            <w:vAlign w:val="top"/>
            <w:textDirection w:val="lrTb"/>
            <w:noWrap w:val="false"/>
          </w:tcPr>
          <w:p>
            <w:pPr>
              <w:pStyle w:val="952"/>
              <w:rPr>
                <w:highlight w:val="white"/>
              </w:rPr>
            </w:pPr>
            <w:r>
              <w:rPr>
                <w:highlight w:val="white"/>
              </w:rPr>
              <w:t xml:space="preserve">3, 5, 7, 9, 11, 13, 15</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Екатерининская </w:t>
            </w:r>
            <w:r>
              <w:rPr>
                <w:highlight w:val="white"/>
              </w:rPr>
            </w:r>
          </w:p>
        </w:tc>
        <w:tc>
          <w:tcPr>
            <w:tcW w:w="3544" w:type="dxa"/>
            <w:vAlign w:val="top"/>
            <w:textDirection w:val="lrTb"/>
            <w:noWrap w:val="false"/>
          </w:tcPr>
          <w:p>
            <w:pPr>
              <w:pStyle w:val="952"/>
              <w:rPr>
                <w:highlight w:val="white"/>
              </w:rPr>
            </w:pPr>
            <w:r>
              <w:rPr>
                <w:highlight w:val="white"/>
              </w:rPr>
              <w:t xml:space="preserve">165, 167, 169, 171, 177а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Кисловодская</w:t>
            </w:r>
            <w:r>
              <w:rPr>
                <w:highlight w:val="white"/>
              </w:rPr>
            </w:r>
          </w:p>
        </w:tc>
        <w:tc>
          <w:tcPr>
            <w:tcW w:w="3544" w:type="dxa"/>
            <w:vAlign w:val="top"/>
            <w:textDirection w:val="lrTb"/>
            <w:noWrap w:val="false"/>
          </w:tcPr>
          <w:p>
            <w:pPr>
              <w:pStyle w:val="952"/>
              <w:rPr>
                <w:highlight w:val="white"/>
              </w:rPr>
            </w:pPr>
            <w:r>
              <w:rPr>
                <w:highlight w:val="white"/>
              </w:rPr>
              <w:t xml:space="preserve">12, 15</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Космонавтов шоссе</w:t>
            </w:r>
            <w:r>
              <w:rPr>
                <w:highlight w:val="white"/>
              </w:rPr>
            </w:r>
          </w:p>
        </w:tc>
        <w:tc>
          <w:tcPr>
            <w:tcW w:w="3544" w:type="dxa"/>
            <w:vAlign w:val="top"/>
            <w:textDirection w:val="lrTb"/>
            <w:noWrap w:val="false"/>
          </w:tcPr>
          <w:p>
            <w:pPr>
              <w:pStyle w:val="952"/>
              <w:rPr>
                <w:highlight w:val="white"/>
              </w:rPr>
            </w:pPr>
            <w:r>
              <w:rPr>
                <w:highlight w:val="white"/>
              </w:rPr>
              <w:t xml:space="preserve">49,</w:t>
            </w:r>
            <w:r>
              <w:rPr>
                <w:highlight w:val="white"/>
              </w:rPr>
              <w:t xml:space="preserve"> 51, 53</w:t>
            </w:r>
            <w:r>
              <w:rPr>
                <w:highlight w:val="white"/>
              </w:rPr>
              <w:t xml:space="preserve">, 55, 57</w:t>
            </w:r>
            <w:r>
              <w:rPr>
                <w:color w:val="000000" w:themeColor="text1"/>
                <w:highlight w:val="white"/>
              </w:rPr>
              <w:t xml:space="preserve">,</w:t>
            </w:r>
            <w:r>
              <w:rPr>
                <w:strike w:val="0"/>
                <w:color w:val="000000" w:themeColor="text1"/>
                <w:highlight w:val="white"/>
              </w:rPr>
              <w:t xml:space="preserve"> </w:t>
            </w:r>
            <w:r>
              <w:rPr>
                <w:highlight w:val="white"/>
              </w:rPr>
              <w:t xml:space="preserve">72, 74, 76, 80, 82, 82а, 84, 84а, 86, 86а, 88, 90, 92, 94, 96, 98, 100, 102, 104</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Котовского</w:t>
            </w:r>
            <w:r>
              <w:rPr>
                <w:highlight w:val="white"/>
              </w:rPr>
            </w:r>
          </w:p>
        </w:tc>
        <w:tc>
          <w:tcPr>
            <w:tcW w:w="3544" w:type="dxa"/>
            <w:vAlign w:val="top"/>
            <w:textDirection w:val="lrTb"/>
            <w:noWrap w:val="false"/>
          </w:tcPr>
          <w:p>
            <w:pPr>
              <w:pStyle w:val="952"/>
              <w:rPr>
                <w:highlight w:val="white"/>
              </w:rPr>
            </w:pPr>
            <w:r>
              <w:rPr>
                <w:highlight w:val="white"/>
              </w:rPr>
              <w:t xml:space="preserve">2, 4</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Крисанова</w:t>
            </w:r>
            <w:r>
              <w:rPr>
                <w:highlight w:val="white"/>
              </w:rPr>
            </w:r>
          </w:p>
        </w:tc>
        <w:tc>
          <w:tcPr>
            <w:tcW w:w="3544" w:type="dxa"/>
            <w:vAlign w:val="top"/>
            <w:textDirection w:val="lrTb"/>
            <w:noWrap w:val="false"/>
          </w:tcPr>
          <w:p>
            <w:pPr>
              <w:pStyle w:val="952"/>
              <w:rPr>
                <w:highlight w:val="white"/>
              </w:rPr>
            </w:pPr>
            <w:r>
              <w:rPr>
                <w:strike w:val="0"/>
                <w:color w:val="000000" w:themeColor="text1"/>
                <w:highlight w:val="white"/>
              </w:rPr>
              <w:t xml:space="preserve">61, </w:t>
            </w:r>
            <w:r>
              <w:rPr>
                <w:highlight w:val="white"/>
              </w:rPr>
              <w:t xml:space="preserve">63, </w:t>
            </w:r>
            <w:r>
              <w:rPr>
                <w:strike w:val="0"/>
                <w:color w:val="000000" w:themeColor="text1"/>
                <w:highlight w:val="white"/>
              </w:rPr>
              <w:t xml:space="preserve">67</w:t>
            </w:r>
            <w:r>
              <w:rPr>
                <w:highlight w:val="white"/>
              </w:rPr>
              <w:t xml:space="preserve">, </w:t>
            </w:r>
            <w:r>
              <w:rPr>
                <w:highlight w:val="white"/>
              </w:rPr>
              <w:t xml:space="preserve">69, 71, 73, 73а, 75, 77</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Кронштадтская</w:t>
            </w:r>
            <w:r>
              <w:rPr>
                <w:highlight w:val="white"/>
              </w:rPr>
            </w:r>
          </w:p>
        </w:tc>
        <w:tc>
          <w:tcPr>
            <w:tcW w:w="3544" w:type="dxa"/>
            <w:vAlign w:val="top"/>
            <w:textDirection w:val="lrTb"/>
            <w:noWrap w:val="false"/>
          </w:tcPr>
          <w:p>
            <w:pPr>
              <w:pStyle w:val="952"/>
              <w:rPr>
                <w:highlight w:val="white"/>
              </w:rPr>
            </w:pPr>
            <w:r>
              <w:rPr>
                <w:highlight w:val="white"/>
              </w:rPr>
              <w:t xml:space="preserve">4, 6, 10, 12, 29, 31, 33, 35, 37, 43, 45, 47, 51, 53</w:t>
            </w:r>
            <w:r>
              <w:rPr>
                <w:strike/>
                <w:color w:val="ff0000"/>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Крылова</w:t>
            </w:r>
            <w:r>
              <w:rPr>
                <w:highlight w:val="white"/>
              </w:rPr>
            </w:r>
          </w:p>
        </w:tc>
        <w:tc>
          <w:tcPr>
            <w:tcW w:w="3544" w:type="dxa"/>
            <w:vAlign w:val="top"/>
            <w:textDirection w:val="lrTb"/>
            <w:noWrap w:val="false"/>
          </w:tcPr>
          <w:p>
            <w:pPr>
              <w:pStyle w:val="952"/>
              <w:rPr>
                <w:highlight w:val="white"/>
              </w:rPr>
            </w:pPr>
            <w:r>
              <w:rPr>
                <w:highlight w:val="white"/>
              </w:rPr>
              <w:t xml:space="preserve">15, 15а, 17</w:t>
            </w:r>
            <w:r>
              <w:rPr>
                <w:strike/>
                <w:color w:val="ff0000"/>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 </w:t>
            </w:r>
            <w:r>
              <w:rPr>
                <w:highlight w:val="white"/>
              </w:rPr>
            </w:r>
          </w:p>
        </w:tc>
        <w:tc>
          <w:tcPr>
            <w:tcW w:w="3544" w:type="dxa"/>
            <w:vAlign w:val="top"/>
            <w:textDirection w:val="lrTb"/>
            <w:noWrap w:val="false"/>
          </w:tcPr>
          <w:p>
            <w:pPr>
              <w:pStyle w:val="952"/>
              <w:rPr>
                <w:highlight w:val="white"/>
              </w:rPr>
            </w:pPr>
            <w:r>
              <w:rPr>
                <w:highlight w:val="white"/>
              </w:rPr>
              <w:t xml:space="preserve">128, 130, 131, 132, 133, 134, 135</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Малая Данилихи</w:t>
            </w:r>
            <w:r>
              <w:rPr>
                <w:highlight w:val="white"/>
              </w:rPr>
              <w:t xml:space="preserve">н</w:t>
            </w:r>
            <w:r>
              <w:rPr>
                <w:highlight w:val="white"/>
              </w:rPr>
              <w:t xml:space="preserve">ская</w:t>
            </w:r>
            <w:r>
              <w:rPr>
                <w:highlight w:val="white"/>
              </w:rPr>
            </w:r>
          </w:p>
        </w:tc>
        <w:tc>
          <w:tcPr>
            <w:tcW w:w="3544" w:type="dxa"/>
            <w:vAlign w:val="top"/>
            <w:textDirection w:val="lrTb"/>
            <w:noWrap w:val="false"/>
          </w:tcPr>
          <w:p>
            <w:pPr>
              <w:pStyle w:val="952"/>
              <w:rPr>
                <w:highlight w:val="white"/>
              </w:rPr>
            </w:pPr>
            <w:r>
              <w:rPr>
                <w:highlight w:val="white"/>
              </w:rPr>
              <w:t xml:space="preserve">8</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Мильчакова</w:t>
            </w:r>
            <w:r>
              <w:rPr>
                <w:highlight w:val="white"/>
              </w:rPr>
            </w:r>
          </w:p>
        </w:tc>
        <w:tc>
          <w:tcPr>
            <w:tcW w:w="3544" w:type="dxa"/>
            <w:vAlign w:val="top"/>
            <w:textDirection w:val="lrTb"/>
            <w:noWrap w:val="false"/>
          </w:tcPr>
          <w:p>
            <w:pPr>
              <w:pStyle w:val="952"/>
              <w:rPr>
                <w:highlight w:val="white"/>
              </w:rPr>
            </w:pPr>
            <w:r>
              <w:rPr>
                <w:highlight w:val="white"/>
              </w:rPr>
              <w:t xml:space="preserve">3, 4, 5, 6, 10, 11,</w:t>
            </w:r>
            <w:r>
              <w:rPr>
                <w:highlight w:val="white"/>
              </w:rPr>
              <w:t xml:space="preserve"> 14, 15, </w:t>
            </w:r>
            <w:r>
              <w:rPr>
                <w:highlight w:val="white"/>
              </w:rPr>
              <w:t xml:space="preserve">18, 19, 23, 25, 27, 28, 28а, 29, </w:t>
            </w:r>
            <w:r>
              <w:rPr>
                <w:highlight w:val="white"/>
              </w:rPr>
              <w:t xml:space="preserve">30, 30а, 31, 32, 33, 33а, 34, 37</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Овчинникова</w:t>
            </w:r>
            <w:r>
              <w:rPr>
                <w:highlight w:val="white"/>
              </w:rPr>
            </w:r>
          </w:p>
        </w:tc>
        <w:tc>
          <w:tcPr>
            <w:tcW w:w="3544" w:type="dxa"/>
            <w:vAlign w:val="top"/>
            <w:textDirection w:val="lrTb"/>
            <w:noWrap w:val="false"/>
          </w:tcPr>
          <w:p>
            <w:pPr>
              <w:pStyle w:val="952"/>
              <w:rPr>
                <w:highlight w:val="white"/>
              </w:rPr>
            </w:pPr>
            <w:r>
              <w:rPr>
                <w:highlight w:val="white"/>
              </w:rPr>
              <w:t xml:space="preserve">5, 7, 8, 11, 11а, 15, 15а, 17, 18, 19, 26, 29а, 29б, 33а, 35а</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Плеханова</w:t>
            </w:r>
            <w:r>
              <w:rPr>
                <w:highlight w:val="white"/>
              </w:rPr>
            </w:r>
          </w:p>
        </w:tc>
        <w:tc>
          <w:tcPr>
            <w:tcW w:w="3544" w:type="dxa"/>
            <w:vAlign w:val="top"/>
            <w:textDirection w:val="lrTb"/>
            <w:noWrap w:val="false"/>
          </w:tcPr>
          <w:p>
            <w:pPr>
              <w:pStyle w:val="952"/>
              <w:rPr>
                <w:highlight w:val="white"/>
              </w:rPr>
            </w:pPr>
            <w:r>
              <w:rPr>
                <w:highlight w:val="white"/>
              </w:rPr>
              <w:t xml:space="preserve">51, 51а, 51б, 52, 53а, 54, 55, 55а, 56, 57, 58, 58а, 59а, 60, 61, 62, 63а, 65, 65/2, 66, 68, 69, 70, 70а, 71, 73</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Подгорная</w:t>
            </w:r>
            <w:r>
              <w:rPr>
                <w:highlight w:val="white"/>
              </w:rPr>
            </w:r>
          </w:p>
        </w:tc>
        <w:tc>
          <w:tcPr>
            <w:tcW w:w="3544" w:type="dxa"/>
            <w:vAlign w:val="top"/>
            <w:textDirection w:val="lrTb"/>
            <w:noWrap w:val="false"/>
          </w:tcPr>
          <w:p>
            <w:pPr>
              <w:pStyle w:val="952"/>
              <w:rPr>
                <w:highlight w:val="white"/>
              </w:rPr>
            </w:pPr>
            <w:r>
              <w:rPr>
                <w:highlight w:val="white"/>
              </w:rPr>
              <w:t xml:space="preserve">36, 38, 40, 42, 44, 46, 50, 52, 56, 58, 62, 66, 76, </w:t>
            </w:r>
            <w:r>
              <w:rPr>
                <w:highlight w:val="white"/>
              </w:rPr>
              <w:t xml:space="preserve">109</w:t>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Полевая</w:t>
            </w:r>
            <w:r/>
          </w:p>
        </w:tc>
        <w:tc>
          <w:tcPr>
            <w:tcW w:w="3544" w:type="dxa"/>
            <w:vAlign w:val="top"/>
            <w:textDirection w:val="lrTb"/>
            <w:noWrap w:val="false"/>
          </w:tcPr>
          <w:p>
            <w:pPr>
              <w:pStyle w:val="952"/>
            </w:pPr>
            <w:r>
              <w:t xml:space="preserve">5, 7, 10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Ползунова</w:t>
            </w:r>
            <w:r/>
          </w:p>
        </w:tc>
        <w:tc>
          <w:tcPr>
            <w:tcW w:w="3544" w:type="dxa"/>
            <w:vAlign w:val="top"/>
            <w:textDirection w:val="lrTb"/>
            <w:noWrap w:val="false"/>
          </w:tcPr>
          <w:p>
            <w:pPr>
              <w:pStyle w:val="952"/>
            </w:pPr>
            <w:r>
              <w:t xml:space="preserve">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Пушкина</w:t>
            </w:r>
            <w:r/>
          </w:p>
        </w:tc>
        <w:tc>
          <w:tcPr>
            <w:tcW w:w="3544" w:type="dxa"/>
            <w:vAlign w:val="top"/>
            <w:textDirection w:val="lrTb"/>
            <w:noWrap w:val="false"/>
          </w:tcPr>
          <w:p>
            <w:pPr>
              <w:pStyle w:val="952"/>
            </w:pPr>
            <w:r>
              <w:t xml:space="preserve">127а, 129, 135, 137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Связистов</w:t>
            </w:r>
            <w:r/>
          </w:p>
        </w:tc>
        <w:tc>
          <w:tcPr>
            <w:tcW w:w="3544" w:type="dxa"/>
            <w:vAlign w:val="top"/>
            <w:textDirection w:val="lrTb"/>
            <w:noWrap w:val="false"/>
          </w:tcPr>
          <w:p>
            <w:pPr>
              <w:pStyle w:val="952"/>
            </w:pPr>
            <w:r>
              <w:t xml:space="preserve">4, 5, 11, 17, 18, 20, 26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Уральских па</w:t>
            </w:r>
            <w:r>
              <w:t xml:space="preserve">р</w:t>
            </w:r>
            <w:r>
              <w:t xml:space="preserve">тизан</w:t>
            </w:r>
            <w:r/>
          </w:p>
        </w:tc>
        <w:tc>
          <w:tcPr>
            <w:tcW w:w="3544" w:type="dxa"/>
            <w:vAlign w:val="top"/>
            <w:textDirection w:val="lrTb"/>
            <w:noWrap w:val="false"/>
          </w:tcPr>
          <w:p>
            <w:pPr>
              <w:pStyle w:val="952"/>
            </w:pPr>
            <w:r>
              <w:t xml:space="preserve">19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Челюскинцев</w:t>
            </w:r>
            <w:r/>
          </w:p>
        </w:tc>
        <w:tc>
          <w:tcPr>
            <w:tcW w:w="3544" w:type="dxa"/>
            <w:vAlign w:val="top"/>
            <w:textDirection w:val="lrTb"/>
            <w:noWrap w:val="false"/>
          </w:tcPr>
          <w:p>
            <w:pPr>
              <w:pStyle w:val="952"/>
            </w:pPr>
            <w:r>
              <w:t xml:space="preserve">2а, 2б, 7, </w:t>
            </w:r>
            <w:r>
              <w:t xml:space="preserve"> </w:t>
            </w:r>
            <w:r>
              <w:rPr>
                <w:strike w:val="0"/>
                <w:color w:val="000000" w:themeColor="text1"/>
              </w:rPr>
              <w:t xml:space="preserve">13</w:t>
            </w:r>
            <w:r>
              <w:t xml:space="preserve">, 15, 17, 19, 21, 23</w:t>
            </w: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left="0" w:right="0" w:firstLine="709"/>
        <w:jc w:val="both"/>
        <w:rPr>
          <w:color w:val="000000"/>
          <w:sz w:val="28"/>
          <w:szCs w:val="28"/>
          <w:highlight w:val="none"/>
        </w:rPr>
      </w:pPr>
      <w:r>
        <w:rPr>
          <w:color w:val="000000"/>
          <w:sz w:val="28"/>
          <w:szCs w:val="28"/>
        </w:rPr>
        <w:t xml:space="preserve">2</w:t>
      </w:r>
      <w:r>
        <w:rPr>
          <w:color w:val="000000"/>
          <w:sz w:val="28"/>
          <w:szCs w:val="28"/>
        </w:rPr>
        <w:t xml:space="preserve">.</w:t>
      </w:r>
      <w:r>
        <w:rPr>
          <w:color w:val="000000"/>
          <w:sz w:val="28"/>
          <w:szCs w:val="28"/>
        </w:rPr>
        <w:t xml:space="preserve"> </w:t>
      </w:r>
      <w:r>
        <w:rPr>
          <w:color w:val="000000"/>
          <w:sz w:val="28"/>
          <w:szCs w:val="28"/>
        </w:rPr>
        <w:t xml:space="preserve">Строку 8</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СОШ № 120</w:t>
            </w:r>
            <w:r>
              <w:rPr>
                <w:sz w:val="28"/>
                <w:szCs w:val="28"/>
                <w:highlight w:val="white"/>
              </w:rPr>
              <w:t xml:space="preserve">»</w:t>
            </w:r>
            <w:r>
              <w:rPr>
                <w:rFonts w:ascii="Times New Roman" w:hAnsi="Times New Roman" w:eastAsia="Times New Roman" w:cs="Times New Roman"/>
                <w:b w:val="0"/>
                <w:i w:val="0"/>
                <w:strike w:val="0"/>
                <w:sz w:val="28"/>
                <w:szCs w:val="28"/>
              </w:rPr>
              <w:t xml:space="preserve"> г. Перми, ул. Рабочая, 13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Академика Вавилова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9, 11, 11а, 13, 15, 17, 19, 21,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Барамзиной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4, 4а, 6а, 8, 21, 23а, 27, 27а, 29а, 32, </w:t>
            </w:r>
            <w:r>
              <w:rPr>
                <w:rFonts w:ascii="Times New Roman" w:hAnsi="Times New Roman" w:eastAsia="Times New Roman" w:cs="Times New Roman"/>
                <w:b w:val="0"/>
                <w:i w:val="0"/>
                <w:strike w:val="0"/>
                <w:sz w:val="28"/>
                <w:szCs w:val="28"/>
                <w:highlight w:val="white"/>
              </w:rPr>
              <w:t xml:space="preserve">32в, </w:t>
            </w:r>
            <w:r>
              <w:rPr>
                <w:rFonts w:ascii="Times New Roman" w:hAnsi="Times New Roman" w:eastAsia="Times New Roman" w:cs="Times New Roman"/>
                <w:b w:val="0"/>
                <w:i w:val="0"/>
                <w:strike w:val="0"/>
                <w:sz w:val="28"/>
                <w:szCs w:val="28"/>
                <w:highlight w:val="white"/>
              </w:rPr>
              <w:t xml:space="preserve">38, 41, 42, 42/1, 42/2, 42/3, 43, 45, 47, 48, 54, 60, 68, 70, 72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Боровая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21</w:t>
            </w:r>
            <w:r>
              <w:rPr>
                <w:rFonts w:ascii="Times New Roman" w:hAnsi="Times New Roman" w:eastAsia="Times New Roman" w:cs="Times New Roman"/>
                <w:b w:val="0"/>
                <w:i w:val="0"/>
                <w:strike w:val="0"/>
                <w:sz w:val="28"/>
                <w:szCs w:val="28"/>
                <w:highlight w:val="white"/>
              </w:rPr>
              <w:t xml:space="preserve">, 24, 26, 28, 30, 30а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Василия Каменского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2а, 3, 4, 5, 6, 7, 10, 10а, 12, 13, 16, 24, 26, 32, 32а, 36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Гатчинская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14, 16, 18, 20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Герцена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4а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Гремячинская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18, 71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Детская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4, 8, 10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Каслинский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6,</w:t>
            </w:r>
            <w:r>
              <w:rPr>
                <w:rFonts w:ascii="Times New Roman" w:hAnsi="Times New Roman" w:eastAsia="Times New Roman" w:cs="Times New Roman"/>
                <w:b w:val="0"/>
                <w:i w:val="0"/>
                <w:strike w:val="0"/>
                <w:sz w:val="28"/>
                <w:szCs w:val="28"/>
                <w:highlight w:val="white"/>
              </w:rPr>
              <w:t xml:space="preserve"> 10а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Космонавтов шоссе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108, 110, 112, 114, 116, 118, 120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Локомотивная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1а, 6,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Малкова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8, 10, 12, 14, 16, 18, 20, 21, 22, 24, 24а, 26, 26/1, </w:t>
            </w:r>
            <w:r>
              <w:rPr>
                <w:rFonts w:ascii="Times New Roman" w:hAnsi="Times New Roman" w:eastAsia="Times New Roman" w:cs="Times New Roman"/>
                <w:b w:val="0"/>
                <w:bCs w:val="0"/>
                <w:i w:val="0"/>
                <w:strike w:val="0"/>
                <w:sz w:val="28"/>
                <w:szCs w:val="28"/>
                <w:highlight w:val="white"/>
              </w:rPr>
              <w:t xml:space="preserve">26а, </w:t>
            </w:r>
            <w:r>
              <w:rPr>
                <w:rFonts w:ascii="Times New Roman" w:hAnsi="Times New Roman" w:eastAsia="Times New Roman" w:cs="Times New Roman"/>
                <w:b w:val="0"/>
                <w:i w:val="0"/>
                <w:strike w:val="0"/>
                <w:sz w:val="28"/>
                <w:szCs w:val="28"/>
              </w:rPr>
              <w:t xml:space="preserve">28, 28а, 28в, 28/1, 28/2, 28/3, 28/4, 28/5, 28/6, 30а, </w:t>
            </w:r>
            <w:r>
              <w:rPr>
                <w:rFonts w:ascii="Times New Roman" w:hAnsi="Times New Roman" w:eastAsia="Times New Roman" w:cs="Times New Roman"/>
                <w:b w:val="0"/>
                <w:i w:val="0"/>
                <w:strike w:val="0"/>
                <w:sz w:val="28"/>
                <w:szCs w:val="28"/>
              </w:rPr>
              <w:t xml:space="preserve">30/1, 30/2, 30/3, 30/4,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Папанинцев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3, 8, 10, 12, 14, 16, 19, 21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37а, 37б, 37в, 37г, 39, 41а, 41б, 41в, 41г, 43, 45а, 45б, 45в, 45г</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Переселенческая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98, 102, 104</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100,</w:t>
            </w:r>
            <w:r>
              <w:rPr>
                <w:rFonts w:ascii="Times New Roman" w:hAnsi="Times New Roman" w:eastAsia="Times New Roman" w:cs="Times New Roman"/>
                <w:b w:val="0"/>
                <w:i w:val="0"/>
                <w:strike w:val="0"/>
                <w:sz w:val="28"/>
                <w:szCs w:val="28"/>
                <w:highlight w:val="white"/>
              </w:rPr>
              <w:t xml:space="preserve"> 11</w:t>
            </w:r>
            <w:r>
              <w:rPr>
                <w:rFonts w:ascii="Times New Roman" w:hAnsi="Times New Roman" w:eastAsia="Times New Roman" w:cs="Times New Roman"/>
                <w:b w:val="0"/>
                <w:i w:val="0"/>
                <w:strike w:val="0"/>
                <w:sz w:val="28"/>
                <w:szCs w:val="28"/>
              </w:rPr>
              <w:t xml:space="preserve">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Рабочая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3б, 5, 7, 9а, 9б, 9в, 15, 19, 21, 23,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Углеуральская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19, 22, 25, 27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Энгельса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9, 13а, 18, 23,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w:t>
      </w:r>
      <w:r>
        <w:rPr>
          <w:color w:val="000000"/>
          <w:sz w:val="28"/>
          <w:szCs w:val="28"/>
        </w:rPr>
        <w:t xml:space="preserve"> Строку </w:t>
      </w:r>
      <w:r>
        <w:rPr>
          <w:color w:val="000000"/>
          <w:sz w:val="28"/>
          <w:szCs w:val="28"/>
        </w:rPr>
        <w:t xml:space="preserve">20</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3"/>
        <w:gridCol w:w="3685"/>
      </w:tblGrid>
      <w:tr>
        <w:tblPrEx/>
        <w:trPr>
          <w:jc w:val="left"/>
        </w:trPr>
        <w:tc>
          <w:tcPr>
            <w:tcBorders>
              <w:top w:val="single" w:color="000000" w:sz="4" w:space="0"/>
              <w:left w:val="single" w:color="000000" w:sz="4" w:space="0"/>
              <w:bottom w:val="single" w:color="000000" w:sz="4" w:space="0"/>
              <w:right w:val="single" w:color="000000" w:sz="4" w:space="0"/>
            </w:tcBorders>
            <w:tcW w:w="770" w:type="dxa"/>
            <w:vAlign w:val="top"/>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Align w:val="top"/>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108</w:t>
            </w:r>
            <w:r>
              <w:rPr>
                <w:color w:val="000000"/>
                <w:sz w:val="28"/>
                <w:szCs w:val="28"/>
              </w:rPr>
              <w:t xml:space="preserve">»</w:t>
            </w:r>
            <w:r>
              <w:rPr>
                <w:rFonts w:ascii="TimesNewRoman" w:hAnsi="TimesNewRoman" w:eastAsia="TimesNewRoman" w:cs="TimesNewRoman"/>
                <w:b w:val="0"/>
                <w:i w:val="0"/>
                <w:strike w:val="0"/>
                <w:sz w:val="28"/>
                <w:szCs w:val="28"/>
              </w:rPr>
              <w:t xml:space="preserve"> г. Перми, </w:t>
              <w:br/>
              <w:t xml:space="preserve">ул. Нефтяников, 54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47а, 52, 53, 55, 56, 60, 63, 66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20, 21, 22, 23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Дениса Давыдова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18, 20, 22, 23, 24, 25, 25а, 27, 27а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Космонавта Беляева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30, 32, 34, 34а, 36, 36а, 40, 40б, 40в, 40г, 40д, 42, 44, 45, 46, 48, 52, 54, 54а, 56, 81, 89</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Космонавта Леонова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21, 22, 23, 24, 24а, 25, 26, 26а, 27, 29, 31, 33, </w:t>
            </w:r>
            <w:r>
              <w:rPr>
                <w:rFonts w:ascii="TimesNewRoman" w:hAnsi="TimesNewRoman" w:eastAsia="TimesNewRoman" w:cs="TimesNewRoman"/>
                <w:b w:val="0"/>
                <w:i w:val="0"/>
                <w:strike w:val="0"/>
                <w:sz w:val="28"/>
                <w:szCs w:val="28"/>
                <w:highlight w:val="white"/>
              </w:rPr>
              <w:t xml:space="preserve">41 к2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Милиционера Власова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4, 4а</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8 </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65, 67, 69, 71, 73, 75, 79, 89, 93, 95, 109, 113, 115б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Нефтяников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21а, 25, 29, 30, 31, 31а, 32, 33, 34, 34а, 37, 38, 38а, 41, 42, 43, 45, 46, 46а, 48, 48а, 52, 53, 55, 57, 59, 60, 62, 62а, 166, 168, 170, 172, 174, 199, 205, 209, 213, 215, 216, 218, 221, 223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shd w:val="nil" w:color="000000"/>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white"/>
        </w:rPr>
      </w:pPr>
      <w:r>
        <w:rPr>
          <w:color w:val="000000"/>
          <w:sz w:val="28"/>
          <w:szCs w:val="28"/>
          <w:highlight w:val="none"/>
        </w:rPr>
        <w:t xml:space="preserve">4</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35.1</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highlight w:val="white"/>
              </w:rPr>
              <w:t xml:space="preserve">«</w:t>
            </w:r>
            <w:r>
              <w:rPr>
                <w:rFonts w:ascii="TimesNewRoman" w:hAnsi="TimesNewRoman" w:eastAsia="TimesNewRoman" w:cs="TimesNewRoman"/>
                <w:b w:val="0"/>
                <w:i w:val="0"/>
                <w:strike w:val="0"/>
                <w:sz w:val="28"/>
                <w:szCs w:val="28"/>
              </w:rPr>
              <w:t xml:space="preserve">Школа </w:t>
            </w:r>
            <w:r>
              <w:rPr>
                <w:highlight w:val="white"/>
              </w:rPr>
              <w:t xml:space="preserve">«</w:t>
            </w:r>
            <w:r>
              <w:rPr>
                <w:rFonts w:ascii="TimesNewRoman" w:hAnsi="TimesNewRoman" w:eastAsia="TimesNewRoman" w:cs="TimesNewRoman"/>
                <w:b w:val="0"/>
                <w:i w:val="0"/>
                <w:strike w:val="0"/>
                <w:sz w:val="28"/>
                <w:szCs w:val="28"/>
              </w:rPr>
              <w:t xml:space="preserve">Диалог</w:t>
            </w:r>
            <w:r>
              <w:rPr>
                <w:highlight w:val="white"/>
              </w:rPr>
              <w:t xml:space="preserve">»</w:t>
            </w:r>
            <w:r>
              <w:rPr>
                <w:rFonts w:ascii="TimesNewRoman" w:hAnsi="TimesNewRoman" w:eastAsia="TimesNewRoman" w:cs="TimesNewRoman"/>
                <w:b w:val="0"/>
                <w:i w:val="0"/>
                <w:strike w:val="0"/>
                <w:sz w:val="28"/>
                <w:szCs w:val="28"/>
              </w:rPr>
              <w:t xml:space="preserve"> г. Перми, ул. Липатова, 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95, 97, 99, 101, 103, 105, 107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58, 62, 66, 83, 85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Керченская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45, 47, 49, 51, 53, 54, 56, 58, 60, 62, 64, 66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Кировоградская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66, 68, 68/2, 68а, 70, 71, 71/1, 73а, 74, 74а, 75, 76, 76а, 78, 80, 80а, 82, 82а, 88, 86, 90, 92, 94, 96а, 98, 100, 108, 108а, 108б, 108в, 114, 114а,</w:t>
            </w:r>
            <w:r>
              <w:rPr>
                <w:rFonts w:ascii="TimesNewRoman" w:hAnsi="TimesNewRoman" w:eastAsia="TimesNewRoman" w:cs="TimesNewRoman"/>
                <w:b w:val="0"/>
                <w:i w:val="0"/>
                <w:strike w:val="0"/>
                <w:sz w:val="28"/>
                <w:szCs w:val="28"/>
                <w:highlight w:val="white"/>
              </w:rPr>
              <w:t xml:space="preserve"> 116, 116а</w:t>
            </w:r>
            <w:r>
              <w:rPr>
                <w:rFonts w:ascii="TimesNewRoman" w:hAnsi="TimesNewRoman" w:eastAsia="TimesNewRoman" w:cs="TimesNewRoman"/>
                <w:b w:val="0"/>
                <w:i w:val="0"/>
                <w:strike w:val="0"/>
                <w:sz w:val="28"/>
                <w:szCs w:val="28"/>
                <w:highlight w:val="white"/>
              </w:rPr>
              <w:t xml:space="preserve">, 118, </w:t>
            </w:r>
            <w:r>
              <w:rPr>
                <w:rFonts w:ascii="TimesNewRoman" w:hAnsi="TimesNewRoman" w:eastAsia="TimesNewRoman" w:cs="TimesNewRoman"/>
                <w:b w:val="0"/>
                <w:i w:val="0"/>
                <w:strike w:val="0"/>
                <w:sz w:val="28"/>
                <w:szCs w:val="28"/>
                <w:highlight w:val="white"/>
              </w:rPr>
              <w:t xml:space="preserve">118а, 120</w:t>
            </w:r>
            <w:r>
              <w:rPr>
                <w:rFonts w:ascii="TimesNewRoman" w:hAnsi="TimesNewRoman" w:eastAsia="TimesNewRoman" w:cs="TimesNewRoman"/>
                <w:b w:val="0"/>
                <w:i w:val="0"/>
                <w:strike w:val="0"/>
                <w:sz w:val="28"/>
                <w:szCs w:val="28"/>
                <w:highlight w:val="white"/>
              </w:rPr>
              <w:t xml:space="preserve"> б</w:t>
            </w:r>
            <w:r>
              <w:rPr>
                <w:rFonts w:ascii="TimesNewRoman" w:hAnsi="TimesNewRoman" w:eastAsia="TimesNewRoman" w:cs="TimesNewRoman"/>
                <w:b w:val="0"/>
                <w:i w:val="0"/>
                <w:strike w:val="0"/>
                <w:sz w:val="28"/>
                <w:szCs w:val="28"/>
                <w:highlight w:val="white"/>
              </w:rPr>
              <w:t xml:space="preserve">, 120а, 122, 122а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Липатова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 4, 4а, 5, 6, 8, 8а, 9, 10, 11, 13, 18, 20, 22, 22а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Магистральная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78, 80, 86а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74, 76, 78, 78а, 80, 82, 84, 86, 88, 90, 92, 94, 96, 100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Шишкина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4, 6, 8, 10, 12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shd w:val="nil" w:color="auto"/>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white"/>
        </w:rPr>
      </w:pPr>
      <w:r>
        <w:rPr>
          <w:color w:val="000000"/>
          <w:sz w:val="28"/>
          <w:szCs w:val="28"/>
          <w:highlight w:val="none"/>
        </w:rPr>
        <w:t xml:space="preserve">5</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45</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rPr>
                <w:highlight w:val="white"/>
              </w:rPr>
            </w:pPr>
            <w:r>
              <w:rPr>
                <w:highlight w:val="white"/>
              </w:rPr>
              <w:t xml:space="preserve">45</w:t>
            </w:r>
            <w:r>
              <w:rPr>
                <w:highlight w:val="white"/>
              </w:rPr>
            </w:r>
            <w:r>
              <w:rPr>
                <w:highlight w:val="white"/>
              </w:rPr>
            </w:r>
          </w:p>
        </w:tc>
        <w:tc>
          <w:tcPr>
            <w:tcW w:w="3011" w:type="dxa"/>
            <w:vAlign w:val="top"/>
            <w:vMerge w:val="restart"/>
            <w:textDirection w:val="lrTb"/>
            <w:noWrap w:val="false"/>
          </w:tcPr>
          <w:p>
            <w:pPr>
              <w:pStyle w:val="952"/>
              <w:rPr>
                <w:highlight w:val="white"/>
              </w:rPr>
            </w:pPr>
            <w:r>
              <w:rPr>
                <w:highlight w:val="white"/>
              </w:rPr>
              <w:t xml:space="preserve">МАОУ «СОШ № 28» </w:t>
              <w:br w:type="textWrapping" w:clear="all"/>
              <w:t xml:space="preserve">г. Перми, </w:t>
              <w:br/>
              <w:t xml:space="preserve">ул. Лунача</w:t>
            </w:r>
            <w:r>
              <w:rPr>
                <w:highlight w:val="white"/>
              </w:rPr>
              <w:t xml:space="preserve">р</w:t>
            </w:r>
            <w:r>
              <w:rPr>
                <w:highlight w:val="white"/>
              </w:rPr>
              <w:t xml:space="preserve">ского, 4</w:t>
            </w:r>
            <w:r>
              <w:rPr>
                <w:highlight w:val="white"/>
              </w:rPr>
            </w:r>
            <w:r>
              <w:rPr>
                <w:highlight w:val="white"/>
              </w:rPr>
            </w:r>
          </w:p>
        </w:tc>
        <w:tc>
          <w:tcPr>
            <w:tcW w:w="2693" w:type="dxa"/>
            <w:vAlign w:val="top"/>
            <w:textDirection w:val="lrTb"/>
            <w:noWrap w:val="false"/>
          </w:tcPr>
          <w:p>
            <w:pPr>
              <w:pStyle w:val="952"/>
              <w:rPr>
                <w:highlight w:val="white"/>
              </w:rPr>
            </w:pPr>
            <w:r>
              <w:rPr>
                <w:highlight w:val="white"/>
              </w:rPr>
              <w:t xml:space="preserve">Газеты </w:t>
            </w:r>
            <w:r>
              <w:rPr>
                <w:highlight w:val="white"/>
              </w:rPr>
              <w:t xml:space="preserve">«</w:t>
            </w:r>
            <w:r>
              <w:rPr>
                <w:highlight w:val="white"/>
              </w:rPr>
              <w:t xml:space="preserve">Звезда</w:t>
            </w:r>
            <w:r>
              <w:rPr>
                <w:highlight w:val="white"/>
              </w:rPr>
              <w:t xml:space="preserve">»</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27, 30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Екатерининская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3, 10, 12,</w:t>
            </w:r>
            <w:r>
              <w:rPr>
                <w:highlight w:val="white"/>
              </w:rPr>
              <w:t xml:space="preserve"> 24,</w:t>
            </w:r>
            <w:r>
              <w:rPr>
                <w:highlight w:val="white"/>
              </w:rPr>
              <w:t xml:space="preserve"> 28, </w:t>
            </w:r>
            <w:r>
              <w:rPr>
                <w:highlight w:val="white"/>
              </w:rPr>
              <w:t xml:space="preserve">38, 48, 51, 52, 53,</w:t>
            </w:r>
            <w:r>
              <w:rPr>
                <w:highlight w:val="white"/>
              </w:rPr>
              <w:t xml:space="preserve"> </w:t>
            </w:r>
            <w:r>
              <w:rPr>
                <w:highlight w:val="white"/>
              </w:rPr>
              <w:t xml:space="preserve">59, 61, 62,</w:t>
            </w:r>
            <w:r>
              <w:rPr>
                <w:highlight w:val="white"/>
              </w:rPr>
              <w:t xml:space="preserve"> </w:t>
            </w:r>
            <w:r>
              <w:rPr>
                <w:highlight w:val="white"/>
              </w:rPr>
              <w:t xml:space="preserve">63</w:t>
            </w:r>
            <w:r>
              <w:rPr>
                <w:highlight w:val="white"/>
              </w:rPr>
              <w:t xml:space="preserve">,</w:t>
            </w:r>
            <w:r>
              <w:rPr>
                <w:highlight w:val="white"/>
              </w:rPr>
              <w:t xml:space="preserve"> </w:t>
            </w:r>
            <w:r>
              <w:rPr>
                <w:highlight w:val="white"/>
              </w:rPr>
              <w:t xml:space="preserve">88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Клименко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4, 6, 8, 8а, </w:t>
            </w:r>
            <w:r>
              <w:rPr>
                <w:highlight w:val="white"/>
              </w:rPr>
              <w:t xml:space="preserve">8б,</w:t>
            </w:r>
            <w:r>
              <w:rPr>
                <w:highlight w:val="white"/>
              </w:rPr>
              <w:t xml:space="preserve"> 10,</w:t>
            </w:r>
            <w:r>
              <w:rPr>
                <w:highlight w:val="white"/>
              </w:rPr>
              <w:t xml:space="preserve"> 20, 24а, 26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Красновишерская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35, 37, 39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Ленина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7а, 9, 10, 11,</w:t>
            </w:r>
            <w:r>
              <w:rPr>
                <w:highlight w:val="white"/>
              </w:rPr>
              <w:t xml:space="preserve"> 15</w:t>
            </w:r>
            <w:r>
              <w:rPr>
                <w:highlight w:val="white"/>
              </w:rPr>
              <w:t xml:space="preserve">,</w:t>
            </w:r>
            <w:r>
              <w:rPr>
                <w:highlight w:val="white"/>
              </w:rPr>
              <w:t xml:space="preserve"> </w:t>
            </w:r>
            <w:r>
              <w:rPr>
                <w:highlight w:val="white"/>
              </w:rPr>
              <w:t xml:space="preserve">42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15,</w:t>
            </w:r>
            <w:r>
              <w:rPr>
                <w:highlight w:val="white"/>
              </w:rPr>
              <w:t xml:space="preserve"> 21, 23, 26, 26а, 32, 33, 35</w:t>
            </w:r>
            <w:r>
              <w:rPr>
                <w:highlight w:val="white"/>
              </w:rPr>
              <w:t xml:space="preserve">, 54</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Пермская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w:t>
            </w:r>
            <w:r>
              <w:rPr>
                <w:highlight w:val="white"/>
              </w:rPr>
              <w:t xml:space="preserve"> 6,</w:t>
            </w:r>
            <w:r>
              <w:rPr>
                <w:highlight w:val="white"/>
              </w:rPr>
              <w:t xml:space="preserve"> 8, 10, 17, 30, 33,</w:t>
            </w:r>
            <w:r>
              <w:rPr>
                <w:highlight w:val="white"/>
              </w:rPr>
              <w:t xml:space="preserve"> 44, 46</w:t>
            </w:r>
            <w:r>
              <w:rPr>
                <w:highlight w:val="white"/>
              </w:rPr>
              <w:t xml:space="preserve">,</w:t>
            </w:r>
            <w:r>
              <w:rPr>
                <w:highlight w:val="white"/>
              </w:rPr>
              <w:t xml:space="preserve"> </w:t>
            </w:r>
            <w:r>
              <w:rPr>
                <w:highlight w:val="white"/>
              </w:rPr>
              <w:t xml:space="preserve">56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Петропавловская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8а, 12, 15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Максима Горьк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highlight w:val="white"/>
              </w:rPr>
            </w:pPr>
            <w:r>
              <w:rPr>
                <w:highlight w:val="white"/>
              </w:rPr>
              <w:t xml:space="preserve">17, 21,</w:t>
            </w:r>
            <w:r>
              <w:rPr>
                <w:highlight w:val="white"/>
              </w:rPr>
              <w:t xml:space="preserve"> 41, </w:t>
            </w:r>
            <w:r>
              <w:rPr>
                <w:strike w:val="0"/>
                <w:highlight w:val="white"/>
              </w:rPr>
              <w:t xml:space="preserve">58</w:t>
            </w:r>
            <w:r>
              <w:rPr>
                <w:strike/>
                <w:highlight w:val="white"/>
              </w:rPr>
            </w:r>
            <w:r>
              <w:rPr>
                <w:strike/>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Николая Островск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color w:val="ffffff" w:themeColor="background1"/>
                <w:highlight w:val="white"/>
              </w:rPr>
            </w:pPr>
            <w:r>
              <w:rPr>
                <w:highlight w:val="white"/>
              </w:rPr>
              <w:t xml:space="preserve">6, 9,</w:t>
            </w:r>
            <w:r>
              <w:rPr>
                <w:highlight w:val="white"/>
              </w:rPr>
              <w:t xml:space="preserve"> </w:t>
            </w:r>
            <w:r>
              <w:rPr>
                <w:highlight w:val="white"/>
              </w:rPr>
              <w:t xml:space="preserve">15а, 15б</w:t>
            </w:r>
            <w:r>
              <w:rPr>
                <w:highlight w:val="white"/>
              </w:rPr>
              <w:t xml:space="preserve">, 20, 21, </w:t>
            </w:r>
            <w:r>
              <w:rPr>
                <w:highlight w:val="white"/>
              </w:rPr>
              <w:t xml:space="preserve">27, 29, 30, </w:t>
            </w:r>
            <w:r>
              <w:rPr>
                <w:strike w:val="0"/>
                <w:highlight w:val="white"/>
              </w:rPr>
              <w:t xml:space="preserve">40,</w:t>
            </w:r>
            <w:r>
              <w:rPr>
                <w:strike w:val="0"/>
                <w:highlight w:val="white"/>
              </w:rPr>
              <w:t xml:space="preserve"> </w:t>
            </w:r>
            <w:r>
              <w:rPr>
                <w:strike w:val="0"/>
                <w:color w:val="000000" w:themeColor="text1"/>
                <w:highlight w:val="white"/>
              </w:rPr>
              <w:t xml:space="preserve">49</w:t>
            </w:r>
            <w:r>
              <w:rPr>
                <w:strike/>
                <w:color w:val="ffffff" w:themeColor="background1"/>
                <w:highlight w:val="white"/>
              </w:rPr>
            </w:r>
            <w:r>
              <w:rPr>
                <w:strike/>
                <w:color w:val="ffffff" w:themeColor="background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Парковая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w:t>
            </w:r>
            <w:r>
              <w:rPr>
                <w:highlight w:val="white"/>
              </w:rPr>
              <w:t xml:space="preserve"> 6, 12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r>
            <w:r>
              <w:rPr>
                <w:highlight w:val="white"/>
              </w:rPr>
            </w:r>
          </w:p>
        </w:tc>
        <w:tc>
          <w:tcPr>
            <w:tcW w:w="3544" w:type="dxa"/>
            <w:vAlign w:val="top"/>
            <w:textDirection w:val="lrTb"/>
            <w:noWrap w:val="false"/>
          </w:tcPr>
          <w:p>
            <w:pPr>
              <w:pStyle w:val="952"/>
              <w:rPr>
                <w:color w:val="000000" w:themeColor="text1"/>
                <w:highlight w:val="white"/>
              </w:rPr>
            </w:pPr>
            <w:r>
              <w:rPr>
                <w:highlight w:val="white"/>
              </w:rPr>
              <w:t xml:space="preserve">1, 3</w:t>
            </w:r>
            <w:r>
              <w:rPr>
                <w:strike w:val="0"/>
                <w:highlight w:val="white"/>
              </w:rPr>
              <w:t xml:space="preserve">,</w:t>
            </w:r>
            <w:r>
              <w:rPr>
                <w:strike w:val="0"/>
                <w:highlight w:val="white"/>
              </w:rPr>
              <w:t xml:space="preserve"> </w:t>
            </w:r>
            <w:r>
              <w:rPr>
                <w:strike w:val="0"/>
                <w:highlight w:val="white"/>
              </w:rPr>
              <w:t xml:space="preserve">6,</w:t>
            </w:r>
            <w:r>
              <w:rPr>
                <w:strike w:val="0"/>
                <w:highlight w:val="white"/>
              </w:rPr>
              <w:t xml:space="preserve"> </w:t>
            </w:r>
            <w:r>
              <w:rPr>
                <w:highlight w:val="white"/>
              </w:rPr>
              <w:t xml:space="preserve">7, 11</w:t>
            </w:r>
            <w:r>
              <w:rPr>
                <w:color w:val="000000" w:themeColor="text1"/>
                <w:highlight w:val="white"/>
              </w:rPr>
            </w:r>
            <w:r>
              <w:rPr>
                <w:color w:val="000000" w:themeColor="text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1, 3, 20, 22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 1-я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 2-я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1, 3, 5, 7, 9, 17, 19, 23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Суксунская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8, 10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Фрезеровщиков</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67а,</w:t>
            </w:r>
            <w:r>
              <w:rPr>
                <w:highlight w:val="white"/>
              </w:rPr>
              <w:t xml:space="preserve"> 86, 90, </w:t>
            </w:r>
            <w:r>
              <w:rPr>
                <w:highlight w:val="white"/>
              </w:rPr>
              <w:t xml:space="preserve">94</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25-го Октября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22а, 22б, 23, 24, 25, 27, 29</w:t>
            </w:r>
            <w:r>
              <w:rPr>
                <w:highlight w:val="white"/>
              </w:rPr>
            </w:r>
            <w:r>
              <w:rPr>
                <w:highlight w:val="white"/>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6</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48</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30</w:t>
            </w:r>
            <w:r>
              <w:rPr>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Красноуральская, 37,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4"/>
                <w:szCs w:val="24"/>
              </w:rPr>
            </w:pPr>
            <w:r>
              <w:rPr>
                <w:rFonts w:ascii="TimesNewRoman" w:hAnsi="TimesNewRoman" w:eastAsia="TimesNewRoman" w:cs="TimesNewRoman"/>
                <w:b w:val="0"/>
                <w:i w:val="0"/>
                <w:strike w:val="0"/>
                <w:sz w:val="28"/>
                <w:szCs w:val="28"/>
              </w:rPr>
              <w:t xml:space="preserve">ул. Ивана Франко, 43, ул. Ивана Франко, 49</w:t>
            </w:r>
            <w:r>
              <w:rPr>
                <w:rFonts w:ascii="TimesNewRoman" w:hAnsi="TimesNewRoman" w:eastAsia="TimesNewRoman" w:cs="TimesNewRoman"/>
                <w:b w:val="0"/>
                <w:bCs w:val="0"/>
                <w:i w:val="0"/>
                <w:strike w:val="0"/>
                <w:sz w:val="24"/>
                <w:szCs w:val="24"/>
              </w:rPr>
            </w:r>
            <w:r>
              <w:rPr>
                <w:rFonts w:ascii="TimesNewRoman" w:hAnsi="TimesNewRoman" w:eastAsia="TimesNewRoman" w:cs="TimesNew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Гашкова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17, 19, 20, 21, 22, 23, 23б, 24, 25, 26, 26/1, 27, 28, 28а, 29, 29б, 30/1, 30/2, 30/3, 31, 33, 34, 35, 41/1, 41а, 45, 51, 53, 53 к. 2, </w:t>
            </w:r>
            <w:r>
              <w:rPr>
                <w:rFonts w:ascii="TimesNewRoman" w:hAnsi="TimesNewRoman" w:eastAsia="TimesNewRoman" w:cs="TimesNewRoman"/>
                <w:b w:val="0"/>
                <w:i w:val="0"/>
                <w:strike w:val="0"/>
                <w:sz w:val="28"/>
                <w:szCs w:val="28"/>
                <w:highlight w:val="white"/>
              </w:rPr>
              <w:t xml:space="preserve">56 к1,</w:t>
            </w:r>
            <w:r>
              <w:rPr>
                <w:rFonts w:ascii="TimesNewRoman" w:hAnsi="TimesNewRoman" w:eastAsia="TimesNewRoman" w:cs="TimesNewRoman"/>
                <w:b w:val="0"/>
                <w:i w:val="0"/>
                <w:strike w:val="0"/>
                <w:sz w:val="28"/>
                <w:szCs w:val="28"/>
                <w:highlight w:val="white"/>
              </w:rPr>
              <w:t xml:space="preserve"> 58, 59</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Целинная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6, 8, 10, 12, 14, 16, 17, 18, 19, 20, 21, 22, 23, 24, 26, 28, 29, 30, 31/1, 31/2, 31/3, 34, 36, 40, 42, 44, 47б, 48, 53, 54, 55, 57, 64, 66, 68, 70, 72, 74, 76, 78, 82, 84, 86, 88, 90, 92, 94, 96, 98, 100, 102, 116, 118, 120, 121, 123, 125, 126, 128, 130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Сигаева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Тобольская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Крайняя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Красноуральская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Ивана Франко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38, 40/1, 40/2, 40/3, 42, 44, 46, 51, 52, 53, 56, 58, 59, 61, 64, 67, 70, 73, 76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Грозненская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Кирпичный завод</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Телефонная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Степная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Искорская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Мечникова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Туркина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Бойный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Бойный 1-й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Бойный 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Бойный 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Бойный 4-й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Новозвягинская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Березниковская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Тавдинская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Амурская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Волжская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Енисейская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Некрасова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Зеленая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Печорская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 </w:t>
            </w:r>
            <w:r>
              <w:rPr>
                <w:sz w:val="28"/>
                <w:szCs w:val="28"/>
              </w:rPr>
              <w:t xml:space="preserve">«</w:t>
            </w:r>
            <w:r>
              <w:rPr>
                <w:rFonts w:ascii="TimesNewRoman" w:hAnsi="TimesNewRoman" w:eastAsia="TimesNewRoman" w:cs="TimesNewRoman"/>
                <w:b w:val="0"/>
                <w:i w:val="0"/>
                <w:strike w:val="0"/>
                <w:sz w:val="28"/>
                <w:szCs w:val="28"/>
              </w:rPr>
              <w:t xml:space="preserve">Керамик</w:t>
            </w:r>
            <w: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30, 101, 104, 116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Соликамская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92</w:t>
            </w:r>
            <w:r>
              <w:rPr>
                <w:rFonts w:ascii="TimesNewRoman" w:hAnsi="TimesNewRoman" w:eastAsia="TimesNewRoman" w:cs="TimesNewRoman"/>
                <w:b w:val="0"/>
                <w:i w:val="0"/>
                <w:strike w:val="0"/>
                <w:sz w:val="28"/>
                <w:szCs w:val="28"/>
              </w:rPr>
              <w:t xml:space="preserve">, 94, 95, 97, 98, 99, 100, 101, 102, 103, 104, 105, 106, 107, 108, 109, 110, 111, 111/1, 112, 113, 114, 115, 116, 117, 118, 119, 120, 121, 122, 123, 124, 125, 126, 127, 128, 129, 130, 131, 132, 133, 134, 135, 136, 137, 138, 139, 140, 141, 142, 143, 144, 14</w:t>
            </w:r>
            <w:r>
              <w:rPr>
                <w:rFonts w:ascii="TimesNewRoman" w:hAnsi="TimesNewRoman" w:eastAsia="TimesNewRoman" w:cs="TimesNewRoman"/>
                <w:b w:val="0"/>
                <w:i w:val="0"/>
                <w:strike w:val="0"/>
                <w:sz w:val="28"/>
                <w:szCs w:val="28"/>
              </w:rPr>
              <w:t xml:space="preserve">5, 146, 147, 148, 149, 150, 151, 152, 153, 154, 155, 156, 157, 158, 159, 160, 161, 162, 163, 164, 165, 166, 166а, 167, 168, 169, 170, 171, 171а, 172, 173, 174, 175, 176, 177, 178, 179, 180, 181, 182, 183, 184, 185, 186, 187, 188, 190, 191, 192, 193, 194, 1</w:t>
            </w:r>
            <w:r>
              <w:rPr>
                <w:rFonts w:ascii="TimesNewRoman" w:hAnsi="TimesNewRoman" w:eastAsia="TimesNewRoman" w:cs="TimesNewRoman"/>
                <w:b w:val="0"/>
                <w:i w:val="0"/>
                <w:strike w:val="0"/>
                <w:sz w:val="28"/>
                <w:szCs w:val="28"/>
              </w:rPr>
              <w:t xml:space="preserve">95, 196, 197, 197а, 197б, 198, 199, 200, 201, 202, 203, 204, 205, 205а, 206, 207, 208, 209, 211, 212, 213, 214, 215, 216, 217, 218, 219, 220, 221, 222, 223, 224, 225, 226, 227, 237а, 229, 231, 233, 235, 237, 239, 241, 243, 245, 247, 249, 251, 253, 255, 257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4-я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5-я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Новгородская 6-я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ind w:firstLine="720"/>
        <w:jc w:val="both"/>
        <w:rPr>
          <w:color w:val="000000"/>
          <w:sz w:val="28"/>
          <w:szCs w:val="28"/>
          <w:highlight w:val="none"/>
        </w:rPr>
      </w:pPr>
      <w:r>
        <w:rPr>
          <w:color w:val="000000"/>
          <w:sz w:val="28"/>
          <w:szCs w:val="28"/>
        </w:rPr>
      </w:r>
      <w:r>
        <w:rPr>
          <w:color w:val="000000"/>
          <w:sz w:val="28"/>
          <w:szCs w:val="28"/>
        </w:rPr>
        <w:t xml:space="preserve">7</w:t>
      </w:r>
      <w:r>
        <w:rPr>
          <w:color w:val="000000"/>
          <w:sz w:val="28"/>
          <w:szCs w:val="28"/>
        </w:rPr>
        <w:t xml:space="preserve">. </w:t>
      </w:r>
      <w:r>
        <w:rPr>
          <w:color w:val="000000"/>
          <w:sz w:val="28"/>
          <w:szCs w:val="28"/>
        </w:rPr>
        <w:t xml:space="preserve">Строку </w:t>
      </w:r>
      <w:r>
        <w:rPr>
          <w:color w:val="000000"/>
          <w:sz w:val="28"/>
          <w:szCs w:val="28"/>
        </w:rPr>
        <w:t xml:space="preserve">55</w:t>
      </w:r>
      <w:r>
        <w:rPr>
          <w:color w:val="000000"/>
          <w:sz w:val="28"/>
          <w:szCs w:val="28"/>
        </w:rPr>
        <w:t xml:space="preserve"> изложить в следующей редакции</w:t>
      </w:r>
      <w:r>
        <w:rPr>
          <w:color w:val="000000"/>
          <w:sz w:val="28"/>
          <w:szCs w:val="28"/>
        </w:rPr>
        <w:t xml:space="preserve">:</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МАОУ </w:t>
            </w:r>
            <w:r>
              <w:rPr>
                <w:highlight w:val="white"/>
              </w:rPr>
              <w:t xml:space="preserve">«</w:t>
            </w:r>
            <w:r>
              <w:rPr>
                <w:rFonts w:ascii="Times New Roman" w:hAnsi="Times New Roman" w:eastAsia="Times New Roman" w:cs="Times New Roman"/>
                <w:b w:val="0"/>
                <w:i w:val="0"/>
                <w:strike w:val="0"/>
                <w:sz w:val="28"/>
                <w:szCs w:val="28"/>
                <w:highlight w:val="white"/>
              </w:rPr>
              <w:t xml:space="preserve">Школа бизнеса и предпринимательства</w:t>
            </w:r>
            <w:r>
              <w:rPr>
                <w:highlight w:val="white"/>
              </w:rPr>
              <w:t xml:space="preserve">»</w:t>
            </w:r>
            <w:r>
              <w:rPr>
                <w:rFonts w:ascii="Times New Roman" w:hAnsi="Times New Roman" w:eastAsia="Times New Roman" w:cs="Times New Roman"/>
                <w:b w:val="0"/>
                <w:i w:val="0"/>
                <w:strike w:val="0"/>
                <w:sz w:val="28"/>
                <w:szCs w:val="28"/>
                <w:highlight w:val="white"/>
              </w:rPr>
              <w:t xml:space="preserve"> г. Перми, </w:t>
              <w:br/>
              <w:t xml:space="preserve">ул. Инженерная, 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Анатолия Серова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Балканская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3, 4, 5, 6, 7, 8, 9, 10, 11, 12, 13, 14, 15, 16, 17, 18, 19, 20, 21, 22, 23, 24, 25, 26, 27, 28, 29, 30, 31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Грибоедова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1, 2, 3, 4, 5, 6, 7, 8, 9, 10, 11, 12, 13, 14, 15, 16, 17, 18, 19, 20, 21, 22, 23, 24, 25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Димитрова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Добролюбова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Добрянская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1, 2, 3, 4, 5, 6, 7, 8, 9, 10, 11, 12, 13, 14, 15, 17, 19, 21, 23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Жуковского</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w:t>
            </w:r>
            <w:r>
              <w:rPr>
                <w:rFonts w:ascii="Times New Roman" w:hAnsi="Times New Roman" w:eastAsia="Times New Roman" w:cs="Times New Roman"/>
                <w:b w:val="0"/>
                <w:i w:val="0"/>
                <w:strike w:val="0"/>
                <w:sz w:val="28"/>
                <w:szCs w:val="28"/>
                <w:highlight w:val="white"/>
              </w:rPr>
              <w:t xml:space="preserve">18б</w:t>
            </w:r>
            <w:r>
              <w:rPr>
                <w:rFonts w:ascii="Times New Roman" w:hAnsi="Times New Roman" w:eastAsia="Times New Roman" w:cs="Times New Roman"/>
                <w:b w:val="0"/>
                <w:i w:val="0"/>
                <w:strike w:val="0"/>
                <w:sz w:val="28"/>
                <w:szCs w:val="28"/>
                <w:highlight w:val="white"/>
              </w:rPr>
              <w:t xml:space="preserve">, 19, 20, 21, 21а, 22, 23, 24, 25, 27, 29, 31, 33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Изотовская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1, 2, 3, 4, 5, 7, 9, 11, 13, 15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Изюмская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Инженерная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Казанская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Каспийская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 11, 15, 17, 19, 45, 49, 51, 53, 55, 57, 57а, 61, 63, 69, 81, 83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Краснознаменная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Костаревская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Корякина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1, 2, 3, 4, 5, 6, 7, 8, 9, 10, 11, 12, 13, 14, 15, 16, 17, 18, 19, 20, 21, 22, 23, 24, 25, 26, 27, 28, 29, 30, 31, 32, 33, 34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Кунгурская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Лифанова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83, 85, 87, 88, 89, 91, 92, 93, 94, 95, 96, 97, 98, 99, 100, 101, 102, 103, 104, 105, 106, </w:t>
            </w:r>
            <w:r>
              <w:rPr>
                <w:rFonts w:ascii="Times New Roman" w:hAnsi="Times New Roman" w:eastAsia="Times New Roman" w:cs="Times New Roman"/>
                <w:b w:val="0"/>
                <w:i w:val="0"/>
                <w:strike w:val="0"/>
                <w:sz w:val="28"/>
                <w:szCs w:val="28"/>
              </w:rPr>
              <w:t xml:space="preserve">107, 108, 109, 110, 111, 112, 113, 114, 115, 115а, 116, 116а, 117, 118, 119, 120, 121, 122, 123, 124, 125, 126, 127, 128, 129, 130, 131, 132, 133, 134, 135, 136, 138, 140, 142, 144, 146, 148, 150, 152, 154, 156, 158, 160, 162, 164, 164б, 166, 168, 176, 178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Массовок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2а, 3, 4, 5, 6, 11, 12, 13, 14, 15, 16,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Национальная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Николая Быстрых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Никулинская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Обросова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Орловская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Производственная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Салтыкова-Щедрина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Сарапульская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Тракторная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11, 13, 14, 15, 17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Тургенева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17, 19, 23</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Халтурина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2, 4, 6, 8, 10, 12, 14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Хрустальная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11, 13, 15, 17, 28, 30, 32, 34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Циолковского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Чехова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КС № 44 </w:t>
            </w:r>
            <w:r>
              <w:rPr>
                <w:sz w:val="28"/>
                <w:szCs w:val="28"/>
              </w:rPr>
              <w:t xml:space="preserve">«</w:t>
            </w:r>
            <w:r>
              <w:rPr>
                <w:rFonts w:ascii="Times New Roman" w:hAnsi="Times New Roman" w:eastAsia="Times New Roman" w:cs="Times New Roman"/>
                <w:b w:val="0"/>
                <w:i w:val="0"/>
                <w:strike w:val="0"/>
                <w:sz w:val="28"/>
                <w:szCs w:val="28"/>
              </w:rPr>
              <w:t xml:space="preserve">Сетевик</w:t>
            </w:r>
            <w:r>
              <w:rPr>
                <w:sz w:val="28"/>
                <w:szCs w:val="28"/>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Индустриализации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Mar>
              <w:left w:w="62" w:type="dxa"/>
              <w:top w:w="45" w:type="dxa"/>
              <w:right w:w="62" w:type="dxa"/>
              <w:bottom w:w="45" w:type="dxa"/>
            </w:tcMar>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8</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56</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МАОУ </w:t>
            </w:r>
            <w:r>
              <w:rPr>
                <w:sz w:val="28"/>
                <w:szCs w:val="28"/>
                <w:highlight w:val="white"/>
              </w:rPr>
              <w:t xml:space="preserve">«</w:t>
            </w:r>
            <w:r>
              <w:rPr>
                <w:rFonts w:ascii="TimesNewRoman" w:hAnsi="TimesNewRoman" w:eastAsia="TimesNewRoman" w:cs="TimesNewRoman"/>
                <w:b w:val="0"/>
                <w:i w:val="0"/>
                <w:strike w:val="0"/>
                <w:sz w:val="28"/>
                <w:szCs w:val="28"/>
                <w:highlight w:val="white"/>
              </w:rPr>
              <w:t xml:space="preserve">СОШ № 114</w:t>
            </w:r>
            <w:r>
              <w:rPr>
                <w:color w:val="000000"/>
                <w:sz w:val="28"/>
                <w:szCs w:val="28"/>
                <w:highlight w:val="white"/>
              </w:rPr>
              <w:t xml:space="preserve">»</w:t>
            </w:r>
            <w:r>
              <w:rPr>
                <w:rFonts w:ascii="TimesNewRoman" w:hAnsi="TimesNewRoman" w:eastAsia="TimesNewRoman" w:cs="TimesNewRoman"/>
                <w:b w:val="0"/>
                <w:i w:val="0"/>
                <w:strike w:val="0"/>
                <w:sz w:val="28"/>
                <w:szCs w:val="28"/>
                <w:highlight w:val="white"/>
              </w:rPr>
              <w:t xml:space="preserve">, г. Перми, ул. Крупской, 92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Балхашская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1-122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Гагарина бульвар</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70, 70а, 72а, 93/1, 93/2, 93/3, 93/4, 93/6, 95, 97, 99, 101, 103, 103а, 105, 107/1, 107/2, 107/3, 107/4, 107/5, 107/7, 109, 111/1, 111/2, 113, 113а, 113б, 115</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Горловская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3, 4, 9, 10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Крупской</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82а, 84, 84а, 86, 86а, 88, 89, 89а, 93, 95</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Лихвинская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4, 6а, 6</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Пушкарская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81, 83, 142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Самаркандская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1-121</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vMerge w:val="restart"/>
            <w:textDirection w:val="lrTb"/>
            <w:noWrap w:val="false"/>
          </w:tcPr>
          <w:p>
            <w:pPr>
              <w:pStyle w:val="952"/>
              <w:rPr>
                <w:highlight w:val="white"/>
              </w:rPr>
            </w:pPr>
            <w:r>
              <w:rPr>
                <w:highlight w:val="white"/>
              </w:rPr>
              <w:t xml:space="preserve">Сапфирная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952"/>
              <w:rPr>
                <w:highlight w:val="white"/>
              </w:rPr>
            </w:pPr>
            <w:r>
              <w:rPr>
                <w:highlight w:val="white"/>
              </w:rPr>
              <w:t xml:space="preserve">10, 12, 13, 14, 15, 16</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vMerge w:val="restart"/>
            <w:textDirection w:val="lrTb"/>
            <w:noWrap w:val="false"/>
          </w:tcPr>
          <w:p>
            <w:pPr>
              <w:pStyle w:val="952"/>
              <w:rPr>
                <w:highlight w:val="white"/>
              </w:rPr>
            </w:pPr>
            <w:r>
              <w:rPr>
                <w:highlight w:val="white"/>
              </w:rPr>
              <w:t xml:space="preserve">Серебристая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952"/>
              <w:rPr>
                <w:highlight w:val="white"/>
              </w:rPr>
            </w:pPr>
            <w:r>
              <w:rPr>
                <w:highlight w:val="white"/>
              </w:rPr>
              <w:t xml:space="preserve">7</w:t>
            </w:r>
            <w:r>
              <w:rPr>
                <w:highlight w:val="white"/>
              </w:rPr>
              <w:t xml:space="preserve">, 12, 14, 16, 18</w:t>
            </w:r>
            <w:r>
              <w:rPr>
                <w:highlight w:val="white"/>
              </w:rPr>
            </w:r>
            <w:r>
              <w:rPr>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Старцева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 6, 8, 10, 12, 14, 16, 18, 20, 22, 22а, 24, 28, 30, 32</w:t>
            </w:r>
            <w:r>
              <w:rPr>
                <w:rFonts w:ascii="TimesNewRoman" w:hAnsi="TimesNewRoman" w:eastAsia="TimesNewRoman" w:cs="TimesNewRoman"/>
                <w:b w:val="0"/>
                <w:i w:val="0"/>
                <w:strike w:val="0"/>
                <w:sz w:val="28"/>
                <w:szCs w:val="28"/>
                <w:highlight w:val="white"/>
              </w:rPr>
              <w:t xml:space="preserve">, 34, 35, 35/2, 35/3, 36, 37, 37/2, 37/3, 38, 39, 40, 41, 42, 43, 44, 45, 46, 47, 48, 49, 50, 52, 53, 54, 55, 56, 58, 60, 62, 64, 66, 68, 70, 72, 74, 76, 78, 80, 82, 84, 86, 88, 90, 92, 94, 96, 98, 100, 102, 104, 106, 108, 110, 112, 114, 116, 118, 120, 122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Таманская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44, 45, 46, 49, 50, 51, 52, 53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9</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57</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highlight w:val="white"/>
              </w:rPr>
              <w:t xml:space="preserve">«</w:t>
            </w:r>
            <w:r>
              <w:rPr>
                <w:rFonts w:ascii="TimesNewRoman" w:hAnsi="TimesNewRoman" w:eastAsia="TimesNewRoman" w:cs="TimesNewRoman"/>
                <w:b w:val="0"/>
                <w:i w:val="0"/>
                <w:strike w:val="0"/>
                <w:sz w:val="28"/>
                <w:szCs w:val="28"/>
              </w:rPr>
              <w:t xml:space="preserve">СОШ № 118</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4"/>
                <w:szCs w:val="24"/>
              </w:rPr>
            </w:pPr>
            <w:r>
              <w:rPr>
                <w:rFonts w:ascii="TimesNewRoman" w:hAnsi="TimesNewRoman" w:eastAsia="TimesNewRoman" w:cs="TimesNewRoman"/>
                <w:b w:val="0"/>
                <w:i w:val="0"/>
                <w:strike w:val="0"/>
                <w:sz w:val="28"/>
                <w:szCs w:val="28"/>
              </w:rPr>
              <w:t xml:space="preserve">г. Перми, ул. Колыбалова, 44</w:t>
            </w:r>
            <w:r>
              <w:rPr>
                <w:rFonts w:ascii="TimesNewRoman" w:hAnsi="TimesNewRoman" w:eastAsia="TimesNewRoman" w:cs="TimesNewRoman"/>
                <w:b w:val="0"/>
                <w:bCs w:val="0"/>
                <w:i w:val="0"/>
                <w:strike w:val="0"/>
                <w:sz w:val="24"/>
                <w:szCs w:val="24"/>
              </w:rPr>
            </w:r>
            <w:r>
              <w:rPr>
                <w:rFonts w:ascii="TimesNewRoman" w:hAnsi="TimesNewRoman" w:eastAsia="TimesNewRoman" w:cs="TimesNew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Кольцевая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Кольцевая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Кольцевая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Андреевская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Белостокская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Карла Либкнехта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Розы Люксембург</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Пугачевская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Февральская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1, 2, 3,</w:t>
            </w:r>
            <w:r>
              <w:rPr>
                <w:rFonts w:ascii="TimesNewRoman" w:hAnsi="TimesNewRoman" w:eastAsia="TimesNewRoman" w:cs="TimesNewRoman"/>
                <w:b w:val="0"/>
                <w:i w:val="0"/>
                <w:strike w:val="0"/>
                <w:sz w:val="28"/>
                <w:szCs w:val="28"/>
                <w:highlight w:val="white"/>
              </w:rPr>
              <w:t xml:space="preserve"> 4, 5, 6, 7, 8, 9, 10, 11, 12, 13, 14, 15, 16, 17, 18, 19, 20, 21, 22, 23, 24, 24а, 25, </w:t>
            </w:r>
            <w:r>
              <w:rPr>
                <w:rFonts w:ascii="TimesNewRoman" w:hAnsi="TimesNewRoman" w:eastAsia="TimesNewRoman" w:cs="TimesNewRoman"/>
                <w:b w:val="0"/>
                <w:i w:val="0"/>
                <w:strike w:val="0"/>
                <w:sz w:val="28"/>
                <w:szCs w:val="28"/>
                <w:highlight w:val="white"/>
              </w:rPr>
              <w:t xml:space="preserve">25 стр.2,</w:t>
            </w:r>
            <w:r>
              <w:rPr>
                <w:rFonts w:ascii="TimesNewRoman" w:hAnsi="TimesNewRoman" w:eastAsia="TimesNewRoman" w:cs="TimesNewRoman"/>
                <w:b w:val="0"/>
                <w:i w:val="0"/>
                <w:strike w:val="0"/>
                <w:sz w:val="28"/>
                <w:szCs w:val="28"/>
                <w:highlight w:val="white"/>
              </w:rPr>
              <w:t xml:space="preserve"> 26, 27, 28, 29, 30, 31, 32, 33, 34, 35, 36, 37, 38, 39, 40, 41, 42, 43, 44, 45, 46, 47, 48, 49, 50, 51, 51а, 52, 53, 54, 55, 56, 56а, 57, 58, 59, 61, 63, 65, 67, 69, 71</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Поваренный лог</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Запрудская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Запрудская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Запрудская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Запрудская 4-я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Запрудская 5-я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Беломорская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Гарцовский лог</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Донская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Пятигорская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Севастопольская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Вишневая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Войкова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6а, 7, 7а, 8, 8а, 9, 9а, 10, 11, 12, 13, 14, 15, 16, 16а, 17, 18, 19, 20, 21, 22, 23, 24, 25, 26, 27, 28, 29, 30, 31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Балтийская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Красных Зорь</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1, 2, 3, 4, 5, 6, 7, 8, 9, 10, 11, 12, 13, 14, 15, 16, 17, 18, 19, 20, 21, 22, 23, 24, 25, 26, 27, 28, 29, 30, 31, 32, 33, 34,</w:t>
            </w:r>
            <w:r>
              <w:rPr>
                <w:rFonts w:ascii="TimesNewRoman" w:hAnsi="TimesNewRoman" w:eastAsia="TimesNewRoman" w:cs="TimesNewRoman"/>
                <w:b w:val="0"/>
                <w:i w:val="0"/>
                <w:strike w:val="0"/>
                <w:sz w:val="28"/>
                <w:szCs w:val="28"/>
              </w:rPr>
              <w:t xml:space="preserve"> 35, 36, 37, 38, 39, 40, 41, 42, 43, 44, 45, 46, 47, 48, 49, 50, 51а, 52, 53, 54, 55, 56, 57, 58, 59б, 61, 63, 64, 65, 66, 67, 68, 69, 70, 71, 72, 73, 74, 75, 76, 77, 78, 79, 80, 81, 82, 83, 84, 86, 87, 89, 90, 91, 93, 94, 95, 96, 97, 98, 99, 100, 102, 104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Сылвенская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Короткий 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Короткий 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Чермозская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Чермозская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Колыбалова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Народная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19а, 20, 21, 21а, 22, 23, 24, 25, 26, 27, 28, 29, 30, 31, 32, 33, 34, 35, 36, 37, 38, 40, 42, 44, 46, 48, 50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Фокинская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1, 2, 3, 4, 5, 6, 7, 8, 9, 10, 11, 12, 13, 14, 15, 16, 17, 18, 19, 20, 21, 22, 23, 24, 25, 26, 27, 28, 30, 32, 33, 34, 35, 36, 37, 38, 39, 40, 41, 42, 43, 44, 46, 48, 49, 50, 51, 53, 54, 55, 57, 59, 60, 61, 62, 63, 64, 65, 66, 67, 68, 70, 72, 74, 76, 78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Завьялова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Стольникова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Лядовская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1, 2, 3, 4, 5, 6, 7, 8, 9, 10, 11, 12, 13, 14, 15, 16, 17, 18, 19, 20, 21, 22, 23, 24, 25, 26, 27, 28, 29, 30, 31, 32, 33, 34, 35, 36, 37, 38, 39, 40, 41, 42, 43, 44, 45, 46, 47, 48, 49, 50, 51, 52, 53, 54, 55, 56, 57, </w:t>
            </w:r>
            <w:r>
              <w:rPr>
                <w:rFonts w:ascii="TimesNewRoman" w:hAnsi="TimesNewRoman" w:eastAsia="TimesNewRoman" w:cs="TimesNewRoman"/>
                <w:b w:val="0"/>
                <w:i w:val="0"/>
                <w:strike w:val="0"/>
                <w:sz w:val="28"/>
                <w:szCs w:val="28"/>
              </w:rPr>
              <w:t xml:space="preserve">58, 59, 60, 61, 62, 63, 64, 65, 66, 67, 68, 69, 70, 71, 72, 73, 74, 75, 76, 78, 79, 80, 81, 82, 83, 84, 85, 86, 87, 88, 89, 91, 93, 94а, 95, 97, 98, 100, 102, 103, 104, 105, 107, 108, 109, 111, 113, 115, 115а, 115б, 117, 119, 121, 123, 125, 127, 127а, 127б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Гарцовская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Пановой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Спортивная (Центральная усадьба)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Словцовой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Городецкая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Заречная (Центральная усадьба)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Житомирская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Черемховская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Бобруйская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Марата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Комаровская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Старых Большевиков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w:t>
            </w:r>
            <w:r>
              <w:rPr>
                <w:rFonts w:ascii="TimesNewRoman" w:hAnsi="TimesNewRoman" w:eastAsia="TimesNewRoman" w:cs="TimesNewRoman"/>
                <w:b w:val="0"/>
                <w:i w:val="0"/>
                <w:strike w:val="0"/>
                <w:sz w:val="28"/>
                <w:szCs w:val="28"/>
              </w:rPr>
              <w:t xml:space="preserve">, 13, 14, 15, 16, 17, 18, 19, 20, 21, 22, 23, 24, 25, 26, 27, 28, 29, 30, 31, 32, 33, 34, 35, 36, 37, 38, 39</w:t>
            </w:r>
            <w:r>
              <w:rPr>
                <w:rFonts w:ascii="TimesNewRoman" w:hAnsi="TimesNewRoman" w:eastAsia="TimesNewRoman" w:cs="TimesNewRoman"/>
                <w:b w:val="0"/>
                <w:i w:val="0"/>
                <w:strike w:val="0"/>
                <w:sz w:val="28"/>
                <w:szCs w:val="28"/>
              </w:rPr>
              <w:t xml:space="preserve">, 41, 42, 43, 44, 45, 46, 47, 48, 49, 50, 51, 52, 53, 54, 55, 56, 57, 58, 59, 60, 61, 62, 63, 64, 65, 66, 67, 68, 69, 70, 72, 74, 76, 78, 80, 82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Копылова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11, 13, 15, 17, 19, 21, 22, 23, 24, 25, 26, 27, 28, 29, 30, 31, 32, 33, 34, 35, 36, 37, 38, 39, 40, 41, 42, 43, 44, 45, 46, 47, 48, 49, 50, 51, 52, 53, 54, 55, 56, 57, 58, 59, 60, 61, 62, 63, 64, 65, 66, 67, 68, 70, 72, 74, 76, 78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Каширинская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Фурманова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Кантонской коммуны</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1, 2, 3, 4, 5, 6, 7, 8, 9, 10, 11, 12, 13, 14, 15, 16, 17, 18, 19, 20</w:t>
            </w:r>
            <w:r>
              <w:rPr>
                <w:rFonts w:ascii="TimesNewRoman" w:hAnsi="TimesNewRoman" w:eastAsia="TimesNewRoman" w:cs="TimesNewRoman"/>
                <w:b w:val="0"/>
                <w:i w:val="0"/>
                <w:strike w:val="0"/>
                <w:sz w:val="28"/>
                <w:szCs w:val="28"/>
              </w:rPr>
              <w:t xml:space="preserve">, 21, 22, 23, 24, 25, 26, 27, 28, 29, 30, 31, 32, 33, 34, 35, 36, 37, 38, 39, 40, 41, 42, 43, 44, 45, 46, 47, 48, 49, 50, 51, 52, 53, 54, 55, 56, 57, 58, 59, 60, 61, 62, 63, 64, 65, 66, 67, 68, 69, 70, 71, 72, 73, 74, 75, 76, 77, 78, 79, 80, 81, 82, 83, 84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Крайпрудская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1, 2, 3, 4, 5, 6, 7, 8, 9, 10, 11, 12, 13, 14, 15, 16, 17, 18, 19, 20, 21, 22, 23, 24, 25, 26, 27, 28, 29, 30, 31, 32, 33, 34, 35, 36,</w:t>
            </w:r>
            <w:r>
              <w:rPr>
                <w:rFonts w:ascii="TimesNewRoman" w:hAnsi="TimesNewRoman" w:eastAsia="TimesNewRoman" w:cs="TimesNewRoman"/>
                <w:b w:val="0"/>
                <w:i w:val="0"/>
                <w:strike w:val="0"/>
                <w:sz w:val="28"/>
                <w:szCs w:val="28"/>
              </w:rPr>
              <w:t xml:space="preserve"> 37, 38, 39, 40, 41, 42, 43, 44, 45, 46, 47, 48, 49, 50, 51, 52, 53, 54, 55, 56, 57, 58, 59, 60, 61, 62, 63, 64, 65, 66, 67, 68, 69, 70, 71, 72, 73, 74, 75, 76, 77, 78, 79, 80, 81, 82, 83, 84, 85, 86, 87, 88, 89, 90, 91, 92, 93, 94, 95, 96, 97, 98, 99, 100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Валайская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Мотовилихинская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Братчикова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Бахчисарайский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Журналиста Дементьева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Исхакова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Конева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Кондаурова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Кравченко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Варфоломеева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Гребнева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tabs>
                <w:tab w:val="right" w:pos="2460" w:leader="none"/>
              </w:tabs>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Вавилина</w:t>
            </w:r>
            <w:r>
              <w:rPr>
                <w:rFonts w:ascii="TimesNewRoman" w:hAnsi="TimesNewRoman" w:eastAsia="TimesNewRoman" w:cs="TimesNewRoman"/>
                <w:b w:val="0"/>
                <w:i w:val="0"/>
                <w:strike w:val="0"/>
                <w:sz w:val="24"/>
              </w:rPr>
              <w:tab/>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сад № 12а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124, 152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highlight w:val="white"/>
              </w:rPr>
              <w:t xml:space="preserve">«</w:t>
            </w:r>
            <w:r>
              <w:rPr>
                <w:rFonts w:ascii="TimesNewRoman" w:hAnsi="TimesNewRoman" w:eastAsia="TimesNewRoman" w:cs="TimesNewRoman"/>
                <w:b w:val="0"/>
                <w:i w:val="0"/>
                <w:strike w:val="0"/>
                <w:sz w:val="28"/>
                <w:szCs w:val="28"/>
              </w:rPr>
              <w:t xml:space="preserve">Черемховское</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highlight w:val="white"/>
              </w:rPr>
              <w:t xml:space="preserve">«</w:t>
            </w:r>
            <w:r>
              <w:rPr>
                <w:rFonts w:ascii="TimesNewRoman" w:hAnsi="TimesNewRoman" w:eastAsia="TimesNewRoman" w:cs="TimesNewRoman"/>
                <w:b w:val="0"/>
                <w:i w:val="0"/>
                <w:strike w:val="0"/>
                <w:sz w:val="28"/>
                <w:szCs w:val="28"/>
              </w:rPr>
              <w:t xml:space="preserve">Мотовилиха</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Некоммерческое товарищество собственников дачной недвижимости </w:t>
            </w:r>
            <w:r>
              <w:rPr>
                <w:highlight w:val="white"/>
              </w:rPr>
              <w:t xml:space="preserve">«</w:t>
            </w:r>
            <w:r>
              <w:rPr>
                <w:rFonts w:ascii="TimesNewRoman" w:hAnsi="TimesNewRoman" w:eastAsia="TimesNewRoman" w:cs="TimesNewRoman"/>
                <w:b w:val="0"/>
                <w:i w:val="0"/>
                <w:strike w:val="0"/>
                <w:sz w:val="28"/>
                <w:szCs w:val="28"/>
              </w:rPr>
              <w:t xml:space="preserve">Ассоль</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10</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58</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МАОУ </w:t>
            </w:r>
            <w:r>
              <w:rPr>
                <w:sz w:val="28"/>
                <w:szCs w:val="28"/>
                <w:highlight w:val="white"/>
              </w:rPr>
              <w:t xml:space="preserve">«</w:t>
            </w:r>
            <w:r>
              <w:rPr>
                <w:rFonts w:ascii="TimesNewRoman" w:hAnsi="TimesNewRoman" w:eastAsia="TimesNewRoman" w:cs="TimesNewRoman"/>
                <w:b w:val="0"/>
                <w:i w:val="0"/>
                <w:strike w:val="0"/>
                <w:sz w:val="28"/>
                <w:szCs w:val="28"/>
                <w:highlight w:val="white"/>
              </w:rPr>
              <w:t xml:space="preserve">СОШ № 127 с углубленным изучением отдельных предметов</w:t>
            </w:r>
            <w:r>
              <w:rPr>
                <w:color w:val="000000"/>
                <w:sz w:val="28"/>
                <w:szCs w:val="28"/>
                <w:highlight w:val="white"/>
              </w:rPr>
              <w:t xml:space="preserve">»</w:t>
            </w:r>
            <w:r>
              <w:rPr>
                <w:rFonts w:ascii="TimesNewRoman" w:hAnsi="TimesNewRoman" w:eastAsia="TimesNewRoman" w:cs="TimesNewRoman"/>
                <w:b w:val="0"/>
                <w:i w:val="0"/>
                <w:strike w:val="0"/>
                <w:sz w:val="28"/>
                <w:szCs w:val="28"/>
                <w:highlight w:val="white"/>
              </w:rPr>
              <w:t xml:space="preserve"> г. Перми, ул. Крупской, 80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Гагарина бульвар</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66, 66а, 74в, 85, 87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Крупской</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74, 76, 78, 78а, 82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Сапфирная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10, 12, 13, 14, 15, 16</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Серебристая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7</w:t>
            </w:r>
            <w:r>
              <w:rPr>
                <w:highlight w:val="white"/>
              </w:rPr>
              <w:t xml:space="preserve">, 12, 14, 16, 18</w:t>
            </w:r>
            <w:r>
              <w:rPr>
                <w:highlight w:val="white"/>
              </w:rPr>
            </w:r>
            <w:r>
              <w:rPr>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Ушинского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4, 4а, 6, 7, 8, 9, 10, 11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11</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59</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МАОУ </w:t>
            </w:r>
            <w:r>
              <w:rPr>
                <w:sz w:val="28"/>
                <w:szCs w:val="28"/>
                <w:highlight w:val="white"/>
              </w:rPr>
              <w:t xml:space="preserve">«</w:t>
            </w:r>
            <w:r>
              <w:rPr>
                <w:rFonts w:ascii="TimesNewRoman" w:hAnsi="TimesNewRoman" w:eastAsia="TimesNewRoman" w:cs="TimesNewRoman"/>
                <w:b w:val="0"/>
                <w:i w:val="0"/>
                <w:strike w:val="0"/>
                <w:sz w:val="28"/>
                <w:szCs w:val="28"/>
                <w:highlight w:val="white"/>
              </w:rPr>
              <w:t xml:space="preserve">СОШ № 133</w:t>
            </w:r>
            <w:r>
              <w:rPr>
                <w:color w:val="000000"/>
                <w:sz w:val="28"/>
                <w:szCs w:val="28"/>
                <w:highlight w:val="white"/>
              </w:rPr>
              <w:t xml:space="preserve">»</w:t>
            </w:r>
            <w:r>
              <w:rPr>
                <w:rFonts w:ascii="TimesNewRoman" w:hAnsi="TimesNewRoman" w:eastAsia="TimesNewRoman" w:cs="TimesNewRoman"/>
                <w:b w:val="0"/>
                <w:i w:val="0"/>
                <w:strike w:val="0"/>
                <w:sz w:val="28"/>
                <w:szCs w:val="28"/>
                <w:highlight w:val="white"/>
              </w:rPr>
              <w:t xml:space="preserve"> г. Перми, ул. Аркадия Гайдара, 13</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Аркадия Гайдара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 3, 4, 5, 6/1, 6/2, 7, 7а, 8, 9, 9а, 10а, 11а, 12, 12а, 13а, 14, 15, 16, 16/2, 18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Гагарина бульвар</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81/2, 81/3, 81/4</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Звонарева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37, 39, 39а, 43, 43а, 45</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Крупской</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79, 81, 83, 85, 87, 87а, 87б</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Лякишева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2, 4, 6, 8, 9, 10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Пушкарская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61, 63, 65, 67, 69, 73, 75, 77, 79, 90, 92, 94, 96, 98, 100, 128, 130, 132, 134, 136, 136а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Сапфирная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10, 12, 13, 14, 15, 16</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Серебристая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7</w:t>
            </w:r>
            <w:r>
              <w:rPr>
                <w:highlight w:val="white"/>
              </w:rPr>
              <w:t xml:space="preserve">, 12, 14, 16, 18</w:t>
            </w:r>
            <w:r>
              <w:rPr>
                <w:highlight w:val="white"/>
              </w:rPr>
            </w:r>
            <w:r>
              <w:rPr>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Юрша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25, 86, 92, 96, 100, 102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ind w:firstLine="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12</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60</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highlight w:val="white"/>
              </w:rPr>
              <w:t xml:space="preserve">«</w:t>
            </w:r>
            <w:r>
              <w:rPr>
                <w:rFonts w:ascii="TimesNewRoman" w:hAnsi="TimesNewRoman" w:eastAsia="TimesNewRoman" w:cs="TimesNewRoman"/>
                <w:b w:val="0"/>
                <w:i w:val="0"/>
                <w:strike w:val="0"/>
                <w:sz w:val="28"/>
                <w:szCs w:val="28"/>
              </w:rPr>
              <w:t xml:space="preserve">СОШ № 135 с углубленным изучением предметов образовательной области </w:t>
            </w:r>
            <w:r>
              <w:rPr>
                <w:highlight w:val="white"/>
              </w:rPr>
              <w:t xml:space="preserve">«</w:t>
            </w:r>
            <w:r>
              <w:rPr>
                <w:rFonts w:ascii="TimesNewRoman" w:hAnsi="TimesNewRoman" w:eastAsia="TimesNewRoman" w:cs="TimesNewRoman"/>
                <w:b w:val="0"/>
                <w:i w:val="0"/>
                <w:strike w:val="0"/>
                <w:sz w:val="28"/>
                <w:szCs w:val="28"/>
              </w:rPr>
              <w:t xml:space="preserve">Технология</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i w:val="0"/>
                <w:strike w:val="0"/>
                <w:sz w:val="28"/>
                <w:szCs w:val="28"/>
              </w:rPr>
              <w:t xml:space="preserve">г. Перми, ул. Старцева, 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Звонарева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2/1, 3, 4, 5,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Пономарева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6, 8, 10, 12, 14, 56, 56а, 65, 75, 77а, 79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2б, 4, 4а, 6, 8, 15а, 17, 29, 31, 33, 34, 35, 37, 36, 38, 40, 41, 42, 42а, 43, 44, 47, 49, 66, 68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Подольская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33, 35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Юрша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23, 25, 25/1, 64, 66, 72, 74, 80, 82, 84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Старцева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 7, 9/1, 9/2, 9/3, 9/4, 11, 13, 15/1, 15/2, 15/3, 15/4, 17, 17а, 19, 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Грибоедова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28, 29, 30, 31, 32, 34, 35, 37, 38, 39, 42, 43, 45, 46, 48, 49, 50, 51, 52, 53, 54, 5</w:t>
            </w:r>
            <w:r>
              <w:rPr>
                <w:rFonts w:ascii="TimesNewRoman" w:hAnsi="TimesNewRoman" w:eastAsia="TimesNewRoman" w:cs="TimesNewRoman"/>
                <w:b w:val="0"/>
                <w:i w:val="0"/>
                <w:strike w:val="0"/>
                <w:sz w:val="28"/>
                <w:szCs w:val="28"/>
              </w:rPr>
              <w:t xml:space="preserve">6, 57, 58, 59, 60, 61, 62, 63, 64, 65, 66, 67, 68, 71, 72, 74, 77, 79, 82, 84, 86, 88, 90, 92, 93, 94, 95, 96, 97, 98, 99, 100, 101, 102, 103, 104, 105, 106, 107, 108, 109, 110, 111, 112, 113, 114, 116, 118, 120, 122, 124, 125, 126, 127, 128, 130, 131, 132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Краеведа Волегова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Агатовая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28, 32, 36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Окраинная (микрорайон Крольчатник)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Сакко и Ванцетти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35, 37, 38, 39, 40, 41, 42, 43, 4</w:t>
            </w:r>
            <w:r>
              <w:rPr>
                <w:rFonts w:ascii="TimesNewRoman" w:hAnsi="TimesNewRoman" w:eastAsia="TimesNewRoman" w:cs="TimesNewRoman"/>
                <w:b w:val="0"/>
                <w:i w:val="0"/>
                <w:strike w:val="0"/>
                <w:sz w:val="28"/>
                <w:szCs w:val="28"/>
              </w:rPr>
              <w:t xml:space="preserve">4, 45, 46, 47, 48, 49, 50, 51, 52, 52а, 53, 54, 55, 56, 57, 58, 59, 60, 61, 62, 63, 64, 65, 66, 68, 70, 72, 74, 76, 78, 80, 84, 86, 88, 90, 92, 93а, 94, 95, 96, 97, 98, 99, 100, 101, 102, 103, 104, 105, 106, 107, 108, 109, 111, 115, 116, 117, 121, 122, 125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Сапфирная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10, 12, 13, 14, 15, 16</w:t>
            </w:r>
            <w:r>
              <w:rPr>
                <w:highlight w:val="white"/>
              </w:rPr>
            </w:r>
            <w:r>
              <w:rPr>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952"/>
              <w:rPr>
                <w:highlight w:val="white"/>
              </w:rPr>
            </w:pPr>
            <w:r>
              <w:rPr>
                <w:highlight w:val="white"/>
              </w:rPr>
              <w:t xml:space="preserve">Серебристая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952"/>
              <w:rPr>
                <w:highlight w:val="white"/>
              </w:rPr>
            </w:pPr>
            <w:r>
              <w:rPr>
                <w:highlight w:val="white"/>
              </w:rPr>
              <w:t xml:space="preserve">7</w:t>
            </w:r>
            <w:r>
              <w:rPr>
                <w:highlight w:val="white"/>
              </w:rPr>
              <w:t xml:space="preserve">, 12, 14, 16, 18</w:t>
            </w:r>
            <w:r>
              <w:rPr>
                <w:highlight w:val="white"/>
              </w:rPr>
            </w:r>
            <w:r>
              <w:rPr>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Скалистая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Подполковника Галанова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Художника Зеленина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Актера Емельянова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микрорайон Архиерейка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Мраморная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Северная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78, 78а, 78б, 80, 82, 86, 88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Шмидта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56, 56б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Артема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37а 45, 47, 47а, 48, 50, 51, 52, 53, 53а, 53б, 54, 55, 56, 57, 58, 59, 60, 61, 62, 63, 64, 65, 66, 67, 68, 69, 70, 71, 73, 74, 75</w:t>
            </w:r>
            <w:r>
              <w:rPr>
                <w:rFonts w:ascii="TimesNewRoman" w:hAnsi="TimesNewRoman" w:eastAsia="TimesNewRoman" w:cs="TimesNewRoman"/>
                <w:b w:val="0"/>
                <w:i w:val="0"/>
                <w:strike w:val="0"/>
                <w:sz w:val="28"/>
                <w:szCs w:val="28"/>
              </w:rPr>
              <w:t xml:space="preserve">, 76, 77, 78, 79, 80/1, 80/2, 80/3, 80/4, 80/5, 81, 82/1, 82/2, 82/3, 82/4, 82/5, 82/6, 85, 86, 87, 88, 89, 90, 91, 92, 93, 94, 95, 96, 97, 98, 99, 100, 101, 102, 103, 104, 105, 106, 107, 108, 109, 110, 112, 114, 115, 116, 117, 118, 120, 128, 130, 132, 134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Рабочего Иванченко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25, 27, 29, 31, 31а, 33, 35, 36, 38, 40, 41, 43, 44а, 45, 48, 52, 52а, 54, 80, 82, 84, 86, 88, 89, 90, 91, 92, 96, 97, 100, 104, 56, 58, 60, 62, 64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Жуковского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49, 51, 53, 55, 57, 59, 61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Левитана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 15, 17, 20, 22, 23, 25, 27, 28, 30, 34, 36, 38а, 44, 46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Октябрят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 10, 11, 12, 13, 14, 15, 19, 20, 22, 26, 28, 30, 30а, 32, 36, 38, 40, 42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Лесная (Ива-1)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5, 12, 13, 14, 15, 16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Пушкарская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88, 100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садоводческий кооператив № 87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720"/>
        <w:jc w:val="both"/>
        <w:rPr>
          <w:color w:val="000000"/>
          <w:sz w:val="28"/>
          <w:szCs w:val="28"/>
        </w:rPr>
      </w:pPr>
      <w:r>
        <w:rPr>
          <w:color w:val="000000"/>
          <w:sz w:val="28"/>
          <w:szCs w:val="28"/>
        </w:rPr>
        <w:t xml:space="preserve">13</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67</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rPr/>
        <w:tc>
          <w:tcPr>
            <w:tcW w:w="770" w:type="dxa"/>
            <w:vAlign w:val="top"/>
            <w:vMerge w:val="restart"/>
            <w:textDirection w:val="lrTb"/>
            <w:noWrap w:val="false"/>
          </w:tcPr>
          <w:p>
            <w:pPr>
              <w:pStyle w:val="952"/>
              <w:jc w:val="center"/>
            </w:pPr>
            <w:r>
              <w:t xml:space="preserve">67</w:t>
            </w:r>
            <w:r/>
          </w:p>
        </w:tc>
        <w:tc>
          <w:tcPr>
            <w:tcW w:w="2978" w:type="dxa"/>
            <w:vAlign w:val="top"/>
            <w:vMerge w:val="restart"/>
            <w:textDirection w:val="lrTb"/>
            <w:noWrap w:val="false"/>
          </w:tcPr>
          <w:p>
            <w:pPr>
              <w:pStyle w:val="952"/>
            </w:pPr>
            <w:r>
              <w:t xml:space="preserve">МАОУ «Лицей № 10» г. Перми, </w:t>
              <w:br/>
              <w:t xml:space="preserve">ул. Серебр</w:t>
            </w:r>
            <w:r>
              <w:t xml:space="preserve">и</w:t>
            </w:r>
            <w:r>
              <w:t xml:space="preserve">стая, 8</w:t>
            </w:r>
            <w:r/>
          </w:p>
        </w:tc>
        <w:tc>
          <w:tcPr>
            <w:tcW w:w="2693" w:type="dxa"/>
            <w:vAlign w:val="top"/>
            <w:textDirection w:val="lrTb"/>
            <w:noWrap w:val="false"/>
          </w:tcPr>
          <w:p>
            <w:pPr>
              <w:pStyle w:val="952"/>
            </w:pPr>
            <w:r>
              <w:t xml:space="preserve">Сапфирная</w:t>
            </w:r>
            <w:r/>
          </w:p>
        </w:tc>
        <w:tc>
          <w:tcPr>
            <w:tcW w:w="3544" w:type="dxa"/>
            <w:vAlign w:val="top"/>
            <w:textDirection w:val="lrTb"/>
            <w:noWrap w:val="false"/>
          </w:tcPr>
          <w:p>
            <w:pPr>
              <w:pStyle w:val="952"/>
            </w:pPr>
            <w:r>
              <w:t xml:space="preserve">10, 12, 13, 14, 15, 16</w:t>
            </w:r>
            <w:r/>
          </w:p>
        </w:tc>
      </w:tr>
      <w:tr>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Серебристая</w:t>
            </w:r>
            <w:r>
              <w:rPr>
                <w:highlight w:val="white"/>
              </w:rPr>
            </w:r>
          </w:p>
        </w:tc>
        <w:tc>
          <w:tcPr>
            <w:tcW w:w="3544" w:type="dxa"/>
            <w:vAlign w:val="top"/>
            <w:textDirection w:val="lrTb"/>
            <w:noWrap w:val="false"/>
          </w:tcPr>
          <w:p>
            <w:pPr>
              <w:pStyle w:val="952"/>
              <w:rPr>
                <w:highlight w:val="white"/>
              </w:rPr>
            </w:pPr>
            <w:r>
              <w:rPr>
                <w:highlight w:val="white"/>
              </w:rPr>
              <w:t xml:space="preserve">7</w:t>
            </w:r>
            <w:r>
              <w:rPr>
                <w:highlight w:val="white"/>
              </w:rPr>
              <w:t xml:space="preserve">, 12, 14, 16, 18</w:t>
            </w:r>
            <w:r>
              <w:rPr>
                <w:highlight w:val="white"/>
              </w:rPr>
            </w:r>
          </w:p>
        </w:tc>
      </w:tr>
    </w:tbl>
    <w:p>
      <w:pPr>
        <w:pStyle w:val="916"/>
        <w:ind w:firstLine="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720"/>
        <w:jc w:val="both"/>
        <w:rPr>
          <w:color w:val="auto"/>
          <w:sz w:val="28"/>
          <w:szCs w:val="28"/>
          <w:highlight w:val="none"/>
        </w:rPr>
      </w:pPr>
      <w:r>
        <w:rPr>
          <w:color w:val="auto"/>
          <w:sz w:val="28"/>
          <w:szCs w:val="28"/>
        </w:rPr>
        <w:t xml:space="preserve">14. </w:t>
      </w:r>
      <w:r>
        <w:rPr>
          <w:color w:val="auto"/>
          <w:sz w:val="28"/>
          <w:szCs w:val="28"/>
        </w:rPr>
        <w:t xml:space="preserve">Строку 88</w:t>
      </w:r>
      <w:r>
        <w:rPr>
          <w:color w:val="auto"/>
          <w:sz w:val="28"/>
          <w:szCs w:val="28"/>
        </w:rPr>
        <w:t xml:space="preserve"> изложить в следующей редакции:</w:t>
      </w:r>
      <w:r>
        <w:rPr>
          <w:color w:val="auto"/>
          <w:sz w:val="28"/>
          <w:szCs w:val="28"/>
          <w:highlight w:val="none"/>
        </w:rPr>
      </w:r>
      <w:r>
        <w:rPr>
          <w:color w:val="auto"/>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highlight w:val="white"/>
              </w:rPr>
              <w:t xml:space="preserve">«</w:t>
            </w:r>
            <w:r>
              <w:rPr>
                <w:rFonts w:ascii="TimesNewRoman" w:hAnsi="TimesNewRoman" w:eastAsia="TimesNewRoman" w:cs="TimesNewRoman"/>
                <w:b w:val="0"/>
                <w:i w:val="0"/>
                <w:strike w:val="0"/>
                <w:sz w:val="28"/>
                <w:szCs w:val="28"/>
              </w:rPr>
              <w:t xml:space="preserve">СОШ № 42</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4"/>
                <w:szCs w:val="24"/>
              </w:rPr>
            </w:pPr>
            <w:r>
              <w:rPr>
                <w:rFonts w:ascii="TimesNewRoman" w:hAnsi="TimesNewRoman" w:eastAsia="TimesNewRoman" w:cs="TimesNewRoman"/>
                <w:b w:val="0"/>
                <w:i w:val="0"/>
                <w:strike w:val="0"/>
                <w:sz w:val="28"/>
                <w:szCs w:val="28"/>
              </w:rPr>
              <w:t xml:space="preserve">г. Перми, ул. Нестерова, 18</w:t>
            </w:r>
            <w:r>
              <w:rPr>
                <w:rFonts w:ascii="TimesNewRoman" w:hAnsi="TimesNewRoman" w:eastAsia="TimesNewRoman" w:cs="TimesNewRoman"/>
                <w:b w:val="0"/>
                <w:bCs w:val="0"/>
                <w:i w:val="0"/>
                <w:strike w:val="0"/>
                <w:sz w:val="24"/>
                <w:szCs w:val="24"/>
              </w:rPr>
            </w:r>
            <w:r>
              <w:rPr>
                <w:rFonts w:ascii="TimesNewRoman" w:hAnsi="TimesNewRoman" w:eastAsia="TimesNewRoman" w:cs="TimesNew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Белинского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57, 59, 61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Бийский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Глеба Успенского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2а, 4, 5, 7, 8, 10, 13, 15, 16, 17, 22, 28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Елькина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4а, 6, 7, 8, 8а, 12, 14, 39, 41, 43, 45, 47, 49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Камчатовская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5, 18, 20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Клары Цеткин</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33, 35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Комсомольский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67, 69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Краснофлотская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11, 11/2, 14, 14а, 15, 17, 19, 16, 18, 25, 28, 29а, 30а, 30б, 31, 32, 33, 35/1, 36, 38, 40, 40а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Космонавтов шоссе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23, 25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Куйбышева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51, 52, 53, 53а, 54, 55, 57, 57а, 58а, 59, 60, 61, 62, 63, 65/1, 67, 67/1, 68, 68/1, 68/2, 68/3, 69, 69/1, 70, 71, 71/1, 72, 73, 74, 76, 78, 79, 79а, 80, 80/3, 82/1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Механошина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4, 6, 10, 12, 14, 15, 17, 27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Пионерская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3, 4, 5а, 7а, 8, 9, 10, 12, 14, 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Полины Осипенко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54, 56, 57, 59, 61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Попова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Революции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48а, 48б, 48в, 50, 52, 52б, 52в, 54, 58, 58а, 60, 62, 62а, 64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Седова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6, 8, 9, 10, </w:t>
            </w:r>
            <w:r>
              <w:rPr>
                <w:rFonts w:ascii="TimesNewRoman" w:hAnsi="TimesNewRoman" w:eastAsia="TimesNewRoman" w:cs="TimesNewRoman"/>
                <w:b w:val="0"/>
                <w:i w:val="0"/>
                <w:strike w:val="0"/>
                <w:sz w:val="28"/>
                <w:szCs w:val="28"/>
                <w:highlight w:val="white"/>
              </w:rPr>
              <w:t xml:space="preserve">11,</w:t>
            </w:r>
            <w:r>
              <w:rPr>
                <w:rFonts w:ascii="TimesNewRoman" w:hAnsi="TimesNewRoman" w:eastAsia="TimesNewRoman" w:cs="TimesNewRoman"/>
                <w:b w:val="0"/>
                <w:i w:val="0"/>
                <w:strike w:val="0"/>
                <w:sz w:val="28"/>
                <w:szCs w:val="28"/>
                <w:highlight w:val="white"/>
              </w:rPr>
              <w:t xml:space="preserve"> 12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ind w:firstLine="0"/>
        <w:jc w:val="both"/>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pStyle w:val="916"/>
        <w:ind w:firstLine="720"/>
        <w:jc w:val="both"/>
        <w:rPr>
          <w:color w:val="auto"/>
          <w:sz w:val="28"/>
          <w:szCs w:val="28"/>
          <w:highlight w:val="white"/>
        </w:rPr>
      </w:pPr>
      <w:r>
        <w:rPr>
          <w:color w:val="auto"/>
          <w:sz w:val="28"/>
          <w:szCs w:val="28"/>
          <w:highlight w:val="white"/>
        </w:rPr>
        <w:t xml:space="preserve">15. </w:t>
      </w:r>
      <w:r>
        <w:rPr>
          <w:color w:val="auto"/>
          <w:sz w:val="28"/>
          <w:szCs w:val="28"/>
          <w:highlight w:val="white"/>
        </w:rPr>
        <w:t xml:space="preserve">Строку </w:t>
      </w:r>
      <w:r>
        <w:rPr>
          <w:color w:val="auto"/>
          <w:sz w:val="28"/>
          <w:szCs w:val="28"/>
          <w:highlight w:val="white"/>
        </w:rPr>
        <w:t xml:space="preserve">91</w:t>
      </w:r>
      <w:r>
        <w:rPr>
          <w:color w:val="auto"/>
          <w:sz w:val="28"/>
          <w:szCs w:val="28"/>
          <w:highlight w:val="white"/>
        </w:rPr>
        <w:t xml:space="preserve"> изложить в следующей редакции:</w:t>
      </w:r>
      <w:r>
        <w:rPr>
          <w:color w:val="auto"/>
          <w:sz w:val="28"/>
          <w:szCs w:val="28"/>
          <w:highlight w:val="white"/>
        </w:rPr>
      </w:r>
      <w:r>
        <w:rPr>
          <w:color w:val="auto"/>
          <w:sz w:val="28"/>
          <w:szCs w:val="28"/>
          <w:highlight w:val="white"/>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91</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МАОУ </w:t>
            </w:r>
            <w:r>
              <w:rPr>
                <w:color w:val="000000"/>
                <w:sz w:val="28"/>
                <w:szCs w:val="28"/>
                <w:highlight w:val="white"/>
              </w:rPr>
              <w:t xml:space="preserve">«</w:t>
            </w:r>
            <w:r>
              <w:rPr>
                <w:rFonts w:ascii="TimesNewRoman" w:hAnsi="TimesNewRoman" w:eastAsia="TimesNewRoman" w:cs="TimesNewRoman"/>
                <w:b w:val="0"/>
                <w:i w:val="0"/>
                <w:strike w:val="0"/>
                <w:sz w:val="28"/>
                <w:szCs w:val="28"/>
                <w:highlight w:val="white"/>
              </w:rPr>
              <w:t xml:space="preserve">СОШ № 76</w:t>
            </w:r>
            <w:r>
              <w:rPr>
                <w:color w:val="000000"/>
                <w:sz w:val="28"/>
                <w:szCs w:val="28"/>
                <w:highlight w:val="white"/>
              </w:rPr>
              <w:t xml:space="preserve">»</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г. Перми, ул. Гусарова, 4, ул. Лодыгина, 48а</w:t>
            </w:r>
            <w:r>
              <w:rPr>
                <w:rFonts w:ascii="TimesNewRoman" w:hAnsi="TimesNewRoman" w:eastAsia="TimesNewRoman" w:cs="TimesNewRoman"/>
                <w:b w:val="0"/>
                <w:bCs w:val="0"/>
                <w:i w:val="0"/>
                <w:strike w:val="0"/>
                <w:sz w:val="28"/>
                <w:szCs w:val="28"/>
                <w:highlight w:val="white"/>
              </w:rPr>
            </w:r>
            <w:r>
              <w:rPr>
                <w:rFonts w:ascii="TimesNewRoman" w:hAnsi="TimesNewRoman" w:eastAsia="TimesNewRoman" w:cs="TimesNewRoman"/>
                <w:b w:val="0"/>
                <w:bCs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Академика Курчатова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1а, 1б, 1в, 1, 2, 2а, 3, 4, 4а, 5, 6, 7, 9</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Вижайская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24, 25, 26, 27, 28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Гусарова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 а</w:t>
            </w:r>
            <w:r>
              <w:rPr>
                <w:rFonts w:ascii="TimesNewRoman" w:hAnsi="TimesNewRoman" w:eastAsia="TimesNewRoman" w:cs="TimesNewRoman"/>
                <w:b w:val="0"/>
                <w:i w:val="0"/>
                <w:strike w:val="0"/>
                <w:sz w:val="28"/>
                <w:szCs w:val="28"/>
                <w:highlight w:val="white"/>
              </w:rPr>
              <w:t xml:space="preserve">, 7, 8, 9, 9/2, 10, 10/1, 11, 13, 14, 16, 18, 18а, 20, 22, 24, 26</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Емельяна Ярославского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Зяблово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Кабаи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2, 10, 11, 13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Кояновская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3, 4, 6, 8, 10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135</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Лодыгина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28а, 32, 42, 44, 46/1, 46/2, 50, 50/1, 50/2, 51, 52а, 52б, 52/1, 52/2, 54/1, 54, 56, 56/1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Никулина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41, 47, 49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Солдатова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1, 2, 3, 4, 5, 6, 7, 8, 9, 10, 11, 12, 17, 19, 23, 24, 25, 27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Таборская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12, 14, 16, 18, 20, 22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Тбилисская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1б, 1а, 3, 5, 7, 9, 9а, 9б, 11, 13, 17, 19, 21, 23, 25, 27, 29, 31, 33, 35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Яблочкова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w:t>
            </w:r>
            <w:r>
              <w:rPr>
                <w:rFonts w:ascii="TimesNewRoman" w:hAnsi="TimesNewRoman" w:eastAsia="TimesNewRoman" w:cs="TimesNewRoman"/>
                <w:b w:val="0"/>
                <w:i w:val="0"/>
                <w:strike w:val="0"/>
                <w:sz w:val="28"/>
                <w:szCs w:val="28"/>
                <w:highlight w:val="white"/>
              </w:rPr>
              <w:t xml:space="preserve"> 29, 48, 48/2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ind w:firstLine="72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0"/>
        <w:jc w:val="both"/>
        <w:rPr>
          <w:color w:val="000000"/>
          <w:sz w:val="28"/>
          <w:szCs w:val="28"/>
          <w:highlight w:val="none"/>
        </w:rPr>
      </w:pPr>
      <w:r>
        <w:rPr>
          <w:color w:val="000000"/>
          <w:sz w:val="28"/>
          <w:szCs w:val="28"/>
        </w:rPr>
      </w:r>
      <w:r>
        <w:rPr>
          <w:color w:val="000000"/>
          <w:sz w:val="28"/>
          <w:szCs w:val="28"/>
          <w:highlight w:val="none"/>
        </w:rPr>
      </w:r>
      <w:r>
        <w:rPr>
          <w:color w:val="000000"/>
          <w:sz w:val="28"/>
          <w:szCs w:val="28"/>
          <w:highlight w:val="none"/>
        </w:rPr>
      </w:r>
    </w:p>
    <w:sectPr>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Tahoma">
    <w:panose1 w:val="020B060403050404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ind w:right="360"/>
      <w:rPr>
        <w:sz w:val="16"/>
      </w:rPr>
    </w:pPr>
    <w:r>
      <w:rPr>
        <w:sz w:val="16"/>
      </w:rPr>
    </w:r>
    <w:r>
      <w:rPr>
        <w:sz w:val="16"/>
      </w:rPr>
    </w:r>
    <w:r>
      <w:rPr>
        <w:sz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5</w:t>
    </w:r>
    <w:r>
      <w:rPr>
        <w:sz w:val="28"/>
        <w:szCs w:val="28"/>
      </w:rPr>
      <w:fldChar w:fldCharType="end"/>
    </w:r>
    <w:r>
      <w:rPr>
        <w:sz w:val="28"/>
        <w:szCs w:val="28"/>
      </w:rPr>
    </w:r>
    <w:r>
      <w:rPr>
        <w:sz w:val="28"/>
        <w:szCs w:val="28"/>
      </w:rPr>
    </w:r>
  </w:p>
  <w:p>
    <w:pPr>
      <w:pStyle w:val="9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rPr>
        <w:rStyle w:val="926"/>
      </w:rPr>
      <w:framePr w:wrap="around" w:vAnchor="text" w:hAnchor="margin" w:xAlign="center" w:y="1"/>
    </w:pPr>
    <w:r>
      <w:rPr>
        <w:rStyle w:val="926"/>
      </w:rPr>
      <w:fldChar w:fldCharType="begin"/>
    </w:r>
    <w:r>
      <w:rPr>
        <w:rStyle w:val="926"/>
      </w:rPr>
      <w:instrText xml:space="preserve">PAGE  </w:instrText>
    </w:r>
    <w:r>
      <w:rPr>
        <w:rStyle w:val="926"/>
      </w:rPr>
      <w:fldChar w:fldCharType="end"/>
    </w:r>
    <w:r>
      <w:rPr>
        <w:rStyle w:val="926"/>
      </w:rPr>
    </w:r>
    <w:r>
      <w:rPr>
        <w:rStyle w:val="926"/>
      </w:rPr>
    </w:r>
  </w:p>
  <w:p>
    <w:pPr>
      <w:pStyle w:val="92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abstractNum w:abstractNumId="1">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8">
    <w:name w:val="Heading 1"/>
    <w:basedOn w:val="916"/>
    <w:next w:val="916"/>
    <w:link w:val="739"/>
    <w:uiPriority w:val="9"/>
    <w:qFormat/>
    <w:pPr>
      <w:keepLines/>
      <w:keepNext/>
      <w:spacing w:before="480" w:after="200"/>
      <w:outlineLvl w:val="0"/>
    </w:pPr>
    <w:rPr>
      <w:rFonts w:ascii="Arial" w:hAnsi="Arial" w:eastAsia="Arial" w:cs="Arial"/>
      <w:sz w:val="40"/>
      <w:szCs w:val="40"/>
    </w:rPr>
  </w:style>
  <w:style w:type="character" w:styleId="739">
    <w:name w:val="Heading 1 Char"/>
    <w:link w:val="738"/>
    <w:uiPriority w:val="9"/>
    <w:rPr>
      <w:rFonts w:ascii="Arial" w:hAnsi="Arial" w:eastAsia="Arial" w:cs="Arial"/>
      <w:sz w:val="40"/>
      <w:szCs w:val="40"/>
    </w:rPr>
  </w:style>
  <w:style w:type="paragraph" w:styleId="740">
    <w:name w:val="Heading 2"/>
    <w:basedOn w:val="916"/>
    <w:next w:val="916"/>
    <w:link w:val="741"/>
    <w:uiPriority w:val="9"/>
    <w:unhideWhenUsed/>
    <w:qFormat/>
    <w:pPr>
      <w:keepLines/>
      <w:keepNext/>
      <w:spacing w:before="360" w:after="200"/>
      <w:outlineLvl w:val="1"/>
    </w:pPr>
    <w:rPr>
      <w:rFonts w:ascii="Arial" w:hAnsi="Arial" w:eastAsia="Arial" w:cs="Arial"/>
      <w:sz w:val="34"/>
    </w:rPr>
  </w:style>
  <w:style w:type="character" w:styleId="741">
    <w:name w:val="Heading 2 Char"/>
    <w:link w:val="740"/>
    <w:uiPriority w:val="9"/>
    <w:rPr>
      <w:rFonts w:ascii="Arial" w:hAnsi="Arial" w:eastAsia="Arial" w:cs="Arial"/>
      <w:sz w:val="34"/>
    </w:rPr>
  </w:style>
  <w:style w:type="paragraph" w:styleId="742">
    <w:name w:val="Heading 3"/>
    <w:basedOn w:val="916"/>
    <w:next w:val="916"/>
    <w:link w:val="743"/>
    <w:uiPriority w:val="9"/>
    <w:unhideWhenUsed/>
    <w:qFormat/>
    <w:pPr>
      <w:keepLines/>
      <w:keepNext/>
      <w:spacing w:before="320" w:after="200"/>
      <w:outlineLvl w:val="2"/>
    </w:pPr>
    <w:rPr>
      <w:rFonts w:ascii="Arial" w:hAnsi="Arial" w:eastAsia="Arial" w:cs="Arial"/>
      <w:sz w:val="30"/>
      <w:szCs w:val="30"/>
    </w:rPr>
  </w:style>
  <w:style w:type="character" w:styleId="743">
    <w:name w:val="Heading 3 Char"/>
    <w:link w:val="742"/>
    <w:uiPriority w:val="9"/>
    <w:rPr>
      <w:rFonts w:ascii="Arial" w:hAnsi="Arial" w:eastAsia="Arial" w:cs="Arial"/>
      <w:sz w:val="30"/>
      <w:szCs w:val="30"/>
    </w:rPr>
  </w:style>
  <w:style w:type="paragraph" w:styleId="744">
    <w:name w:val="Heading 4"/>
    <w:basedOn w:val="916"/>
    <w:next w:val="916"/>
    <w:link w:val="745"/>
    <w:uiPriority w:val="9"/>
    <w:unhideWhenUsed/>
    <w:qFormat/>
    <w:pPr>
      <w:keepLines/>
      <w:keepNext/>
      <w:spacing w:before="320" w:after="200"/>
      <w:outlineLvl w:val="3"/>
    </w:pPr>
    <w:rPr>
      <w:rFonts w:ascii="Arial" w:hAnsi="Arial" w:eastAsia="Arial" w:cs="Arial"/>
      <w:b/>
      <w:bCs/>
      <w:sz w:val="26"/>
      <w:szCs w:val="26"/>
    </w:rPr>
  </w:style>
  <w:style w:type="character" w:styleId="745">
    <w:name w:val="Heading 4 Char"/>
    <w:link w:val="744"/>
    <w:uiPriority w:val="9"/>
    <w:rPr>
      <w:rFonts w:ascii="Arial" w:hAnsi="Arial" w:eastAsia="Arial" w:cs="Arial"/>
      <w:b/>
      <w:bCs/>
      <w:sz w:val="26"/>
      <w:szCs w:val="26"/>
    </w:rPr>
  </w:style>
  <w:style w:type="paragraph" w:styleId="746">
    <w:name w:val="Heading 5"/>
    <w:basedOn w:val="916"/>
    <w:next w:val="916"/>
    <w:link w:val="747"/>
    <w:uiPriority w:val="9"/>
    <w:unhideWhenUsed/>
    <w:qFormat/>
    <w:pPr>
      <w:keepLines/>
      <w:keepNext/>
      <w:spacing w:before="320" w:after="200"/>
      <w:outlineLvl w:val="4"/>
    </w:pPr>
    <w:rPr>
      <w:rFonts w:ascii="Arial" w:hAnsi="Arial" w:eastAsia="Arial" w:cs="Arial"/>
      <w:b/>
      <w:bCs/>
      <w:sz w:val="24"/>
      <w:szCs w:val="24"/>
    </w:rPr>
  </w:style>
  <w:style w:type="character" w:styleId="747">
    <w:name w:val="Heading 5 Char"/>
    <w:link w:val="746"/>
    <w:uiPriority w:val="9"/>
    <w:rPr>
      <w:rFonts w:ascii="Arial" w:hAnsi="Arial" w:eastAsia="Arial" w:cs="Arial"/>
      <w:b/>
      <w:bCs/>
      <w:sz w:val="24"/>
      <w:szCs w:val="24"/>
    </w:rPr>
  </w:style>
  <w:style w:type="paragraph" w:styleId="748">
    <w:name w:val="Heading 6"/>
    <w:basedOn w:val="916"/>
    <w:next w:val="916"/>
    <w:link w:val="749"/>
    <w:uiPriority w:val="9"/>
    <w:unhideWhenUsed/>
    <w:qFormat/>
    <w:pPr>
      <w:keepLines/>
      <w:keepNext/>
      <w:spacing w:before="320" w:after="200"/>
      <w:outlineLvl w:val="5"/>
    </w:pPr>
    <w:rPr>
      <w:rFonts w:ascii="Arial" w:hAnsi="Arial" w:eastAsia="Arial" w:cs="Arial"/>
      <w:b/>
      <w:bCs/>
      <w:sz w:val="22"/>
      <w:szCs w:val="22"/>
    </w:rPr>
  </w:style>
  <w:style w:type="character" w:styleId="749">
    <w:name w:val="Heading 6 Char"/>
    <w:link w:val="748"/>
    <w:uiPriority w:val="9"/>
    <w:rPr>
      <w:rFonts w:ascii="Arial" w:hAnsi="Arial" w:eastAsia="Arial" w:cs="Arial"/>
      <w:b/>
      <w:bCs/>
      <w:sz w:val="22"/>
      <w:szCs w:val="22"/>
    </w:rPr>
  </w:style>
  <w:style w:type="paragraph" w:styleId="750">
    <w:name w:val="Heading 7"/>
    <w:basedOn w:val="916"/>
    <w:next w:val="916"/>
    <w:link w:val="751"/>
    <w:uiPriority w:val="9"/>
    <w:unhideWhenUsed/>
    <w:qFormat/>
    <w:pPr>
      <w:keepLines/>
      <w:keepNext/>
      <w:spacing w:before="320" w:after="200"/>
      <w:outlineLvl w:val="6"/>
    </w:pPr>
    <w:rPr>
      <w:rFonts w:ascii="Arial" w:hAnsi="Arial" w:eastAsia="Arial" w:cs="Arial"/>
      <w:b/>
      <w:bCs/>
      <w:i/>
      <w:iCs/>
      <w:sz w:val="22"/>
      <w:szCs w:val="22"/>
    </w:rPr>
  </w:style>
  <w:style w:type="character" w:styleId="751">
    <w:name w:val="Heading 7 Char"/>
    <w:link w:val="750"/>
    <w:uiPriority w:val="9"/>
    <w:rPr>
      <w:rFonts w:ascii="Arial" w:hAnsi="Arial" w:eastAsia="Arial" w:cs="Arial"/>
      <w:b/>
      <w:bCs/>
      <w:i/>
      <w:iCs/>
      <w:sz w:val="22"/>
      <w:szCs w:val="22"/>
    </w:rPr>
  </w:style>
  <w:style w:type="paragraph" w:styleId="752">
    <w:name w:val="Heading 8"/>
    <w:basedOn w:val="916"/>
    <w:next w:val="916"/>
    <w:link w:val="753"/>
    <w:uiPriority w:val="9"/>
    <w:unhideWhenUsed/>
    <w:qFormat/>
    <w:pPr>
      <w:keepLines/>
      <w:keepNext/>
      <w:spacing w:before="320" w:after="200"/>
      <w:outlineLvl w:val="7"/>
    </w:pPr>
    <w:rPr>
      <w:rFonts w:ascii="Arial" w:hAnsi="Arial" w:eastAsia="Arial" w:cs="Arial"/>
      <w:i/>
      <w:iCs/>
      <w:sz w:val="22"/>
      <w:szCs w:val="22"/>
    </w:rPr>
  </w:style>
  <w:style w:type="character" w:styleId="753">
    <w:name w:val="Heading 8 Char"/>
    <w:link w:val="752"/>
    <w:uiPriority w:val="9"/>
    <w:rPr>
      <w:rFonts w:ascii="Arial" w:hAnsi="Arial" w:eastAsia="Arial" w:cs="Arial"/>
      <w:i/>
      <w:iCs/>
      <w:sz w:val="22"/>
      <w:szCs w:val="22"/>
    </w:rPr>
  </w:style>
  <w:style w:type="paragraph" w:styleId="754">
    <w:name w:val="Heading 9"/>
    <w:basedOn w:val="916"/>
    <w:next w:val="916"/>
    <w:link w:val="755"/>
    <w:uiPriority w:val="9"/>
    <w:unhideWhenUsed/>
    <w:qFormat/>
    <w:pPr>
      <w:keepLines/>
      <w:keepNext/>
      <w:spacing w:before="320" w:after="200"/>
      <w:outlineLvl w:val="8"/>
    </w:pPr>
    <w:rPr>
      <w:rFonts w:ascii="Arial" w:hAnsi="Arial" w:eastAsia="Arial" w:cs="Arial"/>
      <w:i/>
      <w:iCs/>
      <w:sz w:val="21"/>
      <w:szCs w:val="21"/>
    </w:rPr>
  </w:style>
  <w:style w:type="character" w:styleId="755">
    <w:name w:val="Heading 9 Char"/>
    <w:link w:val="754"/>
    <w:uiPriority w:val="9"/>
    <w:rPr>
      <w:rFonts w:ascii="Arial" w:hAnsi="Arial" w:eastAsia="Arial" w:cs="Arial"/>
      <w:i/>
      <w:iCs/>
      <w:sz w:val="21"/>
      <w:szCs w:val="21"/>
    </w:rPr>
  </w:style>
  <w:style w:type="paragraph" w:styleId="756">
    <w:name w:val="List Paragraph"/>
    <w:basedOn w:val="916"/>
    <w:uiPriority w:val="34"/>
    <w:qFormat/>
    <w:pPr>
      <w:contextualSpacing/>
      <w:ind w:left="720"/>
    </w:pPr>
  </w:style>
  <w:style w:type="paragraph" w:styleId="757">
    <w:name w:val="No Spacing"/>
    <w:uiPriority w:val="1"/>
    <w:qFormat/>
    <w:pPr>
      <w:spacing w:before="0" w:after="0" w:line="240" w:lineRule="auto"/>
    </w:pPr>
  </w:style>
  <w:style w:type="paragraph" w:styleId="758">
    <w:name w:val="Title"/>
    <w:basedOn w:val="916"/>
    <w:next w:val="916"/>
    <w:link w:val="759"/>
    <w:uiPriority w:val="10"/>
    <w:qFormat/>
    <w:pPr>
      <w:contextualSpacing/>
      <w:spacing w:before="300" w:after="200"/>
    </w:pPr>
    <w:rPr>
      <w:sz w:val="48"/>
      <w:szCs w:val="48"/>
    </w:rPr>
  </w:style>
  <w:style w:type="character" w:styleId="759">
    <w:name w:val="Title Char"/>
    <w:link w:val="758"/>
    <w:uiPriority w:val="10"/>
    <w:rPr>
      <w:sz w:val="48"/>
      <w:szCs w:val="48"/>
    </w:rPr>
  </w:style>
  <w:style w:type="paragraph" w:styleId="760">
    <w:name w:val="Subtitle"/>
    <w:basedOn w:val="916"/>
    <w:next w:val="916"/>
    <w:link w:val="761"/>
    <w:uiPriority w:val="11"/>
    <w:qFormat/>
    <w:pPr>
      <w:spacing w:before="200" w:after="200"/>
    </w:pPr>
    <w:rPr>
      <w:sz w:val="24"/>
      <w:szCs w:val="24"/>
    </w:rPr>
  </w:style>
  <w:style w:type="character" w:styleId="761">
    <w:name w:val="Subtitle Char"/>
    <w:link w:val="760"/>
    <w:uiPriority w:val="11"/>
    <w:rPr>
      <w:sz w:val="24"/>
      <w:szCs w:val="24"/>
    </w:rPr>
  </w:style>
  <w:style w:type="paragraph" w:styleId="762">
    <w:name w:val="Quote"/>
    <w:basedOn w:val="916"/>
    <w:next w:val="916"/>
    <w:link w:val="763"/>
    <w:uiPriority w:val="29"/>
    <w:qFormat/>
    <w:pPr>
      <w:ind w:left="720" w:right="720"/>
    </w:pPr>
    <w:rPr>
      <w:i/>
    </w:rPr>
  </w:style>
  <w:style w:type="character" w:styleId="763">
    <w:name w:val="Quote Char"/>
    <w:link w:val="762"/>
    <w:uiPriority w:val="29"/>
    <w:rPr>
      <w:i/>
    </w:rPr>
  </w:style>
  <w:style w:type="paragraph" w:styleId="764">
    <w:name w:val="Intense Quote"/>
    <w:basedOn w:val="916"/>
    <w:next w:val="916"/>
    <w:link w:val="7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5">
    <w:name w:val="Intense Quote Char"/>
    <w:link w:val="764"/>
    <w:uiPriority w:val="30"/>
    <w:rPr>
      <w:i/>
    </w:rPr>
  </w:style>
  <w:style w:type="paragraph" w:styleId="766">
    <w:name w:val="Header"/>
    <w:basedOn w:val="916"/>
    <w:link w:val="767"/>
    <w:uiPriority w:val="99"/>
    <w:unhideWhenUsed/>
    <w:pPr>
      <w:spacing w:after="0" w:line="240" w:lineRule="auto"/>
      <w:tabs>
        <w:tab w:val="center" w:pos="7143" w:leader="none"/>
        <w:tab w:val="right" w:pos="14287" w:leader="none"/>
      </w:tabs>
    </w:pPr>
  </w:style>
  <w:style w:type="character" w:styleId="767">
    <w:name w:val="Header Char"/>
    <w:link w:val="766"/>
    <w:uiPriority w:val="99"/>
  </w:style>
  <w:style w:type="paragraph" w:styleId="768">
    <w:name w:val="Footer"/>
    <w:basedOn w:val="916"/>
    <w:link w:val="771"/>
    <w:uiPriority w:val="99"/>
    <w:unhideWhenUsed/>
    <w:pPr>
      <w:spacing w:after="0" w:line="240" w:lineRule="auto"/>
      <w:tabs>
        <w:tab w:val="center" w:pos="7143" w:leader="none"/>
        <w:tab w:val="right" w:pos="14287" w:leader="none"/>
      </w:tabs>
    </w:pPr>
  </w:style>
  <w:style w:type="character" w:styleId="769">
    <w:name w:val="Footer Char"/>
    <w:link w:val="768"/>
    <w:uiPriority w:val="99"/>
  </w:style>
  <w:style w:type="paragraph" w:styleId="770">
    <w:name w:val="Caption"/>
    <w:basedOn w:val="916"/>
    <w:next w:val="916"/>
    <w:uiPriority w:val="35"/>
    <w:semiHidden/>
    <w:unhideWhenUsed/>
    <w:qFormat/>
    <w:pPr>
      <w:spacing w:line="276" w:lineRule="auto"/>
    </w:pPr>
    <w:rPr>
      <w:b/>
      <w:bCs/>
      <w:color w:val="4f81bd" w:themeColor="accent1"/>
      <w:sz w:val="18"/>
      <w:szCs w:val="18"/>
    </w:rPr>
  </w:style>
  <w:style w:type="character" w:styleId="771">
    <w:name w:val="Caption Char"/>
    <w:basedOn w:val="770"/>
    <w:link w:val="768"/>
    <w:uiPriority w:val="99"/>
  </w:style>
  <w:style w:type="table" w:styleId="77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1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4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4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5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5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6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6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7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7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8">
    <w:name w:val="Hyperlink"/>
    <w:uiPriority w:val="99"/>
    <w:unhideWhenUsed/>
    <w:rPr>
      <w:color w:val="0000ff" w:themeColor="hyperlink"/>
      <w:u w:val="single"/>
    </w:r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next w:val="916"/>
    <w:link w:val="916"/>
    <w:qFormat/>
    <w:rPr>
      <w:lang w:val="ru-RU" w:eastAsia="ru-RU" w:bidi="ar-SA"/>
    </w:rPr>
  </w:style>
  <w:style w:type="paragraph" w:styleId="917">
    <w:name w:val="Заголовок 1"/>
    <w:basedOn w:val="916"/>
    <w:next w:val="916"/>
    <w:link w:val="916"/>
    <w:qFormat/>
    <w:pPr>
      <w:ind w:right="-1" w:firstLine="709"/>
      <w:jc w:val="both"/>
      <w:keepNext/>
      <w:outlineLvl w:val="0"/>
    </w:pPr>
    <w:rPr>
      <w:sz w:val="24"/>
    </w:rPr>
  </w:style>
  <w:style w:type="paragraph" w:styleId="918">
    <w:name w:val="Заголовок 2"/>
    <w:basedOn w:val="916"/>
    <w:next w:val="916"/>
    <w:link w:val="916"/>
    <w:qFormat/>
    <w:pPr>
      <w:ind w:right="-1"/>
      <w:jc w:val="both"/>
      <w:keepNext/>
      <w:outlineLvl w:val="1"/>
    </w:pPr>
    <w:rPr>
      <w:sz w:val="24"/>
    </w:rPr>
  </w:style>
  <w:style w:type="character" w:styleId="919">
    <w:name w:val="Основной шрифт абзаца"/>
    <w:next w:val="919"/>
    <w:link w:val="916"/>
    <w:semiHidden/>
  </w:style>
  <w:style w:type="table" w:styleId="920">
    <w:name w:val="Обычная таблица"/>
    <w:next w:val="920"/>
    <w:link w:val="916"/>
    <w:semiHidden/>
    <w:tblPr/>
  </w:style>
  <w:style w:type="numbering" w:styleId="921">
    <w:name w:val="Нет списка"/>
    <w:next w:val="921"/>
    <w:link w:val="916"/>
    <w:uiPriority w:val="99"/>
    <w:semiHidden/>
  </w:style>
  <w:style w:type="paragraph" w:styleId="922">
    <w:name w:val="Название объекта"/>
    <w:basedOn w:val="916"/>
    <w:next w:val="916"/>
    <w:link w:val="916"/>
    <w:qFormat/>
    <w:pPr>
      <w:jc w:val="center"/>
      <w:spacing w:line="360" w:lineRule="exact"/>
      <w:widowControl w:val="off"/>
    </w:pPr>
    <w:rPr>
      <w:b/>
      <w:sz w:val="32"/>
    </w:rPr>
  </w:style>
  <w:style w:type="paragraph" w:styleId="923">
    <w:name w:val="Основной текст"/>
    <w:basedOn w:val="916"/>
    <w:next w:val="923"/>
    <w:link w:val="951"/>
    <w:pPr>
      <w:ind w:right="3117"/>
    </w:pPr>
    <w:rPr>
      <w:rFonts w:ascii="Courier New" w:hAnsi="Courier New"/>
      <w:sz w:val="26"/>
      <w:lang w:val="en-US" w:eastAsia="en-US"/>
    </w:rPr>
  </w:style>
  <w:style w:type="paragraph" w:styleId="924">
    <w:name w:val="Основной текст с отступом"/>
    <w:basedOn w:val="916"/>
    <w:next w:val="924"/>
    <w:link w:val="916"/>
    <w:pPr>
      <w:ind w:right="-1"/>
      <w:jc w:val="both"/>
    </w:pPr>
    <w:rPr>
      <w:sz w:val="26"/>
    </w:rPr>
  </w:style>
  <w:style w:type="paragraph" w:styleId="925">
    <w:name w:val="Нижний колонтитул"/>
    <w:basedOn w:val="916"/>
    <w:next w:val="925"/>
    <w:link w:val="1010"/>
    <w:uiPriority w:val="99"/>
    <w:pPr>
      <w:tabs>
        <w:tab w:val="center" w:pos="4153" w:leader="none"/>
        <w:tab w:val="right" w:pos="8306" w:leader="none"/>
      </w:tabs>
    </w:pPr>
  </w:style>
  <w:style w:type="character" w:styleId="926">
    <w:name w:val="Номер страницы"/>
    <w:basedOn w:val="919"/>
    <w:next w:val="926"/>
    <w:link w:val="916"/>
  </w:style>
  <w:style w:type="paragraph" w:styleId="927">
    <w:name w:val="Верхний колонтитул"/>
    <w:basedOn w:val="916"/>
    <w:next w:val="927"/>
    <w:link w:val="930"/>
    <w:uiPriority w:val="99"/>
    <w:pPr>
      <w:tabs>
        <w:tab w:val="center" w:pos="4153" w:leader="none"/>
        <w:tab w:val="right" w:pos="8306" w:leader="none"/>
      </w:tabs>
    </w:pPr>
  </w:style>
  <w:style w:type="paragraph" w:styleId="928">
    <w:name w:val="Текст выноски"/>
    <w:basedOn w:val="916"/>
    <w:next w:val="928"/>
    <w:link w:val="929"/>
    <w:uiPriority w:val="99"/>
    <w:rPr>
      <w:rFonts w:ascii="Segoe UI" w:hAnsi="Segoe UI"/>
      <w:sz w:val="18"/>
      <w:szCs w:val="18"/>
      <w:lang w:val="en-US" w:eastAsia="en-US"/>
    </w:rPr>
  </w:style>
  <w:style w:type="character" w:styleId="929">
    <w:name w:val="Текст выноски Знак"/>
    <w:next w:val="929"/>
    <w:link w:val="928"/>
    <w:uiPriority w:val="99"/>
    <w:rPr>
      <w:rFonts w:ascii="Segoe UI" w:hAnsi="Segoe UI" w:cs="Segoe UI"/>
      <w:sz w:val="18"/>
      <w:szCs w:val="18"/>
    </w:rPr>
  </w:style>
  <w:style w:type="character" w:styleId="930">
    <w:name w:val="Верхний колонтитул Знак"/>
    <w:next w:val="930"/>
    <w:link w:val="927"/>
    <w:uiPriority w:val="99"/>
  </w:style>
  <w:style w:type="numbering" w:styleId="931">
    <w:name w:val="Нет списка1"/>
    <w:next w:val="921"/>
    <w:link w:val="916"/>
    <w:uiPriority w:val="99"/>
    <w:semiHidden/>
    <w:unhideWhenUsed/>
  </w:style>
  <w:style w:type="paragraph" w:styleId="932">
    <w:name w:val="Без интервала"/>
    <w:next w:val="932"/>
    <w:link w:val="916"/>
    <w:uiPriority w:val="1"/>
    <w:qFormat/>
    <w:rPr>
      <w:rFonts w:ascii="Calibri" w:hAnsi="Calibri" w:eastAsia="Calibri"/>
      <w:sz w:val="22"/>
      <w:szCs w:val="22"/>
      <w:lang w:val="ru-RU" w:eastAsia="en-US" w:bidi="ar-SA"/>
    </w:rPr>
  </w:style>
  <w:style w:type="character" w:styleId="933">
    <w:name w:val="Гиперссылка"/>
    <w:next w:val="933"/>
    <w:link w:val="916"/>
    <w:uiPriority w:val="99"/>
    <w:unhideWhenUsed/>
    <w:rPr>
      <w:color w:val="0000ff"/>
      <w:u w:val="single"/>
    </w:rPr>
  </w:style>
  <w:style w:type="character" w:styleId="934">
    <w:name w:val="Просмотренная гиперссылка"/>
    <w:next w:val="934"/>
    <w:link w:val="916"/>
    <w:uiPriority w:val="99"/>
    <w:unhideWhenUsed/>
    <w:rPr>
      <w:color w:val="800080"/>
      <w:u w:val="single"/>
    </w:rPr>
  </w:style>
  <w:style w:type="paragraph" w:styleId="935">
    <w:name w:val="xl65"/>
    <w:basedOn w:val="916"/>
    <w:next w:val="935"/>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6">
    <w:name w:val="xl66"/>
    <w:basedOn w:val="916"/>
    <w:next w:val="936"/>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7">
    <w:name w:val="xl67"/>
    <w:basedOn w:val="916"/>
    <w:next w:val="937"/>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38">
    <w:name w:val="xl68"/>
    <w:basedOn w:val="916"/>
    <w:next w:val="938"/>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9">
    <w:name w:val="xl69"/>
    <w:basedOn w:val="916"/>
    <w:next w:val="939"/>
    <w:link w:val="916"/>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40">
    <w:name w:val="xl70"/>
    <w:basedOn w:val="916"/>
    <w:next w:val="940"/>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41">
    <w:name w:val="xl71"/>
    <w:basedOn w:val="916"/>
    <w:next w:val="941"/>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2">
    <w:name w:val="xl72"/>
    <w:basedOn w:val="916"/>
    <w:next w:val="942"/>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3">
    <w:name w:val="xl73"/>
    <w:basedOn w:val="916"/>
    <w:next w:val="943"/>
    <w:link w:val="916"/>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4">
    <w:name w:val="xl74"/>
    <w:basedOn w:val="916"/>
    <w:next w:val="944"/>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5">
    <w:name w:val="xl75"/>
    <w:basedOn w:val="916"/>
    <w:next w:val="945"/>
    <w:link w:val="916"/>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6">
    <w:name w:val="xl76"/>
    <w:basedOn w:val="916"/>
    <w:next w:val="946"/>
    <w:link w:val="916"/>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7">
    <w:name w:val="xl77"/>
    <w:basedOn w:val="916"/>
    <w:next w:val="947"/>
    <w:link w:val="916"/>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8">
    <w:name w:val="xl78"/>
    <w:basedOn w:val="916"/>
    <w:next w:val="948"/>
    <w:link w:val="916"/>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49">
    <w:name w:val="xl79"/>
    <w:basedOn w:val="916"/>
    <w:next w:val="949"/>
    <w:link w:val="916"/>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50">
    <w:name w:val="Форма"/>
    <w:next w:val="950"/>
    <w:link w:val="916"/>
    <w:rPr>
      <w:sz w:val="28"/>
      <w:szCs w:val="28"/>
      <w:lang w:val="ru-RU" w:eastAsia="ru-RU" w:bidi="ar-SA"/>
    </w:rPr>
  </w:style>
  <w:style w:type="character" w:styleId="951">
    <w:name w:val="Основной текст Знак"/>
    <w:next w:val="951"/>
    <w:link w:val="923"/>
    <w:rPr>
      <w:rFonts w:ascii="Courier New" w:hAnsi="Courier New"/>
      <w:sz w:val="26"/>
    </w:rPr>
  </w:style>
  <w:style w:type="paragraph" w:styleId="952">
    <w:name w:val="ConsPlusNormal"/>
    <w:next w:val="952"/>
    <w:link w:val="916"/>
    <w:rPr>
      <w:sz w:val="28"/>
      <w:szCs w:val="28"/>
      <w:lang w:val="ru-RU" w:eastAsia="ru-RU" w:bidi="ar-SA"/>
    </w:rPr>
  </w:style>
  <w:style w:type="numbering" w:styleId="953">
    <w:name w:val="Нет списка11"/>
    <w:next w:val="921"/>
    <w:link w:val="916"/>
    <w:uiPriority w:val="99"/>
    <w:semiHidden/>
    <w:unhideWhenUsed/>
  </w:style>
  <w:style w:type="numbering" w:styleId="954">
    <w:name w:val="Нет списка111"/>
    <w:next w:val="921"/>
    <w:link w:val="916"/>
    <w:uiPriority w:val="99"/>
    <w:semiHidden/>
    <w:unhideWhenUsed/>
  </w:style>
  <w:style w:type="paragraph" w:styleId="955">
    <w:name w:val="font5"/>
    <w:basedOn w:val="916"/>
    <w:next w:val="955"/>
    <w:link w:val="916"/>
    <w:pPr>
      <w:spacing w:before="100" w:beforeAutospacing="1" w:after="100" w:afterAutospacing="1"/>
    </w:pPr>
    <w:rPr>
      <w:color w:val="000000"/>
      <w:sz w:val="28"/>
      <w:szCs w:val="28"/>
    </w:rPr>
  </w:style>
  <w:style w:type="paragraph" w:styleId="956">
    <w:name w:val="xl80"/>
    <w:basedOn w:val="916"/>
    <w:next w:val="956"/>
    <w:link w:val="91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57">
    <w:name w:val="xl81"/>
    <w:basedOn w:val="916"/>
    <w:next w:val="957"/>
    <w:link w:val="916"/>
    <w:pPr>
      <w:jc w:val="center"/>
      <w:spacing w:before="100" w:beforeAutospacing="1" w:after="100" w:afterAutospacing="1"/>
      <w:pBdr>
        <w:top w:val="single" w:color="000000" w:sz="4" w:space="0"/>
        <w:left w:val="single" w:color="000000" w:sz="4" w:space="0"/>
      </w:pBdr>
    </w:pPr>
    <w:rPr>
      <w:b/>
      <w:bCs/>
      <w:sz w:val="24"/>
      <w:szCs w:val="24"/>
    </w:rPr>
  </w:style>
  <w:style w:type="paragraph" w:styleId="958">
    <w:name w:val="xl82"/>
    <w:basedOn w:val="916"/>
    <w:next w:val="958"/>
    <w:link w:val="916"/>
    <w:pPr>
      <w:jc w:val="center"/>
      <w:spacing w:before="100" w:beforeAutospacing="1" w:after="100" w:afterAutospacing="1"/>
      <w:pBdr>
        <w:top w:val="single" w:color="000000" w:sz="4" w:space="0"/>
        <w:right w:val="single" w:color="000000" w:sz="4" w:space="0"/>
      </w:pBdr>
    </w:pPr>
    <w:rPr>
      <w:b/>
      <w:bCs/>
      <w:sz w:val="24"/>
      <w:szCs w:val="24"/>
    </w:rPr>
  </w:style>
  <w:style w:type="table" w:styleId="959">
    <w:name w:val="Сетка таблицы"/>
    <w:basedOn w:val="920"/>
    <w:next w:val="959"/>
    <w:link w:val="916"/>
    <w:uiPriority w:val="59"/>
    <w:rPr>
      <w:rFonts w:ascii="Calibri" w:hAnsi="Calibri" w:eastAsia="Calibri" w:cs="Times New Roman"/>
      <w:sz w:val="22"/>
      <w:szCs w:val="22"/>
      <w:lang w:eastAsia="en-US"/>
    </w:rPr>
    <w:tblPr/>
  </w:style>
  <w:style w:type="paragraph" w:styleId="960">
    <w:name w:val="xl83"/>
    <w:basedOn w:val="916"/>
    <w:next w:val="96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1">
    <w:name w:val="xl84"/>
    <w:basedOn w:val="916"/>
    <w:next w:val="961"/>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2">
    <w:name w:val="xl85"/>
    <w:basedOn w:val="916"/>
    <w:next w:val="962"/>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3">
    <w:name w:val="xl86"/>
    <w:basedOn w:val="916"/>
    <w:next w:val="963"/>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4">
    <w:name w:val="xl87"/>
    <w:basedOn w:val="916"/>
    <w:next w:val="96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5">
    <w:name w:val="xl88"/>
    <w:basedOn w:val="916"/>
    <w:next w:val="965"/>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66">
    <w:name w:val="xl89"/>
    <w:basedOn w:val="916"/>
    <w:next w:val="966"/>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7">
    <w:name w:val="xl90"/>
    <w:basedOn w:val="916"/>
    <w:next w:val="967"/>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8">
    <w:name w:val="xl91"/>
    <w:basedOn w:val="916"/>
    <w:next w:val="96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9">
    <w:name w:val="xl92"/>
    <w:basedOn w:val="916"/>
    <w:next w:val="969"/>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70">
    <w:name w:val="xl93"/>
    <w:basedOn w:val="916"/>
    <w:next w:val="970"/>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1">
    <w:name w:val="xl94"/>
    <w:basedOn w:val="916"/>
    <w:next w:val="971"/>
    <w:link w:val="916"/>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72">
    <w:name w:val="xl95"/>
    <w:basedOn w:val="916"/>
    <w:next w:val="97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3">
    <w:name w:val="xl96"/>
    <w:basedOn w:val="916"/>
    <w:next w:val="973"/>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4">
    <w:name w:val="xl97"/>
    <w:basedOn w:val="916"/>
    <w:next w:val="97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5">
    <w:name w:val="xl98"/>
    <w:basedOn w:val="916"/>
    <w:next w:val="975"/>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76">
    <w:name w:val="xl99"/>
    <w:basedOn w:val="916"/>
    <w:next w:val="976"/>
    <w:link w:val="916"/>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77">
    <w:name w:val="xl100"/>
    <w:basedOn w:val="916"/>
    <w:next w:val="977"/>
    <w:link w:val="916"/>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78">
    <w:name w:val="xl101"/>
    <w:basedOn w:val="916"/>
    <w:next w:val="97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9">
    <w:name w:val="xl102"/>
    <w:basedOn w:val="916"/>
    <w:next w:val="979"/>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0">
    <w:name w:val="xl103"/>
    <w:basedOn w:val="916"/>
    <w:next w:val="98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1">
    <w:name w:val="xl104"/>
    <w:basedOn w:val="916"/>
    <w:next w:val="981"/>
    <w:link w:val="916"/>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82">
    <w:name w:val="xl105"/>
    <w:basedOn w:val="916"/>
    <w:next w:val="98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3">
    <w:name w:val="xl106"/>
    <w:basedOn w:val="916"/>
    <w:next w:val="983"/>
    <w:link w:val="916"/>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84">
    <w:name w:val="xl107"/>
    <w:basedOn w:val="916"/>
    <w:next w:val="984"/>
    <w:link w:val="916"/>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85">
    <w:name w:val="xl108"/>
    <w:basedOn w:val="916"/>
    <w:next w:val="985"/>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6">
    <w:name w:val="xl109"/>
    <w:basedOn w:val="916"/>
    <w:next w:val="986"/>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7">
    <w:name w:val="xl110"/>
    <w:basedOn w:val="916"/>
    <w:next w:val="987"/>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8">
    <w:name w:val="xl111"/>
    <w:basedOn w:val="916"/>
    <w:next w:val="988"/>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9">
    <w:name w:val="xl112"/>
    <w:basedOn w:val="916"/>
    <w:next w:val="989"/>
    <w:link w:val="916"/>
    <w:pPr>
      <w:spacing w:before="100" w:beforeAutospacing="1" w:after="100" w:afterAutospacing="1"/>
      <w:shd w:val="clear" w:color="000000" w:fill="ffffff"/>
    </w:pPr>
    <w:rPr>
      <w:sz w:val="24"/>
      <w:szCs w:val="24"/>
    </w:rPr>
  </w:style>
  <w:style w:type="paragraph" w:styleId="990">
    <w:name w:val="xl113"/>
    <w:basedOn w:val="916"/>
    <w:next w:val="99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1">
    <w:name w:val="xl114"/>
    <w:basedOn w:val="916"/>
    <w:next w:val="991"/>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2">
    <w:name w:val="xl115"/>
    <w:basedOn w:val="916"/>
    <w:next w:val="992"/>
    <w:link w:val="916"/>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93">
    <w:name w:val="xl116"/>
    <w:basedOn w:val="916"/>
    <w:next w:val="993"/>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4">
    <w:name w:val="xl117"/>
    <w:basedOn w:val="916"/>
    <w:next w:val="994"/>
    <w:link w:val="916"/>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95">
    <w:name w:val="xl118"/>
    <w:basedOn w:val="916"/>
    <w:next w:val="995"/>
    <w:link w:val="916"/>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6">
    <w:name w:val="xl119"/>
    <w:basedOn w:val="916"/>
    <w:next w:val="996"/>
    <w:link w:val="916"/>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7">
    <w:name w:val="xl120"/>
    <w:basedOn w:val="916"/>
    <w:next w:val="997"/>
    <w:link w:val="916"/>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98">
    <w:name w:val="xl121"/>
    <w:basedOn w:val="916"/>
    <w:next w:val="998"/>
    <w:link w:val="916"/>
    <w:pPr>
      <w:jc w:val="center"/>
      <w:spacing w:before="100" w:beforeAutospacing="1" w:after="100" w:afterAutospacing="1"/>
      <w:pBdr>
        <w:top w:val="single" w:color="000000" w:sz="4" w:space="0"/>
        <w:bottom w:val="single" w:color="000000" w:sz="4" w:space="0"/>
      </w:pBdr>
    </w:pPr>
    <w:rPr>
      <w:sz w:val="24"/>
      <w:szCs w:val="24"/>
    </w:rPr>
  </w:style>
  <w:style w:type="paragraph" w:styleId="999">
    <w:name w:val="xl122"/>
    <w:basedOn w:val="916"/>
    <w:next w:val="999"/>
    <w:link w:val="916"/>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1000">
    <w:name w:val="xl123"/>
    <w:basedOn w:val="916"/>
    <w:next w:val="100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1001">
    <w:name w:val="xl124"/>
    <w:basedOn w:val="916"/>
    <w:next w:val="1001"/>
    <w:link w:val="916"/>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1002">
    <w:name w:val="xl125"/>
    <w:basedOn w:val="916"/>
    <w:next w:val="1002"/>
    <w:link w:val="916"/>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1003">
    <w:name w:val="Нет списка2"/>
    <w:next w:val="921"/>
    <w:link w:val="916"/>
    <w:uiPriority w:val="99"/>
    <w:semiHidden/>
    <w:unhideWhenUsed/>
  </w:style>
  <w:style w:type="numbering" w:styleId="1004">
    <w:name w:val="Нет списка3"/>
    <w:next w:val="921"/>
    <w:link w:val="916"/>
    <w:uiPriority w:val="99"/>
    <w:semiHidden/>
    <w:unhideWhenUsed/>
  </w:style>
  <w:style w:type="paragraph" w:styleId="1005">
    <w:name w:val="font6"/>
    <w:basedOn w:val="916"/>
    <w:next w:val="1005"/>
    <w:link w:val="916"/>
    <w:pPr>
      <w:spacing w:before="100" w:beforeAutospacing="1" w:after="100" w:afterAutospacing="1"/>
    </w:pPr>
    <w:rPr>
      <w:rFonts w:ascii="Tahoma" w:hAnsi="Tahoma" w:cs="Tahoma"/>
      <w:color w:val="000000"/>
      <w:sz w:val="18"/>
      <w:szCs w:val="18"/>
    </w:rPr>
  </w:style>
  <w:style w:type="paragraph" w:styleId="1006">
    <w:name w:val="font7"/>
    <w:basedOn w:val="916"/>
    <w:next w:val="1006"/>
    <w:link w:val="916"/>
    <w:pPr>
      <w:spacing w:before="100" w:beforeAutospacing="1" w:after="100" w:afterAutospacing="1"/>
    </w:pPr>
    <w:rPr>
      <w:rFonts w:ascii="Tahoma" w:hAnsi="Tahoma" w:cs="Tahoma"/>
      <w:color w:val="000000"/>
      <w:sz w:val="18"/>
      <w:szCs w:val="18"/>
    </w:rPr>
  </w:style>
  <w:style w:type="paragraph" w:styleId="1007">
    <w:name w:val="font8"/>
    <w:basedOn w:val="916"/>
    <w:next w:val="1007"/>
    <w:link w:val="916"/>
    <w:pPr>
      <w:spacing w:before="100" w:beforeAutospacing="1" w:after="100" w:afterAutospacing="1"/>
    </w:pPr>
    <w:rPr>
      <w:rFonts w:ascii="Tahoma" w:hAnsi="Tahoma" w:cs="Tahoma"/>
      <w:b/>
      <w:bCs/>
      <w:color w:val="000000"/>
      <w:sz w:val="18"/>
      <w:szCs w:val="18"/>
    </w:rPr>
  </w:style>
  <w:style w:type="numbering" w:styleId="1008">
    <w:name w:val="Нет списка4"/>
    <w:next w:val="921"/>
    <w:link w:val="916"/>
    <w:uiPriority w:val="99"/>
    <w:semiHidden/>
    <w:unhideWhenUsed/>
  </w:style>
  <w:style w:type="paragraph" w:styleId="1009">
    <w:name w:val="Абзац списка"/>
    <w:basedOn w:val="916"/>
    <w:next w:val="1009"/>
    <w:link w:val="916"/>
    <w:uiPriority w:val="34"/>
    <w:qFormat/>
    <w:pPr>
      <w:contextualSpacing/>
      <w:ind w:left="720"/>
      <w:spacing w:after="200" w:line="276" w:lineRule="auto"/>
    </w:pPr>
    <w:rPr>
      <w:rFonts w:ascii="Calibri" w:hAnsi="Calibri" w:eastAsia="Calibri" w:cs="Times New Roman"/>
      <w:sz w:val="22"/>
      <w:szCs w:val="22"/>
      <w:lang w:eastAsia="en-US"/>
    </w:rPr>
  </w:style>
  <w:style w:type="character" w:styleId="1010">
    <w:name w:val="Нижний колонтитул Знак"/>
    <w:next w:val="1010"/>
    <w:link w:val="925"/>
    <w:uiPriority w:val="99"/>
  </w:style>
  <w:style w:type="paragraph" w:styleId="1011">
    <w:name w:val="Основной текст с отступом1"/>
    <w:basedOn w:val="916"/>
    <w:next w:val="1011"/>
    <w:link w:val="1012"/>
    <w:pPr>
      <w:ind w:left="283" w:right="-108"/>
      <w:spacing w:after="120"/>
      <w:widowControl w:val="off"/>
    </w:pPr>
    <w:rPr>
      <w:color w:val="000000"/>
      <w:sz w:val="28"/>
      <w:szCs w:val="28"/>
      <w:lang w:val="en-US" w:eastAsia="en-US"/>
    </w:rPr>
  </w:style>
  <w:style w:type="character" w:styleId="1012">
    <w:name w:val="Body Text Indent Char"/>
    <w:next w:val="1012"/>
    <w:link w:val="1011"/>
    <w:rPr>
      <w:color w:val="000000"/>
      <w:sz w:val="28"/>
      <w:szCs w:val="28"/>
      <w:lang w:val="en-US" w:eastAsia="en-US"/>
    </w:rPr>
  </w:style>
  <w:style w:type="paragraph" w:styleId="1013">
    <w:name w:val="ConsPlusTitle"/>
    <w:next w:val="1013"/>
    <w:link w:val="916"/>
    <w:pPr>
      <w:widowControl w:val="off"/>
    </w:pPr>
    <w:rPr>
      <w:rFonts w:ascii="Calibri" w:hAnsi="Calibri" w:cs="Calibri"/>
      <w:b/>
      <w:sz w:val="22"/>
      <w:lang w:val="ru-RU" w:eastAsia="ru-RU" w:bidi="ar-SA"/>
    </w:rPr>
  </w:style>
  <w:style w:type="paragraph" w:styleId="1014">
    <w:name w:val="Текст сноски"/>
    <w:basedOn w:val="916"/>
    <w:next w:val="1014"/>
    <w:link w:val="1015"/>
    <w:pPr>
      <w:jc w:val="both"/>
    </w:pPr>
  </w:style>
  <w:style w:type="character" w:styleId="1015">
    <w:name w:val="Текст сноски Знак"/>
    <w:basedOn w:val="919"/>
    <w:next w:val="1015"/>
    <w:link w:val="1014"/>
  </w:style>
  <w:style w:type="character" w:styleId="1016">
    <w:name w:val="Знак сноски"/>
    <w:next w:val="1016"/>
    <w:link w:val="916"/>
    <w:rPr>
      <w:vertAlign w:val="superscript"/>
    </w:rPr>
  </w:style>
  <w:style w:type="character" w:styleId="1017">
    <w:name w:val="Font Style21"/>
    <w:next w:val="1017"/>
    <w:link w:val="916"/>
    <w:uiPriority w:val="99"/>
    <w:rPr>
      <w:rFonts w:ascii="Times New Roman" w:hAnsi="Times New Roman"/>
      <w:sz w:val="22"/>
    </w:rPr>
  </w:style>
  <w:style w:type="paragraph" w:styleId="1018">
    <w:name w:val="Обычный (веб)"/>
    <w:basedOn w:val="916"/>
    <w:next w:val="1018"/>
    <w:link w:val="916"/>
    <w:uiPriority w:val="99"/>
    <w:unhideWhenUsed/>
    <w:pPr>
      <w:spacing w:before="100" w:beforeAutospacing="1" w:after="100" w:afterAutospacing="1"/>
    </w:pPr>
    <w:rPr>
      <w:rFonts w:eastAsia="Calibri"/>
      <w:sz w:val="24"/>
      <w:szCs w:val="24"/>
    </w:rPr>
  </w:style>
  <w:style w:type="paragraph" w:styleId="1019">
    <w:name w:val="ConsPlusNonformat"/>
    <w:next w:val="1019"/>
    <w:link w:val="916"/>
    <w:pPr>
      <w:widowControl w:val="off"/>
    </w:pPr>
    <w:rPr>
      <w:rFonts w:ascii="Courier New" w:hAnsi="Courier New" w:cs="Courier New"/>
      <w:lang w:val="ru-RU" w:eastAsia="ru-RU" w:bidi="ar-SA"/>
    </w:rPr>
  </w:style>
  <w:style w:type="paragraph" w:styleId="1020">
    <w:name w:val="ConsPlusCell"/>
    <w:next w:val="1020"/>
    <w:link w:val="916"/>
    <w:pPr>
      <w:widowControl w:val="off"/>
    </w:pPr>
    <w:rPr>
      <w:rFonts w:ascii="Courier New" w:hAnsi="Courier New" w:cs="Courier New"/>
      <w:lang w:val="ru-RU" w:eastAsia="ru-RU" w:bidi="ar-SA"/>
    </w:rPr>
  </w:style>
  <w:style w:type="paragraph" w:styleId="1021">
    <w:name w:val="ConsPlusDocList"/>
    <w:next w:val="1021"/>
    <w:link w:val="916"/>
    <w:pPr>
      <w:widowControl w:val="off"/>
    </w:pPr>
    <w:rPr>
      <w:rFonts w:ascii="Calibri" w:hAnsi="Calibri" w:cs="Calibri"/>
      <w:sz w:val="22"/>
      <w:lang w:val="ru-RU" w:eastAsia="ru-RU" w:bidi="ar-SA"/>
    </w:rPr>
  </w:style>
  <w:style w:type="paragraph" w:styleId="1022">
    <w:name w:val="ConsPlusTitlePage"/>
    <w:next w:val="1022"/>
    <w:link w:val="916"/>
    <w:pPr>
      <w:widowControl w:val="off"/>
    </w:pPr>
    <w:rPr>
      <w:rFonts w:ascii="Tahoma" w:hAnsi="Tahoma" w:cs="Tahoma"/>
      <w:lang w:val="ru-RU" w:eastAsia="ru-RU" w:bidi="ar-SA"/>
    </w:rPr>
  </w:style>
  <w:style w:type="paragraph" w:styleId="1023">
    <w:name w:val="ConsPlusJurTerm"/>
    <w:next w:val="1023"/>
    <w:link w:val="916"/>
    <w:pPr>
      <w:widowControl w:val="off"/>
    </w:pPr>
    <w:rPr>
      <w:rFonts w:ascii="Tahoma" w:hAnsi="Tahoma" w:cs="Tahoma"/>
      <w:sz w:val="26"/>
      <w:lang w:val="ru-RU" w:eastAsia="ru-RU" w:bidi="ar-SA"/>
    </w:rPr>
  </w:style>
  <w:style w:type="paragraph" w:styleId="1024">
    <w:name w:val="ConsPlusTextList"/>
    <w:next w:val="1024"/>
    <w:link w:val="916"/>
    <w:pPr>
      <w:widowControl w:val="off"/>
    </w:pPr>
    <w:rPr>
      <w:rFonts w:ascii="Arial" w:hAnsi="Arial" w:cs="Arial"/>
      <w:lang w:val="ru-RU" w:eastAsia="ru-RU" w:bidi="ar-SA"/>
    </w:rPr>
  </w:style>
  <w:style w:type="character" w:styleId="1025" w:default="1">
    <w:name w:val="Default Paragraph Font"/>
    <w:uiPriority w:val="1"/>
    <w:semiHidden/>
    <w:unhideWhenUsed/>
  </w:style>
  <w:style w:type="numbering" w:styleId="1026" w:default="1">
    <w:name w:val="No List"/>
    <w:uiPriority w:val="99"/>
    <w:semiHidden/>
    <w:unhideWhenUsed/>
  </w:style>
  <w:style w:type="table" w:styleId="1027" w:default="1">
    <w:name w:val="Normal Table"/>
    <w:uiPriority w:val="99"/>
    <w:semiHidden/>
    <w:unhideWhenUsed/>
    <w:tblPr/>
  </w:style>
  <w:style w:type="paragraph" w:styleId="1028"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117</cp:revision>
  <dcterms:created xsi:type="dcterms:W3CDTF">2024-05-13T12:36:00Z</dcterms:created>
  <dcterms:modified xsi:type="dcterms:W3CDTF">2025-05-15T06:43:04Z</dcterms:modified>
  <cp:version>917504</cp:version>
</cp:coreProperties>
</file>