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4A" w:rsidRPr="00CA794A" w:rsidRDefault="00CA794A" w:rsidP="00CA794A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339132" wp14:editId="10561E55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A794A" w:rsidRDefault="00CA794A" w:rsidP="00CA794A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7F22E" wp14:editId="4B42B16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794A" w:rsidRPr="00DF5925" w:rsidRDefault="00CA794A" w:rsidP="00CA794A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CA794A" w:rsidRPr="00CA794A" w:rsidRDefault="00CA794A" w:rsidP="00CA794A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CA794A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A794A" w:rsidRPr="00573676" w:rsidRDefault="00CA794A" w:rsidP="00CA794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A794A" w:rsidRPr="00573676" w:rsidRDefault="00CA794A" w:rsidP="00CA794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A794A" w:rsidRPr="00573676" w:rsidRDefault="00CA794A" w:rsidP="00CA794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A794A" w:rsidRPr="00573676" w:rsidRDefault="00CA794A" w:rsidP="00CA794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391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CA794A" w:rsidRDefault="00CA794A" w:rsidP="00CA794A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E7F22E" wp14:editId="4B42B16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794A" w:rsidRPr="00DF5925" w:rsidRDefault="00CA794A" w:rsidP="00CA794A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CA794A" w:rsidRPr="00CA794A" w:rsidRDefault="00CA794A" w:rsidP="00CA794A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CA794A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A794A" w:rsidRPr="00573676" w:rsidRDefault="00CA794A" w:rsidP="00CA794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A794A" w:rsidRPr="00573676" w:rsidRDefault="00CA794A" w:rsidP="00CA794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A794A" w:rsidRPr="00573676" w:rsidRDefault="00CA794A" w:rsidP="00CA794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A794A" w:rsidRPr="00573676" w:rsidRDefault="00CA794A" w:rsidP="00CA794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7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AA218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AA218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AA218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AA218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AA218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07603" w:rsidRDefault="00420BBE" w:rsidP="00AA218A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0B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Пермской городской Думы </w:t>
      </w:r>
      <w:r w:rsidRPr="00420B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2724D8" w:rsidRPr="00272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25.06.2024 №</w:t>
      </w:r>
      <w:r w:rsidR="00016A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2724D8" w:rsidRPr="00272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107 </w:t>
      </w:r>
      <w:r w:rsidRPr="00420B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2724D8" w:rsidRPr="00272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Правила благоустройства территории города Перми, утвержденные решением Пермской городской Думы от</w:t>
      </w:r>
      <w:r w:rsidR="00016A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2724D8" w:rsidRPr="00272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15.12.2020 № 277, в части установления требований к сод</w:t>
      </w:r>
      <w:r w:rsidR="00272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ержанию газонов, расположенных </w:t>
      </w:r>
      <w:r w:rsidR="002724D8" w:rsidRPr="00272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территориях, не относящихся к территор</w:t>
      </w:r>
      <w:r w:rsidR="00272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иям общего пользования</w:t>
      </w:r>
      <w:r w:rsidRPr="00420B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07603" w:rsidRPr="003748DA" w:rsidRDefault="00B07603" w:rsidP="00AA2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7603" w:rsidRPr="003748DA" w:rsidRDefault="00B07603" w:rsidP="00AA218A">
      <w:pPr>
        <w:spacing w:before="240"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3748DA">
        <w:rPr>
          <w:rFonts w:ascii="Times New Roman" w:eastAsia="Calibri" w:hAnsi="Times New Roman" w:cs="Times New Roman"/>
          <w:b/>
          <w:bCs/>
          <w:spacing w:val="50"/>
          <w:sz w:val="28"/>
          <w:szCs w:val="28"/>
        </w:rPr>
        <w:t>решила</w:t>
      </w:r>
      <w:r w:rsidRPr="003748DA">
        <w:rPr>
          <w:rFonts w:ascii="Times New Roman" w:eastAsia="Calibri" w:hAnsi="Times New Roman" w:cs="Times New Roman"/>
          <w:spacing w:val="50"/>
          <w:sz w:val="28"/>
          <w:szCs w:val="28"/>
        </w:rPr>
        <w:t>:</w:t>
      </w:r>
      <w:r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</w:p>
    <w:p w:rsidR="00B07603" w:rsidRPr="00CA794A" w:rsidRDefault="00B07603" w:rsidP="00AA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4A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="00D766F3" w:rsidRPr="00CA794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20BBE" w:rsidRPr="00420BBE">
        <w:rPr>
          <w:rFonts w:ascii="Times New Roman" w:eastAsia="Calibri" w:hAnsi="Times New Roman" w:cs="Times New Roman"/>
          <w:sz w:val="28"/>
          <w:szCs w:val="28"/>
        </w:rPr>
        <w:t xml:space="preserve">решение Пермской городской Думы от </w:t>
      </w:r>
      <w:r w:rsidR="002724D8" w:rsidRPr="002724D8">
        <w:rPr>
          <w:rFonts w:ascii="Times New Roman" w:eastAsia="Calibri" w:hAnsi="Times New Roman" w:cs="Times New Roman"/>
          <w:sz w:val="28"/>
          <w:szCs w:val="28"/>
        </w:rPr>
        <w:t>25.06.2024</w:t>
      </w:r>
      <w:r w:rsidR="00420BBE" w:rsidRPr="00420BBE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2724D8">
        <w:rPr>
          <w:rFonts w:ascii="Times New Roman" w:eastAsia="Calibri" w:hAnsi="Times New Roman" w:cs="Times New Roman"/>
          <w:sz w:val="28"/>
          <w:szCs w:val="28"/>
        </w:rPr>
        <w:t>07</w:t>
      </w:r>
      <w:r w:rsidR="00420BBE" w:rsidRPr="00420BB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724D8" w:rsidRPr="002724D8">
        <w:rPr>
          <w:rFonts w:ascii="Times New Roman" w:eastAsia="Calibri" w:hAnsi="Times New Roman" w:cs="Times New Roman"/>
          <w:sz w:val="28"/>
          <w:szCs w:val="28"/>
        </w:rPr>
        <w:t>О 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содержанию газонов, расположенных на территориях, не</w:t>
      </w:r>
      <w:r w:rsidR="00016A59">
        <w:rPr>
          <w:rFonts w:ascii="Times New Roman" w:eastAsia="Calibri" w:hAnsi="Times New Roman" w:cs="Times New Roman"/>
          <w:sz w:val="28"/>
          <w:szCs w:val="28"/>
        </w:rPr>
        <w:t> </w:t>
      </w:r>
      <w:r w:rsidR="002724D8" w:rsidRPr="002724D8">
        <w:rPr>
          <w:rFonts w:ascii="Times New Roman" w:eastAsia="Calibri" w:hAnsi="Times New Roman" w:cs="Times New Roman"/>
          <w:sz w:val="28"/>
          <w:szCs w:val="28"/>
        </w:rPr>
        <w:t>относящихся к территориям общего пользования</w:t>
      </w:r>
      <w:r w:rsidR="00420BBE" w:rsidRPr="00420BBE">
        <w:rPr>
          <w:rFonts w:ascii="Times New Roman" w:eastAsia="Calibri" w:hAnsi="Times New Roman" w:cs="Times New Roman"/>
          <w:sz w:val="28"/>
          <w:szCs w:val="28"/>
        </w:rPr>
        <w:t>»</w:t>
      </w:r>
      <w:r w:rsidRPr="00CA794A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142F9A" w:rsidRPr="00CA794A">
        <w:rPr>
          <w:rFonts w:ascii="Times New Roman" w:eastAsia="Calibri" w:hAnsi="Times New Roman" w:cs="Times New Roman"/>
          <w:sz w:val="28"/>
          <w:szCs w:val="28"/>
        </w:rPr>
        <w:t xml:space="preserve">е, заменив </w:t>
      </w:r>
      <w:r w:rsidR="00CA794A" w:rsidRPr="00CA794A">
        <w:rPr>
          <w:rFonts w:ascii="Times New Roman" w:eastAsia="Calibri" w:hAnsi="Times New Roman" w:cs="Times New Roman"/>
          <w:sz w:val="28"/>
          <w:szCs w:val="28"/>
        </w:rPr>
        <w:t>в</w:t>
      </w:r>
      <w:r w:rsidR="006F6FC1">
        <w:rPr>
          <w:rFonts w:ascii="Times New Roman" w:eastAsia="Calibri" w:hAnsi="Times New Roman" w:cs="Times New Roman"/>
          <w:sz w:val="28"/>
          <w:szCs w:val="28"/>
        </w:rPr>
        <w:t> </w:t>
      </w:r>
      <w:r w:rsidR="00CA794A" w:rsidRPr="00CA794A">
        <w:rPr>
          <w:rFonts w:ascii="Times New Roman" w:eastAsia="Calibri" w:hAnsi="Times New Roman" w:cs="Times New Roman"/>
          <w:sz w:val="28"/>
          <w:szCs w:val="28"/>
        </w:rPr>
        <w:t>пункте</w:t>
      </w:r>
      <w:r w:rsidR="00016A59">
        <w:rPr>
          <w:rFonts w:ascii="Times New Roman" w:eastAsia="Calibri" w:hAnsi="Times New Roman" w:cs="Times New Roman"/>
          <w:sz w:val="28"/>
          <w:szCs w:val="28"/>
        </w:rPr>
        <w:t> </w:t>
      </w:r>
      <w:r w:rsidR="002724D8">
        <w:rPr>
          <w:rFonts w:ascii="Times New Roman" w:eastAsia="Calibri" w:hAnsi="Times New Roman" w:cs="Times New Roman"/>
          <w:sz w:val="28"/>
          <w:szCs w:val="28"/>
        </w:rPr>
        <w:t>2</w:t>
      </w:r>
      <w:r w:rsidR="00CA794A" w:rsidRPr="00CA7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F9A" w:rsidRPr="00CA794A">
        <w:rPr>
          <w:rFonts w:ascii="Times New Roman" w:eastAsia="Calibri" w:hAnsi="Times New Roman" w:cs="Times New Roman"/>
          <w:sz w:val="28"/>
          <w:szCs w:val="28"/>
        </w:rPr>
        <w:t>слова «до</w:t>
      </w:r>
      <w:r w:rsidR="00A70CE8" w:rsidRPr="00CA794A">
        <w:rPr>
          <w:rFonts w:ascii="Times New Roman" w:eastAsia="Calibri" w:hAnsi="Times New Roman" w:cs="Times New Roman"/>
          <w:sz w:val="28"/>
          <w:szCs w:val="28"/>
        </w:rPr>
        <w:t xml:space="preserve"> 01.0</w:t>
      </w:r>
      <w:r w:rsidR="002724D8">
        <w:rPr>
          <w:rFonts w:ascii="Times New Roman" w:eastAsia="Calibri" w:hAnsi="Times New Roman" w:cs="Times New Roman"/>
          <w:sz w:val="28"/>
          <w:szCs w:val="28"/>
        </w:rPr>
        <w:t>4</w:t>
      </w:r>
      <w:r w:rsidR="00A70CE8" w:rsidRPr="00CA794A">
        <w:rPr>
          <w:rFonts w:ascii="Times New Roman" w:eastAsia="Calibri" w:hAnsi="Times New Roman" w:cs="Times New Roman"/>
          <w:sz w:val="28"/>
          <w:szCs w:val="28"/>
        </w:rPr>
        <w:t>.202</w:t>
      </w:r>
      <w:r w:rsidR="002724D8">
        <w:rPr>
          <w:rFonts w:ascii="Times New Roman" w:eastAsia="Calibri" w:hAnsi="Times New Roman" w:cs="Times New Roman"/>
          <w:sz w:val="28"/>
          <w:szCs w:val="28"/>
        </w:rPr>
        <w:t>5</w:t>
      </w:r>
      <w:r w:rsidR="00142F9A" w:rsidRPr="00CA794A">
        <w:rPr>
          <w:rFonts w:ascii="Times New Roman" w:eastAsia="Calibri" w:hAnsi="Times New Roman" w:cs="Times New Roman"/>
          <w:sz w:val="28"/>
          <w:szCs w:val="28"/>
        </w:rPr>
        <w:t>» словами</w:t>
      </w:r>
      <w:r w:rsidR="00142F9A" w:rsidRPr="00CA794A">
        <w:rPr>
          <w:rFonts w:ascii="Times New Roman" w:hAnsi="Times New Roman" w:cs="Times New Roman"/>
          <w:sz w:val="28"/>
          <w:szCs w:val="28"/>
        </w:rPr>
        <w:t xml:space="preserve"> </w:t>
      </w:r>
      <w:r w:rsidR="00CA794A" w:rsidRPr="00EB6581">
        <w:rPr>
          <w:rFonts w:ascii="Times New Roman" w:hAnsi="Times New Roman" w:cs="Times New Roman"/>
          <w:sz w:val="28"/>
          <w:szCs w:val="28"/>
        </w:rPr>
        <w:t>«</w:t>
      </w:r>
      <w:r w:rsidR="00142F9A" w:rsidRPr="00EB6581">
        <w:rPr>
          <w:rFonts w:ascii="Times New Roman" w:eastAsia="Calibri" w:hAnsi="Times New Roman" w:cs="Times New Roman"/>
          <w:sz w:val="28"/>
          <w:szCs w:val="28"/>
        </w:rPr>
        <w:t>до</w:t>
      </w:r>
      <w:r w:rsidR="006F6FC1" w:rsidRPr="00EB6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F9A" w:rsidRPr="00EB6581">
        <w:rPr>
          <w:rFonts w:ascii="Times New Roman" w:eastAsia="Calibri" w:hAnsi="Times New Roman" w:cs="Times New Roman"/>
          <w:sz w:val="28"/>
          <w:szCs w:val="28"/>
        </w:rPr>
        <w:t>01.</w:t>
      </w:r>
      <w:r w:rsidR="00234992" w:rsidRPr="00EB6581">
        <w:rPr>
          <w:rFonts w:ascii="Times New Roman" w:eastAsia="Calibri" w:hAnsi="Times New Roman" w:cs="Times New Roman"/>
          <w:sz w:val="28"/>
          <w:szCs w:val="28"/>
        </w:rPr>
        <w:t>03</w:t>
      </w:r>
      <w:r w:rsidR="00142F9A" w:rsidRPr="00EB6581">
        <w:rPr>
          <w:rFonts w:ascii="Times New Roman" w:eastAsia="Calibri" w:hAnsi="Times New Roman" w:cs="Times New Roman"/>
          <w:sz w:val="28"/>
          <w:szCs w:val="28"/>
        </w:rPr>
        <w:t>.202</w:t>
      </w:r>
      <w:r w:rsidR="00234992" w:rsidRPr="00EB6581">
        <w:rPr>
          <w:rFonts w:ascii="Times New Roman" w:eastAsia="Calibri" w:hAnsi="Times New Roman" w:cs="Times New Roman"/>
          <w:sz w:val="28"/>
          <w:szCs w:val="28"/>
        </w:rPr>
        <w:t>6</w:t>
      </w:r>
      <w:r w:rsidR="00142F9A" w:rsidRPr="00EB658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A218A" w:rsidRDefault="00AA218A" w:rsidP="00AA21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8A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34687B">
        <w:rPr>
          <w:rFonts w:ascii="Times New Roman" w:eastAsia="Calibri" w:hAnsi="Times New Roman" w:cs="Times New Roman"/>
          <w:sz w:val="28"/>
          <w:szCs w:val="28"/>
        </w:rPr>
        <w:t>»</w:t>
      </w:r>
      <w:r w:rsidRPr="00A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218A" w:rsidRDefault="00AA218A" w:rsidP="00AA21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8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724D8" w:rsidRPr="002724D8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</w:t>
      </w:r>
      <w:r w:rsidRPr="00A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218A" w:rsidRDefault="00142F9A" w:rsidP="0027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B36"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603"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комитет Пермской городской Думы по</w:t>
      </w:r>
      <w:r w:rsidR="00A70CE8"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0FF" w:rsidRPr="00B16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пространственному развитию и благоустройству</w:t>
      </w:r>
      <w:r w:rsidR="00A70CE8"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4D8" w:rsidRDefault="002724D8" w:rsidP="0027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AA218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07603" w:rsidRPr="00D64DB9" w:rsidRDefault="00B07603" w:rsidP="00AA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Малютин</w:t>
      </w:r>
    </w:p>
    <w:p w:rsidR="00AA218A" w:rsidRDefault="00AA218A" w:rsidP="00AA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76" w:rsidRPr="00142F9A" w:rsidRDefault="00B07603" w:rsidP="00AA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CE8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</w:t>
      </w:r>
      <w:r w:rsid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</w:t>
      </w:r>
    </w:p>
    <w:sectPr w:rsidR="00773B76" w:rsidRPr="00142F9A" w:rsidSect="006F6FC1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A3"/>
    <w:rsid w:val="00016458"/>
    <w:rsid w:val="00016A59"/>
    <w:rsid w:val="00043C1B"/>
    <w:rsid w:val="00142F9A"/>
    <w:rsid w:val="001B55C9"/>
    <w:rsid w:val="001D7377"/>
    <w:rsid w:val="00234992"/>
    <w:rsid w:val="002724D8"/>
    <w:rsid w:val="002D0F39"/>
    <w:rsid w:val="00334C0C"/>
    <w:rsid w:val="0033546F"/>
    <w:rsid w:val="0034687B"/>
    <w:rsid w:val="003910D9"/>
    <w:rsid w:val="00403B36"/>
    <w:rsid w:val="00420BBE"/>
    <w:rsid w:val="00436924"/>
    <w:rsid w:val="004C5C53"/>
    <w:rsid w:val="00527EE2"/>
    <w:rsid w:val="005706AF"/>
    <w:rsid w:val="005D45BC"/>
    <w:rsid w:val="00690EF5"/>
    <w:rsid w:val="006F6FC1"/>
    <w:rsid w:val="007462DD"/>
    <w:rsid w:val="0074774F"/>
    <w:rsid w:val="00773B76"/>
    <w:rsid w:val="00790B1E"/>
    <w:rsid w:val="007A7D32"/>
    <w:rsid w:val="00890415"/>
    <w:rsid w:val="008D70A3"/>
    <w:rsid w:val="00947FE1"/>
    <w:rsid w:val="00985D50"/>
    <w:rsid w:val="009A2F81"/>
    <w:rsid w:val="00A70CE8"/>
    <w:rsid w:val="00A7383F"/>
    <w:rsid w:val="00AA218A"/>
    <w:rsid w:val="00B07603"/>
    <w:rsid w:val="00B160FF"/>
    <w:rsid w:val="00B64A59"/>
    <w:rsid w:val="00C754DB"/>
    <w:rsid w:val="00CA794A"/>
    <w:rsid w:val="00CB284C"/>
    <w:rsid w:val="00CC2603"/>
    <w:rsid w:val="00D766F3"/>
    <w:rsid w:val="00DE656E"/>
    <w:rsid w:val="00E90264"/>
    <w:rsid w:val="00EB6581"/>
    <w:rsid w:val="00F00AD9"/>
    <w:rsid w:val="00F00DE8"/>
    <w:rsid w:val="00F00E42"/>
    <w:rsid w:val="00F9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A7425-38E9-43D3-85B1-48768B70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794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A79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A794A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B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5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A2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Каменских Ольга Викторовна</cp:lastModifiedBy>
  <cp:revision>3</cp:revision>
  <dcterms:created xsi:type="dcterms:W3CDTF">2025-04-23T04:20:00Z</dcterms:created>
  <dcterms:modified xsi:type="dcterms:W3CDTF">2025-04-23T04:21:00Z</dcterms:modified>
</cp:coreProperties>
</file>