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6" w:rsidRDefault="00B74E8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  <w:r>
        <w:rPr>
          <w:noProof/>
        </w:rPr>
        <w:pict>
          <v:group id="_x0000_s2049" style="position:absolute;left:0;text-align:left;margin-left:.6pt;margin-top:-43.1pt;width:494.95pt;height:129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351208" w:rsidRDefault="00B74E8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10" o:title=""/>
                        </v:shape>
                      </w:pict>
                    </w:r>
                  </w:p>
                  <w:p w:rsidR="00351208" w:rsidRDefault="0035120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51208" w:rsidRDefault="0035120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51208" w:rsidRDefault="0035120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351208" w:rsidRDefault="0035120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351208" w:rsidRDefault="0035120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51208" w:rsidRDefault="00351208"/>
                </w:txbxContent>
              </v:textbox>
            </v:shape>
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351208" w:rsidRDefault="0035120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51208" w:rsidRDefault="00351208"/>
                </w:txbxContent>
              </v:textbox>
            </v:shape>
          </v:group>
        </w:pict>
      </w:r>
    </w:p>
    <w:p w:rsidR="00FA3396" w:rsidRDefault="00FA339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A3396" w:rsidRDefault="00FA3396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A3396" w:rsidRDefault="004D3423">
      <w:pPr>
        <w:tabs>
          <w:tab w:val="left" w:pos="443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FA3396" w:rsidRDefault="00FA3396">
      <w:pPr>
        <w:spacing w:line="240" w:lineRule="exact"/>
        <w:rPr>
          <w:b/>
          <w:sz w:val="28"/>
          <w:szCs w:val="28"/>
        </w:rPr>
      </w:pPr>
    </w:p>
    <w:p w:rsidR="00FA3396" w:rsidRDefault="00FA3396">
      <w:pPr>
        <w:spacing w:line="240" w:lineRule="exact"/>
        <w:rPr>
          <w:b/>
          <w:sz w:val="28"/>
          <w:szCs w:val="28"/>
        </w:rPr>
      </w:pPr>
    </w:p>
    <w:p w:rsidR="00FA3396" w:rsidRDefault="00FA3396">
      <w:pPr>
        <w:spacing w:line="240" w:lineRule="exact"/>
        <w:rPr>
          <w:b/>
          <w:sz w:val="28"/>
          <w:szCs w:val="28"/>
        </w:rPr>
      </w:pPr>
    </w:p>
    <w:p w:rsidR="00FA3396" w:rsidRDefault="00FA3396">
      <w:pPr>
        <w:spacing w:line="240" w:lineRule="exact"/>
        <w:rPr>
          <w:b/>
          <w:sz w:val="28"/>
          <w:szCs w:val="28"/>
        </w:rPr>
      </w:pPr>
    </w:p>
    <w:p w:rsidR="00FA3396" w:rsidRDefault="00FA3396">
      <w:pPr>
        <w:spacing w:line="240" w:lineRule="exact"/>
        <w:rPr>
          <w:b/>
          <w:sz w:val="28"/>
          <w:szCs w:val="28"/>
        </w:rPr>
      </w:pP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О внесении изменений </w:t>
      </w:r>
    </w:p>
    <w:p w:rsidR="003E32FC" w:rsidRDefault="003E32FC" w:rsidP="003E32FC">
      <w:pPr>
        <w:spacing w:line="238" w:lineRule="exact"/>
        <w:ind w:right="510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приложение к Положению 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о системе оплаты труда 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работников муниципального 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учреждения в сфере экологии 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>и природопользования,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утвержденному постановлением </w:t>
      </w:r>
    </w:p>
    <w:p w:rsidR="003E32FC" w:rsidRDefault="003E32FC" w:rsidP="003E32FC">
      <w:pPr>
        <w:spacing w:line="238" w:lineRule="exact"/>
        <w:ind w:right="5101"/>
      </w:pPr>
      <w:r>
        <w:rPr>
          <w:b/>
          <w:sz w:val="28"/>
          <w:szCs w:val="28"/>
        </w:rPr>
        <w:t xml:space="preserve">администрации города Перми </w:t>
      </w:r>
    </w:p>
    <w:p w:rsidR="003E32FC" w:rsidRDefault="003E32FC" w:rsidP="003E3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</w:pPr>
      <w:r>
        <w:rPr>
          <w:b/>
          <w:sz w:val="28"/>
          <w:szCs w:val="28"/>
        </w:rPr>
        <w:t xml:space="preserve">от 17.05.2021 № 352 </w:t>
      </w:r>
      <w:r>
        <w:rPr>
          <w:b/>
          <w:bCs/>
          <w:color w:val="000000"/>
          <w:sz w:val="28"/>
          <w:szCs w:val="28"/>
        </w:rPr>
        <w:t xml:space="preserve">«Об утверждении </w:t>
      </w:r>
      <w:r>
        <w:rPr>
          <w:b/>
          <w:bCs/>
          <w:color w:val="000000"/>
          <w:sz w:val="28"/>
          <w:szCs w:val="28"/>
        </w:rPr>
        <w:br/>
        <w:t xml:space="preserve">Положения о системе оплаты </w:t>
      </w:r>
      <w:r>
        <w:rPr>
          <w:b/>
          <w:bCs/>
          <w:color w:val="000000"/>
          <w:sz w:val="28"/>
          <w:szCs w:val="28"/>
        </w:rPr>
        <w:br/>
        <w:t xml:space="preserve">труда работников муниципального </w:t>
      </w:r>
      <w:r>
        <w:rPr>
          <w:b/>
          <w:bCs/>
          <w:color w:val="000000"/>
          <w:sz w:val="28"/>
          <w:szCs w:val="28"/>
        </w:rPr>
        <w:br/>
        <w:t xml:space="preserve">учреждения в сфере экологии </w:t>
      </w:r>
      <w:r>
        <w:rPr>
          <w:b/>
          <w:bCs/>
          <w:color w:val="000000"/>
          <w:sz w:val="28"/>
          <w:szCs w:val="28"/>
        </w:rPr>
        <w:br/>
        <w:t xml:space="preserve">и природопользования и о признании </w:t>
      </w:r>
      <w:r>
        <w:rPr>
          <w:b/>
          <w:bCs/>
          <w:color w:val="000000"/>
          <w:sz w:val="28"/>
          <w:szCs w:val="28"/>
        </w:rPr>
        <w:br/>
        <w:t xml:space="preserve">утратившими силу отдельных </w:t>
      </w:r>
      <w:r>
        <w:rPr>
          <w:b/>
          <w:bCs/>
          <w:color w:val="000000"/>
          <w:sz w:val="28"/>
          <w:szCs w:val="28"/>
        </w:rPr>
        <w:br/>
        <w:t xml:space="preserve">правовых актов администрации </w:t>
      </w:r>
      <w:r>
        <w:rPr>
          <w:b/>
          <w:bCs/>
          <w:color w:val="000000"/>
          <w:sz w:val="28"/>
          <w:szCs w:val="28"/>
        </w:rPr>
        <w:br/>
        <w:t>города Перми»</w:t>
      </w: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4D3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br w:type="textWrapping" w:clear="all"/>
        <w:t>«Об утверждении Положения об оплате труда работников муниципальных учреждений города Перми»</w:t>
      </w: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A3396" w:rsidRDefault="004D34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608DF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="003608DF">
        <w:rPr>
          <w:sz w:val="28"/>
          <w:szCs w:val="28"/>
        </w:rPr>
        <w:t xml:space="preserve"> приложение к Положению </w:t>
      </w:r>
      <w:r>
        <w:rPr>
          <w:sz w:val="28"/>
          <w:szCs w:val="28"/>
        </w:rPr>
        <w:t xml:space="preserve">о системе оплаты труда работников муниципального учреждения в сфере экологии </w:t>
      </w:r>
      <w:r w:rsidR="003608DF">
        <w:rPr>
          <w:sz w:val="28"/>
          <w:szCs w:val="28"/>
        </w:rPr>
        <w:br/>
      </w:r>
      <w:r>
        <w:rPr>
          <w:sz w:val="28"/>
          <w:szCs w:val="28"/>
        </w:rPr>
        <w:t xml:space="preserve">и природопользования, утвержденное постановлением администрации города Перми от 17 мая 2021 г. № 352 </w:t>
      </w:r>
      <w:r>
        <w:rPr>
          <w:color w:val="000000"/>
          <w:sz w:val="28"/>
          <w:szCs w:val="28"/>
        </w:rPr>
        <w:t xml:space="preserve">«Об утверждении Положения о системе оплаты труда работников муниципального учреждения в сфере экологии </w:t>
      </w:r>
      <w:r w:rsidR="003608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природопользования и о признании утратившими силу отдельных правовых актов администрации города Перми»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(в ред. от 12.10.2021 № 844, от 18.03.2022 </w:t>
      </w:r>
      <w:r w:rsidR="003608DF">
        <w:rPr>
          <w:sz w:val="28"/>
          <w:szCs w:val="28"/>
        </w:rPr>
        <w:br/>
      </w:r>
      <w:r>
        <w:rPr>
          <w:sz w:val="28"/>
          <w:szCs w:val="28"/>
        </w:rPr>
        <w:t xml:space="preserve">№ 185, от 07.07.2022 № 583, от 27.12.2022 № 1381, от 18.08.2023 № 733, </w:t>
      </w:r>
      <w:r w:rsidR="003608DF">
        <w:rPr>
          <w:sz w:val="28"/>
          <w:szCs w:val="28"/>
        </w:rPr>
        <w:br/>
      </w:r>
      <w:r>
        <w:rPr>
          <w:sz w:val="28"/>
          <w:szCs w:val="28"/>
        </w:rPr>
        <w:t xml:space="preserve">от 29.11.2023 № 1342, от 28.06.2024 № 547, от 02.11.2024 № 1056, от 13.12.2024 </w:t>
      </w:r>
      <w:r w:rsidR="003608DF">
        <w:rPr>
          <w:sz w:val="28"/>
          <w:szCs w:val="28"/>
        </w:rPr>
        <w:br/>
      </w:r>
      <w:r>
        <w:rPr>
          <w:sz w:val="28"/>
          <w:szCs w:val="28"/>
        </w:rPr>
        <w:t>№ 1231</w:t>
      </w:r>
      <w:r w:rsidR="003608DF">
        <w:rPr>
          <w:sz w:val="28"/>
          <w:szCs w:val="28"/>
        </w:rPr>
        <w:t>, от 27.02.2025 № 120, от 26.03.2025 № 196</w:t>
      </w:r>
      <w:r>
        <w:rPr>
          <w:sz w:val="28"/>
          <w:szCs w:val="28"/>
        </w:rPr>
        <w:t xml:space="preserve">), </w:t>
      </w:r>
      <w:r w:rsidR="003608DF">
        <w:rPr>
          <w:sz w:val="28"/>
          <w:szCs w:val="28"/>
        </w:rPr>
        <w:t>изложив в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3608DF" w:rsidRDefault="003608DF" w:rsidP="003608DF">
      <w:pPr>
        <w:ind w:firstLine="720"/>
        <w:jc w:val="both"/>
      </w:pPr>
      <w:r>
        <w:rPr>
          <w:sz w:val="28"/>
          <w:szCs w:val="28"/>
        </w:rPr>
        <w:t xml:space="preserve">2. </w:t>
      </w:r>
      <w:r w:rsidR="002F147F" w:rsidRPr="002F147F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 w:rsidR="002F147F" w:rsidRPr="002F147F">
        <w:rPr>
          <w:sz w:val="28"/>
          <w:szCs w:val="28"/>
        </w:rPr>
        <w:lastRenderedPageBreak/>
        <w:t xml:space="preserve">самоуправления муниципального образования город Пермь» и распространяется на правоотношения, возникшие с 01 </w:t>
      </w:r>
      <w:r w:rsidR="002F147F">
        <w:rPr>
          <w:sz w:val="28"/>
          <w:szCs w:val="28"/>
        </w:rPr>
        <w:t>июня 2025</w:t>
      </w:r>
      <w:r w:rsidR="002F147F" w:rsidRPr="002F14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A3396" w:rsidRDefault="00360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3423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3396" w:rsidRDefault="00360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423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A3396" w:rsidRDefault="00360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2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D3423">
        <w:rPr>
          <w:sz w:val="28"/>
          <w:szCs w:val="28"/>
        </w:rPr>
        <w:br w:type="textWrapping" w:clear="all"/>
        <w:t>на заместителя главы администрации города Перми Синева А.В.</w:t>
      </w: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FA3396">
      <w:pPr>
        <w:ind w:firstLine="720"/>
        <w:jc w:val="both"/>
        <w:rPr>
          <w:sz w:val="28"/>
          <w:szCs w:val="28"/>
        </w:rPr>
      </w:pPr>
    </w:p>
    <w:p w:rsidR="00FA3396" w:rsidRDefault="004D3423">
      <w:pPr>
        <w:tabs>
          <w:tab w:val="left" w:pos="8222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Э.О. Соснин</w:t>
      </w:r>
    </w:p>
    <w:p w:rsidR="00FA3396" w:rsidRDefault="00FA3396">
      <w:pPr>
        <w:tabs>
          <w:tab w:val="left" w:pos="8222"/>
        </w:tabs>
        <w:spacing w:line="240" w:lineRule="exact"/>
        <w:rPr>
          <w:sz w:val="28"/>
          <w:szCs w:val="28"/>
        </w:rPr>
      </w:pPr>
    </w:p>
    <w:p w:rsidR="00FA3396" w:rsidRDefault="00FA3396">
      <w:pPr>
        <w:tabs>
          <w:tab w:val="left" w:pos="8222"/>
        </w:tabs>
        <w:spacing w:line="240" w:lineRule="exact"/>
        <w:rPr>
          <w:sz w:val="28"/>
          <w:szCs w:val="28"/>
        </w:rPr>
      </w:pPr>
    </w:p>
    <w:p w:rsidR="00FA3396" w:rsidRDefault="00FA3396">
      <w:pPr>
        <w:tabs>
          <w:tab w:val="left" w:pos="8222"/>
        </w:tabs>
        <w:spacing w:line="240" w:lineRule="exact"/>
        <w:rPr>
          <w:sz w:val="28"/>
          <w:szCs w:val="28"/>
        </w:rPr>
      </w:pPr>
    </w:p>
    <w:p w:rsidR="00FA3396" w:rsidRDefault="00FA3396">
      <w:pPr>
        <w:tabs>
          <w:tab w:val="left" w:pos="6237"/>
        </w:tabs>
        <w:spacing w:line="240" w:lineRule="exact"/>
        <w:ind w:left="5670"/>
        <w:rPr>
          <w:sz w:val="28"/>
          <w:szCs w:val="28"/>
        </w:rPr>
        <w:sectPr w:rsidR="00FA339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A3396" w:rsidRDefault="004D3423">
      <w:pPr>
        <w:tabs>
          <w:tab w:val="left" w:pos="6237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A3396" w:rsidRDefault="004D3423">
      <w:pPr>
        <w:tabs>
          <w:tab w:val="left" w:pos="6237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FA3396" w:rsidRDefault="004D3423">
      <w:pPr>
        <w:tabs>
          <w:tab w:val="left" w:pos="6237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A3396" w:rsidRDefault="00FA3396">
      <w:pPr>
        <w:spacing w:line="240" w:lineRule="exact"/>
        <w:ind w:left="1224"/>
        <w:rPr>
          <w:sz w:val="28"/>
          <w:szCs w:val="28"/>
        </w:rPr>
      </w:pPr>
    </w:p>
    <w:p w:rsidR="00FA3396" w:rsidRDefault="00FA3396">
      <w:pPr>
        <w:spacing w:line="240" w:lineRule="exact"/>
        <w:ind w:left="1224"/>
        <w:rPr>
          <w:sz w:val="28"/>
          <w:szCs w:val="28"/>
        </w:rPr>
      </w:pPr>
    </w:p>
    <w:p w:rsidR="00FA3396" w:rsidRDefault="00FA3396">
      <w:pPr>
        <w:spacing w:line="240" w:lineRule="exact"/>
        <w:ind w:left="1224"/>
        <w:rPr>
          <w:sz w:val="28"/>
          <w:szCs w:val="28"/>
        </w:rPr>
      </w:pPr>
    </w:p>
    <w:p w:rsidR="00FA3396" w:rsidRDefault="004D3423">
      <w:pPr>
        <w:spacing w:line="240" w:lineRule="exact"/>
        <w:ind w:left="122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A3396" w:rsidRDefault="00FA3396">
      <w:pPr>
        <w:spacing w:line="240" w:lineRule="exact"/>
        <w:ind w:left="1224"/>
        <w:jc w:val="right"/>
        <w:rPr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 в сфере </w:t>
      </w:r>
      <w:r>
        <w:rPr>
          <w:b/>
          <w:bCs/>
          <w:sz w:val="28"/>
          <w:szCs w:val="28"/>
        </w:rPr>
        <w:br w:type="textWrapping" w:clear="all"/>
        <w:t xml:space="preserve">экологии и природопользования, занимающих должности, включенные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 общеотраслевых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руководителей, специалистов, служащих и профессий рабочих</w:t>
      </w:r>
    </w:p>
    <w:p w:rsidR="00FA3396" w:rsidRDefault="00FA3396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«Пермское городское лесничество» </w:t>
      </w:r>
    </w:p>
    <w:p w:rsidR="00FA3396" w:rsidRDefault="00FA3396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</w:t>
            </w:r>
            <w:r>
              <w:rPr>
                <w:sz w:val="28"/>
                <w:szCs w:val="28"/>
              </w:rPr>
              <w:br w:type="textWrapping" w:clear="all"/>
              <w:t>уровни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FA3396" w:rsidRDefault="00FA3396">
      <w:pPr>
        <w:rPr>
          <w:sz w:val="2"/>
          <w:szCs w:val="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 w:rsidR="00FA3396">
        <w:trPr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>рабочих первого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</w:t>
            </w:r>
            <w:r>
              <w:rPr>
                <w:sz w:val="28"/>
                <w:szCs w:val="28"/>
              </w:rPr>
              <w:br w:type="textWrapping" w:clear="all"/>
              <w:t>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12 405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 w:type="textWrapping" w:clear="all"/>
              <w:t>рабочих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автомобиля, </w:t>
            </w:r>
            <w:r>
              <w:rPr>
                <w:sz w:val="28"/>
                <w:szCs w:val="28"/>
              </w:rPr>
              <w:br w:type="textWrapping" w:clear="all"/>
              <w:t>тракторист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охране труда,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общественностью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16 081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I категории,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общественностью I категории, </w:t>
            </w:r>
          </w:p>
          <w:p w:rsidR="00FA3396" w:rsidRDefault="004D3423">
            <w:pPr>
              <w:jc w:val="center"/>
            </w:pPr>
            <w:r>
              <w:rPr>
                <w:sz w:val="28"/>
                <w:szCs w:val="28"/>
              </w:rPr>
              <w:t>инженер по охране окружающей среды (эколог)</w:t>
            </w:r>
            <w:r>
              <w:t xml:space="preserve">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категории, инженер-сметчик 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18 953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инженер-механик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21 021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28 716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Профессиональная квалификационная группа «Должности работников лесного хозяйства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14 244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 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Профессиональная квалификационная группа «Должности работников лесного хозяйства третьего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инженер-лесопатолог,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леса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16 081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лесничий,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и защите леса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лесничий, инженер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лесовосстановлению </w:t>
            </w:r>
            <w:r>
              <w:rPr>
                <w:sz w:val="28"/>
                <w:szCs w:val="28"/>
              </w:rPr>
              <w:br/>
              <w:t xml:space="preserve">I категории, инженер по лесопользованию I категории, инженер по лесопользованию и особо охраняемым природным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территориям 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18 953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  <w:lastRenderedPageBreak/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«Служба по обращению с животными без владельцев»</w:t>
      </w:r>
    </w:p>
    <w:p w:rsidR="00FA3396" w:rsidRDefault="00FA3396">
      <w:pPr>
        <w:spacing w:line="240" w:lineRule="exact"/>
        <w:outlineLvl w:val="1"/>
        <w:rPr>
          <w:b/>
          <w:bCs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№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Должностной оклад, руб</w:t>
            </w:r>
            <w:r>
              <w:rPr>
                <w:rFonts w:eastAsia="Tahoma" w:cs="Lohit Devanagari"/>
                <w:sz w:val="28"/>
                <w:szCs w:val="28"/>
                <w:vertAlign w:val="superscript"/>
              </w:rPr>
              <w:t>1</w:t>
            </w:r>
            <w:r>
              <w:rPr>
                <w:rFonts w:eastAsia="Tahoma" w:cs="Lohit Devanagari"/>
                <w:sz w:val="28"/>
                <w:szCs w:val="28"/>
              </w:rPr>
              <w:t>.</w:t>
            </w:r>
          </w:p>
        </w:tc>
      </w:tr>
    </w:tbl>
    <w:p w:rsidR="00FA3396" w:rsidRDefault="00FA3396">
      <w:pPr>
        <w:rPr>
          <w:rFonts w:eastAsia="Tahoma" w:cs="Lohit Devanagari"/>
          <w:sz w:val="2"/>
          <w:szCs w:val="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1"/>
        <w:gridCol w:w="3436"/>
        <w:gridCol w:w="3969"/>
        <w:gridCol w:w="1985"/>
      </w:tblGrid>
      <w:tr w:rsidR="00FA3396">
        <w:trPr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4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1. Профессиональная квалификационная группа «Общеотраслевые профессии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рабочих первого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сторож (вахтер)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12 405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1.2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старший уборщик служебных помещений, старший сторож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13 784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2. Профессиональная квалификационная группа «Общеотраслевые профессии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рабочих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электрик, водитель автомобиля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3.1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 xml:space="preserve">заведующий складом, 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17 000</w:t>
            </w:r>
          </w:p>
        </w:tc>
      </w:tr>
      <w:tr w:rsidR="00617C91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91" w:rsidRDefault="00617C91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3.2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91" w:rsidRDefault="00617C91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 w:rsidRPr="00617C91">
              <w:rPr>
                <w:rFonts w:eastAsia="Tahoma" w:cs="Lohit Devanagari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91" w:rsidRDefault="00617C91" w:rsidP="00617C91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 w:rsidRPr="00617C91">
              <w:rPr>
                <w:rFonts w:eastAsia="Tahoma" w:cs="Lohit Devanagari"/>
                <w:sz w:val="28"/>
                <w:szCs w:val="28"/>
              </w:rPr>
              <w:t>диспетчер I</w:t>
            </w:r>
            <w:r>
              <w:rPr>
                <w:rFonts w:eastAsia="Tahoma" w:cs="Lohit Devanagari"/>
                <w:sz w:val="28"/>
                <w:szCs w:val="28"/>
              </w:rPr>
              <w:t xml:space="preserve"> категории</w:t>
            </w:r>
            <w:r>
              <w:rPr>
                <w:rFonts w:eastAsia="Tahoma" w:cs="Lohit Devanaga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91" w:rsidRDefault="00617C91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18 953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4.1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юрисконсульт, документовед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18 953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5.1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 w:rsidP="00617C91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начальник отдела</w:t>
            </w:r>
            <w:r w:rsidR="00617C91">
              <w:rPr>
                <w:rFonts w:eastAsia="Tahoma" w:cs="Lohit Devanagar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28 716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6. Профессиональная квалификационная группа «Должности работников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сельского хозяйства второго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6.1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ветеринарный фельдшер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17 000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7. Профессиональная квалификационная группа «Должности работников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сельского хозяйства третьего уровня»</w:t>
            </w:r>
          </w:p>
        </w:tc>
      </w:tr>
      <w:tr w:rsidR="00FA3396">
        <w:trPr>
          <w:trHeight w:val="6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7.1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ветеринарный врач, зоотехник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23 318</w:t>
            </w:r>
          </w:p>
        </w:tc>
      </w:tr>
      <w:tr w:rsidR="00FA3396">
        <w:trPr>
          <w:trHeight w:val="435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8. Профессиональная квалификационная группа «Должности работников</w:t>
            </w:r>
          </w:p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сельского хозяйства четвертого уровня»</w:t>
            </w:r>
          </w:p>
        </w:tc>
      </w:tr>
      <w:tr w:rsidR="00FA339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8.1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главный ветеринарный врач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  <w:sz w:val="28"/>
                <w:szCs w:val="28"/>
              </w:rPr>
            </w:pPr>
            <w:r>
              <w:rPr>
                <w:rFonts w:eastAsia="Tahoma" w:cs="Lohit Devanagari"/>
                <w:sz w:val="28"/>
                <w:szCs w:val="28"/>
              </w:rPr>
              <w:t>28 716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617C91" w:rsidRDefault="00617C91" w:rsidP="00617C91">
      <w:pPr>
        <w:spacing w:line="240" w:lineRule="exact"/>
        <w:ind w:firstLine="720"/>
        <w:jc w:val="both"/>
        <w:rPr>
          <w:bCs/>
          <w:sz w:val="24"/>
          <w:szCs w:val="28"/>
        </w:rPr>
      </w:pPr>
      <w:r>
        <w:rPr>
          <w:bCs/>
          <w:sz w:val="24"/>
          <w:szCs w:val="28"/>
          <w:vertAlign w:val="superscript"/>
        </w:rPr>
        <w:lastRenderedPageBreak/>
        <w:t>2</w:t>
      </w:r>
      <w:r w:rsidRPr="00272884">
        <w:rPr>
          <w:bCs/>
          <w:sz w:val="24"/>
          <w:szCs w:val="28"/>
        </w:rPr>
        <w:t xml:space="preserve"> Указанная должность вводится с 01 июня 2025 г.</w:t>
      </w:r>
    </w:p>
    <w:p w:rsidR="00617C91" w:rsidRDefault="00617C91" w:rsidP="00617C91">
      <w:pPr>
        <w:spacing w:line="240" w:lineRule="exact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>3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</w:rPr>
        <w:t>Указанные должности финансируются за счет средств бюджета Пермского края.</w:t>
      </w:r>
    </w:p>
    <w:p w:rsidR="00617C91" w:rsidRDefault="00617C91">
      <w:pPr>
        <w:spacing w:line="240" w:lineRule="exact"/>
        <w:ind w:firstLine="720"/>
        <w:jc w:val="both"/>
        <w:rPr>
          <w:sz w:val="24"/>
          <w:szCs w:val="28"/>
        </w:rPr>
      </w:pPr>
    </w:p>
    <w:p w:rsidR="00FA3396" w:rsidRDefault="00FA3396">
      <w:pPr>
        <w:spacing w:line="240" w:lineRule="exact"/>
        <w:ind w:firstLine="720"/>
        <w:jc w:val="both"/>
        <w:rPr>
          <w:sz w:val="24"/>
          <w:szCs w:val="28"/>
        </w:rPr>
      </w:pP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зеленое строительство»</w:t>
      </w:r>
    </w:p>
    <w:p w:rsidR="00FA3396" w:rsidRDefault="00FA3396">
      <w:pPr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430"/>
        <w:gridCol w:w="3969"/>
        <w:gridCol w:w="1985"/>
      </w:tblGrid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профессии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FA3396" w:rsidRDefault="00FA3396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430"/>
        <w:gridCol w:w="3969"/>
        <w:gridCol w:w="1985"/>
      </w:tblGrid>
      <w:tr w:rsidR="00FA3396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</w:t>
            </w:r>
          </w:p>
          <w:p w:rsidR="00FA3396" w:rsidRDefault="004D3423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 первого уровня»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помещений, сторож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12 405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сторож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13 784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автомобиля, </w:t>
            </w:r>
          </w:p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тракторист, слесарь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19 872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инженер-лаборант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D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272884" w:rsidP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документовед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21 021</w:t>
            </w:r>
          </w:p>
        </w:tc>
      </w:tr>
      <w:tr w:rsidR="0027288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72884">
              <w:rPr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</w:t>
            </w:r>
            <w:r w:rsidRPr="00272884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23 318</w:t>
            </w:r>
          </w:p>
        </w:tc>
      </w:tr>
      <w:tr w:rsidR="00FA339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A339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28 716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272884" w:rsidRDefault="00272884">
      <w:pPr>
        <w:spacing w:line="240" w:lineRule="exact"/>
        <w:ind w:firstLine="720"/>
        <w:jc w:val="both"/>
        <w:rPr>
          <w:bCs/>
          <w:sz w:val="24"/>
          <w:szCs w:val="28"/>
        </w:rPr>
      </w:pPr>
      <w:r w:rsidRPr="00272884">
        <w:rPr>
          <w:bCs/>
          <w:sz w:val="24"/>
          <w:szCs w:val="28"/>
          <w:vertAlign w:val="superscript"/>
        </w:rPr>
        <w:t>2</w:t>
      </w:r>
      <w:r w:rsidRPr="00272884">
        <w:rPr>
          <w:bCs/>
          <w:sz w:val="24"/>
          <w:szCs w:val="28"/>
        </w:rPr>
        <w:t xml:space="preserve"> Указанная должность вводится с 01 июня 2025 г.</w:t>
      </w:r>
    </w:p>
    <w:p w:rsidR="00FA3396" w:rsidRDefault="004D3423">
      <w:pPr>
        <w:ind w:firstLine="720"/>
        <w:jc w:val="right"/>
        <w:rPr>
          <w:sz w:val="28"/>
          <w:szCs w:val="28"/>
        </w:rPr>
      </w:pPr>
      <w:r>
        <w:rPr>
          <w:sz w:val="24"/>
          <w:szCs w:val="28"/>
        </w:rPr>
        <w:br w:type="page" w:clear="all"/>
      </w:r>
      <w:r>
        <w:rPr>
          <w:sz w:val="28"/>
          <w:szCs w:val="28"/>
        </w:rPr>
        <w:lastRenderedPageBreak/>
        <w:t>Таблица 2</w:t>
      </w:r>
    </w:p>
    <w:p w:rsidR="00FA3396" w:rsidRDefault="00FA3396">
      <w:pPr>
        <w:jc w:val="right"/>
        <w:rPr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 в сфере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экологии и природопользования, занимающих должности, не включенные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профессиональные квалификационные группы </w:t>
      </w:r>
    </w:p>
    <w:p w:rsidR="00FA3396" w:rsidRDefault="00FA3396">
      <w:pPr>
        <w:spacing w:line="240" w:lineRule="exact"/>
        <w:outlineLvl w:val="1"/>
        <w:rPr>
          <w:b/>
          <w:bCs/>
          <w:sz w:val="28"/>
          <w:szCs w:val="28"/>
        </w:rPr>
      </w:pPr>
    </w:p>
    <w:p w:rsidR="00651A69" w:rsidRPr="002F147F" w:rsidRDefault="00651A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D237C8" w:rsidRDefault="00D237C8" w:rsidP="00D237C8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D237C8" w:rsidRDefault="00D237C8" w:rsidP="00D237C8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«Пермское городское лесничество» </w:t>
      </w:r>
    </w:p>
    <w:p w:rsidR="00651A69" w:rsidRDefault="00651A69" w:rsidP="00651A69">
      <w:pPr>
        <w:jc w:val="both"/>
        <w:rPr>
          <w:sz w:val="28"/>
          <w:szCs w:val="28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533"/>
        <w:gridCol w:w="5246"/>
        <w:gridCol w:w="3969"/>
      </w:tblGrid>
      <w:tr w:rsidR="00651A69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651A69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1A69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D237C8" w:rsidP="00D23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</w:t>
            </w:r>
            <w:r w:rsidR="00D237C8" w:rsidRPr="00D237C8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A69" w:rsidRDefault="00651A69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23 318</w:t>
            </w:r>
          </w:p>
        </w:tc>
      </w:tr>
    </w:tbl>
    <w:p w:rsidR="00651A69" w:rsidRDefault="00651A69" w:rsidP="00651A69">
      <w:pPr>
        <w:jc w:val="both"/>
        <w:rPr>
          <w:sz w:val="28"/>
          <w:szCs w:val="28"/>
        </w:rPr>
      </w:pPr>
    </w:p>
    <w:p w:rsidR="00651A69" w:rsidRDefault="00651A69" w:rsidP="00651A6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651A69" w:rsidRDefault="00651A69" w:rsidP="00651A69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 w:rsidR="00D237C8">
        <w:rPr>
          <w:bCs/>
          <w:sz w:val="24"/>
          <w:szCs w:val="28"/>
        </w:rPr>
        <w:t>Указанная должность</w:t>
      </w:r>
      <w:r>
        <w:rPr>
          <w:bCs/>
          <w:sz w:val="24"/>
          <w:szCs w:val="28"/>
        </w:rPr>
        <w:t xml:space="preserve"> </w:t>
      </w:r>
      <w:r w:rsidR="00D237C8">
        <w:rPr>
          <w:bCs/>
          <w:sz w:val="24"/>
          <w:szCs w:val="28"/>
        </w:rPr>
        <w:t>вводится с 01 июн</w:t>
      </w:r>
      <w:r>
        <w:rPr>
          <w:bCs/>
          <w:sz w:val="24"/>
          <w:szCs w:val="28"/>
        </w:rPr>
        <w:t>я 2025 г.</w:t>
      </w:r>
    </w:p>
    <w:p w:rsidR="00651A69" w:rsidRPr="00651A69" w:rsidRDefault="00651A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651A69" w:rsidRPr="00651A69" w:rsidRDefault="00651A69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«Служба по обращению с животными без владельцев»</w:t>
      </w:r>
    </w:p>
    <w:p w:rsidR="00FA3396" w:rsidRDefault="00FA3396">
      <w:pPr>
        <w:jc w:val="both"/>
        <w:rPr>
          <w:sz w:val="28"/>
          <w:szCs w:val="28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533"/>
        <w:gridCol w:w="5246"/>
        <w:gridCol w:w="3969"/>
      </w:tblGrid>
      <w:tr w:rsidR="00FA3396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A3396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3396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Кинолог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FA3396" w:rsidRDefault="004D342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кипер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ловец безнадзорных животных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18 953</w:t>
            </w:r>
          </w:p>
        </w:tc>
      </w:tr>
      <w:tr w:rsidR="008C2D6F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эксплуатации и ремонту сооружений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15 277</w:t>
            </w:r>
          </w:p>
        </w:tc>
      </w:tr>
      <w:tr w:rsidR="008C2D6F" w:rsidTr="00D237C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D6F" w:rsidRDefault="008C2D6F" w:rsidP="00351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23 318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</w:rPr>
        <w:t>Указанные должности финансируются за счет средств бюджета Пермского края.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Указанные должности финансируются за счет средств бюджета Пермского края, за счет средств города Перми.</w:t>
      </w:r>
    </w:p>
    <w:p w:rsidR="00FA3396" w:rsidRDefault="00FA3396">
      <w:pPr>
        <w:rPr>
          <w:sz w:val="28"/>
          <w:szCs w:val="28"/>
        </w:rPr>
      </w:pPr>
    </w:p>
    <w:p w:rsidR="00FA3396" w:rsidRDefault="00FA3396">
      <w:pPr>
        <w:spacing w:line="240" w:lineRule="exact"/>
        <w:jc w:val="center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зеленое строительство»</w:t>
      </w:r>
    </w:p>
    <w:p w:rsidR="00FA3396" w:rsidRDefault="00FA3396">
      <w:pPr>
        <w:spacing w:line="240" w:lineRule="exact"/>
        <w:jc w:val="center"/>
        <w:rPr>
          <w:sz w:val="28"/>
          <w:szCs w:val="28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486"/>
        <w:gridCol w:w="5293"/>
        <w:gridCol w:w="3969"/>
      </w:tblGrid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16 851</w:t>
            </w:r>
          </w:p>
        </w:tc>
      </w:tr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2D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ландшафтному проектированию,</w:t>
            </w:r>
            <w:r w:rsidR="00737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737E2D" w:rsidRDefault="004D3423" w:rsidP="0073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защите зеленых насаждений, ведущий специалист по снабжению, ведущий специалист по благоустройству </w:t>
            </w:r>
          </w:p>
          <w:p w:rsidR="00737E2D" w:rsidRDefault="004D3423" w:rsidP="0073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озеленению,</w:t>
            </w:r>
            <w:r w:rsidR="00737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специалист по охране труда</w:t>
            </w:r>
            <w:r w:rsidR="006D24DC">
              <w:rPr>
                <w:sz w:val="28"/>
                <w:szCs w:val="28"/>
              </w:rPr>
              <w:t>,</w:t>
            </w:r>
            <w:r w:rsidR="006D24DC">
              <w:t xml:space="preserve"> </w:t>
            </w:r>
            <w:r w:rsidR="006D24DC" w:rsidRPr="006D24DC">
              <w:rPr>
                <w:sz w:val="28"/>
                <w:szCs w:val="28"/>
              </w:rPr>
              <w:t>ведущий инженер-сметчик</w:t>
            </w:r>
            <w:r w:rsidR="006D24DC" w:rsidRPr="006D24DC">
              <w:rPr>
                <w:sz w:val="28"/>
                <w:szCs w:val="28"/>
                <w:vertAlign w:val="superscript"/>
              </w:rPr>
              <w:t>2</w:t>
            </w:r>
            <w:r w:rsidR="00272884">
              <w:rPr>
                <w:sz w:val="28"/>
                <w:szCs w:val="28"/>
              </w:rPr>
              <w:t>, ведущий специалист по закупкам</w:t>
            </w:r>
            <w:r w:rsidR="00272884" w:rsidRPr="00272884">
              <w:rPr>
                <w:sz w:val="28"/>
                <w:szCs w:val="28"/>
                <w:vertAlign w:val="superscript"/>
              </w:rPr>
              <w:t>2</w:t>
            </w:r>
            <w:r w:rsidR="00737E2D">
              <w:rPr>
                <w:sz w:val="28"/>
                <w:szCs w:val="28"/>
              </w:rPr>
              <w:t xml:space="preserve">, ведущий специалист по благоустройству </w:t>
            </w:r>
          </w:p>
          <w:p w:rsidR="00FA3396" w:rsidRDefault="00737E2D" w:rsidP="0073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содержанию долин малых рек</w:t>
            </w:r>
            <w:r w:rsidRPr="00737E2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21 021</w:t>
            </w:r>
          </w:p>
        </w:tc>
      </w:tr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 по благоустройству </w:t>
            </w:r>
          </w:p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озеленению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21 021</w:t>
            </w:r>
          </w:p>
        </w:tc>
      </w:tr>
      <w:tr w:rsidR="00FA3396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закупкам,</w:t>
            </w:r>
          </w:p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благоустройству </w:t>
            </w:r>
            <w:r>
              <w:rPr>
                <w:sz w:val="28"/>
                <w:szCs w:val="28"/>
              </w:rPr>
              <w:br w:type="textWrapping" w:clear="all"/>
              <w:t xml:space="preserve">и озеленению, главный специалист </w:t>
            </w:r>
          </w:p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ландшафтному проектированию</w:t>
            </w:r>
            <w:r w:rsidR="00737E2D">
              <w:rPr>
                <w:sz w:val="28"/>
                <w:szCs w:val="28"/>
              </w:rPr>
              <w:t xml:space="preserve">, </w:t>
            </w:r>
          </w:p>
          <w:p w:rsidR="00272884" w:rsidRDefault="00737E2D" w:rsidP="001B0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72884" w:rsidRPr="00272884">
              <w:rPr>
                <w:sz w:val="28"/>
                <w:szCs w:val="28"/>
              </w:rPr>
              <w:t xml:space="preserve"> специалист по экологическому просвещению</w:t>
            </w:r>
            <w:r w:rsidRPr="00737E2D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 w:rsidR="001B0B39">
              <w:rPr>
                <w:sz w:val="28"/>
                <w:szCs w:val="28"/>
              </w:rPr>
              <w:t>главный</w:t>
            </w:r>
            <w:bookmarkStart w:id="0" w:name="_GoBack"/>
            <w:bookmarkEnd w:id="0"/>
            <w:r w:rsidRPr="00737E2D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br/>
            </w:r>
            <w:r w:rsidRPr="00737E2D">
              <w:rPr>
                <w:sz w:val="28"/>
                <w:szCs w:val="28"/>
              </w:rPr>
              <w:t>по благоустройству и содержанию долин малых рек</w:t>
            </w:r>
            <w:r w:rsidRPr="00737E2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23 318</w:t>
            </w:r>
          </w:p>
        </w:tc>
      </w:tr>
      <w:tr w:rsidR="00272884"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27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73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  <w:r w:rsidRPr="00737E2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84" w:rsidRDefault="00737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25 845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bCs/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6D24DC" w:rsidRDefault="006D24DC">
      <w:pPr>
        <w:spacing w:line="240" w:lineRule="exact"/>
        <w:ind w:firstLine="720"/>
        <w:jc w:val="both"/>
        <w:rPr>
          <w:sz w:val="24"/>
          <w:szCs w:val="28"/>
        </w:rPr>
      </w:pPr>
      <w:r w:rsidRPr="006D24DC">
        <w:rPr>
          <w:bCs/>
          <w:sz w:val="24"/>
          <w:szCs w:val="28"/>
          <w:vertAlign w:val="superscript"/>
        </w:rPr>
        <w:t>2</w:t>
      </w:r>
      <w:r w:rsidRPr="006D24DC">
        <w:rPr>
          <w:bCs/>
          <w:sz w:val="24"/>
          <w:szCs w:val="28"/>
        </w:rPr>
        <w:t xml:space="preserve"> Указанная должность вводится с 01 июня 2025 г.</w:t>
      </w:r>
    </w:p>
    <w:p w:rsidR="00FA3396" w:rsidRDefault="004D3423">
      <w:pPr>
        <w:spacing w:line="240" w:lineRule="exac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Таблица 3</w:t>
      </w:r>
    </w:p>
    <w:p w:rsidR="00FA3396" w:rsidRDefault="00FA3396">
      <w:pPr>
        <w:spacing w:line="240" w:lineRule="exact"/>
        <w:jc w:val="center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директора, заместителя директора, главного </w:t>
      </w:r>
      <w:r>
        <w:rPr>
          <w:b/>
          <w:bCs/>
          <w:sz w:val="28"/>
          <w:szCs w:val="28"/>
        </w:rPr>
        <w:br w:type="textWrapping" w:clear="all"/>
        <w:t>механика, главного инженера муниципального учреждения в сфере экологии и природопользования</w:t>
      </w:r>
    </w:p>
    <w:p w:rsidR="00FA3396" w:rsidRDefault="00FA3396">
      <w:pPr>
        <w:spacing w:line="240" w:lineRule="exact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«Пермское городское лесничество»</w:t>
      </w:r>
    </w:p>
    <w:p w:rsidR="00FA3396" w:rsidRDefault="00FA3396">
      <w:pPr>
        <w:jc w:val="both"/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66"/>
        <w:gridCol w:w="4645"/>
        <w:gridCol w:w="4821"/>
      </w:tblGrid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39 799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34 825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FA3396" w:rsidRDefault="00FA3396">
      <w:pPr>
        <w:spacing w:line="240" w:lineRule="exact"/>
        <w:rPr>
          <w:b/>
          <w:bCs/>
          <w:sz w:val="24"/>
          <w:szCs w:val="28"/>
        </w:rPr>
      </w:pPr>
    </w:p>
    <w:p w:rsidR="00FA3396" w:rsidRDefault="00FA3396">
      <w:pPr>
        <w:spacing w:line="240" w:lineRule="exact"/>
        <w:rPr>
          <w:b/>
          <w:bCs/>
          <w:sz w:val="28"/>
          <w:szCs w:val="28"/>
        </w:rPr>
      </w:pPr>
    </w:p>
    <w:p w:rsidR="00FA3396" w:rsidRDefault="00FA3396">
      <w:pPr>
        <w:spacing w:line="240" w:lineRule="exact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«Служба по обращению с животными без владельцев»</w:t>
      </w:r>
    </w:p>
    <w:p w:rsidR="00FA3396" w:rsidRDefault="00FA3396">
      <w:pPr>
        <w:jc w:val="both"/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66"/>
        <w:gridCol w:w="4645"/>
        <w:gridCol w:w="4821"/>
      </w:tblGrid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39 799</w:t>
            </w:r>
          </w:p>
        </w:tc>
      </w:tr>
      <w:tr w:rsidR="00FA3396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34 825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 xml:space="preserve"> Указанные должности финансируются за счет средств бюджета Пермского края, за счет средств города Перми.</w:t>
      </w:r>
    </w:p>
    <w:p w:rsidR="00FA3396" w:rsidRDefault="004D3423">
      <w:pPr>
        <w:spacing w:line="240" w:lineRule="exact"/>
        <w:ind w:firstLine="709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Указанные должности финансируются за счет средств бюджета Пермского края.</w:t>
      </w:r>
    </w:p>
    <w:p w:rsidR="00FA3396" w:rsidRDefault="00FA3396">
      <w:pPr>
        <w:spacing w:line="240" w:lineRule="exact"/>
        <w:ind w:firstLine="709"/>
        <w:jc w:val="center"/>
        <w:rPr>
          <w:sz w:val="24"/>
          <w:szCs w:val="28"/>
        </w:rPr>
      </w:pPr>
    </w:p>
    <w:p w:rsidR="00FA3396" w:rsidRDefault="00FA3396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A3396" w:rsidRDefault="00FA3396">
      <w:pPr>
        <w:spacing w:line="240" w:lineRule="exact"/>
        <w:jc w:val="center"/>
        <w:rPr>
          <w:b/>
          <w:bCs/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зеленое строительство»</w:t>
      </w:r>
    </w:p>
    <w:p w:rsidR="00FA3396" w:rsidRDefault="00FA3396">
      <w:pPr>
        <w:rPr>
          <w:sz w:val="24"/>
          <w:szCs w:val="24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68"/>
        <w:gridCol w:w="4643"/>
        <w:gridCol w:w="4821"/>
      </w:tblGrid>
      <w:tr w:rsidR="00FA339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A339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339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39 799</w:t>
            </w:r>
          </w:p>
        </w:tc>
      </w:tr>
      <w:tr w:rsidR="00FA339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34 825</w:t>
            </w:r>
          </w:p>
        </w:tc>
      </w:tr>
      <w:tr w:rsidR="00FA339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механик, главный инженер</w:t>
            </w:r>
          </w:p>
        </w:tc>
        <w:tc>
          <w:tcPr>
            <w:tcW w:w="2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29 865 </w:t>
            </w:r>
          </w:p>
        </w:tc>
      </w:tr>
    </w:tbl>
    <w:p w:rsidR="00FA3396" w:rsidRDefault="00FA3396">
      <w:pPr>
        <w:jc w:val="both"/>
        <w:rPr>
          <w:sz w:val="28"/>
          <w:szCs w:val="28"/>
        </w:rPr>
      </w:pPr>
    </w:p>
    <w:p w:rsidR="00FA3396" w:rsidRDefault="004D34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:rsidR="00FA3396" w:rsidRDefault="004D3423">
      <w:pPr>
        <w:spacing w:line="240" w:lineRule="exact"/>
        <w:ind w:firstLine="720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>С учетом индексации должностных окладов на 9,5 % с 01 апреля 2025 г.</w:t>
      </w:r>
    </w:p>
    <w:p w:rsidR="00FA3396" w:rsidRDefault="00FA3396">
      <w:pPr>
        <w:spacing w:line="240" w:lineRule="exact"/>
        <w:ind w:left="720"/>
        <w:jc w:val="right"/>
        <w:rPr>
          <w:sz w:val="24"/>
          <w:szCs w:val="24"/>
        </w:rPr>
        <w:sectPr w:rsidR="00FA339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A3396" w:rsidRDefault="004D3423">
      <w:pPr>
        <w:spacing w:line="240" w:lineRule="exact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FA3396" w:rsidRDefault="00FA3396">
      <w:pPr>
        <w:tabs>
          <w:tab w:val="right" w:pos="9921"/>
        </w:tabs>
        <w:jc w:val="center"/>
        <w:rPr>
          <w:b/>
          <w:sz w:val="28"/>
          <w:szCs w:val="28"/>
        </w:rPr>
      </w:pPr>
    </w:p>
    <w:p w:rsidR="00FA3396" w:rsidRDefault="004D3423">
      <w:pPr>
        <w:tabs>
          <w:tab w:val="right" w:pos="992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</w:t>
      </w:r>
    </w:p>
    <w:p w:rsidR="00FA3396" w:rsidRDefault="004D3423">
      <w:pPr>
        <w:tabs>
          <w:tab w:val="right" w:pos="992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окладов, применяемых для формирования фонда оплаты труда </w:t>
      </w:r>
    </w:p>
    <w:p w:rsidR="00FA3396" w:rsidRDefault="004D3423">
      <w:pP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  <w:br w:type="textWrapping" w:clear="all"/>
        <w:t>в сфере экологии и природопользования</w:t>
      </w:r>
      <w:r>
        <w:rPr>
          <w:b/>
          <w:bCs/>
          <w:sz w:val="28"/>
          <w:szCs w:val="28"/>
          <w:vertAlign w:val="superscript"/>
        </w:rPr>
        <w:t>1</w:t>
      </w:r>
    </w:p>
    <w:p w:rsidR="00FA3396" w:rsidRDefault="00FA3396">
      <w:pPr>
        <w:tabs>
          <w:tab w:val="right" w:pos="9921"/>
        </w:tabs>
        <w:jc w:val="both"/>
        <w:rPr>
          <w:b/>
          <w:sz w:val="28"/>
          <w:szCs w:val="28"/>
        </w:rPr>
      </w:pP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«Пермское городское лесничество»</w:t>
      </w:r>
    </w:p>
    <w:p w:rsidR="00FA3396" w:rsidRDefault="00FA3396">
      <w:pPr>
        <w:tabs>
          <w:tab w:val="right" w:pos="9921"/>
        </w:tabs>
        <w:jc w:val="both"/>
        <w:rPr>
          <w:b/>
          <w:sz w:val="28"/>
          <w:szCs w:val="28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198"/>
        <w:gridCol w:w="2126"/>
        <w:gridCol w:w="2268"/>
        <w:gridCol w:w="1984"/>
        <w:gridCol w:w="2268"/>
        <w:gridCol w:w="1559"/>
      </w:tblGrid>
      <w:tr w:rsidR="00FA3396">
        <w:tc>
          <w:tcPr>
            <w:tcW w:w="445" w:type="dxa"/>
            <w:vMerge w:val="restart"/>
          </w:tcPr>
          <w:p w:rsidR="00FA3396" w:rsidRDefault="004D3423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98" w:type="dxa"/>
            <w:vMerge w:val="restart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профессий,</w:t>
            </w:r>
          </w:p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должностей</w:t>
            </w:r>
          </w:p>
        </w:tc>
        <w:tc>
          <w:tcPr>
            <w:tcW w:w="10205" w:type="dxa"/>
            <w:gridSpan w:val="5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должностных окладов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(в расчете на год)</w:t>
            </w:r>
          </w:p>
        </w:tc>
      </w:tr>
      <w:tr w:rsidR="00FA3396">
        <w:tc>
          <w:tcPr>
            <w:tcW w:w="445" w:type="dxa"/>
            <w:vMerge/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должностные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оклады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компенсационного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характера</w:t>
            </w:r>
          </w:p>
        </w:tc>
        <w:tc>
          <w:tcPr>
            <w:tcW w:w="1984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стимулирующего характера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социального характера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</w:tr>
    </w:tbl>
    <w:p w:rsidR="00FA3396" w:rsidRDefault="00FA3396">
      <w:pPr>
        <w:rPr>
          <w:sz w:val="2"/>
          <w:szCs w:val="2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198"/>
        <w:gridCol w:w="2126"/>
        <w:gridCol w:w="2268"/>
        <w:gridCol w:w="1984"/>
        <w:gridCol w:w="2268"/>
        <w:gridCol w:w="1559"/>
      </w:tblGrid>
      <w:tr w:rsidR="00FA3396">
        <w:trPr>
          <w:tblHeader/>
        </w:trPr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Директор, заместитель </w:t>
            </w:r>
          </w:p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0,36</w:t>
            </w:r>
          </w:p>
        </w:tc>
        <w:tc>
          <w:tcPr>
            <w:tcW w:w="1984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30,04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44,40</w:t>
            </w:r>
          </w:p>
        </w:tc>
      </w:tr>
      <w:tr w:rsidR="00D237C8">
        <w:tc>
          <w:tcPr>
            <w:tcW w:w="445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D237C8" w:rsidRDefault="00D237C8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 w:rsidRPr="00D237C8">
              <w:rPr>
                <w:rFonts w:eastAsia="Calibri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2126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0,36</w:t>
            </w:r>
          </w:p>
        </w:tc>
        <w:tc>
          <w:tcPr>
            <w:tcW w:w="1984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29,20</w:t>
            </w:r>
          </w:p>
        </w:tc>
        <w:tc>
          <w:tcPr>
            <w:tcW w:w="2268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D237C8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43,56</w:t>
            </w:r>
          </w:p>
        </w:tc>
      </w:tr>
      <w:tr w:rsidR="00FA3396">
        <w:tc>
          <w:tcPr>
            <w:tcW w:w="445" w:type="dxa"/>
          </w:tcPr>
          <w:p w:rsidR="00FA3396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0,36</w:t>
            </w:r>
          </w:p>
        </w:tc>
        <w:tc>
          <w:tcPr>
            <w:tcW w:w="1984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25,27</w:t>
            </w:r>
          </w:p>
        </w:tc>
        <w:tc>
          <w:tcPr>
            <w:tcW w:w="2268" w:type="dxa"/>
          </w:tcPr>
          <w:p w:rsidR="00FA3396" w:rsidRDefault="004D3423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39,63</w:t>
            </w:r>
          </w:p>
        </w:tc>
      </w:tr>
      <w:tr w:rsidR="00FA3396">
        <w:tc>
          <w:tcPr>
            <w:tcW w:w="445" w:type="dxa"/>
          </w:tcPr>
          <w:p w:rsidR="00FA3396" w:rsidRDefault="00D237C8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юрисконсульт, специалист по работе с общественностью, специалист по работе </w:t>
            </w:r>
            <w:r>
              <w:rPr>
                <w:rFonts w:eastAsia="Calibri"/>
                <w:sz w:val="24"/>
                <w:szCs w:val="24"/>
              </w:rPr>
              <w:br/>
              <w:t xml:space="preserve">с общественностью I категории, экономист I категории, заведующий хозяйством, ведущий инженер-механик, водитель автомобиля, тракторист, инженер-сметчик </w:t>
            </w:r>
            <w:r>
              <w:rPr>
                <w:rFonts w:eastAsia="Calibri"/>
                <w:sz w:val="24"/>
                <w:szCs w:val="24"/>
              </w:rPr>
              <w:br/>
              <w:t xml:space="preserve">I категории, уборщик служебных помещений, инженер по лесопользованию и особо охраняемым природным территориям I категории, инженер по лесовосстановлению </w:t>
            </w:r>
            <w:r>
              <w:rPr>
                <w:rFonts w:eastAsia="Calibri"/>
                <w:sz w:val="24"/>
                <w:szCs w:val="24"/>
              </w:rPr>
              <w:br/>
              <w:t xml:space="preserve">I категории, инженер по охране 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защите леса II категории, инженер-лесопатолог, инженер </w:t>
            </w:r>
            <w:r>
              <w:rPr>
                <w:rFonts w:eastAsia="Calibri"/>
                <w:sz w:val="24"/>
                <w:szCs w:val="24"/>
              </w:rPr>
              <w:br/>
              <w:t xml:space="preserve">по лесопользованию I категории, инженер по охране окружающей среды (эколог) I категории, лесничий, участковый лесничий, мастер леса, лесник II категории, лесник </w:t>
            </w:r>
            <w:r>
              <w:rPr>
                <w:rFonts w:eastAsia="Calibri"/>
                <w:sz w:val="24"/>
                <w:szCs w:val="24"/>
              </w:rPr>
              <w:br/>
              <w:t>I категории, инженер по охране труда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0,36</w:t>
            </w:r>
          </w:p>
        </w:tc>
        <w:tc>
          <w:tcPr>
            <w:tcW w:w="1984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24,91</w:t>
            </w:r>
          </w:p>
        </w:tc>
        <w:tc>
          <w:tcPr>
            <w:tcW w:w="2268" w:type="dxa"/>
          </w:tcPr>
          <w:p w:rsidR="00FA3396" w:rsidRDefault="004D3423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39,27</w:t>
            </w:r>
          </w:p>
        </w:tc>
      </w:tr>
    </w:tbl>
    <w:p w:rsidR="00FA3396" w:rsidRDefault="00FA3396">
      <w:pPr>
        <w:ind w:firstLine="709"/>
        <w:jc w:val="center"/>
        <w:rPr>
          <w:b/>
          <w:bCs/>
          <w:sz w:val="28"/>
          <w:szCs w:val="28"/>
        </w:rPr>
      </w:pPr>
    </w:p>
    <w:p w:rsidR="00FA3396" w:rsidRDefault="004D342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«Служба по обращению с животными без владельцев»</w:t>
      </w:r>
    </w:p>
    <w:p w:rsidR="00FA3396" w:rsidRDefault="00FA3396">
      <w:pPr>
        <w:spacing w:line="240" w:lineRule="exact"/>
        <w:rPr>
          <w:b/>
          <w:bCs/>
          <w:sz w:val="28"/>
          <w:szCs w:val="28"/>
        </w:rPr>
      </w:pPr>
    </w:p>
    <w:tbl>
      <w:tblPr>
        <w:tblW w:w="14848" w:type="dxa"/>
        <w:tblLayout w:type="fixed"/>
        <w:tblLook w:val="04A0" w:firstRow="1" w:lastRow="0" w:firstColumn="1" w:lastColumn="0" w:noHBand="0" w:noVBand="1"/>
      </w:tblPr>
      <w:tblGrid>
        <w:gridCol w:w="446"/>
        <w:gridCol w:w="4197"/>
        <w:gridCol w:w="2126"/>
        <w:gridCol w:w="2268"/>
        <w:gridCol w:w="2126"/>
        <w:gridCol w:w="2126"/>
        <w:gridCol w:w="1559"/>
      </w:tblGrid>
      <w:tr w:rsidR="00FA3396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both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№</w:t>
            </w: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Наименование профессий,</w:t>
            </w:r>
          </w:p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должностей</w:t>
            </w:r>
          </w:p>
        </w:tc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Количество должностных окладов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(в расчете на год)</w:t>
            </w:r>
          </w:p>
        </w:tc>
      </w:tr>
      <w:tr w:rsidR="00FA3396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 w:cs="Lohit Devanagari"/>
                <w:sz w:val="24"/>
                <w:szCs w:val="24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 w:cs="Lohit Devanaga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должностные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оклады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выплаты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компенсационного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выплаты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стимулирующего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выплаты</w:t>
            </w:r>
            <w:r>
              <w:rPr>
                <w:rFonts w:eastAsia="Calibri" w:cs="Lohit Devanagari"/>
                <w:sz w:val="24"/>
                <w:szCs w:val="24"/>
              </w:rPr>
              <w:br w:type="textWrapping" w:clear="all"/>
              <w:t>социального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итого</w:t>
            </w:r>
          </w:p>
        </w:tc>
      </w:tr>
    </w:tbl>
    <w:p w:rsidR="00FA3396" w:rsidRDefault="00FA3396">
      <w:pPr>
        <w:rPr>
          <w:sz w:val="2"/>
          <w:szCs w:val="2"/>
        </w:rPr>
      </w:pPr>
    </w:p>
    <w:tbl>
      <w:tblPr>
        <w:tblW w:w="14848" w:type="dxa"/>
        <w:tblLayout w:type="fixed"/>
        <w:tblLook w:val="04A0" w:firstRow="1" w:lastRow="0" w:firstColumn="1" w:lastColumn="0" w:noHBand="0" w:noVBand="1"/>
      </w:tblPr>
      <w:tblGrid>
        <w:gridCol w:w="446"/>
        <w:gridCol w:w="4197"/>
        <w:gridCol w:w="2126"/>
        <w:gridCol w:w="2268"/>
        <w:gridCol w:w="2126"/>
        <w:gridCol w:w="2126"/>
        <w:gridCol w:w="1559"/>
      </w:tblGrid>
      <w:tr w:rsidR="00FA3396">
        <w:trPr>
          <w:trHeight w:val="276"/>
          <w:tblHeader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7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31,1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45,60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29</w:t>
            </w:r>
            <w:r w:rsidR="00617C91">
              <w:rPr>
                <w:rFonts w:eastAsia="Calibri" w:cs="Lohit Devanagari"/>
                <w:sz w:val="24"/>
                <w:szCs w:val="24"/>
              </w:rPr>
              <w:t>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44,20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43,50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Начальник отдела, главный ветеринарный врач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36,50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 w:rsidP="00617C91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Кинолог, ветеринарный врач, зоотехник, ветеринарный фельдшер, кипер, ловец безнадзорных животных, водитель автомобиля,</w:t>
            </w:r>
            <w:r>
              <w:t xml:space="preserve"> </w:t>
            </w:r>
            <w:r>
              <w:rPr>
                <w:sz w:val="24"/>
                <w:szCs w:val="24"/>
              </w:rPr>
              <w:t>ю</w:t>
            </w:r>
            <w:r>
              <w:rPr>
                <w:rFonts w:eastAsia="Calibri" w:cs="Lohit Devanagari"/>
                <w:sz w:val="24"/>
                <w:szCs w:val="24"/>
              </w:rPr>
              <w:t>рисконсульт, документовед, заведующий складом, диспетчер I категории, заведующий хозяйством, рабочий по ремонту и эксплуатации сооружений, старший сторож,</w:t>
            </w:r>
            <w:r>
              <w:rPr>
                <w:rFonts w:eastAsia="Tahoma" w:cs="Lohit Devanagari"/>
              </w:rPr>
              <w:t xml:space="preserve"> </w:t>
            </w:r>
            <w:r>
              <w:rPr>
                <w:rFonts w:eastAsia="Calibri" w:cs="Lohit Devanagari"/>
                <w:sz w:val="24"/>
                <w:szCs w:val="24"/>
              </w:rPr>
              <w:t>сторож (вахтер)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38,50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Электрик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20,80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35,30</w:t>
            </w:r>
          </w:p>
        </w:tc>
      </w:tr>
      <w:tr w:rsidR="00FA3396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Старший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19,80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4D3423">
            <w:pPr>
              <w:jc w:val="center"/>
              <w:rPr>
                <w:rFonts w:eastAsia="Tahoma" w:cs="Lohit Devanagari"/>
              </w:rPr>
            </w:pPr>
            <w:r>
              <w:rPr>
                <w:rFonts w:eastAsia="Calibri" w:cs="Lohit Devanagari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96" w:rsidRDefault="00617C91">
            <w:pPr>
              <w:tabs>
                <w:tab w:val="right" w:pos="9921"/>
              </w:tabs>
              <w:jc w:val="center"/>
              <w:rPr>
                <w:rFonts w:eastAsia="Calibri" w:cs="Lohit Devanagari"/>
                <w:sz w:val="24"/>
                <w:szCs w:val="24"/>
              </w:rPr>
            </w:pPr>
            <w:r>
              <w:rPr>
                <w:rFonts w:eastAsia="Calibri" w:cs="Lohit Devanagari"/>
                <w:sz w:val="24"/>
                <w:szCs w:val="24"/>
              </w:rPr>
              <w:t>34,30</w:t>
            </w:r>
          </w:p>
        </w:tc>
      </w:tr>
    </w:tbl>
    <w:p w:rsidR="00FA3396" w:rsidRDefault="00FA3396">
      <w:pPr>
        <w:ind w:firstLine="709"/>
        <w:jc w:val="both"/>
        <w:rPr>
          <w:sz w:val="28"/>
          <w:szCs w:val="28"/>
        </w:rPr>
      </w:pPr>
    </w:p>
    <w:p w:rsidR="00FA3396" w:rsidRDefault="00FA3396">
      <w:pPr>
        <w:ind w:firstLine="709"/>
        <w:jc w:val="both"/>
        <w:rPr>
          <w:sz w:val="28"/>
          <w:szCs w:val="28"/>
        </w:rPr>
      </w:pP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FA3396" w:rsidRDefault="004D342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зеленое строительство»</w:t>
      </w:r>
    </w:p>
    <w:p w:rsidR="00FA3396" w:rsidRDefault="00FA3396">
      <w:pPr>
        <w:tabs>
          <w:tab w:val="right" w:pos="9921"/>
        </w:tabs>
        <w:jc w:val="both"/>
        <w:rPr>
          <w:b/>
          <w:sz w:val="28"/>
          <w:szCs w:val="28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198"/>
        <w:gridCol w:w="2126"/>
        <w:gridCol w:w="2268"/>
        <w:gridCol w:w="2126"/>
        <w:gridCol w:w="2126"/>
        <w:gridCol w:w="1559"/>
      </w:tblGrid>
      <w:tr w:rsidR="00FA3396">
        <w:tc>
          <w:tcPr>
            <w:tcW w:w="445" w:type="dxa"/>
            <w:vMerge w:val="restart"/>
          </w:tcPr>
          <w:p w:rsidR="00FA3396" w:rsidRDefault="004D3423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198" w:type="dxa"/>
            <w:vMerge w:val="restart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профессий,</w:t>
            </w:r>
          </w:p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должностей</w:t>
            </w:r>
          </w:p>
        </w:tc>
        <w:tc>
          <w:tcPr>
            <w:tcW w:w="10205" w:type="dxa"/>
            <w:gridSpan w:val="5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должностных окладов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(в расчете на год)</w:t>
            </w:r>
          </w:p>
        </w:tc>
      </w:tr>
      <w:tr w:rsidR="00FA3396">
        <w:tc>
          <w:tcPr>
            <w:tcW w:w="445" w:type="dxa"/>
            <w:vMerge/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:rsidR="00FA3396" w:rsidRDefault="00FA3396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должностные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оклады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компенсационного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характера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 стимулирующего характера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выплаты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социального характера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</w:tr>
    </w:tbl>
    <w:p w:rsidR="00FA3396" w:rsidRDefault="00FA3396">
      <w:pPr>
        <w:rPr>
          <w:sz w:val="2"/>
          <w:szCs w:val="2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198"/>
        <w:gridCol w:w="2126"/>
        <w:gridCol w:w="2268"/>
        <w:gridCol w:w="2126"/>
        <w:gridCol w:w="2126"/>
        <w:gridCol w:w="1559"/>
      </w:tblGrid>
      <w:tr w:rsidR="00FA3396">
        <w:trPr>
          <w:tblHeader/>
        </w:trPr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br w:type="page" w:clear="all"/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29,75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44,25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37,00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98" w:type="dxa"/>
          </w:tcPr>
          <w:p w:rsidR="00FA3396" w:rsidRDefault="004D3423" w:rsidP="00B3377B">
            <w:pPr>
              <w:tabs>
                <w:tab w:val="right" w:pos="9921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механик, главный инженер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36,00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Сторож, уборщик служебных помещений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19,73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34,23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98" w:type="dxa"/>
          </w:tcPr>
          <w:p w:rsidR="00B3377B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Главный специалист по закупкам, главный специалист по благоустройству и озеленению, главный специалист по ландшафтному проектированию, </w:t>
            </w:r>
          </w:p>
          <w:p w:rsidR="00B3377B" w:rsidRDefault="00B3377B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3377B">
              <w:rPr>
                <w:rFonts w:eastAsia="Calibri"/>
                <w:sz w:val="24"/>
                <w:szCs w:val="24"/>
              </w:rPr>
              <w:t>лавный специалист по благоустройству и содержанию долин малых рек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B3377B">
              <w:rPr>
                <w:rFonts w:eastAsia="Calibri"/>
                <w:sz w:val="24"/>
                <w:szCs w:val="24"/>
              </w:rPr>
              <w:t>главный экономист,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B3377B" w:rsidRDefault="00B3377B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3377B">
              <w:rPr>
                <w:rFonts w:eastAsia="Calibri"/>
                <w:sz w:val="24"/>
                <w:szCs w:val="24"/>
              </w:rPr>
              <w:t>лавный специалист по экологическому просвещению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3377B" w:rsidRDefault="004D3423" w:rsidP="00B3377B">
            <w:pPr>
              <w:tabs>
                <w:tab w:val="right" w:pos="9921"/>
              </w:tabs>
            </w:pPr>
            <w:r>
              <w:rPr>
                <w:rFonts w:eastAsia="Calibri"/>
                <w:sz w:val="24"/>
                <w:szCs w:val="24"/>
              </w:rPr>
              <w:t xml:space="preserve">ведущий документовед, ведущий специалист по ландшафтному проектированию, ведущий специалист по защите зеленых насаждений, ведущий специалист по снабжению,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ведущий специалист по благоустройству и озеленению, ведущий специалист по охране труда, </w:t>
            </w:r>
            <w:r w:rsidR="00B3377B">
              <w:rPr>
                <w:rFonts w:eastAsia="Calibri"/>
                <w:sz w:val="24"/>
                <w:szCs w:val="24"/>
              </w:rPr>
              <w:t xml:space="preserve">ведущий </w:t>
            </w:r>
            <w:r>
              <w:rPr>
                <w:rFonts w:eastAsia="Calibri"/>
                <w:sz w:val="24"/>
                <w:szCs w:val="24"/>
              </w:rPr>
              <w:t xml:space="preserve">специалист по </w:t>
            </w:r>
            <w:r w:rsidR="00B3377B">
              <w:rPr>
                <w:rFonts w:eastAsia="Calibri"/>
                <w:sz w:val="24"/>
                <w:szCs w:val="24"/>
              </w:rPr>
              <w:t>закупкам, ведущий инженер-сметчик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t xml:space="preserve"> </w:t>
            </w:r>
            <w:r w:rsidR="00B3377B">
              <w:rPr>
                <w:rFonts w:eastAsia="Calibri"/>
                <w:sz w:val="24"/>
                <w:szCs w:val="24"/>
              </w:rPr>
              <w:t>ведущий</w:t>
            </w:r>
            <w:r w:rsidR="00B3377B" w:rsidRPr="00B3377B">
              <w:rPr>
                <w:rFonts w:eastAsia="Calibri"/>
                <w:sz w:val="24"/>
                <w:szCs w:val="24"/>
              </w:rPr>
              <w:t xml:space="preserve"> специалист по благоустройству и содержанию долин малых рек</w:t>
            </w:r>
            <w:r w:rsidR="00B3377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A3396" w:rsidRDefault="004D3423" w:rsidP="00B3377B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инженер-лаборант, механик, заведующий складом, водитель автомобиля, тракторист, слесарь, старший сторож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19,72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34,22</w:t>
            </w:r>
          </w:p>
        </w:tc>
      </w:tr>
      <w:tr w:rsidR="00FA3396">
        <w:tc>
          <w:tcPr>
            <w:tcW w:w="445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Бригадир по благоустройству </w:t>
            </w:r>
          </w:p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 озеленению, рабочий зеленого строительства 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19,67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34,17</w:t>
            </w:r>
          </w:p>
        </w:tc>
      </w:tr>
      <w:tr w:rsidR="00790B53">
        <w:tc>
          <w:tcPr>
            <w:tcW w:w="445" w:type="dxa"/>
          </w:tcPr>
          <w:p w:rsidR="00790B53" w:rsidRDefault="00790B5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198" w:type="dxa"/>
          </w:tcPr>
          <w:p w:rsidR="00790B53" w:rsidRDefault="00790B53" w:rsidP="00790B5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н</w:t>
            </w:r>
            <w:r w:rsidRPr="00790B53">
              <w:rPr>
                <w:rFonts w:eastAsia="Calibri"/>
                <w:sz w:val="24"/>
                <w:szCs w:val="24"/>
              </w:rPr>
              <w:t>ачальник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90B53">
              <w:rPr>
                <w:rFonts w:eastAsia="Calibri"/>
                <w:sz w:val="24"/>
                <w:szCs w:val="24"/>
              </w:rPr>
              <w:t xml:space="preserve"> отдела</w:t>
            </w:r>
          </w:p>
        </w:tc>
        <w:tc>
          <w:tcPr>
            <w:tcW w:w="2126" w:type="dxa"/>
          </w:tcPr>
          <w:p w:rsidR="00790B53" w:rsidRDefault="00790B53" w:rsidP="009170E5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90B53" w:rsidRDefault="00790B53" w:rsidP="009170E5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790B53" w:rsidRDefault="00790B53" w:rsidP="009170E5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17,95</w:t>
            </w:r>
          </w:p>
        </w:tc>
        <w:tc>
          <w:tcPr>
            <w:tcW w:w="2126" w:type="dxa"/>
          </w:tcPr>
          <w:p w:rsidR="00790B53" w:rsidRDefault="00790B53" w:rsidP="009170E5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790B53" w:rsidRDefault="00790B53" w:rsidP="00790B5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32,45</w:t>
            </w:r>
          </w:p>
        </w:tc>
      </w:tr>
      <w:tr w:rsidR="00FA3396">
        <w:tc>
          <w:tcPr>
            <w:tcW w:w="445" w:type="dxa"/>
          </w:tcPr>
          <w:p w:rsidR="00FA3396" w:rsidRDefault="00790B5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98" w:type="dxa"/>
          </w:tcPr>
          <w:p w:rsidR="00FA3396" w:rsidRDefault="004D3423">
            <w:pPr>
              <w:tabs>
                <w:tab w:val="right" w:pos="992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16,32</w:t>
            </w:r>
          </w:p>
        </w:tc>
        <w:tc>
          <w:tcPr>
            <w:tcW w:w="2126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FA3396" w:rsidRDefault="004D3423">
            <w:pPr>
              <w:tabs>
                <w:tab w:val="right" w:pos="992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30,82</w:t>
            </w:r>
          </w:p>
        </w:tc>
      </w:tr>
    </w:tbl>
    <w:p w:rsidR="00FA3396" w:rsidRDefault="00FA3396">
      <w:pPr>
        <w:jc w:val="both"/>
        <w:rPr>
          <w:sz w:val="24"/>
          <w:szCs w:val="24"/>
          <w:highlight w:val="yellow"/>
          <w:lang w:val="en-US"/>
        </w:rPr>
      </w:pPr>
    </w:p>
    <w:sectPr w:rsidR="00FA3396">
      <w:pgSz w:w="16838" w:h="11906" w:orient="landscape"/>
      <w:pgMar w:top="1134" w:right="567" w:bottom="1134" w:left="1417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8F" w:rsidRDefault="00B74E8F">
      <w:r>
        <w:separator/>
      </w:r>
    </w:p>
  </w:endnote>
  <w:endnote w:type="continuationSeparator" w:id="0">
    <w:p w:rsidR="00B74E8F" w:rsidRDefault="00B7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08" w:rsidRDefault="0035120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8F" w:rsidRDefault="00B74E8F">
      <w:r>
        <w:separator/>
      </w:r>
    </w:p>
  </w:footnote>
  <w:footnote w:type="continuationSeparator" w:id="0">
    <w:p w:rsidR="00B74E8F" w:rsidRDefault="00B7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08" w:rsidRDefault="0035120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51208" w:rsidRDefault="00351208">
    <w:pPr>
      <w:pStyle w:val="ab"/>
    </w:pPr>
  </w:p>
  <w:p w:rsidR="00351208" w:rsidRDefault="00351208"/>
  <w:p w:rsidR="00351208" w:rsidRDefault="003512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08" w:rsidRDefault="00351208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B0B39" w:rsidRPr="001B0B39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351208" w:rsidRDefault="0035120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08" w:rsidRDefault="003512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0C3"/>
    <w:multiLevelType w:val="multilevel"/>
    <w:tmpl w:val="429E16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509" w:hanging="720"/>
      </w:pPr>
    </w:lvl>
    <w:lvl w:ilvl="2">
      <w:start w:val="1"/>
      <w:numFmt w:val="decimal"/>
      <w:lvlText w:val="%1.%2.%3."/>
      <w:lvlJc w:val="left"/>
      <w:pPr>
        <w:ind w:left="4298" w:hanging="720"/>
      </w:pPr>
    </w:lvl>
    <w:lvl w:ilvl="3">
      <w:start w:val="1"/>
      <w:numFmt w:val="decimal"/>
      <w:lvlText w:val="%1.%2.%3.%4."/>
      <w:lvlJc w:val="left"/>
      <w:pPr>
        <w:ind w:left="6447" w:hanging="1080"/>
      </w:pPr>
    </w:lvl>
    <w:lvl w:ilvl="4">
      <w:start w:val="1"/>
      <w:numFmt w:val="decimal"/>
      <w:lvlText w:val="%1.%2.%3.%4.%5."/>
      <w:lvlJc w:val="left"/>
      <w:pPr>
        <w:ind w:left="8236" w:hanging="1080"/>
      </w:pPr>
    </w:lvl>
    <w:lvl w:ilvl="5">
      <w:start w:val="1"/>
      <w:numFmt w:val="decimal"/>
      <w:lvlText w:val="%1.%2.%3.%4.%5.%6."/>
      <w:lvlJc w:val="left"/>
      <w:pPr>
        <w:ind w:left="10385" w:hanging="1440"/>
      </w:pPr>
    </w:lvl>
    <w:lvl w:ilvl="6">
      <w:start w:val="1"/>
      <w:numFmt w:val="decimal"/>
      <w:lvlText w:val="%1.%2.%3.%4.%5.%6.%7."/>
      <w:lvlJc w:val="left"/>
      <w:pPr>
        <w:ind w:left="12534" w:hanging="1800"/>
      </w:pPr>
    </w:lvl>
    <w:lvl w:ilvl="7">
      <w:start w:val="1"/>
      <w:numFmt w:val="decimal"/>
      <w:lvlText w:val="%1.%2.%3.%4.%5.%6.%7.%8."/>
      <w:lvlJc w:val="left"/>
      <w:pPr>
        <w:ind w:left="14323" w:hanging="1800"/>
      </w:pPr>
    </w:lvl>
    <w:lvl w:ilvl="8">
      <w:start w:val="1"/>
      <w:numFmt w:val="decimal"/>
      <w:lvlText w:val="%1.%2.%3.%4.%5.%6.%7.%8.%9."/>
      <w:lvlJc w:val="left"/>
      <w:pPr>
        <w:ind w:left="16472" w:hanging="2160"/>
      </w:pPr>
    </w:lvl>
  </w:abstractNum>
  <w:abstractNum w:abstractNumId="1">
    <w:nsid w:val="04BA07C7"/>
    <w:multiLevelType w:val="multilevel"/>
    <w:tmpl w:val="790EA5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2">
    <w:nsid w:val="08281339"/>
    <w:multiLevelType w:val="hybridMultilevel"/>
    <w:tmpl w:val="667AEF20"/>
    <w:lvl w:ilvl="0" w:tplc="33AA83C0">
      <w:start w:val="2"/>
      <w:numFmt w:val="decimal"/>
      <w:lvlText w:val="%1."/>
      <w:lvlJc w:val="left"/>
      <w:pPr>
        <w:ind w:left="720" w:hanging="360"/>
      </w:pPr>
    </w:lvl>
    <w:lvl w:ilvl="1" w:tplc="DCBA5E1E">
      <w:start w:val="1"/>
      <w:numFmt w:val="lowerLetter"/>
      <w:lvlText w:val="%2."/>
      <w:lvlJc w:val="left"/>
      <w:pPr>
        <w:ind w:left="1440" w:hanging="360"/>
      </w:pPr>
    </w:lvl>
    <w:lvl w:ilvl="2" w:tplc="0C98A97A">
      <w:start w:val="1"/>
      <w:numFmt w:val="lowerRoman"/>
      <w:lvlText w:val="%3."/>
      <w:lvlJc w:val="right"/>
      <w:pPr>
        <w:ind w:left="2160" w:hanging="180"/>
      </w:pPr>
    </w:lvl>
    <w:lvl w:ilvl="3" w:tplc="2BA49AA4">
      <w:start w:val="1"/>
      <w:numFmt w:val="decimal"/>
      <w:lvlText w:val="%4."/>
      <w:lvlJc w:val="left"/>
      <w:pPr>
        <w:ind w:left="2880" w:hanging="360"/>
      </w:pPr>
    </w:lvl>
    <w:lvl w:ilvl="4" w:tplc="FFD0750E">
      <w:start w:val="1"/>
      <w:numFmt w:val="lowerLetter"/>
      <w:lvlText w:val="%5."/>
      <w:lvlJc w:val="left"/>
      <w:pPr>
        <w:ind w:left="3600" w:hanging="360"/>
      </w:pPr>
    </w:lvl>
    <w:lvl w:ilvl="5" w:tplc="177C5D06">
      <w:start w:val="1"/>
      <w:numFmt w:val="lowerRoman"/>
      <w:lvlText w:val="%6."/>
      <w:lvlJc w:val="right"/>
      <w:pPr>
        <w:ind w:left="4320" w:hanging="180"/>
      </w:pPr>
    </w:lvl>
    <w:lvl w:ilvl="6" w:tplc="2DCAE506">
      <w:start w:val="1"/>
      <w:numFmt w:val="decimal"/>
      <w:lvlText w:val="%7."/>
      <w:lvlJc w:val="left"/>
      <w:pPr>
        <w:ind w:left="5040" w:hanging="360"/>
      </w:pPr>
    </w:lvl>
    <w:lvl w:ilvl="7" w:tplc="9C2842EE">
      <w:start w:val="1"/>
      <w:numFmt w:val="lowerLetter"/>
      <w:lvlText w:val="%8."/>
      <w:lvlJc w:val="left"/>
      <w:pPr>
        <w:ind w:left="5760" w:hanging="360"/>
      </w:pPr>
    </w:lvl>
    <w:lvl w:ilvl="8" w:tplc="3AB23F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4261"/>
    <w:multiLevelType w:val="multilevel"/>
    <w:tmpl w:val="2C285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2460C1"/>
    <w:multiLevelType w:val="hybridMultilevel"/>
    <w:tmpl w:val="126E68E4"/>
    <w:lvl w:ilvl="0" w:tplc="60CAC2AC">
      <w:start w:val="1"/>
      <w:numFmt w:val="decimal"/>
      <w:lvlText w:val="%1."/>
      <w:lvlJc w:val="left"/>
      <w:pPr>
        <w:ind w:left="720" w:hanging="360"/>
      </w:pPr>
    </w:lvl>
    <w:lvl w:ilvl="1" w:tplc="B3F656C4">
      <w:start w:val="1"/>
      <w:numFmt w:val="lowerLetter"/>
      <w:lvlText w:val="%2."/>
      <w:lvlJc w:val="left"/>
      <w:pPr>
        <w:ind w:left="1440" w:hanging="360"/>
      </w:pPr>
    </w:lvl>
    <w:lvl w:ilvl="2" w:tplc="1D1E8874">
      <w:start w:val="1"/>
      <w:numFmt w:val="lowerRoman"/>
      <w:lvlText w:val="%3."/>
      <w:lvlJc w:val="right"/>
      <w:pPr>
        <w:ind w:left="2160" w:hanging="180"/>
      </w:pPr>
    </w:lvl>
    <w:lvl w:ilvl="3" w:tplc="2EFAA24C">
      <w:start w:val="1"/>
      <w:numFmt w:val="decimal"/>
      <w:lvlText w:val="%4."/>
      <w:lvlJc w:val="left"/>
      <w:pPr>
        <w:ind w:left="2880" w:hanging="360"/>
      </w:pPr>
    </w:lvl>
    <w:lvl w:ilvl="4" w:tplc="B96042B6">
      <w:start w:val="1"/>
      <w:numFmt w:val="lowerLetter"/>
      <w:lvlText w:val="%5."/>
      <w:lvlJc w:val="left"/>
      <w:pPr>
        <w:ind w:left="3600" w:hanging="360"/>
      </w:pPr>
    </w:lvl>
    <w:lvl w:ilvl="5" w:tplc="A8F8C058">
      <w:start w:val="1"/>
      <w:numFmt w:val="lowerRoman"/>
      <w:lvlText w:val="%6."/>
      <w:lvlJc w:val="right"/>
      <w:pPr>
        <w:ind w:left="4320" w:hanging="180"/>
      </w:pPr>
    </w:lvl>
    <w:lvl w:ilvl="6" w:tplc="A7A88478">
      <w:start w:val="1"/>
      <w:numFmt w:val="decimal"/>
      <w:lvlText w:val="%7."/>
      <w:lvlJc w:val="left"/>
      <w:pPr>
        <w:ind w:left="5040" w:hanging="360"/>
      </w:pPr>
    </w:lvl>
    <w:lvl w:ilvl="7" w:tplc="5E94BE32">
      <w:start w:val="1"/>
      <w:numFmt w:val="lowerLetter"/>
      <w:lvlText w:val="%8."/>
      <w:lvlJc w:val="left"/>
      <w:pPr>
        <w:ind w:left="5760" w:hanging="360"/>
      </w:pPr>
    </w:lvl>
    <w:lvl w:ilvl="8" w:tplc="0DCA6F5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19B9"/>
    <w:multiLevelType w:val="hybridMultilevel"/>
    <w:tmpl w:val="2062ADD0"/>
    <w:lvl w:ilvl="0" w:tplc="9CAE4894">
      <w:start w:val="1"/>
      <w:numFmt w:val="decimal"/>
      <w:lvlText w:val="%1."/>
      <w:lvlJc w:val="left"/>
      <w:pPr>
        <w:ind w:left="720" w:hanging="360"/>
      </w:pPr>
    </w:lvl>
    <w:lvl w:ilvl="1" w:tplc="E9144C20">
      <w:start w:val="1"/>
      <w:numFmt w:val="lowerLetter"/>
      <w:lvlText w:val="%2."/>
      <w:lvlJc w:val="left"/>
      <w:pPr>
        <w:ind w:left="1440" w:hanging="360"/>
      </w:pPr>
    </w:lvl>
    <w:lvl w:ilvl="2" w:tplc="E6E2F872">
      <w:start w:val="1"/>
      <w:numFmt w:val="lowerRoman"/>
      <w:lvlText w:val="%3."/>
      <w:lvlJc w:val="right"/>
      <w:pPr>
        <w:ind w:left="2160" w:hanging="180"/>
      </w:pPr>
    </w:lvl>
    <w:lvl w:ilvl="3" w:tplc="F94EB052">
      <w:start w:val="1"/>
      <w:numFmt w:val="decimal"/>
      <w:lvlText w:val="%4."/>
      <w:lvlJc w:val="left"/>
      <w:pPr>
        <w:ind w:left="2880" w:hanging="360"/>
      </w:pPr>
    </w:lvl>
    <w:lvl w:ilvl="4" w:tplc="CB98118E">
      <w:start w:val="1"/>
      <w:numFmt w:val="lowerLetter"/>
      <w:lvlText w:val="%5."/>
      <w:lvlJc w:val="left"/>
      <w:pPr>
        <w:ind w:left="3600" w:hanging="360"/>
      </w:pPr>
    </w:lvl>
    <w:lvl w:ilvl="5" w:tplc="F484EC52">
      <w:start w:val="1"/>
      <w:numFmt w:val="lowerRoman"/>
      <w:lvlText w:val="%6."/>
      <w:lvlJc w:val="right"/>
      <w:pPr>
        <w:ind w:left="4320" w:hanging="180"/>
      </w:pPr>
    </w:lvl>
    <w:lvl w:ilvl="6" w:tplc="8B664242">
      <w:start w:val="1"/>
      <w:numFmt w:val="decimal"/>
      <w:lvlText w:val="%7."/>
      <w:lvlJc w:val="left"/>
      <w:pPr>
        <w:ind w:left="5040" w:hanging="360"/>
      </w:pPr>
    </w:lvl>
    <w:lvl w:ilvl="7" w:tplc="6A84D996">
      <w:start w:val="1"/>
      <w:numFmt w:val="lowerLetter"/>
      <w:lvlText w:val="%8."/>
      <w:lvlJc w:val="left"/>
      <w:pPr>
        <w:ind w:left="5760" w:hanging="360"/>
      </w:pPr>
    </w:lvl>
    <w:lvl w:ilvl="8" w:tplc="109200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7FDC"/>
    <w:multiLevelType w:val="hybridMultilevel"/>
    <w:tmpl w:val="04880D66"/>
    <w:lvl w:ilvl="0" w:tplc="4DBEC9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0E07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FEB6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8626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04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428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3222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54B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F8D6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9E67BF"/>
    <w:multiLevelType w:val="hybridMultilevel"/>
    <w:tmpl w:val="B27009F2"/>
    <w:lvl w:ilvl="0" w:tplc="DC6A926E">
      <w:start w:val="1"/>
      <w:numFmt w:val="decimal"/>
      <w:lvlText w:val="%1.1"/>
      <w:lvlJc w:val="left"/>
      <w:pPr>
        <w:ind w:left="1429" w:hanging="360"/>
      </w:pPr>
    </w:lvl>
    <w:lvl w:ilvl="1" w:tplc="08F0633C">
      <w:start w:val="1"/>
      <w:numFmt w:val="lowerLetter"/>
      <w:lvlText w:val="%2."/>
      <w:lvlJc w:val="left"/>
      <w:pPr>
        <w:ind w:left="2149" w:hanging="360"/>
      </w:pPr>
    </w:lvl>
    <w:lvl w:ilvl="2" w:tplc="7CA2E0B4">
      <w:start w:val="1"/>
      <w:numFmt w:val="lowerRoman"/>
      <w:lvlText w:val="%3."/>
      <w:lvlJc w:val="right"/>
      <w:pPr>
        <w:ind w:left="2869" w:hanging="180"/>
      </w:pPr>
    </w:lvl>
    <w:lvl w:ilvl="3" w:tplc="DE2E4DD6">
      <w:start w:val="1"/>
      <w:numFmt w:val="decimal"/>
      <w:lvlText w:val="%4."/>
      <w:lvlJc w:val="left"/>
      <w:pPr>
        <w:ind w:left="3589" w:hanging="360"/>
      </w:pPr>
    </w:lvl>
    <w:lvl w:ilvl="4" w:tplc="77C2F1C2">
      <w:start w:val="1"/>
      <w:numFmt w:val="lowerLetter"/>
      <w:lvlText w:val="%5."/>
      <w:lvlJc w:val="left"/>
      <w:pPr>
        <w:ind w:left="4309" w:hanging="360"/>
      </w:pPr>
    </w:lvl>
    <w:lvl w:ilvl="5" w:tplc="515498E6">
      <w:start w:val="1"/>
      <w:numFmt w:val="lowerRoman"/>
      <w:lvlText w:val="%6."/>
      <w:lvlJc w:val="right"/>
      <w:pPr>
        <w:ind w:left="5029" w:hanging="180"/>
      </w:pPr>
    </w:lvl>
    <w:lvl w:ilvl="6" w:tplc="2ED6227E">
      <w:start w:val="1"/>
      <w:numFmt w:val="decimal"/>
      <w:lvlText w:val="%7."/>
      <w:lvlJc w:val="left"/>
      <w:pPr>
        <w:ind w:left="5749" w:hanging="360"/>
      </w:pPr>
    </w:lvl>
    <w:lvl w:ilvl="7" w:tplc="AC9437F4">
      <w:start w:val="1"/>
      <w:numFmt w:val="lowerLetter"/>
      <w:lvlText w:val="%8."/>
      <w:lvlJc w:val="left"/>
      <w:pPr>
        <w:ind w:left="6469" w:hanging="360"/>
      </w:pPr>
    </w:lvl>
    <w:lvl w:ilvl="8" w:tplc="F1E0AF3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D172AF"/>
    <w:multiLevelType w:val="hybridMultilevel"/>
    <w:tmpl w:val="E02823D2"/>
    <w:lvl w:ilvl="0" w:tplc="8EEA478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/>
      </w:rPr>
    </w:lvl>
    <w:lvl w:ilvl="1" w:tplc="6D50F22A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 w:tplc="C15A2148">
      <w:start w:val="1"/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 w:tplc="2396AA4A">
      <w:start w:val="1"/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 w:tplc="6F381D78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 w:tplc="D5547FBC">
      <w:start w:val="1"/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 w:tplc="E32EE39E">
      <w:start w:val="1"/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 w:tplc="AB08E092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 w:tplc="021430EA">
      <w:start w:val="1"/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>
    <w:nsid w:val="29914A2D"/>
    <w:multiLevelType w:val="hybridMultilevel"/>
    <w:tmpl w:val="C2F82DA6"/>
    <w:lvl w:ilvl="0" w:tplc="8E90B3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904D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B4B9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80FB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C63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40AC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648A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8C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0C7B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D543714"/>
    <w:multiLevelType w:val="multilevel"/>
    <w:tmpl w:val="BE9055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509" w:hanging="720"/>
      </w:pPr>
    </w:lvl>
    <w:lvl w:ilvl="2">
      <w:start w:val="1"/>
      <w:numFmt w:val="decimal"/>
      <w:lvlText w:val="%1.%2.%3."/>
      <w:lvlJc w:val="left"/>
      <w:pPr>
        <w:ind w:left="4298" w:hanging="720"/>
      </w:pPr>
    </w:lvl>
    <w:lvl w:ilvl="3">
      <w:start w:val="1"/>
      <w:numFmt w:val="decimal"/>
      <w:lvlText w:val="%1.%2.%3.%4."/>
      <w:lvlJc w:val="left"/>
      <w:pPr>
        <w:ind w:left="6447" w:hanging="1080"/>
      </w:pPr>
    </w:lvl>
    <w:lvl w:ilvl="4">
      <w:start w:val="1"/>
      <w:numFmt w:val="decimal"/>
      <w:lvlText w:val="%1.%2.%3.%4.%5."/>
      <w:lvlJc w:val="left"/>
      <w:pPr>
        <w:ind w:left="8236" w:hanging="1080"/>
      </w:pPr>
    </w:lvl>
    <w:lvl w:ilvl="5">
      <w:start w:val="1"/>
      <w:numFmt w:val="decimal"/>
      <w:lvlText w:val="%1.%2.%3.%4.%5.%6."/>
      <w:lvlJc w:val="left"/>
      <w:pPr>
        <w:ind w:left="10385" w:hanging="1440"/>
      </w:pPr>
    </w:lvl>
    <w:lvl w:ilvl="6">
      <w:start w:val="1"/>
      <w:numFmt w:val="decimal"/>
      <w:lvlText w:val="%1.%2.%3.%4.%5.%6.%7."/>
      <w:lvlJc w:val="left"/>
      <w:pPr>
        <w:ind w:left="12534" w:hanging="1800"/>
      </w:pPr>
    </w:lvl>
    <w:lvl w:ilvl="7">
      <w:start w:val="1"/>
      <w:numFmt w:val="decimal"/>
      <w:lvlText w:val="%1.%2.%3.%4.%5.%6.%7.%8."/>
      <w:lvlJc w:val="left"/>
      <w:pPr>
        <w:ind w:left="14323" w:hanging="1800"/>
      </w:pPr>
    </w:lvl>
    <w:lvl w:ilvl="8">
      <w:start w:val="1"/>
      <w:numFmt w:val="decimal"/>
      <w:lvlText w:val="%1.%2.%3.%4.%5.%6.%7.%8.%9."/>
      <w:lvlJc w:val="left"/>
      <w:pPr>
        <w:ind w:left="16472" w:hanging="2160"/>
      </w:pPr>
    </w:lvl>
  </w:abstractNum>
  <w:abstractNum w:abstractNumId="11">
    <w:nsid w:val="330910C6"/>
    <w:multiLevelType w:val="hybridMultilevel"/>
    <w:tmpl w:val="5FE40FEA"/>
    <w:lvl w:ilvl="0" w:tplc="ECEA58BE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/>
      </w:rPr>
    </w:lvl>
    <w:lvl w:ilvl="1" w:tplc="006A4FD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 w:tplc="0BBA184A">
      <w:start w:val="1"/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 w:tplc="3B96629E">
      <w:start w:val="1"/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 w:tplc="C088B0F6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 w:tplc="54D62C96">
      <w:start w:val="1"/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 w:tplc="CEC055C2">
      <w:start w:val="1"/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 w:tplc="5726A9DC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 w:tplc="CD023EA2">
      <w:start w:val="1"/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>
    <w:nsid w:val="3336699C"/>
    <w:multiLevelType w:val="hybridMultilevel"/>
    <w:tmpl w:val="81C4D874"/>
    <w:lvl w:ilvl="0" w:tplc="625C032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9306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C96A6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B0D5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F6F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0E89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7482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1CF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323D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6C5578B"/>
    <w:multiLevelType w:val="hybridMultilevel"/>
    <w:tmpl w:val="6D12BF98"/>
    <w:lvl w:ilvl="0" w:tplc="B9601822">
      <w:start w:val="1"/>
      <w:numFmt w:val="decimal"/>
      <w:lvlText w:val="%1."/>
      <w:lvlJc w:val="left"/>
      <w:pPr>
        <w:ind w:left="1440" w:hanging="360"/>
      </w:pPr>
    </w:lvl>
    <w:lvl w:ilvl="1" w:tplc="28E67DCC">
      <w:start w:val="1"/>
      <w:numFmt w:val="lowerLetter"/>
      <w:lvlText w:val="%2."/>
      <w:lvlJc w:val="left"/>
      <w:pPr>
        <w:ind w:left="2160" w:hanging="360"/>
      </w:pPr>
    </w:lvl>
    <w:lvl w:ilvl="2" w:tplc="7A36F664">
      <w:start w:val="1"/>
      <w:numFmt w:val="lowerRoman"/>
      <w:lvlText w:val="%3."/>
      <w:lvlJc w:val="right"/>
      <w:pPr>
        <w:ind w:left="2880" w:hanging="180"/>
      </w:pPr>
    </w:lvl>
    <w:lvl w:ilvl="3" w:tplc="0A3E43A8">
      <w:start w:val="1"/>
      <w:numFmt w:val="decimal"/>
      <w:lvlText w:val="%4."/>
      <w:lvlJc w:val="left"/>
      <w:pPr>
        <w:ind w:left="3600" w:hanging="360"/>
      </w:pPr>
    </w:lvl>
    <w:lvl w:ilvl="4" w:tplc="E276812E">
      <w:start w:val="1"/>
      <w:numFmt w:val="lowerLetter"/>
      <w:lvlText w:val="%5."/>
      <w:lvlJc w:val="left"/>
      <w:pPr>
        <w:ind w:left="4320" w:hanging="360"/>
      </w:pPr>
    </w:lvl>
    <w:lvl w:ilvl="5" w:tplc="55784022">
      <w:start w:val="1"/>
      <w:numFmt w:val="lowerRoman"/>
      <w:lvlText w:val="%6."/>
      <w:lvlJc w:val="right"/>
      <w:pPr>
        <w:ind w:left="5040" w:hanging="180"/>
      </w:pPr>
    </w:lvl>
    <w:lvl w:ilvl="6" w:tplc="E382A9A4">
      <w:start w:val="1"/>
      <w:numFmt w:val="decimal"/>
      <w:lvlText w:val="%7."/>
      <w:lvlJc w:val="left"/>
      <w:pPr>
        <w:ind w:left="5760" w:hanging="360"/>
      </w:pPr>
    </w:lvl>
    <w:lvl w:ilvl="7" w:tplc="91DC1AEA">
      <w:start w:val="1"/>
      <w:numFmt w:val="lowerLetter"/>
      <w:lvlText w:val="%8."/>
      <w:lvlJc w:val="left"/>
      <w:pPr>
        <w:ind w:left="6480" w:hanging="360"/>
      </w:pPr>
    </w:lvl>
    <w:lvl w:ilvl="8" w:tplc="EC1E02D0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0A4B1B"/>
    <w:multiLevelType w:val="hybridMultilevel"/>
    <w:tmpl w:val="00B443CA"/>
    <w:lvl w:ilvl="0" w:tplc="123CE7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545E34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6D4ED82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0D42D8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474ED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87AF45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FDCFED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A703D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AE6C43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5AC0474D"/>
    <w:multiLevelType w:val="multilevel"/>
    <w:tmpl w:val="44CEF3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6">
    <w:nsid w:val="66E82097"/>
    <w:multiLevelType w:val="multilevel"/>
    <w:tmpl w:val="F79E34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7">
    <w:nsid w:val="7E8E72F3"/>
    <w:multiLevelType w:val="multilevel"/>
    <w:tmpl w:val="89E6C1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16"/>
  </w:num>
  <w:num w:numId="11">
    <w:abstractNumId w:val="3"/>
  </w:num>
  <w:num w:numId="12">
    <w:abstractNumId w:val="17"/>
  </w:num>
  <w:num w:numId="13">
    <w:abstractNumId w:val="1"/>
  </w:num>
  <w:num w:numId="14">
    <w:abstractNumId w:val="13"/>
  </w:num>
  <w:num w:numId="15">
    <w:abstractNumId w:val="7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396"/>
    <w:rsid w:val="000D5BCE"/>
    <w:rsid w:val="000E7699"/>
    <w:rsid w:val="001B0B39"/>
    <w:rsid w:val="001E2615"/>
    <w:rsid w:val="00241FA9"/>
    <w:rsid w:val="00245110"/>
    <w:rsid w:val="00272884"/>
    <w:rsid w:val="002F147F"/>
    <w:rsid w:val="003201C7"/>
    <w:rsid w:val="00332C40"/>
    <w:rsid w:val="00351208"/>
    <w:rsid w:val="003608DF"/>
    <w:rsid w:val="003E32FC"/>
    <w:rsid w:val="004D3423"/>
    <w:rsid w:val="00601575"/>
    <w:rsid w:val="00613D98"/>
    <w:rsid w:val="00617C91"/>
    <w:rsid w:val="00651A69"/>
    <w:rsid w:val="00667661"/>
    <w:rsid w:val="006D24DC"/>
    <w:rsid w:val="00737E2D"/>
    <w:rsid w:val="00790B53"/>
    <w:rsid w:val="007F13A2"/>
    <w:rsid w:val="00853368"/>
    <w:rsid w:val="008C2D6F"/>
    <w:rsid w:val="0093026F"/>
    <w:rsid w:val="00A21288"/>
    <w:rsid w:val="00B3377B"/>
    <w:rsid w:val="00B74E8F"/>
    <w:rsid w:val="00D237C8"/>
    <w:rsid w:val="00DB3D07"/>
    <w:rsid w:val="00ED0738"/>
    <w:rsid w:val="00F17C97"/>
    <w:rsid w:val="00FA3396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C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EC3A-E115-4DD5-9385-BECD9CF5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13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Костарева</cp:lastModifiedBy>
  <cp:revision>36</cp:revision>
  <cp:lastPrinted>2025-05-23T04:51:00Z</cp:lastPrinted>
  <dcterms:created xsi:type="dcterms:W3CDTF">2025-02-03T07:02:00Z</dcterms:created>
  <dcterms:modified xsi:type="dcterms:W3CDTF">2025-05-23T07:12:00Z</dcterms:modified>
  <cp:version>917504</cp:version>
</cp:coreProperties>
</file>