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437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437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right="5385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5385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92"/>
        <w:spacing w:line="238" w:lineRule="exact"/>
        <w:rPr>
          <w:b/>
          <w:bCs/>
        </w:rPr>
      </w:pPr>
      <w:r>
        <w:rPr>
          <w:b/>
          <w:bCs/>
        </w:rPr>
        <w:t xml:space="preserve">О внесении изменений в состав 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административной комиссии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Пермского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городского округа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 рассмотрению дел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 административных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правонарушениях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области благоустройства территории,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совершенных с использованием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транспортных средств, в случае фиксации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этих административных правонарушений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ботающими в автоматическом режиме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специальными техническими средствами,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имеющими функции фото- и киносъемки,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видеозаписи, или средствами фото-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киносъемки, видеозаписи</w:t>
      </w:r>
      <w:r>
        <w:rPr>
          <w:b/>
          <w:sz w:val="28"/>
          <w:szCs w:val="28"/>
        </w:rPr>
        <w:t xml:space="preserve">, утвержденный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92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города 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Перми от 15.08.2016 № 584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создании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административной комиссии Пермского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городского округа по рассмотрению дел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области благоустройства территории,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совершенных с использованием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транспортных средств, в случае фиксации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этих административных правон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арушений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работающими в автоматическом режиме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специальными техническими средствами,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имеющими функции фото- и киносъемки,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видеозаписи, или средствами фото-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киносъемки, видеозаписи</w:t>
      </w:r>
      <w:r>
        <w:rPr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92"/>
        <w:ind w:right="5237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92"/>
        <w:ind w:right="5237"/>
        <w:spacing w:line="240" w:lineRule="auto"/>
      </w:pPr>
      <w:r/>
      <w:r/>
    </w:p>
    <w:p>
      <w:pPr>
        <w:pStyle w:val="892"/>
        <w:ind w:right="5237"/>
        <w:spacing w:line="240" w:lineRule="auto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в состав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средств, в случае фиксации этих административных правонарушений 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</w:t>
      </w:r>
      <w:r>
        <w:rPr>
          <w:sz w:val="28"/>
          <w:szCs w:val="28"/>
        </w:rPr>
        <w:t xml:space="preserve">, утвержденный постановлением администрации города Перми </w:t>
        <w:br/>
        <w:t xml:space="preserve">от 15 августа 2016 г. № 584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создании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средств, в случае фиксации этих административных правон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</w:t>
      </w:r>
      <w:r>
        <w:rPr>
          <w:sz w:val="28"/>
          <w:szCs w:val="28"/>
        </w:rPr>
        <w:t xml:space="preserve">» (в ред. от 06.06.2017 № 448, </w:t>
      </w:r>
      <w:r>
        <w:rPr>
          <w:sz w:val="28"/>
          <w:szCs w:val="28"/>
        </w:rPr>
        <w:t xml:space="preserve">от 23.11.2017 № 1068, </w:t>
        <w:br/>
        <w:t xml:space="preserve">от 02.10.2018 № 660, от 18.07.2019 № 401, от 09.10.2019 </w:t>
      </w:r>
      <w:r>
        <w:rPr>
          <w:sz w:val="28"/>
          <w:szCs w:val="28"/>
        </w:rPr>
        <w:t xml:space="preserve">№ 661, от 18.02.2020 </w:t>
        <w:br/>
        <w:t xml:space="preserve">№ 139, от 18.03.2020 № 239, от 03.06.2020 № 492, от 25.06.2020 № 538, от 13.07.2020 № 604, от 25.05.2021 № 370, от 16.07.2021 № 527, </w:t>
      </w:r>
      <w:r>
        <w:rPr>
          <w:sz w:val="28"/>
          <w:szCs w:val="28"/>
        </w:rPr>
        <w:t xml:space="preserve">от 16.09.2021 № 719, от 16.12.2022 </w:t>
        <w:br/>
        <w:t xml:space="preserve">№ 1313</w:t>
      </w:r>
      <w:r>
        <w:rPr>
          <w:sz w:val="28"/>
          <w:szCs w:val="28"/>
        </w:rPr>
        <w:t xml:space="preserve">, от 27.12.2024 № 1313</w:t>
      </w:r>
      <w:r>
        <w:rPr>
          <w:sz w:val="28"/>
          <w:szCs w:val="28"/>
        </w:rPr>
        <w:t xml:space="preserve">), изложив</w:t>
      </w:r>
      <w:r>
        <w:rPr>
          <w:sz w:val="28"/>
          <w:szCs w:val="28"/>
        </w:rPr>
        <w:t xml:space="preserve">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6"/>
        <w:gridCol w:w="622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textDirection w:val="lrTb"/>
            <w:noWrap w:val="false"/>
          </w:tcPr>
          <w:p>
            <w:pPr>
              <w:pStyle w:val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Решет</w:t>
            </w:r>
            <w:r>
              <w:rPr>
                <w:sz w:val="28"/>
                <w:szCs w:val="28"/>
              </w:rPr>
              <w:t xml:space="preserve">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Еле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Герман</w:t>
            </w:r>
            <w:r>
              <w:rPr>
                <w:sz w:val="28"/>
                <w:szCs w:val="28"/>
              </w:rPr>
              <w:t xml:space="preserve">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29" w:type="dxa"/>
            <w:textDirection w:val="lrTb"/>
            <w:noWrap w:val="false"/>
          </w:tcPr>
          <w:p>
            <w:pPr>
              <w:pStyle w:val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</w:t>
            </w:r>
            <w:r>
              <w:rPr>
                <w:sz w:val="28"/>
                <w:szCs w:val="28"/>
              </w:rPr>
              <w:t xml:space="preserve">юрисконсульт</w:t>
            </w:r>
            <w:r>
              <w:rPr>
                <w:sz w:val="28"/>
                <w:szCs w:val="28"/>
              </w:rPr>
              <w:t xml:space="preserve"> отдела обработки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данных </w:t>
            </w:r>
            <w:r>
              <w:rPr>
                <w:sz w:val="28"/>
                <w:szCs w:val="28"/>
              </w:rPr>
              <w:t xml:space="preserve">муниципального казенного учреждения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«Пермская дирекция дорожного движения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6"/>
        <w:gridCol w:w="6229"/>
      </w:tblGrid>
      <w:tr>
        <w:tblPrEx/>
        <w:trPr>
          <w:trHeight w:val="9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textDirection w:val="lrTb"/>
            <w:noWrap w:val="false"/>
          </w:tcPr>
          <w:p>
            <w:pPr>
              <w:pStyle w:val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Решето</w:t>
            </w:r>
            <w:r>
              <w:rPr>
                <w:sz w:val="28"/>
                <w:szCs w:val="28"/>
              </w:rPr>
              <w:t xml:space="preserve">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Еле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Герман</w:t>
            </w:r>
            <w:r>
              <w:rPr>
                <w:sz w:val="28"/>
                <w:szCs w:val="28"/>
              </w:rPr>
              <w:t xml:space="preserve">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29" w:type="dxa"/>
            <w:textDirection w:val="lrTb"/>
            <w:noWrap w:val="false"/>
          </w:tcPr>
          <w:p>
            <w:pPr>
              <w:pStyle w:val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</w:t>
            </w:r>
            <w:r>
              <w:rPr>
                <w:sz w:val="28"/>
                <w:szCs w:val="28"/>
              </w:rPr>
              <w:t xml:space="preserve">отдела обработки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данных 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муниципального казенного учреждения «Пермская дирекция дорожного движения».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lang w:eastAsia="zh-CN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  <w:lang w:eastAsia="zh-CN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 свое действие на правоотношения, возникшие с 20 июня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lang w:eastAsia="zh-CN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  <w:lang w:eastAsia="zh-CN"/>
        </w:rPr>
        <w:t xml:space="preserve">»</w:t>
      </w:r>
      <w:r>
        <w:rPr>
          <w:sz w:val="28"/>
          <w:szCs w:val="28"/>
          <w:lang w:eastAsia="zh-CN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lang w:eastAsia="zh-CN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  <w:t xml:space="preserve">Официальный сайт муниципального образования город Пермь </w:t>
      </w:r>
      <w:hyperlink r:id="rId12" w:tooltip="www.gorodperm.ru" w:history="1">
        <w:r>
          <w:rPr>
            <w:sz w:val="28"/>
            <w:szCs w:val="28"/>
            <w:lang w:eastAsia="zh-CN"/>
          </w:rPr>
          <w:t xml:space="preserve">www.gorodperm.ru</w:t>
        </w:r>
      </w:hyperlink>
      <w:r>
        <w:rPr>
          <w:sz w:val="28"/>
          <w:szCs w:val="28"/>
          <w:lang w:eastAsia="zh-CN"/>
        </w:rPr>
        <w:t xml:space="preserve">»</w:t>
      </w:r>
      <w:r>
        <w:rPr>
          <w:sz w:val="28"/>
          <w:szCs w:val="28"/>
          <w:lang w:eastAsia="zh-CN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Кон</w:t>
      </w:r>
      <w:r>
        <w:rPr>
          <w:sz w:val="28"/>
          <w:szCs w:val="28"/>
        </w:rPr>
        <w:t xml:space="preserve">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5386"/>
        <w:spacing w:line="240" w:lineRule="exact"/>
      </w:pPr>
      <w:r/>
      <w:r/>
    </w:p>
    <w:p>
      <w:pPr>
        <w:pStyle w:val="892"/>
        <w:ind w:right="5386"/>
        <w:spacing w:line="240" w:lineRule="exact"/>
      </w:pPr>
      <w:r/>
      <w:r/>
    </w:p>
    <w:p>
      <w:pPr>
        <w:pStyle w:val="892"/>
        <w:ind w:right="5386"/>
        <w:spacing w:line="240" w:lineRule="exact"/>
      </w:pPr>
      <w:r/>
      <w:r/>
    </w:p>
    <w:p>
      <w:pPr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8"/>
    <w:uiPriority w:val="10"/>
    <w:rPr>
      <w:sz w:val="48"/>
      <w:szCs w:val="48"/>
    </w:rPr>
  </w:style>
  <w:style w:type="character" w:styleId="698">
    <w:name w:val="Subtitle Char"/>
    <w:basedOn w:val="714"/>
    <w:link w:val="730"/>
    <w:uiPriority w:val="11"/>
    <w:rPr>
      <w:sz w:val="24"/>
      <w:szCs w:val="24"/>
    </w:rPr>
  </w:style>
  <w:style w:type="character" w:styleId="699">
    <w:name w:val="Quote Char"/>
    <w:link w:val="732"/>
    <w:uiPriority w:val="29"/>
    <w:rPr>
      <w:i/>
    </w:rPr>
  </w:style>
  <w:style w:type="character" w:styleId="700">
    <w:name w:val="Intense Quote Char"/>
    <w:link w:val="734"/>
    <w:uiPriority w:val="30"/>
    <w:rPr>
      <w:i/>
    </w:rPr>
  </w:style>
  <w:style w:type="character" w:styleId="701">
    <w:name w:val="Caption Char"/>
    <w:basedOn w:val="740"/>
    <w:link w:val="738"/>
    <w:uiPriority w:val="99"/>
  </w:style>
  <w:style w:type="character" w:styleId="702">
    <w:name w:val="Footnote Text Char"/>
    <w:link w:val="869"/>
    <w:uiPriority w:val="99"/>
    <w:rPr>
      <w:sz w:val="18"/>
    </w:rPr>
  </w:style>
  <w:style w:type="character" w:styleId="703">
    <w:name w:val="Endnote Text Char"/>
    <w:link w:val="872"/>
    <w:uiPriority w:val="99"/>
    <w:rPr>
      <w:sz w:val="20"/>
    </w:rPr>
  </w:style>
  <w:style w:type="paragraph" w:styleId="704" w:default="1">
    <w:name w:val="Normal"/>
    <w:qFormat/>
    <w:rPr>
      <w:lang w:eastAsia="ru-RU"/>
    </w:rPr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704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704"/>
    <w:next w:val="70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Заголовок Знак"/>
    <w:link w:val="728"/>
    <w:uiPriority w:val="10"/>
    <w:rPr>
      <w:sz w:val="48"/>
      <w:szCs w:val="48"/>
    </w:rPr>
  </w:style>
  <w:style w:type="paragraph" w:styleId="730">
    <w:name w:val="Subtitle"/>
    <w:basedOn w:val="704"/>
    <w:next w:val="70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704"/>
    <w:next w:val="70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4"/>
    <w:next w:val="70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704"/>
    <w:link w:val="891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704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basedOn w:val="715"/>
    <w:tblPr/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/>
      <w:u w:val="single"/>
    </w:rPr>
  </w:style>
  <w:style w:type="paragraph" w:styleId="869">
    <w:name w:val="footnote text"/>
    <w:basedOn w:val="704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704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704"/>
    <w:next w:val="704"/>
    <w:uiPriority w:val="39"/>
    <w:unhideWhenUsed/>
    <w:pPr>
      <w:spacing w:after="57"/>
    </w:pPr>
  </w:style>
  <w:style w:type="paragraph" w:styleId="876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7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8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9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80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81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82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83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704"/>
    <w:next w:val="704"/>
    <w:uiPriority w:val="99"/>
    <w:unhideWhenUsed/>
  </w:style>
  <w:style w:type="paragraph" w:styleId="886">
    <w:name w:val="Body Text"/>
    <w:basedOn w:val="704"/>
    <w:link w:val="895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04"/>
    <w:pPr>
      <w:ind w:right="-1"/>
      <w:jc w:val="both"/>
    </w:pPr>
    <w:rPr>
      <w:sz w:val="26"/>
    </w:rPr>
  </w:style>
  <w:style w:type="character" w:styleId="888">
    <w:name w:val="page number"/>
    <w:basedOn w:val="714"/>
  </w:style>
  <w:style w:type="paragraph" w:styleId="889">
    <w:name w:val="Balloon Text"/>
    <w:basedOn w:val="704"/>
    <w:link w:val="890"/>
    <w:rPr>
      <w:rFonts w:ascii="Segoe UI" w:hAnsi="Segoe UI" w:cs="Segoe UI"/>
      <w:sz w:val="18"/>
      <w:szCs w:val="18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Верхний колонтитул Знак"/>
    <w:link w:val="736"/>
    <w:uiPriority w:val="99"/>
  </w:style>
  <w:style w:type="paragraph" w:styleId="892" w:customStyle="1">
    <w:name w:val="Форма"/>
    <w:rPr>
      <w:sz w:val="28"/>
      <w:szCs w:val="28"/>
      <w:lang w:eastAsia="ru-RU"/>
    </w:rPr>
  </w:style>
  <w:style w:type="paragraph" w:styleId="893" w:customStyle="1">
    <w:name w:val="ConsPlusNormal"/>
    <w:link w:val="896"/>
    <w:pPr>
      <w:widowControl w:val="off"/>
    </w:pPr>
    <w:rPr>
      <w:sz w:val="24"/>
      <w:szCs w:val="24"/>
      <w:lang w:eastAsia="ru-RU"/>
    </w:rPr>
  </w:style>
  <w:style w:type="paragraph" w:styleId="894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895" w:customStyle="1">
    <w:name w:val="Основной текст Знак"/>
    <w:link w:val="886"/>
    <w:rPr>
      <w:rFonts w:ascii="Courier New" w:hAnsi="Courier New"/>
      <w:sz w:val="26"/>
    </w:rPr>
  </w:style>
  <w:style w:type="character" w:styleId="896" w:customStyle="1">
    <w:name w:val="ConsPlusNormal Знак"/>
    <w:link w:val="893"/>
    <w:rPr>
      <w:sz w:val="24"/>
      <w:szCs w:val="24"/>
    </w:rPr>
  </w:style>
  <w:style w:type="paragraph" w:styleId="897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898" w:customStyle="1">
    <w:name w:val="Основной шрифт абзаца3"/>
  </w:style>
  <w:style w:type="paragraph" w:styleId="899">
    <w:name w:val="Normal (Web)"/>
    <w:basedOn w:val="70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00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image2.wmf"/><Relationship Id="rId12" Type="http://schemas.openxmlformats.org/officeDocument/2006/relationships/hyperlink" Target="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11</cp:revision>
  <dcterms:created xsi:type="dcterms:W3CDTF">2024-12-26T04:39:00Z</dcterms:created>
  <dcterms:modified xsi:type="dcterms:W3CDTF">2025-06-30T12:22:46Z</dcterms:modified>
  <cp:version>1048576</cp:version>
</cp:coreProperties>
</file>