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площади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расположенной в Свердловском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районе города Перми, наименования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«Площадь Трудовой доблести»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both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путем изменения существующего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наименования «Площадь Карла Маркса»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города Перми, решением Пермской городской Думы от 26 февраля 2013 г. № 45 «Об утверждении Порядка присвоения наименований городским объектам и уст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новки объектов монументального искусства </w:t>
        <w:br/>
        <w:t xml:space="preserve">на территории города Перми, Положения об Общественном совете по топонимике при Главе города Перми», на основании протокола заседания Общественного совета по топонимике при Главе города Перми от 18 июня 2025 г. № 3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площади, расположенной в Свердловском районе города Перми, наименование «Площадь Трудовой доблести» путем изменения существующего наименования «Площадь Карла Маркса».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Департаменту дорог и благоустройства администрации города Перми обеспечить внесение изменений в постановления администрации города Перми </w:t>
      </w:r>
      <w:r>
        <w:rPr>
          <w:rFonts w:ascii="Times New Roman" w:hAnsi="Times New Roman"/>
          <w:sz w:val="28"/>
          <w:szCs w:val="28"/>
        </w:rPr>
        <w:br/>
        <w:t xml:space="preserve">от 29 апреля 2011 г. № 188 «Об утверждении Перечня объектов озеленения общего пользования города Перми», от 02 июня 2009 г. № 298 «Об утверждении Перечня автомобильных дорог общего пользования местного значения города Перми»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настоящим постановлением.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6"/>
    <w:link w:val="708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6"/>
    <w:next w:val="706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6"/>
    <w:link w:val="743"/>
    <w:uiPriority w:val="10"/>
    <w:rPr>
      <w:sz w:val="48"/>
      <w:szCs w:val="48"/>
    </w:rPr>
  </w:style>
  <w:style w:type="paragraph" w:styleId="745">
    <w:name w:val="Subtitle"/>
    <w:basedOn w:val="706"/>
    <w:next w:val="706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6"/>
    <w:link w:val="745"/>
    <w:uiPriority w:val="11"/>
    <w:rPr>
      <w:sz w:val="24"/>
      <w:szCs w:val="24"/>
    </w:rPr>
  </w:style>
  <w:style w:type="paragraph" w:styleId="747">
    <w:name w:val="Quote"/>
    <w:basedOn w:val="706"/>
    <w:next w:val="706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6"/>
    <w:next w:val="706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16"/>
    <w:uiPriority w:val="99"/>
  </w:style>
  <w:style w:type="character" w:styleId="752" w:customStyle="1">
    <w:name w:val="Footer Char"/>
    <w:basedOn w:val="716"/>
    <w:uiPriority w:val="99"/>
  </w:style>
  <w:style w:type="character" w:styleId="753" w:customStyle="1">
    <w:name w:val="Caption Char"/>
    <w:uiPriority w:val="99"/>
  </w:style>
  <w:style w:type="table" w:styleId="754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1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1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1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1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1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1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9">
    <w:name w:val="footnote text"/>
    <w:basedOn w:val="706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6"/>
    <w:uiPriority w:val="99"/>
    <w:unhideWhenUsed/>
    <w:rPr>
      <w:vertAlign w:val="superscript"/>
    </w:rPr>
  </w:style>
  <w:style w:type="paragraph" w:styleId="882">
    <w:name w:val="endnote text"/>
    <w:basedOn w:val="706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6"/>
    <w:uiPriority w:val="99"/>
    <w:semiHidden/>
    <w:unhideWhenUsed/>
    <w:rPr>
      <w:vertAlign w:val="superscript"/>
    </w:rPr>
  </w:style>
  <w:style w:type="paragraph" w:styleId="885">
    <w:name w:val="toc 1"/>
    <w:basedOn w:val="706"/>
    <w:next w:val="706"/>
    <w:uiPriority w:val="39"/>
    <w:unhideWhenUsed/>
    <w:pPr>
      <w:spacing w:after="57"/>
    </w:pPr>
  </w:style>
  <w:style w:type="paragraph" w:styleId="886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87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8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9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0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1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2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93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06"/>
    <w:next w:val="706"/>
    <w:uiPriority w:val="99"/>
    <w:unhideWhenUsed/>
  </w:style>
  <w:style w:type="paragraph" w:styleId="896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Body Text"/>
    <w:basedOn w:val="706"/>
    <w:link w:val="925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06"/>
    <w:pPr>
      <w:ind w:right="-1"/>
      <w:jc w:val="both"/>
    </w:pPr>
    <w:rPr>
      <w:sz w:val="26"/>
    </w:rPr>
  </w:style>
  <w:style w:type="paragraph" w:styleId="899">
    <w:name w:val="Footer"/>
    <w:basedOn w:val="706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page number"/>
    <w:basedOn w:val="716"/>
  </w:style>
  <w:style w:type="paragraph" w:styleId="901">
    <w:name w:val="Header"/>
    <w:basedOn w:val="706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Balloon Text"/>
    <w:basedOn w:val="706"/>
    <w:link w:val="903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901"/>
    <w:uiPriority w:val="99"/>
  </w:style>
  <w:style w:type="numbering" w:styleId="905" w:customStyle="1">
    <w:name w:val="Нет списка1"/>
    <w:next w:val="718"/>
    <w:uiPriority w:val="99"/>
    <w:semiHidden/>
    <w:unhideWhenUsed/>
  </w:style>
  <w:style w:type="paragraph" w:styleId="90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7">
    <w:name w:val="Hyperlink"/>
    <w:uiPriority w:val="99"/>
    <w:unhideWhenUsed/>
    <w:rPr>
      <w:color w:val="0000ff"/>
      <w:u w:val="single"/>
    </w:rPr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897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18"/>
    <w:uiPriority w:val="99"/>
    <w:semiHidden/>
    <w:unhideWhenUsed/>
  </w:style>
  <w:style w:type="numbering" w:styleId="928" w:customStyle="1">
    <w:name w:val="Нет списка111"/>
    <w:next w:val="718"/>
    <w:uiPriority w:val="99"/>
    <w:semiHidden/>
    <w:unhideWhenUsed/>
  </w:style>
  <w:style w:type="paragraph" w:styleId="929" w:customStyle="1">
    <w:name w:val="font5"/>
    <w:basedOn w:val="7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Table Grid"/>
    <w:basedOn w:val="71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 w:customStyle="1">
    <w:name w:val="xl8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8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9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0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9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4"/>
    <w:basedOn w:val="7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8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 w:customStyle="1">
    <w:name w:val="xl99"/>
    <w:basedOn w:val="7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10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8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9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1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2"/>
    <w:basedOn w:val="70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 w:customStyle="1">
    <w:name w:val="xl11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4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5"/>
    <w:basedOn w:val="7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 w:customStyle="1">
    <w:name w:val="xl116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7"/>
    <w:basedOn w:val="7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9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1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2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 w:customStyle="1">
    <w:name w:val="Нет списка2"/>
    <w:next w:val="718"/>
    <w:uiPriority w:val="99"/>
    <w:semiHidden/>
    <w:unhideWhenUsed/>
  </w:style>
  <w:style w:type="numbering" w:styleId="978" w:customStyle="1">
    <w:name w:val="Нет списка3"/>
    <w:next w:val="718"/>
    <w:uiPriority w:val="99"/>
    <w:semiHidden/>
    <w:unhideWhenUsed/>
  </w:style>
  <w:style w:type="paragraph" w:styleId="979" w:customStyle="1">
    <w:name w:val="font6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7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8"/>
    <w:basedOn w:val="7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 w:customStyle="1">
    <w:name w:val="Нет списка4"/>
    <w:next w:val="718"/>
    <w:uiPriority w:val="99"/>
    <w:semiHidden/>
    <w:unhideWhenUsed/>
  </w:style>
  <w:style w:type="paragraph" w:styleId="983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4" w:customStyle="1">
    <w:name w:val="Нижний колонтитул Знак"/>
    <w:link w:val="89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5</cp:revision>
  <dcterms:created xsi:type="dcterms:W3CDTF">2025-07-01T06:26:00Z</dcterms:created>
  <dcterms:modified xsi:type="dcterms:W3CDTF">2025-07-02T06:25:48Z</dcterms:modified>
</cp:coreProperties>
</file>