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4271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117AEEFE" wp14:editId="342F2F5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137BE67" wp14:editId="229025D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C20C" w14:textId="77777777" w:rsidR="00032F58" w:rsidRDefault="00032F5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14B82E" wp14:editId="44EAAAB5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F243F" w14:textId="77777777" w:rsidR="00032F58" w:rsidRPr="0031066C" w:rsidRDefault="00032F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61E6638" w14:textId="094EF77F" w:rsidR="00032F58" w:rsidRPr="0099544D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 w:rsidR="00E75CF1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9744B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И 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47444A62" w14:textId="77777777" w:rsidR="00032F58" w:rsidRDefault="00032F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A2367" w14:textId="77777777" w:rsidR="00032F58" w:rsidRPr="00A43577" w:rsidRDefault="00032F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93937" w14:textId="77777777" w:rsidR="00032F58" w:rsidRPr="00A43577" w:rsidRDefault="00032F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BE67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976C20C" w14:textId="77777777" w:rsidR="00032F58" w:rsidRDefault="00032F5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14B82E" wp14:editId="44EAAAB5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F243F" w14:textId="77777777" w:rsidR="00032F58" w:rsidRPr="0031066C" w:rsidRDefault="00032F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61E6638" w14:textId="094EF77F" w:rsidR="00032F58" w:rsidRPr="0099544D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 w:rsidR="00E75CF1"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29744B">
                          <w:rPr>
                            <w:snapToGrid w:val="0"/>
                            <w:sz w:val="28"/>
                            <w:szCs w:val="28"/>
                          </w:rPr>
                          <w:t xml:space="preserve">И 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47444A62" w14:textId="77777777" w:rsidR="00032F58" w:rsidRDefault="00032F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2A2367" w14:textId="77777777" w:rsidR="00032F58" w:rsidRPr="00A43577" w:rsidRDefault="00032F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0093937" w14:textId="77777777" w:rsidR="00032F58" w:rsidRPr="00A43577" w:rsidRDefault="00032F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BE19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5BEA7EC7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E0E6CE3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1A741D14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738C4F3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68C81812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F5046C6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5B80AC6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2082168A" w14:textId="77777777" w:rsidR="00EC3378" w:rsidRPr="004060B1" w:rsidRDefault="00EC3378" w:rsidP="0029744B">
      <w:pPr>
        <w:tabs>
          <w:tab w:val="left" w:pos="3969"/>
          <w:tab w:val="left" w:pos="4395"/>
          <w:tab w:val="left" w:pos="4678"/>
          <w:tab w:val="left" w:pos="4820"/>
        </w:tabs>
        <w:spacing w:line="240" w:lineRule="exact"/>
        <w:jc w:val="both"/>
        <w:rPr>
          <w:sz w:val="32"/>
          <w:szCs w:val="28"/>
        </w:rPr>
      </w:pPr>
    </w:p>
    <w:p w14:paraId="39A75FFC" w14:textId="5665269F" w:rsidR="009A05BD" w:rsidRPr="000A67D3" w:rsidRDefault="007E1D08" w:rsidP="0029744B">
      <w:pPr>
        <w:pStyle w:val="af"/>
        <w:tabs>
          <w:tab w:val="left" w:pos="3969"/>
          <w:tab w:val="left" w:pos="4395"/>
          <w:tab w:val="left" w:pos="4534"/>
          <w:tab w:val="left" w:pos="4678"/>
          <w:tab w:val="left" w:pos="4820"/>
        </w:tabs>
        <w:suppressAutoHyphens/>
        <w:spacing w:line="240" w:lineRule="exact"/>
        <w:ind w:right="5387"/>
        <w:rPr>
          <w:b/>
        </w:rPr>
      </w:pPr>
      <w:bookmarkStart w:id="0" w:name="_Hlk202801344"/>
      <w:r w:rsidRPr="007E1D08">
        <w:rPr>
          <w:b/>
        </w:rPr>
        <w:t>О</w:t>
      </w:r>
      <w:r w:rsidR="0029744B">
        <w:rPr>
          <w:b/>
        </w:rPr>
        <w:t xml:space="preserve"> </w:t>
      </w:r>
      <w:r w:rsidRPr="007E1D08">
        <w:rPr>
          <w:b/>
        </w:rPr>
        <w:t>внесении</w:t>
      </w:r>
      <w:r w:rsidR="0029744B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29744B">
        <w:rPr>
          <w:b/>
        </w:rPr>
        <w:br/>
      </w:r>
      <w:r>
        <w:rPr>
          <w:b/>
        </w:rPr>
        <w:t>в</w:t>
      </w:r>
      <w:r w:rsidR="0029744B">
        <w:rPr>
          <w:b/>
        </w:rPr>
        <w:t xml:space="preserve"> </w:t>
      </w:r>
      <w:r w:rsidR="004C7AAF" w:rsidRPr="004C7AAF">
        <w:rPr>
          <w:b/>
        </w:rPr>
        <w:t>определения</w:t>
      </w:r>
      <w:r w:rsidR="0029744B">
        <w:rPr>
          <w:b/>
        </w:rPr>
        <w:t xml:space="preserve"> </w:t>
      </w:r>
      <w:r w:rsidR="004C7AAF" w:rsidRPr="004C7AAF">
        <w:rPr>
          <w:b/>
        </w:rPr>
        <w:t>объема</w:t>
      </w:r>
      <w:r w:rsidR="0029744B">
        <w:rPr>
          <w:b/>
        </w:rPr>
        <w:t xml:space="preserve"> </w:t>
      </w:r>
      <w:r w:rsidR="004C7AAF" w:rsidRPr="004C7AAF">
        <w:rPr>
          <w:b/>
        </w:rPr>
        <w:t>и</w:t>
      </w:r>
      <w:r w:rsidR="0029744B">
        <w:rPr>
          <w:b/>
        </w:rPr>
        <w:t xml:space="preserve"> </w:t>
      </w:r>
      <w:r w:rsidR="004C7AAF" w:rsidRPr="004C7AAF">
        <w:rPr>
          <w:b/>
        </w:rPr>
        <w:t>условий</w:t>
      </w:r>
      <w:r w:rsidR="0029744B">
        <w:rPr>
          <w:b/>
        </w:rPr>
        <w:t xml:space="preserve"> </w:t>
      </w:r>
      <w:r w:rsidR="004C7AAF" w:rsidRPr="004C7AAF">
        <w:rPr>
          <w:b/>
        </w:rPr>
        <w:t>предоставления</w:t>
      </w:r>
      <w:r w:rsidR="0029744B">
        <w:rPr>
          <w:b/>
        </w:rPr>
        <w:t xml:space="preserve"> </w:t>
      </w:r>
      <w:r w:rsidR="004C7AAF" w:rsidRPr="004C7AAF">
        <w:rPr>
          <w:b/>
        </w:rPr>
        <w:t>субсидий</w:t>
      </w:r>
      <w:r w:rsidR="0029744B">
        <w:rPr>
          <w:b/>
        </w:rPr>
        <w:t xml:space="preserve"> </w:t>
      </w:r>
      <w:r w:rsidR="004C7AAF" w:rsidRPr="004C7AAF">
        <w:rPr>
          <w:b/>
        </w:rPr>
        <w:t>на</w:t>
      </w:r>
      <w:r w:rsidR="0029744B">
        <w:rPr>
          <w:b/>
        </w:rPr>
        <w:t xml:space="preserve"> </w:t>
      </w:r>
      <w:r w:rsidR="004C7AAF" w:rsidRPr="004C7AAF">
        <w:rPr>
          <w:b/>
        </w:rPr>
        <w:t>иные</w:t>
      </w:r>
      <w:r w:rsidR="0029744B">
        <w:rPr>
          <w:b/>
        </w:rPr>
        <w:t xml:space="preserve"> </w:t>
      </w:r>
      <w:r w:rsidR="004C7AAF" w:rsidRPr="004C7AAF">
        <w:rPr>
          <w:b/>
        </w:rPr>
        <w:t>цели</w:t>
      </w:r>
      <w:r w:rsidR="0029744B">
        <w:rPr>
          <w:b/>
        </w:rPr>
        <w:t xml:space="preserve"> </w:t>
      </w:r>
      <w:r w:rsidR="004C7AAF" w:rsidRPr="004C7AAF">
        <w:rPr>
          <w:b/>
        </w:rPr>
        <w:t>бюджетным</w:t>
      </w:r>
      <w:r w:rsidR="0029744B">
        <w:rPr>
          <w:b/>
        </w:rPr>
        <w:t xml:space="preserve"> </w:t>
      </w:r>
      <w:r w:rsidR="004C7AAF" w:rsidRPr="004C7AAF">
        <w:rPr>
          <w:b/>
        </w:rPr>
        <w:t>и</w:t>
      </w:r>
      <w:r w:rsidR="0029744B">
        <w:rPr>
          <w:b/>
        </w:rPr>
        <w:t xml:space="preserve"> </w:t>
      </w:r>
      <w:r w:rsidR="004C7AAF" w:rsidRPr="004C7AAF">
        <w:rPr>
          <w:b/>
        </w:rPr>
        <w:t>автономным</w:t>
      </w:r>
      <w:r w:rsidR="0029744B">
        <w:rPr>
          <w:b/>
        </w:rPr>
        <w:t xml:space="preserve"> </w:t>
      </w:r>
      <w:r w:rsidR="004C7AAF" w:rsidRPr="004C7AAF">
        <w:rPr>
          <w:b/>
        </w:rPr>
        <w:t>учреждениям</w:t>
      </w:r>
      <w:r w:rsidR="0029744B">
        <w:rPr>
          <w:b/>
        </w:rPr>
        <w:t xml:space="preserve"> </w:t>
      </w:r>
      <w:r w:rsidR="004C7AAF" w:rsidRPr="004C7AAF">
        <w:rPr>
          <w:b/>
        </w:rPr>
        <w:t>на</w:t>
      </w:r>
      <w:r w:rsidR="0029744B">
        <w:rPr>
          <w:b/>
        </w:rPr>
        <w:t xml:space="preserve"> </w:t>
      </w:r>
      <w:r w:rsidR="004C7AAF" w:rsidRPr="004C7AAF">
        <w:rPr>
          <w:b/>
        </w:rPr>
        <w:t>проведение</w:t>
      </w:r>
      <w:r w:rsidR="0029744B">
        <w:rPr>
          <w:b/>
        </w:rPr>
        <w:t xml:space="preserve"> </w:t>
      </w:r>
      <w:r w:rsidR="004C7AAF" w:rsidRPr="004C7AAF">
        <w:rPr>
          <w:b/>
        </w:rPr>
        <w:t>мероприятий</w:t>
      </w:r>
      <w:r w:rsidR="0029744B">
        <w:rPr>
          <w:b/>
        </w:rPr>
        <w:t xml:space="preserve"> </w:t>
      </w:r>
      <w:r w:rsidR="004C7AAF" w:rsidRPr="004C7AAF">
        <w:rPr>
          <w:b/>
        </w:rPr>
        <w:t>по</w:t>
      </w:r>
      <w:r w:rsidR="0029744B">
        <w:rPr>
          <w:b/>
        </w:rPr>
        <w:t xml:space="preserve"> </w:t>
      </w:r>
      <w:r w:rsidR="004C7AAF" w:rsidRPr="004C7AAF">
        <w:rPr>
          <w:b/>
        </w:rPr>
        <w:t>обеспечению</w:t>
      </w:r>
      <w:r w:rsidR="0029744B">
        <w:rPr>
          <w:b/>
        </w:rPr>
        <w:t xml:space="preserve"> </w:t>
      </w:r>
      <w:r w:rsidR="004C7AAF" w:rsidRPr="004C7AAF">
        <w:rPr>
          <w:b/>
        </w:rPr>
        <w:t>деятельности</w:t>
      </w:r>
      <w:r w:rsidR="0029744B">
        <w:rPr>
          <w:b/>
        </w:rPr>
        <w:t xml:space="preserve"> </w:t>
      </w:r>
      <w:r w:rsidR="004C7AAF" w:rsidRPr="004C7AAF">
        <w:rPr>
          <w:b/>
        </w:rPr>
        <w:t>советников</w:t>
      </w:r>
      <w:r w:rsidR="0029744B">
        <w:rPr>
          <w:b/>
        </w:rPr>
        <w:t xml:space="preserve"> </w:t>
      </w:r>
      <w:r w:rsidR="004C7AAF" w:rsidRPr="004C7AAF">
        <w:rPr>
          <w:b/>
        </w:rPr>
        <w:t>директора</w:t>
      </w:r>
      <w:r w:rsidR="0029744B">
        <w:rPr>
          <w:b/>
        </w:rPr>
        <w:t xml:space="preserve"> </w:t>
      </w:r>
      <w:r w:rsidR="004C7AAF" w:rsidRPr="004C7AAF">
        <w:rPr>
          <w:b/>
        </w:rPr>
        <w:t>по</w:t>
      </w:r>
      <w:r w:rsidR="0029744B">
        <w:rPr>
          <w:b/>
        </w:rPr>
        <w:t xml:space="preserve"> </w:t>
      </w:r>
      <w:r w:rsidR="004C7AAF" w:rsidRPr="004C7AAF">
        <w:rPr>
          <w:b/>
        </w:rPr>
        <w:t>воспитанию</w:t>
      </w:r>
      <w:r w:rsidR="0029744B">
        <w:rPr>
          <w:b/>
        </w:rPr>
        <w:br/>
      </w:r>
      <w:r w:rsidR="004C7AAF" w:rsidRPr="004C7AAF">
        <w:rPr>
          <w:b/>
        </w:rPr>
        <w:t>и</w:t>
      </w:r>
      <w:r w:rsidR="0029744B">
        <w:rPr>
          <w:b/>
        </w:rPr>
        <w:t xml:space="preserve"> </w:t>
      </w:r>
      <w:r w:rsidR="004C7AAF" w:rsidRPr="004C7AAF">
        <w:rPr>
          <w:b/>
        </w:rPr>
        <w:t>взаимодействию</w:t>
      </w:r>
      <w:r w:rsidR="0029744B">
        <w:rPr>
          <w:b/>
        </w:rPr>
        <w:t xml:space="preserve"> </w:t>
      </w:r>
      <w:r w:rsidR="004C7AAF" w:rsidRPr="004C7AAF">
        <w:rPr>
          <w:b/>
        </w:rPr>
        <w:t>с</w:t>
      </w:r>
      <w:r w:rsidR="0029744B">
        <w:rPr>
          <w:b/>
        </w:rPr>
        <w:t xml:space="preserve"> </w:t>
      </w:r>
      <w:r w:rsidR="004C7AAF" w:rsidRPr="004C7AAF">
        <w:rPr>
          <w:b/>
        </w:rPr>
        <w:t>детскими</w:t>
      </w:r>
      <w:r w:rsidR="0029744B">
        <w:rPr>
          <w:b/>
        </w:rPr>
        <w:t xml:space="preserve"> </w:t>
      </w:r>
      <w:r w:rsidR="004C7AAF" w:rsidRPr="004C7AAF">
        <w:rPr>
          <w:b/>
        </w:rPr>
        <w:t>общественными</w:t>
      </w:r>
      <w:r w:rsidR="0029744B">
        <w:rPr>
          <w:b/>
        </w:rPr>
        <w:t xml:space="preserve"> </w:t>
      </w:r>
      <w:r w:rsidR="004C7AAF" w:rsidRPr="004C7AAF">
        <w:rPr>
          <w:b/>
        </w:rPr>
        <w:t>объединениями</w:t>
      </w:r>
      <w:r w:rsidR="0029744B">
        <w:rPr>
          <w:b/>
        </w:rPr>
        <w:br/>
      </w:r>
      <w:r w:rsidR="004C7AAF" w:rsidRPr="004C7AAF">
        <w:rPr>
          <w:b/>
        </w:rPr>
        <w:t>в</w:t>
      </w:r>
      <w:r w:rsidR="0029744B">
        <w:rPr>
          <w:b/>
        </w:rPr>
        <w:t xml:space="preserve"> </w:t>
      </w:r>
      <w:r w:rsidR="004C7AAF" w:rsidRPr="004C7AAF">
        <w:rPr>
          <w:b/>
        </w:rPr>
        <w:t>общеобразовательных</w:t>
      </w:r>
      <w:r w:rsidR="0029744B">
        <w:rPr>
          <w:b/>
        </w:rPr>
        <w:t xml:space="preserve"> </w:t>
      </w:r>
      <w:r w:rsidR="004C7AAF" w:rsidRPr="004C7AAF">
        <w:rPr>
          <w:b/>
        </w:rPr>
        <w:t>организациях,</w:t>
      </w:r>
      <w:r w:rsidR="0029744B">
        <w:rPr>
          <w:b/>
        </w:rPr>
        <w:t xml:space="preserve"> </w:t>
      </w:r>
      <w:r w:rsidR="004C7AAF" w:rsidRPr="004C7AAF">
        <w:rPr>
          <w:b/>
        </w:rPr>
        <w:t>утвержденный</w:t>
      </w:r>
      <w:r w:rsidR="0029744B">
        <w:rPr>
          <w:b/>
        </w:rPr>
        <w:t xml:space="preserve"> </w:t>
      </w:r>
      <w:r w:rsidR="004C7AAF" w:rsidRPr="004C7AAF">
        <w:rPr>
          <w:b/>
        </w:rPr>
        <w:t>постановлением</w:t>
      </w:r>
      <w:r w:rsidR="0029744B">
        <w:rPr>
          <w:b/>
        </w:rPr>
        <w:t xml:space="preserve"> </w:t>
      </w:r>
      <w:r w:rsidR="004C7AAF" w:rsidRPr="004C7AAF">
        <w:rPr>
          <w:b/>
        </w:rPr>
        <w:t>администрации</w:t>
      </w:r>
      <w:r w:rsidR="0029744B">
        <w:rPr>
          <w:b/>
        </w:rPr>
        <w:t xml:space="preserve"> </w:t>
      </w:r>
      <w:r w:rsidR="004C7AAF" w:rsidRPr="004C7AAF">
        <w:rPr>
          <w:b/>
        </w:rPr>
        <w:t>города</w:t>
      </w:r>
      <w:r w:rsidR="0029744B">
        <w:rPr>
          <w:b/>
        </w:rPr>
        <w:t xml:space="preserve"> </w:t>
      </w:r>
      <w:r w:rsidR="004C7AAF" w:rsidRPr="004C7AAF">
        <w:rPr>
          <w:b/>
        </w:rPr>
        <w:t>Перми</w:t>
      </w:r>
      <w:r w:rsidR="0029744B">
        <w:rPr>
          <w:b/>
        </w:rPr>
        <w:t xml:space="preserve"> </w:t>
      </w:r>
      <w:r w:rsidR="004C7AAF" w:rsidRPr="004C7AAF">
        <w:rPr>
          <w:b/>
        </w:rPr>
        <w:t>от</w:t>
      </w:r>
      <w:r w:rsidR="0029744B">
        <w:rPr>
          <w:b/>
        </w:rPr>
        <w:t xml:space="preserve"> </w:t>
      </w:r>
      <w:r w:rsidR="004C7AAF" w:rsidRPr="004C7AAF">
        <w:rPr>
          <w:b/>
        </w:rPr>
        <w:t>19</w:t>
      </w:r>
      <w:r w:rsidR="004C7AAF">
        <w:rPr>
          <w:b/>
        </w:rPr>
        <w:t>.12.2</w:t>
      </w:r>
      <w:r w:rsidR="004C7AAF" w:rsidRPr="004C7AAF">
        <w:rPr>
          <w:b/>
        </w:rPr>
        <w:t>022</w:t>
      </w:r>
      <w:r w:rsidR="0029744B">
        <w:rPr>
          <w:b/>
        </w:rPr>
        <w:t xml:space="preserve"> </w:t>
      </w:r>
      <w:r w:rsidR="004C7AAF" w:rsidRPr="004C7AAF">
        <w:rPr>
          <w:b/>
        </w:rPr>
        <w:t>г.</w:t>
      </w:r>
      <w:r w:rsidR="0029744B">
        <w:rPr>
          <w:b/>
        </w:rPr>
        <w:br/>
      </w:r>
      <w:r w:rsidR="004C7AAF" w:rsidRPr="004C7AAF">
        <w:rPr>
          <w:b/>
        </w:rPr>
        <w:t>№</w:t>
      </w:r>
      <w:r w:rsidR="0029744B">
        <w:rPr>
          <w:b/>
        </w:rPr>
        <w:t xml:space="preserve"> </w:t>
      </w:r>
      <w:r w:rsidR="004C7AAF" w:rsidRPr="004C7AAF">
        <w:rPr>
          <w:b/>
        </w:rPr>
        <w:t>1315</w:t>
      </w:r>
    </w:p>
    <w:bookmarkEnd w:id="0"/>
    <w:p w14:paraId="651A14B2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3498DBD0" w14:textId="77777777" w:rsidR="00687AD7" w:rsidRPr="004060B1" w:rsidRDefault="00687AD7" w:rsidP="00856A34">
      <w:pPr>
        <w:jc w:val="both"/>
        <w:rPr>
          <w:sz w:val="28"/>
        </w:rPr>
      </w:pPr>
    </w:p>
    <w:p w14:paraId="67358AA9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0C1555E8" w14:textId="4DCADD75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29744B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29744B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14:paraId="298D56F6" w14:textId="70CB42C4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29744B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29744B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29744B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14:paraId="276AD8C6" w14:textId="5E5C5C6C" w:rsidR="001B7B38" w:rsidRDefault="004C7AAF" w:rsidP="002A192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Внести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в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Порядок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определения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объема</w:t>
      </w:r>
      <w:r w:rsidR="0029744B">
        <w:rPr>
          <w:sz w:val="28"/>
        </w:rPr>
        <w:t xml:space="preserve"> </w:t>
      </w:r>
      <w:r w:rsidR="00E75CF1">
        <w:rPr>
          <w:sz w:val="28"/>
        </w:rPr>
        <w:t>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условий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предоставления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субсидий</w:t>
      </w:r>
      <w:r w:rsidR="0029744B">
        <w:rPr>
          <w:sz w:val="28"/>
        </w:rPr>
        <w:t xml:space="preserve"> </w:t>
      </w:r>
      <w:r w:rsidR="00E75CF1">
        <w:rPr>
          <w:sz w:val="28"/>
        </w:rPr>
        <w:t>на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иные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цели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бюджетным</w:t>
      </w:r>
      <w:r w:rsidR="0029744B">
        <w:rPr>
          <w:sz w:val="28"/>
        </w:rPr>
        <w:t xml:space="preserve"> </w:t>
      </w:r>
      <w:r w:rsidR="00E75CF1">
        <w:rPr>
          <w:sz w:val="28"/>
        </w:rPr>
        <w:t>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автономным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учреждениям</w:t>
      </w:r>
      <w:r w:rsidR="0029744B">
        <w:rPr>
          <w:sz w:val="28"/>
        </w:rPr>
        <w:t xml:space="preserve"> </w:t>
      </w:r>
      <w:r w:rsidR="00E75CF1">
        <w:rPr>
          <w:sz w:val="28"/>
        </w:rPr>
        <w:t>на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проведение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мероприятий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по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обеспечению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деятельности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советников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директора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по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воспитанию</w:t>
      </w:r>
      <w:r w:rsidR="0029744B">
        <w:rPr>
          <w:sz w:val="28"/>
        </w:rPr>
        <w:t xml:space="preserve"> </w:t>
      </w:r>
      <w:r w:rsidR="00E75CF1">
        <w:rPr>
          <w:sz w:val="28"/>
        </w:rPr>
        <w:t>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взаимодействию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с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детскими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общественными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объединениями</w:t>
      </w:r>
      <w:r w:rsidR="0006338B">
        <w:rPr>
          <w:sz w:val="28"/>
        </w:rPr>
        <w:br/>
      </w:r>
      <w:r w:rsidR="007A15EA" w:rsidRPr="007A15EA">
        <w:rPr>
          <w:sz w:val="28"/>
        </w:rPr>
        <w:t>в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общеобразовательных</w:t>
      </w:r>
      <w:r w:rsidR="0029744B">
        <w:rPr>
          <w:sz w:val="28"/>
        </w:rPr>
        <w:t xml:space="preserve"> </w:t>
      </w:r>
      <w:r w:rsidR="007A15EA" w:rsidRPr="007A15EA">
        <w:rPr>
          <w:sz w:val="28"/>
        </w:rPr>
        <w:t>организациях</w:t>
      </w:r>
      <w:r w:rsidR="00B540C3" w:rsidRPr="00B540C3">
        <w:rPr>
          <w:sz w:val="28"/>
        </w:rPr>
        <w:t>,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утвержденный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постановлением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администрации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города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Перми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19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декабря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2022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г.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1315</w:t>
      </w:r>
      <w:r w:rsidR="0029744B">
        <w:rPr>
          <w:sz w:val="28"/>
        </w:rPr>
        <w:t xml:space="preserve"> </w:t>
      </w:r>
      <w:r w:rsidR="00B540C3">
        <w:rPr>
          <w:sz w:val="28"/>
        </w:rPr>
        <w:t>(в</w:t>
      </w:r>
      <w:r w:rsidR="0029744B">
        <w:rPr>
          <w:sz w:val="28"/>
        </w:rPr>
        <w:t xml:space="preserve"> </w:t>
      </w:r>
      <w:r w:rsidR="00B540C3">
        <w:rPr>
          <w:sz w:val="28"/>
        </w:rPr>
        <w:t>ред.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15.02.2023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B540C3" w:rsidRPr="00B540C3">
        <w:rPr>
          <w:sz w:val="28"/>
        </w:rPr>
        <w:t>105</w:t>
      </w:r>
      <w:r w:rsidR="000C0FA9">
        <w:rPr>
          <w:sz w:val="28"/>
        </w:rPr>
        <w:t>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0C0FA9" w:rsidRPr="000C0FA9">
        <w:rPr>
          <w:sz w:val="28"/>
        </w:rPr>
        <w:t>18.10.2023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0C0FA9" w:rsidRPr="000C0FA9">
        <w:rPr>
          <w:sz w:val="28"/>
        </w:rPr>
        <w:t>1097</w:t>
      </w:r>
      <w:r w:rsidR="00356FE8" w:rsidRPr="00356FE8">
        <w:rPr>
          <w:sz w:val="28"/>
        </w:rPr>
        <w:t>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23.04.2024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319</w:t>
      </w:r>
      <w:r w:rsidR="002A192F">
        <w:rPr>
          <w:sz w:val="28"/>
        </w:rPr>
        <w:t>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21.06.2024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527,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20.08.2024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673,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17.10.2024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929</w:t>
      </w:r>
      <w:r w:rsidR="002A192F">
        <w:rPr>
          <w:sz w:val="28"/>
        </w:rPr>
        <w:t>,</w:t>
      </w:r>
      <w:r w:rsidR="0029744B">
        <w:rPr>
          <w:sz w:val="28"/>
        </w:rPr>
        <w:t xml:space="preserve"> </w:t>
      </w:r>
      <w:r w:rsidR="00E75CF1">
        <w:rPr>
          <w:sz w:val="28"/>
        </w:rPr>
        <w:t>от</w:t>
      </w:r>
      <w:r w:rsidR="0029744B">
        <w:rPr>
          <w:sz w:val="28"/>
        </w:rPr>
        <w:t xml:space="preserve"> </w:t>
      </w:r>
      <w:r w:rsidR="002A192F">
        <w:rPr>
          <w:sz w:val="28"/>
        </w:rPr>
        <w:t>05.12.2024</w:t>
      </w:r>
      <w:r w:rsidR="0029744B">
        <w:rPr>
          <w:sz w:val="28"/>
        </w:rPr>
        <w:t xml:space="preserve"> </w:t>
      </w:r>
      <w:r w:rsidR="00E75CF1">
        <w:rPr>
          <w:sz w:val="28"/>
        </w:rPr>
        <w:t>№</w:t>
      </w:r>
      <w:r w:rsidR="0029744B">
        <w:rPr>
          <w:sz w:val="28"/>
        </w:rPr>
        <w:t xml:space="preserve"> </w:t>
      </w:r>
      <w:r w:rsidR="002A192F">
        <w:rPr>
          <w:sz w:val="28"/>
        </w:rPr>
        <w:t>1181</w:t>
      </w:r>
      <w:r w:rsidR="00B540C3">
        <w:rPr>
          <w:sz w:val="28"/>
        </w:rPr>
        <w:t>)</w:t>
      </w:r>
      <w:r w:rsidR="00356FE8">
        <w:rPr>
          <w:sz w:val="28"/>
        </w:rPr>
        <w:t>,</w:t>
      </w:r>
      <w:r w:rsidR="0029744B">
        <w:rPr>
          <w:sz w:val="28"/>
        </w:rPr>
        <w:t xml:space="preserve"> </w:t>
      </w:r>
      <w:r w:rsidR="001B7B38">
        <w:rPr>
          <w:sz w:val="28"/>
        </w:rPr>
        <w:t>следующие</w:t>
      </w:r>
      <w:r w:rsidR="0029744B">
        <w:rPr>
          <w:sz w:val="28"/>
        </w:rPr>
        <w:t xml:space="preserve"> </w:t>
      </w:r>
      <w:r w:rsidR="001B7B38">
        <w:rPr>
          <w:sz w:val="28"/>
        </w:rPr>
        <w:t>изменения:</w:t>
      </w:r>
    </w:p>
    <w:p w14:paraId="02DCE7E8" w14:textId="66308494" w:rsidR="003C135A" w:rsidRDefault="002C1E91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 пункт </w:t>
      </w:r>
      <w:r w:rsidR="00A25350">
        <w:rPr>
          <w:sz w:val="28"/>
        </w:rPr>
        <w:t>1.3 изложить в следующей редакции:</w:t>
      </w:r>
    </w:p>
    <w:p w14:paraId="56A91556" w14:textId="4A4FD797" w:rsidR="002C1E91" w:rsidRPr="00A25350" w:rsidRDefault="00A25350" w:rsidP="002C1E91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0"/>
        </w:rPr>
      </w:pPr>
      <w:r>
        <w:rPr>
          <w:sz w:val="28"/>
          <w:szCs w:val="28"/>
        </w:rPr>
        <w:t>«</w:t>
      </w:r>
      <w:r w:rsidR="002C1E91" w:rsidRPr="00A25350">
        <w:rPr>
          <w:sz w:val="28"/>
          <w:szCs w:val="28"/>
        </w:rPr>
        <w:t>1.3.</w:t>
      </w:r>
      <w:r w:rsidR="002C1E91">
        <w:t xml:space="preserve"> </w:t>
      </w:r>
      <w:r w:rsidR="002C1E91" w:rsidRPr="00A25350">
        <w:rPr>
          <w:sz w:val="28"/>
          <w:szCs w:val="20"/>
        </w:rPr>
        <w:t>Целью предоставления субсидий на иные цели является обеспечение мероприятий, направленных на развитие личности учащихся,</w:t>
      </w:r>
      <w:r>
        <w:rPr>
          <w:sz w:val="28"/>
          <w:szCs w:val="20"/>
        </w:rPr>
        <w:t xml:space="preserve"> в рамках </w:t>
      </w:r>
      <w:r w:rsidRPr="00A25350">
        <w:rPr>
          <w:sz w:val="28"/>
          <w:szCs w:val="20"/>
        </w:rPr>
        <w:t>федерального проекта «Педагоги и наставники» входящего в состав национального проекта «Молодежь и дети»</w:t>
      </w:r>
      <w:r>
        <w:rPr>
          <w:sz w:val="28"/>
          <w:szCs w:val="20"/>
        </w:rPr>
        <w:t xml:space="preserve">, </w:t>
      </w:r>
      <w:r w:rsidR="002C1E91" w:rsidRPr="00A25350">
        <w:rPr>
          <w:sz w:val="28"/>
          <w:szCs w:val="20"/>
        </w:rPr>
        <w:t xml:space="preserve">в рамках выполнения мероприятий муниципальной программы </w:t>
      </w:r>
      <w:r>
        <w:rPr>
          <w:sz w:val="28"/>
          <w:szCs w:val="20"/>
        </w:rPr>
        <w:t>«</w:t>
      </w:r>
      <w:r w:rsidR="002C1E91" w:rsidRPr="00A25350">
        <w:rPr>
          <w:sz w:val="28"/>
          <w:szCs w:val="20"/>
        </w:rPr>
        <w:t>Доступное и качественное образование</w:t>
      </w:r>
      <w:r>
        <w:rPr>
          <w:sz w:val="28"/>
          <w:szCs w:val="20"/>
        </w:rPr>
        <w:t>»</w:t>
      </w:r>
      <w:r w:rsidR="002C1E91" w:rsidRPr="00A25350">
        <w:rPr>
          <w:sz w:val="28"/>
          <w:szCs w:val="20"/>
        </w:rPr>
        <w:t>.</w:t>
      </w:r>
      <w:r>
        <w:rPr>
          <w:sz w:val="28"/>
          <w:szCs w:val="20"/>
        </w:rPr>
        <w:t>»</w:t>
      </w:r>
    </w:p>
    <w:p w14:paraId="490AF6E0" w14:textId="2D886FA9" w:rsidR="00356FE8" w:rsidRPr="00356FE8" w:rsidRDefault="004C7AAF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1B7B38">
        <w:rPr>
          <w:sz w:val="28"/>
        </w:rPr>
        <w:t>.</w:t>
      </w:r>
      <w:r w:rsidR="002C1E91">
        <w:rPr>
          <w:sz w:val="28"/>
        </w:rPr>
        <w:t>2</w:t>
      </w:r>
      <w:r w:rsidR="001B7B38">
        <w:rPr>
          <w:sz w:val="28"/>
        </w:rPr>
        <w:t>.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пункт</w:t>
      </w:r>
      <w:r w:rsidR="0029744B">
        <w:rPr>
          <w:sz w:val="28"/>
        </w:rPr>
        <w:t xml:space="preserve"> </w:t>
      </w:r>
      <w:r w:rsidR="002A192F">
        <w:rPr>
          <w:sz w:val="28"/>
        </w:rPr>
        <w:t>1.5</w:t>
      </w:r>
      <w:r w:rsidR="0029744B">
        <w:rPr>
          <w:sz w:val="28"/>
        </w:rPr>
        <w:t xml:space="preserve"> </w:t>
      </w:r>
      <w:r w:rsidR="001B7B38">
        <w:rPr>
          <w:sz w:val="28"/>
        </w:rPr>
        <w:t>изложить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в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следующей</w:t>
      </w:r>
      <w:r w:rsidR="0029744B">
        <w:rPr>
          <w:sz w:val="28"/>
        </w:rPr>
        <w:t xml:space="preserve"> </w:t>
      </w:r>
      <w:r w:rsidR="00356FE8" w:rsidRPr="00356FE8">
        <w:rPr>
          <w:sz w:val="28"/>
        </w:rPr>
        <w:t>редакции:</w:t>
      </w:r>
    </w:p>
    <w:p w14:paraId="44ADCC23" w14:textId="3EF75432" w:rsidR="00027E81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A192F" w:rsidRPr="002A192F">
        <w:rPr>
          <w:sz w:val="28"/>
        </w:rPr>
        <w:t>1.5.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Субсидии</w:t>
      </w:r>
      <w:r w:rsidR="0029744B">
        <w:rPr>
          <w:sz w:val="28"/>
        </w:rPr>
        <w:t xml:space="preserve"> </w:t>
      </w:r>
      <w:r w:rsidR="00E75CF1">
        <w:rPr>
          <w:sz w:val="28"/>
        </w:rPr>
        <w:t>на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иные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цели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предоставляются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Учреждениям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в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пределах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бюджетных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ассигнований,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утвержденных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решением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Пермской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городской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Думы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о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бюджете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города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Перми</w:t>
      </w:r>
      <w:r w:rsidR="0029744B">
        <w:rPr>
          <w:sz w:val="28"/>
        </w:rPr>
        <w:t xml:space="preserve"> </w:t>
      </w:r>
      <w:r w:rsidR="00E75CF1">
        <w:rPr>
          <w:sz w:val="28"/>
        </w:rPr>
        <w:t>на</w:t>
      </w:r>
      <w:r w:rsidR="0029744B">
        <w:rPr>
          <w:sz w:val="28"/>
        </w:rPr>
        <w:t xml:space="preserve"> </w:t>
      </w:r>
      <w:r w:rsidR="002A192F">
        <w:rPr>
          <w:sz w:val="28"/>
        </w:rPr>
        <w:t>текущий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финансовый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год</w:t>
      </w:r>
      <w:r w:rsidR="0029744B">
        <w:rPr>
          <w:sz w:val="28"/>
        </w:rPr>
        <w:t xml:space="preserve"> </w:t>
      </w:r>
      <w:r w:rsidR="00E75CF1">
        <w:rPr>
          <w:sz w:val="28"/>
        </w:rPr>
        <w:t>и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плановый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период,</w:t>
      </w:r>
      <w:r w:rsidR="0029744B">
        <w:rPr>
          <w:sz w:val="28"/>
        </w:rPr>
        <w:t xml:space="preserve"> </w:t>
      </w:r>
      <w:r w:rsidR="002A192F">
        <w:rPr>
          <w:sz w:val="28"/>
        </w:rPr>
        <w:t>за</w:t>
      </w:r>
      <w:r w:rsidR="0029744B">
        <w:rPr>
          <w:sz w:val="28"/>
        </w:rPr>
        <w:t xml:space="preserve"> </w:t>
      </w:r>
      <w:r w:rsidR="002A192F">
        <w:rPr>
          <w:sz w:val="28"/>
        </w:rPr>
        <w:t>счет</w:t>
      </w:r>
      <w:r w:rsidR="0029744B">
        <w:rPr>
          <w:sz w:val="28"/>
        </w:rPr>
        <w:t xml:space="preserve"> </w:t>
      </w:r>
      <w:r w:rsidR="002A192F">
        <w:rPr>
          <w:sz w:val="28"/>
        </w:rPr>
        <w:t>средств</w:t>
      </w:r>
      <w:r w:rsidR="0029744B">
        <w:rPr>
          <w:sz w:val="28"/>
        </w:rPr>
        <w:t xml:space="preserve"> </w:t>
      </w:r>
      <w:r w:rsidR="002A192F">
        <w:rPr>
          <w:sz w:val="28"/>
        </w:rPr>
        <w:t>бюджета</w:t>
      </w:r>
      <w:r w:rsidR="0029744B">
        <w:rPr>
          <w:sz w:val="28"/>
        </w:rPr>
        <w:t xml:space="preserve"> </w:t>
      </w:r>
      <w:r w:rsidR="002A192F">
        <w:rPr>
          <w:sz w:val="28"/>
        </w:rPr>
        <w:t>Российской</w:t>
      </w:r>
      <w:r w:rsidR="0029744B">
        <w:rPr>
          <w:sz w:val="28"/>
        </w:rPr>
        <w:t xml:space="preserve"> </w:t>
      </w:r>
      <w:r w:rsidR="002A192F">
        <w:rPr>
          <w:sz w:val="28"/>
        </w:rPr>
        <w:t>Федерации,</w:t>
      </w:r>
      <w:r w:rsidR="0029744B">
        <w:rPr>
          <w:sz w:val="28"/>
        </w:rPr>
        <w:t xml:space="preserve"> </w:t>
      </w:r>
      <w:r w:rsidR="002A192F">
        <w:rPr>
          <w:sz w:val="28"/>
        </w:rPr>
        <w:t>бюджета</w:t>
      </w:r>
      <w:r w:rsidR="0029744B">
        <w:rPr>
          <w:sz w:val="28"/>
        </w:rPr>
        <w:t xml:space="preserve"> </w:t>
      </w:r>
      <w:r w:rsidR="002A192F">
        <w:rPr>
          <w:sz w:val="28"/>
        </w:rPr>
        <w:t>Пермского</w:t>
      </w:r>
      <w:r w:rsidR="0029744B">
        <w:rPr>
          <w:sz w:val="28"/>
        </w:rPr>
        <w:t xml:space="preserve"> </w:t>
      </w:r>
      <w:r w:rsidR="002A192F">
        <w:rPr>
          <w:sz w:val="28"/>
        </w:rPr>
        <w:t>края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в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рамках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lastRenderedPageBreak/>
        <w:t>выполнения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мероприятий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муниципальной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программы</w:t>
      </w:r>
      <w:r w:rsidR="0029744B">
        <w:rPr>
          <w:sz w:val="28"/>
        </w:rPr>
        <w:t xml:space="preserve"> </w:t>
      </w:r>
      <w:r w:rsidR="002A192F">
        <w:rPr>
          <w:sz w:val="28"/>
        </w:rPr>
        <w:t>«</w:t>
      </w:r>
      <w:r w:rsidR="002A192F" w:rsidRPr="002A192F">
        <w:rPr>
          <w:sz w:val="28"/>
        </w:rPr>
        <w:t>Доступное</w:t>
      </w:r>
      <w:r w:rsidR="0029744B">
        <w:rPr>
          <w:sz w:val="28"/>
        </w:rPr>
        <w:t xml:space="preserve"> </w:t>
      </w:r>
      <w:r w:rsidR="00E75CF1">
        <w:rPr>
          <w:sz w:val="28"/>
        </w:rPr>
        <w:t>и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качественное</w:t>
      </w:r>
      <w:r w:rsidR="0029744B">
        <w:rPr>
          <w:sz w:val="28"/>
        </w:rPr>
        <w:t xml:space="preserve"> </w:t>
      </w:r>
      <w:r w:rsidR="002A192F" w:rsidRPr="002A192F">
        <w:rPr>
          <w:sz w:val="28"/>
        </w:rPr>
        <w:t>образование</w:t>
      </w:r>
      <w:r w:rsidR="002A192F">
        <w:rPr>
          <w:sz w:val="28"/>
        </w:rPr>
        <w:t>»</w:t>
      </w:r>
      <w:r w:rsidR="002A192F" w:rsidRPr="002A192F">
        <w:rPr>
          <w:sz w:val="28"/>
        </w:rPr>
        <w:t>.</w:t>
      </w:r>
      <w:r>
        <w:rPr>
          <w:sz w:val="28"/>
        </w:rPr>
        <w:t>»</w:t>
      </w:r>
      <w:r w:rsidR="001B7B38">
        <w:rPr>
          <w:sz w:val="28"/>
        </w:rPr>
        <w:t>;</w:t>
      </w:r>
    </w:p>
    <w:p w14:paraId="5A7D2F9B" w14:textId="3FCC5D4A" w:rsidR="002A192F" w:rsidRPr="00585ABF" w:rsidRDefault="004C7AAF" w:rsidP="002A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8E669B">
        <w:rPr>
          <w:sz w:val="28"/>
        </w:rPr>
        <w:t>.</w:t>
      </w:r>
      <w:r w:rsidR="002C1E91">
        <w:rPr>
          <w:sz w:val="28"/>
        </w:rPr>
        <w:t>3</w:t>
      </w:r>
      <w:r w:rsidR="008E669B">
        <w:rPr>
          <w:sz w:val="28"/>
        </w:rPr>
        <w:t>.</w:t>
      </w:r>
      <w:r w:rsidR="0029744B">
        <w:rPr>
          <w:sz w:val="28"/>
        </w:rPr>
        <w:t xml:space="preserve"> </w:t>
      </w:r>
      <w:r w:rsidR="002A192F" w:rsidRPr="00585ABF">
        <w:rPr>
          <w:bCs/>
          <w:sz w:val="28"/>
          <w:szCs w:val="28"/>
        </w:rPr>
        <w:t>абзац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первый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пункта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2.</w:t>
      </w:r>
      <w:r w:rsidR="00C069C4">
        <w:rPr>
          <w:bCs/>
          <w:sz w:val="28"/>
          <w:szCs w:val="28"/>
        </w:rPr>
        <w:t>3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изложить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следующей</w:t>
      </w:r>
      <w:r w:rsidR="0029744B">
        <w:rPr>
          <w:bCs/>
          <w:sz w:val="28"/>
          <w:szCs w:val="28"/>
        </w:rPr>
        <w:t xml:space="preserve"> </w:t>
      </w:r>
      <w:r w:rsidR="002A192F" w:rsidRPr="00585ABF">
        <w:rPr>
          <w:bCs/>
          <w:sz w:val="28"/>
          <w:szCs w:val="28"/>
        </w:rPr>
        <w:t>редакции:</w:t>
      </w:r>
    </w:p>
    <w:p w14:paraId="0F9845CC" w14:textId="2D11ACE6" w:rsidR="001B7B38" w:rsidRDefault="002A192F" w:rsidP="002A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ABF">
        <w:rPr>
          <w:bCs/>
          <w:sz w:val="28"/>
          <w:szCs w:val="28"/>
        </w:rPr>
        <w:t>«2.</w:t>
      </w:r>
      <w:r w:rsidR="00C069C4">
        <w:rPr>
          <w:bCs/>
          <w:sz w:val="28"/>
          <w:szCs w:val="28"/>
        </w:rPr>
        <w:t>3</w:t>
      </w:r>
      <w:r w:rsidRPr="00585ABF">
        <w:rPr>
          <w:bCs/>
          <w:sz w:val="28"/>
          <w:szCs w:val="28"/>
        </w:rPr>
        <w:t>.</w:t>
      </w:r>
      <w:r w:rsidR="0029744B">
        <w:rPr>
          <w:bCs/>
          <w:sz w:val="28"/>
          <w:szCs w:val="28"/>
        </w:rPr>
        <w:t xml:space="preserve"> </w:t>
      </w:r>
      <w:r w:rsidR="0006338B">
        <w:rPr>
          <w:bCs/>
          <w:sz w:val="28"/>
          <w:szCs w:val="28"/>
        </w:rPr>
        <w:t>Н</w:t>
      </w:r>
      <w:r w:rsidR="00E75CF1">
        <w:rPr>
          <w:bCs/>
          <w:sz w:val="28"/>
          <w:szCs w:val="28"/>
        </w:rPr>
        <w:t>а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дату,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предшествующую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дате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представления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документов,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указанных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пункте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2.1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настоящего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Порядка,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не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более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чем</w:t>
      </w:r>
      <w:r w:rsidR="0029744B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1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месяц,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Учреждения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должны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соответствовать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следующим</w:t>
      </w:r>
      <w:r w:rsidR="0029744B">
        <w:rPr>
          <w:bCs/>
          <w:sz w:val="28"/>
          <w:szCs w:val="28"/>
        </w:rPr>
        <w:t xml:space="preserve"> </w:t>
      </w:r>
      <w:r w:rsidRPr="00585ABF">
        <w:rPr>
          <w:bCs/>
          <w:sz w:val="28"/>
          <w:szCs w:val="28"/>
        </w:rPr>
        <w:t>требованиям:»;</w:t>
      </w:r>
    </w:p>
    <w:p w14:paraId="5FBA5995" w14:textId="5C45381E" w:rsidR="00E84C45" w:rsidRDefault="004C7AAF" w:rsidP="002A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4C45">
        <w:rPr>
          <w:bCs/>
          <w:sz w:val="28"/>
          <w:szCs w:val="28"/>
        </w:rPr>
        <w:t>.</w:t>
      </w:r>
      <w:r w:rsidR="002C1E91">
        <w:rPr>
          <w:bCs/>
          <w:sz w:val="28"/>
          <w:szCs w:val="28"/>
        </w:rPr>
        <w:t>4</w:t>
      </w:r>
      <w:r w:rsidR="00E84C45">
        <w:rPr>
          <w:bCs/>
          <w:sz w:val="28"/>
          <w:szCs w:val="28"/>
        </w:rPr>
        <w:t>.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пункте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2.5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после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слов</w:t>
      </w:r>
      <w:r w:rsidR="0029744B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«за</w:t>
      </w:r>
      <w:r w:rsidR="0029744B">
        <w:rPr>
          <w:bCs/>
          <w:sz w:val="28"/>
          <w:szCs w:val="28"/>
        </w:rPr>
        <w:t xml:space="preserve"> </w:t>
      </w:r>
      <w:r w:rsidR="00E84C45" w:rsidRPr="00E84C45">
        <w:rPr>
          <w:bCs/>
          <w:sz w:val="28"/>
          <w:szCs w:val="28"/>
        </w:rPr>
        <w:t>классное</w:t>
      </w:r>
      <w:r w:rsidR="0029744B">
        <w:rPr>
          <w:bCs/>
          <w:sz w:val="28"/>
          <w:szCs w:val="28"/>
        </w:rPr>
        <w:t xml:space="preserve"> </w:t>
      </w:r>
      <w:r w:rsidR="00E84C45" w:rsidRPr="00E84C45">
        <w:rPr>
          <w:bCs/>
          <w:sz w:val="28"/>
          <w:szCs w:val="28"/>
        </w:rPr>
        <w:t>руководство,</w:t>
      </w:r>
      <w:r w:rsidR="00E84C45">
        <w:rPr>
          <w:bCs/>
          <w:sz w:val="28"/>
          <w:szCs w:val="28"/>
        </w:rPr>
        <w:t>»</w:t>
      </w:r>
      <w:r w:rsidR="0029744B">
        <w:rPr>
          <w:bCs/>
          <w:sz w:val="28"/>
          <w:szCs w:val="28"/>
        </w:rPr>
        <w:t xml:space="preserve"> </w:t>
      </w:r>
      <w:r w:rsidR="00E84C45">
        <w:rPr>
          <w:bCs/>
          <w:sz w:val="28"/>
          <w:szCs w:val="28"/>
        </w:rPr>
        <w:t>дополнить</w:t>
      </w:r>
      <w:r w:rsidR="0029744B">
        <w:rPr>
          <w:bCs/>
          <w:sz w:val="28"/>
          <w:szCs w:val="28"/>
        </w:rPr>
        <w:t xml:space="preserve"> </w:t>
      </w:r>
      <w:r w:rsidR="006F534C">
        <w:rPr>
          <w:bCs/>
          <w:sz w:val="28"/>
          <w:szCs w:val="28"/>
        </w:rPr>
        <w:t>словами</w:t>
      </w:r>
      <w:r w:rsidR="0029744B">
        <w:rPr>
          <w:bCs/>
          <w:sz w:val="28"/>
          <w:szCs w:val="28"/>
        </w:rPr>
        <w:t xml:space="preserve"> </w:t>
      </w:r>
      <w:r w:rsidR="006F534C">
        <w:rPr>
          <w:bCs/>
          <w:sz w:val="28"/>
          <w:szCs w:val="28"/>
        </w:rPr>
        <w:t>«</w:t>
      </w:r>
      <w:r w:rsidR="00CD7D07" w:rsidRPr="00CD7D07">
        <w:rPr>
          <w:bCs/>
          <w:sz w:val="28"/>
          <w:szCs w:val="28"/>
        </w:rPr>
        <w:t>скорректированн</w:t>
      </w:r>
      <w:r w:rsidR="00AB2EFF">
        <w:rPr>
          <w:bCs/>
          <w:sz w:val="28"/>
          <w:szCs w:val="28"/>
        </w:rPr>
        <w:t>ого</w:t>
      </w:r>
      <w:r w:rsidR="0029744B">
        <w:rPr>
          <w:bCs/>
          <w:sz w:val="28"/>
          <w:szCs w:val="28"/>
        </w:rPr>
        <w:t xml:space="preserve"> </w:t>
      </w:r>
      <w:r w:rsidR="00E75CF1">
        <w:rPr>
          <w:bCs/>
          <w:sz w:val="28"/>
          <w:szCs w:val="28"/>
        </w:rPr>
        <w:t>на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прогнозный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уровень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инфляции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прогнозируемом</w:t>
      </w:r>
      <w:r w:rsidR="0029744B">
        <w:rPr>
          <w:bCs/>
          <w:sz w:val="28"/>
          <w:szCs w:val="28"/>
        </w:rPr>
        <w:t xml:space="preserve"> </w:t>
      </w:r>
      <w:r w:rsidR="00CD7D07" w:rsidRPr="00CD7D07">
        <w:rPr>
          <w:bCs/>
          <w:sz w:val="28"/>
          <w:szCs w:val="28"/>
        </w:rPr>
        <w:t>периоде</w:t>
      </w:r>
      <w:r w:rsidR="00CD7D07">
        <w:rPr>
          <w:bCs/>
          <w:sz w:val="28"/>
          <w:szCs w:val="28"/>
        </w:rPr>
        <w:t>,</w:t>
      </w:r>
      <w:r w:rsidR="006F534C">
        <w:rPr>
          <w:bCs/>
          <w:sz w:val="28"/>
          <w:szCs w:val="28"/>
        </w:rPr>
        <w:t>»;</w:t>
      </w:r>
    </w:p>
    <w:p w14:paraId="5DA745A7" w14:textId="1E23BE38" w:rsidR="0006338B" w:rsidRDefault="00174563" w:rsidP="002A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C1E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297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14:paraId="2047F212" w14:textId="36989543" w:rsidR="00230C6A" w:rsidRDefault="00230C6A" w:rsidP="00AB2E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0C6A">
        <w:rPr>
          <w:bCs/>
          <w:sz w:val="28"/>
          <w:szCs w:val="28"/>
        </w:rPr>
        <w:t>Размер субсидий на иные цели в разрезе Учреждений устанавливается приказом начальника Департамента</w:t>
      </w:r>
      <w:r>
        <w:rPr>
          <w:bCs/>
          <w:sz w:val="28"/>
          <w:szCs w:val="28"/>
        </w:rPr>
        <w:t xml:space="preserve"> (далее – Приказ)</w:t>
      </w:r>
      <w:r w:rsidRPr="00230C6A">
        <w:rPr>
          <w:bCs/>
          <w:sz w:val="28"/>
          <w:szCs w:val="28"/>
        </w:rPr>
        <w:t>.</w:t>
      </w:r>
    </w:p>
    <w:p w14:paraId="1B451F6D" w14:textId="1B763124" w:rsidR="00174563" w:rsidRDefault="00AB2EFF" w:rsidP="00AB2E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количества ставок советников директора по воспитанию </w:t>
      </w:r>
      <w:r w:rsidRPr="00AB2EFF">
        <w:rPr>
          <w:bCs/>
          <w:sz w:val="28"/>
          <w:szCs w:val="28"/>
        </w:rPr>
        <w:t>учреждения предоставляют документы в соответствии с пунктом 2.1. настоящего Порядка ежеквартально до 30 числа месяца, следующего за кварталом,</w:t>
      </w:r>
      <w:r>
        <w:rPr>
          <w:bCs/>
          <w:sz w:val="28"/>
          <w:szCs w:val="28"/>
        </w:rPr>
        <w:br/>
      </w:r>
      <w:r w:rsidRPr="00AB2EFF">
        <w:rPr>
          <w:bCs/>
          <w:sz w:val="28"/>
          <w:szCs w:val="28"/>
        </w:rPr>
        <w:t>за исключением IV квартала.</w:t>
      </w:r>
    </w:p>
    <w:p w14:paraId="1C5CAC61" w14:textId="168A5F88" w:rsidR="0006338B" w:rsidRDefault="00AB2EFF" w:rsidP="002A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размера уровня инфляции и (или) размеров страховых взносов </w:t>
      </w:r>
      <w:r w:rsidRPr="00AB2EFF">
        <w:rPr>
          <w:bCs/>
          <w:sz w:val="28"/>
          <w:szCs w:val="28"/>
        </w:rPr>
        <w:t>на прогнозный уровень инфляции в прогнозируемом периоде</w:t>
      </w:r>
      <w:r>
        <w:rPr>
          <w:bCs/>
          <w:sz w:val="28"/>
          <w:szCs w:val="28"/>
        </w:rPr>
        <w:t xml:space="preserve"> </w:t>
      </w:r>
      <w:r w:rsidRPr="00AB2EFF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br/>
      </w:r>
      <w:r w:rsidRPr="00AB2EFF">
        <w:rPr>
          <w:bCs/>
          <w:sz w:val="28"/>
          <w:szCs w:val="28"/>
        </w:rPr>
        <w:t>о предоставлении субсидии оформляется внесением изменений Приказ</w:t>
      </w:r>
      <w:r>
        <w:rPr>
          <w:bCs/>
          <w:sz w:val="28"/>
          <w:szCs w:val="28"/>
        </w:rPr>
        <w:br/>
      </w:r>
      <w:r w:rsidRPr="00AB2EFF">
        <w:rPr>
          <w:bCs/>
          <w:sz w:val="28"/>
          <w:szCs w:val="28"/>
        </w:rPr>
        <w:t>об утверждении размера субсидии без предоставления Учреждениями документов, указанных в пункте 2.1 настоящего Порядка</w:t>
      </w:r>
      <w:r>
        <w:rPr>
          <w:bCs/>
          <w:sz w:val="28"/>
          <w:szCs w:val="28"/>
        </w:rPr>
        <w:t>.</w:t>
      </w:r>
    </w:p>
    <w:p w14:paraId="1F19FCA8" w14:textId="148AD7E0" w:rsidR="00174563" w:rsidRPr="00174563" w:rsidRDefault="0029744B" w:rsidP="00174563">
      <w:pPr>
        <w:tabs>
          <w:tab w:val="left" w:pos="161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4563" w:rsidRPr="001745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174563" w:rsidRPr="001745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2.7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</w:t>
      </w:r>
      <w:r w:rsidR="00174563" w:rsidRPr="00174563">
        <w:rPr>
          <w:bCs/>
          <w:sz w:val="28"/>
          <w:szCs w:val="28"/>
        </w:rPr>
        <w:t>редакции:</w:t>
      </w:r>
    </w:p>
    <w:p w14:paraId="63182E97" w14:textId="4C44E6B6" w:rsidR="00174563" w:rsidRDefault="00174563" w:rsidP="00174563">
      <w:pPr>
        <w:tabs>
          <w:tab w:val="left" w:pos="161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563">
        <w:rPr>
          <w:bCs/>
          <w:sz w:val="28"/>
          <w:szCs w:val="28"/>
        </w:rPr>
        <w:t>«2.7.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Субсидии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на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иные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цели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предоставляются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соответствии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соглашением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о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предоставлении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субсидии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из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бюджета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города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Перми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(далее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-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Соглашение),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заключенным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между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Департаментом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Учреждением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по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типовой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форме,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утвержденной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распоряжением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начальника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департамента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финансов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администрации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города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Перми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(далее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-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типовая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форма),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не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позднее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10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рабочих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дней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со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дня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вступления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силу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Приказа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об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утверждении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размера</w:t>
      </w:r>
      <w:r w:rsidR="0029744B">
        <w:rPr>
          <w:bCs/>
          <w:sz w:val="28"/>
          <w:szCs w:val="28"/>
        </w:rPr>
        <w:t xml:space="preserve"> </w:t>
      </w:r>
      <w:r w:rsidRPr="00174563">
        <w:rPr>
          <w:bCs/>
          <w:sz w:val="28"/>
          <w:szCs w:val="28"/>
        </w:rPr>
        <w:t>субсидии.»;</w:t>
      </w:r>
    </w:p>
    <w:p w14:paraId="0B0B84FF" w14:textId="77C379B0" w:rsidR="00C069C4" w:rsidRPr="00585ABF" w:rsidRDefault="004C7AAF" w:rsidP="00C069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4C45">
        <w:rPr>
          <w:bCs/>
          <w:sz w:val="28"/>
          <w:szCs w:val="28"/>
        </w:rPr>
        <w:t>.</w:t>
      </w:r>
      <w:r w:rsidR="00AB2EFF">
        <w:rPr>
          <w:bCs/>
          <w:sz w:val="28"/>
          <w:szCs w:val="28"/>
        </w:rPr>
        <w:t>6</w:t>
      </w:r>
      <w:r w:rsidR="00C069C4">
        <w:rPr>
          <w:bCs/>
          <w:sz w:val="28"/>
          <w:szCs w:val="28"/>
        </w:rPr>
        <w:t>.</w:t>
      </w:r>
      <w:r w:rsidR="0029744B">
        <w:rPr>
          <w:bCs/>
          <w:sz w:val="28"/>
          <w:szCs w:val="28"/>
        </w:rPr>
        <w:t xml:space="preserve"> </w:t>
      </w:r>
      <w:r w:rsidR="00C069C4" w:rsidRPr="00585ABF">
        <w:rPr>
          <w:bCs/>
          <w:sz w:val="28"/>
          <w:szCs w:val="28"/>
        </w:rPr>
        <w:t>раздел</w:t>
      </w:r>
      <w:r w:rsidR="0029744B">
        <w:rPr>
          <w:bCs/>
          <w:sz w:val="28"/>
          <w:szCs w:val="28"/>
        </w:rPr>
        <w:t xml:space="preserve"> </w:t>
      </w:r>
      <w:r w:rsidR="00C069C4" w:rsidRPr="00585ABF">
        <w:rPr>
          <w:bCs/>
          <w:sz w:val="28"/>
          <w:szCs w:val="28"/>
        </w:rPr>
        <w:t>3</w:t>
      </w:r>
      <w:r w:rsidR="0029744B">
        <w:rPr>
          <w:bCs/>
          <w:sz w:val="28"/>
          <w:szCs w:val="28"/>
        </w:rPr>
        <w:t xml:space="preserve"> </w:t>
      </w:r>
      <w:r w:rsidR="00C069C4" w:rsidRPr="00585ABF">
        <w:rPr>
          <w:sz w:val="28"/>
        </w:rPr>
        <w:t>изложить</w:t>
      </w:r>
      <w:r w:rsidR="0029744B">
        <w:rPr>
          <w:sz w:val="28"/>
        </w:rPr>
        <w:t xml:space="preserve"> </w:t>
      </w:r>
      <w:r w:rsidR="00C069C4" w:rsidRPr="00585ABF">
        <w:rPr>
          <w:bCs/>
          <w:sz w:val="28"/>
          <w:szCs w:val="28"/>
        </w:rPr>
        <w:t>в</w:t>
      </w:r>
      <w:r w:rsidR="0029744B">
        <w:rPr>
          <w:bCs/>
          <w:sz w:val="28"/>
          <w:szCs w:val="28"/>
        </w:rPr>
        <w:t xml:space="preserve"> </w:t>
      </w:r>
      <w:r w:rsidR="00C069C4" w:rsidRPr="00585ABF">
        <w:rPr>
          <w:bCs/>
          <w:sz w:val="28"/>
          <w:szCs w:val="28"/>
        </w:rPr>
        <w:t>следующей</w:t>
      </w:r>
      <w:r w:rsidR="0029744B">
        <w:rPr>
          <w:bCs/>
          <w:sz w:val="28"/>
          <w:szCs w:val="28"/>
        </w:rPr>
        <w:t xml:space="preserve"> </w:t>
      </w:r>
      <w:r w:rsidR="00C069C4" w:rsidRPr="00585ABF">
        <w:rPr>
          <w:bCs/>
          <w:sz w:val="28"/>
          <w:szCs w:val="28"/>
        </w:rPr>
        <w:t>редакции:</w:t>
      </w:r>
    </w:p>
    <w:p w14:paraId="53F9D246" w14:textId="20F30354" w:rsidR="00C069C4" w:rsidRPr="00585ABF" w:rsidRDefault="00C069C4" w:rsidP="00C069C4">
      <w:pPr>
        <w:jc w:val="center"/>
        <w:rPr>
          <w:sz w:val="28"/>
          <w:szCs w:val="28"/>
        </w:rPr>
      </w:pPr>
      <w:r w:rsidRPr="00585ABF">
        <w:rPr>
          <w:sz w:val="28"/>
          <w:szCs w:val="28"/>
        </w:rPr>
        <w:t>«III.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Требования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отчетности</w:t>
      </w:r>
    </w:p>
    <w:p w14:paraId="3204A4A4" w14:textId="77777777" w:rsidR="00C069C4" w:rsidRPr="00585ABF" w:rsidRDefault="00C069C4" w:rsidP="00C069C4">
      <w:pPr>
        <w:ind w:firstLine="709"/>
        <w:jc w:val="both"/>
        <w:rPr>
          <w:sz w:val="28"/>
          <w:szCs w:val="28"/>
        </w:rPr>
      </w:pPr>
    </w:p>
    <w:p w14:paraId="772CFFEA" w14:textId="759B4737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представляют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Департамент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следующую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отчетность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(далее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-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Отчеты):</w:t>
      </w:r>
    </w:p>
    <w:p w14:paraId="1462BA22" w14:textId="003ADDDB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3.1.1.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15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(за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год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25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месяца),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типовой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формой:</w:t>
      </w:r>
    </w:p>
    <w:p w14:paraId="2A8B6339" w14:textId="0FE5E5F1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расходах,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источником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финансового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обеспечения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которых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являются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цели;</w:t>
      </w:r>
    </w:p>
    <w:p w14:paraId="406A5660" w14:textId="66A1CC39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цели.</w:t>
      </w:r>
    </w:p>
    <w:p w14:paraId="4A808474" w14:textId="1919574C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3.1.2.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ежеквартально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месяца,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следующего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отчетным,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не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позднее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10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рабочего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дня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после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конечного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значения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установленной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приложением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3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к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Порядку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проведения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мониторинга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результатов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грантов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форме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юридическим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числе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бюджетным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автономным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учреждениям,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индивидуальным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предпринимателям,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lastRenderedPageBreak/>
        <w:t>физическим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лицам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–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производителям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товаров,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работ,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услуг,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утвержденному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приказом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Министерства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финансов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Российской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Федерации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от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27.04.2024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№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53н:</w:t>
      </w:r>
    </w:p>
    <w:p w14:paraId="3F663F57" w14:textId="0C69A866" w:rsidR="00C069C4" w:rsidRPr="00585ABF" w:rsidRDefault="00C069C4" w:rsidP="00C069C4">
      <w:pPr>
        <w:ind w:firstLine="709"/>
        <w:jc w:val="both"/>
        <w:rPr>
          <w:sz w:val="28"/>
          <w:szCs w:val="28"/>
        </w:rPr>
      </w:pPr>
      <w:r w:rsidRPr="00585ABF">
        <w:rPr>
          <w:sz w:val="28"/>
          <w:szCs w:val="28"/>
        </w:rPr>
        <w:t>отчет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реализации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плана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мероприятий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по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достижению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результата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предоставления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субсидий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иные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цели.</w:t>
      </w:r>
    </w:p>
    <w:p w14:paraId="5098C758" w14:textId="6148AD90" w:rsidR="00C069C4" w:rsidRDefault="00C069C4" w:rsidP="00C069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ABF">
        <w:rPr>
          <w:sz w:val="28"/>
          <w:szCs w:val="28"/>
        </w:rPr>
        <w:t>3.2.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Ответственность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за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своевременностью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представления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Отчетов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br/>
        <w:t>и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достоверностью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отчетных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данных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возлагается</w:t>
      </w:r>
      <w:r w:rsidR="0029744B">
        <w:rPr>
          <w:sz w:val="28"/>
          <w:szCs w:val="28"/>
        </w:rPr>
        <w:t xml:space="preserve"> </w:t>
      </w:r>
      <w:r w:rsidR="00E75CF1">
        <w:rPr>
          <w:sz w:val="28"/>
          <w:szCs w:val="28"/>
        </w:rPr>
        <w:t>на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руководителей</w:t>
      </w:r>
      <w:r w:rsidR="0029744B">
        <w:rPr>
          <w:sz w:val="28"/>
          <w:szCs w:val="28"/>
        </w:rPr>
        <w:t xml:space="preserve"> </w:t>
      </w:r>
      <w:r w:rsidRPr="00585ABF">
        <w:rPr>
          <w:sz w:val="28"/>
          <w:szCs w:val="28"/>
        </w:rPr>
        <w:t>Учреждений.».</w:t>
      </w:r>
    </w:p>
    <w:p w14:paraId="0E206DDC" w14:textId="310C2596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>.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Настоящее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постановление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вступает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силу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со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дня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обнародования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посредством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официального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опубликования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в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печатном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средстве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массовой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информации</w:t>
      </w:r>
      <w:r w:rsidR="0029744B">
        <w:rPr>
          <w:color w:val="000000"/>
          <w:sz w:val="28"/>
          <w:szCs w:val="28"/>
        </w:rPr>
        <w:t xml:space="preserve">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бюллетень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органов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местного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самоуправления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муниципального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образования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город</w:t>
      </w:r>
      <w:r w:rsidR="0029744B">
        <w:rPr>
          <w:color w:val="000000"/>
          <w:sz w:val="28"/>
          <w:szCs w:val="28"/>
        </w:rPr>
        <w:t xml:space="preserve"> </w:t>
      </w:r>
      <w:r w:rsidR="00AC103C" w:rsidRPr="00AC103C">
        <w:rPr>
          <w:color w:val="000000"/>
          <w:sz w:val="28"/>
          <w:szCs w:val="28"/>
        </w:rPr>
        <w:t>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0D234394" w14:textId="22BFCEC4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общим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вопросам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печатном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средстве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массовой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информации</w:t>
      </w:r>
      <w:r w:rsidR="0029744B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бюллетень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органов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местного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самоуправления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CE43027" w14:textId="60286EE2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Информационно-аналитическому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управлению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администрации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города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Перми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обеспечить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обнародование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настоящего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постановления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посредством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официального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опубликования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в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сетевом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издании</w:t>
      </w:r>
      <w:r w:rsidR="0029744B">
        <w:rPr>
          <w:sz w:val="28"/>
          <w:szCs w:val="28"/>
        </w:rPr>
        <w:t xml:space="preserve">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сайт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муниципального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образования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город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Пермь</w:t>
      </w:r>
      <w:r w:rsidR="0029744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>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9180229" w14:textId="3E5B9AF7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29744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29744B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Мальцеву</w:t>
      </w:r>
      <w:r w:rsidR="0029744B">
        <w:rPr>
          <w:bCs/>
          <w:sz w:val="28"/>
          <w:szCs w:val="28"/>
        </w:rPr>
        <w:t xml:space="preserve"> </w:t>
      </w:r>
      <w:r w:rsidR="00D23AE7">
        <w:rPr>
          <w:bCs/>
          <w:sz w:val="28"/>
          <w:szCs w:val="28"/>
        </w:rPr>
        <w:t>Е.Д.</w:t>
      </w:r>
    </w:p>
    <w:p w14:paraId="2917CF5D" w14:textId="76E33994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="0029744B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29744B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29744B">
        <w:rPr>
          <w:sz w:val="28"/>
          <w:szCs w:val="28"/>
          <w:lang w:val="x-none" w:eastAsia="x-none"/>
        </w:rPr>
        <w:t xml:space="preserve">         </w:t>
      </w:r>
      <w:r w:rsidR="0029744B">
        <w:rPr>
          <w:sz w:val="28"/>
          <w:szCs w:val="28"/>
          <w:lang w:eastAsia="x-none"/>
        </w:rPr>
        <w:t xml:space="preserve">        </w:t>
      </w:r>
      <w:r w:rsidR="00D23AE7">
        <w:rPr>
          <w:sz w:val="28"/>
          <w:szCs w:val="28"/>
          <w:lang w:eastAsia="x-none"/>
        </w:rPr>
        <w:t>Э.О.</w:t>
      </w:r>
      <w:r w:rsidR="0029744B">
        <w:rPr>
          <w:sz w:val="28"/>
          <w:szCs w:val="28"/>
          <w:lang w:eastAsia="x-none"/>
        </w:rPr>
        <w:t xml:space="preserve"> </w:t>
      </w:r>
      <w:r w:rsidR="00D23AE7">
        <w:rPr>
          <w:sz w:val="28"/>
          <w:szCs w:val="28"/>
          <w:lang w:eastAsia="x-none"/>
        </w:rPr>
        <w:t>Соснин</w:t>
      </w:r>
    </w:p>
    <w:sectPr w:rsidR="005A5DA0" w:rsidSect="001B7B38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047" w14:textId="77777777" w:rsidR="00032F58" w:rsidRDefault="00032F58">
      <w:r>
        <w:separator/>
      </w:r>
    </w:p>
  </w:endnote>
  <w:endnote w:type="continuationSeparator" w:id="0">
    <w:p w14:paraId="58F1E6BB" w14:textId="77777777" w:rsidR="00032F58" w:rsidRDefault="000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428" w14:textId="77777777" w:rsidR="00032F58" w:rsidRDefault="00032F58">
      <w:r>
        <w:separator/>
      </w:r>
    </w:p>
  </w:footnote>
  <w:footnote w:type="continuationSeparator" w:id="0">
    <w:p w14:paraId="4FD75686" w14:textId="77777777" w:rsidR="00032F58" w:rsidRDefault="000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542E83" w14:textId="77777777" w:rsidR="00032F58" w:rsidRPr="008E669B" w:rsidRDefault="00032F58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E75CF1">
          <w:rPr>
            <w:noProof/>
            <w:sz w:val="28"/>
            <w:szCs w:val="28"/>
          </w:rPr>
          <w:t>29</w:t>
        </w:r>
        <w:r w:rsidRPr="008E669B">
          <w:rPr>
            <w:sz w:val="28"/>
            <w:szCs w:val="28"/>
          </w:rPr>
          <w:fldChar w:fldCharType="end"/>
        </w:r>
      </w:p>
    </w:sdtContent>
  </w:sdt>
  <w:p w14:paraId="7C892570" w14:textId="77777777" w:rsidR="00032F58" w:rsidRDefault="00032F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6374668">
    <w:abstractNumId w:val="2"/>
  </w:num>
  <w:num w:numId="2" w16cid:durableId="169562057">
    <w:abstractNumId w:val="1"/>
  </w:num>
  <w:num w:numId="3" w16cid:durableId="15122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44F5D"/>
    <w:rsid w:val="000502F1"/>
    <w:rsid w:val="00053F4E"/>
    <w:rsid w:val="00054CE7"/>
    <w:rsid w:val="00055E59"/>
    <w:rsid w:val="00056E18"/>
    <w:rsid w:val="00060702"/>
    <w:rsid w:val="00061A3F"/>
    <w:rsid w:val="0006338B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4563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0C6A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9744B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1E91"/>
    <w:rsid w:val="002C6299"/>
    <w:rsid w:val="002D0BDF"/>
    <w:rsid w:val="002D0C40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35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370B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C7AAF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B4F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46CA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7725C"/>
    <w:rsid w:val="00780595"/>
    <w:rsid w:val="007805A5"/>
    <w:rsid w:val="00782C51"/>
    <w:rsid w:val="007834E6"/>
    <w:rsid w:val="00783F06"/>
    <w:rsid w:val="00784977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D2ED9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350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2EFF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5BA2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1DD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1F2C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uiPriority w:val="99"/>
    <w:semiHidden/>
    <w:unhideWhenUsed/>
    <w:rsid w:val="002C1E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704</Words>
  <Characters>5011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Анжелика Устинова Сергеевна</cp:lastModifiedBy>
  <cp:revision>7</cp:revision>
  <cp:lastPrinted>2021-08-20T10:38:00Z</cp:lastPrinted>
  <dcterms:created xsi:type="dcterms:W3CDTF">2025-04-30T08:48:00Z</dcterms:created>
  <dcterms:modified xsi:type="dcterms:W3CDTF">2025-07-07T13:32:00Z</dcterms:modified>
</cp:coreProperties>
</file>