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6ADA" w14:textId="77777777" w:rsidR="003D696B" w:rsidRDefault="003F6FB3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 wp14:anchorId="66FA012F" wp14:editId="200C5E9D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15966E27" wp14:editId="470C7BB9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862688149" name="Надпись 1862688149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5CBF8C" w14:textId="77777777" w:rsidR="003D696B" w:rsidRDefault="003F6FB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4C29DB" wp14:editId="1CEEAEF9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42D4316" w14:textId="77777777" w:rsidR="003D696B" w:rsidRDefault="003F6FB3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7738C1D" w14:textId="77777777" w:rsidR="003D696B" w:rsidRDefault="003F6F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6D32EAB" w14:textId="77777777" w:rsidR="003D696B" w:rsidRDefault="003D69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7EB232CE" w14:textId="77777777" w:rsidR="003D696B" w:rsidRDefault="003D696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91222119" name="Надпись 1891222119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228ADE" w14:textId="77777777" w:rsidR="003D696B" w:rsidRDefault="003D696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236431D" w14:textId="77777777" w:rsidR="003D696B" w:rsidRDefault="003D696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33221473" name="Надпись 1033221473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ECF231" w14:textId="77777777" w:rsidR="003D696B" w:rsidRDefault="003D696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0A141D24" w14:textId="77777777" w:rsidR="003D696B" w:rsidRDefault="003D696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66E27"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z5LkqKMCAAAYCAAADgAAAAAAAAAAAAAAAAAu&#10;AgAAZHJzL2Uyb0RvYy54bWxQSwECLQAUAAYACAAAACEAQ23In98AAAAJAQAADwAAAAAAAAAAAAAA&#10;AAD9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6268814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" stroked="f">
                  <v:textbox inset="0,0,0,0">
                    <w:txbxContent>
                      <w:p w14:paraId="6F5CBF8C" w14:textId="77777777" w:rsidR="003D696B" w:rsidRDefault="003F6FB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4C29DB" wp14:editId="1CEEAEF9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42D4316" w14:textId="77777777" w:rsidR="003D696B" w:rsidRDefault="003F6FB3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7738C1D" w14:textId="77777777" w:rsidR="003D696B" w:rsidRDefault="003F6FB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6D32EAB" w14:textId="77777777" w:rsidR="003D696B" w:rsidRDefault="003D696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7EB232CE" w14:textId="77777777" w:rsidR="003D696B" w:rsidRDefault="003D696B"/>
                    </w:txbxContent>
                  </v:textbox>
                </v:shape>
                <v:shape id="Надпись 189122211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" filled="f" stroked="f">
                  <v:textbox>
                    <w:txbxContent>
                      <w:p w14:paraId="52228ADE" w14:textId="77777777" w:rsidR="003D696B" w:rsidRDefault="003D696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236431D" w14:textId="77777777" w:rsidR="003D696B" w:rsidRDefault="003D696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1033221473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" stroked="f">
                  <v:textbox>
                    <w:txbxContent>
                      <w:p w14:paraId="51ECF231" w14:textId="77777777" w:rsidR="003D696B" w:rsidRDefault="003D696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0A141D24" w14:textId="77777777" w:rsidR="003D696B" w:rsidRDefault="003D696B"/>
                    </w:txbxContent>
                  </v:textbox>
                </v:shape>
              </v:group>
            </w:pict>
          </mc:Fallback>
        </mc:AlternateContent>
      </w:r>
    </w:p>
    <w:p w14:paraId="776B017D" w14:textId="77777777" w:rsidR="003D696B" w:rsidRDefault="003D696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5F24FF83" w14:textId="77777777" w:rsidR="003D696B" w:rsidRDefault="003D696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296B1C08" w14:textId="77777777" w:rsidR="003D696B" w:rsidRDefault="003D696B">
      <w:pPr>
        <w:jc w:val="both"/>
        <w:rPr>
          <w:sz w:val="24"/>
          <w:szCs w:val="24"/>
          <w:lang w:val="en-US"/>
        </w:rPr>
      </w:pPr>
    </w:p>
    <w:p w14:paraId="0D1F37C6" w14:textId="77777777" w:rsidR="003D696B" w:rsidRDefault="003D696B">
      <w:pPr>
        <w:jc w:val="both"/>
        <w:rPr>
          <w:sz w:val="24"/>
          <w:szCs w:val="24"/>
        </w:rPr>
      </w:pPr>
    </w:p>
    <w:p w14:paraId="01AB6ABE" w14:textId="77777777" w:rsidR="003D696B" w:rsidRDefault="003D696B">
      <w:pPr>
        <w:pStyle w:val="aff1"/>
        <w:spacing w:line="240" w:lineRule="exact"/>
        <w:rPr>
          <w:sz w:val="24"/>
          <w:szCs w:val="24"/>
        </w:rPr>
      </w:pPr>
    </w:p>
    <w:p w14:paraId="282ABD43" w14:textId="77777777" w:rsidR="003D696B" w:rsidRDefault="003D696B">
      <w:pPr>
        <w:pStyle w:val="aff1"/>
      </w:pPr>
    </w:p>
    <w:p w14:paraId="3E7E32F7" w14:textId="77777777" w:rsidR="002620C2" w:rsidRDefault="003F6FB3">
      <w:pPr>
        <w:pStyle w:val="aff1"/>
        <w:spacing w:line="240" w:lineRule="exact"/>
        <w:rPr>
          <w:b/>
        </w:rPr>
      </w:pPr>
      <w:r w:rsidRPr="002620C2">
        <w:rPr>
          <w:b/>
        </w:rPr>
        <w:t>О внесении изменений</w:t>
      </w:r>
      <w:r w:rsidR="005E2CA3" w:rsidRPr="002620C2">
        <w:rPr>
          <w:b/>
        </w:rPr>
        <w:t xml:space="preserve"> </w:t>
      </w:r>
    </w:p>
    <w:p w14:paraId="0360629E" w14:textId="77777777" w:rsidR="001214ED" w:rsidRDefault="005E2CA3" w:rsidP="002620C2">
      <w:pPr>
        <w:pStyle w:val="aff1"/>
        <w:spacing w:line="240" w:lineRule="exact"/>
        <w:rPr>
          <w:b/>
        </w:rPr>
      </w:pPr>
      <w:r w:rsidRPr="002620C2">
        <w:rPr>
          <w:b/>
        </w:rPr>
        <w:t xml:space="preserve">в </w:t>
      </w:r>
      <w:r w:rsidR="00E67A0B">
        <w:rPr>
          <w:b/>
        </w:rPr>
        <w:t>П</w:t>
      </w:r>
      <w:r w:rsidR="002620C2" w:rsidRPr="002620C2">
        <w:rPr>
          <w:b/>
        </w:rPr>
        <w:t>оряд</w:t>
      </w:r>
      <w:r w:rsidR="001214ED">
        <w:rPr>
          <w:b/>
        </w:rPr>
        <w:t>ок</w:t>
      </w:r>
      <w:r w:rsidR="002620C2" w:rsidRPr="002620C2">
        <w:rPr>
          <w:b/>
        </w:rPr>
        <w:t xml:space="preserve"> определения объема </w:t>
      </w:r>
    </w:p>
    <w:p w14:paraId="7084DF1C" w14:textId="23B3E9CB" w:rsidR="00D92AD8" w:rsidRDefault="002620C2" w:rsidP="002620C2">
      <w:pPr>
        <w:pStyle w:val="aff1"/>
        <w:spacing w:line="240" w:lineRule="exact"/>
        <w:rPr>
          <w:b/>
        </w:rPr>
      </w:pPr>
      <w:r w:rsidRPr="002620C2">
        <w:rPr>
          <w:b/>
        </w:rPr>
        <w:t xml:space="preserve">и условий предоставления субсидий </w:t>
      </w:r>
    </w:p>
    <w:p w14:paraId="0C21DCC5" w14:textId="77777777" w:rsidR="00D92AD8" w:rsidRDefault="002620C2" w:rsidP="002620C2">
      <w:pPr>
        <w:pStyle w:val="aff1"/>
        <w:spacing w:line="240" w:lineRule="exact"/>
        <w:rPr>
          <w:b/>
        </w:rPr>
      </w:pPr>
      <w:r w:rsidRPr="002620C2">
        <w:rPr>
          <w:b/>
        </w:rPr>
        <w:t>на иные цели</w:t>
      </w:r>
      <w:r w:rsidR="002F0341">
        <w:rPr>
          <w:b/>
        </w:rPr>
        <w:t xml:space="preserve"> </w:t>
      </w:r>
      <w:r w:rsidRPr="002620C2">
        <w:rPr>
          <w:b/>
        </w:rPr>
        <w:t>бюджетным</w:t>
      </w:r>
      <w:r w:rsidR="00D92AD8">
        <w:rPr>
          <w:b/>
        </w:rPr>
        <w:t xml:space="preserve"> </w:t>
      </w:r>
    </w:p>
    <w:p w14:paraId="598522E1" w14:textId="68B75ED6" w:rsidR="002620C2" w:rsidRDefault="002620C2" w:rsidP="002620C2">
      <w:pPr>
        <w:pStyle w:val="aff1"/>
        <w:spacing w:line="240" w:lineRule="exact"/>
        <w:rPr>
          <w:b/>
        </w:rPr>
      </w:pPr>
      <w:r w:rsidRPr="002620C2">
        <w:rPr>
          <w:b/>
        </w:rPr>
        <w:t xml:space="preserve">и автономным учреждениям, </w:t>
      </w:r>
    </w:p>
    <w:p w14:paraId="554C88E9" w14:textId="77777777" w:rsidR="002620C2" w:rsidRDefault="002620C2" w:rsidP="002620C2">
      <w:pPr>
        <w:pStyle w:val="aff1"/>
        <w:spacing w:line="240" w:lineRule="exact"/>
        <w:rPr>
          <w:b/>
        </w:rPr>
      </w:pPr>
      <w:r w:rsidRPr="002620C2">
        <w:rPr>
          <w:b/>
        </w:rPr>
        <w:t xml:space="preserve">подведомственным департаменту </w:t>
      </w:r>
    </w:p>
    <w:p w14:paraId="08071512" w14:textId="77777777" w:rsidR="002620C2" w:rsidRDefault="002620C2" w:rsidP="002620C2">
      <w:pPr>
        <w:pStyle w:val="aff1"/>
        <w:spacing w:line="240" w:lineRule="exact"/>
        <w:rPr>
          <w:b/>
        </w:rPr>
      </w:pPr>
      <w:r w:rsidRPr="002620C2">
        <w:rPr>
          <w:b/>
        </w:rPr>
        <w:t xml:space="preserve">культуры и молодежной политики </w:t>
      </w:r>
    </w:p>
    <w:p w14:paraId="0B1F93DB" w14:textId="77777777" w:rsidR="002F0341" w:rsidRDefault="002620C2" w:rsidP="002620C2">
      <w:pPr>
        <w:pStyle w:val="aff1"/>
        <w:spacing w:line="240" w:lineRule="exact"/>
        <w:rPr>
          <w:b/>
        </w:rPr>
      </w:pPr>
      <w:r w:rsidRPr="002620C2">
        <w:rPr>
          <w:b/>
        </w:rPr>
        <w:t xml:space="preserve">администрации города Перми, </w:t>
      </w:r>
    </w:p>
    <w:p w14:paraId="2AF1BB51" w14:textId="77777777" w:rsidR="002E3635" w:rsidRDefault="002620C2" w:rsidP="001214ED">
      <w:pPr>
        <w:pStyle w:val="aff1"/>
        <w:spacing w:line="240" w:lineRule="exact"/>
        <w:rPr>
          <w:b/>
        </w:rPr>
      </w:pPr>
      <w:r w:rsidRPr="002620C2">
        <w:rPr>
          <w:b/>
        </w:rPr>
        <w:t xml:space="preserve">на оборудование </w:t>
      </w:r>
      <w:r w:rsidR="002E3635">
        <w:rPr>
          <w:b/>
        </w:rPr>
        <w:t xml:space="preserve">объектов </w:t>
      </w:r>
      <w:r w:rsidR="001214ED">
        <w:rPr>
          <w:b/>
        </w:rPr>
        <w:t xml:space="preserve">городской </w:t>
      </w:r>
    </w:p>
    <w:p w14:paraId="5C213740" w14:textId="77777777" w:rsidR="002E3635" w:rsidRDefault="001214ED" w:rsidP="001214ED">
      <w:pPr>
        <w:pStyle w:val="aff1"/>
        <w:spacing w:line="240" w:lineRule="exact"/>
        <w:rPr>
          <w:b/>
        </w:rPr>
      </w:pPr>
      <w:r>
        <w:rPr>
          <w:b/>
        </w:rPr>
        <w:t>инфраструктуры</w:t>
      </w:r>
      <w:r w:rsidR="002E3635">
        <w:rPr>
          <w:b/>
        </w:rPr>
        <w:t xml:space="preserve"> </w:t>
      </w:r>
      <w:r w:rsidR="002620C2" w:rsidRPr="002620C2">
        <w:rPr>
          <w:b/>
        </w:rPr>
        <w:t xml:space="preserve">средствами </w:t>
      </w:r>
    </w:p>
    <w:p w14:paraId="366F4935" w14:textId="2197EB0E" w:rsidR="001214ED" w:rsidRDefault="002620C2" w:rsidP="001214ED">
      <w:pPr>
        <w:pStyle w:val="aff1"/>
        <w:spacing w:line="240" w:lineRule="exact"/>
        <w:rPr>
          <w:b/>
        </w:rPr>
      </w:pPr>
      <w:r w:rsidRPr="002620C2">
        <w:rPr>
          <w:b/>
        </w:rPr>
        <w:t>беспрепятственного доступа</w:t>
      </w:r>
      <w:r w:rsidR="001214ED">
        <w:rPr>
          <w:b/>
        </w:rPr>
        <w:t xml:space="preserve">, </w:t>
      </w:r>
    </w:p>
    <w:p w14:paraId="0112393B" w14:textId="77777777" w:rsidR="001214ED" w:rsidRDefault="001214ED" w:rsidP="001214ED">
      <w:pPr>
        <w:pStyle w:val="aff1"/>
        <w:spacing w:line="240" w:lineRule="exact"/>
        <w:rPr>
          <w:b/>
        </w:rPr>
      </w:pPr>
      <w:r>
        <w:rPr>
          <w:b/>
        </w:rPr>
        <w:t xml:space="preserve">утвержденный </w:t>
      </w:r>
      <w:r w:rsidRPr="002620C2">
        <w:rPr>
          <w:b/>
        </w:rPr>
        <w:t>постановление</w:t>
      </w:r>
      <w:r>
        <w:rPr>
          <w:b/>
        </w:rPr>
        <w:t>м</w:t>
      </w:r>
      <w:r>
        <w:rPr>
          <w:b/>
        </w:rPr>
        <w:t xml:space="preserve"> </w:t>
      </w:r>
    </w:p>
    <w:p w14:paraId="2C6197E2" w14:textId="370C750C" w:rsidR="002E3635" w:rsidRDefault="001214ED" w:rsidP="001214ED">
      <w:pPr>
        <w:pStyle w:val="aff1"/>
        <w:spacing w:line="240" w:lineRule="exact"/>
        <w:rPr>
          <w:b/>
        </w:rPr>
      </w:pPr>
      <w:r w:rsidRPr="002620C2">
        <w:rPr>
          <w:b/>
        </w:rPr>
        <w:t>администрации</w:t>
      </w:r>
      <w:r w:rsidR="002E3635">
        <w:rPr>
          <w:b/>
        </w:rPr>
        <w:t xml:space="preserve"> </w:t>
      </w:r>
      <w:r w:rsidRPr="002620C2">
        <w:rPr>
          <w:b/>
        </w:rPr>
        <w:t xml:space="preserve">города Перми </w:t>
      </w:r>
    </w:p>
    <w:p w14:paraId="3037D314" w14:textId="015170D0" w:rsidR="001214ED" w:rsidRDefault="001214ED" w:rsidP="001214ED">
      <w:pPr>
        <w:pStyle w:val="aff1"/>
        <w:spacing w:line="240" w:lineRule="exact"/>
        <w:rPr>
          <w:b/>
        </w:rPr>
      </w:pPr>
      <w:r w:rsidRPr="002620C2">
        <w:rPr>
          <w:b/>
        </w:rPr>
        <w:t xml:space="preserve">от 12.10.2020 № 953 </w:t>
      </w:r>
    </w:p>
    <w:p w14:paraId="6FDBA2D6" w14:textId="68A985CC" w:rsidR="003D696B" w:rsidRPr="002620C2" w:rsidRDefault="003F6FB3" w:rsidP="002620C2">
      <w:pPr>
        <w:pStyle w:val="aff1"/>
        <w:spacing w:line="240" w:lineRule="exact"/>
      </w:pPr>
      <w:r w:rsidRPr="002620C2">
        <w:rPr>
          <w:b/>
        </w:rPr>
        <w:br/>
      </w:r>
    </w:p>
    <w:p w14:paraId="67B45393" w14:textId="77777777" w:rsidR="00A57501" w:rsidRDefault="00A57501">
      <w:pPr>
        <w:pStyle w:val="aff1"/>
      </w:pPr>
    </w:p>
    <w:p w14:paraId="7F2B5B17" w14:textId="77777777" w:rsidR="00BA1E3D" w:rsidRPr="001C01B0" w:rsidRDefault="00BA1E3D" w:rsidP="00BA1E3D">
      <w:pPr>
        <w:ind w:firstLine="709"/>
        <w:rPr>
          <w:sz w:val="28"/>
          <w:szCs w:val="28"/>
        </w:rPr>
      </w:pPr>
      <w:r w:rsidRPr="001C01B0">
        <w:rPr>
          <w:sz w:val="28"/>
          <w:szCs w:val="28"/>
        </w:rPr>
        <w:t xml:space="preserve">В целях актуализации правовых актов администрации города Перми </w:t>
      </w:r>
    </w:p>
    <w:p w14:paraId="3416675D" w14:textId="77777777" w:rsidR="003907D4" w:rsidRDefault="00BA1E3D" w:rsidP="003907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0B7D">
        <w:rPr>
          <w:sz w:val="28"/>
          <w:szCs w:val="28"/>
        </w:rPr>
        <w:t>администрация города Перми ПОСТАНОВЛЯЕТ:</w:t>
      </w:r>
    </w:p>
    <w:p w14:paraId="1820379C" w14:textId="3B3FC220" w:rsidR="003D696B" w:rsidRDefault="001214ED" w:rsidP="002769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14ED">
        <w:rPr>
          <w:sz w:val="28"/>
          <w:szCs w:val="28"/>
        </w:rPr>
        <w:t>1</w:t>
      </w:r>
      <w:r w:rsidR="002769A7">
        <w:rPr>
          <w:sz w:val="28"/>
          <w:szCs w:val="28"/>
        </w:rPr>
        <w:t xml:space="preserve">. Внести в </w:t>
      </w:r>
      <w:bookmarkStart w:id="0" w:name="_Hlk175747396"/>
      <w:r w:rsidR="002769A7">
        <w:rPr>
          <w:sz w:val="28"/>
          <w:szCs w:val="28"/>
        </w:rPr>
        <w:t xml:space="preserve">Порядок определения объема и условий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оборудование </w:t>
      </w:r>
      <w:r w:rsidR="00DD12DD">
        <w:rPr>
          <w:sz w:val="28"/>
          <w:szCs w:val="28"/>
        </w:rPr>
        <w:t>объектов городской инфраструктуры</w:t>
      </w:r>
      <w:r w:rsidR="002769A7">
        <w:rPr>
          <w:sz w:val="28"/>
          <w:szCs w:val="28"/>
        </w:rPr>
        <w:t xml:space="preserve"> средствами беспрепятственного доступа</w:t>
      </w:r>
      <w:bookmarkEnd w:id="0"/>
      <w:r w:rsidR="002769A7">
        <w:rPr>
          <w:sz w:val="28"/>
          <w:szCs w:val="28"/>
        </w:rPr>
        <w:t xml:space="preserve">, утвержденный постановлением администрации города Перми от 12 октября 2020 г. № 953 (в ред. от 26.02.2021 № 116, от 30.09.2021 № 782, от 18.10.2021 № 890, от 29.10.2021 </w:t>
      </w:r>
      <w:r w:rsidR="00335C2D">
        <w:rPr>
          <w:sz w:val="28"/>
          <w:szCs w:val="28"/>
        </w:rPr>
        <w:br/>
      </w:r>
      <w:r w:rsidR="002769A7">
        <w:rPr>
          <w:sz w:val="28"/>
          <w:szCs w:val="28"/>
        </w:rPr>
        <w:t>№ 965, от 16.05.2022 № 361, от 22.09.2022 № 844, от 09.01.2023 № 2, от 16.05.2023 № 394</w:t>
      </w:r>
      <w:r w:rsidR="00B91012">
        <w:rPr>
          <w:sz w:val="28"/>
          <w:szCs w:val="28"/>
        </w:rPr>
        <w:t>, от 14.09.2023 № 826</w:t>
      </w:r>
      <w:r w:rsidR="002C2520">
        <w:rPr>
          <w:sz w:val="28"/>
          <w:szCs w:val="28"/>
        </w:rPr>
        <w:t xml:space="preserve">, от 03.10.2023 № 939, от 13.10.2023 № 1032, </w:t>
      </w:r>
      <w:r w:rsidR="00335C2D">
        <w:rPr>
          <w:sz w:val="28"/>
          <w:szCs w:val="28"/>
        </w:rPr>
        <w:br/>
      </w:r>
      <w:r w:rsidR="002C2520">
        <w:rPr>
          <w:sz w:val="28"/>
          <w:szCs w:val="28"/>
        </w:rPr>
        <w:t>от 14.06.2024 № 490</w:t>
      </w:r>
      <w:r w:rsidR="009D1CB3">
        <w:rPr>
          <w:sz w:val="28"/>
          <w:szCs w:val="28"/>
        </w:rPr>
        <w:t>, от 08.10.2024 № 857</w:t>
      </w:r>
      <w:r w:rsidR="00DD12DD">
        <w:rPr>
          <w:sz w:val="28"/>
          <w:szCs w:val="28"/>
        </w:rPr>
        <w:t>, от 18.10.2024 № 970</w:t>
      </w:r>
      <w:r w:rsidR="002769A7">
        <w:rPr>
          <w:sz w:val="28"/>
          <w:szCs w:val="28"/>
        </w:rPr>
        <w:t>), следующие изменения:</w:t>
      </w:r>
    </w:p>
    <w:p w14:paraId="4CB02EE9" w14:textId="777FF51B" w:rsidR="00C5292A" w:rsidRDefault="00C5292A" w:rsidP="00257C78">
      <w:pPr>
        <w:ind w:firstLine="709"/>
        <w:jc w:val="both"/>
        <w:rPr>
          <w:sz w:val="28"/>
          <w:szCs w:val="28"/>
        </w:rPr>
      </w:pPr>
      <w:r w:rsidRPr="00C5292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5292A">
        <w:rPr>
          <w:sz w:val="28"/>
          <w:szCs w:val="28"/>
        </w:rPr>
        <w:t>. в абзаце пятом пункта 2.2 после слова «издается» дополнить словами «в течение 20 рабочих дней после рассмотрения и проверки документов, предоставленных Учреждениями в соответствии с пунктом 2.1 настоящего По-рядка,»;</w:t>
      </w:r>
    </w:p>
    <w:p w14:paraId="79477A3C" w14:textId="1DD698CA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t>1.</w:t>
      </w:r>
      <w:r w:rsidR="00FB0CF7">
        <w:rPr>
          <w:sz w:val="28"/>
          <w:szCs w:val="28"/>
        </w:rPr>
        <w:t>2</w:t>
      </w:r>
      <w:r w:rsidRPr="00257C78">
        <w:rPr>
          <w:sz w:val="28"/>
          <w:szCs w:val="28"/>
        </w:rPr>
        <w:t xml:space="preserve">. пункт 3.1 изложить в следующей редакции: </w:t>
      </w:r>
    </w:p>
    <w:p w14:paraId="46293BD8" w14:textId="77777777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t xml:space="preserve">«3.1. Учреждения по форме, установленной в Соглашении, представляют в Департамент следующие отчеты (далее – Отчеты): </w:t>
      </w:r>
    </w:p>
    <w:p w14:paraId="36E9A49C" w14:textId="77777777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</w:p>
    <w:p w14:paraId="3C5CD807" w14:textId="77777777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t xml:space="preserve">отчет о достижении значений результатов предоставления субсидии на иные цели – ежегодно не позднее 15 рабочего дня месяца, следующего за отчетным годом; </w:t>
      </w:r>
    </w:p>
    <w:p w14:paraId="50D858D6" w14:textId="77777777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lastRenderedPageBreak/>
        <w:t>отчет о реализации плана мероприятий по достижению результатов предоставления субсидии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субсидии.»;</w:t>
      </w:r>
    </w:p>
    <w:p w14:paraId="16D4F0D9" w14:textId="1432F6EA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t>1.</w:t>
      </w:r>
      <w:r w:rsidR="00FB0CF7">
        <w:rPr>
          <w:sz w:val="28"/>
          <w:szCs w:val="28"/>
        </w:rPr>
        <w:t>3</w:t>
      </w:r>
      <w:r w:rsidRPr="00257C78">
        <w:rPr>
          <w:sz w:val="28"/>
          <w:szCs w:val="28"/>
        </w:rPr>
        <w:t>. в пункте 3.3 слово «Контроль» заменить словом «Ответственность».</w:t>
      </w:r>
    </w:p>
    <w:p w14:paraId="022865EA" w14:textId="77777777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2DA7482" w14:textId="77777777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B48966" w14:textId="77777777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36080DA9" w14:textId="77777777" w:rsidR="00257C78" w:rsidRPr="00257C78" w:rsidRDefault="00257C78" w:rsidP="00257C78">
      <w:pPr>
        <w:ind w:firstLine="709"/>
        <w:jc w:val="both"/>
        <w:rPr>
          <w:sz w:val="28"/>
          <w:szCs w:val="28"/>
        </w:rPr>
      </w:pPr>
      <w:r w:rsidRPr="00257C78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257C78">
        <w:rPr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14:paraId="6E00CCC1" w14:textId="77777777" w:rsidR="00257C78" w:rsidRPr="00257C78" w:rsidRDefault="00257C78" w:rsidP="00257C78">
      <w:pPr>
        <w:ind w:firstLine="720"/>
        <w:contextualSpacing/>
        <w:jc w:val="both"/>
        <w:rPr>
          <w:sz w:val="28"/>
          <w:szCs w:val="28"/>
        </w:rPr>
      </w:pPr>
    </w:p>
    <w:p w14:paraId="2FBC0971" w14:textId="77777777" w:rsidR="00257C78" w:rsidRPr="00257C78" w:rsidRDefault="00257C78" w:rsidP="00257C78">
      <w:pPr>
        <w:ind w:firstLine="720"/>
        <w:contextualSpacing/>
        <w:jc w:val="both"/>
        <w:rPr>
          <w:bCs/>
          <w:sz w:val="28"/>
          <w:szCs w:val="28"/>
        </w:rPr>
      </w:pPr>
    </w:p>
    <w:p w14:paraId="5BC2FB4E" w14:textId="77777777" w:rsidR="00257C78" w:rsidRPr="00257C78" w:rsidRDefault="00257C78" w:rsidP="00257C78">
      <w:pPr>
        <w:tabs>
          <w:tab w:val="left" w:pos="8080"/>
        </w:tabs>
        <w:ind w:firstLine="720"/>
        <w:jc w:val="both"/>
        <w:rPr>
          <w:sz w:val="28"/>
          <w:szCs w:val="28"/>
          <w:lang w:eastAsia="en-US"/>
        </w:rPr>
      </w:pPr>
    </w:p>
    <w:p w14:paraId="622FD592" w14:textId="77777777" w:rsidR="00257C78" w:rsidRPr="00257C78" w:rsidRDefault="00257C78" w:rsidP="00257C78">
      <w:pPr>
        <w:tabs>
          <w:tab w:val="right" w:pos="9921"/>
        </w:tabs>
        <w:jc w:val="both"/>
        <w:rPr>
          <w:sz w:val="28"/>
          <w:szCs w:val="28"/>
          <w:lang w:eastAsia="en-US"/>
        </w:rPr>
      </w:pPr>
      <w:r w:rsidRPr="00257C78">
        <w:rPr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14:paraId="38CB5E5F" w14:textId="77777777" w:rsidR="00BE4A5F" w:rsidRDefault="00BE4A5F" w:rsidP="00257C7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x-none"/>
        </w:rPr>
      </w:pPr>
    </w:p>
    <w:sectPr w:rsidR="00BE4A5F" w:rsidSect="00B11B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993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08784" w14:textId="77777777" w:rsidR="00DB2710" w:rsidRDefault="00DB2710">
      <w:r>
        <w:separator/>
      </w:r>
    </w:p>
  </w:endnote>
  <w:endnote w:type="continuationSeparator" w:id="0">
    <w:p w14:paraId="16C76DAB" w14:textId="77777777" w:rsidR="00DB2710" w:rsidRDefault="00DB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943A" w14:textId="77777777" w:rsidR="003D696B" w:rsidRDefault="003D696B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8850" w14:textId="77777777" w:rsidR="00DB2710" w:rsidRDefault="00DB2710">
      <w:r>
        <w:separator/>
      </w:r>
    </w:p>
  </w:footnote>
  <w:footnote w:type="continuationSeparator" w:id="0">
    <w:p w14:paraId="40FC0F83" w14:textId="77777777" w:rsidR="00DB2710" w:rsidRDefault="00DB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5478" w14:textId="712083E7" w:rsidR="003D696B" w:rsidRDefault="003F6FB3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887FEA">
      <w:rPr>
        <w:rStyle w:val="afe"/>
        <w:noProof/>
      </w:rPr>
      <w:t>2</w:t>
    </w:r>
    <w:r>
      <w:rPr>
        <w:rStyle w:val="afe"/>
      </w:rPr>
      <w:fldChar w:fldCharType="end"/>
    </w:r>
  </w:p>
  <w:p w14:paraId="3A8C3F6F" w14:textId="77777777" w:rsidR="003D696B" w:rsidRDefault="003D696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2FF7" w14:textId="77777777" w:rsidR="003D696B" w:rsidRDefault="003F6FB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D09F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2D5FC69" w14:textId="77777777" w:rsidR="003D696B" w:rsidRDefault="003D696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6058" w14:textId="77777777" w:rsidR="003D696B" w:rsidRDefault="003D696B">
    <w:pPr>
      <w:pStyle w:val="ab"/>
      <w:jc w:val="center"/>
    </w:pPr>
  </w:p>
  <w:p w14:paraId="2E75EF22" w14:textId="77777777" w:rsidR="003D696B" w:rsidRDefault="003D69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1F5"/>
    <w:multiLevelType w:val="hybridMultilevel"/>
    <w:tmpl w:val="9886E81E"/>
    <w:lvl w:ilvl="0" w:tplc="58622B52">
      <w:start w:val="1"/>
      <w:numFmt w:val="upperRoman"/>
      <w:lvlText w:val="%1."/>
      <w:lvlJc w:val="left"/>
      <w:pPr>
        <w:ind w:left="1429" w:hanging="720"/>
      </w:pPr>
    </w:lvl>
    <w:lvl w:ilvl="1" w:tplc="3D904C5A">
      <w:start w:val="1"/>
      <w:numFmt w:val="lowerLetter"/>
      <w:lvlText w:val="%2."/>
      <w:lvlJc w:val="left"/>
      <w:pPr>
        <w:ind w:left="1789" w:hanging="360"/>
      </w:pPr>
    </w:lvl>
    <w:lvl w:ilvl="2" w:tplc="99F00A8A">
      <w:start w:val="1"/>
      <w:numFmt w:val="lowerRoman"/>
      <w:lvlText w:val="%3."/>
      <w:lvlJc w:val="right"/>
      <w:pPr>
        <w:ind w:left="2509" w:hanging="180"/>
      </w:pPr>
    </w:lvl>
    <w:lvl w:ilvl="3" w:tplc="BEF8A602">
      <w:start w:val="1"/>
      <w:numFmt w:val="decimal"/>
      <w:lvlText w:val="%4."/>
      <w:lvlJc w:val="left"/>
      <w:pPr>
        <w:ind w:left="3229" w:hanging="360"/>
      </w:pPr>
    </w:lvl>
    <w:lvl w:ilvl="4" w:tplc="2714AC88">
      <w:start w:val="1"/>
      <w:numFmt w:val="lowerLetter"/>
      <w:lvlText w:val="%5."/>
      <w:lvlJc w:val="left"/>
      <w:pPr>
        <w:ind w:left="3949" w:hanging="360"/>
      </w:pPr>
    </w:lvl>
    <w:lvl w:ilvl="5" w:tplc="4FD289E0">
      <w:start w:val="1"/>
      <w:numFmt w:val="lowerRoman"/>
      <w:lvlText w:val="%6."/>
      <w:lvlJc w:val="right"/>
      <w:pPr>
        <w:ind w:left="4669" w:hanging="180"/>
      </w:pPr>
    </w:lvl>
    <w:lvl w:ilvl="6" w:tplc="BDD2AF3A">
      <w:start w:val="1"/>
      <w:numFmt w:val="decimal"/>
      <w:lvlText w:val="%7."/>
      <w:lvlJc w:val="left"/>
      <w:pPr>
        <w:ind w:left="5389" w:hanging="360"/>
      </w:pPr>
    </w:lvl>
    <w:lvl w:ilvl="7" w:tplc="F6DC210C">
      <w:start w:val="1"/>
      <w:numFmt w:val="lowerLetter"/>
      <w:lvlText w:val="%8."/>
      <w:lvlJc w:val="left"/>
      <w:pPr>
        <w:ind w:left="6109" w:hanging="360"/>
      </w:pPr>
    </w:lvl>
    <w:lvl w:ilvl="8" w:tplc="25D6E9E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816B7"/>
    <w:multiLevelType w:val="multilevel"/>
    <w:tmpl w:val="1E0C335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8076B87"/>
    <w:multiLevelType w:val="hybridMultilevel"/>
    <w:tmpl w:val="CA8E383C"/>
    <w:lvl w:ilvl="0" w:tplc="E968D6C8">
      <w:start w:val="1"/>
      <w:numFmt w:val="decimal"/>
      <w:lvlText w:val="%1."/>
      <w:lvlJc w:val="left"/>
      <w:pPr>
        <w:ind w:left="720" w:hanging="360"/>
      </w:pPr>
    </w:lvl>
    <w:lvl w:ilvl="1" w:tplc="7396E4C4">
      <w:start w:val="1"/>
      <w:numFmt w:val="lowerLetter"/>
      <w:lvlText w:val="%2."/>
      <w:lvlJc w:val="left"/>
      <w:pPr>
        <w:ind w:left="1440" w:hanging="360"/>
      </w:pPr>
    </w:lvl>
    <w:lvl w:ilvl="2" w:tplc="D702F12A">
      <w:start w:val="1"/>
      <w:numFmt w:val="lowerRoman"/>
      <w:lvlText w:val="%3."/>
      <w:lvlJc w:val="right"/>
      <w:pPr>
        <w:ind w:left="2160" w:hanging="180"/>
      </w:pPr>
    </w:lvl>
    <w:lvl w:ilvl="3" w:tplc="A2FC4CAE">
      <w:start w:val="1"/>
      <w:numFmt w:val="decimal"/>
      <w:lvlText w:val="%4."/>
      <w:lvlJc w:val="left"/>
      <w:pPr>
        <w:ind w:left="2880" w:hanging="360"/>
      </w:pPr>
    </w:lvl>
    <w:lvl w:ilvl="4" w:tplc="0FEEA2F0">
      <w:start w:val="1"/>
      <w:numFmt w:val="lowerLetter"/>
      <w:lvlText w:val="%5."/>
      <w:lvlJc w:val="left"/>
      <w:pPr>
        <w:ind w:left="3600" w:hanging="360"/>
      </w:pPr>
    </w:lvl>
    <w:lvl w:ilvl="5" w:tplc="38FC822A">
      <w:start w:val="1"/>
      <w:numFmt w:val="lowerRoman"/>
      <w:lvlText w:val="%6."/>
      <w:lvlJc w:val="right"/>
      <w:pPr>
        <w:ind w:left="4320" w:hanging="180"/>
      </w:pPr>
    </w:lvl>
    <w:lvl w:ilvl="6" w:tplc="222C6AC2">
      <w:start w:val="1"/>
      <w:numFmt w:val="decimal"/>
      <w:lvlText w:val="%7."/>
      <w:lvlJc w:val="left"/>
      <w:pPr>
        <w:ind w:left="5040" w:hanging="360"/>
      </w:pPr>
    </w:lvl>
    <w:lvl w:ilvl="7" w:tplc="FBA47494">
      <w:start w:val="1"/>
      <w:numFmt w:val="lowerLetter"/>
      <w:lvlText w:val="%8."/>
      <w:lvlJc w:val="left"/>
      <w:pPr>
        <w:ind w:left="5760" w:hanging="360"/>
      </w:pPr>
    </w:lvl>
    <w:lvl w:ilvl="8" w:tplc="D0C0D1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F55BD"/>
    <w:multiLevelType w:val="hybridMultilevel"/>
    <w:tmpl w:val="D29C2F4A"/>
    <w:lvl w:ilvl="0" w:tplc="91804AD4">
      <w:start w:val="1"/>
      <w:numFmt w:val="decimal"/>
      <w:lvlText w:val="%1."/>
      <w:lvlJc w:val="left"/>
      <w:pPr>
        <w:ind w:left="1069" w:hanging="360"/>
      </w:pPr>
    </w:lvl>
    <w:lvl w:ilvl="1" w:tplc="30E66F28">
      <w:start w:val="1"/>
      <w:numFmt w:val="lowerLetter"/>
      <w:lvlText w:val="%2."/>
      <w:lvlJc w:val="left"/>
      <w:pPr>
        <w:ind w:left="1789" w:hanging="360"/>
      </w:pPr>
    </w:lvl>
    <w:lvl w:ilvl="2" w:tplc="DA8822DE">
      <w:start w:val="1"/>
      <w:numFmt w:val="lowerRoman"/>
      <w:lvlText w:val="%3."/>
      <w:lvlJc w:val="right"/>
      <w:pPr>
        <w:ind w:left="2509" w:hanging="180"/>
      </w:pPr>
    </w:lvl>
    <w:lvl w:ilvl="3" w:tplc="09CAD28C">
      <w:start w:val="1"/>
      <w:numFmt w:val="decimal"/>
      <w:lvlText w:val="%4."/>
      <w:lvlJc w:val="left"/>
      <w:pPr>
        <w:ind w:left="3229" w:hanging="360"/>
      </w:pPr>
    </w:lvl>
    <w:lvl w:ilvl="4" w:tplc="FB660258">
      <w:start w:val="1"/>
      <w:numFmt w:val="lowerLetter"/>
      <w:lvlText w:val="%5."/>
      <w:lvlJc w:val="left"/>
      <w:pPr>
        <w:ind w:left="3949" w:hanging="360"/>
      </w:pPr>
    </w:lvl>
    <w:lvl w:ilvl="5" w:tplc="3B626B9A">
      <w:start w:val="1"/>
      <w:numFmt w:val="lowerRoman"/>
      <w:lvlText w:val="%6."/>
      <w:lvlJc w:val="right"/>
      <w:pPr>
        <w:ind w:left="4669" w:hanging="180"/>
      </w:pPr>
    </w:lvl>
    <w:lvl w:ilvl="6" w:tplc="50CAD7EC">
      <w:start w:val="1"/>
      <w:numFmt w:val="decimal"/>
      <w:lvlText w:val="%7."/>
      <w:lvlJc w:val="left"/>
      <w:pPr>
        <w:ind w:left="5389" w:hanging="360"/>
      </w:pPr>
    </w:lvl>
    <w:lvl w:ilvl="7" w:tplc="13EEF3B4">
      <w:start w:val="1"/>
      <w:numFmt w:val="lowerLetter"/>
      <w:lvlText w:val="%8."/>
      <w:lvlJc w:val="left"/>
      <w:pPr>
        <w:ind w:left="6109" w:hanging="360"/>
      </w:pPr>
    </w:lvl>
    <w:lvl w:ilvl="8" w:tplc="FC062D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92B33"/>
    <w:multiLevelType w:val="hybridMultilevel"/>
    <w:tmpl w:val="0A780196"/>
    <w:lvl w:ilvl="0" w:tplc="2AD0BD4A">
      <w:start w:val="1"/>
      <w:numFmt w:val="decimal"/>
      <w:lvlText w:val="%1."/>
      <w:lvlJc w:val="left"/>
      <w:pPr>
        <w:ind w:left="720" w:hanging="360"/>
      </w:pPr>
    </w:lvl>
    <w:lvl w:ilvl="1" w:tplc="346C7866">
      <w:start w:val="1"/>
      <w:numFmt w:val="lowerLetter"/>
      <w:lvlText w:val="%2."/>
      <w:lvlJc w:val="left"/>
      <w:pPr>
        <w:ind w:left="1440" w:hanging="360"/>
      </w:pPr>
    </w:lvl>
    <w:lvl w:ilvl="2" w:tplc="8754033E">
      <w:start w:val="1"/>
      <w:numFmt w:val="lowerRoman"/>
      <w:lvlText w:val="%3."/>
      <w:lvlJc w:val="right"/>
      <w:pPr>
        <w:ind w:left="2160" w:hanging="180"/>
      </w:pPr>
    </w:lvl>
    <w:lvl w:ilvl="3" w:tplc="D4484A7C">
      <w:start w:val="1"/>
      <w:numFmt w:val="decimal"/>
      <w:lvlText w:val="%4."/>
      <w:lvlJc w:val="left"/>
      <w:pPr>
        <w:ind w:left="2880" w:hanging="360"/>
      </w:pPr>
    </w:lvl>
    <w:lvl w:ilvl="4" w:tplc="05CA519A">
      <w:start w:val="1"/>
      <w:numFmt w:val="lowerLetter"/>
      <w:lvlText w:val="%5."/>
      <w:lvlJc w:val="left"/>
      <w:pPr>
        <w:ind w:left="3600" w:hanging="360"/>
      </w:pPr>
    </w:lvl>
    <w:lvl w:ilvl="5" w:tplc="EF08A1C4">
      <w:start w:val="1"/>
      <w:numFmt w:val="lowerRoman"/>
      <w:lvlText w:val="%6."/>
      <w:lvlJc w:val="right"/>
      <w:pPr>
        <w:ind w:left="4320" w:hanging="180"/>
      </w:pPr>
    </w:lvl>
    <w:lvl w:ilvl="6" w:tplc="6354EFD0">
      <w:start w:val="1"/>
      <w:numFmt w:val="decimal"/>
      <w:lvlText w:val="%7."/>
      <w:lvlJc w:val="left"/>
      <w:pPr>
        <w:ind w:left="5040" w:hanging="360"/>
      </w:pPr>
    </w:lvl>
    <w:lvl w:ilvl="7" w:tplc="9A040E74">
      <w:start w:val="1"/>
      <w:numFmt w:val="lowerLetter"/>
      <w:lvlText w:val="%8."/>
      <w:lvlJc w:val="left"/>
      <w:pPr>
        <w:ind w:left="5760" w:hanging="360"/>
      </w:pPr>
    </w:lvl>
    <w:lvl w:ilvl="8" w:tplc="C4F217E6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80330">
    <w:abstractNumId w:val="3"/>
  </w:num>
  <w:num w:numId="2" w16cid:durableId="245307785">
    <w:abstractNumId w:val="0"/>
  </w:num>
  <w:num w:numId="3" w16cid:durableId="302931542">
    <w:abstractNumId w:val="1"/>
  </w:num>
  <w:num w:numId="4" w16cid:durableId="1934775168">
    <w:abstractNumId w:val="2"/>
  </w:num>
  <w:num w:numId="5" w16cid:durableId="2078671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6B"/>
    <w:rsid w:val="0008323D"/>
    <w:rsid w:val="000C5312"/>
    <w:rsid w:val="000D6BB9"/>
    <w:rsid w:val="000E2D53"/>
    <w:rsid w:val="00117F17"/>
    <w:rsid w:val="001214ED"/>
    <w:rsid w:val="00151115"/>
    <w:rsid w:val="00174FAB"/>
    <w:rsid w:val="001776B8"/>
    <w:rsid w:val="001C1EFC"/>
    <w:rsid w:val="001D0322"/>
    <w:rsid w:val="001E1F59"/>
    <w:rsid w:val="001E477F"/>
    <w:rsid w:val="00257C78"/>
    <w:rsid w:val="002620C2"/>
    <w:rsid w:val="00264C95"/>
    <w:rsid w:val="002769A7"/>
    <w:rsid w:val="002A0383"/>
    <w:rsid w:val="002C2520"/>
    <w:rsid w:val="002D39C4"/>
    <w:rsid w:val="002E3635"/>
    <w:rsid w:val="002F0341"/>
    <w:rsid w:val="002F29EF"/>
    <w:rsid w:val="00306942"/>
    <w:rsid w:val="00306B38"/>
    <w:rsid w:val="00335C2D"/>
    <w:rsid w:val="00355A04"/>
    <w:rsid w:val="003902BD"/>
    <w:rsid w:val="003907D4"/>
    <w:rsid w:val="003A6EA4"/>
    <w:rsid w:val="003D09FD"/>
    <w:rsid w:val="003D519F"/>
    <w:rsid w:val="003D696B"/>
    <w:rsid w:val="003E1208"/>
    <w:rsid w:val="003F6FB3"/>
    <w:rsid w:val="004010E0"/>
    <w:rsid w:val="00455E8E"/>
    <w:rsid w:val="00472532"/>
    <w:rsid w:val="0048201F"/>
    <w:rsid w:val="00496862"/>
    <w:rsid w:val="004C0993"/>
    <w:rsid w:val="004D6762"/>
    <w:rsid w:val="005134A3"/>
    <w:rsid w:val="00537FBB"/>
    <w:rsid w:val="005435B6"/>
    <w:rsid w:val="005843D5"/>
    <w:rsid w:val="00595490"/>
    <w:rsid w:val="00595764"/>
    <w:rsid w:val="005C04CB"/>
    <w:rsid w:val="005C1D62"/>
    <w:rsid w:val="005E2CA3"/>
    <w:rsid w:val="006518D5"/>
    <w:rsid w:val="00672434"/>
    <w:rsid w:val="0067331E"/>
    <w:rsid w:val="006828FB"/>
    <w:rsid w:val="006C6B7C"/>
    <w:rsid w:val="006D486D"/>
    <w:rsid w:val="006E54C6"/>
    <w:rsid w:val="00705239"/>
    <w:rsid w:val="007274C4"/>
    <w:rsid w:val="007441FB"/>
    <w:rsid w:val="00791200"/>
    <w:rsid w:val="007A2E66"/>
    <w:rsid w:val="007A4812"/>
    <w:rsid w:val="007C0782"/>
    <w:rsid w:val="00802E81"/>
    <w:rsid w:val="008262E2"/>
    <w:rsid w:val="00855DBF"/>
    <w:rsid w:val="0085754B"/>
    <w:rsid w:val="00870621"/>
    <w:rsid w:val="008730B2"/>
    <w:rsid w:val="0087393F"/>
    <w:rsid w:val="0087458A"/>
    <w:rsid w:val="0087551B"/>
    <w:rsid w:val="00887FEA"/>
    <w:rsid w:val="008971E5"/>
    <w:rsid w:val="008C187A"/>
    <w:rsid w:val="00917AD5"/>
    <w:rsid w:val="00930346"/>
    <w:rsid w:val="009371EA"/>
    <w:rsid w:val="00944274"/>
    <w:rsid w:val="0096792E"/>
    <w:rsid w:val="009834D7"/>
    <w:rsid w:val="00996665"/>
    <w:rsid w:val="009D1CB3"/>
    <w:rsid w:val="009E65E9"/>
    <w:rsid w:val="00A20064"/>
    <w:rsid w:val="00A54F5B"/>
    <w:rsid w:val="00A55EFD"/>
    <w:rsid w:val="00A56ED3"/>
    <w:rsid w:val="00A57501"/>
    <w:rsid w:val="00A70D73"/>
    <w:rsid w:val="00A843CB"/>
    <w:rsid w:val="00AB0A9D"/>
    <w:rsid w:val="00AB16A7"/>
    <w:rsid w:val="00AD10B7"/>
    <w:rsid w:val="00AF2420"/>
    <w:rsid w:val="00B11B45"/>
    <w:rsid w:val="00B3243E"/>
    <w:rsid w:val="00B62307"/>
    <w:rsid w:val="00B71583"/>
    <w:rsid w:val="00B91012"/>
    <w:rsid w:val="00B91EAC"/>
    <w:rsid w:val="00BA1E3D"/>
    <w:rsid w:val="00BB2F67"/>
    <w:rsid w:val="00BB372F"/>
    <w:rsid w:val="00BD4DF6"/>
    <w:rsid w:val="00BE4A5F"/>
    <w:rsid w:val="00C25416"/>
    <w:rsid w:val="00C25F7D"/>
    <w:rsid w:val="00C27F43"/>
    <w:rsid w:val="00C5292A"/>
    <w:rsid w:val="00C94F66"/>
    <w:rsid w:val="00C9655D"/>
    <w:rsid w:val="00CC65C7"/>
    <w:rsid w:val="00D25EC1"/>
    <w:rsid w:val="00D42533"/>
    <w:rsid w:val="00D71199"/>
    <w:rsid w:val="00D92AD8"/>
    <w:rsid w:val="00DA267D"/>
    <w:rsid w:val="00DB2710"/>
    <w:rsid w:val="00DD12DD"/>
    <w:rsid w:val="00DD58E2"/>
    <w:rsid w:val="00E0721B"/>
    <w:rsid w:val="00E30ED6"/>
    <w:rsid w:val="00E4604F"/>
    <w:rsid w:val="00E467A1"/>
    <w:rsid w:val="00E532BC"/>
    <w:rsid w:val="00E67A0B"/>
    <w:rsid w:val="00E703B7"/>
    <w:rsid w:val="00E75799"/>
    <w:rsid w:val="00E9190D"/>
    <w:rsid w:val="00E94ED2"/>
    <w:rsid w:val="00EB0D9A"/>
    <w:rsid w:val="00EB20FE"/>
    <w:rsid w:val="00EB3743"/>
    <w:rsid w:val="00EC76D6"/>
    <w:rsid w:val="00EF3794"/>
    <w:rsid w:val="00F263B8"/>
    <w:rsid w:val="00F65898"/>
    <w:rsid w:val="00F74A10"/>
    <w:rsid w:val="00F943E0"/>
    <w:rsid w:val="00FA75F7"/>
    <w:rsid w:val="00FB0CF7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DE39"/>
  <w15:docId w15:val="{1986A791-1DE9-4704-B8AC-A25AC97E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0FE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styleId="aff2">
    <w:name w:val="Normal (Web)"/>
    <w:basedOn w:val="a"/>
    <w:uiPriority w:val="99"/>
    <w:unhideWhenUsed/>
    <w:rsid w:val="00A55E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Ашкинезер Людмила Александровна</cp:lastModifiedBy>
  <cp:revision>45</cp:revision>
  <cp:lastPrinted>2024-10-10T06:22:00Z</cp:lastPrinted>
  <dcterms:created xsi:type="dcterms:W3CDTF">2024-10-09T12:23:00Z</dcterms:created>
  <dcterms:modified xsi:type="dcterms:W3CDTF">2025-07-11T11:39:00Z</dcterms:modified>
  <cp:version>1048576</cp:version>
</cp:coreProperties>
</file>