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6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7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0" t="0" r="9525" b="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6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25.07.2025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493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7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0" t="0" r="9525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6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25.07.2025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493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4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7"/>
        <w:ind w:right="5101"/>
        <w:spacing w:line="238" w:lineRule="exact"/>
        <w:rPr>
          <w:b/>
        </w:rPr>
      </w:pPr>
      <w:r>
        <w:rPr>
          <w:b/>
        </w:rPr>
        <w:t xml:space="preserve">О</w:t>
      </w:r>
      <w:r>
        <w:rPr>
          <w:b/>
        </w:rPr>
        <w:t xml:space="preserve"> </w:t>
      </w:r>
      <w:r>
        <w:rPr>
          <w:b/>
        </w:rPr>
        <w:t xml:space="preserve">внесении</w:t>
      </w:r>
      <w:r>
        <w:rPr>
          <w:b/>
        </w:rPr>
        <w:t xml:space="preserve"> </w:t>
      </w:r>
      <w:r>
        <w:rPr>
          <w:b/>
        </w:rPr>
        <w:t xml:space="preserve">изм</w:t>
      </w:r>
      <w:r>
        <w:rPr>
          <w:b/>
        </w:rPr>
        <w:t xml:space="preserve">енений</w:t>
      </w:r>
      <w:r>
        <w:rPr>
          <w:b/>
        </w:rPr>
        <w:t xml:space="preserve"> </w:t>
      </w:r>
      <w:r>
        <w:rPr>
          <w:b/>
        </w:rPr>
        <w:t xml:space="preserve">в</w:t>
      </w:r>
      <w:r>
        <w:rPr>
          <w:b/>
        </w:rPr>
        <w:t xml:space="preserve"> </w:t>
      </w:r>
      <w:r>
        <w:rPr>
          <w:b/>
        </w:rPr>
        <w:t xml:space="preserve">Порядок</w:t>
      </w:r>
      <w:r>
        <w:rPr>
          <w:b/>
        </w:rPr>
        <w:t xml:space="preserve"> </w:t>
      </w:r>
      <w:r>
        <w:rPr>
          <w:b/>
        </w:rPr>
        <w:t xml:space="preserve">определения</w:t>
      </w:r>
      <w:r>
        <w:rPr>
          <w:b/>
        </w:rPr>
        <w:t xml:space="preserve"> </w:t>
      </w:r>
      <w:r>
        <w:rPr>
          <w:b/>
        </w:rPr>
        <w:t xml:space="preserve">объема</w:t>
      </w:r>
      <w:r>
        <w:rPr>
          <w:b/>
        </w:rPr>
        <w:t xml:space="preserve"> </w:t>
      </w:r>
      <w:r>
        <w:rPr>
          <w:b/>
        </w:rPr>
        <w:t xml:space="preserve">и</w:t>
      </w:r>
      <w:r>
        <w:rPr>
          <w:b/>
        </w:rPr>
        <w:t xml:space="preserve"> </w:t>
      </w:r>
      <w:r>
        <w:rPr>
          <w:b/>
        </w:rPr>
        <w:t xml:space="preserve">условий</w:t>
      </w:r>
      <w:r>
        <w:rPr>
          <w:b/>
        </w:rPr>
        <w:t xml:space="preserve"> </w:t>
      </w:r>
      <w:r>
        <w:rPr>
          <w:b/>
        </w:rPr>
        <w:t xml:space="preserve">предоставления</w:t>
      </w:r>
      <w:r>
        <w:rPr>
          <w:b/>
        </w:rPr>
        <w:t xml:space="preserve"> </w:t>
      </w:r>
      <w:r>
        <w:rPr>
          <w:b/>
        </w:rPr>
        <w:t xml:space="preserve">субсидий</w:t>
      </w:r>
      <w:r>
        <w:rPr>
          <w:b/>
        </w:rPr>
        <w:t xml:space="preserve"> </w:t>
      </w:r>
      <w:r>
        <w:rPr>
          <w:b/>
        </w:rPr>
        <w:t xml:space="preserve">на</w:t>
      </w:r>
      <w:r>
        <w:rPr>
          <w:b/>
        </w:rPr>
        <w:t xml:space="preserve"> </w:t>
      </w:r>
      <w:r>
        <w:rPr>
          <w:b/>
        </w:rPr>
        <w:t xml:space="preserve">иные</w:t>
      </w:r>
      <w:r>
        <w:rPr>
          <w:b/>
        </w:rPr>
        <w:t xml:space="preserve"> </w:t>
      </w:r>
      <w:r>
        <w:rPr>
          <w:b/>
        </w:rPr>
        <w:t xml:space="preserve">цели</w:t>
      </w:r>
      <w:r>
        <w:rPr>
          <w:b/>
        </w:rPr>
        <w:t xml:space="preserve"> </w:t>
      </w:r>
      <w:r>
        <w:rPr>
          <w:b/>
        </w:rPr>
        <w:t xml:space="preserve">бюджетным</w:t>
      </w:r>
      <w:r>
        <w:rPr>
          <w:b/>
        </w:rPr>
        <w:t xml:space="preserve"> </w:t>
      </w:r>
      <w:r>
        <w:rPr>
          <w:b/>
        </w:rPr>
        <w:t xml:space="preserve">и</w:t>
      </w:r>
      <w:r>
        <w:rPr>
          <w:b/>
        </w:rPr>
        <w:t xml:space="preserve"> </w:t>
      </w:r>
      <w:r>
        <w:rPr>
          <w:b/>
        </w:rPr>
        <w:t xml:space="preserve">автономным</w:t>
      </w:r>
      <w:r>
        <w:rPr>
          <w:b/>
        </w:rPr>
        <w:t xml:space="preserve"> </w:t>
      </w:r>
      <w:r>
        <w:rPr>
          <w:b/>
        </w:rPr>
        <w:t xml:space="preserve">учреждениям</w:t>
      </w:r>
      <w:r>
        <w:rPr>
          <w:b/>
        </w:rPr>
        <w:t xml:space="preserve"> </w:t>
      </w:r>
      <w:r>
        <w:rPr>
          <w:b/>
        </w:rPr>
        <w:t xml:space="preserve">на</w:t>
      </w:r>
      <w:r>
        <w:rPr>
          <w:b/>
        </w:rPr>
        <w:t xml:space="preserve"> </w:t>
      </w:r>
      <w:r>
        <w:rPr>
          <w:b/>
        </w:rPr>
        <w:t xml:space="preserve">выплаты</w:t>
      </w:r>
      <w:r>
        <w:rPr>
          <w:b/>
        </w:rPr>
        <w:t xml:space="preserve"> </w:t>
      </w:r>
      <w:r>
        <w:rPr>
          <w:b/>
        </w:rPr>
        <w:t xml:space="preserve">компенсации</w:t>
      </w:r>
      <w:r>
        <w:rPr>
          <w:b/>
        </w:rPr>
        <w:t xml:space="preserve"> </w:t>
      </w:r>
      <w:r>
        <w:rPr>
          <w:b/>
        </w:rPr>
        <w:t xml:space="preserve">части</w:t>
      </w:r>
      <w:r>
        <w:rPr>
          <w:b/>
        </w:rPr>
        <w:t xml:space="preserve"> </w:t>
      </w:r>
      <w:r>
        <w:rPr>
          <w:b/>
        </w:rPr>
        <w:t xml:space="preserve">затрат</w:t>
      </w:r>
      <w:r>
        <w:rPr>
          <w:b/>
        </w:rPr>
        <w:t xml:space="preserve"> </w:t>
      </w:r>
      <w:r>
        <w:rPr>
          <w:b/>
        </w:rPr>
        <w:t xml:space="preserve">родителям</w:t>
      </w:r>
      <w:r>
        <w:rPr>
          <w:b/>
        </w:rPr>
        <w:t xml:space="preserve"> </w:t>
      </w:r>
      <w:r>
        <w:rPr>
          <w:b/>
        </w:rPr>
        <w:t xml:space="preserve">(законным</w:t>
      </w:r>
      <w:r>
        <w:rPr>
          <w:b/>
        </w:rPr>
        <w:t xml:space="preserve"> </w:t>
      </w:r>
      <w:r>
        <w:rPr>
          <w:b/>
        </w:rPr>
        <w:t xml:space="preserve">представителям)</w:t>
      </w:r>
      <w:r>
        <w:rPr>
          <w:b/>
        </w:rPr>
        <w:t xml:space="preserve"> </w:t>
      </w:r>
      <w:r>
        <w:rPr>
          <w:b/>
        </w:rPr>
        <w:br/>
        <w:t xml:space="preserve">за</w:t>
      </w:r>
      <w:r>
        <w:rPr>
          <w:b/>
        </w:rPr>
        <w:t xml:space="preserve"> </w:t>
      </w:r>
      <w:r>
        <w:rPr>
          <w:b/>
        </w:rPr>
        <w:t xml:space="preserve">воспитание</w:t>
      </w:r>
      <w:r>
        <w:rPr>
          <w:b/>
        </w:rPr>
        <w:t xml:space="preserve"> </w:t>
      </w:r>
      <w:r>
        <w:rPr>
          <w:b/>
        </w:rPr>
        <w:t xml:space="preserve">и</w:t>
      </w:r>
      <w:r>
        <w:rPr>
          <w:b/>
        </w:rPr>
        <w:t xml:space="preserve"> </w:t>
      </w:r>
      <w:r>
        <w:rPr>
          <w:b/>
        </w:rPr>
        <w:t xml:space="preserve">обучение</w:t>
      </w:r>
      <w:r>
        <w:rPr>
          <w:b/>
        </w:rPr>
        <w:t xml:space="preserve"> </w:t>
      </w:r>
      <w:r>
        <w:rPr>
          <w:b/>
        </w:rPr>
        <w:t xml:space="preserve">детей-инвалидов</w:t>
      </w:r>
      <w:r>
        <w:rPr>
          <w:b/>
        </w:rPr>
        <w:t xml:space="preserve"> </w:t>
      </w:r>
      <w:r>
        <w:rPr>
          <w:b/>
        </w:rPr>
        <w:t xml:space="preserve">дошкольного</w:t>
      </w:r>
      <w:r>
        <w:rPr>
          <w:b/>
        </w:rPr>
        <w:t xml:space="preserve"> </w:t>
      </w:r>
      <w:r>
        <w:rPr>
          <w:b/>
        </w:rPr>
        <w:t xml:space="preserve">возраста</w:t>
      </w:r>
      <w:r>
        <w:rPr>
          <w:b/>
        </w:rPr>
        <w:t xml:space="preserve"> </w:t>
      </w:r>
      <w:r>
        <w:rPr>
          <w:b/>
        </w:rPr>
        <w:br/>
      </w:r>
      <w:r>
        <w:rPr>
          <w:b/>
        </w:rPr>
        <w:t xml:space="preserve">на</w:t>
      </w:r>
      <w:r>
        <w:rPr>
          <w:b/>
        </w:rPr>
        <w:t xml:space="preserve"> </w:t>
      </w:r>
      <w:r>
        <w:rPr>
          <w:b/>
        </w:rPr>
        <w:t xml:space="preserve">дому,</w:t>
      </w:r>
      <w:r>
        <w:rPr>
          <w:b/>
        </w:rPr>
        <w:t xml:space="preserve"> </w:t>
      </w:r>
      <w:r>
        <w:rPr>
          <w:b/>
        </w:rPr>
        <w:t xml:space="preserve">утвержденный</w:t>
      </w:r>
      <w:r>
        <w:rPr>
          <w:b/>
        </w:rPr>
        <w:t xml:space="preserve"> </w:t>
      </w:r>
      <w:r>
        <w:rPr>
          <w:b/>
        </w:rPr>
        <w:t xml:space="preserve">постановлением</w:t>
      </w:r>
      <w:r>
        <w:rPr>
          <w:b/>
        </w:rPr>
        <w:t xml:space="preserve"> </w:t>
      </w:r>
      <w:r>
        <w:rPr>
          <w:b/>
        </w:rPr>
        <w:t xml:space="preserve">администрации</w:t>
      </w:r>
      <w:r>
        <w:rPr>
          <w:b/>
        </w:rPr>
        <w:t xml:space="preserve"> </w:t>
      </w:r>
      <w:r>
        <w:rPr>
          <w:b/>
        </w:rPr>
        <w:t xml:space="preserve">города</w:t>
      </w:r>
      <w:r>
        <w:rPr>
          <w:b/>
        </w:rPr>
        <w:t xml:space="preserve"> </w:t>
      </w:r>
      <w:r>
        <w:rPr>
          <w:b/>
        </w:rPr>
        <w:t xml:space="preserve">Перми</w:t>
      </w:r>
      <w:r>
        <w:rPr>
          <w:b/>
        </w:rPr>
        <w:t xml:space="preserve"> </w:t>
      </w:r>
      <w:r>
        <w:rPr>
          <w:b/>
        </w:rPr>
        <w:t xml:space="preserve">от</w:t>
      </w:r>
      <w:r>
        <w:rPr>
          <w:b/>
        </w:rPr>
        <w:t xml:space="preserve"> </w:t>
      </w:r>
      <w:r>
        <w:rPr>
          <w:b/>
        </w:rPr>
        <w:t xml:space="preserve">30</w:t>
      </w:r>
      <w:r>
        <w:rPr>
          <w:b/>
        </w:rPr>
        <w:t xml:space="preserve">.06.</w:t>
      </w:r>
      <w:r>
        <w:rPr>
          <w:b/>
        </w:rPr>
        <w:t xml:space="preserve">2021</w:t>
      </w:r>
      <w:r>
        <w:rPr>
          <w:b/>
        </w:rPr>
        <w:t xml:space="preserve"> </w:t>
      </w:r>
      <w:r>
        <w:rPr>
          <w:b/>
        </w:rPr>
        <w:t xml:space="preserve">№</w:t>
      </w:r>
      <w:r>
        <w:rPr>
          <w:b/>
        </w:rPr>
        <w:t xml:space="preserve"> </w:t>
      </w:r>
      <w:r>
        <w:rPr>
          <w:b/>
        </w:rPr>
        <w:t xml:space="preserve">484</w:t>
      </w:r>
      <w:r>
        <w:rPr>
          <w:b/>
        </w:rPr>
      </w:r>
      <w:r>
        <w:rPr>
          <w:b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актуализации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базы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администрация</w:t>
      </w:r>
      <w:r>
        <w:rPr>
          <w:sz w:val="28"/>
        </w:rPr>
        <w:t xml:space="preserve"> </w:t>
      </w:r>
      <w:r>
        <w:rPr>
          <w:sz w:val="28"/>
        </w:rPr>
        <w:t xml:space="preserve">города</w:t>
      </w:r>
      <w:r>
        <w:rPr>
          <w:sz w:val="28"/>
        </w:rPr>
        <w:t xml:space="preserve"> </w:t>
      </w:r>
      <w:r>
        <w:rPr>
          <w:sz w:val="28"/>
        </w:rPr>
        <w:t xml:space="preserve">Перми</w:t>
      </w:r>
      <w:r>
        <w:rPr>
          <w:sz w:val="28"/>
        </w:rPr>
        <w:t xml:space="preserve"> </w:t>
      </w:r>
      <w:r>
        <w:rPr>
          <w:sz w:val="28"/>
        </w:rPr>
        <w:t xml:space="preserve">ПОСТАНОВЛЯЕТ: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</w:rPr>
        <w:t xml:space="preserve">Внести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Порядок</w:t>
      </w:r>
      <w:r>
        <w:rPr>
          <w:sz w:val="28"/>
        </w:rPr>
        <w:t xml:space="preserve"> </w:t>
      </w:r>
      <w:r>
        <w:rPr>
          <w:sz w:val="28"/>
        </w:rPr>
        <w:t xml:space="preserve">определения</w:t>
      </w:r>
      <w:r>
        <w:rPr>
          <w:sz w:val="28"/>
        </w:rPr>
        <w:t xml:space="preserve"> </w:t>
      </w:r>
      <w:r>
        <w:rPr>
          <w:sz w:val="28"/>
        </w:rPr>
        <w:t xml:space="preserve">объема</w:t>
      </w:r>
      <w:r>
        <w:rPr>
          <w:sz w:val="28"/>
        </w:rPr>
        <w:t xml:space="preserve"> </w:t>
      </w:r>
      <w:r>
        <w:rPr>
          <w:sz w:val="28"/>
        </w:rPr>
        <w:t xml:space="preserve">и</w:t>
      </w:r>
      <w:r>
        <w:rPr>
          <w:sz w:val="28"/>
        </w:rPr>
        <w:t xml:space="preserve"> </w:t>
      </w:r>
      <w:r>
        <w:rPr>
          <w:sz w:val="28"/>
        </w:rPr>
        <w:t xml:space="preserve">условий</w:t>
      </w:r>
      <w:r>
        <w:rPr>
          <w:sz w:val="28"/>
        </w:rPr>
        <w:t xml:space="preserve"> </w:t>
      </w:r>
      <w:r>
        <w:rPr>
          <w:sz w:val="28"/>
        </w:rPr>
        <w:t xml:space="preserve">предоставления</w:t>
      </w:r>
      <w:r>
        <w:rPr>
          <w:sz w:val="28"/>
        </w:rPr>
        <w:t xml:space="preserve"> </w:t>
      </w:r>
      <w:r>
        <w:rPr>
          <w:sz w:val="28"/>
        </w:rPr>
        <w:t xml:space="preserve">субсидий</w:t>
      </w:r>
      <w:r>
        <w:rPr>
          <w:sz w:val="28"/>
        </w:rPr>
        <w:t xml:space="preserve"> </w:t>
      </w:r>
      <w:r>
        <w:rPr>
          <w:sz w:val="28"/>
        </w:rPr>
        <w:t xml:space="preserve">на</w:t>
      </w:r>
      <w:r>
        <w:rPr>
          <w:sz w:val="28"/>
        </w:rPr>
        <w:t xml:space="preserve"> </w:t>
      </w:r>
      <w:r>
        <w:rPr>
          <w:sz w:val="28"/>
        </w:rPr>
        <w:t xml:space="preserve">иные</w:t>
      </w:r>
      <w:r>
        <w:rPr>
          <w:sz w:val="28"/>
        </w:rPr>
        <w:t xml:space="preserve"> </w:t>
      </w:r>
      <w:r>
        <w:rPr>
          <w:sz w:val="28"/>
        </w:rPr>
        <w:t xml:space="preserve">цели</w:t>
      </w:r>
      <w:r>
        <w:rPr>
          <w:sz w:val="28"/>
        </w:rPr>
        <w:t xml:space="preserve"> </w:t>
      </w:r>
      <w:r>
        <w:rPr>
          <w:sz w:val="28"/>
        </w:rPr>
        <w:t xml:space="preserve">бюджетным</w:t>
      </w:r>
      <w:r>
        <w:rPr>
          <w:sz w:val="28"/>
        </w:rPr>
        <w:t xml:space="preserve"> </w:t>
      </w:r>
      <w:r>
        <w:rPr>
          <w:sz w:val="28"/>
        </w:rPr>
        <w:t xml:space="preserve">и</w:t>
      </w:r>
      <w:r>
        <w:rPr>
          <w:sz w:val="28"/>
        </w:rPr>
        <w:t xml:space="preserve"> </w:t>
      </w:r>
      <w:r>
        <w:rPr>
          <w:sz w:val="28"/>
        </w:rPr>
        <w:t xml:space="preserve">автономным</w:t>
      </w:r>
      <w:r>
        <w:rPr>
          <w:sz w:val="28"/>
        </w:rPr>
        <w:t xml:space="preserve"> </w:t>
      </w:r>
      <w:r>
        <w:rPr>
          <w:sz w:val="28"/>
        </w:rPr>
        <w:t xml:space="preserve">учреждениям</w:t>
      </w:r>
      <w:r>
        <w:rPr>
          <w:sz w:val="28"/>
        </w:rPr>
        <w:t xml:space="preserve"> </w:t>
      </w:r>
      <w:r>
        <w:rPr>
          <w:sz w:val="28"/>
        </w:rPr>
        <w:t xml:space="preserve">на</w:t>
      </w:r>
      <w:r>
        <w:rPr>
          <w:sz w:val="28"/>
        </w:rPr>
        <w:t xml:space="preserve"> </w:t>
      </w:r>
      <w:r>
        <w:rPr>
          <w:sz w:val="28"/>
        </w:rPr>
        <w:t xml:space="preserve">выплаты</w:t>
      </w:r>
      <w:r>
        <w:rPr>
          <w:sz w:val="28"/>
        </w:rPr>
        <w:t xml:space="preserve"> </w:t>
      </w:r>
      <w:r>
        <w:rPr>
          <w:sz w:val="28"/>
        </w:rPr>
        <w:t xml:space="preserve">компенсации</w:t>
      </w:r>
      <w:r>
        <w:rPr>
          <w:sz w:val="28"/>
        </w:rPr>
        <w:t xml:space="preserve"> </w:t>
      </w:r>
      <w:r>
        <w:rPr>
          <w:sz w:val="28"/>
        </w:rPr>
        <w:t xml:space="preserve">части</w:t>
      </w:r>
      <w:r>
        <w:rPr>
          <w:sz w:val="28"/>
        </w:rPr>
        <w:t xml:space="preserve"> </w:t>
      </w:r>
      <w:r>
        <w:rPr>
          <w:sz w:val="28"/>
        </w:rPr>
        <w:t xml:space="preserve">затрат</w:t>
      </w:r>
      <w:r>
        <w:rPr>
          <w:sz w:val="28"/>
        </w:rPr>
        <w:t xml:space="preserve"> </w:t>
      </w:r>
      <w:r>
        <w:rPr>
          <w:sz w:val="28"/>
        </w:rPr>
        <w:t xml:space="preserve">родителям</w:t>
      </w:r>
      <w:r>
        <w:rPr>
          <w:sz w:val="28"/>
        </w:rPr>
        <w:t xml:space="preserve"> </w:t>
      </w:r>
      <w:r>
        <w:rPr>
          <w:sz w:val="28"/>
        </w:rPr>
        <w:t xml:space="preserve">(законным</w:t>
      </w:r>
      <w:r>
        <w:rPr>
          <w:sz w:val="28"/>
        </w:rPr>
        <w:t xml:space="preserve"> </w:t>
      </w:r>
      <w:r>
        <w:rPr>
          <w:sz w:val="28"/>
        </w:rPr>
        <w:t xml:space="preserve">представителям)</w:t>
      </w:r>
      <w:r>
        <w:rPr>
          <w:sz w:val="28"/>
        </w:rPr>
        <w:t xml:space="preserve"> </w:t>
      </w:r>
      <w:r>
        <w:rPr>
          <w:sz w:val="28"/>
        </w:rPr>
        <w:t xml:space="preserve">за</w:t>
      </w:r>
      <w:r>
        <w:rPr>
          <w:sz w:val="28"/>
        </w:rPr>
        <w:t xml:space="preserve"> </w:t>
      </w:r>
      <w:r>
        <w:rPr>
          <w:sz w:val="28"/>
        </w:rPr>
        <w:t xml:space="preserve">воспитание</w:t>
      </w:r>
      <w:r>
        <w:rPr>
          <w:sz w:val="28"/>
        </w:rPr>
        <w:t xml:space="preserve"> </w:t>
      </w:r>
      <w:r>
        <w:rPr>
          <w:sz w:val="28"/>
        </w:rPr>
        <w:t xml:space="preserve">и</w:t>
      </w:r>
      <w:r>
        <w:rPr>
          <w:sz w:val="28"/>
        </w:rPr>
        <w:t xml:space="preserve"> </w:t>
      </w:r>
      <w:r>
        <w:rPr>
          <w:sz w:val="28"/>
        </w:rPr>
        <w:t xml:space="preserve">обучение</w:t>
      </w:r>
      <w:r>
        <w:rPr>
          <w:sz w:val="28"/>
        </w:rPr>
        <w:t xml:space="preserve"> </w:t>
      </w:r>
      <w:r>
        <w:rPr>
          <w:sz w:val="28"/>
        </w:rPr>
        <w:t xml:space="preserve">детей-инвалидов</w:t>
      </w:r>
      <w:r>
        <w:rPr>
          <w:sz w:val="28"/>
        </w:rPr>
        <w:t xml:space="preserve"> </w:t>
      </w:r>
      <w:r>
        <w:rPr>
          <w:sz w:val="28"/>
        </w:rPr>
        <w:t xml:space="preserve">дошкольного</w:t>
      </w:r>
      <w:r>
        <w:rPr>
          <w:sz w:val="28"/>
        </w:rPr>
        <w:t xml:space="preserve"> </w:t>
      </w:r>
      <w:r>
        <w:rPr>
          <w:sz w:val="28"/>
        </w:rPr>
        <w:t xml:space="preserve">возраста</w:t>
      </w:r>
      <w:r>
        <w:rPr>
          <w:sz w:val="28"/>
        </w:rPr>
        <w:t xml:space="preserve"> </w:t>
      </w:r>
      <w:r>
        <w:rPr>
          <w:sz w:val="28"/>
        </w:rPr>
        <w:t xml:space="preserve">на</w:t>
      </w:r>
      <w:r>
        <w:rPr>
          <w:sz w:val="28"/>
        </w:rPr>
        <w:t xml:space="preserve"> </w:t>
      </w:r>
      <w:r>
        <w:rPr>
          <w:sz w:val="28"/>
        </w:rPr>
        <w:t xml:space="preserve">дому,</w:t>
      </w:r>
      <w:r>
        <w:rPr>
          <w:sz w:val="28"/>
        </w:rPr>
        <w:t xml:space="preserve"> </w:t>
      </w:r>
      <w:r>
        <w:rPr>
          <w:sz w:val="28"/>
        </w:rPr>
        <w:t xml:space="preserve">утвержденный</w:t>
      </w:r>
      <w:r>
        <w:rPr>
          <w:sz w:val="28"/>
        </w:rPr>
        <w:t xml:space="preserve"> </w:t>
      </w:r>
      <w:r>
        <w:rPr>
          <w:sz w:val="28"/>
        </w:rPr>
        <w:t xml:space="preserve">постановлением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</w:t>
      </w:r>
      <w:r>
        <w:rPr>
          <w:sz w:val="28"/>
        </w:rPr>
        <w:t xml:space="preserve"> </w:t>
      </w:r>
      <w:r>
        <w:rPr>
          <w:sz w:val="28"/>
        </w:rPr>
        <w:t xml:space="preserve">города</w:t>
      </w:r>
      <w:r>
        <w:rPr>
          <w:sz w:val="28"/>
        </w:rPr>
        <w:t xml:space="preserve"> </w:t>
      </w:r>
      <w:r>
        <w:rPr>
          <w:sz w:val="28"/>
        </w:rPr>
        <w:t xml:space="preserve">Перми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30</w:t>
      </w:r>
      <w:r>
        <w:rPr>
          <w:sz w:val="28"/>
        </w:rPr>
        <w:t xml:space="preserve"> </w:t>
      </w:r>
      <w:r>
        <w:rPr>
          <w:sz w:val="28"/>
        </w:rPr>
        <w:t xml:space="preserve">июня</w:t>
      </w:r>
      <w:r>
        <w:rPr>
          <w:sz w:val="28"/>
        </w:rPr>
        <w:t xml:space="preserve"> </w:t>
      </w:r>
      <w:r>
        <w:rPr>
          <w:sz w:val="28"/>
        </w:rPr>
        <w:t xml:space="preserve">2021</w:t>
      </w:r>
      <w:r>
        <w:rPr>
          <w:sz w:val="28"/>
        </w:rPr>
        <w:t xml:space="preserve"> </w:t>
      </w:r>
      <w:r>
        <w:rPr>
          <w:sz w:val="28"/>
        </w:rPr>
        <w:t xml:space="preserve">г.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484</w:t>
      </w:r>
      <w:r>
        <w:rPr>
          <w:sz w:val="28"/>
        </w:rPr>
        <w:t xml:space="preserve"> </w:t>
      </w:r>
      <w:r>
        <w:rPr>
          <w:sz w:val="28"/>
        </w:rPr>
        <w:t xml:space="preserve">(в</w:t>
      </w:r>
      <w:r>
        <w:rPr>
          <w:sz w:val="28"/>
        </w:rPr>
        <w:t xml:space="preserve"> </w:t>
      </w:r>
      <w:r>
        <w:rPr>
          <w:sz w:val="28"/>
        </w:rPr>
        <w:t xml:space="preserve">ред.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15.10.2021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877,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20.12.2021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1160,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19.05.2022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383,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03.10.2022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893,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20.10.2022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1032,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11.11.2022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1149,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23.12.2022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1355,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18.04.2023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318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20.09.2023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851,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13.10.2023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1027,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19.10.2023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1120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29.12.2023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1519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10.01.2024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10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19.04.2024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309</w:t>
      </w:r>
      <w:r>
        <w:rPr>
          <w:sz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21.06.2024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527,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17.10.2024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923,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23.12.2024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1269</w:t>
      </w:r>
      <w:r>
        <w:rPr>
          <w:sz w:val="28"/>
        </w:rPr>
        <w:t xml:space="preserve">),</w:t>
      </w:r>
      <w:r>
        <w:rPr>
          <w:sz w:val="28"/>
        </w:rPr>
        <w:t xml:space="preserve"> </w:t>
      </w:r>
      <w:r>
        <w:rPr>
          <w:sz w:val="28"/>
        </w:rPr>
        <w:t xml:space="preserve">следующ</w:t>
      </w:r>
      <w:r>
        <w:rPr>
          <w:sz w:val="28"/>
        </w:rPr>
        <w:t xml:space="preserve">ие</w:t>
      </w:r>
      <w:r>
        <w:rPr>
          <w:sz w:val="28"/>
        </w:rPr>
        <w:t xml:space="preserve"> </w:t>
      </w:r>
      <w:r>
        <w:rPr>
          <w:sz w:val="28"/>
        </w:rPr>
        <w:t xml:space="preserve">изменения</w:t>
      </w:r>
      <w:r>
        <w:rPr>
          <w:sz w:val="28"/>
        </w:rPr>
        <w:t xml:space="preserve">:</w:t>
      </w:r>
      <w:r>
        <w:rPr>
          <w:sz w:val="28"/>
        </w:rPr>
      </w:r>
      <w:r>
        <w:rPr>
          <w:sz w:val="28"/>
        </w:rPr>
      </w:r>
    </w:p>
    <w:p>
      <w:pPr>
        <w:pStyle w:val="879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абзац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первый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пункта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2.2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изложить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следующей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редакции: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79"/>
        <w:contextualSpacing w:val="0"/>
        <w:ind w:firstLine="709"/>
        <w:jc w:val="both"/>
        <w:widowControl/>
        <w:rPr>
          <w:rFonts w:ascii="Times New Roman" w:hAnsi="Times New Roman" w:cs="Times New Roman"/>
          <w:sz w:val="28"/>
        </w:rPr>
        <w:suppressLineNumbers w:val="0"/>
      </w:pPr>
      <w:r>
        <w:rPr>
          <w:rFonts w:ascii="Times New Roman" w:hAnsi="Times New Roman" w:cs="Times New Roman"/>
          <w:sz w:val="28"/>
        </w:rPr>
        <w:t xml:space="preserve">«2.2.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дату,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предшес</w:t>
      </w:r>
      <w:r>
        <w:rPr>
          <w:rFonts w:ascii="Times New Roman" w:hAnsi="Times New Roman" w:cs="Times New Roman"/>
          <w:sz w:val="28"/>
        </w:rPr>
        <w:t xml:space="preserve">твующую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дате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представления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документов,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указанных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пункте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2.1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настоящего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Порядка,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более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чем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1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месяц,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Учреждения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должны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соответствовать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следующим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требованиям:»;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contextualSpacing w:val="0"/>
        <w:ind w:firstLine="709"/>
        <w:jc w:val="both"/>
        <w:widowControl/>
        <w:rPr>
          <w:rFonts w:ascii="Times New Roman" w:hAnsi="Times New Roman" w:cs="Times New Roman"/>
          <w:sz w:val="28"/>
        </w:rPr>
        <w:suppressLineNumbers w:val="0"/>
      </w:pPr>
      <w:r>
        <w:rPr>
          <w:rFonts w:ascii="Times New Roman" w:hAnsi="Times New Roman" w:cs="Times New Roman"/>
          <w:sz w:val="28"/>
        </w:rPr>
        <w:t xml:space="preserve">«2.3.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Для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рассмотрения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оценки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документов,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представляемых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Учреждениями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Департаменту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для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получения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субсидии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иные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цели,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создается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комиссия,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состоящая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из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числа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муниципальных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служащих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Департамента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  <w:t xml:space="preserve">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директора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муниципального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казенного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учреждения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«Центр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бухгалтерского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учета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отчетности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сфере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образования</w:t>
      </w:r>
      <w:r>
        <w:rPr>
          <w:rFonts w:ascii="Times New Roman" w:hAnsi="Times New Roman" w:cs="Times New Roman"/>
          <w:sz w:val="28"/>
        </w:rPr>
        <w:t xml:space="preserve">»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города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Перми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(далее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Комиссия).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Положение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комиссии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ее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состав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утверждаются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приказом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Департамента.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79"/>
        <w:contextualSpacing w:val="0"/>
        <w:ind w:firstLine="709"/>
        <w:jc w:val="both"/>
        <w:widowControl/>
        <w:rPr>
          <w:rFonts w:ascii="Times New Roman" w:hAnsi="Times New Roman" w:cs="Times New Roman"/>
          <w:sz w:val="28"/>
        </w:rPr>
        <w:suppressLineNumbers w:val="0"/>
      </w:pPr>
      <w:r>
        <w:rPr>
          <w:rFonts w:ascii="Times New Roman" w:hAnsi="Times New Roman" w:cs="Times New Roman"/>
          <w:sz w:val="28"/>
        </w:rPr>
        <w:t xml:space="preserve">Рассмотрение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оценка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документов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полноту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представления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  <w:t xml:space="preserve">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соответствии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пунктом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2.1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настоящего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Порядка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осуществляются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Комиссией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течение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20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рабочих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дней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даты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представления.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79"/>
        <w:contextualSpacing w:val="0"/>
        <w:ind w:firstLine="709"/>
        <w:jc w:val="both"/>
        <w:widowControl/>
        <w:rPr>
          <w:rFonts w:ascii="Times New Roman" w:hAnsi="Times New Roman" w:cs="Times New Roman"/>
          <w:sz w:val="28"/>
        </w:rPr>
        <w:suppressLineNumbers w:val="0"/>
      </w:pPr>
      <w:r>
        <w:rPr>
          <w:rFonts w:ascii="Times New Roman" w:hAnsi="Times New Roman" w:cs="Times New Roman"/>
          <w:sz w:val="28"/>
        </w:rPr>
        <w:t xml:space="preserve">Комиссия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дня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рассмотрения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документов,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указанных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пункте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2.1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настоящего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Порядка,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принимает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решение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предоставлении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субсидий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или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отказе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предоставлении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субсидий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либо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необходимости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представления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Учреждением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недостающих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документов.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79"/>
        <w:contextualSpacing w:val="0"/>
        <w:ind w:firstLine="709"/>
        <w:jc w:val="both"/>
        <w:widowControl/>
        <w:rPr>
          <w:rFonts w:ascii="Times New Roman" w:hAnsi="Times New Roman" w:cs="Times New Roman"/>
          <w:sz w:val="28"/>
        </w:rPr>
        <w:suppressLineNumbers w:val="0"/>
      </w:pPr>
      <w:r>
        <w:rPr>
          <w:rFonts w:ascii="Times New Roman" w:hAnsi="Times New Roman" w:cs="Times New Roman"/>
          <w:sz w:val="28"/>
        </w:rPr>
        <w:t xml:space="preserve">Комиссия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после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принятия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решения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предоставлении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субсидии: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79"/>
        <w:contextualSpacing w:val="0"/>
        <w:ind w:firstLine="709"/>
        <w:jc w:val="both"/>
        <w:widowControl/>
        <w:rPr>
          <w:rFonts w:ascii="Times New Roman" w:hAnsi="Times New Roman" w:cs="Times New Roman"/>
          <w:sz w:val="28"/>
        </w:rPr>
        <w:suppressLineNumbers w:val="0"/>
      </w:pPr>
      <w:r>
        <w:rPr>
          <w:rFonts w:ascii="Times New Roman" w:hAnsi="Times New Roman" w:cs="Times New Roman"/>
          <w:sz w:val="28"/>
        </w:rPr>
        <w:t xml:space="preserve">определяет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размер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субсидии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для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Учреждений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соответствии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  <w:t xml:space="preserve">с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представленными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документами;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79"/>
        <w:contextualSpacing w:val="0"/>
        <w:ind w:firstLine="709"/>
        <w:jc w:val="both"/>
        <w:widowControl/>
        <w:rPr>
          <w:rFonts w:ascii="Times New Roman" w:hAnsi="Times New Roman" w:cs="Times New Roman"/>
          <w:sz w:val="28"/>
        </w:rPr>
        <w:suppressLineNumbers w:val="0"/>
      </w:pPr>
      <w:r>
        <w:rPr>
          <w:rFonts w:ascii="Times New Roman" w:hAnsi="Times New Roman" w:cs="Times New Roman"/>
          <w:sz w:val="28"/>
        </w:rPr>
        <w:t xml:space="preserve">оформляет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протокол,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который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подписывается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всеми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членами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Комиссии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  <w:t xml:space="preserve">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день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принятия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решения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(далее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протокол)</w:t>
      </w:r>
      <w:r>
        <w:rPr>
          <w:rFonts w:ascii="Times New Roman" w:hAnsi="Times New Roman" w:cs="Times New Roman"/>
          <w:sz w:val="28"/>
        </w:rPr>
        <w:t xml:space="preserve">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79"/>
        <w:contextualSpacing w:val="0"/>
        <w:ind w:firstLine="709"/>
        <w:jc w:val="both"/>
        <w:widowControl/>
        <w:rPr>
          <w:rFonts w:ascii="Times New Roman" w:hAnsi="Times New Roman" w:cs="Times New Roman"/>
          <w:sz w:val="28"/>
        </w:rPr>
        <w:suppressLineNumbers w:val="0"/>
      </w:pPr>
      <w:r>
        <w:rPr>
          <w:rFonts w:ascii="Times New Roman" w:hAnsi="Times New Roman" w:cs="Times New Roman"/>
          <w:sz w:val="28"/>
        </w:rPr>
        <w:t xml:space="preserve">Департамент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течение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10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рабочих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дней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дня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подписания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протокола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обеспечивает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подготовку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подписание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приказа,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устанавливающего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размер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субсидии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для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Учреждений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соответствии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указанным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протоколом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(далее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Приказ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утверждении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размера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субсидии).»;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79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1.3.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пункте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2.5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слова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«от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27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сентября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2023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№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712-п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«Об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утверждении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расчетных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показателей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расходам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бюджета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Пермского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края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обеспечение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деятельности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казенных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учреждений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предоставление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межбюджетных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трансфертов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2024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год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плановый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период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2025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2026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годов»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(далее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Постановление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№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712-п)»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заменить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словами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«от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26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сентября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2024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№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709-п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«Об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утверждении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расчетных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показателей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расходам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бюджета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Пермского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края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обеспечение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деятельности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казенных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учреждений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предоставление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межбюджетных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трансфертов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2025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год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плановый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период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2026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2027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годов»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(далее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Постановление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№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709-п)»;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79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</w:t>
      </w:r>
      <w:r>
        <w:rPr>
          <w:rFonts w:ascii="Times New Roman" w:hAnsi="Times New Roman" w:cs="Times New Roman"/>
          <w:sz w:val="28"/>
        </w:rPr>
        <w:t xml:space="preserve">4</w:t>
      </w:r>
      <w:r>
        <w:rPr>
          <w:rFonts w:ascii="Times New Roman" w:hAnsi="Times New Roman" w:cs="Times New Roman"/>
          <w:sz w:val="28"/>
        </w:rPr>
        <w:t xml:space="preserve">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пункт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2.6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изложить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следующей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редакции: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«2.6.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случае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детей-инвалидов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дошкольного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возраста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посещающих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ежеквартально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месяца,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кварталом,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  <w:lang w:val="en-US"/>
        </w:rPr>
        <w:t xml:space="preserve">IV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случае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выплате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компенсации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затрат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родителям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(законным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представителям)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дому,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установленных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Постановлением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709-п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без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детей-инвалидов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дошкольного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возраста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посещающих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оформляется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sz w:val="28"/>
        </w:rPr>
        <w:t xml:space="preserve">1.</w:t>
      </w:r>
      <w:r>
        <w:rPr>
          <w:sz w:val="28"/>
        </w:rPr>
        <w:t xml:space="preserve">5</w:t>
      </w:r>
      <w:r>
        <w:rPr>
          <w:sz w:val="28"/>
        </w:rPr>
        <w:t xml:space="preserve">. пункт </w:t>
      </w:r>
      <w:r>
        <w:rPr>
          <w:bCs/>
          <w:sz w:val="28"/>
          <w:szCs w:val="28"/>
        </w:rPr>
        <w:t xml:space="preserve">2.</w:t>
      </w: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  <w:vertAlign w:val="superscript"/>
        </w:rPr>
        <w:t xml:space="preserve">1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признать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утратившим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силу</w:t>
      </w:r>
      <w:r>
        <w:rPr>
          <w:bCs/>
          <w:sz w:val="28"/>
          <w:szCs w:val="28"/>
        </w:rPr>
        <w:t xml:space="preserve">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</w:t>
      </w:r>
      <w:r>
        <w:rPr>
          <w:sz w:val="28"/>
        </w:rPr>
        <w:t xml:space="preserve">6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</w:rPr>
        <w:t xml:space="preserve">пункт</w:t>
      </w:r>
      <w:r>
        <w:rPr>
          <w:sz w:val="28"/>
        </w:rPr>
        <w:t xml:space="preserve"> </w:t>
      </w:r>
      <w:r>
        <w:rPr>
          <w:sz w:val="28"/>
        </w:rPr>
        <w:t xml:space="preserve">2.7</w:t>
      </w:r>
      <w:r>
        <w:rPr>
          <w:sz w:val="28"/>
        </w:rPr>
        <w:t xml:space="preserve"> </w:t>
      </w:r>
      <w:r>
        <w:rPr>
          <w:sz w:val="28"/>
        </w:rPr>
        <w:t xml:space="preserve">изложить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следующей</w:t>
      </w:r>
      <w:r>
        <w:rPr>
          <w:sz w:val="28"/>
        </w:rPr>
        <w:t xml:space="preserve"> </w:t>
      </w:r>
      <w:r>
        <w:rPr>
          <w:sz w:val="28"/>
        </w:rPr>
        <w:t xml:space="preserve">редакции: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Соглашение),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типовой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типовая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форма),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позднее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силу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субсидии.»;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абзаце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втором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пункта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2.</w:t>
      </w:r>
      <w:r>
        <w:rPr>
          <w:bCs/>
          <w:sz w:val="28"/>
          <w:szCs w:val="28"/>
        </w:rPr>
        <w:t xml:space="preserve">9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после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слов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«сводную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бюджетную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роспись,»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дополнить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словами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«Приказ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утверждении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размера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субсидии,»</w:t>
      </w:r>
      <w:r>
        <w:rPr>
          <w:bCs/>
          <w:sz w:val="28"/>
          <w:szCs w:val="28"/>
        </w:rPr>
        <w:t xml:space="preserve">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rPr>
          <w:bCs/>
          <w:sz w:val="28"/>
          <w:szCs w:val="28"/>
        </w:rPr>
      </w:pPr>
      <w:r>
        <w:rPr>
          <w:sz w:val="28"/>
        </w:rPr>
        <w:t xml:space="preserve">1.</w:t>
      </w:r>
      <w:r>
        <w:rPr>
          <w:sz w:val="28"/>
        </w:rPr>
        <w:t xml:space="preserve">8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</w:rPr>
        <w:t xml:space="preserve">раздел</w:t>
      </w:r>
      <w:r>
        <w:rPr>
          <w:sz w:val="28"/>
        </w:rPr>
        <w:t xml:space="preserve"> </w:t>
      </w:r>
      <w:r>
        <w:rPr>
          <w:sz w:val="28"/>
        </w:rPr>
        <w:t xml:space="preserve">3</w:t>
      </w:r>
      <w:r>
        <w:rPr>
          <w:sz w:val="28"/>
        </w:rPr>
        <w:t xml:space="preserve"> </w:t>
      </w:r>
      <w:r>
        <w:rPr>
          <w:sz w:val="28"/>
        </w:rPr>
        <w:t xml:space="preserve">изложить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следующей</w:t>
      </w:r>
      <w:r>
        <w:rPr>
          <w:sz w:val="28"/>
        </w:rPr>
        <w:t xml:space="preserve"> </w:t>
      </w:r>
      <w:r>
        <w:rPr>
          <w:sz w:val="28"/>
        </w:rPr>
        <w:t xml:space="preserve">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79"/>
        <w:ind w:firstLine="0"/>
        <w:jc w:val="center"/>
        <w:rPr>
          <w:rFonts w:ascii="Times New Roman" w:hAnsi="Times New Roman" w:cs="Times New Roman"/>
          <w:sz w:val="28"/>
        </w:rPr>
        <w:suppressLineNumbers w:val="0"/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  <w:t xml:space="preserve">«</w:t>
      </w:r>
      <w:r>
        <w:rPr>
          <w:rFonts w:ascii="Times New Roman" w:hAnsi="Times New Roman" w:cs="Times New Roman"/>
          <w:b/>
          <w:bCs/>
          <w:sz w:val="28"/>
        </w:rPr>
        <w:t xml:space="preserve">III.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 xml:space="preserve">Требования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 xml:space="preserve">к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 xml:space="preserve">отчетности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79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79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Учреждения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представляют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Департамент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следующую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отчетность</w:t>
      </w:r>
      <w:r>
        <w:rPr>
          <w:rFonts w:ascii="Times New Roman" w:hAnsi="Times New Roman" w:cs="Times New Roman"/>
          <w:sz w:val="28"/>
        </w:rPr>
        <w:t xml:space="preserve"> </w:t>
        <w:br/>
      </w:r>
      <w:r>
        <w:rPr>
          <w:rFonts w:ascii="Times New Roman" w:hAnsi="Times New Roman" w:cs="Times New Roman"/>
          <w:sz w:val="28"/>
        </w:rPr>
        <w:t xml:space="preserve">(далее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Отчеты):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79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3.1.1.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ежеквартально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15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числа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месяца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(за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год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25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числа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месяца),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следующего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отчетным,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форме,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установленной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типовой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формой: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79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отчет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расходах,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источником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финансового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обеспечения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которых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являются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субсидии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иные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цели;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79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отчет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достижении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значений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результатов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предоставления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субсидий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иные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цели</w:t>
      </w:r>
      <w:r>
        <w:rPr>
          <w:rFonts w:ascii="Times New Roman" w:hAnsi="Times New Roman" w:cs="Times New Roman"/>
          <w:sz w:val="28"/>
        </w:rPr>
        <w:t xml:space="preserve">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79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3.1.2.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ежеквартально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10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числа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месяца,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следующего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отчетным,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позднее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10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рабочего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дня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после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достижения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конечного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значения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результата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предоставления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субсидии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форме,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установленной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приложением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3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Порядку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проведения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мониторинга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достижения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результатов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предоставления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субсидий,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том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числе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грантов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форме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субсидий,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юридическим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лицам,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том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числе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бюджетным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автономным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учреждениям,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индивидуальным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предпринимателям,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физическим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лицам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производителям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товаров,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работ,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услуг,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утвержденному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приказом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Министерства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финансов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Российской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Федерации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27</w:t>
      </w:r>
      <w:r>
        <w:rPr>
          <w:rFonts w:ascii="Times New Roman" w:hAnsi="Times New Roman" w:cs="Times New Roman"/>
          <w:sz w:val="28"/>
        </w:rPr>
        <w:t xml:space="preserve"> апреля </w:t>
      </w:r>
      <w:r>
        <w:rPr>
          <w:rFonts w:ascii="Times New Roman" w:hAnsi="Times New Roman" w:cs="Times New Roman"/>
          <w:sz w:val="28"/>
        </w:rPr>
        <w:t xml:space="preserve">2024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г.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№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53н: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79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отчет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реализации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плана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мероприятий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достижению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результата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предоставления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субсидий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иные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цели.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79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3.2.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Ответственность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своевременность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представления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Отчетов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  <w:t xml:space="preserve">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достоверность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отчетных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данных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возлагается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руководителей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Учреждений.».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Настоящее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постановление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вступает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силу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официального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опубликования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печатном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средстве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массовой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информации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Официальный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бюллетень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органов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местного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самоуправления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образования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город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Пермь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печатном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массовой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бюллетень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Информационно-аналитическому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сетевом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издании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сайт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www.gorodperm.ru»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after="720"/>
        <w:rPr>
          <w:sz w:val="28"/>
          <w:szCs w:val="28"/>
        </w:rPr>
      </w:pP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Контроль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исполнением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настоящего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постановления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возложить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  <w:t xml:space="preserve">на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заместителя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главы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города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Перми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Мальцеву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Э.О.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2108569"/>
      <w:docPartObj>
        <w:docPartGallery w:val="Page Numbers (Top of Page)"/>
        <w:docPartUnique w:val="true"/>
      </w:docPartObj>
      <w:rPr/>
    </w:sdtPr>
    <w:sdtContent>
      <w:p>
        <w:pPr>
          <w:pStyle w:val="873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29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  <w:p>
    <w:pPr>
      <w:pStyle w:val="87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6">
    <w:name w:val="Heading 1 Char"/>
    <w:basedOn w:val="860"/>
    <w:link w:val="858"/>
    <w:uiPriority w:val="9"/>
    <w:rPr>
      <w:rFonts w:ascii="Arial" w:hAnsi="Arial" w:eastAsia="Arial" w:cs="Arial"/>
      <w:sz w:val="40"/>
      <w:szCs w:val="40"/>
    </w:rPr>
  </w:style>
  <w:style w:type="character" w:styleId="687">
    <w:name w:val="Heading 2 Char"/>
    <w:basedOn w:val="860"/>
    <w:link w:val="859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57"/>
    <w:next w:val="857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basedOn w:val="860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57"/>
    <w:next w:val="857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basedOn w:val="860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57"/>
    <w:next w:val="857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basedOn w:val="860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57"/>
    <w:next w:val="857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basedOn w:val="860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57"/>
    <w:next w:val="857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basedOn w:val="860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57"/>
    <w:next w:val="857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basedOn w:val="860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57"/>
    <w:next w:val="857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basedOn w:val="860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List Paragraph"/>
    <w:basedOn w:val="857"/>
    <w:uiPriority w:val="34"/>
    <w:qFormat/>
    <w:pPr>
      <w:contextualSpacing/>
      <w:ind w:left="720"/>
    </w:pPr>
  </w:style>
  <w:style w:type="paragraph" w:styleId="703">
    <w:name w:val="No Spacing"/>
    <w:uiPriority w:val="1"/>
    <w:qFormat/>
    <w:pPr>
      <w:spacing w:before="0" w:after="0" w:line="240" w:lineRule="auto"/>
    </w:pPr>
  </w:style>
  <w:style w:type="paragraph" w:styleId="704">
    <w:name w:val="Title"/>
    <w:basedOn w:val="857"/>
    <w:next w:val="857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basedOn w:val="860"/>
    <w:link w:val="704"/>
    <w:uiPriority w:val="10"/>
    <w:rPr>
      <w:sz w:val="48"/>
      <w:szCs w:val="48"/>
    </w:rPr>
  </w:style>
  <w:style w:type="paragraph" w:styleId="706">
    <w:name w:val="Subtitle"/>
    <w:basedOn w:val="857"/>
    <w:next w:val="857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basedOn w:val="860"/>
    <w:link w:val="706"/>
    <w:uiPriority w:val="11"/>
    <w:rPr>
      <w:sz w:val="24"/>
      <w:szCs w:val="24"/>
    </w:rPr>
  </w:style>
  <w:style w:type="paragraph" w:styleId="708">
    <w:name w:val="Quote"/>
    <w:basedOn w:val="857"/>
    <w:next w:val="857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57"/>
    <w:next w:val="857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character" w:styleId="712">
    <w:name w:val="Header Char"/>
    <w:basedOn w:val="860"/>
    <w:link w:val="873"/>
    <w:uiPriority w:val="99"/>
  </w:style>
  <w:style w:type="character" w:styleId="713">
    <w:name w:val="Footer Char"/>
    <w:basedOn w:val="860"/>
    <w:link w:val="870"/>
    <w:uiPriority w:val="99"/>
  </w:style>
  <w:style w:type="character" w:styleId="714">
    <w:name w:val="Caption Char"/>
    <w:basedOn w:val="865"/>
    <w:link w:val="870"/>
    <w:uiPriority w:val="99"/>
  </w:style>
  <w:style w:type="table" w:styleId="715">
    <w:name w:val="Table Grid Light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4">
    <w:name w:val="List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5">
    <w:name w:val="List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6">
    <w:name w:val="List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7">
    <w:name w:val="List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8">
    <w:name w:val="List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9">
    <w:name w:val="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1">
    <w:name w:val="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5">
    <w:name w:val="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 &amp; 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8">
    <w:name w:val="Bordered &amp; 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9">
    <w:name w:val="Bordered &amp; 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0">
    <w:name w:val="Bordered &amp; 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1">
    <w:name w:val="Bordered &amp; 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2">
    <w:name w:val="Bordered &amp; 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3">
    <w:name w:val="Bordered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0">
    <w:name w:val="footnote text"/>
    <w:basedOn w:val="857"/>
    <w:link w:val="841"/>
    <w:uiPriority w:val="99"/>
    <w:semiHidden/>
    <w:unhideWhenUsed/>
    <w:pPr>
      <w:spacing w:after="40" w:line="240" w:lineRule="auto"/>
    </w:pPr>
    <w:rPr>
      <w:sz w:val="18"/>
    </w:rPr>
  </w:style>
  <w:style w:type="character" w:styleId="841">
    <w:name w:val="Footnote Text Char"/>
    <w:link w:val="840"/>
    <w:uiPriority w:val="99"/>
    <w:rPr>
      <w:sz w:val="18"/>
    </w:rPr>
  </w:style>
  <w:style w:type="character" w:styleId="842">
    <w:name w:val="footnote reference"/>
    <w:basedOn w:val="860"/>
    <w:uiPriority w:val="99"/>
    <w:unhideWhenUsed/>
    <w:rPr>
      <w:vertAlign w:val="superscript"/>
    </w:rPr>
  </w:style>
  <w:style w:type="paragraph" w:styleId="843">
    <w:name w:val="endnote text"/>
    <w:basedOn w:val="857"/>
    <w:link w:val="844"/>
    <w:uiPriority w:val="99"/>
    <w:semiHidden/>
    <w:unhideWhenUsed/>
    <w:pPr>
      <w:spacing w:after="0" w:line="240" w:lineRule="auto"/>
    </w:pPr>
    <w:rPr>
      <w:sz w:val="20"/>
    </w:rPr>
  </w:style>
  <w:style w:type="character" w:styleId="844">
    <w:name w:val="Endnote Text Char"/>
    <w:link w:val="843"/>
    <w:uiPriority w:val="99"/>
    <w:rPr>
      <w:sz w:val="20"/>
    </w:rPr>
  </w:style>
  <w:style w:type="character" w:styleId="845">
    <w:name w:val="endnote reference"/>
    <w:basedOn w:val="860"/>
    <w:uiPriority w:val="99"/>
    <w:semiHidden/>
    <w:unhideWhenUsed/>
    <w:rPr>
      <w:vertAlign w:val="superscript"/>
    </w:rPr>
  </w:style>
  <w:style w:type="paragraph" w:styleId="846">
    <w:name w:val="toc 1"/>
    <w:basedOn w:val="857"/>
    <w:next w:val="857"/>
    <w:uiPriority w:val="39"/>
    <w:unhideWhenUsed/>
    <w:pPr>
      <w:ind w:left="0" w:right="0" w:firstLine="0"/>
      <w:spacing w:after="57"/>
    </w:pPr>
  </w:style>
  <w:style w:type="paragraph" w:styleId="847">
    <w:name w:val="toc 2"/>
    <w:basedOn w:val="857"/>
    <w:next w:val="857"/>
    <w:uiPriority w:val="39"/>
    <w:unhideWhenUsed/>
    <w:pPr>
      <w:ind w:left="283" w:right="0" w:firstLine="0"/>
      <w:spacing w:after="57"/>
    </w:pPr>
  </w:style>
  <w:style w:type="paragraph" w:styleId="848">
    <w:name w:val="toc 3"/>
    <w:basedOn w:val="857"/>
    <w:next w:val="857"/>
    <w:uiPriority w:val="39"/>
    <w:unhideWhenUsed/>
    <w:pPr>
      <w:ind w:left="567" w:right="0" w:firstLine="0"/>
      <w:spacing w:after="57"/>
    </w:pPr>
  </w:style>
  <w:style w:type="paragraph" w:styleId="849">
    <w:name w:val="toc 4"/>
    <w:basedOn w:val="857"/>
    <w:next w:val="857"/>
    <w:uiPriority w:val="39"/>
    <w:unhideWhenUsed/>
    <w:pPr>
      <w:ind w:left="850" w:right="0" w:firstLine="0"/>
      <w:spacing w:after="57"/>
    </w:pPr>
  </w:style>
  <w:style w:type="paragraph" w:styleId="850">
    <w:name w:val="toc 5"/>
    <w:basedOn w:val="857"/>
    <w:next w:val="857"/>
    <w:uiPriority w:val="39"/>
    <w:unhideWhenUsed/>
    <w:pPr>
      <w:ind w:left="1134" w:right="0" w:firstLine="0"/>
      <w:spacing w:after="57"/>
    </w:pPr>
  </w:style>
  <w:style w:type="paragraph" w:styleId="851">
    <w:name w:val="toc 6"/>
    <w:basedOn w:val="857"/>
    <w:next w:val="857"/>
    <w:uiPriority w:val="39"/>
    <w:unhideWhenUsed/>
    <w:pPr>
      <w:ind w:left="1417" w:right="0" w:firstLine="0"/>
      <w:spacing w:after="57"/>
    </w:pPr>
  </w:style>
  <w:style w:type="paragraph" w:styleId="852">
    <w:name w:val="toc 7"/>
    <w:basedOn w:val="857"/>
    <w:next w:val="857"/>
    <w:uiPriority w:val="39"/>
    <w:unhideWhenUsed/>
    <w:pPr>
      <w:ind w:left="1701" w:right="0" w:firstLine="0"/>
      <w:spacing w:after="57"/>
    </w:pPr>
  </w:style>
  <w:style w:type="paragraph" w:styleId="853">
    <w:name w:val="toc 8"/>
    <w:basedOn w:val="857"/>
    <w:next w:val="857"/>
    <w:uiPriority w:val="39"/>
    <w:unhideWhenUsed/>
    <w:pPr>
      <w:ind w:left="1984" w:right="0" w:firstLine="0"/>
      <w:spacing w:after="57"/>
    </w:pPr>
  </w:style>
  <w:style w:type="paragraph" w:styleId="854">
    <w:name w:val="toc 9"/>
    <w:basedOn w:val="857"/>
    <w:next w:val="857"/>
    <w:uiPriority w:val="39"/>
    <w:unhideWhenUsed/>
    <w:pPr>
      <w:ind w:left="2268" w:right="0" w:firstLine="0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857"/>
    <w:next w:val="857"/>
    <w:uiPriority w:val="99"/>
    <w:unhideWhenUsed/>
    <w:pPr>
      <w:spacing w:after="0" w:afterAutospacing="0"/>
    </w:pPr>
  </w:style>
  <w:style w:type="paragraph" w:styleId="857" w:default="1">
    <w:name w:val="Normal"/>
    <w:qFormat/>
  </w:style>
  <w:style w:type="paragraph" w:styleId="858">
    <w:name w:val="Heading 1"/>
    <w:basedOn w:val="857"/>
    <w:next w:val="857"/>
    <w:link w:val="863"/>
    <w:qFormat/>
    <w:pPr>
      <w:ind w:right="-1" w:firstLine="709"/>
      <w:jc w:val="both"/>
      <w:keepNext/>
      <w:outlineLvl w:val="0"/>
    </w:pPr>
    <w:rPr>
      <w:sz w:val="24"/>
    </w:rPr>
  </w:style>
  <w:style w:type="paragraph" w:styleId="859">
    <w:name w:val="Heading 2"/>
    <w:basedOn w:val="857"/>
    <w:next w:val="857"/>
    <w:link w:val="864"/>
    <w:qFormat/>
    <w:pPr>
      <w:ind w:right="-1"/>
      <w:jc w:val="both"/>
      <w:keepNext/>
      <w:outlineLvl w:val="1"/>
    </w:pPr>
    <w:rPr>
      <w:sz w:val="24"/>
    </w:rPr>
  </w:style>
  <w:style w:type="character" w:styleId="860" w:default="1">
    <w:name w:val="Default Paragraph Font"/>
    <w:uiPriority w:val="1"/>
    <w:semiHidden/>
    <w:unhideWhenUsed/>
  </w:style>
  <w:style w:type="table" w:styleId="8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2" w:default="1">
    <w:name w:val="No List"/>
    <w:uiPriority w:val="99"/>
    <w:semiHidden/>
    <w:unhideWhenUsed/>
  </w:style>
  <w:style w:type="character" w:styleId="863" w:customStyle="1">
    <w:name w:val="Заголовок 1 Знак"/>
    <w:link w:val="858"/>
    <w:rPr>
      <w:sz w:val="24"/>
    </w:rPr>
  </w:style>
  <w:style w:type="character" w:styleId="864" w:customStyle="1">
    <w:name w:val="Заголовок 2 Знак"/>
    <w:link w:val="859"/>
    <w:rPr>
      <w:sz w:val="24"/>
    </w:rPr>
  </w:style>
  <w:style w:type="paragraph" w:styleId="865">
    <w:name w:val="Caption"/>
    <w:basedOn w:val="857"/>
    <w:next w:val="857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66">
    <w:name w:val="Body Text"/>
    <w:basedOn w:val="857"/>
    <w:link w:val="867"/>
    <w:pPr>
      <w:ind w:right="3117"/>
    </w:pPr>
    <w:rPr>
      <w:rFonts w:ascii="Courier New" w:hAnsi="Courier New"/>
      <w:sz w:val="26"/>
    </w:rPr>
  </w:style>
  <w:style w:type="character" w:styleId="867" w:customStyle="1">
    <w:name w:val="Основной текст Знак"/>
    <w:link w:val="866"/>
    <w:rPr>
      <w:rFonts w:ascii="Courier New" w:hAnsi="Courier New"/>
      <w:sz w:val="26"/>
    </w:rPr>
  </w:style>
  <w:style w:type="paragraph" w:styleId="868">
    <w:name w:val="Body Text Indent"/>
    <w:basedOn w:val="857"/>
    <w:link w:val="869"/>
    <w:pPr>
      <w:ind w:right="-1"/>
      <w:jc w:val="both"/>
    </w:pPr>
    <w:rPr>
      <w:sz w:val="26"/>
    </w:rPr>
  </w:style>
  <w:style w:type="character" w:styleId="869" w:customStyle="1">
    <w:name w:val="Основной текст с отступом Знак"/>
    <w:link w:val="868"/>
    <w:rPr>
      <w:sz w:val="26"/>
    </w:rPr>
  </w:style>
  <w:style w:type="paragraph" w:styleId="870">
    <w:name w:val="Footer"/>
    <w:basedOn w:val="857"/>
    <w:link w:val="871"/>
    <w:uiPriority w:val="99"/>
    <w:pPr>
      <w:tabs>
        <w:tab w:val="center" w:pos="4153" w:leader="none"/>
        <w:tab w:val="right" w:pos="8306" w:leader="none"/>
      </w:tabs>
    </w:pPr>
  </w:style>
  <w:style w:type="character" w:styleId="871" w:customStyle="1">
    <w:name w:val="Нижний колонтитул Знак"/>
    <w:basedOn w:val="860"/>
    <w:link w:val="870"/>
    <w:uiPriority w:val="99"/>
  </w:style>
  <w:style w:type="character" w:styleId="872">
    <w:name w:val="page number"/>
    <w:basedOn w:val="860"/>
  </w:style>
  <w:style w:type="paragraph" w:styleId="873">
    <w:name w:val="Header"/>
    <w:basedOn w:val="857"/>
    <w:link w:val="874"/>
    <w:uiPriority w:val="99"/>
    <w:pPr>
      <w:tabs>
        <w:tab w:val="center" w:pos="4153" w:leader="none"/>
        <w:tab w:val="right" w:pos="8306" w:leader="none"/>
      </w:tabs>
    </w:pPr>
  </w:style>
  <w:style w:type="character" w:styleId="874" w:customStyle="1">
    <w:name w:val="Верхний колонтитул Знак"/>
    <w:link w:val="873"/>
    <w:uiPriority w:val="99"/>
  </w:style>
  <w:style w:type="paragraph" w:styleId="875">
    <w:name w:val="Balloon Text"/>
    <w:basedOn w:val="857"/>
    <w:link w:val="876"/>
    <w:rPr>
      <w:rFonts w:ascii="Segoe UI" w:hAnsi="Segoe UI"/>
      <w:sz w:val="18"/>
      <w:szCs w:val="18"/>
    </w:rPr>
  </w:style>
  <w:style w:type="character" w:styleId="876" w:customStyle="1">
    <w:name w:val="Текст выноски Знак"/>
    <w:link w:val="875"/>
    <w:rPr>
      <w:rFonts w:ascii="Segoe UI" w:hAnsi="Segoe UI" w:cs="Segoe UI"/>
      <w:sz w:val="18"/>
      <w:szCs w:val="18"/>
    </w:rPr>
  </w:style>
  <w:style w:type="paragraph" w:styleId="877" w:customStyle="1">
    <w:name w:val="Форма"/>
    <w:rPr>
      <w:sz w:val="28"/>
      <w:szCs w:val="28"/>
    </w:rPr>
  </w:style>
  <w:style w:type="paragraph" w:styleId="878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879" w:customStyle="1">
    <w:name w:val="ConsPlusNormal"/>
    <w:pPr>
      <w:widowControl w:val="off"/>
    </w:pPr>
    <w:rPr>
      <w:rFonts w:ascii="Calibri" w:hAnsi="Calibri" w:cs="Calibri"/>
      <w:sz w:val="22"/>
    </w:rPr>
  </w:style>
  <w:style w:type="character" w:styleId="880">
    <w:name w:val="Hyperlink"/>
    <w:uiPriority w:val="99"/>
    <w:unhideWhenUsed/>
    <w:rPr>
      <w:color w:val="0000ff"/>
      <w:u w:val="single"/>
    </w:rPr>
  </w:style>
  <w:style w:type="table" w:styleId="881">
    <w:name w:val="Table Grid"/>
    <w:basedOn w:val="86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82">
    <w:name w:val="Placeholder Text"/>
    <w:basedOn w:val="860"/>
    <w:uiPriority w:val="99"/>
    <w:semiHidden/>
    <w:rPr>
      <w:color w:val="808080"/>
    </w:rPr>
  </w:style>
  <w:style w:type="paragraph" w:styleId="883">
    <w:name w:val="Normal (Web)"/>
    <w:basedOn w:val="857"/>
    <w:semiHidden/>
    <w:unhideWhenUsed/>
    <w:rPr>
      <w:sz w:val="24"/>
      <w:szCs w:val="24"/>
    </w:rPr>
  </w:style>
  <w:style w:type="character" w:styleId="884">
    <w:name w:val="Unresolved Mention"/>
    <w:basedOn w:val="86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B12C2-42D9-4CB5-B544-3409F927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shukhardina-ev</cp:lastModifiedBy>
  <cp:revision>40</cp:revision>
  <dcterms:created xsi:type="dcterms:W3CDTF">2025-04-30T08:48:00Z</dcterms:created>
  <dcterms:modified xsi:type="dcterms:W3CDTF">2025-07-25T10:05:16Z</dcterms:modified>
</cp:coreProperties>
</file>