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  <w:br/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</w:t>
      </w:r>
      <w:r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31-07-1-3исх-375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white"/>
        </w:rPr>
        <w:t xml:space="preserve">Назначить общественные обсуждения по рассмотрению проекта </w:t>
      </w:r>
      <w:r>
        <w:rPr>
          <w:sz w:val="28"/>
          <w:szCs w:val="28"/>
          <w:highlight w:val="white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</w:t>
      </w:r>
      <w:r>
        <w:rPr>
          <w:sz w:val="28"/>
          <w:szCs w:val="28"/>
          <w:highlight w:val="white"/>
        </w:rPr>
        <w:t xml:space="preserve">установления границы </w:t>
      </w:r>
      <w:r>
        <w:rPr>
          <w:sz w:val="28"/>
          <w:szCs w:val="28"/>
          <w:highlight w:val="white"/>
        </w:rPr>
        <w:t xml:space="preserve">территориальной зоны индивидуальной жилой застройки городского типа (Ж-4) в отношении земельного участка с кадастровым номером 59:01:4211136:6, расположенного </w:t>
      </w:r>
      <w:r>
        <w:rPr>
          <w:sz w:val="28"/>
          <w:szCs w:val="28"/>
          <w:highlight w:val="white"/>
        </w:rPr>
        <w:t xml:space="preserve">по ул. Краснознаменной, 1 в Мотовилихинском районе города Перм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 комитет</w:t>
      </w:r>
      <w:r>
        <w:rPr>
          <w:sz w:val="28"/>
          <w:szCs w:val="28"/>
        </w:rPr>
        <w:t xml:space="preserve"> по проведению общественных обсуждений по вопросам градостроительной деятельности при администрации Мотовилихинского района города Перми (далее – </w:t>
      </w:r>
      <w:r>
        <w:rPr>
          <w:sz w:val="28"/>
          <w:szCs w:val="28"/>
        </w:rPr>
        <w:t xml:space="preserve">Территориальный организационный комитет</w:t>
      </w:r>
      <w:r>
        <w:rPr>
          <w:sz w:val="28"/>
          <w:szCs w:val="28"/>
        </w:rPr>
        <w:t xml:space="preserve">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Проекту,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</w:t>
      </w:r>
      <w:r>
        <w:rPr>
          <w:sz w:val="28"/>
          <w:szCs w:val="28"/>
        </w:rPr>
        <w:t xml:space="preserve">омитету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рганизовать проведение экспозиции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15</w:t>
      </w:r>
      <w:r>
        <w:rPr>
          <w:sz w:val="28"/>
          <w:szCs w:val="28"/>
          <w:highlight w:val="white"/>
        </w:rPr>
        <w:t xml:space="preserve"> августа 2025 г. </w:t>
      </w:r>
      <w:r>
        <w:rPr>
          <w:sz w:val="28"/>
          <w:szCs w:val="28"/>
          <w:highlight w:val="white"/>
        </w:rPr>
        <w:t xml:space="preserve">по 20 августа </w:t>
        <w:br/>
        <w:t xml:space="preserve">2025</w:t>
      </w:r>
      <w:r>
        <w:rPr>
          <w:sz w:val="28"/>
          <w:szCs w:val="28"/>
          <w:highlight w:val="white"/>
        </w:rPr>
        <w:t xml:space="preserve"> г.: </w:t>
      </w:r>
      <w:r>
        <w:rPr>
          <w:sz w:val="28"/>
          <w:szCs w:val="28"/>
          <w:highlight w:val="white"/>
        </w:rPr>
        <w:t xml:space="preserve">понедельник-среда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_GoBack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09.00 час. </w:t>
        <w:br/>
      </w:r>
      <w:r>
        <w:rPr>
          <w:sz w:val="28"/>
          <w:szCs w:val="28"/>
          <w:highlight w:val="white"/>
        </w:rPr>
        <w:t xml:space="preserve">до 17.00 час</w:t>
      </w:r>
      <w:r>
        <w:rPr>
          <w:sz w:val="28"/>
          <w:szCs w:val="28"/>
          <w:highlight w:val="white"/>
        </w:rPr>
        <w:t xml:space="preserve">. по адресу: </w:t>
      </w:r>
      <w:r>
        <w:rPr>
          <w:color w:val="000000"/>
          <w:sz w:val="28"/>
          <w:szCs w:val="28"/>
          <w:highlight w:val="white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  <w:highlight w:val="white"/>
        </w:rPr>
        <w:t xml:space="preserve">Мотовилихинского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18 августа 2025 г.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17.20 час. до 17.40 </w:t>
      </w:r>
      <w:r>
        <w:rPr>
          <w:sz w:val="28"/>
          <w:szCs w:val="28"/>
          <w:highlight w:val="white"/>
        </w:rPr>
        <w:t xml:space="preserve">час.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614014, г. Пермь, ул. Уральская, </w:t>
      </w:r>
      <w:r>
        <w:rPr>
          <w:color w:val="000000"/>
          <w:sz w:val="28"/>
          <w:highlight w:val="white"/>
        </w:rPr>
        <w:t xml:space="preserve">36,</w:t>
      </w:r>
      <w:r>
        <w:rPr>
          <w:color w:val="000000"/>
          <w:sz w:val="28"/>
          <w:highlight w:val="white"/>
        </w:rPr>
        <w:t xml:space="preserve"> каб.103,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highlight w:val="white"/>
        </w:rPr>
        <w:t xml:space="preserve">Мотовилихинского</w:t>
      </w:r>
      <w:r>
        <w:rPr>
          <w:color w:val="000000"/>
          <w:sz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</w:t>
      </w:r>
      <w:r>
        <w:rPr>
          <w:sz w:val="28"/>
          <w:szCs w:val="28"/>
          <w:highlight w:val="white"/>
        </w:rPr>
        <w:t xml:space="preserve">роекта и информационных материалов к нему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15 августа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20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 </w:t>
      </w:r>
      <w:r>
        <w:rPr>
          <w:color w:val="000000"/>
          <w:sz w:val="28"/>
          <w:szCs w:val="28"/>
          <w:highlight w:val="white"/>
        </w:rPr>
        <w:t xml:space="preserve">20 августа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8"/>
          <w:szCs w:val="28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57</cp:revision>
  <dcterms:created xsi:type="dcterms:W3CDTF">2024-11-20T04:28:00Z</dcterms:created>
  <dcterms:modified xsi:type="dcterms:W3CDTF">2025-08-05T12:55:49Z</dcterms:modified>
</cp:coreProperties>
</file>