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постановление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14</w:t>
      </w:r>
      <w:r>
        <w:rPr>
          <w:b/>
          <w:bCs/>
          <w:sz w:val="28"/>
          <w:szCs w:val="28"/>
        </w:rPr>
        <w:t xml:space="preserve">.01.2016 № 20</w:t>
      </w:r>
      <w:r>
        <w:rPr>
          <w:b/>
          <w:bCs/>
          <w:sz w:val="28"/>
          <w:szCs w:val="28"/>
        </w:rPr>
        <w:t xml:space="preserve"> «Об утверждении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26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Порядка </w:t>
      </w:r>
      <w:r>
        <w:rPr>
          <w:b/>
          <w:bCs/>
          <w:sz w:val="28"/>
          <w:szCs w:val="28"/>
          <w:highlight w:val="none"/>
        </w:rPr>
        <w:t xml:space="preserve">приведения самовольно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26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перепланированных и (или)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26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переустроенных помещений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26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в многоквартирном доме в прежнее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26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состоян</w:t>
      </w:r>
      <w:r>
        <w:rPr>
          <w:b/>
          <w:bCs/>
          <w:sz w:val="28"/>
          <w:szCs w:val="28"/>
          <w:highlight w:val="none"/>
        </w:rPr>
        <w:t xml:space="preserve">ие </w:t>
      </w:r>
      <w:r>
        <w:rPr>
          <w:b/>
          <w:bCs/>
          <w:sz w:val="28"/>
          <w:szCs w:val="28"/>
        </w:rPr>
        <w:t xml:space="preserve">на территории города Перми</w:t>
      </w:r>
      <w:r>
        <w:rPr>
          <w:b/>
          <w:bCs/>
          <w:sz w:val="28"/>
          <w:szCs w:val="28"/>
          <w:highlight w:val="none"/>
        </w:rPr>
        <w:t xml:space="preserve">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</w:t>
      </w:r>
      <w:r>
        <w:rPr>
          <w:sz w:val="28"/>
          <w:szCs w:val="28"/>
        </w:rPr>
        <w:t xml:space="preserve">ствии с Жилищным кодексом Российской Федерации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Федеральным законом от 31 июля 2020 г. № 248-ФЗ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государственном контроле (надзоре) </w:t>
        <w:br/>
        <w:t xml:space="preserve">и муниципальном контроле в Российской Федерации», </w:t>
      </w:r>
      <w:r>
        <w:rPr>
          <w:sz w:val="28"/>
          <w:szCs w:val="28"/>
        </w:rPr>
        <w:t xml:space="preserve">Уставом города Перми, </w:t>
        <w:br/>
        <w:t xml:space="preserve">в целях актуализации нормативных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1. </w:t>
      </w:r>
      <w:r>
        <w:rPr>
          <w:sz w:val="28"/>
          <w:szCs w:val="28"/>
        </w:rPr>
        <w:t xml:space="preserve">Внест</w:t>
      </w:r>
      <w:r>
        <w:rPr>
          <w:b w:val="0"/>
          <w:bCs w:val="0"/>
          <w:sz w:val="28"/>
          <w:szCs w:val="28"/>
        </w:rPr>
        <w:t xml:space="preserve">и в</w:t>
      </w:r>
      <w:r>
        <w:rPr>
          <w:b w:val="0"/>
          <w:bCs w:val="0"/>
          <w:sz w:val="28"/>
          <w:szCs w:val="28"/>
        </w:rPr>
        <w:t xml:space="preserve"> постановление администрации города П</w:t>
      </w:r>
      <w:r>
        <w:rPr>
          <w:b w:val="0"/>
          <w:bCs w:val="0"/>
          <w:sz w:val="28"/>
          <w:szCs w:val="28"/>
        </w:rPr>
        <w:t xml:space="preserve">ерми от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14 января 2016 г. № 20 </w:t>
      </w:r>
      <w:r>
        <w:rPr>
          <w:b w:val="0"/>
          <w:bCs w:val="0"/>
          <w:sz w:val="28"/>
          <w:szCs w:val="28"/>
        </w:rPr>
        <w:t xml:space="preserve">«Об утверждении Порядка </w:t>
      </w:r>
      <w:r>
        <w:rPr>
          <w:b w:val="0"/>
          <w:bCs w:val="0"/>
          <w:sz w:val="28"/>
          <w:szCs w:val="28"/>
          <w:highlight w:val="none"/>
        </w:rPr>
        <w:t xml:space="preserve">приведения</w:t>
      </w:r>
      <w:r>
        <w:rPr>
          <w:b w:val="0"/>
          <w:bCs w:val="0"/>
          <w:sz w:val="28"/>
          <w:szCs w:val="28"/>
          <w:highlight w:val="none"/>
        </w:rPr>
        <w:t xml:space="preserve"> самовольно </w:t>
      </w:r>
      <w:r>
        <w:rPr>
          <w:b w:val="0"/>
          <w:bCs w:val="0"/>
          <w:sz w:val="28"/>
          <w:szCs w:val="28"/>
          <w:highlight w:val="none"/>
        </w:rPr>
        <w:t xml:space="preserve">перепланированных </w:t>
        <w:br/>
        <w:t xml:space="preserve">и (или) </w:t>
      </w:r>
      <w:r>
        <w:rPr>
          <w:b w:val="0"/>
          <w:bCs w:val="0"/>
          <w:sz w:val="28"/>
          <w:szCs w:val="28"/>
          <w:highlight w:val="none"/>
        </w:rPr>
        <w:t xml:space="preserve">переустроенных помещений </w:t>
      </w:r>
      <w:r>
        <w:rPr>
          <w:b w:val="0"/>
          <w:bCs w:val="0"/>
          <w:sz w:val="28"/>
          <w:szCs w:val="28"/>
          <w:highlight w:val="none"/>
        </w:rPr>
        <w:t xml:space="preserve">в многоквартирном доме в прежнее </w:t>
      </w:r>
      <w:r>
        <w:rPr>
          <w:b w:val="0"/>
          <w:bCs w:val="0"/>
          <w:sz w:val="28"/>
          <w:szCs w:val="28"/>
          <w:highlight w:val="none"/>
        </w:rPr>
        <w:t xml:space="preserve">состоян</w:t>
      </w:r>
      <w:r>
        <w:rPr>
          <w:b w:val="0"/>
          <w:bCs w:val="0"/>
          <w:sz w:val="28"/>
          <w:szCs w:val="28"/>
          <w:highlight w:val="none"/>
        </w:rPr>
        <w:t xml:space="preserve">ие </w:t>
      </w:r>
      <w:r>
        <w:rPr>
          <w:b w:val="0"/>
          <w:bCs w:val="0"/>
          <w:sz w:val="28"/>
          <w:szCs w:val="28"/>
        </w:rPr>
        <w:t xml:space="preserve">на территории города Перми</w:t>
      </w:r>
      <w:r>
        <w:rPr>
          <w:b w:val="0"/>
          <w:bCs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(в 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д. от 06.04.2016 № 234, от 31.03.2017 № 243, </w:t>
        <w:br/>
        <w:t xml:space="preserve">от 16.04.2019 № 103-П, от 21.02.2020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№ 159)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наименование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  <w:t xml:space="preserve">«Об утверждении Порядка </w:t>
      </w:r>
      <w:r>
        <w:rPr>
          <w:b w:val="0"/>
          <w:bCs w:val="0"/>
          <w:sz w:val="28"/>
          <w:szCs w:val="28"/>
          <w:highlight w:val="none"/>
        </w:rPr>
        <w:t xml:space="preserve">приведения самовольно </w:t>
      </w:r>
      <w:r>
        <w:rPr>
          <w:b w:val="0"/>
          <w:bCs w:val="0"/>
          <w:sz w:val="28"/>
          <w:szCs w:val="28"/>
          <w:highlight w:val="none"/>
        </w:rPr>
        <w:t xml:space="preserve">переустроенного</w:t>
      </w:r>
      <w:r>
        <w:rPr>
          <w:b w:val="0"/>
          <w:bCs w:val="0"/>
          <w:sz w:val="28"/>
          <w:szCs w:val="28"/>
          <w:highlight w:val="none"/>
        </w:rPr>
        <w:t xml:space="preserve"> </w:t>
        <w:br/>
        <w:t xml:space="preserve">и (или) </w:t>
      </w:r>
      <w:r>
        <w:rPr>
          <w:b w:val="0"/>
          <w:bCs w:val="0"/>
          <w:sz w:val="28"/>
          <w:szCs w:val="28"/>
          <w:highlight w:val="none"/>
        </w:rPr>
        <w:t xml:space="preserve">самовольно перепланированного</w:t>
      </w:r>
      <w:r>
        <w:rPr>
          <w:b w:val="0"/>
          <w:bCs w:val="0"/>
          <w:sz w:val="28"/>
          <w:szCs w:val="28"/>
          <w:highlight w:val="none"/>
        </w:rPr>
        <w:t xml:space="preserve"> помещения </w:t>
      </w:r>
      <w:r>
        <w:rPr>
          <w:b w:val="0"/>
          <w:bCs w:val="0"/>
          <w:sz w:val="28"/>
          <w:szCs w:val="28"/>
          <w:highlight w:val="none"/>
        </w:rPr>
        <w:t xml:space="preserve">в многоквартирном доме </w:t>
        <w:br/>
        <w:t xml:space="preserve">в прежнее </w:t>
      </w:r>
      <w:r>
        <w:rPr>
          <w:b w:val="0"/>
          <w:bCs w:val="0"/>
          <w:sz w:val="28"/>
          <w:szCs w:val="28"/>
          <w:highlight w:val="none"/>
        </w:rPr>
        <w:t xml:space="preserve">состоян</w:t>
      </w:r>
      <w:r>
        <w:rPr>
          <w:b w:val="0"/>
          <w:bCs w:val="0"/>
          <w:sz w:val="28"/>
          <w:szCs w:val="28"/>
          <w:highlight w:val="none"/>
        </w:rPr>
        <w:t xml:space="preserve">ие </w:t>
      </w:r>
      <w:r>
        <w:rPr>
          <w:b w:val="0"/>
          <w:bCs w:val="0"/>
          <w:sz w:val="28"/>
          <w:szCs w:val="28"/>
        </w:rPr>
        <w:t xml:space="preserve">на территории города Перми</w:t>
      </w:r>
      <w:r>
        <w:rPr>
          <w:b w:val="0"/>
          <w:bCs w:val="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1.2. преамбулу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«В соответствии с </w:t>
      </w:r>
      <w:r>
        <w:rPr>
          <w:sz w:val="28"/>
          <w:szCs w:val="28"/>
        </w:rPr>
        <w:t xml:space="preserve">Жилищн</w:t>
      </w:r>
      <w:r>
        <w:rPr>
          <w:sz w:val="28"/>
          <w:szCs w:val="28"/>
        </w:rPr>
        <w:t xml:space="preserve">ым кодексо</w:t>
      </w:r>
      <w:r>
        <w:rPr>
          <w:sz w:val="28"/>
          <w:szCs w:val="28"/>
        </w:rPr>
        <w:t xml:space="preserve">м Российской Федерации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федеральными законами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06 октября 2003 г. № 131-ФЗ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20 марта 2025 г. № 33-ФЗ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31 июля 2020 г. № 248-ФЗ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государственном контроле (надзоре)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муниципальном контроле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Уставом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администрация города Перми ПОСТАНОВЛЯЕТ:»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пункт 1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«1. Утвердить прилагаемый Порядок </w:t>
      </w:r>
      <w:r>
        <w:rPr>
          <w:b w:val="0"/>
          <w:bCs w:val="0"/>
          <w:sz w:val="28"/>
          <w:szCs w:val="28"/>
          <w:highlight w:val="none"/>
        </w:rPr>
        <w:t xml:space="preserve">приведения самовольно </w:t>
      </w:r>
      <w:r>
        <w:rPr>
          <w:b w:val="0"/>
          <w:bCs w:val="0"/>
          <w:sz w:val="28"/>
          <w:szCs w:val="28"/>
          <w:highlight w:val="none"/>
        </w:rPr>
        <w:t xml:space="preserve">переустроенного</w:t>
      </w:r>
      <w:r>
        <w:rPr>
          <w:b w:val="0"/>
          <w:bCs w:val="0"/>
          <w:sz w:val="28"/>
          <w:szCs w:val="28"/>
          <w:highlight w:val="none"/>
        </w:rPr>
        <w:t xml:space="preserve"> и (или) </w:t>
      </w:r>
      <w:r>
        <w:rPr>
          <w:b w:val="0"/>
          <w:bCs w:val="0"/>
          <w:sz w:val="28"/>
          <w:szCs w:val="28"/>
          <w:highlight w:val="none"/>
        </w:rPr>
        <w:t xml:space="preserve">самовольно перепланированного</w:t>
      </w:r>
      <w:r>
        <w:rPr>
          <w:b w:val="0"/>
          <w:bCs w:val="0"/>
          <w:sz w:val="28"/>
          <w:szCs w:val="28"/>
          <w:highlight w:val="none"/>
        </w:rPr>
        <w:t xml:space="preserve"> помещения </w:t>
      </w:r>
      <w:r>
        <w:rPr>
          <w:b w:val="0"/>
          <w:bCs w:val="0"/>
          <w:sz w:val="28"/>
          <w:szCs w:val="28"/>
          <w:highlight w:val="none"/>
        </w:rPr>
        <w:t xml:space="preserve">в многоквартирном доме в прежнее </w:t>
      </w:r>
      <w:r>
        <w:rPr>
          <w:b w:val="0"/>
          <w:bCs w:val="0"/>
          <w:sz w:val="28"/>
          <w:szCs w:val="28"/>
          <w:highlight w:val="none"/>
        </w:rPr>
        <w:t xml:space="preserve">состоян</w:t>
      </w:r>
      <w:r>
        <w:rPr>
          <w:b w:val="0"/>
          <w:bCs w:val="0"/>
          <w:sz w:val="28"/>
          <w:szCs w:val="28"/>
          <w:highlight w:val="none"/>
        </w:rPr>
        <w:t xml:space="preserve">ие </w:t>
      </w:r>
      <w:r>
        <w:rPr>
          <w:b w:val="0"/>
          <w:bCs w:val="0"/>
          <w:sz w:val="28"/>
          <w:szCs w:val="28"/>
        </w:rPr>
        <w:t xml:space="preserve">на территории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Внести изменения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Порядок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приведения самовольно </w:t>
      </w:r>
      <w:r>
        <w:rPr>
          <w:b w:val="0"/>
          <w:bCs w:val="0"/>
          <w:sz w:val="28"/>
          <w:szCs w:val="28"/>
          <w:highlight w:val="none"/>
        </w:rPr>
        <w:t xml:space="preserve">перепланированных и (или) </w:t>
      </w:r>
      <w:r>
        <w:rPr>
          <w:b w:val="0"/>
          <w:bCs w:val="0"/>
          <w:sz w:val="28"/>
          <w:szCs w:val="28"/>
          <w:highlight w:val="none"/>
        </w:rPr>
        <w:t xml:space="preserve">переустроенных помещений </w:t>
      </w:r>
      <w:r>
        <w:rPr>
          <w:b w:val="0"/>
          <w:bCs w:val="0"/>
          <w:sz w:val="28"/>
          <w:szCs w:val="28"/>
          <w:highlight w:val="none"/>
        </w:rPr>
        <w:t xml:space="preserve">в многоквартирном доме в прежнее </w:t>
      </w:r>
      <w:r>
        <w:rPr>
          <w:b w:val="0"/>
          <w:bCs w:val="0"/>
          <w:sz w:val="28"/>
          <w:szCs w:val="28"/>
          <w:highlight w:val="none"/>
        </w:rPr>
        <w:t xml:space="preserve">состоян</w:t>
      </w:r>
      <w:r>
        <w:rPr>
          <w:b w:val="0"/>
          <w:bCs w:val="0"/>
          <w:sz w:val="28"/>
          <w:szCs w:val="28"/>
          <w:highlight w:val="none"/>
        </w:rPr>
        <w:t xml:space="preserve">ие </w:t>
      </w:r>
      <w:r>
        <w:rPr>
          <w:b w:val="0"/>
          <w:bCs w:val="0"/>
          <w:sz w:val="28"/>
          <w:szCs w:val="28"/>
        </w:rPr>
        <w:t xml:space="preserve">на территории города Перми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, утвержденный </w:t>
      </w:r>
      <w:r>
        <w:rPr>
          <w:b w:val="0"/>
          <w:bCs w:val="0"/>
          <w:sz w:val="28"/>
          <w:szCs w:val="28"/>
        </w:rPr>
        <w:t xml:space="preserve">постановление администрации города П</w:t>
      </w:r>
      <w:r>
        <w:rPr>
          <w:b w:val="0"/>
          <w:bCs w:val="0"/>
          <w:sz w:val="28"/>
          <w:szCs w:val="28"/>
        </w:rPr>
        <w:t xml:space="preserve">ерми от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14 января 2016 г. № 20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(в 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д. от 06.04.2016 № 234, от 31.03.2017 № 243, от 16.04.2019 № 103-П, от 21.02.2020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№ 159), изложив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редакции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согласно приложению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 настоящему постановлению</w:t>
      </w:r>
      <w:r>
        <w:rPr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постановление вступает в силу со дня официального</w:t>
      </w:r>
      <w:r>
        <w:rPr>
          <w:color w:val="000000"/>
          <w:sz w:val="28"/>
          <w:szCs w:val="28"/>
        </w:rPr>
        <w:t xml:space="preserve"> опубликовани</w:t>
      </w:r>
      <w:r>
        <w:rPr>
          <w:color w:val="000000"/>
          <w:sz w:val="28"/>
          <w:szCs w:val="28"/>
        </w:rPr>
        <w:t xml:space="preserve">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6094" w:right="0" w:firstLine="0"/>
        <w:jc w:val="both"/>
        <w:spacing w:line="283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Приложение к постановлению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6094" w:right="0" w:firstLine="0"/>
        <w:jc w:val="both"/>
        <w:spacing w:line="283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6094" w:right="0" w:firstLine="0"/>
        <w:jc w:val="both"/>
        <w:spacing w:line="283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center"/>
        <w:spacing w:line="243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Порядок </w:t>
      </w:r>
      <w:r>
        <w:rPr>
          <w:b/>
          <w:bCs/>
          <w:sz w:val="28"/>
          <w:szCs w:val="28"/>
          <w:highlight w:val="none"/>
        </w:rPr>
        <w:t xml:space="preserve">приведения самовольно </w:t>
      </w:r>
      <w:r>
        <w:rPr>
          <w:b/>
          <w:bCs/>
          <w:sz w:val="28"/>
          <w:szCs w:val="28"/>
          <w:highlight w:val="none"/>
        </w:rPr>
        <w:t xml:space="preserve">переустроенного</w:t>
      </w:r>
      <w:r>
        <w:rPr>
          <w:b/>
          <w:bCs/>
          <w:sz w:val="28"/>
          <w:szCs w:val="28"/>
          <w:highlight w:val="none"/>
        </w:rPr>
        <w:t xml:space="preserve"> </w:t>
        <w:br/>
        <w:t xml:space="preserve">и (или) </w:t>
      </w:r>
      <w:r>
        <w:rPr>
          <w:b/>
          <w:bCs/>
          <w:sz w:val="28"/>
          <w:szCs w:val="28"/>
          <w:highlight w:val="none"/>
        </w:rPr>
        <w:t xml:space="preserve">самовольно перепланированного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помещения </w:t>
      </w:r>
      <w:r>
        <w:rPr>
          <w:b/>
          <w:bCs/>
          <w:sz w:val="28"/>
          <w:szCs w:val="28"/>
          <w:highlight w:val="none"/>
        </w:rPr>
        <w:t xml:space="preserve">в многоквартирном доме в прежнее </w:t>
      </w:r>
      <w:r>
        <w:rPr>
          <w:b/>
          <w:bCs/>
          <w:sz w:val="28"/>
          <w:szCs w:val="28"/>
          <w:highlight w:val="none"/>
        </w:rPr>
        <w:t xml:space="preserve">состоян</w:t>
      </w:r>
      <w:r>
        <w:rPr>
          <w:b/>
          <w:bCs/>
          <w:sz w:val="28"/>
          <w:szCs w:val="28"/>
          <w:highlight w:val="none"/>
        </w:rPr>
        <w:t xml:space="preserve">ие </w:t>
      </w:r>
      <w:r>
        <w:rPr>
          <w:b/>
          <w:bCs/>
          <w:sz w:val="28"/>
          <w:szCs w:val="28"/>
        </w:rPr>
        <w:t xml:space="preserve">на территории города Перми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I</w:t>
      </w:r>
      <w:r>
        <w:rPr>
          <w:b/>
          <w:bCs/>
          <w:sz w:val="28"/>
          <w:szCs w:val="28"/>
        </w:rPr>
        <w:t xml:space="preserve">. Общие положения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83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Порядок приведения самовольно </w:t>
      </w:r>
      <w:r>
        <w:rPr>
          <w:b w:val="0"/>
          <w:bCs w:val="0"/>
          <w:sz w:val="28"/>
          <w:szCs w:val="28"/>
          <w:highlight w:val="none"/>
        </w:rPr>
        <w:t xml:space="preserve">переустроенного</w:t>
      </w:r>
      <w:r>
        <w:rPr>
          <w:b w:val="0"/>
          <w:bCs w:val="0"/>
          <w:sz w:val="28"/>
          <w:szCs w:val="28"/>
          <w:highlight w:val="none"/>
        </w:rPr>
        <w:t xml:space="preserve"> и (или) </w:t>
      </w:r>
      <w:r>
        <w:rPr>
          <w:b w:val="0"/>
          <w:bCs w:val="0"/>
          <w:sz w:val="28"/>
          <w:szCs w:val="28"/>
          <w:highlight w:val="none"/>
        </w:rPr>
        <w:t xml:space="preserve">самовольно перепланированного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помещения в многоквартирном доме в прежнее состояние </w:t>
        <w:br/>
        <w:t xml:space="preserve">на территории города Перми (далее </w:t>
      </w:r>
      <w:r>
        <w:rPr>
          <w:bCs/>
          <w:sz w:val="28"/>
          <w:szCs w:val="28"/>
        </w:rPr>
        <w:t xml:space="preserve">–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Порядок) разработан в соответствии со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статьей 29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Жилищного кодекса Российской Федерации,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Федеральным законом </w:t>
        <w:br/>
        <w:t xml:space="preserve">от 31.07.2020 № 248-ФЗ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определяет общие положения, порядок выявления и приведения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самовольно </w:t>
      </w:r>
      <w:r>
        <w:rPr>
          <w:b w:val="0"/>
          <w:bCs w:val="0"/>
          <w:sz w:val="28"/>
          <w:szCs w:val="28"/>
          <w:highlight w:val="none"/>
        </w:rPr>
        <w:t xml:space="preserve">переустроенного</w:t>
      </w:r>
      <w:r>
        <w:rPr>
          <w:b w:val="0"/>
          <w:bCs w:val="0"/>
          <w:sz w:val="28"/>
          <w:szCs w:val="28"/>
          <w:highlight w:val="none"/>
        </w:rPr>
        <w:t xml:space="preserve"> и (или) </w:t>
      </w:r>
      <w:r>
        <w:rPr>
          <w:b w:val="0"/>
          <w:bCs w:val="0"/>
          <w:sz w:val="28"/>
          <w:szCs w:val="28"/>
          <w:highlight w:val="none"/>
        </w:rPr>
        <w:t xml:space="preserve">самовольно перепланированного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помещения в многоквартирном доме в прежнее состояние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территории города Перми, а также последствия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самовольного </w:t>
      </w:r>
      <w:r>
        <w:rPr>
          <w:b w:val="0"/>
          <w:bCs w:val="0"/>
          <w:sz w:val="28"/>
          <w:szCs w:val="28"/>
          <w:highlight w:val="none"/>
        </w:rPr>
        <w:t xml:space="preserve">переустройства</w:t>
      </w:r>
      <w:r>
        <w:rPr>
          <w:b w:val="0"/>
          <w:bCs w:val="0"/>
          <w:sz w:val="28"/>
          <w:szCs w:val="28"/>
          <w:highlight w:val="none"/>
        </w:rPr>
        <w:t xml:space="preserve"> </w:t>
        <w:br/>
        <w:t xml:space="preserve">и (или) </w:t>
      </w:r>
      <w:r>
        <w:rPr>
          <w:b w:val="0"/>
          <w:bCs w:val="0"/>
          <w:sz w:val="28"/>
          <w:szCs w:val="28"/>
          <w:highlight w:val="none"/>
        </w:rPr>
        <w:t xml:space="preserve">самовольной перепланировки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помещения в многоквартирном дом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Самовольными являются переустройство и (или) перепланировка помещения в многоквартирном доме, проведенные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отсутствии решения о согласовании переустройства и (или) перепланировки помещения в многоквартирном доме, выданного территориальным органом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администрации города Перми (далее </w:t>
      </w:r>
      <w:r>
        <w:rPr>
          <w:bCs/>
          <w:sz w:val="28"/>
          <w:szCs w:val="28"/>
        </w:rPr>
        <w:t xml:space="preserve">–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территориальный орган),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нарушением проекта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переустройства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(или)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перепланировки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помещения в многоквартирном доме,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представлявшегося в соответствии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 пунктом 3 части 2 статьи 26 Жилищного кодекса Российской Федерации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3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Приведение самовольно переустроенного и (или) самовольно перепланированного помещения в мно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гоквартирном доме в прежнее состояние осуществляется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собственником помещения в многоквартирном доме, которое было самовольно переустроено и (или) перепланировано, или нанимателем жилого помещения по договору социального найма, договору найма жилого помещения жилищного фонда социального использования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наниматель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илых помещений)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которое бы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ло самовольно переустроено и (или) самовольно перепланировано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срок, установленный пунктом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настоящего Порядка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Лицо самовольно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переустроившее и (или) самовольно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перепланировавшее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помещение в многоквартирном доме несет предусмотренную законодательством Российской Федерации ответственность.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540"/>
        <w:jc w:val="both"/>
        <w:spacing w:before="0" w:after="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Под приведением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самовольно переустроенного и (или) самово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льно перепланированного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помещения в многоквартирн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 доме в прежнее состояние понимается выполнение работ, в результате которых самовольно переустроенное </w:t>
        <w:br/>
        <w:t xml:space="preserve">и (или) самовольно перепланированное помещение в многоквартирном доме будет соответствовать качественным и количественным характеристикам, указанным </w:t>
        <w:br/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техническом плане помещения или техническом паспорте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помещения,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изготовленном до 1 января 2013 г.,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до момента проведения самовольного переустройства и (или)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самовольной перепланировки помещения, либо проекту переустройства </w:t>
        <w:br/>
        <w:t xml:space="preserve">и (или) перепланировки помещения, представлявшемуся в соответствии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 пунктом 3 части 2 статьи 26 Жилищного кодекса Российской Федерации.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540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1.6.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Настоящий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Порядок распространяется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собственников помещений </w:t>
        <w:br/>
        <w:t xml:space="preserve">в многоквартирном доме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нанимателей жилых помещений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after="0" w:line="243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I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I.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Выявление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самовольно переустроенного и (или) самовольно </w:t>
        <w:br/>
        <w:t xml:space="preserve">перепланированного помещения в многоквартирном доме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left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2.1.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Выявление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амовольно переустроенного и (или) самовольно перепланированного помещения в многоквартирном доме осуществляется: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органами, уполномоченными на осуществл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ение регионального государственного жилищного контроля (надзора)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в соответствии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Федеральным законом от 31 июля 2020 г. № 248-ФЗ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органами, уполномоченными на осуществл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ение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муниципального жилищного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контроля в соответствии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Федеральным законом от 31 июля 2020 г. № 248-ФЗ</w:t>
      </w:r>
      <w:r>
        <w:rPr>
          <w:sz w:val="28"/>
          <w:szCs w:val="28"/>
        </w:rPr>
        <w:t xml:space="preserve"> </w:t>
        <w:br/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территориальным органом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рамках завершения переустройства и (или) перепланировки помещения в многоквартирном доме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2.2.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Территориальный орган при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выявлении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самовольного переустройства </w:t>
        <w:br/>
        <w:t xml:space="preserve">и (или) самовольной перепланировки помещения в многоквартирном доме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br/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рамках завершения переустройства и (или) перепланировки помещения в многоквартирном доме в течение 5 рабочих дней со дня получения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акта приемочной коми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ссии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территориальном органе администрации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подтверждающего несоответствие выполненных работ проекту переустройства и (или) перепланировки переустраиваемого и (или) перепланируемого помещения в многоквартирном доме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направляет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уполномоченный орган, осуществляющий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региональный государственный жилищный контроль (надзор), либо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уполномоченный орган, осуществляющий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муниципальный жилищный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контроль (далее – Органы контроля)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соо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тветствующую информацию с копиями подтверждающих документов для проведения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контрольных (надзорных)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мероприятий в соответствии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Федеральным законом от 31 июля 2020 г. № 248-ФЗ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государственном контроле (надзоре) и муниципальном контроле в Российской Федерации».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2.3. По истечении 30 календарных дней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 дня направления информации, указанной в пункте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2.2 настоящего Порядка, территориальный орган запрашивает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соответствующем Органе контроля,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сведения о проведенных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контрольных (надзорных) мероприятиях и их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результатах в отношении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самовольно переустроенного и (или) самовольно перепланированного помещения в многоквартирном доме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center"/>
        <w:spacing w:before="0" w:after="0" w:line="243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center"/>
        <w:spacing w:before="0" w:after="0" w:line="243" w:lineRule="exact"/>
        <w:rPr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center"/>
        <w:spacing w:before="0" w:after="0" w:line="243" w:lineRule="exact"/>
        <w:rPr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center"/>
        <w:spacing w:before="0" w:after="0" w:line="243" w:lineRule="exact"/>
        <w:rPr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III. Приведение самовольно переустроенного и (или) самовольно </w:t>
        <w:br/>
        <w:t xml:space="preserve">перепланированного помещения в многоквартирном доме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  <w:br/>
        <w:t xml:space="preserve">в прежнее состоян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на тер</w:t>
      </w:r>
      <w:r>
        <w:rPr>
          <w:b/>
          <w:bCs/>
          <w:sz w:val="28"/>
          <w:szCs w:val="28"/>
          <w:highlight w:val="white"/>
        </w:rPr>
        <w:t xml:space="preserve">ри</w:t>
      </w:r>
      <w:r>
        <w:rPr>
          <w:b/>
          <w:bCs/>
          <w:sz w:val="28"/>
          <w:szCs w:val="28"/>
          <w:highlight w:val="white"/>
        </w:rPr>
        <w:t xml:space="preserve">тории города Перми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center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3.1.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Территориальный орган в течение 10 рабочих дней со дня поступления </w:t>
        <w:br/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Органа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контроля,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информации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 неисполнении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овторного предписа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ния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 устранении выявленных нарушений обязательных требований (далее – предписание),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выданного собственнику помещения в много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квартирном доме либо нанимателю жилого поме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щения по итогам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проведения контрольных (надзорных) мероприятий,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с копиями подтверждающих документов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результаты контрольных (надзорных) мероприятий, материалы рассмотрения дел об административных правонарушениях и иные документы о результатах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контрольных (надзорных) мероприятий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направляет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собственнику помещения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многоквартирном доме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или нанимателю жилого помещения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уведомление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 приведении самовольно переу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строенного и (или) самовольно перепланированного помещения в многоквартирном доме </w:t>
        <w:br/>
        <w:t xml:space="preserve">в прежнее состояние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Уведомление) с указанием срока его исполнения </w:t>
        <w:br/>
        <w:t xml:space="preserve">по форме согласно приложению к настоящему Порядку.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Срок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для приведения самовольно переу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строенного и (или) самовольно перепланированного помещения в многоквартирном доме в прежнее состояние</w:t>
      </w:r>
      <w:r>
        <w:rPr>
          <w:sz w:val="28"/>
          <w:szCs w:val="28"/>
          <w:highlight w:val="none"/>
        </w:rPr>
        <w:t xml:space="preserve"> составляет 6 месяцев </w:t>
      </w:r>
      <w:r>
        <w:rPr>
          <w:sz w:val="28"/>
          <w:szCs w:val="28"/>
        </w:rPr>
        <w:t xml:space="preserve">со дня получения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собственником помещения в многоквартирном доме ил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нанимателем жилого помещения</w:t>
      </w:r>
      <w:r>
        <w:rPr>
          <w:sz w:val="28"/>
          <w:szCs w:val="28"/>
        </w:rPr>
        <w:t xml:space="preserve"> Уведомления.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Уведомление направляется территориальным органом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заказным письмом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br/>
        <w:t xml:space="preserve">с уведомлением о вручении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собственнику помещения в многоквартирном доме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или нанимателю жилого помещения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не позднее 2 рабочих дней со дня его подписания.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Собственник помещения в многоквартирном доме ил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наниматель жилого помещения обязан привести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самовольно переу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строенное и (или) самовольно перепланированное помещение в многоквартирном доме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прежнее состояние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уведомить территориальный орган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 окончании работ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 срок, указанный в Уведомлении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Собственник помещения в многоквартирном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доме или наниматель жилого помещения уведомляет терр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иториальный орган о приведении самовольно переустроенного и (или) самовольно перепланированного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помещения в многоквартирном доме в прежнее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остояние с приложением технического плана помещения </w:t>
        <w:br/>
        <w:t xml:space="preserve">в многоквартирном доме либо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акта приемочной коми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ссии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территориальном органе администрации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подтверждающего соответствие выполненных работ проекту переустройства и (или) перепланировки переустраиваемого </w:t>
        <w:br/>
        <w:t xml:space="preserve">и (или) перепланируемого помещения в многоквартирном доме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либо направляет решение суда о сохранении помещения в многоквартирном доме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переустроенном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 (или)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перепланированном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виде.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 основании решения суда помещение в многоквартирном доме может быть сохранено в переустроенном и (или) перепланированном состоя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нии, если этим не нарушаются права и законные интересы граждан либо это не создает угрозу их жизни или здоровью.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43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I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I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I. Последствия самовольного переустройства и (или) </w:t>
        <w:br/>
        <w:t xml:space="preserve">самовольной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перепланировки помещения в многоквартирном доме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4.1. Если в срок, указанный в пункте 3.1 настоящего Порядка,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собственником помещения в многоквартирном доме либо нанимателем жилого поме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щения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помещение в многоквартирном доме не приведено в прежнее состояние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или не представлено судебное решение о возможности сохранения помещения в многоквартирном доме в переустроенном и (или) перепланированном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состоянии, территориальный орган обращается в суд с иском: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отношении собственника помещения в многоквартирном доме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продаже</w:t>
        <w:br/>
        <w:t xml:space="preserve">с публичных торгов такого помещения с выплатой собственнику вырученных </w:t>
        <w:br/>
        <w:t xml:space="preserve">от продажи такого помещения средств за вычетом расход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ов на исполнение судебного решения с возложением на нового собственника такого помещения обязанности по приведению его в прежнее состояния;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отношении нанимателя жилого помещения –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 расторжении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договора социального найма, договора найма жилого помещения жилищного фонда социального использования с возложением на собственника такого жилого помещения обязанности по приведению  жилого помещения в прежнее состояние.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4.2. Территориальный орган для нового собственника помещения в многоквартирном доме, которое не было приведено в прежнее состояние, или для собственника такого помещения, являвшегося наймодателем по расторгнутому договору, устанавливает новый срок для прив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едения такого помещения в прежнее состояние. Если помещение в многоквартирном доме не будет приведено в прежнее состояние в установленном порядке, оно подлежит продаже с публичных торгов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4.1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4.3. Последствия самовольного переустройства и (или) самовольной перепланировки помещения в многоквартирном доме не применяются в отношении помещений, расположенных в аварийном и подлежащем сносу или реконструкции многоквартирном доме.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5669" w:right="0" w:firstLine="0"/>
        <w:jc w:val="left"/>
        <w:spacing w:before="0" w:after="0" w:line="243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Приложение к Порядку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5669" w:right="0" w:firstLine="0"/>
        <w:jc w:val="left"/>
        <w:spacing w:before="0" w:after="0" w:line="243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приведения самовольно </w:t>
        <w:br/>
        <w:t xml:space="preserve">переустроенного и (или) </w:t>
        <w:br/>
        <w:t xml:space="preserve">самовольно перепланированного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помещения в многоквартирном доме в прежнее состояние </w:t>
        <w:br/>
        <w:t xml:space="preserve">на территории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</w:r>
    </w:p>
    <w:p>
      <w:pPr>
        <w:ind w:left="6094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</w:r>
    </w:p>
    <w:p>
      <w:pPr>
        <w:ind w:left="6094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</w:rPr>
      </w:r>
    </w:p>
    <w:p>
      <w:pPr>
        <w:pStyle w:val="980"/>
        <w:jc w:val="center"/>
        <w:spacing w:line="243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val="ru-RU"/>
        </w:rPr>
        <w:t xml:space="preserve">Уведомление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80"/>
        <w:jc w:val="center"/>
        <w:spacing w:line="243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о приведении самовольно переустроенного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80"/>
        <w:jc w:val="center"/>
        <w:spacing w:line="243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и (или) самовольно перепланированного помещения </w:t>
        <w:br/>
        <w:t xml:space="preserve">в многоквартирном доме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в прежнее состояние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8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8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8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соответствии со статьей 29 Жилищного кодекса Российской Федерации,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Порядком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приведения самовольно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переустроенного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и (или)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самовольно перепланированного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помещения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в многоквартирном доме в прежнее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состоян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ие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на территории гор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ода Перми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утвержденным постановлением администрации города Перми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от 14 января 2016 г. № 20, в связи с выявле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нием самовольного переустройства </w:t>
        <w:br/>
        <w:t xml:space="preserve">и (или)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самовольной перепланировки помещения в многоквартирном доме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расположенно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го по адресу: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______________________________________________________________________,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(указывается полный адрес самовольно переустроенного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и (или) самовольно перепланированного помещения в многоквартирном доме,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находящегося в собственности или занимаемого </w:t>
        <w:br/>
        <w:t xml:space="preserve">по договору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социального найма, договору найма жилого помещения жилищного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фонда социального использования)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80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собственнику помещения в многоквартирном доме, которое было самовольно переустроено и (или) перепланировано, или нанимателю жилого помещения по 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говору социального найма, договору найма жилого помещения жилищного фонда социального использования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(далее </w:t>
      </w:r>
      <w:r>
        <w:rPr>
          <w:bCs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наниматель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илых помещений)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r>
    </w:p>
    <w:p>
      <w:pPr>
        <w:pStyle w:val="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____________________________________________________________________________________________________________________________________________: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(Ф.И.О. физического лица, наименование юридического лица -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980"/>
        <w:jc w:val="center"/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собственника помещения в многоквартирном доме или нанимателя жилого помещения)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r>
    </w:p>
    <w:p>
      <w:pPr>
        <w:pStyle w:val="98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Привести помещение в многоквартирном доме в прежнее состояние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срок </w:t>
        <w:br/>
        <w:t xml:space="preserve">до «___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» ________ 20___ г.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8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2. Представить в территориальный орган администрации города Перми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документы, подтверждающие приведение самовольно переустроенного и (или)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самовольно перепланированного помещения в многоквартирном доме в прежнее состояние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 (технический план помещения в многоквартирном доме либо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акт приемочной коми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ссии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при территориальном органе администрации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, подтверждающий соответствие выполненных работ проекту переустройства и (или) перепланировки переустраиваемого и (или) перепланируемого помещения в многоквартирном доме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либо решение суда о сохранении помещения в многоквартирном доме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переустроенном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и (или)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перепланированном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виде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).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8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3. Если в срок, указанный в пункте 1 настоящего Уведомления, помещение </w:t>
        <w:br/>
        <w:t xml:space="preserve">в многоквартирном доме не будет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приведено в прежнее состояние либо не будет представлено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судебное решение о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возможности сохранения помещения в переустроенном и (или) перепланированном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состоянии, территориальный орган администрации города Перми вправе обратиться в суд с требованием: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ind w:left="0" w:right="0" w:firstLine="709"/>
        <w:jc w:val="both"/>
        <w:spacing w:before="0" w:beforeAutospacing="0" w:after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отношении собственника помещения в многоквартирном доме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продаже с публичных торгов такого помещения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выплатой собственнику вырученных </w:t>
        <w:br/>
        <w:t xml:space="preserve">от продажи такого помещения средств за вычетом расход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ов на исполнение судебного решения с возложением на нового собственника такого помещения обязанности по приведению его в прежнее состояния;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отношении нанимателя жилого помещения –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 расторжении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договора социального найма, договора найма жилого помещения жилищного фонда социального использования с возложением на собственника такого жилого помещения обязанности по приведению  жилого помещения в прежнее состояние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(в отношении муниципальных жилых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помещений, занимаемых гражданами по договорам социального найма, договорам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найма жилого помещения жилищного фонда социального использования)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________________________________________________/______________________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(подпись должностного лица органа, осуществляющего согласование)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8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М.П.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Уведомление направлено в адрес собственника помещения в многоквартирном доме или  нанимателя жилого помещения «____» _____________ 20___ г.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(подпись должностного лица, направившего уведомле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ние в адрес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собственника помещения </w:t>
        <w:br/>
        <w:t xml:space="preserve">в многоквартирном доме или нанимателя жилого помещения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895"/>
      </w:rPr>
      <w:framePr w:wrap="around" w:vAnchor="text" w:hAnchor="margin" w:xAlign="center" w:y="1"/>
    </w:pPr>
    <w:r>
      <w:rPr>
        <w:rStyle w:val="895"/>
      </w:rPr>
      <w:fldChar w:fldCharType="begin"/>
    </w:r>
    <w:r>
      <w:rPr>
        <w:rStyle w:val="895"/>
      </w:rPr>
      <w:instrText xml:space="preserve">PAGE  </w:instrText>
    </w:r>
    <w:r>
      <w:rPr>
        <w:rStyle w:val="895"/>
      </w:rPr>
      <w:fldChar w:fldCharType="end"/>
    </w:r>
    <w:r>
      <w:rPr>
        <w:rStyle w:val="895"/>
      </w:rPr>
    </w:r>
    <w:r>
      <w:rPr>
        <w:rStyle w:val="895"/>
      </w:rPr>
    </w:r>
  </w:p>
  <w:p>
    <w:pPr>
      <w:pStyle w:val="89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888"/>
    <w:link w:val="886"/>
    <w:uiPriority w:val="9"/>
    <w:rPr>
      <w:rFonts w:ascii="Arial" w:hAnsi="Arial" w:eastAsia="Arial" w:cs="Arial"/>
      <w:sz w:val="40"/>
      <w:szCs w:val="40"/>
    </w:rPr>
  </w:style>
  <w:style w:type="character" w:styleId="717">
    <w:name w:val="Heading 2 Char"/>
    <w:basedOn w:val="888"/>
    <w:link w:val="887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85"/>
    <w:next w:val="885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basedOn w:val="888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85"/>
    <w:next w:val="885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basedOn w:val="888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85"/>
    <w:next w:val="885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basedOn w:val="888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85"/>
    <w:next w:val="885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basedOn w:val="88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85"/>
    <w:next w:val="885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basedOn w:val="888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85"/>
    <w:next w:val="885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88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85"/>
    <w:next w:val="885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88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Title"/>
    <w:basedOn w:val="885"/>
    <w:next w:val="885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basedOn w:val="888"/>
    <w:link w:val="732"/>
    <w:uiPriority w:val="10"/>
    <w:rPr>
      <w:sz w:val="48"/>
      <w:szCs w:val="48"/>
    </w:rPr>
  </w:style>
  <w:style w:type="paragraph" w:styleId="734">
    <w:name w:val="Subtitle"/>
    <w:basedOn w:val="885"/>
    <w:next w:val="885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basedOn w:val="888"/>
    <w:link w:val="734"/>
    <w:uiPriority w:val="11"/>
    <w:rPr>
      <w:sz w:val="24"/>
      <w:szCs w:val="24"/>
    </w:rPr>
  </w:style>
  <w:style w:type="paragraph" w:styleId="736">
    <w:name w:val="Quote"/>
    <w:basedOn w:val="885"/>
    <w:next w:val="885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85"/>
    <w:next w:val="885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character" w:styleId="740">
    <w:name w:val="Header Char"/>
    <w:basedOn w:val="888"/>
    <w:link w:val="896"/>
    <w:uiPriority w:val="99"/>
  </w:style>
  <w:style w:type="character" w:styleId="741">
    <w:name w:val="Footer Char"/>
    <w:basedOn w:val="888"/>
    <w:link w:val="894"/>
    <w:uiPriority w:val="99"/>
  </w:style>
  <w:style w:type="character" w:styleId="742">
    <w:name w:val="Caption Char"/>
    <w:basedOn w:val="891"/>
    <w:link w:val="894"/>
    <w:uiPriority w:val="99"/>
  </w:style>
  <w:style w:type="table" w:styleId="743">
    <w:name w:val="Table Grid Light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2">
    <w:name w:val="List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3">
    <w:name w:val="List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4">
    <w:name w:val="List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5">
    <w:name w:val="List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6">
    <w:name w:val="List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7">
    <w:name w:val="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9">
    <w:name w:val="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0">
    <w:name w:val="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1">
    <w:name w:val="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2">
    <w:name w:val="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3">
    <w:name w:val="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4">
    <w:name w:val="Bordered &amp; 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6">
    <w:name w:val="Bordered &amp; 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Bordered &amp; 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Bordered &amp; 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Bordered &amp; 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0">
    <w:name w:val="Bordered &amp; 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8">
    <w:name w:val="footnote text"/>
    <w:basedOn w:val="885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basedOn w:val="888"/>
    <w:uiPriority w:val="99"/>
    <w:unhideWhenUsed/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basedOn w:val="888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qFormat/>
  </w:style>
  <w:style w:type="paragraph" w:styleId="886">
    <w:name w:val="Heading 1"/>
    <w:basedOn w:val="885"/>
    <w:next w:val="885"/>
    <w:qFormat/>
    <w:pPr>
      <w:ind w:right="-1" w:firstLine="709"/>
      <w:jc w:val="both"/>
      <w:keepNext/>
      <w:outlineLvl w:val="0"/>
    </w:pPr>
    <w:rPr>
      <w:sz w:val="24"/>
    </w:rPr>
  </w:style>
  <w:style w:type="paragraph" w:styleId="887">
    <w:name w:val="Heading 2"/>
    <w:basedOn w:val="885"/>
    <w:next w:val="885"/>
    <w:qFormat/>
    <w:pPr>
      <w:ind w:right="-1"/>
      <w:jc w:val="both"/>
      <w:keepNext/>
      <w:outlineLvl w:val="1"/>
    </w:pPr>
    <w:rPr>
      <w:sz w:val="24"/>
    </w:rPr>
  </w:style>
  <w:style w:type="character" w:styleId="888" w:default="1">
    <w:name w:val="Default Paragraph Font"/>
    <w:semiHidden/>
  </w:style>
  <w:style w:type="table" w:styleId="889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semiHidden/>
  </w:style>
  <w:style w:type="paragraph" w:styleId="891">
    <w:name w:val="Caption"/>
    <w:basedOn w:val="885"/>
    <w:next w:val="88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2">
    <w:name w:val="Body Text"/>
    <w:basedOn w:val="885"/>
    <w:link w:val="920"/>
    <w:pPr>
      <w:ind w:right="3117"/>
    </w:pPr>
    <w:rPr>
      <w:rFonts w:ascii="Courier New" w:hAnsi="Courier New"/>
      <w:sz w:val="26"/>
    </w:rPr>
  </w:style>
  <w:style w:type="paragraph" w:styleId="893">
    <w:name w:val="Body Text Indent"/>
    <w:basedOn w:val="885"/>
    <w:pPr>
      <w:ind w:right="-1"/>
      <w:jc w:val="both"/>
    </w:pPr>
    <w:rPr>
      <w:sz w:val="26"/>
    </w:rPr>
  </w:style>
  <w:style w:type="paragraph" w:styleId="894">
    <w:name w:val="Footer"/>
    <w:basedOn w:val="885"/>
    <w:link w:val="979"/>
    <w:uiPriority w:val="99"/>
    <w:pPr>
      <w:tabs>
        <w:tab w:val="center" w:pos="4153" w:leader="none"/>
        <w:tab w:val="right" w:pos="8306" w:leader="none"/>
      </w:tabs>
    </w:pPr>
  </w:style>
  <w:style w:type="character" w:styleId="895">
    <w:name w:val="page number"/>
    <w:basedOn w:val="888"/>
  </w:style>
  <w:style w:type="paragraph" w:styleId="896">
    <w:name w:val="Header"/>
    <w:basedOn w:val="885"/>
    <w:link w:val="899"/>
    <w:uiPriority w:val="99"/>
    <w:pPr>
      <w:tabs>
        <w:tab w:val="center" w:pos="4153" w:leader="none"/>
        <w:tab w:val="right" w:pos="8306" w:leader="none"/>
      </w:tabs>
    </w:pPr>
  </w:style>
  <w:style w:type="paragraph" w:styleId="897">
    <w:name w:val="Balloon Text"/>
    <w:basedOn w:val="885"/>
    <w:link w:val="898"/>
    <w:uiPriority w:val="99"/>
    <w:rPr>
      <w:rFonts w:ascii="Segoe UI" w:hAnsi="Segoe UI" w:cs="Segoe UI"/>
      <w:sz w:val="18"/>
      <w:szCs w:val="18"/>
    </w:rPr>
  </w:style>
  <w:style w:type="character" w:styleId="898" w:customStyle="1">
    <w:name w:val="Текст выноски Знак"/>
    <w:link w:val="897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Верхний колонтитул Знак"/>
    <w:link w:val="896"/>
    <w:uiPriority w:val="99"/>
  </w:style>
  <w:style w:type="numbering" w:styleId="900" w:customStyle="1">
    <w:name w:val="Нет списка1"/>
    <w:next w:val="890"/>
    <w:uiPriority w:val="99"/>
    <w:semiHidden/>
    <w:unhideWhenUsed/>
  </w:style>
  <w:style w:type="paragraph" w:styleId="90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2">
    <w:name w:val="Hyperlink"/>
    <w:uiPriority w:val="99"/>
    <w:unhideWhenUsed/>
    <w:rPr>
      <w:color w:val="0000ff"/>
      <w:u w:val="single"/>
    </w:rPr>
  </w:style>
  <w:style w:type="character" w:styleId="903">
    <w:name w:val="FollowedHyperlink"/>
    <w:uiPriority w:val="99"/>
    <w:unhideWhenUsed/>
    <w:rPr>
      <w:color w:val="800080"/>
      <w:u w:val="single"/>
    </w:rPr>
  </w:style>
  <w:style w:type="paragraph" w:styleId="904" w:customStyle="1">
    <w:name w:val="xl65"/>
    <w:basedOn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66"/>
    <w:basedOn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67"/>
    <w:basedOn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7" w:customStyle="1">
    <w:name w:val="xl68"/>
    <w:basedOn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8" w:customStyle="1">
    <w:name w:val="xl69"/>
    <w:basedOn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0"/>
    <w:basedOn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0" w:customStyle="1">
    <w:name w:val="xl71"/>
    <w:basedOn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2"/>
    <w:basedOn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3"/>
    <w:basedOn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4"/>
    <w:basedOn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5"/>
    <w:basedOn w:val="88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6"/>
    <w:basedOn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7"/>
    <w:basedOn w:val="88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8"/>
    <w:basedOn w:val="88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9"/>
    <w:basedOn w:val="88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Форма"/>
    <w:rPr>
      <w:sz w:val="28"/>
      <w:szCs w:val="28"/>
    </w:rPr>
  </w:style>
  <w:style w:type="character" w:styleId="920" w:customStyle="1">
    <w:name w:val="Основной текст Знак"/>
    <w:link w:val="892"/>
    <w:rPr>
      <w:rFonts w:ascii="Courier New" w:hAnsi="Courier New"/>
      <w:sz w:val="26"/>
    </w:rPr>
  </w:style>
  <w:style w:type="paragraph" w:styleId="921" w:customStyle="1">
    <w:name w:val="ConsPlusNormal"/>
    <w:rPr>
      <w:sz w:val="28"/>
      <w:szCs w:val="28"/>
    </w:rPr>
  </w:style>
  <w:style w:type="numbering" w:styleId="922" w:customStyle="1">
    <w:name w:val="Нет списка11"/>
    <w:next w:val="890"/>
    <w:uiPriority w:val="99"/>
    <w:semiHidden/>
    <w:unhideWhenUsed/>
  </w:style>
  <w:style w:type="numbering" w:styleId="923" w:customStyle="1">
    <w:name w:val="Нет списка111"/>
    <w:next w:val="890"/>
    <w:uiPriority w:val="99"/>
    <w:semiHidden/>
    <w:unhideWhenUsed/>
  </w:style>
  <w:style w:type="paragraph" w:styleId="924" w:customStyle="1">
    <w:name w:val="font5"/>
    <w:basedOn w:val="88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5" w:customStyle="1">
    <w:name w:val="xl80"/>
    <w:basedOn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81"/>
    <w:basedOn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2"/>
    <w:basedOn w:val="88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8">
    <w:name w:val="Table Grid"/>
    <w:basedOn w:val="889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9" w:customStyle="1">
    <w:name w:val="xl83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4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5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6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7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 w:customStyle="1">
    <w:name w:val="xl88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89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0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1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2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93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4"/>
    <w:basedOn w:val="88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5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6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7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8"/>
    <w:basedOn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5" w:customStyle="1">
    <w:name w:val="xl99"/>
    <w:basedOn w:val="88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100"/>
    <w:basedOn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1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2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3"/>
    <w:basedOn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4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5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6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7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8"/>
    <w:basedOn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9"/>
    <w:basedOn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0"/>
    <w:basedOn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1"/>
    <w:basedOn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2"/>
    <w:basedOn w:val="88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9" w:customStyle="1">
    <w:name w:val="xl113"/>
    <w:basedOn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4"/>
    <w:basedOn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5"/>
    <w:basedOn w:val="88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2" w:customStyle="1">
    <w:name w:val="xl116"/>
    <w:basedOn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7"/>
    <w:basedOn w:val="88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8"/>
    <w:basedOn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9"/>
    <w:basedOn w:val="88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20"/>
    <w:basedOn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1"/>
    <w:basedOn w:val="88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2"/>
    <w:basedOn w:val="88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23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4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5"/>
    <w:basedOn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2" w:customStyle="1">
    <w:name w:val="Нет списка2"/>
    <w:next w:val="890"/>
    <w:uiPriority w:val="99"/>
    <w:semiHidden/>
    <w:unhideWhenUsed/>
  </w:style>
  <w:style w:type="numbering" w:styleId="973" w:customStyle="1">
    <w:name w:val="Нет списка3"/>
    <w:next w:val="890"/>
    <w:uiPriority w:val="99"/>
    <w:semiHidden/>
    <w:unhideWhenUsed/>
  </w:style>
  <w:style w:type="paragraph" w:styleId="974" w:customStyle="1">
    <w:name w:val="font6"/>
    <w:basedOn w:val="8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5" w:customStyle="1">
    <w:name w:val="font7"/>
    <w:basedOn w:val="8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 w:customStyle="1">
    <w:name w:val="font8"/>
    <w:basedOn w:val="88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7" w:customStyle="1">
    <w:name w:val="Нет списка4"/>
    <w:next w:val="890"/>
    <w:uiPriority w:val="99"/>
    <w:semiHidden/>
    <w:unhideWhenUsed/>
  </w:style>
  <w:style w:type="paragraph" w:styleId="978">
    <w:name w:val="List Paragraph"/>
    <w:basedOn w:val="88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79" w:customStyle="1">
    <w:name w:val="Нижний колонтитул Знак"/>
    <w:link w:val="894"/>
    <w:uiPriority w:val="99"/>
  </w:style>
  <w:style w:type="paragraph" w:styleId="980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shurygina-ms</cp:lastModifiedBy>
  <cp:revision>15</cp:revision>
  <dcterms:created xsi:type="dcterms:W3CDTF">2024-10-25T06:26:00Z</dcterms:created>
  <dcterms:modified xsi:type="dcterms:W3CDTF">2025-08-07T11:01:31Z</dcterms:modified>
</cp:coreProperties>
</file>