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О внесе</w:t>
      </w:r>
      <w:r>
        <w:rPr>
          <w:szCs w:val="28"/>
        </w:rPr>
        <w:t xml:space="preserve">нии изменений </w:t>
      </w:r>
      <w:r>
        <w:rPr>
          <w:highlight w:val="none"/>
        </w:rPr>
        <w:t xml:space="preserve">в приложение 1</w:t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к Положению</w:t>
      </w:r>
      <w:r>
        <w:rPr>
          <w:szCs w:val="28"/>
        </w:rPr>
        <w:t xml:space="preserve"> </w:t>
      </w:r>
      <w:r>
        <w:rPr>
          <w:szCs w:val="28"/>
        </w:rPr>
        <w:t xml:space="preserve">о системе оплаты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труда работников муниципального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учреждения в сфере благоустройства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территории города Перми,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утвержденное </w:t>
      </w:r>
      <w:r>
        <w:rPr>
          <w:szCs w:val="28"/>
        </w:rPr>
        <w:t xml:space="preserve">постановлением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администрации города Перми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rPr>
          <w:highlight w:val="none"/>
        </w:rPr>
        <w:suppressLineNumbers w:val="0"/>
      </w:pPr>
      <w:r>
        <w:rPr>
          <w:szCs w:val="28"/>
        </w:rPr>
        <w:t xml:space="preserve">от 30.01.2020 № 86</w:t>
      </w:r>
      <w:r>
        <w:rPr>
          <w:highlight w:val="none"/>
        </w:rPr>
      </w:r>
      <w:r>
        <w:rPr>
          <w:highlight w:val="none"/>
        </w:rPr>
      </w:r>
    </w:p>
    <w:p>
      <w:pPr>
        <w:pStyle w:val="974"/>
        <w:ind w:right="5387"/>
        <w:spacing w:line="240" w:lineRule="auto"/>
        <w:widowControl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74"/>
        <w:ind w:right="5387"/>
        <w:spacing w:line="240" w:lineRule="auto"/>
        <w:widowControl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</w:t>
      </w:r>
      <w:r>
        <w:rPr>
          <w:bCs/>
          <w:sz w:val="28"/>
          <w:szCs w:val="28"/>
        </w:rPr>
        <w:t xml:space="preserve">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</w:t>
      </w:r>
      <w:r>
        <w:rPr>
          <w:bCs/>
          <w:sz w:val="28"/>
          <w:szCs w:val="28"/>
        </w:rPr>
        <w:t xml:space="preserve">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</w:r>
      <w:r>
        <w:rPr>
          <w:bCs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</w:t>
      </w:r>
      <w:r>
        <w:rPr>
          <w:bCs/>
          <w:sz w:val="28"/>
          <w:szCs w:val="28"/>
        </w:rPr>
        <w:t xml:space="preserve">ми», в целях актуализации правовых актов города Перми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приложение 1 к Положению о системе оплаты труда работников муниципального учреждения в сфере благоустройства территории города Перми, утве</w:t>
      </w:r>
      <w:r>
        <w:rPr>
          <w:sz w:val="28"/>
          <w:szCs w:val="28"/>
        </w:rPr>
        <w:t xml:space="preserve">ржденное постановлением администрации города Перми</w:t>
      </w:r>
      <w:r>
        <w:rPr>
          <w:sz w:val="28"/>
          <w:szCs w:val="28"/>
        </w:rPr>
        <w:t xml:space="preserve"> от 30 января 2020 г. № 86 (в ред. от 02.10.2020 № 921, от 24.03.2021 № 189, </w:t>
      </w:r>
      <w:r>
        <w:rPr>
          <w:sz w:val="28"/>
          <w:szCs w:val="28"/>
        </w:rPr>
        <w:t xml:space="preserve">от 12.10.2021 № 848, от 26.01.2022 № 40, от 23.06.2022 № 527, от 07.11.2022 </w:t>
      </w:r>
      <w:r>
        <w:rPr>
          <w:sz w:val="28"/>
          <w:szCs w:val="28"/>
        </w:rPr>
        <w:t xml:space="preserve">№ 1132, от 23.12.2022 № 1356, от 29.03.2023 № 246,</w:t>
      </w:r>
      <w:r>
        <w:rPr>
          <w:sz w:val="28"/>
          <w:szCs w:val="28"/>
        </w:rPr>
        <w:t xml:space="preserve"> от 28.06.2023 № 542, </w:t>
      </w:r>
      <w:r>
        <w:rPr>
          <w:sz w:val="28"/>
          <w:szCs w:val="28"/>
        </w:rPr>
        <w:t xml:space="preserve">от 17.08.2023 № 721, от 31.08.2023 № 776, от 24.10.2023 № 1170, от 17.10.2024 № </w:t>
      </w:r>
      <w:r>
        <w:rPr>
          <w:sz w:val="28"/>
          <w:szCs w:val="28"/>
          <w:highlight w:val="white"/>
        </w:rPr>
        <w:t xml:space="preserve">910, от 19.02.2025 № 80, от 19.02.2025 № 83), изложив в редакции согласно приложению к настоящему постановлению.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Настоящее постановл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ние вступает в силу с 01 июля 2026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</w:t>
      </w:r>
      <w:r>
        <w:rPr>
          <w:rFonts w:ascii="Times New Roman" w:hAnsi="Times New Roman"/>
          <w:sz w:val="28"/>
          <w:szCs w:val="28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/>
          <w:sz w:val="28"/>
          <w:szCs w:val="28"/>
        </w:rPr>
        <w:t xml:space="preserve">www.gorodperm.ru»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</w:t>
      </w:r>
      <w:r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auto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auto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auto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left="5669"/>
        <w:spacing w:line="240" w:lineRule="exact"/>
        <w:rPr>
          <w:highlight w:val="none"/>
        </w:rPr>
        <w:outlineLvl w:val="1"/>
        <w:suppressLineNumbers w:val="0"/>
      </w:pPr>
      <w:r>
        <w:t xml:space="preserve">Приложение 1</w:t>
      </w:r>
      <w:r>
        <w:rPr>
          <w:highlight w:val="none"/>
        </w:rPr>
      </w:r>
      <w:r>
        <w:rPr>
          <w:highlight w:val="none"/>
        </w:rPr>
      </w:r>
    </w:p>
    <w:p>
      <w:pPr>
        <w:pStyle w:val="915"/>
        <w:ind w:left="5669"/>
        <w:spacing w:line="240" w:lineRule="exact"/>
        <w:outlineLvl w:val="1"/>
        <w:suppressLineNumbers w:val="0"/>
      </w:pPr>
      <w:r>
        <w:t xml:space="preserve">к постановлению администрации </w:t>
      </w:r>
      <w:r>
        <w:t xml:space="preserve">города Перми</w:t>
      </w:r>
      <w:r/>
    </w:p>
    <w:p>
      <w:pPr>
        <w:pStyle w:val="915"/>
        <w:ind w:left="5669"/>
        <w:spacing w:line="240" w:lineRule="exact"/>
        <w:outlineLvl w:val="1"/>
        <w:suppressLineNumbers w:val="0"/>
      </w:pPr>
      <w:r>
        <w:t xml:space="preserve">от </w:t>
      </w:r>
      <w:r/>
    </w:p>
    <w:p>
      <w:pPr>
        <w:pStyle w:val="915"/>
        <w:ind w:left="0"/>
        <w:spacing w:line="240" w:lineRule="auto"/>
        <w:outlineLvl w:val="1"/>
      </w:pPr>
      <w:r/>
      <w:r/>
    </w:p>
    <w:p>
      <w:pPr>
        <w:pStyle w:val="915"/>
        <w:ind w:left="0"/>
        <w:spacing w:line="240" w:lineRule="exact"/>
        <w:outlineLvl w:val="1"/>
      </w:pPr>
      <w:r/>
      <w:r/>
    </w:p>
    <w:p>
      <w:pPr>
        <w:pStyle w:val="915"/>
        <w:jc w:val="right"/>
        <w:rPr>
          <w:sz w:val="28"/>
          <w:szCs w:val="28"/>
          <w:lang w:val="ru-RU"/>
        </w:rPr>
        <w:outlineLvl w:val="1"/>
      </w:pPr>
      <w:r>
        <w:rPr>
          <w:sz w:val="28"/>
          <w:szCs w:val="28"/>
          <w:lang w:val="ru-RU"/>
        </w:rPr>
        <w:t xml:space="preserve">Таблица 1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5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РАЗМЕРЫ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должностных окладов работников муниципального казенного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учреждения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«Пермблагоустройство»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 сфере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благоустройства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территории города Перми,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занимающих должности, включенные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профессиональные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квалификационные группы общеотраслевых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должностей руководителей,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пециалистов и служащих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1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tbl>
      <w:tblPr>
        <w:tblW w:w="0" w:type="auto"/>
        <w:tblInd w:w="-14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110"/>
        <w:gridCol w:w="3543"/>
        <w:gridCol w:w="1985"/>
      </w:tblGrid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уровни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оклад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.*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документовед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2-й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категории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15 002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документовед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1-й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категории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16 419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инженер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категории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16 419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эксперт дорожного хозяйства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1-й категории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16 419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инженер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инженер-сметчик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эксперт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дорожного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хозяйства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юрисконсульт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экономист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>
          <w:trHeight w:val="322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отдела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19 409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15"/>
        <w:ind w:firstLine="0"/>
        <w:jc w:val="both"/>
        <w:spacing w:before="0" w:beforeAutospacing="0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highlight w:val="white"/>
        </w:rPr>
      </w:r>
      <w:r>
        <w:rPr>
          <w:sz w:val="28"/>
          <w:szCs w:val="28"/>
        </w:rPr>
        <w:t xml:space="preserve">--------------------------------------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9"/>
        <w:ind w:firstLine="720"/>
        <w:jc w:val="both"/>
        <w:spacing w:line="240" w:lineRule="exact"/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 xml:space="preserve">5,8% с 01 июля 2026 г.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5"/>
        <w:ind w:firstLine="0"/>
        <w:jc w:val="both"/>
        <w:spacing w:before="0" w:before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5"/>
        <w:jc w:val="right"/>
        <w:spacing w:line="283" w:lineRule="exact"/>
        <w:rPr>
          <w:rFonts w:ascii="Times New Roman" w:hAnsi="Times New Roman" w:cs="Times New Roman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2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5"/>
        <w:jc w:val="both"/>
        <w:spacing w:line="283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4"/>
        <w:jc w:val="center"/>
        <w:spacing w:line="238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РАЗМЕРЫ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74"/>
        <w:jc w:val="center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должностных окладов работников муниципального казенного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учреждения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74"/>
        <w:jc w:val="center"/>
        <w:spacing w:line="238" w:lineRule="exac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«Пермблагоустройство»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сфере благоустройства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территории города Перми,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74"/>
        <w:jc w:val="center"/>
        <w:spacing w:line="238" w:lineRule="exac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занимающих должности, не включенные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профессиональные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74"/>
        <w:jc w:val="center"/>
        <w:spacing w:line="238" w:lineRule="exac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квалификационные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группы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15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tbl>
      <w:tblPr>
        <w:tblW w:w="0" w:type="auto"/>
        <w:tblInd w:w="-14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"/>
        <w:gridCol w:w="5970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профессии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Должностной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оклад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.*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Ind w:w="-14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"/>
        <w:gridCol w:w="5970"/>
        <w:gridCol w:w="35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Помощник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руководителя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14 970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кладбищем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17 207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отдела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17 462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территориального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подразделения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17 462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проекта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21 088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территориального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подразделения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21 773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руководителя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службы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24 791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Заместитель руководителя службы-начальник отдела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24 791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pStyle w:val="915"/>
        <w:ind w:firstLine="0"/>
        <w:jc w:val="both"/>
        <w:spacing w:before="0" w:beforeAutospacing="0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highlight w:val="white"/>
        </w:rPr>
      </w:r>
      <w:r>
        <w:rPr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highlight w:val="white"/>
        </w:rPr>
      </w:r>
      <w:r>
        <w:rPr>
          <w:sz w:val="28"/>
          <w:szCs w:val="28"/>
          <w:highlight w:val="none"/>
        </w:rPr>
      </w:r>
    </w:p>
    <w:p>
      <w:pPr>
        <w:pStyle w:val="879"/>
        <w:ind w:firstLine="720"/>
        <w:jc w:val="both"/>
        <w:spacing w:line="240" w:lineRule="exact"/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 xml:space="preserve">5,8% с 01 июля 2026 г.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5"/>
        <w:ind w:firstLine="0"/>
        <w:jc w:val="both"/>
        <w:spacing w:before="0" w:before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Cs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5"/>
        <w:jc w:val="right"/>
        <w:rPr>
          <w:rFonts w:ascii="Times New Roman" w:hAnsi="Times New Roman" w:cs="Times New Roman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3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5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74"/>
        <w:jc w:val="center"/>
        <w:spacing w:line="239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РАЗМЕРЫ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должностных окладов директора, заместителя директора-руководителя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74"/>
        <w:jc w:val="center"/>
        <w:spacing w:line="239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службы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казенного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учреждения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«Пермблагоустройство»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5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tbl>
      <w:tblPr>
        <w:tblW w:w="0" w:type="auto"/>
        <w:tblInd w:w="-14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6236"/>
        <w:gridCol w:w="3260"/>
      </w:tblGrid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должности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Должностной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оклад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.*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Директор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31 096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службы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25 796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pStyle w:val="915"/>
        <w:ind w:firstLine="0"/>
        <w:jc w:val="both"/>
        <w:spacing w:before="0" w:beforeAutospacing="0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highlight w:val="white"/>
        </w:rPr>
      </w:r>
      <w:r>
        <w:rPr>
          <w:sz w:val="28"/>
          <w:szCs w:val="28"/>
        </w:rPr>
        <w:t xml:space="preserve">--------------------------------------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9"/>
        <w:ind w:firstLine="720"/>
        <w:jc w:val="both"/>
        <w:spacing w:line="240" w:lineRule="exact"/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 xml:space="preserve">5,8% с 01 июля 2026 г.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567" w:right="1134" w:bottom="1417" w:left="1134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2"/>
    <w:link w:val="880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2"/>
    <w:link w:val="881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2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2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2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2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2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79"/>
    <w:next w:val="879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2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879"/>
    <w:next w:val="879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2"/>
    <w:link w:val="726"/>
    <w:uiPriority w:val="10"/>
    <w:rPr>
      <w:sz w:val="48"/>
      <w:szCs w:val="48"/>
    </w:rPr>
  </w:style>
  <w:style w:type="paragraph" w:styleId="728">
    <w:name w:val="Subtitle"/>
    <w:basedOn w:val="879"/>
    <w:next w:val="879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2"/>
    <w:link w:val="728"/>
    <w:uiPriority w:val="11"/>
    <w:rPr>
      <w:sz w:val="24"/>
      <w:szCs w:val="24"/>
    </w:rPr>
  </w:style>
  <w:style w:type="paragraph" w:styleId="730">
    <w:name w:val="Quote"/>
    <w:basedOn w:val="879"/>
    <w:next w:val="879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79"/>
    <w:next w:val="879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2"/>
    <w:link w:val="890"/>
    <w:uiPriority w:val="99"/>
  </w:style>
  <w:style w:type="character" w:styleId="735">
    <w:name w:val="Footer Char"/>
    <w:basedOn w:val="882"/>
    <w:link w:val="888"/>
    <w:uiPriority w:val="99"/>
  </w:style>
  <w:style w:type="character" w:styleId="736">
    <w:name w:val="Caption Char"/>
    <w:basedOn w:val="885"/>
    <w:link w:val="888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</w:style>
  <w:style w:type="paragraph" w:styleId="880">
    <w:name w:val="Heading 1"/>
    <w:basedOn w:val="879"/>
    <w:next w:val="879"/>
    <w:qFormat/>
    <w:pPr>
      <w:ind w:right="-1" w:firstLine="709"/>
      <w:jc w:val="both"/>
      <w:keepNext/>
      <w:outlineLvl w:val="0"/>
    </w:pPr>
    <w:rPr>
      <w:sz w:val="24"/>
    </w:rPr>
  </w:style>
  <w:style w:type="paragraph" w:styleId="881">
    <w:name w:val="Heading 2"/>
    <w:basedOn w:val="879"/>
    <w:next w:val="879"/>
    <w:qFormat/>
    <w:pPr>
      <w:ind w:right="-1"/>
      <w:jc w:val="both"/>
      <w:keepNext/>
      <w:outlineLvl w:val="1"/>
    </w:pPr>
    <w:rPr>
      <w:sz w:val="24"/>
    </w:rPr>
  </w:style>
  <w:style w:type="character" w:styleId="882" w:default="1">
    <w:name w:val="Default Paragraph Font"/>
    <w:semiHidden/>
  </w:style>
  <w:style w:type="table" w:styleId="883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semiHidden/>
  </w:style>
  <w:style w:type="paragraph" w:styleId="885">
    <w:name w:val="Caption"/>
    <w:basedOn w:val="879"/>
    <w:next w:val="87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879"/>
    <w:link w:val="914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879"/>
    <w:pPr>
      <w:ind w:right="-1"/>
      <w:jc w:val="both"/>
    </w:pPr>
    <w:rPr>
      <w:sz w:val="26"/>
    </w:rPr>
  </w:style>
  <w:style w:type="paragraph" w:styleId="888">
    <w:name w:val="Footer"/>
    <w:basedOn w:val="879"/>
    <w:link w:val="973"/>
    <w:uiPriority w:val="99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882"/>
  </w:style>
  <w:style w:type="paragraph" w:styleId="890">
    <w:name w:val="Header"/>
    <w:basedOn w:val="879"/>
    <w:link w:val="893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879"/>
    <w:link w:val="892"/>
    <w:uiPriority w:val="99"/>
    <w:rPr>
      <w:rFonts w:ascii="Segoe UI" w:hAnsi="Segoe UI" w:cs="Segoe UI"/>
      <w:sz w:val="18"/>
      <w:szCs w:val="18"/>
    </w:rPr>
  </w:style>
  <w:style w:type="character" w:styleId="892" w:customStyle="1">
    <w:name w:val="Текст выноски Знак"/>
    <w:link w:val="891"/>
    <w:uiPriority w:val="99"/>
    <w:rPr>
      <w:rFonts w:ascii="Segoe UI" w:hAnsi="Segoe UI" w:cs="Segoe UI"/>
      <w:sz w:val="18"/>
      <w:szCs w:val="18"/>
    </w:rPr>
  </w:style>
  <w:style w:type="character" w:styleId="893" w:customStyle="1">
    <w:name w:val="Верхний колонтитул Знак"/>
    <w:link w:val="890"/>
    <w:uiPriority w:val="99"/>
  </w:style>
  <w:style w:type="numbering" w:styleId="894" w:customStyle="1">
    <w:name w:val="Нет списка1"/>
    <w:next w:val="884"/>
    <w:uiPriority w:val="99"/>
    <w:semiHidden/>
    <w:unhideWhenUsed/>
  </w:style>
  <w:style w:type="paragraph" w:styleId="89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6">
    <w:name w:val="Hyperlink"/>
    <w:uiPriority w:val="99"/>
    <w:unhideWhenUsed/>
    <w:rPr>
      <w:color w:val="0000ff"/>
      <w:u w:val="single"/>
    </w:rPr>
  </w:style>
  <w:style w:type="character" w:styleId="897">
    <w:name w:val="FollowedHyperlink"/>
    <w:uiPriority w:val="99"/>
    <w:unhideWhenUsed/>
    <w:rPr>
      <w:color w:val="800080"/>
      <w:u w:val="single"/>
    </w:rPr>
  </w:style>
  <w:style w:type="paragraph" w:styleId="898" w:customStyle="1">
    <w:name w:val="xl65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66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67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1" w:customStyle="1">
    <w:name w:val="xl68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2" w:customStyle="1">
    <w:name w:val="xl69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0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 w:customStyle="1">
    <w:name w:val="xl71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2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3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4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5"/>
    <w:basedOn w:val="87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6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7"/>
    <w:basedOn w:val="87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8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9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Форма"/>
    <w:rPr>
      <w:sz w:val="28"/>
      <w:szCs w:val="28"/>
    </w:rPr>
  </w:style>
  <w:style w:type="character" w:styleId="914" w:customStyle="1">
    <w:name w:val="Основной текст Знак"/>
    <w:link w:val="886"/>
    <w:rPr>
      <w:rFonts w:ascii="Courier New" w:hAnsi="Courier New"/>
      <w:sz w:val="26"/>
    </w:rPr>
  </w:style>
  <w:style w:type="paragraph" w:styleId="915" w:customStyle="1">
    <w:name w:val="ConsPlusNormal"/>
    <w:rPr>
      <w:sz w:val="28"/>
      <w:szCs w:val="28"/>
    </w:rPr>
  </w:style>
  <w:style w:type="numbering" w:styleId="916" w:customStyle="1">
    <w:name w:val="Нет списка11"/>
    <w:next w:val="884"/>
    <w:uiPriority w:val="99"/>
    <w:semiHidden/>
    <w:unhideWhenUsed/>
  </w:style>
  <w:style w:type="numbering" w:styleId="917" w:customStyle="1">
    <w:name w:val="Нет списка111"/>
    <w:next w:val="884"/>
    <w:uiPriority w:val="99"/>
    <w:semiHidden/>
    <w:unhideWhenUsed/>
  </w:style>
  <w:style w:type="paragraph" w:styleId="918" w:customStyle="1">
    <w:name w:val="font5"/>
    <w:basedOn w:val="87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9" w:customStyle="1">
    <w:name w:val="xl80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0" w:customStyle="1">
    <w:name w:val="xl81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1" w:customStyle="1">
    <w:name w:val="xl82"/>
    <w:basedOn w:val="87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2">
    <w:name w:val="Table Grid"/>
    <w:basedOn w:val="88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 w:customStyle="1">
    <w:name w:val="xl83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4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5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6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7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 w:customStyle="1">
    <w:name w:val="xl88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89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0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1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2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93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4"/>
    <w:basedOn w:val="87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5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6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7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8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9" w:customStyle="1">
    <w:name w:val="xl99"/>
    <w:basedOn w:val="87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100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1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2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3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4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5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6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7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8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9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0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1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2"/>
    <w:basedOn w:val="87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3" w:customStyle="1">
    <w:name w:val="xl113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4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5"/>
    <w:basedOn w:val="87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6" w:customStyle="1">
    <w:name w:val="xl116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7"/>
    <w:basedOn w:val="87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8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9"/>
    <w:basedOn w:val="87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20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1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2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3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4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5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6" w:customStyle="1">
    <w:name w:val="Нет списка2"/>
    <w:next w:val="884"/>
    <w:uiPriority w:val="99"/>
    <w:semiHidden/>
    <w:unhideWhenUsed/>
  </w:style>
  <w:style w:type="numbering" w:styleId="967" w:customStyle="1">
    <w:name w:val="Нет списка3"/>
    <w:next w:val="884"/>
    <w:uiPriority w:val="99"/>
    <w:semiHidden/>
    <w:unhideWhenUsed/>
  </w:style>
  <w:style w:type="paragraph" w:styleId="968" w:customStyle="1">
    <w:name w:val="font6"/>
    <w:basedOn w:val="87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9" w:customStyle="1">
    <w:name w:val="font7"/>
    <w:basedOn w:val="87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0" w:customStyle="1">
    <w:name w:val="font8"/>
    <w:basedOn w:val="87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1" w:customStyle="1">
    <w:name w:val="Нет списка4"/>
    <w:next w:val="884"/>
    <w:uiPriority w:val="99"/>
    <w:semiHidden/>
    <w:unhideWhenUsed/>
  </w:style>
  <w:style w:type="paragraph" w:styleId="972">
    <w:name w:val="List Paragraph"/>
    <w:basedOn w:val="8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3" w:customStyle="1">
    <w:name w:val="Нижний колонтитул Знак"/>
    <w:link w:val="888"/>
    <w:uiPriority w:val="99"/>
  </w:style>
  <w:style w:type="paragraph" w:styleId="97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5" w:customStyle="1">
    <w:name w:val="Normal (Web)"/>
    <w:basedOn w:val="91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7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22</cp:revision>
  <dcterms:created xsi:type="dcterms:W3CDTF">2024-10-25T06:26:00Z</dcterms:created>
  <dcterms:modified xsi:type="dcterms:W3CDTF">2025-08-20T11:11:14Z</dcterms:modified>
</cp:coreProperties>
</file>