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Courier New" w:hAnsi="Courier New" w:eastAsia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-562610</wp:posOffset>
                </wp:positionV>
                <wp:extent cx="407035" cy="495300"/>
                <wp:effectExtent l="0" t="0" r="0" b="0"/>
                <wp:wrapNone/>
                <wp:docPr id="1" name="Рисунок 18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1312;o:allowoverlap:true;o:allowincell:true;mso-position-horizontal-relative:text;margin-left:235.55pt;mso-position-horizontal:absolute;mso-position-vertical-relative:text;margin-top:-44.3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-28575</wp:posOffset>
                </wp:positionV>
                <wp:extent cx="6285865" cy="1344295"/>
                <wp:effectExtent l="0" t="0" r="635" b="8255"/>
                <wp:wrapNone/>
                <wp:docPr id="2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344295"/>
                          <a:chOff x="1295" y="1842"/>
                          <a:chExt cx="9899" cy="2040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1842"/>
                            <a:ext cx="9899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1010"/>
                                <w:jc w:val="center"/>
                                <w:spacing w:before="120"/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964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27.08.2025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9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№ 590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60288;o:allowoverlap:true;o:allowincell:true;mso-position-horizontal-relative:text;margin-left:-6.45pt;mso-position-horizontal:absolute;mso-position-vertical-relative:text;margin-top:-2.25pt;mso-position-vertical:absolute;width:494.95pt;height:105.85pt;mso-wrap-distance-left:9.00pt;mso-wrap-distance-top:0.00pt;mso-wrap-distance-right:9.00pt;mso-wrap-distance-bottom:0.00pt;" coordorigin="12,18" coordsize="98,20">
                <v:shape id="shape 2" o:spid="_x0000_s2" o:spt="202" type="#_x0000_t202" style="position:absolute;left:12;top:18;width:98;height:20;v-text-anchor:top;visibility:visible;" fillcolor="#FFFFFF" stroked="f">
                  <v:textbox inset="0,0,0,0">
                    <w:txbxContent>
                      <w:p>
                        <w:pPr>
                          <w:pStyle w:val="1010"/>
                          <w:jc w:val="center"/>
                          <w:spacing w:before="120"/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rFonts w:ascii="Times New Roman" w:hAnsi="Times New Roman"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9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 xml:space="preserve">27.08.2025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9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 xml:space="preserve">№ 590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0"/>
          <w:lang w:val="en-US" w:eastAsia="ru-RU"/>
        </w:rPr>
      </w:pPr>
      <w:r>
        <w:rPr>
          <w:rFonts w:ascii="Times New Roman" w:hAnsi="Times New Roman" w:eastAsia="Times New Roman"/>
          <w:sz w:val="24"/>
          <w:szCs w:val="20"/>
          <w:lang w:val="en-US" w:eastAsia="ru-RU"/>
        </w:rPr>
      </w:r>
      <w:r>
        <w:rPr>
          <w:rFonts w:ascii="Times New Roman" w:hAnsi="Times New Roman" w:eastAsia="Times New Roman"/>
          <w:sz w:val="24"/>
          <w:szCs w:val="20"/>
          <w:lang w:val="en-US" w:eastAsia="ru-RU"/>
        </w:rPr>
      </w:r>
      <w:r>
        <w:rPr>
          <w:rFonts w:ascii="Times New Roman" w:hAnsi="Times New Roman" w:eastAsia="Times New Roman"/>
          <w:sz w:val="24"/>
          <w:szCs w:val="20"/>
          <w:lang w:val="en-US"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142" w:right="4814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4814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4814"/>
        <w:spacing w:after="0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right="4814"/>
        <w:spacing w:after="0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right="4814"/>
        <w:spacing w:after="0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right="4814"/>
        <w:spacing w:after="0" w:line="240" w:lineRule="exact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right="4814"/>
        <w:spacing w:after="0" w:line="240" w:lineRule="exact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 отдельные постановления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br/>
        <w:t xml:space="preserve">администрации города Перми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ind w:right="4814"/>
        <w:spacing w:after="0" w:line="240" w:lineRule="exact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 вопросу установления расходных обязатель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ств в сф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ере экологии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ind w:right="4814"/>
        <w:spacing w:after="0" w:line="240" w:lineRule="exact"/>
        <w:rPr>
          <w:rFonts w:ascii="Times New Roman" w:hAnsi="Times New Roman" w:eastAsiaTheme="minorHAnsi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 природопользования </w:t>
      </w:r>
      <w:r>
        <w:rPr>
          <w:rFonts w:ascii="Times New Roman" w:hAnsi="Times New Roman" w:eastAsiaTheme="minorHAnsi"/>
          <w:b/>
          <w:bCs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ind w:right="4814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  <w:highlight w:val="green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green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green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green"/>
        </w:rPr>
      </w:r>
    </w:p>
    <w:p>
      <w:pPr>
        <w:ind w:right="4814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4814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едеральными законами от 06 октября 2003 г. № 131-ФЗ «Об общих принципах орган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зации местного самоуправления в Российской Федерации», от 20 марта 2025 г. </w:t>
        <w:br/>
      </w:r>
      <w:bookmarkStart w:id="0" w:name="_GoBack"/>
      <w:r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Уставом города Перми, решением Пермской горо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ской Думы от 12 сентября 2006 г.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 218 «Об управлении по экологии и природ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зованию администрации города Перми», статьей 20 Положения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 бюджете и бюджетном процессе в городе Перми, утвержденного решением Пермской горо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ской Думы от 28 августа 2007 г. № 185,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jc w:val="both"/>
        <w:spacing w:after="0" w:line="240" w:lineRule="auto"/>
        <w:tabs>
          <w:tab w:val="left" w:pos="8109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администрация города Перми ПОСТАНОВЛЯЕТ: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 Внести </w:t>
      </w:r>
      <w:bookmarkStart w:id="1" w:name="_Hlk139897963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постановление администрации города Перми от 05 декабря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2022 г. № 1235 «</w:t>
      </w:r>
      <w:r>
        <w:rPr>
          <w:rFonts w:ascii="Times New Roman" w:hAnsi="Times New Roman" w:eastAsiaTheme="minorHAnsi"/>
          <w:sz w:val="28"/>
          <w:szCs w:val="28"/>
        </w:rPr>
        <w:t xml:space="preserve">Об установлении расходного обязательства по выращиванию п</w:t>
      </w:r>
      <w:r>
        <w:rPr>
          <w:rFonts w:ascii="Times New Roman" w:hAnsi="Times New Roman" w:eastAsiaTheme="minorHAnsi"/>
          <w:sz w:val="28"/>
          <w:szCs w:val="28"/>
        </w:rPr>
        <w:t xml:space="preserve">о</w:t>
      </w:r>
      <w:r>
        <w:rPr>
          <w:rFonts w:ascii="Times New Roman" w:hAnsi="Times New Roman" w:eastAsiaTheme="minorHAnsi"/>
          <w:sz w:val="28"/>
          <w:szCs w:val="28"/>
        </w:rPr>
        <w:t xml:space="preserve">садочного материала, созданию и содержанию зеленых насаждений, озелененных территорий города Перми»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(в ред. от 24.06.2024 № 528, от 31.07.2024 № 612,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от 10.10.2024 № 861) следующие изменения: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1.1. пункт 3.3 изложить в следующей редакции: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«3.3. общие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уходные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работы за зелеными насаждениями, в том числе за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леными насаждениями при мобильном озеленении (кадки), с применением спец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альной техники и садового инструмента: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проведение полива;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внесение удобрений;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рыхление почвы, мульчирование и утепление;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обрезка кроны, стрижка «живой» изгороди;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установка, замена кольев (с подвязкой саженцев к ним);»;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1.2. пункт 4 </w:t>
      </w:r>
      <w:bookmarkEnd w:id="1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признать утратившим силу.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45"/>
        <w:ind w:firstLine="709"/>
        <w:jc w:val="both"/>
        <w:spacing w:before="0" w:beforeAutospacing="0" w:after="0" w:afterAutospacing="0"/>
        <w:rPr>
          <w:color w:val="392c69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17 августа 2012 г. № 466 «Об установлении расходного обязательства Пер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ского городского округа по вопросам местного значения в сфере реализации </w:t>
      </w:r>
      <w:r>
        <w:rPr>
          <w:color w:val="000000" w:themeColor="text1"/>
          <w:sz w:val="28"/>
          <w:szCs w:val="28"/>
        </w:rPr>
        <w:t xml:space="preserve">пр</w:t>
      </w:r>
      <w:r>
        <w:rPr>
          <w:color w:val="000000" w:themeColor="text1"/>
          <w:sz w:val="28"/>
          <w:szCs w:val="28"/>
        </w:rPr>
        <w:t xml:space="preserve">и</w:t>
      </w:r>
      <w:r>
        <w:rPr>
          <w:color w:val="000000" w:themeColor="text1"/>
          <w:sz w:val="28"/>
          <w:szCs w:val="28"/>
        </w:rPr>
        <w:t xml:space="preserve">родоохранных мероприятий на территории города Перми» (в ред. </w:t>
      </w:r>
      <w:r>
        <w:rPr>
          <w:color w:val="000000" w:themeColor="text1"/>
          <w:sz w:val="28"/>
          <w:szCs w:val="28"/>
        </w:rPr>
        <w:br/>
        <w:t xml:space="preserve">от 07.12.2016 № 1085, от 09.11.2018 № 877, от 22.06.2021 № 459, от 28.05.2024 </w:t>
      </w:r>
      <w:r>
        <w:rPr>
          <w:color w:val="000000" w:themeColor="text1"/>
          <w:sz w:val="28"/>
          <w:szCs w:val="28"/>
        </w:rPr>
        <w:br/>
        <w:t xml:space="preserve">№ 412, от 07.10.2024 № 845, от 22.10.2024 № 1009, от 28.01.2025 № 28), дополнив пункт 2 после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абзаца девятого абзацем следующего содержания:</w:t>
      </w:r>
      <w:r>
        <w:rPr>
          <w:color w:val="392c69"/>
        </w:rPr>
      </w:r>
      <w:r>
        <w:rPr>
          <w:color w:val="392c69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«организация эколого-просветительской и информационной работы с нас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лением, в том числе подготовка и выпуск эколого-просветительских материалов (плакаты, буклеты, книги, видеофильмы и другие), организация волонтерской 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ятельности</w:t>
      </w:r>
      <w:r>
        <w:rPr>
          <w:rFonts w:ascii="Times New Roman" w:hAnsi="Times New Roman"/>
          <w:sz w:val="28"/>
          <w:szCs w:val="28"/>
        </w:rPr>
        <w:t xml:space="preserve">;»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 Настоящее постановление вступает в силу со дня официального опубл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 Управлению по общим вопросам администрации города Перми обесп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чить обнародование настоящего постановления посредством официального опу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циального опубликования в сетевом издании «Официальный сайт муниципальн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 образования город Пермь www.gorodperm.ru».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на заместителя главы администрации города Перми Синева А.В.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 города Перми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                                                                               Э.О. Соснин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567" w:bottom="1134" w:left="1418" w:header="363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65857343"/>
      <w:docPartObj>
        <w:docPartGallery w:val="Page Numbers (Top of Page)"/>
        <w:docPartUnique w:val="true"/>
      </w:docPartObj>
      <w:rPr/>
    </w:sdtPr>
    <w:sdtContent>
      <w:p>
        <w:pPr>
          <w:pStyle w:val="96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tab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4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6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8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0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2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4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6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8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0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pStyle w:val="756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 w:ascii="Times New Roman" w:hAnsi="Times New Roman"/>
        <w:b/>
        <w:i w:val="0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576" w:hanging="576"/>
        <w:tabs>
          <w:tab w:val="num" w:pos="576" w:leader="none"/>
        </w:tabs>
      </w:pPr>
      <w:rPr>
        <w:rFonts w:hint="default" w:ascii="Times New Roman" w:hAnsi="Times New Roman"/>
        <w:b w:val="0"/>
        <w:i w:val="0"/>
        <w:sz w:val="28"/>
        <w:szCs w:val="26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725" w:hanging="864"/>
        <w:tabs>
          <w:tab w:val="num" w:pos="1072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5"/>
  </w:num>
  <w:num w:numId="2">
    <w:abstractNumId w:val="34"/>
  </w:num>
  <w:num w:numId="3">
    <w:abstractNumId w:val="39"/>
  </w:num>
  <w:num w:numId="4">
    <w:abstractNumId w:val="9"/>
  </w:num>
  <w:num w:numId="5">
    <w:abstractNumId w:val="31"/>
  </w:num>
  <w:num w:numId="6">
    <w:abstractNumId w:val="14"/>
  </w:num>
  <w:num w:numId="7">
    <w:abstractNumId w:val="0"/>
  </w:num>
  <w:num w:numId="8">
    <w:abstractNumId w:val="29"/>
  </w:num>
  <w:num w:numId="9">
    <w:abstractNumId w:val="16"/>
  </w:num>
  <w:num w:numId="10">
    <w:abstractNumId w:val="23"/>
  </w:num>
  <w:num w:numId="11">
    <w:abstractNumId w:val="1"/>
  </w:num>
  <w:num w:numId="12">
    <w:abstractNumId w:val="21"/>
  </w:num>
  <w:num w:numId="13">
    <w:abstractNumId w:val="4"/>
  </w:num>
  <w:num w:numId="14">
    <w:abstractNumId w:val="26"/>
  </w:num>
  <w:num w:numId="15">
    <w:abstractNumId w:val="30"/>
  </w:num>
  <w:num w:numId="16">
    <w:abstractNumId w:val="10"/>
  </w:num>
  <w:num w:numId="17">
    <w:abstractNumId w:val="37"/>
  </w:num>
  <w:num w:numId="18">
    <w:abstractNumId w:val="32"/>
  </w:num>
  <w:num w:numId="19">
    <w:abstractNumId w:val="3"/>
  </w:num>
  <w:num w:numId="20">
    <w:abstractNumId w:val="15"/>
  </w:num>
  <w:num w:numId="21">
    <w:abstractNumId w:val="2"/>
  </w:num>
  <w:num w:numId="22">
    <w:abstractNumId w:val="8"/>
  </w:num>
  <w:num w:numId="23">
    <w:abstractNumId w:val="11"/>
  </w:num>
  <w:num w:numId="24">
    <w:abstractNumId w:val="19"/>
  </w:num>
  <w:num w:numId="25">
    <w:abstractNumId w:val="7"/>
  </w:num>
  <w:num w:numId="26">
    <w:abstractNumId w:val="13"/>
  </w:num>
  <w:num w:numId="27">
    <w:abstractNumId w:val="22"/>
  </w:num>
  <w:num w:numId="28">
    <w:abstractNumId w:val="33"/>
  </w:num>
  <w:num w:numId="29">
    <w:abstractNumId w:val="20"/>
  </w:num>
  <w:num w:numId="30">
    <w:abstractNumId w:val="5"/>
  </w:num>
  <w:num w:numId="31">
    <w:abstractNumId w:val="28"/>
  </w:num>
  <w:num w:numId="32">
    <w:abstractNumId w:val="6"/>
  </w:num>
  <w:num w:numId="33">
    <w:abstractNumId w:val="25"/>
  </w:num>
  <w:num w:numId="34">
    <w:abstractNumId w:val="27"/>
  </w:num>
  <w:num w:numId="35">
    <w:abstractNumId w:val="12"/>
  </w:num>
  <w:num w:numId="36">
    <w:abstractNumId w:val="17"/>
  </w:num>
  <w:num w:numId="37">
    <w:abstractNumId w:val="36"/>
  </w:num>
  <w:num w:numId="38">
    <w:abstractNumId w:val="18"/>
  </w:num>
  <w:num w:numId="39">
    <w:abstractNumId w:val="2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5" w:default="1">
    <w:name w:val="Normal"/>
    <w:qFormat/>
    <w:rPr>
      <w:rFonts w:ascii="Calibri" w:hAnsi="Calibri" w:eastAsia="Calibri" w:cs="Times New Roman"/>
    </w:rPr>
  </w:style>
  <w:style w:type="paragraph" w:styleId="756">
    <w:name w:val="Heading 1"/>
    <w:basedOn w:val="755"/>
    <w:next w:val="755"/>
    <w:link w:val="932"/>
    <w:qFormat/>
    <w:pPr>
      <w:numPr>
        <w:ilvl w:val="0"/>
        <w:numId w:val="1"/>
      </w:num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757">
    <w:name w:val="Heading 2"/>
    <w:basedOn w:val="755"/>
    <w:next w:val="755"/>
    <w:link w:val="933"/>
    <w:qFormat/>
    <w:pPr>
      <w:ind w:firstLine="709"/>
      <w:jc w:val="both"/>
      <w:spacing w:after="0" w:line="240" w:lineRule="auto"/>
      <w:outlineLvl w:val="1"/>
    </w:pPr>
    <w:rPr>
      <w:rFonts w:ascii="Times New Roman" w:hAnsi="Times New Roman"/>
      <w:b/>
    </w:rPr>
  </w:style>
  <w:style w:type="paragraph" w:styleId="758">
    <w:name w:val="Heading 3"/>
    <w:basedOn w:val="755"/>
    <w:next w:val="755"/>
    <w:link w:val="934"/>
    <w:qFormat/>
    <w:pPr>
      <w:ind w:left="-567" w:right="-483" w:firstLine="709"/>
      <w:keepNext/>
      <w:spacing w:after="0" w:line="240" w:lineRule="auto"/>
      <w:outlineLvl w:val="2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759">
    <w:name w:val="Heading 4"/>
    <w:basedOn w:val="755"/>
    <w:next w:val="755"/>
    <w:link w:val="935"/>
    <w:qFormat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760">
    <w:name w:val="Heading 5"/>
    <w:basedOn w:val="755"/>
    <w:next w:val="755"/>
    <w:link w:val="936"/>
    <w:qFormat/>
    <w:pPr>
      <w:ind w:right="-483"/>
      <w:keepNext/>
      <w:spacing w:after="0" w:line="240" w:lineRule="auto"/>
      <w:outlineLvl w:val="4"/>
    </w:pPr>
    <w:rPr>
      <w:rFonts w:ascii="Times New Roman" w:hAnsi="Times New Roman" w:eastAsia="Times New Roman"/>
      <w:sz w:val="26"/>
      <w:szCs w:val="24"/>
      <w:lang w:eastAsia="ru-RU"/>
    </w:rPr>
  </w:style>
  <w:style w:type="paragraph" w:styleId="761">
    <w:name w:val="Heading 6"/>
    <w:basedOn w:val="755"/>
    <w:next w:val="755"/>
    <w:link w:val="937"/>
    <w:qFormat/>
    <w:pPr>
      <w:ind w:right="-483"/>
      <w:keepNext/>
      <w:spacing w:after="0" w:line="240" w:lineRule="auto"/>
      <w:outlineLvl w:val="5"/>
    </w:pPr>
    <w:rPr>
      <w:rFonts w:ascii="Times New Roman" w:hAnsi="Times New Roman" w:eastAsia="Times New Roman"/>
      <w:b/>
      <w:sz w:val="26"/>
      <w:szCs w:val="24"/>
      <w:lang w:eastAsia="ru-RU"/>
    </w:rPr>
  </w:style>
  <w:style w:type="paragraph" w:styleId="762">
    <w:name w:val="Heading 7"/>
    <w:basedOn w:val="755"/>
    <w:next w:val="755"/>
    <w:link w:val="938"/>
    <w:qFormat/>
    <w:pPr>
      <w:ind w:right="-1"/>
      <w:jc w:val="center"/>
      <w:keepNext/>
      <w:spacing w:after="0" w:line="240" w:lineRule="auto"/>
      <w:outlineLvl w:val="6"/>
    </w:pPr>
    <w:rPr>
      <w:rFonts w:ascii="Times New Roman" w:hAnsi="Times New Roman" w:eastAsia="Times New Roman"/>
      <w:sz w:val="26"/>
      <w:szCs w:val="24"/>
      <w:lang w:eastAsia="ru-RU"/>
    </w:rPr>
  </w:style>
  <w:style w:type="paragraph" w:styleId="763">
    <w:name w:val="Heading 8"/>
    <w:basedOn w:val="755"/>
    <w:next w:val="755"/>
    <w:link w:val="939"/>
    <w:qFormat/>
    <w:pPr>
      <w:ind w:right="-108"/>
      <w:keepNext/>
      <w:spacing w:after="0" w:line="240" w:lineRule="auto"/>
      <w:outlineLvl w:val="7"/>
    </w:pPr>
    <w:rPr>
      <w:rFonts w:ascii="Times New Roman" w:hAnsi="Times New Roman" w:eastAsia="Times New Roman"/>
      <w:b/>
      <w:sz w:val="26"/>
      <w:szCs w:val="24"/>
      <w:lang w:eastAsia="ru-RU"/>
    </w:rPr>
  </w:style>
  <w:style w:type="paragraph" w:styleId="764">
    <w:name w:val="Heading 9"/>
    <w:basedOn w:val="755"/>
    <w:next w:val="755"/>
    <w:link w:val="940"/>
    <w:qFormat/>
    <w:pPr>
      <w:ind w:right="-2" w:firstLine="709"/>
      <w:jc w:val="both"/>
      <w:keepNext/>
      <w:spacing w:after="0" w:line="240" w:lineRule="auto"/>
      <w:outlineLvl w:val="8"/>
    </w:pPr>
    <w:rPr>
      <w:rFonts w:ascii="Times New Roman" w:hAnsi="Times New Roman" w:eastAsia="Times New Roman"/>
      <w:sz w:val="26"/>
      <w:szCs w:val="24"/>
      <w:u w:val="single"/>
      <w:lang w:eastAsia="ru-RU"/>
    </w:rPr>
  </w:style>
  <w:style w:type="character" w:styleId="765" w:default="1">
    <w:name w:val="Default Paragraph Font"/>
    <w:uiPriority w:val="1"/>
    <w:semiHidden/>
    <w:unhideWhenUsed/>
  </w:style>
  <w:style w:type="table" w:styleId="7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7" w:default="1">
    <w:name w:val="No List"/>
    <w:uiPriority w:val="99"/>
    <w:semiHidden/>
    <w:unhideWhenUsed/>
  </w:style>
  <w:style w:type="character" w:styleId="768" w:customStyle="1">
    <w:name w:val="Quote Char"/>
    <w:uiPriority w:val="29"/>
    <w:rPr>
      <w:i/>
    </w:rPr>
  </w:style>
  <w:style w:type="character" w:styleId="769" w:customStyle="1">
    <w:name w:val="Intense Quote Char"/>
    <w:uiPriority w:val="30"/>
    <w:rPr>
      <w:i/>
    </w:rPr>
  </w:style>
  <w:style w:type="character" w:styleId="770" w:customStyle="1">
    <w:name w:val="Footnote Text Char"/>
    <w:uiPriority w:val="99"/>
    <w:rPr>
      <w:sz w:val="18"/>
    </w:rPr>
  </w:style>
  <w:style w:type="character" w:styleId="771" w:customStyle="1">
    <w:name w:val="Endnote Text Char"/>
    <w:uiPriority w:val="99"/>
    <w:rPr>
      <w:sz w:val="20"/>
    </w:rPr>
  </w:style>
  <w:style w:type="character" w:styleId="772" w:customStyle="1">
    <w:name w:val="Heading 1 Char"/>
    <w:basedOn w:val="765"/>
    <w:uiPriority w:val="9"/>
    <w:rPr>
      <w:rFonts w:ascii="Arial" w:hAnsi="Arial" w:eastAsia="Arial" w:cs="Arial"/>
      <w:sz w:val="40"/>
      <w:szCs w:val="40"/>
    </w:rPr>
  </w:style>
  <w:style w:type="character" w:styleId="773" w:customStyle="1">
    <w:name w:val="Heading 2 Char"/>
    <w:basedOn w:val="765"/>
    <w:uiPriority w:val="9"/>
    <w:rPr>
      <w:rFonts w:ascii="Arial" w:hAnsi="Arial" w:eastAsia="Arial" w:cs="Arial"/>
      <w:sz w:val="34"/>
    </w:rPr>
  </w:style>
  <w:style w:type="character" w:styleId="774" w:customStyle="1">
    <w:name w:val="Heading 3 Char"/>
    <w:basedOn w:val="765"/>
    <w:uiPriority w:val="9"/>
    <w:rPr>
      <w:rFonts w:ascii="Arial" w:hAnsi="Arial" w:eastAsia="Arial" w:cs="Arial"/>
      <w:sz w:val="30"/>
      <w:szCs w:val="30"/>
    </w:rPr>
  </w:style>
  <w:style w:type="character" w:styleId="775" w:customStyle="1">
    <w:name w:val="Heading 4 Char"/>
    <w:basedOn w:val="765"/>
    <w:uiPriority w:val="9"/>
    <w:rPr>
      <w:rFonts w:ascii="Arial" w:hAnsi="Arial" w:eastAsia="Arial" w:cs="Arial"/>
      <w:b/>
      <w:bCs/>
      <w:sz w:val="26"/>
      <w:szCs w:val="26"/>
    </w:rPr>
  </w:style>
  <w:style w:type="character" w:styleId="776" w:customStyle="1">
    <w:name w:val="Heading 5 Char"/>
    <w:basedOn w:val="765"/>
    <w:uiPriority w:val="9"/>
    <w:rPr>
      <w:rFonts w:ascii="Arial" w:hAnsi="Arial" w:eastAsia="Arial" w:cs="Arial"/>
      <w:b/>
      <w:bCs/>
      <w:sz w:val="24"/>
      <w:szCs w:val="24"/>
    </w:rPr>
  </w:style>
  <w:style w:type="character" w:styleId="777" w:customStyle="1">
    <w:name w:val="Heading 6 Char"/>
    <w:basedOn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78" w:customStyle="1">
    <w:name w:val="Heading 7 Char"/>
    <w:basedOn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Heading 8 Char"/>
    <w:basedOn w:val="765"/>
    <w:uiPriority w:val="9"/>
    <w:rPr>
      <w:rFonts w:ascii="Arial" w:hAnsi="Arial" w:eastAsia="Arial" w:cs="Arial"/>
      <w:i/>
      <w:iCs/>
      <w:sz w:val="22"/>
      <w:szCs w:val="22"/>
    </w:rPr>
  </w:style>
  <w:style w:type="character" w:styleId="780" w:customStyle="1">
    <w:name w:val="Heading 9 Char"/>
    <w:basedOn w:val="765"/>
    <w:uiPriority w:val="9"/>
    <w:rPr>
      <w:rFonts w:ascii="Arial" w:hAnsi="Arial" w:eastAsia="Arial" w:cs="Arial"/>
      <w:i/>
      <w:iCs/>
      <w:sz w:val="21"/>
      <w:szCs w:val="21"/>
    </w:rPr>
  </w:style>
  <w:style w:type="paragraph" w:styleId="781">
    <w:name w:val="No Spacing"/>
    <w:uiPriority w:val="1"/>
    <w:qFormat/>
    <w:pPr>
      <w:spacing w:after="0" w:line="240" w:lineRule="auto"/>
    </w:pPr>
  </w:style>
  <w:style w:type="character" w:styleId="782" w:customStyle="1">
    <w:name w:val="Title Char"/>
    <w:basedOn w:val="765"/>
    <w:uiPriority w:val="10"/>
    <w:rPr>
      <w:sz w:val="48"/>
      <w:szCs w:val="48"/>
    </w:rPr>
  </w:style>
  <w:style w:type="character" w:styleId="783" w:customStyle="1">
    <w:name w:val="Subtitle Char"/>
    <w:basedOn w:val="765"/>
    <w:uiPriority w:val="11"/>
    <w:rPr>
      <w:sz w:val="24"/>
      <w:szCs w:val="24"/>
    </w:rPr>
  </w:style>
  <w:style w:type="paragraph" w:styleId="784">
    <w:name w:val="Quote"/>
    <w:basedOn w:val="755"/>
    <w:next w:val="755"/>
    <w:link w:val="785"/>
    <w:uiPriority w:val="29"/>
    <w:qFormat/>
    <w:pPr>
      <w:ind w:left="720" w:right="720"/>
    </w:pPr>
    <w:rPr>
      <w:i/>
    </w:rPr>
  </w:style>
  <w:style w:type="character" w:styleId="785" w:customStyle="1">
    <w:name w:val="Цитата 2 Знак"/>
    <w:link w:val="784"/>
    <w:uiPriority w:val="29"/>
    <w:rPr>
      <w:i/>
    </w:rPr>
  </w:style>
  <w:style w:type="paragraph" w:styleId="786">
    <w:name w:val="Intense Quote"/>
    <w:basedOn w:val="755"/>
    <w:next w:val="755"/>
    <w:link w:val="7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 w:customStyle="1">
    <w:name w:val="Выделенная цитата Знак"/>
    <w:link w:val="786"/>
    <w:uiPriority w:val="30"/>
    <w:rPr>
      <w:i/>
    </w:rPr>
  </w:style>
  <w:style w:type="character" w:styleId="788" w:customStyle="1">
    <w:name w:val="Header Char"/>
    <w:basedOn w:val="765"/>
    <w:uiPriority w:val="99"/>
  </w:style>
  <w:style w:type="character" w:styleId="789" w:customStyle="1">
    <w:name w:val="Footer Char"/>
    <w:basedOn w:val="765"/>
    <w:uiPriority w:val="99"/>
  </w:style>
  <w:style w:type="character" w:styleId="790" w:customStyle="1">
    <w:name w:val="Caption Char"/>
    <w:uiPriority w:val="99"/>
  </w:style>
  <w:style w:type="table" w:styleId="791" w:customStyle="1">
    <w:name w:val="Table Grid Light"/>
    <w:basedOn w:val="7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 w:customStyle="1">
    <w:name w:val="Plain Table 1"/>
    <w:basedOn w:val="7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 w:customStyle="1">
    <w:name w:val="Plain Table 2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 w:customStyle="1">
    <w:name w:val="Plain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 w:customStyle="1">
    <w:name w:val="Plain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Plain Table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4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 w:customStyle="1">
    <w:name w:val="Grid Table 4 - Accent 1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0" w:customStyle="1">
    <w:name w:val="Grid Table 4 - Accent 2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Grid Table 4 - Accent 3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2" w:customStyle="1">
    <w:name w:val="Grid Table 4 - Accent 4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Grid Table 4 - Accent 5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4" w:customStyle="1">
    <w:name w:val="Grid Table 4 - Accent 6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5" w:customStyle="1">
    <w:name w:val="Grid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3" w:customStyle="1">
    <w:name w:val="Grid Table 6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4" w:customStyle="1">
    <w:name w:val="Grid Table 6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5" w:customStyle="1">
    <w:name w:val="Grid Table 6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6" w:customStyle="1">
    <w:name w:val="Grid Table 6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7" w:customStyle="1">
    <w:name w:val="Grid Table 6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8" w:customStyle="1">
    <w:name w:val="Grid Table 6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9" w:customStyle="1">
    <w:name w:val="Grid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0" w:customStyle="1">
    <w:name w:val="List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2" w:customStyle="1">
    <w:name w:val="List Table 6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3" w:customStyle="1">
    <w:name w:val="List Table 6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4" w:customStyle="1">
    <w:name w:val="List Table 6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5" w:customStyle="1">
    <w:name w:val="List Table 6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6" w:customStyle="1">
    <w:name w:val="List Table 6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7" w:customStyle="1">
    <w:name w:val="List Table 6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8" w:customStyle="1">
    <w:name w:val="List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ned - Accent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6" w:customStyle="1">
    <w:name w:val="Lined - Accent 1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7" w:customStyle="1">
    <w:name w:val="Lined - Accent 2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8" w:customStyle="1">
    <w:name w:val="Lined - Accent 3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9" w:customStyle="1">
    <w:name w:val="Lined - Accent 4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0" w:customStyle="1">
    <w:name w:val="Lined - Accent 5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1" w:customStyle="1">
    <w:name w:val="Lined - Accent 6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2" w:customStyle="1">
    <w:name w:val="Bordered &amp; Lined - Accent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3" w:customStyle="1">
    <w:name w:val="Bordered &amp; Lined - Accent 1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4" w:customStyle="1">
    <w:name w:val="Bordered &amp; Lined - Accent 2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5" w:customStyle="1">
    <w:name w:val="Bordered &amp; Lined - Accent 3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6" w:customStyle="1">
    <w:name w:val="Bordered &amp; Lined - Accent 4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7" w:customStyle="1">
    <w:name w:val="Bordered &amp; Lined - Accent 5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8" w:customStyle="1">
    <w:name w:val="Bordered &amp; Lined - Accent 6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9" w:customStyle="1">
    <w:name w:val="Bordered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0" w:customStyle="1">
    <w:name w:val="Bordered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1" w:customStyle="1">
    <w:name w:val="Bordered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2" w:customStyle="1">
    <w:name w:val="Bordered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3" w:customStyle="1">
    <w:name w:val="Bordered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4" w:customStyle="1">
    <w:name w:val="Bordered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5" w:customStyle="1">
    <w:name w:val="Bordered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6">
    <w:name w:val="footnote text"/>
    <w:basedOn w:val="755"/>
    <w:link w:val="917"/>
    <w:uiPriority w:val="99"/>
    <w:semiHidden/>
    <w:unhideWhenUsed/>
    <w:pPr>
      <w:spacing w:after="40" w:line="240" w:lineRule="auto"/>
    </w:pPr>
    <w:rPr>
      <w:sz w:val="18"/>
    </w:rPr>
  </w:style>
  <w:style w:type="character" w:styleId="917" w:customStyle="1">
    <w:name w:val="Текст сноски Знак"/>
    <w:link w:val="916"/>
    <w:uiPriority w:val="99"/>
    <w:rPr>
      <w:sz w:val="18"/>
    </w:rPr>
  </w:style>
  <w:style w:type="character" w:styleId="918">
    <w:name w:val="footnote reference"/>
    <w:basedOn w:val="765"/>
    <w:uiPriority w:val="99"/>
    <w:unhideWhenUsed/>
    <w:rPr>
      <w:vertAlign w:val="superscript"/>
    </w:rPr>
  </w:style>
  <w:style w:type="paragraph" w:styleId="919">
    <w:name w:val="endnote text"/>
    <w:basedOn w:val="755"/>
    <w:link w:val="920"/>
    <w:uiPriority w:val="99"/>
    <w:semiHidden/>
    <w:unhideWhenUsed/>
    <w:pPr>
      <w:spacing w:after="0" w:line="240" w:lineRule="auto"/>
    </w:pPr>
    <w:rPr>
      <w:sz w:val="20"/>
    </w:rPr>
  </w:style>
  <w:style w:type="character" w:styleId="920" w:customStyle="1">
    <w:name w:val="Текст концевой сноски Знак"/>
    <w:link w:val="919"/>
    <w:uiPriority w:val="99"/>
    <w:rPr>
      <w:sz w:val="20"/>
    </w:rPr>
  </w:style>
  <w:style w:type="character" w:styleId="921">
    <w:name w:val="endnote reference"/>
    <w:basedOn w:val="765"/>
    <w:uiPriority w:val="99"/>
    <w:semiHidden/>
    <w:unhideWhenUsed/>
    <w:rPr>
      <w:vertAlign w:val="superscript"/>
    </w:rPr>
  </w:style>
  <w:style w:type="paragraph" w:styleId="922">
    <w:name w:val="toc 2"/>
    <w:basedOn w:val="755"/>
    <w:next w:val="755"/>
    <w:uiPriority w:val="39"/>
    <w:unhideWhenUsed/>
    <w:pPr>
      <w:ind w:left="283"/>
      <w:spacing w:after="57"/>
    </w:pPr>
  </w:style>
  <w:style w:type="paragraph" w:styleId="923">
    <w:name w:val="toc 3"/>
    <w:basedOn w:val="755"/>
    <w:next w:val="755"/>
    <w:uiPriority w:val="39"/>
    <w:unhideWhenUsed/>
    <w:pPr>
      <w:ind w:left="567"/>
      <w:spacing w:after="57"/>
    </w:pPr>
  </w:style>
  <w:style w:type="paragraph" w:styleId="924">
    <w:name w:val="toc 4"/>
    <w:basedOn w:val="755"/>
    <w:next w:val="755"/>
    <w:uiPriority w:val="39"/>
    <w:unhideWhenUsed/>
    <w:pPr>
      <w:ind w:left="850"/>
      <w:spacing w:after="57"/>
    </w:pPr>
  </w:style>
  <w:style w:type="paragraph" w:styleId="925">
    <w:name w:val="toc 5"/>
    <w:basedOn w:val="755"/>
    <w:next w:val="755"/>
    <w:uiPriority w:val="39"/>
    <w:unhideWhenUsed/>
    <w:pPr>
      <w:ind w:left="1134"/>
      <w:spacing w:after="57"/>
    </w:pPr>
  </w:style>
  <w:style w:type="paragraph" w:styleId="926">
    <w:name w:val="toc 6"/>
    <w:basedOn w:val="755"/>
    <w:next w:val="755"/>
    <w:uiPriority w:val="39"/>
    <w:unhideWhenUsed/>
    <w:pPr>
      <w:ind w:left="1417"/>
      <w:spacing w:after="57"/>
    </w:pPr>
  </w:style>
  <w:style w:type="paragraph" w:styleId="927">
    <w:name w:val="toc 7"/>
    <w:basedOn w:val="755"/>
    <w:next w:val="755"/>
    <w:uiPriority w:val="39"/>
    <w:unhideWhenUsed/>
    <w:pPr>
      <w:ind w:left="1701"/>
      <w:spacing w:after="57"/>
    </w:pPr>
  </w:style>
  <w:style w:type="paragraph" w:styleId="928">
    <w:name w:val="toc 8"/>
    <w:basedOn w:val="755"/>
    <w:next w:val="755"/>
    <w:uiPriority w:val="39"/>
    <w:unhideWhenUsed/>
    <w:pPr>
      <w:ind w:left="1984"/>
      <w:spacing w:after="57"/>
    </w:pPr>
  </w:style>
  <w:style w:type="paragraph" w:styleId="929">
    <w:name w:val="toc 9"/>
    <w:basedOn w:val="755"/>
    <w:next w:val="755"/>
    <w:uiPriority w:val="39"/>
    <w:unhideWhenUsed/>
    <w:pPr>
      <w:ind w:left="2268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755"/>
    <w:next w:val="755"/>
    <w:uiPriority w:val="99"/>
    <w:unhideWhenUsed/>
    <w:pPr>
      <w:spacing w:after="0"/>
    </w:pPr>
  </w:style>
  <w:style w:type="character" w:styleId="932" w:customStyle="1">
    <w:name w:val="Заголовок 1 Знак"/>
    <w:basedOn w:val="765"/>
    <w:link w:val="756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33" w:customStyle="1">
    <w:name w:val="Заголовок 2 Знак"/>
    <w:basedOn w:val="765"/>
    <w:link w:val="757"/>
    <w:rPr>
      <w:rFonts w:ascii="Times New Roman" w:hAnsi="Times New Roman" w:eastAsia="Calibri" w:cs="Times New Roman"/>
      <w:b/>
    </w:rPr>
  </w:style>
  <w:style w:type="character" w:styleId="934" w:customStyle="1">
    <w:name w:val="Заголовок 3 Знак"/>
    <w:basedOn w:val="765"/>
    <w:link w:val="75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35" w:customStyle="1">
    <w:name w:val="Заголовок 4 Знак"/>
    <w:basedOn w:val="765"/>
    <w:link w:val="759"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character" w:styleId="936" w:customStyle="1">
    <w:name w:val="Заголовок 5 Знак"/>
    <w:basedOn w:val="765"/>
    <w:link w:val="760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937" w:customStyle="1">
    <w:name w:val="Заголовок 6 Знак"/>
    <w:basedOn w:val="765"/>
    <w:link w:val="761"/>
    <w:rPr>
      <w:rFonts w:ascii="Times New Roman" w:hAnsi="Times New Roman" w:eastAsia="Times New Roman" w:cs="Times New Roman"/>
      <w:b/>
      <w:sz w:val="26"/>
      <w:szCs w:val="24"/>
      <w:lang w:eastAsia="ru-RU"/>
    </w:rPr>
  </w:style>
  <w:style w:type="character" w:styleId="938" w:customStyle="1">
    <w:name w:val="Заголовок 7 Знак"/>
    <w:basedOn w:val="765"/>
    <w:link w:val="762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939" w:customStyle="1">
    <w:name w:val="Заголовок 8 Знак"/>
    <w:basedOn w:val="765"/>
    <w:link w:val="763"/>
    <w:rPr>
      <w:rFonts w:ascii="Times New Roman" w:hAnsi="Times New Roman" w:eastAsia="Times New Roman" w:cs="Times New Roman"/>
      <w:b/>
      <w:sz w:val="26"/>
      <w:szCs w:val="24"/>
      <w:lang w:eastAsia="ru-RU"/>
    </w:rPr>
  </w:style>
  <w:style w:type="character" w:styleId="940" w:customStyle="1">
    <w:name w:val="Заголовок 9 Знак"/>
    <w:basedOn w:val="765"/>
    <w:link w:val="764"/>
    <w:rPr>
      <w:rFonts w:ascii="Times New Roman" w:hAnsi="Times New Roman" w:eastAsia="Times New Roman" w:cs="Times New Roman"/>
      <w:sz w:val="26"/>
      <w:szCs w:val="24"/>
      <w:u w:val="single"/>
      <w:lang w:eastAsia="ru-RU"/>
    </w:rPr>
  </w:style>
  <w:style w:type="paragraph" w:styleId="941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42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bCs/>
      <w:lang w:eastAsia="ru-RU"/>
    </w:rPr>
  </w:style>
  <w:style w:type="paragraph" w:styleId="943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44">
    <w:name w:val="Hyperlink"/>
    <w:uiPriority w:val="99"/>
    <w:rPr>
      <w:color w:val="0000ff"/>
      <w:u w:val="single"/>
    </w:rPr>
  </w:style>
  <w:style w:type="paragraph" w:styleId="945">
    <w:name w:val="Normal (Web)"/>
    <w:basedOn w:val="755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46">
    <w:name w:val="toc 1"/>
    <w:basedOn w:val="755"/>
    <w:next w:val="755"/>
    <w:pPr>
      <w:ind w:right="-39" w:firstLine="709"/>
      <w:spacing w:after="0" w:line="240" w:lineRule="auto"/>
      <w:shd w:val="clear" w:color="auto" w:fill="ffffff" w:themeFill="background1"/>
      <w:widowControl w:val="off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47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48" w:customStyle="1">
    <w:name w:val="ConsPlusDocLis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49">
    <w:name w:val="Strong"/>
    <w:qFormat/>
    <w:rPr>
      <w:b/>
      <w:bCs/>
    </w:rPr>
  </w:style>
  <w:style w:type="paragraph" w:styleId="950">
    <w:name w:val="Body Text"/>
    <w:basedOn w:val="755"/>
    <w:link w:val="951"/>
    <w:pPr>
      <w:spacing w:after="12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51" w:customStyle="1">
    <w:name w:val="Основной текст Знак"/>
    <w:basedOn w:val="765"/>
    <w:link w:val="95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52">
    <w:name w:val="Body Text Indent"/>
    <w:basedOn w:val="755"/>
    <w:link w:val="953"/>
    <w:pPr>
      <w:ind w:left="283"/>
      <w:spacing w:after="120"/>
    </w:pPr>
  </w:style>
  <w:style w:type="character" w:styleId="953" w:customStyle="1">
    <w:name w:val="Основной текст с отступом Знак"/>
    <w:basedOn w:val="765"/>
    <w:link w:val="952"/>
    <w:rPr>
      <w:rFonts w:ascii="Calibri" w:hAnsi="Calibri" w:eastAsia="Calibri" w:cs="Times New Roman"/>
    </w:rPr>
  </w:style>
  <w:style w:type="paragraph" w:styleId="954">
    <w:name w:val="Body Text Indent 3"/>
    <w:basedOn w:val="755"/>
    <w:link w:val="955"/>
    <w:pPr>
      <w:ind w:left="283"/>
      <w:spacing w:after="120" w:line="240" w:lineRule="auto"/>
    </w:pPr>
    <w:rPr>
      <w:rFonts w:ascii="Times New Roman" w:hAnsi="Times New Roman" w:eastAsia="Times New Roman"/>
      <w:sz w:val="16"/>
      <w:szCs w:val="16"/>
      <w:lang w:eastAsia="ru-RU"/>
    </w:rPr>
  </w:style>
  <w:style w:type="character" w:styleId="955" w:customStyle="1">
    <w:name w:val="Основной текст с отступом 3 Знак"/>
    <w:basedOn w:val="765"/>
    <w:link w:val="954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56">
    <w:name w:val="Body Text 2"/>
    <w:basedOn w:val="755"/>
    <w:link w:val="957"/>
    <w:pPr>
      <w:spacing w:after="120" w:line="480" w:lineRule="auto"/>
    </w:pPr>
  </w:style>
  <w:style w:type="character" w:styleId="957" w:customStyle="1">
    <w:name w:val="Основной текст 2 Знак"/>
    <w:basedOn w:val="765"/>
    <w:link w:val="956"/>
    <w:rPr>
      <w:rFonts w:ascii="Calibri" w:hAnsi="Calibri" w:eastAsia="Calibri" w:cs="Times New Roman"/>
    </w:rPr>
  </w:style>
  <w:style w:type="paragraph" w:styleId="958">
    <w:name w:val="Title"/>
    <w:basedOn w:val="755"/>
    <w:link w:val="959"/>
    <w:qFormat/>
    <w:pPr>
      <w:jc w:val="center"/>
      <w:spacing w:after="0" w:line="240" w:lineRule="auto"/>
    </w:pPr>
    <w:rPr>
      <w:rFonts w:ascii="Times New Roman" w:hAnsi="Times New Roman" w:eastAsia="Times New Roman"/>
      <w:b/>
      <w:smallCaps/>
      <w:sz w:val="32"/>
      <w:szCs w:val="24"/>
      <w:lang w:eastAsia="ru-RU"/>
    </w:rPr>
  </w:style>
  <w:style w:type="character" w:styleId="959" w:customStyle="1">
    <w:name w:val="Название Знак"/>
    <w:basedOn w:val="765"/>
    <w:link w:val="958"/>
    <w:rPr>
      <w:rFonts w:ascii="Times New Roman" w:hAnsi="Times New Roman" w:eastAsia="Times New Roman" w:cs="Times New Roman"/>
      <w:b/>
      <w:smallCaps/>
      <w:sz w:val="32"/>
      <w:szCs w:val="24"/>
      <w:lang w:eastAsia="ru-RU"/>
    </w:rPr>
  </w:style>
  <w:style w:type="paragraph" w:styleId="960">
    <w:name w:val="Footer"/>
    <w:basedOn w:val="755"/>
    <w:link w:val="961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61" w:customStyle="1">
    <w:name w:val="Нижний колонтитул Знак"/>
    <w:basedOn w:val="765"/>
    <w:link w:val="96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2">
    <w:name w:val="Header"/>
    <w:basedOn w:val="755"/>
    <w:link w:val="963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63" w:customStyle="1">
    <w:name w:val="Верхний колонтитул Знак"/>
    <w:basedOn w:val="765"/>
    <w:link w:val="96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4">
    <w:name w:val="Subtitle"/>
    <w:basedOn w:val="755"/>
    <w:link w:val="965"/>
    <w:qFormat/>
    <w:pPr>
      <w:jc w:val="center"/>
      <w:spacing w:after="60" w:line="240" w:lineRule="auto"/>
      <w:widowControl w:val="off"/>
    </w:pPr>
    <w:rPr>
      <w:rFonts w:ascii="Arial" w:hAnsi="Arial" w:eastAsia="Times New Roman"/>
      <w:i/>
      <w:sz w:val="24"/>
      <w:szCs w:val="24"/>
      <w:lang w:eastAsia="ru-RU"/>
    </w:rPr>
  </w:style>
  <w:style w:type="character" w:styleId="965" w:customStyle="1">
    <w:name w:val="Подзаголовок Знак"/>
    <w:basedOn w:val="765"/>
    <w:link w:val="964"/>
    <w:rPr>
      <w:rFonts w:ascii="Arial" w:hAnsi="Arial" w:eastAsia="Times New Roman" w:cs="Times New Roman"/>
      <w:i/>
      <w:sz w:val="24"/>
      <w:szCs w:val="24"/>
      <w:lang w:eastAsia="ru-RU"/>
    </w:rPr>
  </w:style>
  <w:style w:type="paragraph" w:styleId="966">
    <w:name w:val="Body Text Indent 2"/>
    <w:basedOn w:val="755"/>
    <w:link w:val="967"/>
    <w:pPr>
      <w:ind w:left="283"/>
      <w:spacing w:after="120" w:line="48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67" w:customStyle="1">
    <w:name w:val="Основной текст с отступом 2 Знак"/>
    <w:basedOn w:val="765"/>
    <w:link w:val="96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8">
    <w:name w:val="Body Text 3"/>
    <w:basedOn w:val="755"/>
    <w:link w:val="969"/>
    <w:pPr>
      <w:spacing w:after="120" w:line="240" w:lineRule="auto"/>
    </w:pPr>
    <w:rPr>
      <w:rFonts w:ascii="Times New Roman" w:hAnsi="Times New Roman" w:eastAsia="Times New Roman"/>
      <w:sz w:val="16"/>
      <w:szCs w:val="16"/>
      <w:lang w:eastAsia="ru-RU"/>
    </w:rPr>
  </w:style>
  <w:style w:type="character" w:styleId="969" w:customStyle="1">
    <w:name w:val="Основной текст 3 Знак"/>
    <w:basedOn w:val="765"/>
    <w:link w:val="968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70">
    <w:name w:val="annotation text"/>
    <w:basedOn w:val="755"/>
    <w:link w:val="971"/>
    <w:pPr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71" w:customStyle="1">
    <w:name w:val="Текст примечания Знак"/>
    <w:basedOn w:val="765"/>
    <w:link w:val="97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2">
    <w:name w:val="Balloon Text"/>
    <w:basedOn w:val="755"/>
    <w:link w:val="973"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73" w:customStyle="1">
    <w:name w:val="Текст выноски Знак"/>
    <w:basedOn w:val="765"/>
    <w:link w:val="972"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974">
    <w:name w:val="HTML Top of Form"/>
    <w:basedOn w:val="755"/>
    <w:next w:val="755"/>
    <w:link w:val="975"/>
    <w:hidden/>
    <w:pPr>
      <w:jc w:val="center"/>
      <w:spacing w:after="0" w:line="240" w:lineRule="auto"/>
      <w:pBdr>
        <w:bottom w:val="single" w:color="000000" w:sz="6" w:space="1"/>
      </w:pBdr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styleId="975" w:customStyle="1">
    <w:name w:val="z-Начало формы Знак"/>
    <w:basedOn w:val="765"/>
    <w:link w:val="974"/>
    <w:rPr>
      <w:rFonts w:ascii="Arial" w:hAnsi="Arial" w:eastAsia="Times New Roman" w:cs="Arial"/>
      <w:vanish/>
      <w:sz w:val="16"/>
      <w:szCs w:val="16"/>
      <w:lang w:eastAsia="ru-RU"/>
    </w:rPr>
  </w:style>
  <w:style w:type="paragraph" w:styleId="976">
    <w:name w:val="HTML Bottom of Form"/>
    <w:basedOn w:val="755"/>
    <w:next w:val="755"/>
    <w:link w:val="977"/>
    <w:hidden/>
    <w:pPr>
      <w:jc w:val="center"/>
      <w:spacing w:after="0" w:line="240" w:lineRule="auto"/>
      <w:pBdr>
        <w:top w:val="single" w:color="000000" w:sz="6" w:space="1"/>
      </w:pBdr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styleId="977" w:customStyle="1">
    <w:name w:val="z-Конец формы Знак"/>
    <w:basedOn w:val="765"/>
    <w:link w:val="976"/>
    <w:rPr>
      <w:rFonts w:ascii="Arial" w:hAnsi="Arial" w:eastAsia="Times New Roman" w:cs="Arial"/>
      <w:vanish/>
      <w:sz w:val="16"/>
      <w:szCs w:val="16"/>
      <w:lang w:eastAsia="ru-RU"/>
    </w:rPr>
  </w:style>
  <w:style w:type="table" w:styleId="978">
    <w:name w:val="Table Grid"/>
    <w:basedOn w:val="766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79" w:customStyle="1">
    <w:name w:val=".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80" w:customStyle="1">
    <w:name w:val=".FORMATTEX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81">
    <w:name w:val="annotation reference"/>
    <w:rPr>
      <w:sz w:val="16"/>
      <w:szCs w:val="16"/>
    </w:rPr>
  </w:style>
  <w:style w:type="paragraph" w:styleId="982">
    <w:name w:val="annotation subject"/>
    <w:basedOn w:val="970"/>
    <w:next w:val="970"/>
    <w:link w:val="983"/>
    <w:pPr>
      <w:spacing w:after="200" w:line="276" w:lineRule="auto"/>
    </w:pPr>
    <w:rPr>
      <w:rFonts w:ascii="Calibri" w:hAnsi="Calibri" w:eastAsia="Calibri"/>
      <w:b/>
      <w:bCs/>
      <w:lang w:eastAsia="en-US"/>
    </w:rPr>
  </w:style>
  <w:style w:type="character" w:styleId="983" w:customStyle="1">
    <w:name w:val="Тема примечания Знак"/>
    <w:basedOn w:val="971"/>
    <w:link w:val="982"/>
    <w:rPr>
      <w:rFonts w:ascii="Calibri" w:hAnsi="Calibri" w:eastAsia="Calibri" w:cs="Times New Roman"/>
      <w:b/>
      <w:bCs/>
      <w:sz w:val="24"/>
      <w:szCs w:val="24"/>
      <w:lang w:eastAsia="ru-RU"/>
    </w:rPr>
  </w:style>
  <w:style w:type="paragraph" w:styleId="984">
    <w:name w:val="List Paragraph"/>
    <w:basedOn w:val="755"/>
    <w:uiPriority w:val="34"/>
    <w:qFormat/>
    <w:pPr>
      <w:contextualSpacing/>
      <w:ind w:left="720"/>
    </w:pPr>
    <w:rPr>
      <w:rFonts w:eastAsia="Times New Roman"/>
      <w:lang w:eastAsia="ru-RU"/>
    </w:rPr>
  </w:style>
  <w:style w:type="table" w:styleId="985">
    <w:name w:val="Table Web 2"/>
    <w:basedOn w:val="766"/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986" w:customStyle="1">
    <w:name w:val=".HEADERTEXT"/>
    <w:uiPriority w:val="99"/>
    <w:pPr>
      <w:spacing w:after="0" w:line="240" w:lineRule="auto"/>
      <w:widowControl w:val="off"/>
    </w:pPr>
    <w:rPr>
      <w:rFonts w:ascii="Arial" w:hAnsi="Arial" w:eastAsia="Times New Roman" w:cs="Arial"/>
      <w:color w:val="2b4279"/>
      <w:sz w:val="20"/>
      <w:szCs w:val="20"/>
      <w:lang w:eastAsia="ru-RU"/>
    </w:rPr>
  </w:style>
  <w:style w:type="paragraph" w:styleId="987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numbering" w:styleId="988" w:customStyle="1">
    <w:name w:val="Нет списка1"/>
    <w:next w:val="767"/>
    <w:uiPriority w:val="99"/>
    <w:semiHidden/>
    <w:unhideWhenUsed/>
  </w:style>
  <w:style w:type="paragraph" w:styleId="989" w:customStyle="1">
    <w:name w:val="#COL_BOTTOM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90" w:customStyle="1">
    <w:name w:val="#COL_TOP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91" w:customStyle="1">
    <w:name w:val="#PRINT_SECTION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92" w:customStyle="1">
    <w:name w:val=".A4WIDTH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93" w:customStyle="1">
    <w:name w:val=".CENTERTEX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94" w:customStyle="1">
    <w:name w:val=".CONTAINER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95" w:customStyle="1">
    <w:name w:val=".CONTEN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96" w:customStyle="1">
    <w:name w:val=".DJVU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97" w:customStyle="1">
    <w:name w:val=".EMPTY_LINE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98" w:customStyle="1">
    <w:name w:val=".HORIZLINE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99" w:customStyle="1">
    <w:name w:val=".MIDDLEPIC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00" w:customStyle="1">
    <w:name w:val=".TOPLEVELTEX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01" w:customStyle="1">
    <w:name w:val=".UNFORMATTEX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02" w:customStyle="1">
    <w:name w:val="@PAGE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03" w:customStyle="1">
    <w:name w:val="BODY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04" w:customStyle="1">
    <w:name w:val="HTM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05" w:customStyle="1">
    <w:name w:val="TABLE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06" w:customStyle="1">
    <w:name w:val="formattext"/>
    <w:basedOn w:val="75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07" w:customStyle="1">
    <w:name w:val="doccaption"/>
    <w:basedOn w:val="765"/>
  </w:style>
  <w:style w:type="character" w:styleId="1008">
    <w:name w:val="FollowedHyperlink"/>
    <w:basedOn w:val="765"/>
    <w:uiPriority w:val="99"/>
    <w:semiHidden/>
    <w:unhideWhenUsed/>
    <w:rPr>
      <w:color w:val="800080" w:themeColor="followedHyperlink"/>
      <w:u w:val="single"/>
    </w:rPr>
  </w:style>
  <w:style w:type="paragraph" w:styleId="1009" w:customStyle="1">
    <w:name w:val="msonormal"/>
    <w:basedOn w:val="75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10">
    <w:name w:val="Caption"/>
    <w:basedOn w:val="755"/>
    <w:next w:val="75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1011" w:customStyle="1">
    <w:name w:val="Заголовок Знак"/>
    <w:rPr>
      <w:b/>
      <w:smallCaps/>
      <w:sz w:val="32"/>
      <w:szCs w:val="24"/>
      <w:lang w:val="ru-RU" w:eastAsia="ru-RU" w:bidi="ar-SA"/>
    </w:rPr>
  </w:style>
  <w:style w:type="paragraph" w:styleId="1012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1013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1014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D510F-29D8-430B-B4FA-108D29C0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samokhvalova-ev</cp:lastModifiedBy>
  <cp:revision>10</cp:revision>
  <dcterms:created xsi:type="dcterms:W3CDTF">2025-06-17T11:37:00Z</dcterms:created>
  <dcterms:modified xsi:type="dcterms:W3CDTF">2025-08-27T11:41:52Z</dcterms:modified>
</cp:coreProperties>
</file>