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4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9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3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01.09.2025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604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9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3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01.09.2025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604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1"/>
        <w:spacing w:line="240" w:lineRule="exact"/>
        <w:rPr>
          <w:b/>
        </w:rPr>
      </w:pPr>
      <w:r>
        <w:rPr>
          <w:b/>
        </w:rPr>
        <w:t xml:space="preserve">О проведении месячника </w:t>
      </w:r>
      <w:r>
        <w:rPr>
          <w:b/>
        </w:rPr>
        <w:br/>
      </w:r>
      <w:r>
        <w:rPr>
          <w:b/>
        </w:rPr>
        <w:t xml:space="preserve">гражданской защиты в 202</w:t>
      </w:r>
      <w:r>
        <w:rPr>
          <w:b/>
        </w:rPr>
        <w:t xml:space="preserve">5 году</w:t>
      </w:r>
      <w:r>
        <w:rPr>
          <w:b/>
        </w:rPr>
      </w:r>
      <w:r>
        <w:rPr>
          <w:b/>
        </w:rPr>
      </w:r>
    </w:p>
    <w:p>
      <w:pPr>
        <w:pStyle w:val="894"/>
        <w:ind w:right="0"/>
        <w:jc w:val="both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94"/>
        <w:ind w:right="0"/>
        <w:jc w:val="both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94"/>
        <w:ind w:right="0"/>
        <w:jc w:val="both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постановлений Правительства Российской Федерации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02 ноября 2000 г. № 841 «Об утверждении Положения о подготовке населения в области гражданской обороны», от 18 сентября 2020 г. № 1485 «Об утверждении Положения о подготовке граждан Российской Федерации, иностранных граждан и лиц без гражданства в облас</w:t>
      </w:r>
      <w:r>
        <w:rPr>
          <w:sz w:val="28"/>
          <w:szCs w:val="28"/>
        </w:rPr>
        <w:t xml:space="preserve">ти защиты от чрезвычайных ситуаций природного и техногенного характера», в соответствии с Положением о месячнике гражданской защиты, утвержденным постановлением администрации города Перми </w:t>
      </w:r>
      <w:r>
        <w:rPr>
          <w:sz w:val="28"/>
          <w:szCs w:val="28"/>
        </w:rPr>
        <w:br/>
        <w:t xml:space="preserve">от 02 сентября 2005 г. № 1994, на основании Плана основных мероприя</w:t>
      </w:r>
      <w:r>
        <w:rPr>
          <w:sz w:val="28"/>
          <w:szCs w:val="28"/>
        </w:rPr>
        <w:t xml:space="preserve">тий Пермского городского округа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2025 год, утвержденного постановлением администрации города Перми</w:t>
      </w:r>
      <w:r>
        <w:rPr>
          <w:sz w:val="28"/>
          <w:szCs w:val="28"/>
        </w:rPr>
        <w:t xml:space="preserve"> от 10 марта 2025 г. № 143,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с 04 сентября 2025 г. по 04 октября 2025 г. на территории районов города Перми, поселка Новые Ляды города Перми месячник гражданской защиты.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прилагаемые: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со</w:t>
      </w:r>
      <w:r>
        <w:rPr>
          <w:sz w:val="28"/>
          <w:szCs w:val="28"/>
        </w:rPr>
        <w:t xml:space="preserve">став городского организационного комитета по проведению месячника гражданской защиты;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>
        <w:rPr>
          <w:spacing w:val="-6"/>
          <w:sz w:val="28"/>
          <w:szCs w:val="28"/>
        </w:rPr>
        <w:t xml:space="preserve">план мероприятий проведения месячника гражданской защиты в 2025 году.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Руководителям территориальных органов администрации города Перми до 01 сентября 2025 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</w:t>
      </w:r>
      <w:r>
        <w:rPr>
          <w:sz w:val="28"/>
          <w:szCs w:val="28"/>
        </w:rPr>
        <w:t xml:space="preserve">. подготовить и утвердить планы мероприятий проведения месячника гражданской защиты;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довести до руководителей предприятий, организаций, учреждений города Перми планы мероприятий проведения месячника гражданской защиты.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Руководителям муниципальных о</w:t>
      </w:r>
      <w:r>
        <w:rPr>
          <w:sz w:val="28"/>
          <w:szCs w:val="28"/>
        </w:rPr>
        <w:t xml:space="preserve">бщеобразовательных учреждений города Перми подготовить и утвердить планы мероприятий проведения месячника гражданской защиты до 01 сентября 2025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со дня подписания</w:t>
      </w:r>
      <w:r>
        <w:rPr>
          <w:sz w:val="28"/>
          <w:szCs w:val="28"/>
        </w:rPr>
        <w:t xml:space="preserve"> и распространяет свое действие на правоотношения, возникшие с 28 августа 2025 г.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Управлению по общим вопросам администрации </w:t>
      </w:r>
      <w:r>
        <w:rPr>
          <w:sz w:val="28"/>
          <w:szCs w:val="28"/>
        </w:rPr>
        <w:t xml:space="preserve">города Перми обеспечить обнародование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Информационно-аналитическому управлению администрации </w:t>
      </w:r>
      <w:r>
        <w:rPr>
          <w:sz w:val="28"/>
          <w:szCs w:val="28"/>
        </w:rPr>
        <w:t xml:space="preserve">города Перми обеспечить обнародование настоящего постановления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rPr>
          <w:sz w:val="28"/>
          <w:szCs w:val="28"/>
        </w:rPr>
      </w:pPr>
      <w:r>
        <w:rPr>
          <w:sz w:val="28"/>
          <w:szCs w:val="28"/>
        </w:rPr>
        <w:t xml:space="preserve">8.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Турова А.М.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240" w:lineRule="exact"/>
        <w:rPr>
          <w:sz w:val="28"/>
        </w:rPr>
      </w:pPr>
      <w:r>
        <w:rPr>
          <w:sz w:val="28"/>
        </w:rPr>
        <w:t xml:space="preserve">Глава города Перми                                                                          </w:t>
      </w:r>
      <w:r>
        <w:rPr>
          <w:sz w:val="28"/>
        </w:rPr>
        <w:tab/>
        <w:t xml:space="preserve">       Э.О. Соснин</w:t>
      </w:r>
      <w:r>
        <w:rPr>
          <w:sz w:val="28"/>
        </w:rPr>
      </w:r>
      <w:r>
        <w:rPr>
          <w:sz w:val="28"/>
        </w:rPr>
      </w:r>
    </w:p>
    <w:p>
      <w:pPr>
        <w:pStyle w:val="894"/>
        <w:ind w:left="5670" w:right="0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94"/>
        <w:ind w:left="5670" w:right="0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94"/>
        <w:ind w:left="5670" w:right="0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94"/>
        <w:ind w:left="5670" w:right="0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94"/>
        <w:ind w:left="5670" w:right="0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94"/>
        <w:ind w:left="5670" w:right="0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94"/>
        <w:ind w:left="5670" w:right="0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94"/>
        <w:ind w:left="5670" w:right="0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94"/>
        <w:ind w:left="5670" w:right="0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94"/>
        <w:ind w:left="5670" w:right="0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94"/>
        <w:ind w:left="5670" w:right="0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94"/>
        <w:ind w:left="5670" w:right="0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94"/>
        <w:ind w:left="5670" w:right="0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94"/>
        <w:ind w:left="5670" w:right="0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94"/>
        <w:ind w:left="5670" w:right="0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94"/>
        <w:ind w:left="5670" w:right="0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94"/>
        <w:ind w:left="5670" w:right="0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94"/>
        <w:ind w:left="5670" w:right="0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94"/>
        <w:ind w:left="5670" w:right="0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94"/>
        <w:ind w:left="5670" w:right="0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94"/>
        <w:ind w:left="5670" w:right="0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94"/>
        <w:ind w:left="5670" w:right="0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94"/>
        <w:ind w:left="5670" w:right="0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94"/>
        <w:ind w:left="5670" w:right="0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94"/>
        <w:ind w:left="5670" w:right="0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94"/>
        <w:ind w:left="5670" w:right="0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94"/>
        <w:ind w:left="5670" w:right="0"/>
        <w:spacing w:line="240" w:lineRule="exact"/>
        <w:rPr>
          <w:rFonts w:ascii="Times New Roman" w:hAnsi="Times New Roman"/>
          <w:sz w:val="28"/>
          <w:szCs w:val="28"/>
          <w:lang w:val="ru-RU"/>
        </w:rPr>
        <w:sectPr>
          <w:headerReference w:type="default" r:id="rId8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94"/>
        <w:ind w:left="5670" w:right="0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УТВЕРЖДЕН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01.09.2025 № 604</w:t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организационного комитета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проведению месячни</w:t>
      </w:r>
      <w:r>
        <w:rPr>
          <w:b/>
          <w:sz w:val="28"/>
          <w:szCs w:val="28"/>
        </w:rPr>
        <w:t xml:space="preserve">ка гражданской защиты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6485"/>
      </w:tblGrid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7" w:type="dxa"/>
            <w:textDirection w:val="lrTb"/>
            <w:noWrap w:val="false"/>
          </w:tcPr>
          <w:p>
            <w:pPr>
              <w:pStyle w:val="923"/>
            </w:pPr>
            <w:r>
              <w:t xml:space="preserve">Председатель комитета: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textDirection w:val="lrTb"/>
            <w:noWrap w:val="false"/>
          </w:tcPr>
          <w:p>
            <w:pPr>
              <w:pStyle w:val="923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5" w:type="dxa"/>
            <w:textDirection w:val="lrTb"/>
            <w:noWrap w:val="false"/>
          </w:tcPr>
          <w:p>
            <w:pPr>
              <w:pStyle w:val="923"/>
            </w:pPr>
            <w:r>
              <w:t xml:space="preserve">- заместитель главы администрации города Перми, возглавляющий функционально-целевой блок </w:t>
            </w:r>
            <w:r>
              <w:br/>
              <w:t xml:space="preserve">«Общественная безопасность города»</w:t>
            </w:r>
            <w:r/>
          </w:p>
          <w:p>
            <w:pPr>
              <w:pStyle w:val="923"/>
            </w:pPr>
            <w:r/>
            <w:r/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7" w:type="dxa"/>
            <w:textDirection w:val="lrTb"/>
            <w:noWrap w:val="false"/>
          </w:tcPr>
          <w:p>
            <w:pPr>
              <w:pStyle w:val="923"/>
            </w:pPr>
            <w:r>
              <w:t xml:space="preserve">Заместители председателя: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Merge w:val="restart"/>
            <w:textDirection w:val="lrTb"/>
            <w:noWrap w:val="false"/>
          </w:tcPr>
          <w:p>
            <w:pPr>
              <w:pStyle w:val="923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5" w:type="dxa"/>
            <w:textDirection w:val="lrTb"/>
            <w:noWrap w:val="false"/>
          </w:tcPr>
          <w:p>
            <w:pPr>
              <w:pStyle w:val="923"/>
            </w:pPr>
            <w:r>
              <w:t xml:space="preserve">- начальник департамента общественной </w:t>
            </w:r>
            <w:r>
              <w:br/>
            </w:r>
            <w:r>
              <w:t xml:space="preserve">безопасности администрации города Перми</w:t>
            </w:r>
            <w:r/>
          </w:p>
          <w:p>
            <w:pPr>
              <w:pStyle w:val="923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Merge w:val="continue"/>
            <w:textDirection w:val="lrTb"/>
            <w:noWrap w:val="false"/>
          </w:tcPr>
          <w:p>
            <w:pPr>
              <w:pStyle w:val="923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5" w:type="dxa"/>
            <w:textDirection w:val="lrTb"/>
            <w:noWrap w:val="false"/>
          </w:tcPr>
          <w:p>
            <w:pPr>
              <w:pStyle w:val="923"/>
            </w:pPr>
            <w:r>
              <w:t xml:space="preserve">- начальник муниципального казенного учреждения «Пермское городское управление гражданской </w:t>
            </w:r>
            <w:r>
              <w:br/>
              <w:t xml:space="preserve">защиты»</w:t>
            </w:r>
            <w:r/>
          </w:p>
          <w:p>
            <w:pPr>
              <w:pStyle w:val="923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Merge w:val="continue"/>
            <w:textDirection w:val="lrTb"/>
            <w:noWrap w:val="false"/>
          </w:tcPr>
          <w:p>
            <w:pPr>
              <w:pStyle w:val="923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5" w:type="dxa"/>
            <w:textDirection w:val="lrTb"/>
            <w:noWrap w:val="false"/>
          </w:tcPr>
          <w:p>
            <w:pPr>
              <w:pStyle w:val="923"/>
            </w:pPr>
            <w:r>
              <w:t xml:space="preserve">- начальник департамента образования </w:t>
            </w:r>
            <w:r>
              <w:br/>
              <w:t xml:space="preserve">администрации города Перми</w:t>
            </w:r>
            <w:r/>
          </w:p>
          <w:p>
            <w:pPr>
              <w:pStyle w:val="923"/>
            </w:pPr>
            <w:r/>
            <w:r/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7" w:type="dxa"/>
            <w:textDirection w:val="lrTb"/>
            <w:noWrap w:val="false"/>
          </w:tcPr>
          <w:p>
            <w:pPr>
              <w:pStyle w:val="923"/>
            </w:pPr>
            <w:r>
              <w:t xml:space="preserve">Члены: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Merge w:val="restart"/>
            <w:textDirection w:val="lrTb"/>
            <w:noWrap w:val="false"/>
          </w:tcPr>
          <w:p>
            <w:pPr>
              <w:pStyle w:val="923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5" w:type="dxa"/>
            <w:textDirection w:val="lrTb"/>
            <w:noWrap w:val="false"/>
          </w:tcPr>
          <w:p>
            <w:pPr>
              <w:pStyle w:val="923"/>
            </w:pPr>
            <w:r>
              <w:t xml:space="preserve">- глава администрации Индустриального района </w:t>
            </w:r>
            <w:r>
              <w:br/>
              <w:t xml:space="preserve">города Перми</w:t>
            </w:r>
            <w:r/>
          </w:p>
          <w:p>
            <w:pPr>
              <w:pStyle w:val="923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Merge w:val="continue"/>
            <w:textDirection w:val="lrTb"/>
            <w:noWrap w:val="false"/>
          </w:tcPr>
          <w:p>
            <w:pPr>
              <w:pStyle w:val="923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5" w:type="dxa"/>
            <w:textDirection w:val="lrTb"/>
            <w:noWrap w:val="false"/>
          </w:tcPr>
          <w:p>
            <w:pPr>
              <w:pStyle w:val="923"/>
            </w:pPr>
            <w:r>
              <w:t xml:space="preserve">- глава администрации Орджоникидзевского </w:t>
            </w:r>
            <w:r>
              <w:br/>
            </w:r>
            <w:r>
              <w:t xml:space="preserve">района города Перми</w:t>
            </w:r>
            <w:r/>
          </w:p>
          <w:p>
            <w:pPr>
              <w:pStyle w:val="923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Merge w:val="continue"/>
            <w:textDirection w:val="lrTb"/>
            <w:noWrap w:val="false"/>
          </w:tcPr>
          <w:p>
            <w:pPr>
              <w:pStyle w:val="923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5" w:type="dxa"/>
            <w:textDirection w:val="lrTb"/>
            <w:noWrap w:val="false"/>
          </w:tcPr>
          <w:p>
            <w:pPr>
              <w:pStyle w:val="923"/>
            </w:pPr>
            <w:r>
              <w:t xml:space="preserve">- и.о. главы администрации Ленинского района </w:t>
            </w:r>
            <w:r>
              <w:br/>
              <w:t xml:space="preserve">города Перми</w:t>
            </w:r>
            <w:r/>
          </w:p>
          <w:p>
            <w:pPr>
              <w:pStyle w:val="923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Merge w:val="continue"/>
            <w:textDirection w:val="lrTb"/>
            <w:noWrap w:val="false"/>
          </w:tcPr>
          <w:p>
            <w:pPr>
              <w:pStyle w:val="923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5" w:type="dxa"/>
            <w:textDirection w:val="lrTb"/>
            <w:noWrap w:val="false"/>
          </w:tcPr>
          <w:p>
            <w:pPr>
              <w:pStyle w:val="923"/>
            </w:pPr>
            <w:r>
              <w:t xml:space="preserve">- глава администрации поселка Новые Ляды </w:t>
            </w:r>
            <w:r>
              <w:br/>
            </w:r>
            <w:r>
              <w:t xml:space="preserve">города Перми</w:t>
            </w:r>
            <w:r/>
          </w:p>
          <w:p>
            <w:pPr>
              <w:pStyle w:val="923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Merge w:val="continue"/>
            <w:textDirection w:val="lrTb"/>
            <w:noWrap w:val="false"/>
          </w:tcPr>
          <w:p>
            <w:pPr>
              <w:pStyle w:val="923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5" w:type="dxa"/>
            <w:textDirection w:val="lrTb"/>
            <w:noWrap w:val="false"/>
          </w:tcPr>
          <w:p>
            <w:pPr>
              <w:pStyle w:val="923"/>
            </w:pPr>
            <w:r>
              <w:t xml:space="preserve">- глава администрации Дзержинского района </w:t>
            </w:r>
            <w:r>
              <w:br/>
              <w:t xml:space="preserve">города Перми</w:t>
            </w:r>
            <w:r/>
          </w:p>
          <w:p>
            <w:pPr>
              <w:pStyle w:val="923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Merge w:val="continue"/>
            <w:textDirection w:val="lrTb"/>
            <w:noWrap w:val="false"/>
          </w:tcPr>
          <w:p>
            <w:pPr>
              <w:pStyle w:val="923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5" w:type="dxa"/>
            <w:textDirection w:val="lrTb"/>
            <w:noWrap w:val="false"/>
          </w:tcPr>
          <w:p>
            <w:pPr>
              <w:pStyle w:val="923"/>
            </w:pPr>
            <w:r>
              <w:t xml:space="preserve">- глава администрации Свердловского района </w:t>
            </w:r>
            <w:r>
              <w:br/>
              <w:t xml:space="preserve">города Перми</w:t>
            </w:r>
            <w:r/>
          </w:p>
          <w:p>
            <w:pPr>
              <w:pStyle w:val="923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Merge w:val="continue"/>
            <w:textDirection w:val="lrTb"/>
            <w:noWrap w:val="false"/>
          </w:tcPr>
          <w:p>
            <w:pPr>
              <w:pStyle w:val="923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5" w:type="dxa"/>
            <w:textDirection w:val="lrTb"/>
            <w:noWrap w:val="false"/>
          </w:tcPr>
          <w:p>
            <w:pPr>
              <w:pStyle w:val="923"/>
            </w:pPr>
            <w:r>
              <w:t xml:space="preserve">- глава администрации Мотовилихинского района города Перми</w:t>
            </w:r>
            <w:r/>
          </w:p>
          <w:p>
            <w:pPr>
              <w:pStyle w:val="923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Merge w:val="restart"/>
            <w:textDirection w:val="lrTb"/>
            <w:noWrap w:val="false"/>
          </w:tcPr>
          <w:p>
            <w:pPr>
              <w:pStyle w:val="923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5" w:type="dxa"/>
            <w:textDirection w:val="lrTb"/>
            <w:noWrap w:val="false"/>
          </w:tcPr>
          <w:p>
            <w:pPr>
              <w:pStyle w:val="923"/>
            </w:pPr>
            <w:r>
              <w:t xml:space="preserve">- глава администрации Кировского района города Перми</w:t>
            </w:r>
            <w:r/>
          </w:p>
          <w:p>
            <w:pPr>
              <w:pStyle w:val="923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Merge w:val="continue"/>
            <w:textDirection w:val="lrTb"/>
            <w:noWrap w:val="false"/>
          </w:tcPr>
          <w:p>
            <w:pPr>
              <w:pStyle w:val="923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5" w:type="dxa"/>
            <w:textDirection w:val="lrTb"/>
            <w:noWrap w:val="false"/>
          </w:tcPr>
          <w:p>
            <w:pPr>
              <w:pStyle w:val="923"/>
            </w:pPr>
            <w:r>
              <w:t xml:space="preserve">- директор муниципального казенного учреждения «Пермская городская служба спасения»</w:t>
            </w:r>
            <w:r/>
          </w:p>
        </w:tc>
      </w:tr>
    </w:tbl>
    <w:p>
      <w:pPr>
        <w:jc w:val="center"/>
        <w:rPr>
          <w:b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4"/>
        <w:ind w:left="5670" w:right="0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УТВЕРЖДЕН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21"/>
        <w:ind w:left="5670"/>
        <w:spacing w:line="240" w:lineRule="exact"/>
      </w:pPr>
      <w:r>
        <w:t xml:space="preserve">постановлением администрации </w:t>
      </w:r>
      <w:r/>
    </w:p>
    <w:p>
      <w:pPr>
        <w:pStyle w:val="921"/>
        <w:ind w:left="5670"/>
        <w:spacing w:line="240" w:lineRule="exact"/>
      </w:pPr>
      <w:r>
        <w:t xml:space="preserve">города Перми</w:t>
      </w:r>
      <w:r/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01.09.2025 № 604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4"/>
        <w:ind w:right="0"/>
        <w:jc w:val="center"/>
        <w:spacing w:line="240" w:lineRule="exac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мероприятий проведения месячника гражданской защиты в 2025 году</w:t>
      </w:r>
      <w:r>
        <w:rPr>
          <w:rFonts w:ascii="Times New Roman" w:hAnsi="Times New Roman"/>
          <w:b/>
          <w:sz w:val="28"/>
          <w:szCs w:val="28"/>
          <w:lang w:val="ru-RU"/>
        </w:rPr>
      </w: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894"/>
        <w:ind w:right="0" w:firstLine="720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7"/>
        <w:gridCol w:w="3722"/>
        <w:gridCol w:w="2126"/>
        <w:gridCol w:w="379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Наименование </w:t>
            </w:r>
            <w:r>
              <w:br/>
            </w:r>
            <w:r>
              <w:t xml:space="preserve">мероприятия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Сроки </w:t>
            </w:r>
            <w:r>
              <w:br/>
            </w:r>
            <w:r>
              <w:t xml:space="preserve">проведения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Исполнители</w:t>
            </w:r>
            <w:r/>
          </w:p>
        </w:tc>
      </w:tr>
    </w:tbl>
    <w:p>
      <w:pPr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tbl>
      <w:tblPr>
        <w:tblW w:w="0" w:type="auto"/>
        <w:tblLayout w:type="fixed"/>
        <w:tblLook w:val="0020" w:firstRow="1" w:lastRow="0" w:firstColumn="0" w:lastColumn="0" w:noHBand="0" w:noVBand="0"/>
      </w:tblPr>
      <w:tblGrid>
        <w:gridCol w:w="497"/>
        <w:gridCol w:w="3722"/>
        <w:gridCol w:w="2126"/>
        <w:gridCol w:w="3792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2" w:type="dxa"/>
            <w:textDirection w:val="lrTb"/>
            <w:noWrap w:val="false"/>
          </w:tcPr>
          <w:p>
            <w:pPr>
              <w:pStyle w:val="921"/>
            </w:pPr>
            <w:r>
              <w:t xml:space="preserve">Доведение постановления администрации города Перми «О проведении месячника гражданской защиты в 2025 году» до сведения территориальных органов администрации города Перми, предприятий, организаций и учреждений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до 01.09.2025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заместители председателя городск</w:t>
            </w:r>
            <w:r>
              <w:t xml:space="preserve">ого организационного комитета по проведению месячника гражданской защиты (далее – оргкомитет), заместители начальника по районам муниципального казенного учреждения (далее – МКУ) «Пермское городское управление гражданской защиты» (далее – «ПГУГЗ»)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2" w:type="dxa"/>
            <w:textDirection w:val="lrTb"/>
            <w:noWrap w:val="false"/>
          </w:tcPr>
          <w:p>
            <w:pPr>
              <w:pStyle w:val="923"/>
            </w:pPr>
            <w:r>
              <w:t xml:space="preserve">Утвер</w:t>
            </w:r>
            <w:r>
              <w:t xml:space="preserve">ждение планов мероприятий проведения месячника гражданской защиты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до 01.09.2025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руководители территориальных органов администрации города Перми, руководители предприятий, организаций и учреждений города Перми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2" w:type="dxa"/>
            <w:textDirection w:val="lrTb"/>
            <w:noWrap w:val="false"/>
          </w:tcPr>
          <w:p>
            <w:pPr>
              <w:pStyle w:val="923"/>
            </w:pPr>
            <w:r>
              <w:t xml:space="preserve">Опубликование в средствах массовой информации плана мероприятий проведения месячника гражданской защиты, тематических материалов по защите населения в области гражданской обороны и защиты от чрезвычайных ситуаций и ликвидации последствий стихийных </w:t>
            </w:r>
            <w:r/>
          </w:p>
          <w:p>
            <w:pPr>
              <w:pStyle w:val="923"/>
            </w:pPr>
            <w:r>
              <w:t xml:space="preserve">бедстви</w:t>
            </w:r>
            <w:r>
              <w:t xml:space="preserve">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до 01.09.2025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оргкомитет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2" w:type="dxa"/>
            <w:textDirection w:val="lrTb"/>
            <w:noWrap w:val="false"/>
          </w:tcPr>
          <w:p>
            <w:pPr>
              <w:pStyle w:val="923"/>
            </w:pPr>
            <w:r>
              <w:t xml:space="preserve">Освещение в средствах массовой информации вопросов о безопасности </w:t>
            </w:r>
            <w:r/>
          </w:p>
          <w:p>
            <w:pPr>
              <w:pStyle w:val="923"/>
            </w:pPr>
            <w:r>
              <w:t xml:space="preserve">жизнедеятельности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в соответствии с планами территориальных органов </w:t>
            </w:r>
            <w:r/>
          </w:p>
          <w:p>
            <w:pPr>
              <w:pStyle w:val="923"/>
              <w:jc w:val="center"/>
            </w:pPr>
            <w:r>
              <w:t xml:space="preserve">администрации </w:t>
            </w:r>
            <w:r/>
          </w:p>
          <w:p>
            <w:pPr>
              <w:pStyle w:val="923"/>
              <w:jc w:val="center"/>
            </w:pPr>
            <w:r>
              <w:t xml:space="preserve">города Перми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руководители территориальных органов администрации города Перм</w:t>
            </w:r>
            <w:r>
              <w:t xml:space="preserve">и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2" w:type="dxa"/>
            <w:textDirection w:val="lrTb"/>
            <w:noWrap w:val="false"/>
          </w:tcPr>
          <w:p>
            <w:pPr>
              <w:pStyle w:val="923"/>
            </w:pPr>
            <w:r>
              <w:t xml:space="preserve">Проведение командно-штабных учений, </w:t>
            </w:r>
            <w:r/>
          </w:p>
          <w:p>
            <w:pPr>
              <w:pStyle w:val="923"/>
            </w:pPr>
            <w:r>
              <w:t xml:space="preserve">объектовых тренировок </w:t>
            </w:r>
            <w:r/>
          </w:p>
          <w:p>
            <w:pPr>
              <w:pStyle w:val="923"/>
            </w:pPr>
            <w:r>
              <w:t xml:space="preserve">тактико-специальных </w:t>
            </w:r>
            <w:r/>
          </w:p>
          <w:p>
            <w:pPr>
              <w:pStyle w:val="923"/>
            </w:pPr>
            <w:r>
              <w:t xml:space="preserve">учений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в соответствии с планами </w:t>
            </w:r>
            <w:r>
              <w:t xml:space="preserve">предприятий, организаций и учреждений города Перми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руководители предприятий, организаций и учреждений </w:t>
            </w:r>
            <w:r>
              <w:t xml:space="preserve">города Перми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2" w:type="dxa"/>
            <w:textDirection w:val="lrTb"/>
            <w:noWrap w:val="false"/>
          </w:tcPr>
          <w:p>
            <w:pPr>
              <w:pStyle w:val="923"/>
            </w:pPr>
            <w:r>
              <w:t xml:space="preserve">Участие в смотре-конкурсе учреждений (организаций), осуществляющих подготовку населения и должностных лиц по гражданской обороне и чрезвычайным ситуациям в Пермском крае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2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04.09.2025-04.10.2025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заместители начальника по районам МКУ «ПГУГЗ»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2" w:type="dxa"/>
            <w:textDirection w:val="lrTb"/>
            <w:noWrap w:val="false"/>
          </w:tcPr>
          <w:p>
            <w:pPr>
              <w:pStyle w:val="923"/>
            </w:pPr>
            <w:r>
              <w:t xml:space="preserve">Участие в смотр</w:t>
            </w:r>
            <w:r>
              <w:t xml:space="preserve">е-конкурсе на лучшее содержание защитных сооружений </w:t>
            </w:r>
            <w:r/>
          </w:p>
          <w:p>
            <w:pPr>
              <w:pStyle w:val="923"/>
            </w:pPr>
            <w:r>
              <w:t xml:space="preserve">Пермского края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сентябрь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руководители территориальных органов администрации города Перми, руководители предприятий, организаций и учреждений города Перми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2" w:type="dxa"/>
            <w:textDirection w:val="lrTb"/>
            <w:noWrap w:val="false"/>
          </w:tcPr>
          <w:p>
            <w:pPr>
              <w:pStyle w:val="923"/>
            </w:pPr>
            <w:r>
              <w:t xml:space="preserve">Организация оформления уголков гражданской защи</w:t>
            </w:r>
            <w:r>
              <w:t xml:space="preserve">ты в муниципальных общеобразовательных учреждениях города Перми, учреждениях, организациях, на предприятиях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в соответствии с планами муниципальных общеобразовательных учреждений города Перми, учреждений, организаций, предприятий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руководители муниципальных </w:t>
            </w:r>
            <w:r>
              <w:t xml:space="preserve">общеобразовательных учреждений города Перми, руководители предприятий, организаций и учреждений города Перми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2" w:type="dxa"/>
            <w:textDirection w:val="lrTb"/>
            <w:noWrap w:val="false"/>
          </w:tcPr>
          <w:p>
            <w:pPr>
              <w:pStyle w:val="923"/>
            </w:pPr>
            <w:r>
              <w:t xml:space="preserve">Проведение корректировки документации в области гражданской обороны, защиты от чрезвычайных ситуаций, пожарной безопасности и безопасности людей</w:t>
            </w:r>
            <w:r>
              <w:t xml:space="preserve"> на водных объектах в </w:t>
            </w:r>
            <w:r/>
          </w:p>
          <w:p>
            <w:pPr>
              <w:pStyle w:val="923"/>
            </w:pPr>
            <w:r>
              <w:t xml:space="preserve">муниципальных </w:t>
            </w:r>
            <w:r/>
          </w:p>
          <w:p>
            <w:pPr>
              <w:pStyle w:val="923"/>
            </w:pPr>
            <w:r>
              <w:t xml:space="preserve">общеобразовательных </w:t>
            </w:r>
            <w:r/>
          </w:p>
          <w:p>
            <w:pPr>
              <w:pStyle w:val="923"/>
            </w:pPr>
            <w:r>
              <w:t xml:space="preserve">учреждениях города Перми, учреждениях, организациях, на предприятиях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сентябрь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руководители муниципальных общеобразовательных учреждений города Перми, руководители предприятий, организаций и учреждений города Перми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2" w:type="dxa"/>
            <w:textDirection w:val="lrTb"/>
            <w:noWrap w:val="false"/>
          </w:tcPr>
          <w:p>
            <w:pPr>
              <w:pStyle w:val="923"/>
            </w:pPr>
            <w:r>
              <w:t xml:space="preserve">Проведение занятий с населением по защите населения и территорий от чрезвычайных ситуаций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</w:rPr>
              <w:t xml:space="preserve">04.09.2025-04.10.2025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нача</w:t>
            </w:r>
            <w:r>
              <w:t xml:space="preserve">льник МКУ «ПГУГЗ»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2" w:type="dxa"/>
            <w:textDirection w:val="lrTb"/>
            <w:noWrap w:val="false"/>
          </w:tcPr>
          <w:p>
            <w:pPr>
              <w:pStyle w:val="923"/>
            </w:pPr>
            <w:r>
              <w:t xml:space="preserve">Распространение среди </w:t>
            </w:r>
            <w:r>
              <w:t xml:space="preserve">населения памяток по правилам поведения и действиям в чрезвычайных ситуациях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</w:rPr>
              <w:t xml:space="preserve">04.09.2025-</w:t>
            </w:r>
            <w:r>
              <w:rPr>
                <w:color w:val="000000"/>
              </w:rPr>
              <w:t xml:space="preserve">04.10.2025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начальник МКУ «ПГУГЗ»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2" w:type="dxa"/>
            <w:textDirection w:val="lrTb"/>
            <w:noWrap w:val="false"/>
          </w:tcPr>
          <w:p>
            <w:pPr>
              <w:pStyle w:val="923"/>
            </w:pPr>
            <w:r>
              <w:t xml:space="preserve">Проведение в муниципальных общеобразовательных учреждениях города Перми тренировок по э</w:t>
            </w:r>
            <w:r>
              <w:t xml:space="preserve">вакуации учащихся и персонала при возникновении чрезвычайной ситуации (пожаре), викторин по курсу</w:t>
            </w:r>
            <w:r/>
          </w:p>
          <w:p>
            <w:pPr>
              <w:pStyle w:val="923"/>
            </w:pPr>
            <w:r>
              <w:t xml:space="preserve"> «Основы безопасности и защиты Родины», демонстрация техники, приборов радиационно-химической разведки и дозиметрического контроля, средств индивидуальной защ</w:t>
            </w:r>
            <w:r>
              <w:t xml:space="preserve">иты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в соответствии с планами муниципальных общеобразовательных учреждений города Перми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руководители муниципальных общеобразовательных учреждений города Перми, заместители начальника по районам МКУ «ПГУГЗ», </w:t>
            </w:r>
            <w:r/>
          </w:p>
          <w:p>
            <w:pPr>
              <w:pStyle w:val="923"/>
              <w:jc w:val="center"/>
            </w:pPr>
            <w:r>
              <w:t xml:space="preserve">директор МКУ «Пермская городская служба спасения» (далее – ПГСС) 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2" w:type="dxa"/>
            <w:textDirection w:val="lrTb"/>
            <w:noWrap w:val="false"/>
          </w:tcPr>
          <w:p>
            <w:pPr>
              <w:pStyle w:val="923"/>
            </w:pPr>
            <w:r>
              <w:t xml:space="preserve">Размещение информации о порядке действий при получении единого сигнала «Внимание всем!» в местах массового пребывания людей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rPr>
                <w:color w:val="000000"/>
              </w:rPr>
              <w:t xml:space="preserve">04.09.2025-04.10.2025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заместители начальника по районам МКУ «П</w:t>
            </w:r>
            <w:r>
              <w:t xml:space="preserve">ГУГЗ»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2" w:type="dxa"/>
            <w:textDirection w:val="lrTb"/>
            <w:noWrap w:val="false"/>
          </w:tcPr>
          <w:p>
            <w:pPr>
              <w:pStyle w:val="923"/>
            </w:pPr>
            <w:r>
              <w:t xml:space="preserve">Участие в тактико-специальном учении с нештатными аварийно-спасательными формированиями на территории Кировского района города Перми с практическим проведением мероприятий по защите населенных пунктов от ландшафтных (природных) пожаров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19.09.2025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глава администрации </w:t>
            </w:r>
            <w:r/>
          </w:p>
          <w:p>
            <w:pPr>
              <w:pStyle w:val="923"/>
              <w:jc w:val="center"/>
            </w:pPr>
            <w:r>
              <w:t xml:space="preserve">Кировского района города Перми, </w:t>
            </w:r>
            <w:r/>
          </w:p>
          <w:p>
            <w:pPr>
              <w:pStyle w:val="923"/>
              <w:jc w:val="center"/>
            </w:pPr>
            <w:r>
              <w:t xml:space="preserve">заместитель начальника по Кировскому району МКУ «ПГУГЗ»</w:t>
            </w:r>
            <w:r/>
          </w:p>
          <w:p>
            <w:pPr>
              <w:pStyle w:val="923"/>
              <w:jc w:val="center"/>
            </w:pPr>
            <w:r>
              <w:t xml:space="preserve">директор МКУ «Единая дежурно-диспетчерская служба города Перми»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2" w:type="dxa"/>
            <w:textDirection w:val="lrTb"/>
            <w:noWrap w:val="false"/>
          </w:tcPr>
          <w:p>
            <w:pPr>
              <w:pStyle w:val="923"/>
            </w:pPr>
            <w:r>
              <w:t xml:space="preserve">Подведение итогов </w:t>
            </w:r>
            <w:r/>
          </w:p>
          <w:p>
            <w:pPr>
              <w:pStyle w:val="923"/>
            </w:pPr>
            <w:r>
              <w:t xml:space="preserve">месячника гражданской защиты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06.10.2025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оргкомитет, руководители предприятий, организаций </w:t>
            </w:r>
            <w:r>
              <w:br/>
            </w:r>
            <w:r>
              <w:t xml:space="preserve">и учреждений города Перми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7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2" w:type="dxa"/>
            <w:textDirection w:val="lrTb"/>
            <w:noWrap w:val="false"/>
          </w:tcPr>
          <w:p>
            <w:pPr>
              <w:pStyle w:val="894"/>
              <w:ind w:right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Представление информации с фотоматериалами по выполнению плана мероприятий проведения месячника гражданской защиты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 2025 году в МКУ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Пермское городское управление гражданско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й защиты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13.10.2025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2" w:type="dxa"/>
            <w:textDirection w:val="lrTb"/>
            <w:noWrap w:val="false"/>
          </w:tcPr>
          <w:p>
            <w:pPr>
              <w:pStyle w:val="923"/>
              <w:jc w:val="center"/>
            </w:pPr>
            <w:r>
              <w:t xml:space="preserve">руководители территориальных органов администрации города Перми, начальник департамента образования </w:t>
            </w:r>
            <w:r>
              <w:br/>
            </w:r>
            <w:r>
              <w:t xml:space="preserve">администрации города </w:t>
            </w:r>
            <w:r/>
          </w:p>
          <w:p>
            <w:pPr>
              <w:pStyle w:val="923"/>
              <w:jc w:val="center"/>
            </w:pPr>
            <w:r>
              <w:t xml:space="preserve">Перми, директор МКУ «ПГСС», заместители начальника по районам МКУ «ПГУГЗ»</w:t>
            </w:r>
            <w:r/>
          </w:p>
        </w:tc>
      </w:tr>
    </w:tbl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jc w:val="center"/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/>
  </w:p>
  <w:p>
    <w:pPr>
      <w:pStyle w:val="89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rPr>
        <w:rStyle w:val="897"/>
      </w:rPr>
      <w:framePr w:wrap="around" w:vAnchor="text" w:hAnchor="margin" w:xAlign="center" w:y="1"/>
    </w:pPr>
    <w:r>
      <w:rPr>
        <w:rStyle w:val="897"/>
      </w:rPr>
      <w:fldChar w:fldCharType="begin"/>
    </w:r>
    <w:r>
      <w:rPr>
        <w:rStyle w:val="897"/>
      </w:rPr>
      <w:instrText xml:space="preserve">PAGE  </w:instrText>
    </w:r>
    <w:r>
      <w:rPr>
        <w:rStyle w:val="897"/>
      </w:rPr>
      <w:fldChar w:fldCharType="end"/>
    </w:r>
    <w:r>
      <w:rPr>
        <w:rStyle w:val="897"/>
      </w:rPr>
    </w:r>
    <w:r>
      <w:rPr>
        <w:rStyle w:val="897"/>
      </w:rPr>
    </w:r>
  </w:p>
  <w:p>
    <w:pPr>
      <w:pStyle w:val="89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8">
    <w:name w:val="Heading 1 Char"/>
    <w:basedOn w:val="890"/>
    <w:link w:val="888"/>
    <w:uiPriority w:val="9"/>
    <w:rPr>
      <w:rFonts w:ascii="Arial" w:hAnsi="Arial" w:eastAsia="Arial" w:cs="Arial"/>
      <w:sz w:val="40"/>
      <w:szCs w:val="40"/>
    </w:rPr>
  </w:style>
  <w:style w:type="character" w:styleId="719">
    <w:name w:val="Heading 2 Char"/>
    <w:basedOn w:val="890"/>
    <w:link w:val="889"/>
    <w:uiPriority w:val="9"/>
    <w:rPr>
      <w:rFonts w:ascii="Arial" w:hAnsi="Arial" w:eastAsia="Arial" w:cs="Arial"/>
      <w:sz w:val="34"/>
    </w:rPr>
  </w:style>
  <w:style w:type="paragraph" w:styleId="720">
    <w:name w:val="Heading 3"/>
    <w:basedOn w:val="887"/>
    <w:next w:val="887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1">
    <w:name w:val="Heading 3 Char"/>
    <w:basedOn w:val="890"/>
    <w:link w:val="720"/>
    <w:uiPriority w:val="9"/>
    <w:rPr>
      <w:rFonts w:ascii="Arial" w:hAnsi="Arial" w:eastAsia="Arial" w:cs="Arial"/>
      <w:sz w:val="30"/>
      <w:szCs w:val="30"/>
    </w:rPr>
  </w:style>
  <w:style w:type="paragraph" w:styleId="722">
    <w:name w:val="Heading 4"/>
    <w:basedOn w:val="887"/>
    <w:next w:val="887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3">
    <w:name w:val="Heading 4 Char"/>
    <w:basedOn w:val="890"/>
    <w:link w:val="722"/>
    <w:uiPriority w:val="9"/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887"/>
    <w:next w:val="887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5">
    <w:name w:val="Heading 5 Char"/>
    <w:basedOn w:val="890"/>
    <w:link w:val="724"/>
    <w:uiPriority w:val="9"/>
    <w:rPr>
      <w:rFonts w:ascii="Arial" w:hAnsi="Arial" w:eastAsia="Arial" w:cs="Arial"/>
      <w:b/>
      <w:bCs/>
      <w:sz w:val="24"/>
      <w:szCs w:val="24"/>
    </w:rPr>
  </w:style>
  <w:style w:type="paragraph" w:styleId="726">
    <w:name w:val="Heading 6"/>
    <w:basedOn w:val="887"/>
    <w:next w:val="887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7">
    <w:name w:val="Heading 6 Char"/>
    <w:basedOn w:val="890"/>
    <w:link w:val="726"/>
    <w:uiPriority w:val="9"/>
    <w:rPr>
      <w:rFonts w:ascii="Arial" w:hAnsi="Arial" w:eastAsia="Arial" w:cs="Arial"/>
      <w:b/>
      <w:bCs/>
      <w:sz w:val="22"/>
      <w:szCs w:val="22"/>
    </w:rPr>
  </w:style>
  <w:style w:type="paragraph" w:styleId="728">
    <w:name w:val="Heading 7"/>
    <w:basedOn w:val="887"/>
    <w:next w:val="887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9">
    <w:name w:val="Heading 7 Char"/>
    <w:basedOn w:val="890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0">
    <w:name w:val="Heading 8"/>
    <w:basedOn w:val="887"/>
    <w:next w:val="887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1">
    <w:name w:val="Heading 8 Char"/>
    <w:basedOn w:val="890"/>
    <w:link w:val="730"/>
    <w:uiPriority w:val="9"/>
    <w:rPr>
      <w:rFonts w:ascii="Arial" w:hAnsi="Arial" w:eastAsia="Arial" w:cs="Arial"/>
      <w:i/>
      <w:iCs/>
      <w:sz w:val="22"/>
      <w:szCs w:val="22"/>
    </w:rPr>
  </w:style>
  <w:style w:type="paragraph" w:styleId="732">
    <w:name w:val="Heading 9"/>
    <w:basedOn w:val="887"/>
    <w:next w:val="887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>
    <w:name w:val="Heading 9 Char"/>
    <w:basedOn w:val="890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Title"/>
    <w:basedOn w:val="887"/>
    <w:next w:val="887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>
    <w:name w:val="Title Char"/>
    <w:basedOn w:val="890"/>
    <w:link w:val="734"/>
    <w:uiPriority w:val="10"/>
    <w:rPr>
      <w:sz w:val="48"/>
      <w:szCs w:val="48"/>
    </w:rPr>
  </w:style>
  <w:style w:type="paragraph" w:styleId="736">
    <w:name w:val="Subtitle"/>
    <w:basedOn w:val="887"/>
    <w:next w:val="887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>
    <w:name w:val="Subtitle Char"/>
    <w:basedOn w:val="890"/>
    <w:link w:val="736"/>
    <w:uiPriority w:val="11"/>
    <w:rPr>
      <w:sz w:val="24"/>
      <w:szCs w:val="24"/>
    </w:rPr>
  </w:style>
  <w:style w:type="paragraph" w:styleId="738">
    <w:name w:val="Quote"/>
    <w:basedOn w:val="887"/>
    <w:next w:val="887"/>
    <w:link w:val="739"/>
    <w:uiPriority w:val="29"/>
    <w:qFormat/>
    <w:pPr>
      <w:ind w:left="720" w:right="720"/>
    </w:pPr>
    <w:rPr>
      <w:i/>
    </w:rPr>
  </w:style>
  <w:style w:type="character" w:styleId="739">
    <w:name w:val="Quote Char"/>
    <w:link w:val="738"/>
    <w:uiPriority w:val="29"/>
    <w:rPr>
      <w:i/>
    </w:rPr>
  </w:style>
  <w:style w:type="paragraph" w:styleId="740">
    <w:name w:val="Intense Quote"/>
    <w:basedOn w:val="887"/>
    <w:next w:val="887"/>
    <w:link w:val="7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>
    <w:name w:val="Intense Quote Char"/>
    <w:link w:val="740"/>
    <w:uiPriority w:val="30"/>
    <w:rPr>
      <w:i/>
    </w:rPr>
  </w:style>
  <w:style w:type="character" w:styleId="742">
    <w:name w:val="Header Char"/>
    <w:basedOn w:val="890"/>
    <w:link w:val="898"/>
    <w:uiPriority w:val="99"/>
  </w:style>
  <w:style w:type="character" w:styleId="743">
    <w:name w:val="Footer Char"/>
    <w:basedOn w:val="890"/>
    <w:link w:val="896"/>
    <w:uiPriority w:val="99"/>
  </w:style>
  <w:style w:type="character" w:styleId="744">
    <w:name w:val="Caption Char"/>
    <w:basedOn w:val="890"/>
    <w:link w:val="893"/>
    <w:uiPriority w:val="35"/>
    <w:rPr>
      <w:b/>
      <w:bCs/>
      <w:color w:val="4f81bd" w:themeColor="accent1"/>
      <w:sz w:val="18"/>
      <w:szCs w:val="18"/>
    </w:rPr>
  </w:style>
  <w:style w:type="table" w:styleId="745">
    <w:name w:val="Table Grid Light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>
    <w:name w:val="Grid Table 4 - Accent 1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4">
    <w:name w:val="Grid Table 4 - Accent 2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5">
    <w:name w:val="Grid Table 4 - Accent 3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6">
    <w:name w:val="Grid Table 4 - Accent 4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7">
    <w:name w:val="Grid Table 4 - Accent 5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8">
    <w:name w:val="Grid Table 4 - Accent 6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9">
    <w:name w:val="Grid Table 5 Dark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6">
    <w:name w:val="Grid Table 6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7">
    <w:name w:val="Grid Table 6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8">
    <w:name w:val="Grid Table 6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9">
    <w:name w:val="Grid Table 6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0">
    <w:name w:val="Grid Table 6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1">
    <w:name w:val="Grid Table 6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6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7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8">
    <w:name w:val="List Table 2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9">
    <w:name w:val="List Table 2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0">
    <w:name w:val="List Table 2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1">
    <w:name w:val="List Table 2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2">
    <w:name w:val="List Table 2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3">
    <w:name w:val="List Table 2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6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6">
    <w:name w:val="List Table 6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7">
    <w:name w:val="List Table 6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8">
    <w:name w:val="List Table 6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9">
    <w:name w:val="List Table 6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0">
    <w:name w:val="List Table 6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1">
    <w:name w:val="List Table 6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2">
    <w:name w:val="List Table 7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3">
    <w:name w:val="List Table 7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4">
    <w:name w:val="List Table 7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5">
    <w:name w:val="List Table 7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6">
    <w:name w:val="List Table 7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7">
    <w:name w:val="List Table 7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8">
    <w:name w:val="List Table 7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9">
    <w:name w:val="Lined - Accent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Lined - Accent 1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1">
    <w:name w:val="Lined - Accent 2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2">
    <w:name w:val="Lined - Accent 3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3">
    <w:name w:val="Lined - Accent 4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4">
    <w:name w:val="Lined - Accent 5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5">
    <w:name w:val="Lined - Accent 6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6">
    <w:name w:val="Bordered &amp; Lined - Accent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Bordered &amp; Lined - Accent 1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8">
    <w:name w:val="Bordered &amp; Lined - Accent 2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9">
    <w:name w:val="Bordered &amp; Lined - Accent 3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0">
    <w:name w:val="Bordered &amp; Lined - Accent 4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1">
    <w:name w:val="Bordered &amp; Lined - Accent 5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2">
    <w:name w:val="Bordered &amp; Lined - Accent 6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3">
    <w:name w:val="Bordered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4">
    <w:name w:val="Bordered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5">
    <w:name w:val="Bordered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6">
    <w:name w:val="Bordered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7">
    <w:name w:val="Bordered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8">
    <w:name w:val="Bordered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9">
    <w:name w:val="Bordered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0">
    <w:name w:val="footnote text"/>
    <w:basedOn w:val="887"/>
    <w:link w:val="871"/>
    <w:uiPriority w:val="99"/>
    <w:semiHidden/>
    <w:unhideWhenUsed/>
    <w:pPr>
      <w:spacing w:after="40" w:line="240" w:lineRule="auto"/>
    </w:pPr>
    <w:rPr>
      <w:sz w:val="18"/>
    </w:rPr>
  </w:style>
  <w:style w:type="character" w:styleId="871">
    <w:name w:val="Footnote Text Char"/>
    <w:link w:val="870"/>
    <w:uiPriority w:val="99"/>
    <w:rPr>
      <w:sz w:val="18"/>
    </w:rPr>
  </w:style>
  <w:style w:type="character" w:styleId="872">
    <w:name w:val="footnote reference"/>
    <w:basedOn w:val="890"/>
    <w:uiPriority w:val="99"/>
    <w:unhideWhenUsed/>
    <w:rPr>
      <w:vertAlign w:val="superscript"/>
    </w:rPr>
  </w:style>
  <w:style w:type="paragraph" w:styleId="873">
    <w:name w:val="endnote text"/>
    <w:basedOn w:val="887"/>
    <w:link w:val="874"/>
    <w:uiPriority w:val="99"/>
    <w:semiHidden/>
    <w:unhideWhenUsed/>
    <w:pPr>
      <w:spacing w:after="0" w:line="240" w:lineRule="auto"/>
    </w:pPr>
    <w:rPr>
      <w:sz w:val="20"/>
    </w:rPr>
  </w:style>
  <w:style w:type="character" w:styleId="874">
    <w:name w:val="Endnote Text Char"/>
    <w:link w:val="873"/>
    <w:uiPriority w:val="99"/>
    <w:rPr>
      <w:sz w:val="20"/>
    </w:rPr>
  </w:style>
  <w:style w:type="character" w:styleId="875">
    <w:name w:val="endnote reference"/>
    <w:basedOn w:val="890"/>
    <w:uiPriority w:val="99"/>
    <w:semiHidden/>
    <w:unhideWhenUsed/>
    <w:rPr>
      <w:vertAlign w:val="superscript"/>
    </w:rPr>
  </w:style>
  <w:style w:type="paragraph" w:styleId="876">
    <w:name w:val="toc 1"/>
    <w:basedOn w:val="887"/>
    <w:next w:val="887"/>
    <w:uiPriority w:val="39"/>
    <w:unhideWhenUsed/>
    <w:pPr>
      <w:ind w:left="0" w:right="0" w:firstLine="0"/>
      <w:spacing w:after="57"/>
    </w:pPr>
  </w:style>
  <w:style w:type="paragraph" w:styleId="877">
    <w:name w:val="toc 2"/>
    <w:basedOn w:val="887"/>
    <w:next w:val="887"/>
    <w:uiPriority w:val="39"/>
    <w:unhideWhenUsed/>
    <w:pPr>
      <w:ind w:left="283" w:right="0" w:firstLine="0"/>
      <w:spacing w:after="57"/>
    </w:pPr>
  </w:style>
  <w:style w:type="paragraph" w:styleId="878">
    <w:name w:val="toc 3"/>
    <w:basedOn w:val="887"/>
    <w:next w:val="887"/>
    <w:uiPriority w:val="39"/>
    <w:unhideWhenUsed/>
    <w:pPr>
      <w:ind w:left="567" w:right="0" w:firstLine="0"/>
      <w:spacing w:after="57"/>
    </w:pPr>
  </w:style>
  <w:style w:type="paragraph" w:styleId="879">
    <w:name w:val="toc 4"/>
    <w:basedOn w:val="887"/>
    <w:next w:val="887"/>
    <w:uiPriority w:val="39"/>
    <w:unhideWhenUsed/>
    <w:pPr>
      <w:ind w:left="850" w:right="0" w:firstLine="0"/>
      <w:spacing w:after="57"/>
    </w:pPr>
  </w:style>
  <w:style w:type="paragraph" w:styleId="880">
    <w:name w:val="toc 5"/>
    <w:basedOn w:val="887"/>
    <w:next w:val="887"/>
    <w:uiPriority w:val="39"/>
    <w:unhideWhenUsed/>
    <w:pPr>
      <w:ind w:left="1134" w:right="0" w:firstLine="0"/>
      <w:spacing w:after="57"/>
    </w:pPr>
  </w:style>
  <w:style w:type="paragraph" w:styleId="881">
    <w:name w:val="toc 6"/>
    <w:basedOn w:val="887"/>
    <w:next w:val="887"/>
    <w:uiPriority w:val="39"/>
    <w:unhideWhenUsed/>
    <w:pPr>
      <w:ind w:left="1417" w:right="0" w:firstLine="0"/>
      <w:spacing w:after="57"/>
    </w:pPr>
  </w:style>
  <w:style w:type="paragraph" w:styleId="882">
    <w:name w:val="toc 7"/>
    <w:basedOn w:val="887"/>
    <w:next w:val="887"/>
    <w:uiPriority w:val="39"/>
    <w:unhideWhenUsed/>
    <w:pPr>
      <w:ind w:left="1701" w:right="0" w:firstLine="0"/>
      <w:spacing w:after="57"/>
    </w:pPr>
  </w:style>
  <w:style w:type="paragraph" w:styleId="883">
    <w:name w:val="toc 8"/>
    <w:basedOn w:val="887"/>
    <w:next w:val="887"/>
    <w:uiPriority w:val="39"/>
    <w:unhideWhenUsed/>
    <w:pPr>
      <w:ind w:left="1984" w:right="0" w:firstLine="0"/>
      <w:spacing w:after="57"/>
    </w:pPr>
  </w:style>
  <w:style w:type="paragraph" w:styleId="884">
    <w:name w:val="toc 9"/>
    <w:basedOn w:val="887"/>
    <w:next w:val="887"/>
    <w:uiPriority w:val="39"/>
    <w:unhideWhenUsed/>
    <w:pPr>
      <w:ind w:left="2268" w:right="0" w:firstLine="0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887"/>
    <w:next w:val="887"/>
    <w:uiPriority w:val="99"/>
    <w:unhideWhenUsed/>
    <w:pPr>
      <w:spacing w:after="0" w:afterAutospacing="0"/>
    </w:pPr>
  </w:style>
  <w:style w:type="paragraph" w:styleId="887" w:default="1">
    <w:name w:val="Normal"/>
    <w:qFormat/>
  </w:style>
  <w:style w:type="paragraph" w:styleId="888">
    <w:name w:val="Heading 1"/>
    <w:basedOn w:val="887"/>
    <w:next w:val="887"/>
    <w:qFormat/>
    <w:pPr>
      <w:ind w:right="-1" w:firstLine="709"/>
      <w:jc w:val="both"/>
      <w:keepNext/>
      <w:outlineLvl w:val="0"/>
    </w:pPr>
    <w:rPr>
      <w:sz w:val="24"/>
    </w:rPr>
  </w:style>
  <w:style w:type="paragraph" w:styleId="889">
    <w:name w:val="Heading 2"/>
    <w:basedOn w:val="887"/>
    <w:next w:val="887"/>
    <w:qFormat/>
    <w:pPr>
      <w:ind w:right="-1"/>
      <w:jc w:val="both"/>
      <w:keepNext/>
      <w:outlineLvl w:val="1"/>
    </w:pPr>
    <w:rPr>
      <w:sz w:val="24"/>
    </w:rPr>
  </w:style>
  <w:style w:type="character" w:styleId="890" w:default="1">
    <w:name w:val="Default Paragraph Font"/>
    <w:semiHidden/>
  </w:style>
  <w:style w:type="table" w:styleId="891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2" w:default="1">
    <w:name w:val="No List"/>
    <w:semiHidden/>
  </w:style>
  <w:style w:type="paragraph" w:styleId="893">
    <w:name w:val="Caption"/>
    <w:basedOn w:val="887"/>
    <w:next w:val="88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4">
    <w:name w:val="Body Text"/>
    <w:basedOn w:val="887"/>
    <w:link w:val="922"/>
    <w:pPr>
      <w:ind w:right="3117"/>
    </w:pPr>
    <w:rPr>
      <w:rFonts w:ascii="Courier New" w:hAnsi="Courier New"/>
      <w:sz w:val="26"/>
    </w:rPr>
  </w:style>
  <w:style w:type="paragraph" w:styleId="895">
    <w:name w:val="Body Text Indent"/>
    <w:basedOn w:val="887"/>
    <w:pPr>
      <w:ind w:right="-1"/>
      <w:jc w:val="both"/>
    </w:pPr>
    <w:rPr>
      <w:sz w:val="26"/>
    </w:rPr>
  </w:style>
  <w:style w:type="paragraph" w:styleId="896">
    <w:name w:val="Footer"/>
    <w:basedOn w:val="887"/>
    <w:link w:val="981"/>
    <w:uiPriority w:val="99"/>
    <w:pPr>
      <w:tabs>
        <w:tab w:val="center" w:pos="4153" w:leader="none"/>
        <w:tab w:val="right" w:pos="8306" w:leader="none"/>
      </w:tabs>
    </w:pPr>
  </w:style>
  <w:style w:type="character" w:styleId="897">
    <w:name w:val="page number"/>
    <w:basedOn w:val="890"/>
  </w:style>
  <w:style w:type="paragraph" w:styleId="898">
    <w:name w:val="Header"/>
    <w:basedOn w:val="887"/>
    <w:link w:val="901"/>
    <w:uiPriority w:val="99"/>
    <w:pPr>
      <w:tabs>
        <w:tab w:val="center" w:pos="4153" w:leader="none"/>
        <w:tab w:val="right" w:pos="8306" w:leader="none"/>
      </w:tabs>
    </w:pPr>
  </w:style>
  <w:style w:type="paragraph" w:styleId="899">
    <w:name w:val="Balloon Text"/>
    <w:basedOn w:val="887"/>
    <w:link w:val="900"/>
    <w:uiPriority w:val="99"/>
    <w:rPr>
      <w:rFonts w:ascii="Segoe UI" w:hAnsi="Segoe UI" w:cs="Segoe UI"/>
      <w:sz w:val="18"/>
      <w:szCs w:val="18"/>
    </w:rPr>
  </w:style>
  <w:style w:type="character" w:styleId="900" w:customStyle="1">
    <w:name w:val="Текст выноски Знак"/>
    <w:link w:val="899"/>
    <w:uiPriority w:val="99"/>
    <w:rPr>
      <w:rFonts w:ascii="Segoe UI" w:hAnsi="Segoe UI" w:cs="Segoe UI"/>
      <w:sz w:val="18"/>
      <w:szCs w:val="18"/>
    </w:rPr>
  </w:style>
  <w:style w:type="character" w:styleId="901" w:customStyle="1">
    <w:name w:val="Верхний колонтитул Знак"/>
    <w:link w:val="898"/>
    <w:uiPriority w:val="99"/>
  </w:style>
  <w:style w:type="numbering" w:styleId="902" w:customStyle="1">
    <w:name w:val="Нет списка1"/>
    <w:next w:val="892"/>
    <w:uiPriority w:val="99"/>
    <w:semiHidden/>
    <w:unhideWhenUsed/>
  </w:style>
  <w:style w:type="paragraph" w:styleId="903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04">
    <w:name w:val="Hyperlink"/>
    <w:uiPriority w:val="99"/>
    <w:unhideWhenUsed/>
    <w:rPr>
      <w:color w:val="0000ff"/>
      <w:u w:val="single"/>
    </w:rPr>
  </w:style>
  <w:style w:type="character" w:styleId="905">
    <w:name w:val="FollowedHyperlink"/>
    <w:uiPriority w:val="99"/>
    <w:unhideWhenUsed/>
    <w:rPr>
      <w:color w:val="800080"/>
      <w:u w:val="single"/>
    </w:rPr>
  </w:style>
  <w:style w:type="paragraph" w:styleId="906" w:customStyle="1">
    <w:name w:val="xl65"/>
    <w:basedOn w:val="88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66"/>
    <w:basedOn w:val="88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67"/>
    <w:basedOn w:val="88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9" w:customStyle="1">
    <w:name w:val="xl68"/>
    <w:basedOn w:val="88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0" w:customStyle="1">
    <w:name w:val="xl69"/>
    <w:basedOn w:val="88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70"/>
    <w:basedOn w:val="88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2" w:customStyle="1">
    <w:name w:val="xl71"/>
    <w:basedOn w:val="88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2"/>
    <w:basedOn w:val="88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3"/>
    <w:basedOn w:val="88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4"/>
    <w:basedOn w:val="88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5"/>
    <w:basedOn w:val="88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6"/>
    <w:basedOn w:val="88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7"/>
    <w:basedOn w:val="88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8"/>
    <w:basedOn w:val="88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9"/>
    <w:basedOn w:val="88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Форма"/>
    <w:rPr>
      <w:sz w:val="28"/>
      <w:szCs w:val="28"/>
    </w:rPr>
  </w:style>
  <w:style w:type="character" w:styleId="922" w:customStyle="1">
    <w:name w:val="Основной текст Знак"/>
    <w:link w:val="894"/>
    <w:rPr>
      <w:rFonts w:ascii="Courier New" w:hAnsi="Courier New"/>
      <w:sz w:val="26"/>
    </w:rPr>
  </w:style>
  <w:style w:type="paragraph" w:styleId="923" w:customStyle="1">
    <w:name w:val="ConsPlusNormal"/>
    <w:rPr>
      <w:sz w:val="28"/>
      <w:szCs w:val="28"/>
    </w:rPr>
  </w:style>
  <w:style w:type="numbering" w:styleId="924" w:customStyle="1">
    <w:name w:val="Нет списка11"/>
    <w:next w:val="892"/>
    <w:uiPriority w:val="99"/>
    <w:semiHidden/>
    <w:unhideWhenUsed/>
  </w:style>
  <w:style w:type="numbering" w:styleId="925" w:customStyle="1">
    <w:name w:val="Нет списка111"/>
    <w:next w:val="892"/>
    <w:uiPriority w:val="99"/>
    <w:semiHidden/>
    <w:unhideWhenUsed/>
  </w:style>
  <w:style w:type="paragraph" w:styleId="926" w:customStyle="1">
    <w:name w:val="font5"/>
    <w:basedOn w:val="88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7" w:customStyle="1">
    <w:name w:val="xl80"/>
    <w:basedOn w:val="88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8" w:customStyle="1">
    <w:name w:val="xl81"/>
    <w:basedOn w:val="88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9" w:customStyle="1">
    <w:name w:val="xl82"/>
    <w:basedOn w:val="88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0">
    <w:name w:val="Table Grid"/>
    <w:basedOn w:val="891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1" w:customStyle="1">
    <w:name w:val="xl83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84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85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6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7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 w:customStyle="1">
    <w:name w:val="xl88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7" w:customStyle="1">
    <w:name w:val="xl89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0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1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2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1" w:customStyle="1">
    <w:name w:val="xl93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4"/>
    <w:basedOn w:val="88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5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6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7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8"/>
    <w:basedOn w:val="88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7" w:customStyle="1">
    <w:name w:val="xl99"/>
    <w:basedOn w:val="88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100"/>
    <w:basedOn w:val="88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1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2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3"/>
    <w:basedOn w:val="88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4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5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6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7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8"/>
    <w:basedOn w:val="88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9"/>
    <w:basedOn w:val="88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0"/>
    <w:basedOn w:val="88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1"/>
    <w:basedOn w:val="88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2"/>
    <w:basedOn w:val="88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1" w:customStyle="1">
    <w:name w:val="xl113"/>
    <w:basedOn w:val="88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4"/>
    <w:basedOn w:val="88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5"/>
    <w:basedOn w:val="88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4" w:customStyle="1">
    <w:name w:val="xl116"/>
    <w:basedOn w:val="88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7"/>
    <w:basedOn w:val="88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8"/>
    <w:basedOn w:val="88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9"/>
    <w:basedOn w:val="88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20"/>
    <w:basedOn w:val="88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 w:customStyle="1">
    <w:name w:val="xl121"/>
    <w:basedOn w:val="88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 w:customStyle="1">
    <w:name w:val="xl122"/>
    <w:basedOn w:val="88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23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 w:customStyle="1">
    <w:name w:val="xl124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 w:customStyle="1">
    <w:name w:val="xl125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4" w:customStyle="1">
    <w:name w:val="Нет списка2"/>
    <w:next w:val="892"/>
    <w:uiPriority w:val="99"/>
    <w:semiHidden/>
    <w:unhideWhenUsed/>
  </w:style>
  <w:style w:type="numbering" w:styleId="975" w:customStyle="1">
    <w:name w:val="Нет списка3"/>
    <w:next w:val="892"/>
    <w:uiPriority w:val="99"/>
    <w:semiHidden/>
    <w:unhideWhenUsed/>
  </w:style>
  <w:style w:type="paragraph" w:styleId="976" w:customStyle="1">
    <w:name w:val="font6"/>
    <w:basedOn w:val="88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7" w:customStyle="1">
    <w:name w:val="font7"/>
    <w:basedOn w:val="88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8" w:customStyle="1">
    <w:name w:val="font8"/>
    <w:basedOn w:val="88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9" w:customStyle="1">
    <w:name w:val="Нет списка4"/>
    <w:next w:val="892"/>
    <w:uiPriority w:val="99"/>
    <w:semiHidden/>
    <w:unhideWhenUsed/>
  </w:style>
  <w:style w:type="paragraph" w:styleId="980">
    <w:name w:val="List Paragraph"/>
    <w:basedOn w:val="88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81" w:customStyle="1">
    <w:name w:val="Нижний колонтитул Знак"/>
    <w:link w:val="896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4</cp:revision>
  <dcterms:created xsi:type="dcterms:W3CDTF">2024-10-25T06:26:00Z</dcterms:created>
  <dcterms:modified xsi:type="dcterms:W3CDTF">2025-09-01T10:50:24Z</dcterms:modified>
</cp:coreProperties>
</file>