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15"/>
        <w:ind w:right="0"/>
        <w:jc w:val="both"/>
        <w:rPr>
          <w:rFonts w:ascii="Times New Roman" w:hAnsi="Times New Roman"/>
          <w:sz w:val="24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1" behindDoc="0" locked="0" layoutInCell="1" allowOverlap="1">
                <wp:simplePos x="0" y="0"/>
                <wp:positionH relativeFrom="column">
                  <wp:posOffset>2950845</wp:posOffset>
                </wp:positionH>
                <wp:positionV relativeFrom="paragraph">
                  <wp:posOffset>-547370</wp:posOffset>
                </wp:positionV>
                <wp:extent cx="407035" cy="495300"/>
                <wp:effectExtent l="0" t="0" r="0" b="0"/>
                <wp:wrapNone/>
                <wp:docPr id="1" name="_x0000_s205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_x0000_s2050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2"/>
                        <a:stretch/>
                      </pic:blipFill>
                      <pic:spPr bwMode="auto">
                        <a:xfrm>
                          <a:off x="0" y="0"/>
                          <a:ext cx="407035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51658241;o:allowoverlap:true;o:allowincell:true;mso-position-horizontal-relative:text;margin-left:232.35pt;mso-position-horizontal:absolute;mso-position-vertical-relative:text;margin-top:-43.10pt;mso-position-vertical:absolute;width:32.05pt;height:39.00pt;mso-wrap-distance-left:9.00pt;mso-wrap-distance-top:0.00pt;mso-wrap-distance-right:9.00pt;mso-wrap-distance-bottom:0.00pt;" stroked="f">
                <v:path textboxrect="0,0,0,0"/>
                <v:imagedata r:id="rId12" o:title=""/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524288" behindDoc="0" locked="0" layoutInCell="1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-52070</wp:posOffset>
                </wp:positionV>
                <wp:extent cx="6285865" cy="1166495"/>
                <wp:effectExtent l="0" t="0" r="0" b="0"/>
                <wp:wrapNone/>
                <wp:docPr id="2" name="_x0000_s20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285864" cy="1166494"/>
                          <a:chOff x="0" y="0"/>
                          <a:chExt cx="6285864" cy="1166494"/>
                        </a:xfrm>
                      </wpg:grpSpPr>
                      <wps:wsp>
                        <wps:cNvPr id="0" name=""/>
                        <wps:cNvSpPr txBox="1"/>
                        <wps:spPr bwMode="auto">
                          <a:xfrm flipH="0" flipV="0">
                            <a:off x="0" y="0"/>
                            <a:ext cx="6285864" cy="116331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769"/>
                                <w:spacing w:before="120" w:line="240" w:lineRule="auto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АДМИНИСТРАЦИЯ ГОРОДА ПЕРМИ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П О С Т А Н О В Л Е Н И Е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</w:p>
                            <w:p>
                              <w:pPr>
                                <w:pStyle w:val="735"/>
                                <w:jc w:val="center"/>
                              </w:pPr>
                              <w:r/>
                              <w:r/>
                            </w:p>
                          </w:txbxContent>
                        </wps:txbx>
                        <wps:bodyPr wrap="square" lIns="36000" tIns="36000" rIns="36000" bIns="36000" upright="1"/>
                      </wps:wsp>
                      <wps:wsp>
                        <wps:cNvPr id="1" name=""/>
                        <wps:cNvSpPr txBox="1"/>
                        <wps:spPr bwMode="auto">
                          <a:xfrm>
                            <a:off x="258444" y="854709"/>
                            <a:ext cx="1536064" cy="3086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round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  <w:t xml:space="preserve">08.09.2025</w:t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  <w:p>
                              <w:r/>
                              <w:r/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2" name=""/>
                        <wps:cNvSpPr txBox="1"/>
                        <wps:spPr bwMode="auto">
                          <a:xfrm>
                            <a:off x="4940299" y="857884"/>
                            <a:ext cx="1085850" cy="30860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right"/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  <w:t xml:space="preserve">№ 614</w:t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  <w:p>
                              <w:r/>
                              <w:r/>
                            </w:p>
                          </w:txbxContent>
                        </wps:txbx>
                        <wps:bodyPr wrap="square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" o:spid="_x0000_s0000" style="position:absolute;z-index:524288;o:allowoverlap:true;o:allowincell:true;mso-position-horizontal-relative:text;margin-left:0.60pt;mso-position-horizontal:absolute;mso-position-vertical-relative:text;margin-top:-4.10pt;mso-position-vertical:absolute;width:494.95pt;height:91.85pt;mso-wrap-distance-left:9.00pt;mso-wrap-distance-top:0.00pt;mso-wrap-distance-right:9.00pt;mso-wrap-distance-bottom:0.00pt;" coordorigin="0,0" coordsize="62858,11664">
                <v:shape id="shape 2" o:spid="_x0000_s2" o:spt="202" type="#_x0000_t202" style="position:absolute;left:0;top:0;width:62858;height:11633;visibility:visible;" fillcolor="#FFFFFF" stroked="f">
                  <v:textbox inset="0,0,0,0">
                    <w:txbxContent>
                      <w:p>
                        <w:pPr>
                          <w:pStyle w:val="769"/>
                          <w:spacing w:before="120" w:line="240" w:lineRule="auto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АДМИНИСТРАЦИЯ ГОРОДА ПЕРМИ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П О С Т А Н О В Л Е Н И Е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</w:p>
                      <w:p>
                        <w:pPr>
                          <w:pStyle w:val="735"/>
                          <w:jc w:val="center"/>
                        </w:pPr>
                        <w:r/>
                        <w:r/>
                      </w:p>
                    </w:txbxContent>
                  </v:textbox>
                </v:shape>
                <v:shape id="shape 3" o:spid="_x0000_s3" o:spt="202" type="#_x0000_t202" style="position:absolute;left:2584;top:8547;width:15360;height:3086;visibility:visible;" filled="f" stroked="f">
                  <v:textbox inset="0,0,0,0">
                    <w:txbxContent>
                      <w:p>
                        <w:pPr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  <w:t xml:space="preserve">08.09.2025</w:t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  <w:p>
                        <w:r/>
                        <w:r/>
                      </w:p>
                    </w:txbxContent>
                  </v:textbox>
                </v:shape>
                <v:shape id="shape 4" o:spid="_x0000_s4" o:spt="202" type="#_x0000_t202" style="position:absolute;left:49402;top:8578;width:10858;height:3086;visibility:visible;" fillcolor="#FFFFFF" stroked="f">
                  <v:textbox inset="0,0,0,0">
                    <w:txbxContent>
                      <w:p>
                        <w:pPr>
                          <w:jc w:val="right"/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  <w:t xml:space="preserve">№ 614</w:t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  <w:p>
                        <w:r/>
                        <w:r/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915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915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jc w:val="both"/>
        <w:rPr>
          <w:sz w:val="24"/>
          <w:lang w:val="en-US"/>
        </w:rPr>
      </w:pPr>
      <w:r>
        <w:rPr>
          <w:sz w:val="24"/>
          <w:lang w:val="en-US"/>
        </w:rPr>
      </w:r>
      <w:r>
        <w:rPr>
          <w:sz w:val="24"/>
          <w:lang w:val="en-US"/>
        </w:rPr>
      </w:r>
      <w:r>
        <w:rPr>
          <w:sz w:val="24"/>
          <w:lang w:val="en-US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both"/>
        <w:spacing w:line="240" w:lineRule="exact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pStyle w:val="938"/>
        <w:spacing w:line="240" w:lineRule="exact"/>
        <w:tabs>
          <w:tab w:val="left" w:pos="3969" w:leader="none"/>
          <w:tab w:val="left" w:pos="4820" w:leader="none"/>
        </w:tabs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pStyle w:val="938"/>
        <w:spacing w:line="240" w:lineRule="exact"/>
        <w:tabs>
          <w:tab w:val="left" w:pos="3969" w:leader="none"/>
          <w:tab w:val="left" w:pos="4820" w:leader="none"/>
        </w:tabs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pStyle w:val="938"/>
        <w:ind w:right="4818"/>
        <w:spacing w:line="240" w:lineRule="exact"/>
        <w:tabs>
          <w:tab w:val="left" w:pos="3969" w:leader="none"/>
          <w:tab w:val="left" w:pos="4820" w:leader="none"/>
        </w:tabs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ind w:right="4534"/>
        <w:spacing w:line="240" w:lineRule="exact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Об установлении расходного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ind w:right="4534"/>
        <w:spacing w:line="240" w:lineRule="exact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обязательства </w:t>
      </w:r>
      <w:r>
        <w:rPr>
          <w:b/>
          <w:bCs/>
          <w:sz w:val="28"/>
          <w:szCs w:val="28"/>
        </w:rPr>
        <w:t xml:space="preserve">в сфере транспортного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ind w:right="4534"/>
        <w:spacing w:line="240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обслуживания населения в границах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ind w:right="4534"/>
        <w:spacing w:line="240" w:lineRule="exact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Пермского городского округа </w:t>
      </w:r>
      <w:r>
        <w:rPr>
          <w:b/>
          <w:bCs/>
          <w:color w:val="000000"/>
          <w:sz w:val="28"/>
          <w:szCs w:val="28"/>
        </w:rPr>
      </w:r>
      <w:r>
        <w:rPr>
          <w:b/>
          <w:bCs/>
          <w:color w:val="000000"/>
          <w:sz w:val="28"/>
          <w:szCs w:val="28"/>
        </w:rPr>
      </w:r>
    </w:p>
    <w:p>
      <w:pPr>
        <w:ind w:right="4534"/>
        <w:spacing w:line="240" w:lineRule="exact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на приобретение подвижного состава </w:t>
      </w:r>
      <w:r>
        <w:rPr>
          <w:b/>
          <w:bCs/>
          <w:color w:val="000000"/>
          <w:sz w:val="28"/>
          <w:szCs w:val="28"/>
        </w:rPr>
      </w:r>
      <w:r>
        <w:rPr>
          <w:b/>
          <w:bCs/>
          <w:color w:val="000000"/>
          <w:sz w:val="28"/>
          <w:szCs w:val="28"/>
        </w:rPr>
      </w:r>
    </w:p>
    <w:p>
      <w:pPr>
        <w:ind w:right="4534"/>
        <w:spacing w:line="240" w:lineRule="exact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(автобусов) для перевозки пассажиров </w:t>
      </w:r>
      <w:r>
        <w:rPr>
          <w:b/>
          <w:bCs/>
          <w:color w:val="000000"/>
          <w:sz w:val="28"/>
          <w:szCs w:val="28"/>
        </w:rPr>
      </w:r>
      <w:r>
        <w:rPr>
          <w:b/>
          <w:bCs/>
          <w:color w:val="000000"/>
          <w:sz w:val="28"/>
          <w:szCs w:val="28"/>
        </w:rPr>
      </w:r>
    </w:p>
    <w:p>
      <w:pPr>
        <w:ind w:right="4534"/>
        <w:spacing w:line="240" w:lineRule="exact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автомобильным транспортом </w:t>
      </w:r>
      <w:r>
        <w:rPr>
          <w:b/>
          <w:bCs/>
          <w:color w:val="000000"/>
          <w:sz w:val="28"/>
          <w:szCs w:val="28"/>
        </w:rPr>
      </w:r>
      <w:r>
        <w:rPr>
          <w:b/>
          <w:bCs/>
          <w:color w:val="000000"/>
          <w:sz w:val="28"/>
          <w:szCs w:val="28"/>
        </w:rPr>
      </w:r>
    </w:p>
    <w:p>
      <w:pPr>
        <w:ind w:right="4534"/>
        <w:spacing w:line="240" w:lineRule="exact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на муниципальных маршрутах </w:t>
      </w:r>
      <w:r>
        <w:rPr>
          <w:b/>
          <w:bCs/>
          <w:color w:val="000000"/>
          <w:sz w:val="28"/>
          <w:szCs w:val="28"/>
        </w:rPr>
      </w:r>
      <w:r>
        <w:rPr>
          <w:b/>
          <w:bCs/>
          <w:color w:val="000000"/>
          <w:sz w:val="28"/>
          <w:szCs w:val="28"/>
        </w:rPr>
      </w:r>
    </w:p>
    <w:p>
      <w:pPr>
        <w:ind w:right="4534"/>
        <w:spacing w:line="240" w:lineRule="exact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города Перми и утверждении Порядка предоставления субсидии </w:t>
      </w:r>
      <w:r>
        <w:rPr>
          <w:b/>
          <w:bCs/>
          <w:color w:val="000000"/>
          <w:sz w:val="28"/>
          <w:szCs w:val="28"/>
        </w:rPr>
      </w:r>
      <w:r>
        <w:rPr>
          <w:b/>
          <w:bCs/>
          <w:color w:val="000000"/>
          <w:sz w:val="28"/>
          <w:szCs w:val="28"/>
        </w:rPr>
      </w:r>
    </w:p>
    <w:p>
      <w:pPr>
        <w:ind w:right="4534"/>
        <w:spacing w:line="240" w:lineRule="exact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муниципальному унитарному </w:t>
      </w:r>
      <w:r>
        <w:rPr>
          <w:b/>
          <w:bCs/>
          <w:color w:val="000000"/>
          <w:sz w:val="28"/>
          <w:szCs w:val="28"/>
        </w:rPr>
      </w:r>
      <w:r>
        <w:rPr>
          <w:b/>
          <w:bCs/>
          <w:color w:val="000000"/>
          <w:sz w:val="28"/>
          <w:szCs w:val="28"/>
        </w:rPr>
      </w:r>
    </w:p>
    <w:p>
      <w:pPr>
        <w:ind w:right="4534"/>
        <w:spacing w:line="240" w:lineRule="exact"/>
        <w:rPr>
          <w:b/>
          <w:bCs/>
          <w:color w:val="000000"/>
          <w:sz w:val="28"/>
          <w:szCs w:val="28"/>
          <w:highlight w:val="white"/>
        </w:rPr>
      </w:pPr>
      <w:r>
        <w:rPr>
          <w:b/>
          <w:bCs/>
          <w:color w:val="000000"/>
          <w:sz w:val="28"/>
          <w:szCs w:val="28"/>
        </w:rPr>
        <w:t xml:space="preserve">предприятию «</w:t>
      </w:r>
      <w:r>
        <w:rPr>
          <w:b/>
          <w:bCs/>
          <w:color w:val="000000"/>
          <w:sz w:val="28"/>
          <w:szCs w:val="28"/>
          <w:highlight w:val="white"/>
        </w:rPr>
        <w:t xml:space="preserve">Пермгорэлектротранс» </w:t>
      </w:r>
      <w:r>
        <w:rPr>
          <w:b/>
          <w:bCs/>
          <w:color w:val="000000"/>
          <w:sz w:val="28"/>
          <w:szCs w:val="28"/>
          <w:highlight w:val="white"/>
        </w:rPr>
      </w:r>
      <w:r>
        <w:rPr>
          <w:b/>
          <w:bCs/>
          <w:color w:val="000000"/>
          <w:sz w:val="28"/>
          <w:szCs w:val="28"/>
          <w:highlight w:val="white"/>
        </w:rPr>
      </w:r>
    </w:p>
    <w:p>
      <w:pPr>
        <w:ind w:right="4534"/>
        <w:spacing w:line="240" w:lineRule="exact"/>
        <w:rPr>
          <w:b/>
          <w:bCs/>
          <w:color w:val="000000"/>
          <w:sz w:val="28"/>
          <w:szCs w:val="28"/>
          <w:highlight w:val="white"/>
        </w:rPr>
      </w:pPr>
      <w:r>
        <w:rPr>
          <w:b/>
          <w:bCs/>
          <w:color w:val="000000"/>
          <w:sz w:val="28"/>
          <w:szCs w:val="28"/>
          <w:highlight w:val="white"/>
        </w:rPr>
        <w:t xml:space="preserve">в целях возмещения затрат, связанных </w:t>
      </w:r>
      <w:r>
        <w:rPr>
          <w:b/>
          <w:bCs/>
          <w:color w:val="000000"/>
          <w:sz w:val="28"/>
          <w:szCs w:val="28"/>
          <w:highlight w:val="white"/>
        </w:rPr>
      </w:r>
      <w:r>
        <w:rPr>
          <w:b/>
          <w:bCs/>
          <w:color w:val="000000"/>
          <w:sz w:val="28"/>
          <w:szCs w:val="28"/>
          <w:highlight w:val="white"/>
        </w:rPr>
      </w:r>
    </w:p>
    <w:p>
      <w:pPr>
        <w:ind w:right="4534"/>
        <w:spacing w:line="240" w:lineRule="exact"/>
        <w:rPr>
          <w:b/>
          <w:bCs/>
          <w:color w:val="000000"/>
          <w:sz w:val="28"/>
          <w:szCs w:val="28"/>
          <w:highlight w:val="white"/>
        </w:rPr>
      </w:pPr>
      <w:r>
        <w:rPr>
          <w:b/>
          <w:bCs/>
          <w:color w:val="000000"/>
          <w:sz w:val="28"/>
          <w:szCs w:val="28"/>
          <w:highlight w:val="white"/>
        </w:rPr>
        <w:t xml:space="preserve">с приобретением подвижного состава </w:t>
      </w:r>
      <w:r>
        <w:rPr>
          <w:b/>
          <w:bCs/>
          <w:color w:val="000000"/>
          <w:sz w:val="28"/>
          <w:szCs w:val="28"/>
          <w:highlight w:val="white"/>
        </w:rPr>
      </w:r>
      <w:r>
        <w:rPr>
          <w:b/>
          <w:bCs/>
          <w:color w:val="000000"/>
          <w:sz w:val="28"/>
          <w:szCs w:val="28"/>
          <w:highlight w:val="white"/>
        </w:rPr>
      </w:r>
    </w:p>
    <w:p>
      <w:pPr>
        <w:ind w:right="4534"/>
        <w:spacing w:line="240" w:lineRule="exact"/>
        <w:rPr>
          <w:b/>
          <w:bCs/>
          <w:color w:val="000000"/>
          <w:sz w:val="28"/>
          <w:szCs w:val="28"/>
          <w:highlight w:val="white"/>
        </w:rPr>
      </w:pPr>
      <w:r>
        <w:rPr>
          <w:b/>
          <w:bCs/>
          <w:color w:val="000000"/>
          <w:sz w:val="28"/>
          <w:szCs w:val="28"/>
          <w:highlight w:val="white"/>
        </w:rPr>
        <w:t xml:space="preserve">(автобусов) для перевозки пассажиров </w:t>
      </w:r>
      <w:r>
        <w:rPr>
          <w:b/>
          <w:bCs/>
          <w:color w:val="000000"/>
          <w:sz w:val="28"/>
          <w:szCs w:val="28"/>
          <w:highlight w:val="white"/>
        </w:rPr>
      </w:r>
      <w:r>
        <w:rPr>
          <w:b/>
          <w:bCs/>
          <w:color w:val="000000"/>
          <w:sz w:val="28"/>
          <w:szCs w:val="28"/>
          <w:highlight w:val="white"/>
        </w:rPr>
      </w:r>
    </w:p>
    <w:p>
      <w:pPr>
        <w:ind w:right="4534"/>
        <w:spacing w:line="240" w:lineRule="exact"/>
        <w:rPr>
          <w:b/>
          <w:bCs/>
          <w:color w:val="000000"/>
          <w:sz w:val="28"/>
          <w:szCs w:val="28"/>
          <w:highlight w:val="white"/>
        </w:rPr>
      </w:pPr>
      <w:r>
        <w:rPr>
          <w:b/>
          <w:bCs/>
          <w:color w:val="000000"/>
          <w:sz w:val="28"/>
          <w:szCs w:val="28"/>
          <w:highlight w:val="white"/>
        </w:rPr>
        <w:t xml:space="preserve">автомобильным транспортом </w:t>
      </w:r>
      <w:r>
        <w:rPr>
          <w:b/>
          <w:bCs/>
          <w:color w:val="000000"/>
          <w:sz w:val="28"/>
          <w:szCs w:val="28"/>
          <w:highlight w:val="white"/>
        </w:rPr>
      </w:r>
      <w:r>
        <w:rPr>
          <w:b/>
          <w:bCs/>
          <w:color w:val="000000"/>
          <w:sz w:val="28"/>
          <w:szCs w:val="28"/>
          <w:highlight w:val="white"/>
        </w:rPr>
      </w:r>
    </w:p>
    <w:p>
      <w:pPr>
        <w:ind w:right="4534"/>
        <w:spacing w:line="240" w:lineRule="exact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  <w:highlight w:val="white"/>
        </w:rPr>
        <w:t xml:space="preserve">на муниципальных маршрутах</w:t>
      </w:r>
      <w:r>
        <w:rPr>
          <w:b/>
          <w:bCs/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</w:r>
      <w:r>
        <w:rPr>
          <w:b/>
          <w:bCs/>
          <w:color w:val="000000"/>
          <w:sz w:val="28"/>
          <w:szCs w:val="28"/>
        </w:rPr>
      </w:r>
    </w:p>
    <w:p>
      <w:pPr>
        <w:ind w:right="4534"/>
        <w:spacing w:line="240" w:lineRule="exact"/>
        <w:rPr>
          <w:b/>
          <w:bCs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регулярных перевозок города Перми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both"/>
        <w:spacing w:line="240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both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spacing w:line="288" w:lineRule="atLeast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</w:rPr>
        <w:t xml:space="preserve">В соответствии с Бюджетным кодексом Российской Федерации, статьей 16 Федерального закона от 06 октября 2003 г. № 131-ФЗ «Об общих принципах </w:t>
      </w:r>
      <w:r>
        <w:rPr>
          <w:sz w:val="28"/>
          <w:szCs w:val="28"/>
        </w:rPr>
        <w:t xml:space="preserve">организации местного самоуправления в Российской Федерации»,</w:t>
      </w:r>
      <w:r>
        <w:rPr>
          <w:sz w:val="28"/>
          <w:szCs w:val="28"/>
        </w:rPr>
        <w:t xml:space="preserve"> Федеральным законом от 20 марта 2025 г. № 33-ФЗ «Об общих принципах организации местного самоуправления в единой системе публичной власти», </w:t>
      </w:r>
      <w:hyperlink r:id="rId13" w:tooltip="https://login.consultant.ru/link/?req=doc&amp;base=LAW&amp;n=490805&amp;dst=100021&amp;field=134&amp;date=14.04.2025" w:history="1">
        <w:r>
          <w:rPr>
            <w:rStyle w:val="897"/>
            <w:color w:val="auto"/>
            <w:sz w:val="28"/>
            <w:szCs w:val="28"/>
            <w:u w:val="none"/>
          </w:rPr>
          <w:t xml:space="preserve">постановлением</w:t>
        </w:r>
      </w:hyperlink>
      <w:r>
        <w:rPr>
          <w:sz w:val="28"/>
          <w:szCs w:val="28"/>
        </w:rPr>
        <w:t xml:space="preserve"> Правительства Российской Федерации от 25 октября 2023 г. № 1782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</w:t>
      </w:r>
      <w:r>
        <w:rPr>
          <w:sz w:val="28"/>
          <w:szCs w:val="28"/>
        </w:rPr>
        <w:t xml:space="preserve">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 и проведение отборов получателей указанных субсидий, в том числе грантов в форме субсидий», </w:t>
      </w:r>
      <w:r>
        <w:rPr>
          <w:sz w:val="28"/>
          <w:szCs w:val="28"/>
        </w:rPr>
        <w:t xml:space="preserve">постановлением Правительства Пермского края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от 17 июля 2025 г. № 569-п «Об утверждении Порядка предоставления субсидий бюджету Пермского городского округа </w:t>
      </w:r>
      <w:r>
        <w:rPr>
          <w:sz w:val="28"/>
          <w:szCs w:val="28"/>
        </w:rPr>
        <w:t xml:space="preserve">на приобретение подвижного состава (автобусов) для перевозки пассажиров автомобильным транспортом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на муниципальных маршрутах г. Перми», </w:t>
      </w:r>
      <w:r>
        <w:rPr>
          <w:sz w:val="28"/>
          <w:szCs w:val="28"/>
        </w:rPr>
        <w:t xml:space="preserve">решением Пермской городской Думы </w:t>
        <w:br/>
        <w:t xml:space="preserve">от 17 декабря 2024 г. № 218 «О бюджете города Перми на 2025 год и на плановый период 2026 и 2027 годов», Уставом города Перми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администрация города Перми ПОСТАНОВЛЯЕТ: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firstLine="72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1. Установить на 2025 год расходное обязательство в сфере транспортного обслуживания населения в границах Пермского городского округа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на приобретение подвижного состава (автобусов) для перевозки пассажиров автомобильным транспортом на муниципальных маршрутах города Перми</w:t>
      </w:r>
      <w:r>
        <w:rPr>
          <w:color w:val="000000"/>
          <w:sz w:val="28"/>
          <w:szCs w:val="28"/>
        </w:rPr>
        <w:t xml:space="preserve">.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 Расходы, связанные с исполнением расходного обязательства, установленного </w:t>
      </w:r>
      <w:hyperlink r:id="rId14" w:tooltip="https://login.consultant.ru/link/?req=doc&amp;base=RLAW368&amp;n=181676&amp;dst=100005&amp;field=134&amp;date=08.04.2025" w:history="1">
        <w:r>
          <w:rPr>
            <w:rStyle w:val="897"/>
            <w:color w:val="000000"/>
            <w:sz w:val="28"/>
            <w:szCs w:val="28"/>
            <w:u w:val="none"/>
          </w:rPr>
          <w:t xml:space="preserve">пунктом 1</w:t>
        </w:r>
      </w:hyperlink>
      <w:r>
        <w:rPr>
          <w:color w:val="000000"/>
          <w:sz w:val="28"/>
          <w:szCs w:val="28"/>
        </w:rPr>
        <w:t xml:space="preserve"> настоящего постановления, осуществляются за счет средств бюджета города Перми и </w:t>
      </w:r>
      <w:r>
        <w:rPr>
          <w:color w:val="000000"/>
          <w:sz w:val="28"/>
          <w:szCs w:val="28"/>
        </w:rPr>
        <w:t xml:space="preserve">софинансируются</w:t>
      </w:r>
      <w:r>
        <w:rPr>
          <w:color w:val="000000"/>
          <w:sz w:val="28"/>
          <w:szCs w:val="28"/>
        </w:rPr>
        <w:t xml:space="preserve"> за счет средств бюджета Пермского края, которые предусматриваются в бюджете города Перми 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в ведомственной</w:t>
      </w:r>
      <w:r>
        <w:rPr>
          <w:color w:val="000000"/>
          <w:sz w:val="28"/>
          <w:szCs w:val="28"/>
        </w:rPr>
        <w:t xml:space="preserve"> структуре расходов бюджета города Перми на текущий год 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по главному рас</w:t>
      </w:r>
      <w:r>
        <w:rPr>
          <w:color w:val="000000"/>
          <w:sz w:val="28"/>
          <w:szCs w:val="28"/>
        </w:rPr>
        <w:t xml:space="preserve">порядителю бюджетных средств – департаменту транспорта администрации города Перми, в соответствии с полномочиями, закрепленными </w:t>
        <w:br/>
        <w:t xml:space="preserve">в установленном порядке.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 Установить, что объем финансового обеспечения расходного обязательства, установленного </w:t>
      </w:r>
      <w:r>
        <w:rPr>
          <w:sz w:val="28"/>
          <w:szCs w:val="28"/>
        </w:rPr>
        <w:t xml:space="preserve">пунктом 1</w:t>
      </w:r>
      <w:r>
        <w:rPr>
          <w:color w:val="000000"/>
          <w:sz w:val="28"/>
          <w:szCs w:val="28"/>
        </w:rPr>
        <w:t xml:space="preserve"> настоящего постановления, составляет </w:t>
      </w:r>
      <w:r>
        <w:rPr>
          <w:color w:val="000000"/>
          <w:sz w:val="28"/>
          <w:szCs w:val="28"/>
        </w:rPr>
        <w:br/>
        <w:t xml:space="preserve">в 2025 году 106 000,0 тыс. руб. за счет средств бюджета города Перми.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firstLine="720"/>
        <w:jc w:val="both"/>
        <w:rPr>
          <w:sz w:val="28"/>
          <w:szCs w:val="28"/>
          <w:highlight w:val="white"/>
        </w:rPr>
      </w:pPr>
      <w:r>
        <w:rPr>
          <w:sz w:val="28"/>
          <w:szCs w:val="28"/>
        </w:rPr>
        <w:t xml:space="preserve">4</w:t>
      </w:r>
      <w:r>
        <w:rPr>
          <w:sz w:val="28"/>
          <w:szCs w:val="28"/>
        </w:rPr>
        <w:t xml:space="preserve">. Утвердить прилагаемый </w:t>
      </w:r>
      <w:bookmarkStart w:id="0" w:name="_Hlk205457020"/>
      <w:r>
        <w:rPr>
          <w:sz w:val="28"/>
          <w:szCs w:val="28"/>
        </w:rPr>
        <w:t xml:space="preserve">Порядок предоставления субсидии муниципальному унитарному предприятию «</w:t>
      </w:r>
      <w:r>
        <w:rPr>
          <w:sz w:val="28"/>
          <w:szCs w:val="28"/>
          <w:highlight w:val="white"/>
        </w:rPr>
        <w:t xml:space="preserve">Пермгорэлектротранс» в целях возмещения затрат, связанных с приобретением подвижного состава (автобусов) для перевозки пассажиров автомобильным транспортом на муниципальных маршрутах регулярных перевозок города Перми. </w:t>
      </w:r>
      <w:bookmarkEnd w:id="0"/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20"/>
        <w:jc w:val="both"/>
        <w:rPr>
          <w:sz w:val="28"/>
          <w:szCs w:val="28"/>
          <w:highlight w:val="white"/>
        </w:rPr>
      </w:pPr>
      <w:r>
        <w:rPr>
          <w:sz w:val="28"/>
          <w:szCs w:val="28"/>
        </w:rPr>
        <w:t xml:space="preserve">5. Расходы, связанные с исполнением расходного обязательства, установленного пунктом 1 настоящего постановления, производить в форме предоставления субсидий в соответствии с Порядком предоставления субсидии муниципальному унитарному предприятию «Пермгорэле</w:t>
      </w:r>
      <w:r>
        <w:rPr>
          <w:sz w:val="28"/>
          <w:szCs w:val="28"/>
        </w:rPr>
        <w:t xml:space="preserve">ктротранс» в целях возмещения затрат, связанных с приобретением подвижного состава (автобусов) для перевозки пассажиров автомобильным транспортом на муниципальных маршрутах регулярных перевозок города Перми, утвержденным пунктом 4 настоящего постановления.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20"/>
        <w:jc w:val="both"/>
        <w:rPr>
          <w:color w:val="000000"/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6. Настоящее постановление </w:t>
      </w:r>
      <w:r>
        <w:rPr>
          <w:color w:val="000000"/>
          <w:sz w:val="28"/>
          <w:szCs w:val="28"/>
          <w:highlight w:val="white"/>
        </w:rPr>
        <w:t xml:space="preserve">вступает в силу со дня официального опубликования в печатном средстве массовой информации «Официальный бюллетень органов местного самоуправления муниципального образования город Пермь».</w:t>
      </w:r>
      <w:r>
        <w:rPr>
          <w:color w:val="000000"/>
          <w:sz w:val="28"/>
          <w:szCs w:val="28"/>
          <w:highlight w:val="white"/>
        </w:rPr>
      </w:r>
      <w:r>
        <w:rPr>
          <w:color w:val="000000"/>
          <w:sz w:val="28"/>
          <w:szCs w:val="28"/>
          <w:highlight w:val="white"/>
        </w:rPr>
      </w:r>
    </w:p>
    <w:p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highlight w:val="white"/>
        </w:rPr>
        <w:t xml:space="preserve">7. Управлению по общим вопросам администрации города Перми обеспечить обна</w:t>
      </w:r>
      <w:r>
        <w:rPr>
          <w:color w:val="000000"/>
          <w:sz w:val="28"/>
          <w:szCs w:val="28"/>
        </w:rPr>
        <w:t xml:space="preserve">родование настоящего постановления посредством официального опубликования в печатном средстве массовой информации «Официальный бюллетень органов местного самоуправления муниципального образования город Пермь».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firstLine="720"/>
        <w:jc w:val="both"/>
        <w:rPr>
          <w:color w:val="000000"/>
          <w:sz w:val="28"/>
          <w:szCs w:val="28"/>
          <w:highlight w:val="none"/>
        </w:rPr>
      </w:pPr>
      <w:r>
        <w:rPr>
          <w:color w:val="000000"/>
          <w:sz w:val="28"/>
          <w:szCs w:val="28"/>
        </w:rPr>
        <w:t xml:space="preserve">8. Информационно-аналитическому управлению администрации города Перми обеспечить обнародование настоящего постановления посредством официального опубликования в сетевом издании «Официальный сайт муниципального образования город Пермь </w:t>
      </w:r>
      <w:hyperlink r:id="rId15" w:tooltip="&lt;div class=&quot;doc www&quot;&gt;&lt;span class=&quot;aligner&quot;&gt;&lt;div class=&quot;icon listDocWWW-16&quot;&gt;&lt;/div&gt;&lt;/span&gt;www.gorodperm.ru&lt;/div&gt;" w:history="1">
        <w:r>
          <w:rPr>
            <w:rStyle w:val="897"/>
            <w:color w:val="000000"/>
            <w:sz w:val="28"/>
            <w:szCs w:val="28"/>
            <w:u w:val="none"/>
          </w:rPr>
          <w:t xml:space="preserve">www.gorodperm.ru</w:t>
        </w:r>
      </w:hyperlink>
      <w:r>
        <w:rPr>
          <w:color w:val="000000"/>
          <w:sz w:val="28"/>
          <w:szCs w:val="28"/>
        </w:rPr>
        <w:t xml:space="preserve">».</w:t>
      </w: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</w:p>
    <w:p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9. Контроль за исполнением настоящего постановления возложить </w:t>
      </w:r>
      <w:r>
        <w:rPr>
          <w:color w:val="000000"/>
          <w:sz w:val="28"/>
          <w:szCs w:val="28"/>
        </w:rPr>
        <w:br/>
        <w:t xml:space="preserve">на заместителя главы администрации города Перми </w:t>
      </w:r>
      <w:r>
        <w:rPr>
          <w:color w:val="000000"/>
          <w:sz w:val="28"/>
          <w:szCs w:val="28"/>
        </w:rPr>
        <w:t xml:space="preserve">Галиханова</w:t>
      </w:r>
      <w:r>
        <w:rPr>
          <w:color w:val="000000"/>
          <w:sz w:val="28"/>
          <w:szCs w:val="28"/>
        </w:rPr>
        <w:t xml:space="preserve"> Д.К.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Глава города Перми                                                                                     Э.О. Соснин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line="240" w:lineRule="exact"/>
        <w:rPr>
          <w:sz w:val="28"/>
          <w:szCs w:val="28"/>
        </w:rPr>
        <w:sectPr>
          <w:headerReference w:type="default" r:id="rId9"/>
          <w:headerReference w:type="even" r:id="rId10"/>
          <w:footerReference w:type="default" r:id="rId11"/>
          <w:footnotePr/>
          <w:endnotePr/>
          <w:type w:val="nextPage"/>
          <w:pgSz w:w="11906" w:h="16838" w:orient="portrait"/>
          <w:pgMar w:top="1134" w:right="567" w:bottom="1134" w:left="1418" w:header="709" w:footer="709" w:gutter="0"/>
          <w:pgNumType w:start="1"/>
          <w:cols w:num="1" w:sep="0" w:space="708" w:equalWidth="1"/>
          <w:docGrid w:linePitch="360"/>
          <w:titlePg/>
        </w:sect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5670"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УТВЕРЖДЕН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5670"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постановлением администрации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5670"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города Перми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5670"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08.09.2025 № 614</w:t>
      </w:r>
      <w:r>
        <w:rPr>
          <w:sz w:val="28"/>
          <w:szCs w:val="28"/>
        </w:rPr>
      </w:r>
    </w:p>
    <w:p>
      <w:pPr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line="240" w:lineRule="exact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</w:r>
      <w:r>
        <w:rPr>
          <w:b/>
          <w:bCs/>
          <w:color w:val="000000"/>
          <w:sz w:val="28"/>
          <w:szCs w:val="28"/>
        </w:rPr>
      </w:r>
      <w:r>
        <w:rPr>
          <w:b/>
          <w:bCs/>
          <w:color w:val="000000"/>
          <w:sz w:val="28"/>
          <w:szCs w:val="28"/>
        </w:rPr>
      </w:r>
    </w:p>
    <w:p>
      <w:pPr>
        <w:jc w:val="center"/>
        <w:spacing w:line="240" w:lineRule="exact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ПОРЯДОК </w:t>
      </w:r>
      <w:r>
        <w:rPr>
          <w:b/>
          <w:bCs/>
          <w:color w:val="000000"/>
          <w:sz w:val="28"/>
          <w:szCs w:val="28"/>
        </w:rPr>
      </w:r>
      <w:r>
        <w:rPr>
          <w:b/>
          <w:bCs/>
          <w:color w:val="000000"/>
          <w:sz w:val="28"/>
          <w:szCs w:val="28"/>
        </w:rPr>
      </w:r>
    </w:p>
    <w:p>
      <w:pPr>
        <w:jc w:val="center"/>
        <w:spacing w:line="240" w:lineRule="exact"/>
        <w:rPr>
          <w:b/>
          <w:bCs/>
          <w:color w:val="000000"/>
          <w:sz w:val="28"/>
          <w:szCs w:val="28"/>
          <w:highlight w:val="white"/>
        </w:rPr>
      </w:pPr>
      <w:r>
        <w:rPr>
          <w:b/>
          <w:bCs/>
          <w:color w:val="000000"/>
          <w:sz w:val="28"/>
          <w:szCs w:val="28"/>
        </w:rPr>
        <w:t xml:space="preserve">предоставления субсидии муниципальному унитарному предприятию «</w:t>
      </w:r>
      <w:r>
        <w:rPr>
          <w:b/>
          <w:bCs/>
          <w:color w:val="000000"/>
          <w:sz w:val="28"/>
          <w:szCs w:val="28"/>
          <w:highlight w:val="white"/>
        </w:rPr>
        <w:t xml:space="preserve">Пермгорэлектротранс» в целях возмещения затрат, связанных </w:t>
      </w:r>
      <w:r>
        <w:rPr>
          <w:b/>
          <w:bCs/>
          <w:color w:val="000000"/>
          <w:sz w:val="28"/>
          <w:szCs w:val="28"/>
          <w:highlight w:val="white"/>
        </w:rPr>
      </w:r>
      <w:r>
        <w:rPr>
          <w:b/>
          <w:bCs/>
          <w:color w:val="000000"/>
          <w:sz w:val="28"/>
          <w:szCs w:val="28"/>
          <w:highlight w:val="white"/>
        </w:rPr>
      </w:r>
    </w:p>
    <w:p>
      <w:pPr>
        <w:jc w:val="center"/>
        <w:spacing w:line="240" w:lineRule="exact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  <w:highlight w:val="white"/>
        </w:rPr>
        <w:t xml:space="preserve">с приобретением подвижного состава (автобусов) для перевозки пассажиров автомобильным транспортом на муниципальных маршрутах</w:t>
      </w:r>
      <w:r>
        <w:rPr>
          <w:b/>
          <w:bCs/>
          <w:color w:val="000000"/>
          <w:sz w:val="28"/>
          <w:szCs w:val="28"/>
        </w:rPr>
        <w:t xml:space="preserve"> регулярных </w:t>
      </w:r>
      <w:r>
        <w:rPr>
          <w:b/>
          <w:bCs/>
          <w:color w:val="000000"/>
          <w:sz w:val="28"/>
          <w:szCs w:val="28"/>
        </w:rPr>
      </w:r>
      <w:r>
        <w:rPr>
          <w:b/>
          <w:bCs/>
          <w:color w:val="000000"/>
          <w:sz w:val="28"/>
          <w:szCs w:val="28"/>
        </w:rPr>
      </w:r>
    </w:p>
    <w:p>
      <w:pPr>
        <w:jc w:val="center"/>
        <w:spacing w:line="240" w:lineRule="exact"/>
        <w:rPr>
          <w:b/>
          <w:bCs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перевозок города Пер</w:t>
      </w:r>
      <w:r>
        <w:rPr>
          <w:b/>
          <w:bCs/>
          <w:color w:val="000000"/>
          <w:sz w:val="28"/>
          <w:szCs w:val="28"/>
        </w:rPr>
        <w:t xml:space="preserve">ми</w:t>
      </w:r>
      <w:r>
        <w:t xml:space="preserve">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spacing w:line="240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spacing w:line="240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ind w:left="709"/>
        <w:jc w:val="center"/>
        <w:spacing w:line="240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I. Общие положения о предоставлении субсидии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spacing w:line="240" w:lineRule="exact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</w:r>
      <w:r>
        <w:rPr>
          <w:b/>
          <w:bCs/>
          <w:color w:val="000000"/>
          <w:sz w:val="28"/>
          <w:szCs w:val="28"/>
        </w:rPr>
      </w:r>
      <w:r>
        <w:rPr>
          <w:b/>
          <w:bCs/>
          <w:color w:val="000000"/>
          <w:sz w:val="28"/>
          <w:szCs w:val="28"/>
        </w:rPr>
      </w:r>
    </w:p>
    <w:p>
      <w:pPr>
        <w:ind w:firstLine="709"/>
        <w:jc w:val="both"/>
        <w:spacing w:line="288" w:lineRule="atLeast"/>
        <w:rPr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/>
          <w:sz w:val="28"/>
          <w:szCs w:val="28"/>
        </w:rPr>
        <w:t xml:space="preserve">1.1. Настоящий Порядок предоставления субсидии муниципальному унитарному предприятию «</w:t>
      </w:r>
      <w:r>
        <w:rPr>
          <w:color w:val="000000"/>
          <w:sz w:val="28"/>
          <w:szCs w:val="28"/>
          <w:highlight w:val="white"/>
        </w:rPr>
        <w:t xml:space="preserve">Пермгорэлектротранс» в целях возмещения затрат, связанных с приобретением подвижного состава (автобусов) для перевозки пассажиров автомобильным транспортом на муниципальных маршрутах</w:t>
      </w:r>
      <w:r>
        <w:rPr>
          <w:color w:val="000000"/>
          <w:sz w:val="28"/>
          <w:szCs w:val="28"/>
        </w:rPr>
        <w:t xml:space="preserve"> регулярных перевозок города Перми (далее – Порядок, субсидия), определяет цели, условия и порядок предоставления субсидий за счет средств бюджета города Перми, требования </w:t>
      </w:r>
      <w:r>
        <w:rPr>
          <w:color w:val="000000"/>
          <w:sz w:val="28"/>
          <w:szCs w:val="28"/>
        </w:rPr>
        <w:t xml:space="preserve">к отчетности, требования об осуществлении контроля (мониторинга) за соблюдением условий и порядка предоставления субсидий </w:t>
        <w:br/>
        <w:t xml:space="preserve">и ответственности за их нарушение.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firstLine="709"/>
        <w:jc w:val="both"/>
        <w:spacing w:line="288" w:lineRule="atLeast"/>
        <w:rPr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/>
          <w:sz w:val="28"/>
          <w:szCs w:val="28"/>
        </w:rPr>
        <w:t xml:space="preserve">1.2. Цель предоставления субсидии – </w:t>
      </w:r>
      <w:bookmarkStart w:id="1" w:name="_Hlk205457641"/>
      <w:r>
        <w:rPr>
          <w:color w:val="000000"/>
          <w:sz w:val="28"/>
          <w:szCs w:val="28"/>
          <w:highlight w:val="white"/>
        </w:rPr>
        <w:t xml:space="preserve">возмещение затрат, связанных </w:t>
      </w:r>
      <w:r>
        <w:rPr>
          <w:color w:val="000000"/>
          <w:sz w:val="28"/>
          <w:szCs w:val="28"/>
          <w:highlight w:val="white"/>
        </w:rPr>
        <w:br/>
        <w:t xml:space="preserve">с приобретением подвижного состава (автобусов) для перевозки пассажиров автомобильным транспортом на муниципальных маршрутах</w:t>
      </w:r>
      <w:r>
        <w:rPr>
          <w:color w:val="000000"/>
          <w:sz w:val="28"/>
          <w:szCs w:val="28"/>
        </w:rPr>
        <w:t xml:space="preserve"> рег</w:t>
      </w:r>
      <w:r>
        <w:rPr>
          <w:color w:val="000000"/>
          <w:sz w:val="28"/>
          <w:szCs w:val="28"/>
          <w:highlight w:val="white"/>
        </w:rPr>
        <w:t xml:space="preserve">улярных перевозок города Перми</w:t>
      </w:r>
      <w:bookmarkEnd w:id="1"/>
      <w:r>
        <w:rPr>
          <w:color w:val="000000"/>
          <w:sz w:val="28"/>
          <w:szCs w:val="28"/>
          <w:highlight w:val="white"/>
        </w:rPr>
        <w:t xml:space="preserve"> в рамках реализации муниципальной программы «Организация регулярных перевозок общественным транспортом в городе Перми», </w:t>
      </w:r>
      <w:r>
        <w:rPr>
          <w:sz w:val="28"/>
          <w:szCs w:val="28"/>
          <w:highlight w:val="white"/>
        </w:rPr>
        <w:t xml:space="preserve">утвержденной постановлением администрации города Перми от 18 октября 2024 г. № 963.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spacing w:line="288" w:lineRule="atLeast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  <w:highlight w:val="white"/>
        </w:rPr>
        <w:t xml:space="preserve">1.3. Получателем субсидии является муниципальное унитарное предпр</w:t>
      </w:r>
      <w:r>
        <w:rPr>
          <w:sz w:val="28"/>
          <w:szCs w:val="28"/>
        </w:rPr>
        <w:t xml:space="preserve">иятие «</w:t>
      </w:r>
      <w:r>
        <w:rPr>
          <w:sz w:val="28"/>
          <w:szCs w:val="28"/>
          <w:highlight w:val="white"/>
        </w:rPr>
        <w:t xml:space="preserve">Пермгорэлектротранс» </w:t>
      </w:r>
      <w:r>
        <w:rPr>
          <w:sz w:val="28"/>
          <w:szCs w:val="28"/>
        </w:rPr>
        <w:t xml:space="preserve">(далее – получатель субсидии).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line="288" w:lineRule="atLeast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</w:rPr>
        <w:t xml:space="preserve">1.4. Главным распорядителем бюджетных средств</w:t>
      </w:r>
      <w:r>
        <w:rPr>
          <w:color w:val="000000"/>
          <w:sz w:val="28"/>
          <w:szCs w:val="28"/>
        </w:rPr>
        <w:t xml:space="preserve">, до которого в соответствии с бюджетным законодательством Российской Федерации доведены в установленном порядке лимиты бюджетных обязательств на предоставление субсидий </w:t>
      </w:r>
      <w:r>
        <w:rPr>
          <w:sz w:val="28"/>
          <w:szCs w:val="28"/>
        </w:rPr>
        <w:t xml:space="preserve">на соответствующий финансовый год, является департамент транспорта администрации города Перми (далее – Департамент).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line="288" w:lineRule="atLeast"/>
        <w:rPr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</w:rPr>
        <w:t xml:space="preserve">1.5. Субсидии предоставляются </w:t>
      </w:r>
      <w:r>
        <w:rPr>
          <w:sz w:val="28"/>
          <w:szCs w:val="28"/>
        </w:rPr>
        <w:t xml:space="preserve">получателю субсидии </w:t>
      </w:r>
      <w:r>
        <w:rPr>
          <w:sz w:val="28"/>
          <w:szCs w:val="28"/>
        </w:rPr>
        <w:t xml:space="preserve">в пределах объемов бюджетных ассигнований, </w:t>
      </w:r>
      <w:r>
        <w:rPr>
          <w:sz w:val="28"/>
          <w:szCs w:val="28"/>
        </w:rPr>
        <w:t xml:space="preserve">на цели, указанные в пункте 1.2 настоящего Порядка, </w:t>
      </w:r>
      <w:r>
        <w:rPr>
          <w:sz w:val="28"/>
          <w:szCs w:val="28"/>
        </w:rPr>
        <w:t xml:space="preserve">предусмотренных сводной бюджетной росписью бюджета города Перми на соответствующий финансовый год, и лимитов бюджетных обязательств</w:t>
      </w:r>
      <w:r>
        <w:rPr>
          <w:color w:val="000000"/>
          <w:sz w:val="28"/>
          <w:szCs w:val="28"/>
        </w:rPr>
        <w:t xml:space="preserve">, доведенных до Департамента как до получателя средств бюджета города Перми, в том числе за счет средств, источником финансового обеспечения которых является субсидия из бюджета Пермского края.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firstLine="709"/>
        <w:jc w:val="both"/>
        <w:spacing w:line="288" w:lineRule="atLeast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</w:rPr>
        <w:t xml:space="preserve">1.6. Способ предоставления субсидии – возмещение затрат.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line="288" w:lineRule="atLeast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  <w:highlight w:val="white"/>
        </w:rPr>
        <w:t xml:space="preserve">1.</w:t>
      </w:r>
      <w:r>
        <w:rPr>
          <w:sz w:val="28"/>
          <w:szCs w:val="28"/>
          <w:highlight w:val="white"/>
        </w:rPr>
        <w:t xml:space="preserve">7</w:t>
      </w:r>
      <w:r>
        <w:rPr>
          <w:sz w:val="28"/>
          <w:szCs w:val="28"/>
          <w:highlight w:val="white"/>
        </w:rPr>
        <w:t xml:space="preserve">.</w:t>
      </w:r>
      <w:r>
        <w:rPr>
          <w:sz w:val="28"/>
          <w:szCs w:val="28"/>
          <w:highlight w:val="white"/>
        </w:rPr>
        <w:t xml:space="preserve"> Информация о</w:t>
      </w:r>
      <w:r>
        <w:rPr>
          <w:sz w:val="28"/>
          <w:szCs w:val="28"/>
        </w:rPr>
        <w:t xml:space="preserve"> субсидии размещается на едином портале бюджетной </w:t>
      </w:r>
      <w:r>
        <w:rPr>
          <w:sz w:val="28"/>
          <w:szCs w:val="28"/>
        </w:rPr>
        <w:br/>
        <w:t xml:space="preserve">системы Российской Федерации </w:t>
      </w:r>
      <w:r>
        <w:rPr>
          <w:color w:val="000000"/>
          <w:sz w:val="28"/>
          <w:szCs w:val="28"/>
        </w:rPr>
        <w:t xml:space="preserve">в информационно-телекоммуникационной сети Интернет (в разделе единого портала) в порядке, установленном Министерством финансов Российской Федерации.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09"/>
        <w:jc w:val="both"/>
        <w:spacing w:line="288" w:lineRule="atLeast"/>
        <w:rPr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jc w:val="center"/>
        <w:rPr>
          <w:b/>
          <w:bCs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b/>
          <w:color w:val="000000"/>
          <w:sz w:val="28"/>
          <w:szCs w:val="28"/>
        </w:rPr>
        <w:t xml:space="preserve">II. Условия и порядок предоставления субсидий</w:t>
      </w:r>
      <w:r>
        <w:rPr>
          <w:b/>
          <w:bCs/>
          <w:color w:val="000000"/>
          <w:sz w:val="28"/>
          <w:szCs w:val="28"/>
        </w:rPr>
      </w:r>
      <w:r>
        <w:rPr>
          <w:b/>
          <w:bCs/>
          <w:color w:val="000000"/>
          <w:sz w:val="28"/>
          <w:szCs w:val="28"/>
        </w:rPr>
      </w:r>
    </w:p>
    <w:p>
      <w:pPr>
        <w:ind w:firstLine="539"/>
        <w:jc w:val="both"/>
        <w:spacing w:line="288" w:lineRule="atLeast"/>
        <w:rPr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firstLine="709"/>
        <w:jc w:val="both"/>
        <w:spacing w:line="288" w:lineRule="atLeast"/>
        <w:rPr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/>
          <w:sz w:val="28"/>
          <w:szCs w:val="28"/>
        </w:rPr>
        <w:t xml:space="preserve">2.1.</w:t>
      </w:r>
      <w:r>
        <w:rPr>
          <w:color w:val="000000"/>
          <w:sz w:val="28"/>
          <w:szCs w:val="28"/>
        </w:rPr>
        <w:t xml:space="preserve"> Субсидия предоставляется получателю субсидии в целях возмещения затрат, связанных с </w:t>
      </w:r>
      <w:r>
        <w:rPr>
          <w:color w:val="000000"/>
          <w:sz w:val="28"/>
          <w:szCs w:val="28"/>
        </w:rPr>
        <w:t xml:space="preserve">приобретение</w:t>
      </w:r>
      <w:r>
        <w:rPr>
          <w:color w:val="000000"/>
          <w:sz w:val="28"/>
          <w:szCs w:val="28"/>
        </w:rPr>
        <w:t xml:space="preserve">м</w:t>
      </w:r>
      <w:r>
        <w:rPr>
          <w:color w:val="000000"/>
          <w:sz w:val="28"/>
          <w:szCs w:val="28"/>
        </w:rPr>
        <w:t xml:space="preserve"> подвижного состава (автобусов) для перевозки пассажиров автомобильным транспортом на муниципальных маршрутах регулярных перевозок города Перми</w:t>
      </w:r>
      <w:r>
        <w:rPr>
          <w:color w:val="000000"/>
          <w:sz w:val="28"/>
          <w:szCs w:val="28"/>
        </w:rPr>
        <w:t xml:space="preserve">. 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firstLine="709"/>
        <w:jc w:val="both"/>
        <w:spacing w:line="288" w:lineRule="atLeast"/>
        <w:rPr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/>
          <w:sz w:val="28"/>
          <w:szCs w:val="28"/>
        </w:rPr>
        <w:t xml:space="preserve">2.2. Условиями предоставления субсидии являются: 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firstLine="709"/>
        <w:jc w:val="both"/>
        <w:spacing w:line="288" w:lineRule="atLeast"/>
        <w:rPr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/>
          <w:sz w:val="28"/>
          <w:szCs w:val="28"/>
        </w:rPr>
        <w:t xml:space="preserve">2.</w:t>
      </w:r>
      <w:r>
        <w:rPr>
          <w:color w:val="000000"/>
          <w:sz w:val="28"/>
          <w:szCs w:val="28"/>
        </w:rPr>
        <w:t xml:space="preserve">2</w:t>
      </w:r>
      <w:r>
        <w:rPr>
          <w:color w:val="000000"/>
          <w:sz w:val="28"/>
          <w:szCs w:val="28"/>
        </w:rPr>
        <w:t xml:space="preserve">.1. наличие подписанного между </w:t>
      </w:r>
      <w:r>
        <w:rPr>
          <w:color w:val="000000"/>
          <w:sz w:val="28"/>
          <w:szCs w:val="28"/>
        </w:rPr>
        <w:t xml:space="preserve">получателем субсидии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и Департаментом </w:t>
      </w:r>
      <w:r>
        <w:rPr>
          <w:color w:val="000000"/>
          <w:sz w:val="28"/>
          <w:szCs w:val="28"/>
        </w:rPr>
        <w:t xml:space="preserve">договора</w:t>
      </w:r>
      <w:r>
        <w:rPr>
          <w:color w:val="000000"/>
          <w:sz w:val="28"/>
          <w:szCs w:val="28"/>
        </w:rPr>
        <w:t xml:space="preserve"> по форме, утвержденной распоряжением начальника департамента финансов администрации города Перми от 15 декабря 2022 г. 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№ 059-06-01.01-03-р-304 «Об утверждении Типовой формы договора 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о предоставлении из бюджета города Перми субсидий, в том числе грантов 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в форме субсидий, юридическим лицам, индивидуальным предпринимателям, а также физическим лицам» (далее – Распоряжение</w:t>
      </w:r>
      <w:r>
        <w:rPr>
          <w:color w:val="000000"/>
          <w:sz w:val="28"/>
          <w:szCs w:val="28"/>
        </w:rPr>
        <w:t xml:space="preserve">, Договор </w:t>
      </w:r>
      <w:r>
        <w:rPr>
          <w:color w:val="000000"/>
          <w:sz w:val="28"/>
          <w:szCs w:val="28"/>
        </w:rPr>
        <w:t xml:space="preserve">о</w:t>
      </w:r>
      <w:r>
        <w:rPr>
          <w:color w:val="000000"/>
          <w:sz w:val="28"/>
          <w:szCs w:val="28"/>
        </w:rPr>
        <w:t xml:space="preserve"> предоставлении субсидии</w:t>
      </w:r>
      <w:r>
        <w:rPr>
          <w:color w:val="000000"/>
          <w:sz w:val="28"/>
          <w:szCs w:val="28"/>
        </w:rPr>
        <w:t xml:space="preserve">), предусматривающего в том числе: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firstLine="709"/>
        <w:jc w:val="both"/>
        <w:spacing w:line="288" w:lineRule="atLeast"/>
        <w:rPr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/>
          <w:sz w:val="28"/>
          <w:szCs w:val="28"/>
        </w:rPr>
        <w:t xml:space="preserve">согласие </w:t>
      </w:r>
      <w:r>
        <w:rPr>
          <w:color w:val="000000"/>
          <w:sz w:val="28"/>
          <w:szCs w:val="28"/>
        </w:rPr>
        <w:t xml:space="preserve">получателя субсидии</w:t>
      </w:r>
      <w:r>
        <w:rPr>
          <w:color w:val="000000"/>
          <w:sz w:val="28"/>
          <w:szCs w:val="28"/>
        </w:rPr>
        <w:t xml:space="preserve"> на осуществление проверок соблюдения порядка и условий предоставления субсидии Департаментом и органами государственного (муниципального) финансового контроля;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firstLine="709"/>
        <w:jc w:val="both"/>
        <w:spacing w:line="288" w:lineRule="atLeast"/>
        <w:rPr>
          <w:color w:val="000000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/>
          <w:sz w:val="28"/>
          <w:szCs w:val="28"/>
        </w:rPr>
        <w:t xml:space="preserve">запрет приобретения за счет средств субсидии иностранной валюты, 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за исключением операций, осуществляемых в соответствии с валютным законодательством</w:t>
      </w:r>
      <w:r>
        <w:rPr>
          <w:color w:val="000000"/>
          <w:sz w:val="28"/>
          <w:szCs w:val="28"/>
          <w:highlight w:val="white"/>
        </w:rPr>
        <w:t xml:space="preserve"> Российской Федерации при закупке (поставке) высокотехнологичного импортного оборудования, сырья и комплектующих изделий;</w:t>
      </w:r>
      <w:r>
        <w:rPr>
          <w:color w:val="000000"/>
          <w:sz w:val="28"/>
          <w:szCs w:val="28"/>
          <w:highlight w:val="white"/>
        </w:rPr>
      </w:r>
      <w:r>
        <w:rPr>
          <w:color w:val="000000"/>
          <w:sz w:val="28"/>
          <w:szCs w:val="28"/>
          <w:highlight w:val="white"/>
        </w:rPr>
      </w:r>
    </w:p>
    <w:p>
      <w:pPr>
        <w:ind w:firstLine="709"/>
        <w:jc w:val="both"/>
        <w:spacing w:line="288" w:lineRule="atLeast"/>
        <w:rPr>
          <w:color w:val="000000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/>
          <w:sz w:val="28"/>
          <w:szCs w:val="28"/>
          <w:highlight w:val="white"/>
        </w:rPr>
        <w:t xml:space="preserve">условия о согласовании новых условий</w:t>
      </w:r>
      <w:r>
        <w:rPr>
          <w:color w:val="000000"/>
          <w:sz w:val="28"/>
          <w:szCs w:val="28"/>
          <w:highlight w:val="white"/>
        </w:rPr>
        <w:t xml:space="preserve"> </w:t>
      </w:r>
      <w:r>
        <w:rPr>
          <w:color w:val="000000"/>
          <w:sz w:val="28"/>
          <w:szCs w:val="28"/>
          <w:highlight w:val="white"/>
        </w:rPr>
        <w:t xml:space="preserve">До</w:t>
      </w:r>
      <w:r>
        <w:rPr>
          <w:color w:val="000000"/>
          <w:sz w:val="28"/>
          <w:szCs w:val="28"/>
          <w:highlight w:val="white"/>
        </w:rPr>
        <w:t xml:space="preserve">говора о предоставлении субсидии </w:t>
      </w:r>
      <w:r>
        <w:rPr>
          <w:color w:val="000000"/>
          <w:sz w:val="28"/>
          <w:szCs w:val="28"/>
          <w:highlight w:val="white"/>
        </w:rPr>
        <w:t xml:space="preserve"> или о расторжении </w:t>
      </w:r>
      <w:r>
        <w:rPr>
          <w:color w:val="000000"/>
          <w:sz w:val="28"/>
          <w:szCs w:val="28"/>
          <w:highlight w:val="white"/>
        </w:rPr>
        <w:t xml:space="preserve">Д</w:t>
      </w:r>
      <w:r>
        <w:rPr>
          <w:color w:val="000000"/>
          <w:sz w:val="28"/>
          <w:szCs w:val="28"/>
          <w:highlight w:val="white"/>
        </w:rPr>
        <w:t xml:space="preserve">оговора о предост</w:t>
      </w:r>
      <w:r>
        <w:rPr>
          <w:color w:val="000000"/>
          <w:sz w:val="28"/>
          <w:szCs w:val="28"/>
          <w:highlight w:val="white"/>
        </w:rPr>
        <w:t xml:space="preserve">авлении субсидии при недостижении согласия по новым условиям в случае уменьшения Департаменту ранее доведенных лимитов бюджетных обязательств, приводящего к невозможности предоставления субсидии в размере, определе</w:t>
      </w:r>
      <w:r>
        <w:rPr>
          <w:color w:val="000000"/>
          <w:sz w:val="28"/>
          <w:szCs w:val="28"/>
          <w:highlight w:val="white"/>
        </w:rPr>
        <w:t xml:space="preserve">нном в Договоре о предоставлении субсидии;</w:t>
      </w:r>
      <w:r>
        <w:rPr>
          <w:color w:val="000000"/>
          <w:sz w:val="28"/>
          <w:szCs w:val="28"/>
          <w:highlight w:val="white"/>
        </w:rPr>
      </w:r>
      <w:r>
        <w:rPr>
          <w:color w:val="000000"/>
          <w:sz w:val="28"/>
          <w:szCs w:val="28"/>
          <w:highlight w:val="white"/>
        </w:rPr>
      </w:r>
    </w:p>
    <w:p>
      <w:pPr>
        <w:ind w:firstLine="709"/>
        <w:jc w:val="both"/>
        <w:spacing w:line="288" w:lineRule="atLeast"/>
        <w:rPr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/>
          <w:sz w:val="28"/>
          <w:szCs w:val="28"/>
        </w:rPr>
        <w:t xml:space="preserve">2.</w:t>
      </w:r>
      <w:r>
        <w:rPr>
          <w:color w:val="000000"/>
          <w:sz w:val="28"/>
          <w:szCs w:val="28"/>
        </w:rPr>
        <w:t xml:space="preserve">2</w:t>
      </w:r>
      <w:r>
        <w:rPr>
          <w:color w:val="000000"/>
          <w:sz w:val="28"/>
          <w:szCs w:val="28"/>
        </w:rPr>
        <w:t xml:space="preserve">.2. предоставление </w:t>
      </w:r>
      <w:r>
        <w:rPr>
          <w:color w:val="000000"/>
          <w:sz w:val="28"/>
          <w:szCs w:val="28"/>
        </w:rPr>
        <w:t xml:space="preserve">получателем субсидии</w:t>
      </w:r>
      <w:r>
        <w:rPr>
          <w:color w:val="000000"/>
          <w:sz w:val="28"/>
          <w:szCs w:val="28"/>
        </w:rPr>
        <w:t xml:space="preserve"> однократно согласия 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на публикацию (размещение) в информационно-телекоммуникационной сети Интернет информации о нем как о получателе субсидии;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firstLine="709"/>
        <w:jc w:val="both"/>
        <w:spacing w:line="288" w:lineRule="atLeast"/>
        <w:rPr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/>
          <w:sz w:val="28"/>
          <w:szCs w:val="28"/>
        </w:rPr>
        <w:t xml:space="preserve">2.</w:t>
      </w:r>
      <w:r>
        <w:rPr>
          <w:color w:val="000000"/>
          <w:sz w:val="28"/>
          <w:szCs w:val="28"/>
        </w:rPr>
        <w:t xml:space="preserve">2</w:t>
      </w:r>
      <w:r>
        <w:rPr>
          <w:color w:val="000000"/>
          <w:sz w:val="28"/>
          <w:szCs w:val="28"/>
        </w:rPr>
        <w:t xml:space="preserve">.3. расходование субсидии на цель, указанную в пункте 1.2 настоящего Порядка; 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firstLine="709"/>
        <w:jc w:val="both"/>
        <w:spacing w:line="288" w:lineRule="atLeast"/>
        <w:rPr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/>
          <w:sz w:val="28"/>
          <w:szCs w:val="28"/>
        </w:rPr>
        <w:t xml:space="preserve">2.</w:t>
      </w:r>
      <w:r>
        <w:rPr>
          <w:color w:val="000000"/>
          <w:sz w:val="28"/>
          <w:szCs w:val="28"/>
        </w:rPr>
        <w:t xml:space="preserve">2</w:t>
      </w:r>
      <w:r>
        <w:rPr>
          <w:color w:val="000000"/>
          <w:sz w:val="28"/>
          <w:szCs w:val="28"/>
        </w:rPr>
        <w:t xml:space="preserve">.4</w:t>
      </w:r>
      <w:r>
        <w:rPr>
          <w:color w:val="000000"/>
          <w:sz w:val="28"/>
          <w:szCs w:val="28"/>
        </w:rPr>
        <w:t xml:space="preserve">.</w:t>
      </w:r>
      <w:r>
        <w:rPr>
          <w:color w:val="000000"/>
          <w:sz w:val="28"/>
          <w:szCs w:val="28"/>
        </w:rPr>
        <w:t xml:space="preserve"> наличие в бюджете города Перми бюджетных ассигнований, предусмотренных на финансовое обеспечение расходных обязательств</w:t>
      </w:r>
      <w:r>
        <w:rPr>
          <w:color w:val="000000"/>
          <w:sz w:val="28"/>
          <w:szCs w:val="28"/>
        </w:rPr>
        <w:t xml:space="preserve">.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firstLine="709"/>
        <w:jc w:val="both"/>
        <w:spacing w:line="288" w:lineRule="atLeast"/>
        <w:rPr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/>
          <w:sz w:val="28"/>
          <w:szCs w:val="28"/>
        </w:rPr>
        <w:t xml:space="preserve">2.3. Получатель субсидии</w:t>
      </w:r>
      <w:r>
        <w:rPr>
          <w:color w:val="000000"/>
          <w:sz w:val="28"/>
          <w:szCs w:val="28"/>
        </w:rPr>
        <w:t xml:space="preserve"> на дату подачи документов для заключения </w:t>
      </w:r>
      <w:r>
        <w:rPr>
          <w:color w:val="000000"/>
          <w:sz w:val="28"/>
          <w:szCs w:val="28"/>
        </w:rPr>
        <w:t xml:space="preserve">Договора</w:t>
      </w:r>
      <w:r>
        <w:rPr>
          <w:color w:val="000000"/>
          <w:sz w:val="28"/>
          <w:szCs w:val="28"/>
        </w:rPr>
        <w:t xml:space="preserve"> о предоставлении субсидии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в целях возмещения затрат, </w:t>
      </w:r>
      <w:r>
        <w:rPr>
          <w:color w:val="000000"/>
          <w:sz w:val="28"/>
          <w:szCs w:val="28"/>
          <w:highlight w:val="white"/>
        </w:rPr>
        <w:t xml:space="preserve">связанных </w:t>
        <w:br/>
        <w:t xml:space="preserve">с приобретением подвижного состава (автобусов) для перевозки пассажиров </w:t>
      </w:r>
      <w:r>
        <w:rPr>
          <w:color w:val="000000"/>
          <w:sz w:val="28"/>
          <w:szCs w:val="28"/>
          <w:highlight w:val="white"/>
        </w:rPr>
        <w:t xml:space="preserve">автомобильным транспортом на муниципальных маршрутах</w:t>
      </w:r>
      <w:r>
        <w:rPr>
          <w:color w:val="000000"/>
          <w:sz w:val="28"/>
          <w:szCs w:val="28"/>
        </w:rPr>
        <w:t xml:space="preserve"> регулярных перевозок города Перми, долж</w:t>
      </w:r>
      <w:r>
        <w:rPr>
          <w:color w:val="000000"/>
          <w:sz w:val="28"/>
          <w:szCs w:val="28"/>
        </w:rPr>
        <w:t xml:space="preserve">ен</w:t>
      </w:r>
      <w:r>
        <w:rPr>
          <w:color w:val="000000"/>
          <w:sz w:val="28"/>
          <w:szCs w:val="28"/>
        </w:rPr>
        <w:t xml:space="preserve"> соответствовать следующим требованиям: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firstLine="709"/>
        <w:jc w:val="both"/>
        <w:spacing w:line="288" w:lineRule="atLeast"/>
        <w:rPr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/>
          <w:sz w:val="28"/>
          <w:szCs w:val="28"/>
        </w:rPr>
        <w:t xml:space="preserve">2.</w:t>
      </w:r>
      <w:r>
        <w:rPr>
          <w:color w:val="000000"/>
          <w:sz w:val="28"/>
          <w:szCs w:val="28"/>
        </w:rPr>
        <w:t xml:space="preserve">3.</w:t>
      </w:r>
      <w:r>
        <w:rPr>
          <w:color w:val="000000"/>
          <w:sz w:val="28"/>
          <w:szCs w:val="28"/>
        </w:rPr>
        <w:t xml:space="preserve">1. не является иностранным юридическим лицом, в том чи</w:t>
      </w:r>
      <w:r>
        <w:rPr>
          <w:color w:val="000000"/>
          <w:sz w:val="28"/>
          <w:szCs w:val="28"/>
        </w:rPr>
        <w:t xml:space="preserve">с</w:t>
      </w:r>
      <w:r>
        <w:rPr>
          <w:color w:val="000000"/>
          <w:sz w:val="28"/>
          <w:szCs w:val="28"/>
        </w:rPr>
        <w:t xml:space="preserve">ле местом регистрации которого является государство или территория, включенные </w:t>
        <w:br/>
        <w:t xml:space="preserve">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</w:t>
      </w:r>
      <w:r>
        <w:rPr>
          <w:color w:val="000000"/>
          <w:sz w:val="28"/>
          <w:szCs w:val="28"/>
        </w:rPr>
        <w:t xml:space="preserve">и (далее – офшорные компании), а также российским юридическим лицом, в уставном (складочном) капитале которого доля прямо</w:t>
      </w:r>
      <w:r>
        <w:rPr>
          <w:color w:val="000000"/>
          <w:sz w:val="28"/>
          <w:szCs w:val="28"/>
        </w:rPr>
        <w:t xml:space="preserve">г</w:t>
      </w:r>
      <w:r>
        <w:rPr>
          <w:color w:val="000000"/>
          <w:sz w:val="28"/>
          <w:szCs w:val="28"/>
        </w:rPr>
        <w:t xml:space="preserve">о или косвенного (через третьих лиц) участия офшорных компаний </w:t>
        <w:br/>
        <w:t xml:space="preserve">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</w:t>
      </w:r>
      <w:r>
        <w:rPr>
          <w:color w:val="000000"/>
          <w:sz w:val="28"/>
          <w:szCs w:val="28"/>
        </w:rPr>
        <w:t xml:space="preserve">ч</w:t>
      </w:r>
      <w:r>
        <w:rPr>
          <w:color w:val="000000"/>
          <w:sz w:val="28"/>
          <w:szCs w:val="28"/>
        </w:rPr>
        <w:t xml:space="preserve">итывается прямое </w:t>
        <w:br/>
        <w:t xml:space="preserve">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</w:t>
      </w:r>
      <w:r>
        <w:rPr>
          <w:color w:val="000000"/>
          <w:sz w:val="28"/>
          <w:szCs w:val="28"/>
        </w:rPr>
        <w:t xml:space="preserve">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firstLine="709"/>
        <w:jc w:val="both"/>
        <w:spacing w:line="288" w:lineRule="atLeast"/>
        <w:rPr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/>
          <w:sz w:val="28"/>
          <w:szCs w:val="28"/>
        </w:rPr>
        <w:t xml:space="preserve">2.</w:t>
      </w:r>
      <w:r>
        <w:rPr>
          <w:color w:val="000000"/>
          <w:sz w:val="28"/>
          <w:szCs w:val="28"/>
        </w:rPr>
        <w:t xml:space="preserve">3</w:t>
      </w:r>
      <w:r>
        <w:rPr>
          <w:color w:val="000000"/>
          <w:sz w:val="28"/>
          <w:szCs w:val="28"/>
        </w:rPr>
        <w:t xml:space="preserve">.2.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firstLine="709"/>
        <w:jc w:val="both"/>
        <w:spacing w:line="288" w:lineRule="atLeast"/>
        <w:rPr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/>
          <w:sz w:val="28"/>
          <w:szCs w:val="28"/>
        </w:rPr>
        <w:t xml:space="preserve">2.</w:t>
      </w:r>
      <w:r>
        <w:rPr>
          <w:color w:val="000000"/>
          <w:sz w:val="28"/>
          <w:szCs w:val="28"/>
        </w:rPr>
        <w:t xml:space="preserve">3</w:t>
      </w:r>
      <w:r>
        <w:rPr>
          <w:color w:val="000000"/>
          <w:sz w:val="28"/>
          <w:szCs w:val="28"/>
        </w:rPr>
        <w:t xml:space="preserve">.3. не находится в составляемых в рамках реализации полномочий, предусмотренных </w:t>
      </w:r>
      <w:hyperlink r:id="rId16" w:tooltip="https://login.consultant.ru/link/?req=doc&amp;base=LAW&amp;n=121087&amp;dst=100142&amp;field=134&amp;date=14.04.2025" w:history="1">
        <w:r>
          <w:rPr>
            <w:rStyle w:val="897"/>
            <w:color w:val="000000"/>
            <w:sz w:val="28"/>
            <w:szCs w:val="28"/>
            <w:u w:val="none"/>
          </w:rPr>
          <w:t xml:space="preserve">главой VII</w:t>
        </w:r>
      </w:hyperlink>
      <w:r>
        <w:rPr>
          <w:color w:val="000000"/>
          <w:sz w:val="28"/>
          <w:szCs w:val="28"/>
        </w:rPr>
        <w:t xml:space="preserve"> Ус</w:t>
      </w:r>
      <w:r>
        <w:rPr>
          <w:color w:val="000000"/>
          <w:sz w:val="28"/>
          <w:szCs w:val="28"/>
        </w:rPr>
        <w:t xml:space="preserve">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firstLine="709"/>
        <w:jc w:val="both"/>
        <w:spacing w:line="288" w:lineRule="atLeast"/>
        <w:rPr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/>
          <w:sz w:val="28"/>
          <w:szCs w:val="28"/>
        </w:rPr>
        <w:t xml:space="preserve">2.</w:t>
      </w:r>
      <w:r>
        <w:rPr>
          <w:color w:val="000000"/>
          <w:sz w:val="28"/>
          <w:szCs w:val="28"/>
        </w:rPr>
        <w:t xml:space="preserve">3.</w:t>
      </w:r>
      <w:r>
        <w:rPr>
          <w:color w:val="000000"/>
          <w:sz w:val="28"/>
          <w:szCs w:val="28"/>
        </w:rPr>
        <w:t xml:space="preserve">4. не получает средства из бюджета города Перми на основании иных нормативных правовых актов на цель, указанную в </w:t>
      </w:r>
      <w:hyperlink r:id="rId17" w:tooltip="https://login.consultant.ru/link/?req=doc&amp;base=RLAW368&amp;n=204888&amp;dst=100211&amp;field=134&amp;date=14.04.2025" w:history="1">
        <w:r>
          <w:rPr>
            <w:rStyle w:val="897"/>
            <w:color w:val="000000"/>
            <w:sz w:val="28"/>
            <w:szCs w:val="28"/>
            <w:u w:val="none"/>
          </w:rPr>
          <w:t xml:space="preserve">пункте 1.2</w:t>
        </w:r>
      </w:hyperlink>
      <w:r>
        <w:rPr>
          <w:color w:val="000000"/>
          <w:sz w:val="28"/>
          <w:szCs w:val="28"/>
        </w:rPr>
        <w:t xml:space="preserve"> настоящего Порядка;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firstLine="709"/>
        <w:jc w:val="both"/>
        <w:rPr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/>
          <w:sz w:val="28"/>
          <w:szCs w:val="28"/>
        </w:rPr>
        <w:t xml:space="preserve">2.</w:t>
      </w:r>
      <w:r>
        <w:rPr>
          <w:color w:val="000000"/>
          <w:sz w:val="28"/>
          <w:szCs w:val="28"/>
        </w:rPr>
        <w:t xml:space="preserve">3</w:t>
      </w:r>
      <w:r>
        <w:rPr>
          <w:color w:val="000000"/>
          <w:sz w:val="28"/>
          <w:szCs w:val="28"/>
        </w:rPr>
        <w:t xml:space="preserve">.5. не является иностранным агентом в соответствии с Федеральным </w:t>
      </w:r>
      <w:hyperlink r:id="rId18" w:tooltip="https://login.consultant.ru/link/?req=doc&amp;base=LAW&amp;n=494968&amp;date=14.04.2025" w:history="1">
        <w:r>
          <w:rPr>
            <w:rStyle w:val="897"/>
            <w:color w:val="000000"/>
            <w:sz w:val="28"/>
            <w:szCs w:val="28"/>
            <w:u w:val="none"/>
          </w:rPr>
          <w:t xml:space="preserve">законом</w:t>
        </w:r>
      </w:hyperlink>
      <w:r>
        <w:rPr>
          <w:color w:val="000000"/>
          <w:sz w:val="28"/>
          <w:szCs w:val="28"/>
        </w:rPr>
        <w:t xml:space="preserve"> от 14 июля 2022 г. № 255-ФЗ «О контроле за деятельностью лиц, находящихся под иностранным влиянием»; 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firstLine="709"/>
        <w:jc w:val="both"/>
        <w:rPr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/>
          <w:sz w:val="28"/>
          <w:szCs w:val="28"/>
        </w:rPr>
        <w:t xml:space="preserve">2.</w:t>
      </w:r>
      <w:r>
        <w:rPr>
          <w:color w:val="000000"/>
          <w:sz w:val="28"/>
          <w:szCs w:val="28"/>
        </w:rPr>
        <w:t xml:space="preserve">3</w:t>
      </w:r>
      <w:r>
        <w:rPr>
          <w:color w:val="000000"/>
          <w:sz w:val="28"/>
          <w:szCs w:val="28"/>
        </w:rPr>
        <w:t xml:space="preserve">.6. на едином налоговом счете отсутствует или не превышает размер, определенный </w:t>
      </w:r>
      <w:hyperlink r:id="rId19" w:tooltip="https://login.consultant.ru/link/?req=doc&amp;base=LAW&amp;n=483130&amp;dst=5769&amp;field=134&amp;date=14.04.2025" w:history="1">
        <w:r>
          <w:rPr>
            <w:rStyle w:val="897"/>
            <w:color w:val="000000"/>
            <w:sz w:val="28"/>
            <w:szCs w:val="28"/>
            <w:u w:val="none"/>
          </w:rPr>
          <w:t xml:space="preserve">пунктом 3 статьи 47</w:t>
        </w:r>
      </w:hyperlink>
      <w:r>
        <w:rPr>
          <w:color w:val="000000"/>
          <w:sz w:val="28"/>
          <w:szCs w:val="28"/>
        </w:rPr>
        <w:t xml:space="preserve"> Налогового кодекса Российской Федерации, задолженность по уплате </w:t>
      </w:r>
      <w:r>
        <w:rPr>
          <w:color w:val="000000"/>
          <w:sz w:val="28"/>
          <w:szCs w:val="28"/>
        </w:rPr>
        <w:t xml:space="preserve">налогов, сборов и страховых взносов в бюджеты бюджетной системы Российской Федерации;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firstLine="709"/>
        <w:jc w:val="both"/>
        <w:rPr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/>
          <w:sz w:val="28"/>
          <w:szCs w:val="28"/>
        </w:rPr>
        <w:t xml:space="preserve">2.</w:t>
      </w:r>
      <w:r>
        <w:rPr>
          <w:color w:val="000000"/>
          <w:sz w:val="28"/>
          <w:szCs w:val="28"/>
        </w:rPr>
        <w:t xml:space="preserve">3</w:t>
      </w:r>
      <w:r>
        <w:rPr>
          <w:color w:val="000000"/>
          <w:sz w:val="28"/>
          <w:szCs w:val="28"/>
        </w:rPr>
        <w:t xml:space="preserve">.7. отсутствуют просроченная задолженность по возврату в бюджет города Перми иных субсидий, бюджетных инвестиций, а также иная просроченная (неурегулированная) задолженность по денежным обязательствам перед бюджетом города Перми;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firstLine="709"/>
        <w:jc w:val="both"/>
        <w:rPr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/>
          <w:sz w:val="28"/>
          <w:szCs w:val="28"/>
        </w:rPr>
        <w:t xml:space="preserve">2.</w:t>
      </w:r>
      <w:r>
        <w:rPr>
          <w:color w:val="000000"/>
          <w:sz w:val="28"/>
          <w:szCs w:val="28"/>
        </w:rPr>
        <w:t xml:space="preserve">3</w:t>
      </w:r>
      <w:r>
        <w:rPr>
          <w:color w:val="000000"/>
          <w:sz w:val="28"/>
          <w:szCs w:val="28"/>
        </w:rPr>
        <w:t xml:space="preserve">.8. не находится в </w:t>
      </w:r>
      <w:r>
        <w:rPr>
          <w:color w:val="000000"/>
          <w:sz w:val="28"/>
          <w:szCs w:val="28"/>
        </w:rPr>
        <w:t xml:space="preserve">процессе реорганизации (за исключением реорганизации в форме присоединения к юридическому лицу, являющемуся получателем субсидии, другого юридического лица), ликвидации, в отношении его не введена процедура банкротства, деятельность получателя субсидии не </w:t>
      </w:r>
      <w:r>
        <w:rPr>
          <w:color w:val="000000"/>
          <w:sz w:val="28"/>
          <w:szCs w:val="28"/>
        </w:rPr>
        <w:t xml:space="preserve">приостановлена в порядке, предусмотренном законодательством Российской Федерации;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firstLine="709"/>
        <w:jc w:val="both"/>
        <w:rPr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/>
          <w:sz w:val="28"/>
          <w:szCs w:val="28"/>
        </w:rPr>
        <w:t xml:space="preserve">2.</w:t>
      </w:r>
      <w:r>
        <w:rPr>
          <w:color w:val="000000"/>
          <w:sz w:val="28"/>
          <w:szCs w:val="28"/>
        </w:rPr>
        <w:t xml:space="preserve">3</w:t>
      </w:r>
      <w:r>
        <w:rPr>
          <w:color w:val="000000"/>
          <w:sz w:val="28"/>
          <w:szCs w:val="28"/>
        </w:rPr>
        <w:t xml:space="preserve">.9. в реестре дисквалифицированных лиц</w:t>
      </w:r>
      <w:r>
        <w:rPr>
          <w:color w:val="000000"/>
          <w:sz w:val="28"/>
          <w:szCs w:val="28"/>
        </w:rPr>
        <w:t xml:space="preserve">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(при наличии) получателя субсидии, являющегося юридическим лицом.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firstLine="709"/>
        <w:jc w:val="both"/>
        <w:rPr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/>
          <w:sz w:val="28"/>
          <w:szCs w:val="28"/>
        </w:rPr>
        <w:t xml:space="preserve">2.</w:t>
      </w:r>
      <w:r>
        <w:rPr>
          <w:color w:val="000000"/>
          <w:sz w:val="28"/>
          <w:szCs w:val="28"/>
        </w:rPr>
        <w:t xml:space="preserve">4</w:t>
      </w:r>
      <w:r>
        <w:rPr>
          <w:color w:val="000000"/>
          <w:sz w:val="28"/>
          <w:szCs w:val="28"/>
        </w:rPr>
        <w:t xml:space="preserve">. Для заключения </w:t>
      </w:r>
      <w:r>
        <w:rPr>
          <w:color w:val="000000"/>
          <w:sz w:val="28"/>
          <w:szCs w:val="28"/>
        </w:rPr>
        <w:t xml:space="preserve">Договора о предоставлении субсидии </w:t>
      </w:r>
      <w:r>
        <w:rPr>
          <w:color w:val="000000"/>
          <w:sz w:val="28"/>
          <w:szCs w:val="28"/>
        </w:rPr>
        <w:t xml:space="preserve">и подтверждения соответствия требованиям, указанным в </w:t>
      </w:r>
      <w:hyperlink r:id="rId20" w:tooltip="file:///opt/r7-office/desktopeditors/editors/web-apps/apps/documenteditor/main/index.html?_dc=0&amp;lang=ru-RU&amp;frameEditorId=placeholder&amp;parentOrigin=file://#p1" w:anchor="p1" w:history="1">
        <w:r>
          <w:rPr>
            <w:rStyle w:val="897"/>
            <w:color w:val="000000"/>
            <w:sz w:val="28"/>
            <w:szCs w:val="28"/>
            <w:u w:val="none"/>
          </w:rPr>
          <w:t xml:space="preserve">пунктах 2.</w:t>
        </w:r>
        <w:r>
          <w:rPr>
            <w:rStyle w:val="897"/>
            <w:color w:val="000000"/>
            <w:sz w:val="28"/>
            <w:szCs w:val="28"/>
            <w:u w:val="none"/>
          </w:rPr>
          <w:t xml:space="preserve">3</w:t>
        </w:r>
        <w:r>
          <w:rPr>
            <w:rStyle w:val="897"/>
            <w:color w:val="000000"/>
            <w:sz w:val="28"/>
            <w:szCs w:val="28"/>
            <w:u w:val="none"/>
          </w:rPr>
          <w:t xml:space="preserve">.1</w:t>
        </w:r>
      </w:hyperlink>
      <w:r>
        <w:rPr>
          <w:color w:val="000000"/>
          <w:sz w:val="28"/>
          <w:szCs w:val="28"/>
        </w:rPr>
        <w:t xml:space="preserve">-</w:t>
      </w:r>
      <w:hyperlink r:id="rId21" w:tooltip="file:///opt/r7-office/desktopeditors/editors/web-apps/apps/documenteditor/main/index.html?_dc=0&amp;lang=ru-RU&amp;frameEditorId=placeholder&amp;parentOrigin=file://#p6" w:anchor="p6" w:history="1">
        <w:r>
          <w:rPr>
            <w:rStyle w:val="897"/>
            <w:color w:val="000000"/>
            <w:sz w:val="28"/>
            <w:szCs w:val="28"/>
            <w:u w:val="none"/>
          </w:rPr>
          <w:t xml:space="preserve">2.</w:t>
        </w:r>
        <w:r>
          <w:rPr>
            <w:rStyle w:val="897"/>
            <w:color w:val="000000"/>
            <w:sz w:val="28"/>
            <w:szCs w:val="28"/>
            <w:u w:val="none"/>
          </w:rPr>
          <w:t xml:space="preserve">3</w:t>
        </w:r>
        <w:r>
          <w:rPr>
            <w:rStyle w:val="897"/>
            <w:color w:val="000000"/>
            <w:sz w:val="28"/>
            <w:szCs w:val="28"/>
            <w:u w:val="none"/>
          </w:rPr>
          <w:t xml:space="preserve">.</w:t>
        </w:r>
      </w:hyperlink>
      <w:r>
        <w:rPr>
          <w:color w:val="000000"/>
          <w:sz w:val="28"/>
          <w:szCs w:val="28"/>
        </w:rPr>
        <w:t xml:space="preserve">9 настоящего Порядка, получатель субсидии направляет в Департамент до 15 сентября текущего года следующие документы: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firstLine="709"/>
        <w:jc w:val="both"/>
        <w:spacing w:line="288" w:lineRule="atLeast"/>
        <w:rPr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/>
      <w:hyperlink r:id="rId22" w:tooltip="https://login.consultant.ru/link/?req=doc&amp;base=RLAW368&amp;n=183184&amp;dst=100078&amp;field=134&amp;date=14.04.2025" w:history="1">
        <w:r>
          <w:rPr>
            <w:rStyle w:val="897"/>
            <w:color w:val="000000"/>
            <w:sz w:val="28"/>
            <w:szCs w:val="28"/>
            <w:u w:val="none"/>
          </w:rPr>
          <w:t xml:space="preserve">заявку</w:t>
        </w:r>
      </w:hyperlink>
      <w:r>
        <w:rPr>
          <w:color w:val="000000"/>
          <w:sz w:val="28"/>
          <w:szCs w:val="28"/>
        </w:rPr>
        <w:t xml:space="preserve"> на предоставление субсидии из бюджета города Перми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на </w:t>
      </w:r>
      <w:r>
        <w:rPr>
          <w:color w:val="000000"/>
          <w:sz w:val="28"/>
          <w:szCs w:val="28"/>
          <w:highlight w:val="white"/>
        </w:rPr>
        <w:t xml:space="preserve">возмещение затрат, связанных с приобретением подвижного состава (автобусов) для перевозки пассажиров автомобильным транспортом на муниципальных маршрутах</w:t>
      </w:r>
      <w:r>
        <w:rPr>
          <w:color w:val="000000"/>
          <w:sz w:val="28"/>
          <w:szCs w:val="28"/>
        </w:rPr>
        <w:t xml:space="preserve"> регулярных перевозок города Перми в произвольной форме (далее – Заявка);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firstLine="709"/>
        <w:jc w:val="both"/>
        <w:spacing w:line="288" w:lineRule="atLeast"/>
        <w:rPr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/>
          <w:sz w:val="28"/>
          <w:szCs w:val="28"/>
        </w:rPr>
        <w:t xml:space="preserve">справку о состоянии расчетов по нал</w:t>
      </w:r>
      <w:r>
        <w:rPr>
          <w:color w:val="000000"/>
          <w:sz w:val="28"/>
          <w:szCs w:val="28"/>
        </w:rPr>
        <w:t xml:space="preserve">огам, сборам, пеням, штрафам, процентам организаций и индивидуальных предпринимателей;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firstLine="709"/>
        <w:jc w:val="both"/>
        <w:spacing w:line="288" w:lineRule="atLeast"/>
        <w:rPr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/>
          <w:sz w:val="28"/>
          <w:szCs w:val="28"/>
        </w:rPr>
        <w:t xml:space="preserve">справку об отсутствии задолженности;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firstLine="709"/>
        <w:jc w:val="both"/>
        <w:spacing w:line="288" w:lineRule="atLeast"/>
        <w:rPr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/>
          <w:sz w:val="28"/>
          <w:szCs w:val="28"/>
        </w:rPr>
        <w:t xml:space="preserve">копию выписки из Единого государственного реестра юридических лиц;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firstLine="709"/>
        <w:jc w:val="both"/>
        <w:spacing w:line="288" w:lineRule="atLeast"/>
        <w:rPr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/>
          <w:sz w:val="28"/>
          <w:szCs w:val="28"/>
        </w:rPr>
        <w:t xml:space="preserve">ин</w:t>
      </w:r>
      <w:r>
        <w:rPr>
          <w:color w:val="000000"/>
          <w:sz w:val="28"/>
          <w:szCs w:val="28"/>
        </w:rPr>
        <w:t xml:space="preserve">формацию из реестра дисквалифицированных лиц в отношении руководителя, главного бухгалтера, членов коллегиального исполнительного органа;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firstLine="709"/>
        <w:jc w:val="both"/>
        <w:spacing w:line="288" w:lineRule="atLeast"/>
        <w:rPr>
          <w:color w:val="000000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/>
          <w:sz w:val="28"/>
          <w:szCs w:val="28"/>
        </w:rPr>
        <w:t xml:space="preserve">копии контрактов (договоров)</w:t>
      </w:r>
      <w:r>
        <w:rPr>
          <w:color w:val="000000"/>
          <w:sz w:val="28"/>
          <w:szCs w:val="28"/>
          <w:highlight w:val="white"/>
        </w:rPr>
        <w:t xml:space="preserve">, связанных с приобретением подвижного состава (автобусов) для перевозки пассажиров автомобильным транспортом </w:t>
      </w:r>
      <w:r>
        <w:rPr>
          <w:color w:val="000000"/>
          <w:sz w:val="28"/>
          <w:szCs w:val="28"/>
          <w:highlight w:val="white"/>
        </w:rPr>
        <w:br/>
        <w:t xml:space="preserve">на муниципальных маршрутах</w:t>
      </w:r>
      <w:r>
        <w:rPr>
          <w:color w:val="000000"/>
          <w:sz w:val="28"/>
          <w:szCs w:val="28"/>
        </w:rPr>
        <w:t xml:space="preserve"> регулярных перевозок города Перми</w:t>
      </w:r>
      <w:r>
        <w:rPr>
          <w:color w:val="000000"/>
          <w:sz w:val="28"/>
          <w:szCs w:val="28"/>
        </w:rPr>
        <w:t xml:space="preserve">, в том числе </w:t>
      </w:r>
      <w:r>
        <w:rPr>
          <w:color w:val="000000"/>
          <w:sz w:val="28"/>
          <w:szCs w:val="28"/>
        </w:rPr>
        <w:t xml:space="preserve">пр</w:t>
      </w:r>
      <w:r>
        <w:rPr>
          <w:color w:val="000000"/>
          <w:sz w:val="28"/>
          <w:szCs w:val="28"/>
          <w:highlight w:val="white"/>
        </w:rPr>
        <w:t xml:space="preserve">иобретаемые</w:t>
      </w:r>
      <w:r>
        <w:rPr>
          <w:color w:val="000000"/>
          <w:sz w:val="28"/>
          <w:szCs w:val="28"/>
          <w:highlight w:val="white"/>
        </w:rPr>
        <w:t xml:space="preserve"> по договорам финансовой аренды (лизинга) </w:t>
      </w:r>
      <w:r>
        <w:rPr>
          <w:color w:val="000000"/>
          <w:sz w:val="28"/>
          <w:szCs w:val="28"/>
          <w:highlight w:val="white"/>
        </w:rPr>
        <w:t xml:space="preserve">(далее – контракт)</w:t>
      </w:r>
      <w:r>
        <w:rPr>
          <w:color w:val="000000"/>
          <w:sz w:val="28"/>
          <w:szCs w:val="28"/>
          <w:highlight w:val="white"/>
        </w:rPr>
        <w:t xml:space="preserve">;</w:t>
      </w:r>
      <w:r>
        <w:rPr>
          <w:color w:val="000000"/>
          <w:sz w:val="28"/>
          <w:szCs w:val="28"/>
          <w:highlight w:val="white"/>
        </w:rPr>
      </w:r>
      <w:r>
        <w:rPr>
          <w:color w:val="000000"/>
          <w:sz w:val="28"/>
          <w:szCs w:val="28"/>
          <w:highlight w:val="white"/>
        </w:rPr>
      </w:r>
    </w:p>
    <w:p>
      <w:pPr>
        <w:ind w:firstLine="709"/>
        <w:jc w:val="both"/>
        <w:spacing w:line="288" w:lineRule="atLeast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  <w:highlight w:val="white"/>
        </w:rPr>
        <w:t xml:space="preserve">документы, подтверждающие фактически произведенные затраты, </w:t>
      </w:r>
      <w:r>
        <w:rPr>
          <w:sz w:val="28"/>
          <w:szCs w:val="28"/>
          <w:highlight w:val="white"/>
        </w:rPr>
        <w:t xml:space="preserve">связанные</w:t>
      </w:r>
      <w:r>
        <w:rPr>
          <w:sz w:val="28"/>
          <w:szCs w:val="28"/>
          <w:highlight w:val="white"/>
        </w:rPr>
        <w:t xml:space="preserve"> с приобретением подвижного состава (автобусов) для перевозки пассажиро</w:t>
      </w:r>
      <w:r>
        <w:rPr>
          <w:sz w:val="28"/>
          <w:szCs w:val="28"/>
        </w:rPr>
        <w:t xml:space="preserve">в автомобильным транспортом на муниципальных маршрутах регулярных перевозок города Перми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line="288" w:lineRule="atLeast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</w:rPr>
        <w:t xml:space="preserve">справку-расчет </w:t>
      </w:r>
      <w:r>
        <w:rPr>
          <w:sz w:val="28"/>
          <w:szCs w:val="28"/>
        </w:rPr>
        <w:t xml:space="preserve">для </w:t>
      </w:r>
      <w:r>
        <w:rPr>
          <w:sz w:val="28"/>
          <w:szCs w:val="28"/>
        </w:rPr>
        <w:t xml:space="preserve">возмещения затрат получателя субсидии, </w:t>
      </w:r>
      <w:r>
        <w:rPr>
          <w:sz w:val="28"/>
          <w:szCs w:val="28"/>
        </w:rPr>
        <w:br/>
        <w:t xml:space="preserve">по</w:t>
      </w:r>
      <w:r>
        <w:rPr>
          <w:sz w:val="28"/>
          <w:szCs w:val="28"/>
        </w:rPr>
        <w:t xml:space="preserve"> приобретени</w:t>
      </w:r>
      <w:r>
        <w:rPr>
          <w:sz w:val="28"/>
          <w:szCs w:val="28"/>
        </w:rPr>
        <w:t xml:space="preserve">ю</w:t>
      </w:r>
      <w:r>
        <w:rPr>
          <w:sz w:val="28"/>
          <w:szCs w:val="28"/>
        </w:rPr>
        <w:t xml:space="preserve"> подвижного состава (автобусов) для перевозки пассажиров автомобильным транспортом на муниципальных маршрутах регулярных перевозок города Перми, </w:t>
      </w:r>
      <w:r>
        <w:rPr>
          <w:sz w:val="28"/>
          <w:szCs w:val="28"/>
        </w:rPr>
        <w:t xml:space="preserve">связанных с </w:t>
      </w:r>
      <w:r>
        <w:rPr>
          <w:sz w:val="28"/>
          <w:szCs w:val="28"/>
        </w:rPr>
        <w:t xml:space="preserve">опла</w:t>
      </w:r>
      <w:r>
        <w:rPr>
          <w:sz w:val="28"/>
          <w:szCs w:val="28"/>
        </w:rPr>
        <w:t xml:space="preserve">той</w:t>
      </w:r>
      <w:r>
        <w:rPr>
          <w:sz w:val="28"/>
          <w:szCs w:val="28"/>
        </w:rPr>
        <w:t xml:space="preserve"> лизинговых платежей</w:t>
      </w:r>
      <w:r>
        <w:rPr>
          <w:sz w:val="28"/>
          <w:szCs w:val="28"/>
        </w:rPr>
        <w:t xml:space="preserve"> по договору финансового аренды (лизинга) за исключением </w:t>
      </w:r>
      <w:r>
        <w:rPr>
          <w:sz w:val="28"/>
          <w:szCs w:val="28"/>
        </w:rPr>
        <w:t xml:space="preserve">процентов и расходов по страхованию КАСКО.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line="288" w:lineRule="atLeast"/>
        <w:rPr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/>
          <w:sz w:val="28"/>
          <w:szCs w:val="28"/>
        </w:rPr>
        <w:t xml:space="preserve">2.</w:t>
      </w:r>
      <w:r>
        <w:rPr>
          <w:color w:val="000000"/>
          <w:sz w:val="28"/>
          <w:szCs w:val="28"/>
        </w:rPr>
        <w:t xml:space="preserve">5</w:t>
      </w:r>
      <w:r>
        <w:rPr>
          <w:color w:val="000000"/>
          <w:sz w:val="28"/>
          <w:szCs w:val="28"/>
        </w:rPr>
        <w:t xml:space="preserve">. Заявка и документы должны быть: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firstLine="709"/>
        <w:jc w:val="both"/>
        <w:spacing w:line="288" w:lineRule="atLeast"/>
        <w:rPr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/>
          <w:sz w:val="28"/>
          <w:szCs w:val="28"/>
        </w:rPr>
        <w:t xml:space="preserve">подписаны (копии заверены подписью руководителя </w:t>
      </w:r>
      <w:r>
        <w:rPr>
          <w:color w:val="000000"/>
          <w:sz w:val="28"/>
          <w:szCs w:val="28"/>
        </w:rPr>
        <w:t xml:space="preserve">получателя субсидии</w:t>
      </w:r>
      <w:r>
        <w:rPr>
          <w:color w:val="000000"/>
          <w:sz w:val="28"/>
          <w:szCs w:val="28"/>
        </w:rPr>
        <w:t xml:space="preserve"> или его уполномоченного лица (с приложением документов, подтверждающих его полномочия в соответствии с действующим законодательством Российской Федерации) и иметь оттиск печати </w:t>
      </w:r>
      <w:r>
        <w:rPr>
          <w:color w:val="000000"/>
          <w:sz w:val="28"/>
          <w:szCs w:val="28"/>
        </w:rPr>
        <w:t xml:space="preserve">получателя субсидии</w:t>
      </w:r>
      <w:r>
        <w:rPr>
          <w:color w:val="000000"/>
          <w:sz w:val="28"/>
          <w:szCs w:val="28"/>
        </w:rPr>
        <w:t xml:space="preserve">);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firstLine="709"/>
        <w:jc w:val="both"/>
        <w:spacing w:line="288" w:lineRule="atLeast"/>
        <w:rPr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/>
          <w:sz w:val="28"/>
          <w:szCs w:val="28"/>
        </w:rPr>
        <w:t xml:space="preserve">сброшюрованы (или прошиты), пронумерованы и скреплены печатью </w:t>
      </w:r>
      <w:r>
        <w:rPr>
          <w:color w:val="000000"/>
          <w:sz w:val="28"/>
          <w:szCs w:val="28"/>
        </w:rPr>
        <w:br/>
        <w:t xml:space="preserve">(при наличии);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firstLine="709"/>
        <w:jc w:val="both"/>
        <w:spacing w:line="288" w:lineRule="atLeast"/>
        <w:rPr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/>
          <w:sz w:val="28"/>
          <w:szCs w:val="28"/>
        </w:rPr>
        <w:t xml:space="preserve">выполнены с использованием технических средств, аккуратно, без подчисток, исправлений, помарок, неустановленных сокращений и формулировок, допускающих двойное толкование.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firstLine="709"/>
        <w:jc w:val="both"/>
        <w:spacing w:line="288" w:lineRule="atLeast"/>
        <w:rPr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/>
          <w:sz w:val="28"/>
          <w:szCs w:val="28"/>
        </w:rPr>
        <w:t xml:space="preserve">2.6. </w:t>
      </w:r>
      <w:r>
        <w:rPr>
          <w:color w:val="000000"/>
          <w:sz w:val="28"/>
          <w:szCs w:val="28"/>
        </w:rPr>
        <w:t xml:space="preserve">Руководитель </w:t>
      </w:r>
      <w:r>
        <w:rPr>
          <w:color w:val="000000"/>
          <w:sz w:val="28"/>
          <w:szCs w:val="28"/>
        </w:rPr>
        <w:t xml:space="preserve">получателя субсидии</w:t>
      </w:r>
      <w:r>
        <w:rPr>
          <w:color w:val="000000"/>
          <w:sz w:val="28"/>
          <w:szCs w:val="28"/>
        </w:rPr>
        <w:t xml:space="preserve"> несет ответственность за полноту Заявки, ее содержание и соответствие требованиям настоящего Порядка, а также за достоверность представляемых сведений и документов в соответствии с дейс</w:t>
      </w:r>
      <w:r>
        <w:rPr>
          <w:color w:val="000000"/>
          <w:sz w:val="28"/>
          <w:szCs w:val="28"/>
          <w:highlight w:val="white"/>
        </w:rPr>
        <w:t xml:space="preserve">твующим законодательством.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spacing w:line="288" w:lineRule="atLeast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  <w:highlight w:val="white"/>
        </w:rPr>
        <w:t xml:space="preserve">2.</w:t>
      </w:r>
      <w:r>
        <w:rPr>
          <w:sz w:val="28"/>
          <w:szCs w:val="28"/>
          <w:highlight w:val="white"/>
        </w:rPr>
        <w:t xml:space="preserve">7</w:t>
      </w:r>
      <w:r>
        <w:rPr>
          <w:sz w:val="28"/>
          <w:szCs w:val="28"/>
          <w:highlight w:val="white"/>
        </w:rPr>
        <w:t xml:space="preserve">. Департамент в течение 5 рабочих дней со дня поступления документов, указанных в </w:t>
      </w:r>
      <w:hyperlink r:id="rId23" w:tooltip="file:///opt/r7-office/desktopeditors/editors/web-apps/apps/documenteditor/main/index.html?_dc=0&amp;lang=ru-RU&amp;frameEditorId=placeholder&amp;parentOrigin=file://#p8" w:anchor="p8" w:history="1">
        <w:r>
          <w:rPr>
            <w:rStyle w:val="897"/>
            <w:color w:val="auto"/>
            <w:sz w:val="28"/>
            <w:szCs w:val="28"/>
            <w:highlight w:val="white"/>
            <w:u w:val="none"/>
          </w:rPr>
          <w:t xml:space="preserve">пункте 2.</w:t>
        </w:r>
      </w:hyperlink>
      <w:r>
        <w:rPr>
          <w:sz w:val="28"/>
          <w:szCs w:val="28"/>
          <w:highlight w:val="none"/>
        </w:rPr>
        <w:t xml:space="preserve">4</w:t>
      </w:r>
      <w:r>
        <w:rPr>
          <w:sz w:val="28"/>
          <w:szCs w:val="28"/>
          <w:highlight w:val="white"/>
        </w:rPr>
        <w:t xml:space="preserve"> настоящего Порядка</w:t>
      </w:r>
      <w:r>
        <w:rPr>
          <w:sz w:val="28"/>
          <w:szCs w:val="28"/>
          <w:highlight w:val="white"/>
        </w:rPr>
        <w:t xml:space="preserve"> обеспечивает их рассмотрение</w:t>
      </w:r>
      <w:r>
        <w:rPr>
          <w:sz w:val="28"/>
          <w:szCs w:val="28"/>
          <w:highlight w:val="white"/>
        </w:rPr>
        <w:t xml:space="preserve">, </w:t>
      </w:r>
      <w:r>
        <w:rPr>
          <w:sz w:val="28"/>
          <w:szCs w:val="28"/>
          <w:highlight w:val="white"/>
        </w:rPr>
        <w:br/>
      </w:r>
      <w:r>
        <w:rPr>
          <w:sz w:val="28"/>
          <w:szCs w:val="28"/>
          <w:highlight w:val="white"/>
        </w:rPr>
        <w:t xml:space="preserve">а также </w:t>
      </w:r>
      <w:r>
        <w:rPr>
          <w:sz w:val="28"/>
          <w:szCs w:val="28"/>
          <w:highlight w:val="white"/>
        </w:rPr>
        <w:t xml:space="preserve">осуществляет проверку соответствия получателя субсидии т</w:t>
      </w:r>
      <w:r>
        <w:rPr>
          <w:sz w:val="28"/>
          <w:szCs w:val="28"/>
        </w:rPr>
        <w:t xml:space="preserve">ребованиям, указанным в </w:t>
      </w:r>
      <w:hyperlink r:id="rId24" w:tooltip="file:///opt/r7-office/desktopeditors/editors/web-apps/apps/documenteditor/main/index.html?_dc=0&amp;lang=ru-RU&amp;frameEditorId=placeholder&amp;parentOrigin=file://#p1" w:anchor="p1" w:history="1">
        <w:r>
          <w:rPr>
            <w:rStyle w:val="897"/>
            <w:color w:val="auto"/>
            <w:sz w:val="28"/>
            <w:szCs w:val="28"/>
            <w:u w:val="none"/>
          </w:rPr>
          <w:t xml:space="preserve">пунктах 2.</w:t>
        </w:r>
        <w:r>
          <w:rPr>
            <w:rStyle w:val="897"/>
            <w:color w:val="auto"/>
            <w:sz w:val="28"/>
            <w:szCs w:val="28"/>
            <w:u w:val="none"/>
          </w:rPr>
          <w:t xml:space="preserve">3</w:t>
        </w:r>
        <w:r>
          <w:rPr>
            <w:rStyle w:val="897"/>
            <w:color w:val="auto"/>
            <w:sz w:val="28"/>
            <w:szCs w:val="28"/>
            <w:u w:val="none"/>
          </w:rPr>
          <w:t xml:space="preserve">.1</w:t>
        </w:r>
      </w:hyperlink>
      <w:r>
        <w:rPr>
          <w:sz w:val="28"/>
          <w:szCs w:val="28"/>
        </w:rPr>
        <w:t xml:space="preserve">-</w:t>
      </w:r>
      <w:hyperlink r:id="rId25" w:tooltip="file:///opt/r7-office/desktopeditors/editors/web-apps/apps/documenteditor/main/index.html?_dc=0&amp;lang=ru-RU&amp;frameEditorId=placeholder&amp;parentOrigin=file://#p6" w:anchor="p6" w:history="1">
        <w:r>
          <w:rPr>
            <w:rStyle w:val="897"/>
            <w:color w:val="auto"/>
            <w:sz w:val="28"/>
            <w:szCs w:val="28"/>
            <w:u w:val="none"/>
          </w:rPr>
          <w:t xml:space="preserve">2.</w:t>
        </w:r>
        <w:r>
          <w:rPr>
            <w:rStyle w:val="897"/>
            <w:color w:val="auto"/>
            <w:sz w:val="28"/>
            <w:szCs w:val="28"/>
            <w:u w:val="none"/>
          </w:rPr>
          <w:t xml:space="preserve">3</w:t>
        </w:r>
        <w:r>
          <w:rPr>
            <w:rStyle w:val="897"/>
            <w:color w:val="auto"/>
            <w:sz w:val="28"/>
            <w:szCs w:val="28"/>
            <w:u w:val="none"/>
          </w:rPr>
          <w:t xml:space="preserve">.</w:t>
        </w:r>
      </w:hyperlink>
      <w:r>
        <w:rPr>
          <w:sz w:val="28"/>
          <w:szCs w:val="28"/>
        </w:rPr>
        <w:t xml:space="preserve">9 настоящего Порядка, наличия документов </w:t>
      </w:r>
      <w:r>
        <w:rPr>
          <w:color w:val="000000"/>
          <w:sz w:val="28"/>
          <w:szCs w:val="28"/>
        </w:rPr>
        <w:t xml:space="preserve">на полноту их представления согласно </w:t>
      </w:r>
      <w:hyperlink r:id="rId26" w:tooltip="file:///opt/r7-office/desktopeditors/editors/web-apps/apps/documenteditor/main/index.html?_dc=0&amp;lang=ru-RU&amp;frameEditorId=placeholder&amp;parentOrigin=file://#p8" w:anchor="p8" w:history="1">
        <w:r>
          <w:rPr>
            <w:rStyle w:val="897"/>
            <w:color w:val="000000"/>
            <w:sz w:val="28"/>
            <w:szCs w:val="28"/>
            <w:u w:val="none"/>
          </w:rPr>
          <w:t xml:space="preserve">пункту 2.</w:t>
        </w:r>
      </w:hyperlink>
      <w:r>
        <w:rPr>
          <w:rStyle w:val="897"/>
          <w:color w:val="000000"/>
          <w:sz w:val="28"/>
          <w:szCs w:val="28"/>
          <w:u w:val="none"/>
        </w:rPr>
        <w:t xml:space="preserve">4</w:t>
      </w:r>
      <w:r>
        <w:rPr>
          <w:color w:val="000000"/>
          <w:sz w:val="28"/>
          <w:szCs w:val="28"/>
        </w:rPr>
        <w:t xml:space="preserve"> настоящего Порядка и на соответствие требованиям, указанным в </w:t>
      </w:r>
      <w:hyperlink r:id="rId27" w:tooltip="file:///opt/r7-office/desktopeditors/editors/web-apps/apps/documenteditor/main/index.html?_dc=0&amp;lang=ru-RU&amp;frameEditorId=placeholder&amp;parentOrigin=file://#p24" w:anchor="p24" w:history="1">
        <w:r>
          <w:rPr>
            <w:rStyle w:val="897"/>
            <w:color w:val="000000"/>
            <w:sz w:val="28"/>
            <w:szCs w:val="28"/>
            <w:u w:val="none"/>
          </w:rPr>
          <w:t xml:space="preserve">пункте 2.</w:t>
        </w:r>
      </w:hyperlink>
      <w:r>
        <w:rPr>
          <w:color w:val="000000"/>
          <w:sz w:val="28"/>
          <w:szCs w:val="28"/>
        </w:rPr>
        <w:t xml:space="preserve">5</w:t>
      </w:r>
      <w:r>
        <w:rPr>
          <w:color w:val="000000"/>
          <w:sz w:val="28"/>
          <w:szCs w:val="28"/>
        </w:rPr>
        <w:t xml:space="preserve"> настоящего Порядка. При отсутствии оснований для отказа в предоставлении субсидии Департамент направляет проект </w:t>
      </w:r>
      <w:r>
        <w:rPr>
          <w:color w:val="000000"/>
          <w:sz w:val="28"/>
          <w:szCs w:val="28"/>
        </w:rPr>
        <w:t xml:space="preserve">Договора </w:t>
      </w:r>
      <w:r>
        <w:rPr>
          <w:color w:val="000000"/>
          <w:sz w:val="28"/>
          <w:szCs w:val="28"/>
        </w:rPr>
        <w:t xml:space="preserve">о</w:t>
      </w:r>
      <w:r>
        <w:rPr>
          <w:color w:val="000000"/>
          <w:sz w:val="28"/>
          <w:szCs w:val="28"/>
        </w:rPr>
        <w:t xml:space="preserve"> предоставлени</w:t>
      </w:r>
      <w:r>
        <w:rPr>
          <w:color w:val="000000"/>
          <w:sz w:val="28"/>
          <w:szCs w:val="28"/>
        </w:rPr>
        <w:t xml:space="preserve">и</w:t>
      </w:r>
      <w:r>
        <w:rPr>
          <w:color w:val="000000"/>
          <w:sz w:val="28"/>
          <w:szCs w:val="28"/>
        </w:rPr>
        <w:t xml:space="preserve"> субсидии</w:t>
      </w:r>
      <w:r>
        <w:rPr>
          <w:color w:val="000000"/>
          <w:sz w:val="28"/>
          <w:szCs w:val="28"/>
        </w:rPr>
        <w:t xml:space="preserve"> получателю субсидии для подписания. Получатель субсидии в течение 5 рабочих дней с даты получения проекта </w:t>
      </w:r>
      <w:r>
        <w:rPr>
          <w:color w:val="000000"/>
          <w:sz w:val="28"/>
          <w:szCs w:val="28"/>
        </w:rPr>
        <w:t xml:space="preserve">Договора </w:t>
      </w:r>
      <w:r>
        <w:rPr>
          <w:color w:val="000000"/>
          <w:sz w:val="28"/>
          <w:szCs w:val="28"/>
        </w:rPr>
        <w:t xml:space="preserve">о</w:t>
      </w:r>
      <w:r>
        <w:rPr>
          <w:color w:val="000000"/>
          <w:sz w:val="28"/>
          <w:szCs w:val="28"/>
        </w:rPr>
        <w:t xml:space="preserve"> предоставлени</w:t>
      </w:r>
      <w:r>
        <w:rPr>
          <w:color w:val="000000"/>
          <w:sz w:val="28"/>
          <w:szCs w:val="28"/>
        </w:rPr>
        <w:t xml:space="preserve">и</w:t>
      </w:r>
      <w:r>
        <w:rPr>
          <w:color w:val="000000"/>
          <w:sz w:val="28"/>
          <w:szCs w:val="28"/>
        </w:rPr>
        <w:t xml:space="preserve"> субсидии</w:t>
      </w:r>
      <w:r>
        <w:rPr>
          <w:color w:val="000000"/>
          <w:sz w:val="28"/>
          <w:szCs w:val="28"/>
        </w:rPr>
        <w:t xml:space="preserve"> рассматривает и подписывает </w:t>
      </w:r>
      <w:r>
        <w:rPr>
          <w:color w:val="000000"/>
          <w:sz w:val="28"/>
          <w:szCs w:val="28"/>
        </w:rPr>
        <w:t xml:space="preserve">Договор </w:t>
      </w:r>
      <w:r>
        <w:rPr>
          <w:color w:val="000000"/>
          <w:sz w:val="28"/>
          <w:szCs w:val="28"/>
        </w:rPr>
        <w:t xml:space="preserve">о </w:t>
      </w:r>
      <w:r>
        <w:rPr>
          <w:color w:val="000000"/>
          <w:sz w:val="28"/>
          <w:szCs w:val="28"/>
        </w:rPr>
        <w:t xml:space="preserve">предоставлении субсидии</w:t>
      </w:r>
      <w:r>
        <w:rPr>
          <w:color w:val="000000"/>
          <w:sz w:val="28"/>
          <w:szCs w:val="28"/>
        </w:rPr>
        <w:t xml:space="preserve"> в 2 экземплярах и направляет в Департамент для п</w:t>
      </w:r>
      <w:r>
        <w:rPr>
          <w:color w:val="000000"/>
          <w:sz w:val="28"/>
          <w:szCs w:val="28"/>
        </w:rPr>
        <w:t xml:space="preserve">одписания и регистрации. Департамент обеспечивает подписание и регистрацию </w:t>
      </w:r>
      <w:r>
        <w:rPr>
          <w:color w:val="000000"/>
          <w:sz w:val="28"/>
          <w:szCs w:val="28"/>
        </w:rPr>
        <w:t xml:space="preserve">Договора </w:t>
      </w:r>
      <w:r>
        <w:rPr>
          <w:color w:val="000000"/>
          <w:sz w:val="28"/>
          <w:szCs w:val="28"/>
        </w:rPr>
        <w:t xml:space="preserve">о</w:t>
      </w:r>
      <w:r>
        <w:rPr>
          <w:color w:val="000000"/>
          <w:sz w:val="28"/>
          <w:szCs w:val="28"/>
        </w:rPr>
        <w:t xml:space="preserve"> предоставлении субсидии</w:t>
      </w:r>
      <w:r>
        <w:rPr>
          <w:color w:val="000000"/>
          <w:sz w:val="28"/>
          <w:szCs w:val="28"/>
        </w:rPr>
        <w:t xml:space="preserve"> в течение 3 рабочих дней </w:t>
      </w:r>
      <w:r>
        <w:rPr>
          <w:color w:val="000000"/>
          <w:sz w:val="28"/>
          <w:szCs w:val="28"/>
        </w:rPr>
        <w:br/>
        <w:t xml:space="preserve">с даты </w:t>
      </w:r>
      <w:r>
        <w:rPr>
          <w:sz w:val="28"/>
          <w:szCs w:val="28"/>
        </w:rPr>
        <w:t xml:space="preserve">получения и направляет 1 экземпляр </w:t>
      </w:r>
      <w:r>
        <w:rPr>
          <w:sz w:val="28"/>
          <w:szCs w:val="28"/>
        </w:rPr>
        <w:t xml:space="preserve">Договора о предоставлении субсидии</w:t>
      </w:r>
      <w:r>
        <w:rPr>
          <w:sz w:val="28"/>
          <w:szCs w:val="28"/>
        </w:rPr>
        <w:t xml:space="preserve"> в течение 3 рабочих дней со дня регистрации получателю субсидии.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line="288" w:lineRule="atLeast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</w:rPr>
        <w:t xml:space="preserve">В случае принятия решения об отказе в заключении </w:t>
      </w:r>
      <w:r>
        <w:rPr>
          <w:sz w:val="28"/>
          <w:szCs w:val="28"/>
        </w:rPr>
        <w:t xml:space="preserve">Договора </w:t>
      </w:r>
      <w:r>
        <w:rPr>
          <w:sz w:val="28"/>
          <w:szCs w:val="28"/>
        </w:rPr>
        <w:br/>
        <w:t xml:space="preserve">о</w:t>
      </w:r>
      <w:r>
        <w:rPr>
          <w:sz w:val="28"/>
          <w:szCs w:val="28"/>
        </w:rPr>
        <w:t xml:space="preserve"> предоставлении субсидии</w:t>
      </w:r>
      <w:r>
        <w:rPr>
          <w:sz w:val="28"/>
          <w:szCs w:val="28"/>
        </w:rPr>
        <w:t xml:space="preserve"> Департамент возвращает документы </w:t>
      </w:r>
      <w:r>
        <w:rPr>
          <w:sz w:val="28"/>
          <w:szCs w:val="28"/>
        </w:rPr>
        <w:t xml:space="preserve">получателю субсидии </w:t>
      </w:r>
      <w:r>
        <w:rPr>
          <w:sz w:val="28"/>
          <w:szCs w:val="28"/>
        </w:rPr>
        <w:t xml:space="preserve">в течение </w:t>
      </w:r>
      <w:r>
        <w:rPr>
          <w:sz w:val="28"/>
          <w:szCs w:val="28"/>
        </w:rPr>
        <w:t xml:space="preserve">2</w:t>
      </w:r>
      <w:r>
        <w:rPr>
          <w:sz w:val="28"/>
          <w:szCs w:val="28"/>
        </w:rPr>
        <w:t xml:space="preserve"> рабочих дней </w:t>
      </w:r>
      <w:r>
        <w:rPr>
          <w:sz w:val="28"/>
          <w:szCs w:val="28"/>
        </w:rPr>
        <w:t xml:space="preserve">после окончания срока их рассмотрения </w:t>
        <w:br/>
        <w:t xml:space="preserve">и направляет уведомление о принятом решении с указанием причины отказа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line="288" w:lineRule="atLeast"/>
        <w:rPr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/>
          <w:sz w:val="28"/>
          <w:szCs w:val="28"/>
        </w:rPr>
        <w:t xml:space="preserve">2.</w:t>
      </w:r>
      <w:r>
        <w:rPr>
          <w:color w:val="000000"/>
          <w:sz w:val="28"/>
          <w:szCs w:val="28"/>
        </w:rPr>
        <w:t xml:space="preserve">8</w:t>
      </w:r>
      <w:r>
        <w:rPr>
          <w:color w:val="000000"/>
          <w:sz w:val="28"/>
          <w:szCs w:val="28"/>
        </w:rPr>
        <w:t xml:space="preserve">. Основаниями для отказа в предоставлении субсидии являются: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firstLine="709"/>
        <w:jc w:val="both"/>
        <w:spacing w:line="288" w:lineRule="atLeast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</w:rPr>
        <w:t xml:space="preserve">несоответствие получателя субсидии требованиям пункта 2.3 настоящего Порядка;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line="288" w:lineRule="atLeast"/>
        <w:rPr>
          <w:color w:val="000000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</w:rPr>
        <w:t xml:space="preserve">несоответствие представленных </w:t>
      </w:r>
      <w:r>
        <w:rPr>
          <w:color w:val="000000"/>
          <w:sz w:val="28"/>
          <w:szCs w:val="28"/>
        </w:rPr>
        <w:t xml:space="preserve">получателем субсидии документов требованиям</w:t>
      </w:r>
      <w:r>
        <w:rPr>
          <w:color w:val="000000"/>
          <w:sz w:val="28"/>
          <w:szCs w:val="28"/>
          <w:highlight w:val="white"/>
        </w:rPr>
        <w:t xml:space="preserve">, определенны</w:t>
      </w:r>
      <w:r>
        <w:rPr>
          <w:color w:val="000000"/>
          <w:sz w:val="28"/>
          <w:szCs w:val="28"/>
          <w:highlight w:val="white"/>
        </w:rPr>
        <w:t xml:space="preserve">м </w:t>
      </w:r>
      <w:hyperlink r:id="rId28" w:tooltip="file:///opt/r7-office/desktopeditors/editors/web-apps/apps/documenteditor/main/index.html?_dc=0&amp;lang=ru-RU&amp;frameEditorId=placeholder&amp;parentOrigin=file://#p8" w:anchor="p8" w:history="1">
        <w:r>
          <w:rPr>
            <w:rStyle w:val="897"/>
            <w:color w:val="000000"/>
            <w:sz w:val="28"/>
            <w:szCs w:val="28"/>
            <w:highlight w:val="white"/>
            <w:u w:val="none"/>
          </w:rPr>
          <w:t xml:space="preserve">пунктами </w:t>
        </w:r>
      </w:hyperlink>
      <w:r/>
      <w:hyperlink r:id="rId29" w:tooltip="file:///opt/r7-office/desktopeditors/editors/web-apps/apps/documenteditor/main/index.html?_dc=0&amp;lang=ru-RU&amp;frameEditorId=placeholder&amp;parentOrigin=file://#p24" w:anchor="p24" w:history="1">
        <w:r>
          <w:rPr>
            <w:rStyle w:val="897"/>
            <w:color w:val="000000"/>
            <w:sz w:val="28"/>
            <w:szCs w:val="28"/>
            <w:highlight w:val="white"/>
            <w:u w:val="none"/>
          </w:rPr>
          <w:t xml:space="preserve">2.</w:t>
        </w:r>
      </w:hyperlink>
      <w:r>
        <w:rPr>
          <w:color w:val="000000"/>
          <w:sz w:val="28"/>
          <w:szCs w:val="28"/>
          <w:highlight w:val="white"/>
        </w:rPr>
        <w:t xml:space="preserve">4</w:t>
      </w:r>
      <w:r>
        <w:rPr>
          <w:color w:val="000000"/>
          <w:sz w:val="28"/>
          <w:szCs w:val="28"/>
          <w:highlight w:val="white"/>
        </w:rPr>
        <w:t xml:space="preserve">, 2.5</w:t>
      </w:r>
      <w:r>
        <w:rPr>
          <w:color w:val="000000"/>
          <w:sz w:val="28"/>
          <w:szCs w:val="28"/>
          <w:highlight w:val="white"/>
        </w:rPr>
        <w:t xml:space="preserve"> настоящего Порядка, </w:t>
        <w:br/>
        <w:t xml:space="preserve">или непредставление (представление не в полном объеме) указанных документов;</w:t>
      </w:r>
      <w:r>
        <w:rPr>
          <w:color w:val="000000"/>
          <w:sz w:val="28"/>
          <w:szCs w:val="28"/>
          <w:highlight w:val="white"/>
        </w:rPr>
      </w:r>
      <w:r>
        <w:rPr>
          <w:color w:val="000000"/>
          <w:sz w:val="28"/>
          <w:szCs w:val="28"/>
          <w:highlight w:val="white"/>
        </w:rPr>
      </w:r>
    </w:p>
    <w:p>
      <w:pPr>
        <w:ind w:firstLine="709"/>
        <w:jc w:val="both"/>
        <w:spacing w:line="288" w:lineRule="atLeast"/>
        <w:rPr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/>
          <w:sz w:val="28"/>
          <w:szCs w:val="28"/>
          <w:highlight w:val="white"/>
        </w:rPr>
        <w:t xml:space="preserve">установление факта недостоверности,</w:t>
      </w:r>
      <w:r>
        <w:rPr>
          <w:color w:val="000000"/>
          <w:sz w:val="28"/>
          <w:szCs w:val="28"/>
          <w:highlight w:val="white"/>
        </w:rPr>
        <w:t xml:space="preserve"> представленной получател</w:t>
      </w:r>
      <w:r>
        <w:rPr>
          <w:color w:val="000000"/>
          <w:sz w:val="28"/>
          <w:szCs w:val="28"/>
        </w:rPr>
        <w:t xml:space="preserve">ем субсидии информации.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firstLine="709"/>
        <w:jc w:val="both"/>
        <w:spacing w:line="288" w:lineRule="atLeast"/>
        <w:rPr>
          <w:color w:val="000000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/>
          <w:sz w:val="28"/>
          <w:szCs w:val="28"/>
        </w:rPr>
        <w:t xml:space="preserve">2.</w:t>
      </w:r>
      <w:r>
        <w:rPr>
          <w:color w:val="000000"/>
          <w:sz w:val="28"/>
          <w:szCs w:val="28"/>
        </w:rPr>
        <w:t xml:space="preserve">9</w:t>
      </w:r>
      <w:r>
        <w:rPr>
          <w:color w:val="000000"/>
          <w:sz w:val="28"/>
          <w:szCs w:val="28"/>
        </w:rPr>
        <w:t xml:space="preserve">. В случае изменения </w:t>
      </w:r>
      <w:r>
        <w:rPr>
          <w:color w:val="000000"/>
          <w:sz w:val="28"/>
          <w:szCs w:val="28"/>
        </w:rPr>
        <w:t xml:space="preserve">условий </w:t>
      </w:r>
      <w:r>
        <w:rPr>
          <w:color w:val="000000"/>
          <w:sz w:val="28"/>
          <w:szCs w:val="28"/>
        </w:rPr>
        <w:t xml:space="preserve">Договора о предоставлени</w:t>
      </w:r>
      <w:r>
        <w:rPr>
          <w:color w:val="000000"/>
          <w:sz w:val="28"/>
          <w:szCs w:val="28"/>
        </w:rPr>
        <w:t xml:space="preserve">и</w:t>
      </w:r>
      <w:r>
        <w:rPr>
          <w:color w:val="000000"/>
          <w:sz w:val="28"/>
          <w:szCs w:val="28"/>
        </w:rPr>
        <w:t xml:space="preserve"> субсидии </w:t>
      </w:r>
      <w:r>
        <w:rPr>
          <w:color w:val="000000"/>
          <w:sz w:val="28"/>
          <w:szCs w:val="28"/>
        </w:rPr>
        <w:t xml:space="preserve">или расторжения </w:t>
      </w:r>
      <w:r>
        <w:rPr>
          <w:color w:val="000000"/>
          <w:sz w:val="28"/>
          <w:szCs w:val="28"/>
        </w:rPr>
        <w:t xml:space="preserve">Договора о предоставлени</w:t>
      </w:r>
      <w:r>
        <w:rPr>
          <w:color w:val="000000"/>
          <w:sz w:val="28"/>
          <w:szCs w:val="28"/>
        </w:rPr>
        <w:t xml:space="preserve">и</w:t>
      </w:r>
      <w:r>
        <w:rPr>
          <w:color w:val="000000"/>
          <w:sz w:val="28"/>
          <w:szCs w:val="28"/>
        </w:rPr>
        <w:t xml:space="preserve"> субсидии</w:t>
      </w:r>
      <w:r>
        <w:rPr>
          <w:color w:val="000000"/>
          <w:sz w:val="28"/>
          <w:szCs w:val="28"/>
        </w:rPr>
        <w:t xml:space="preserve"> между Департаментом и </w:t>
      </w:r>
      <w:r>
        <w:rPr>
          <w:color w:val="000000"/>
          <w:sz w:val="28"/>
          <w:szCs w:val="28"/>
        </w:rPr>
        <w:t xml:space="preserve">получател</w:t>
      </w:r>
      <w:r>
        <w:rPr>
          <w:color w:val="000000"/>
          <w:sz w:val="28"/>
          <w:szCs w:val="28"/>
          <w:highlight w:val="white"/>
        </w:rPr>
        <w:t xml:space="preserve">ем субсидии</w:t>
      </w:r>
      <w:r>
        <w:rPr>
          <w:color w:val="000000"/>
          <w:sz w:val="28"/>
          <w:szCs w:val="28"/>
          <w:highlight w:val="white"/>
        </w:rPr>
        <w:t xml:space="preserve"> заключается дополнительное соглашение </w:t>
      </w:r>
      <w:r>
        <w:rPr>
          <w:color w:val="000000"/>
          <w:sz w:val="28"/>
          <w:szCs w:val="28"/>
          <w:highlight w:val="white"/>
        </w:rPr>
        <w:br/>
        <w:t xml:space="preserve">к </w:t>
      </w:r>
      <w:r>
        <w:rPr>
          <w:color w:val="000000"/>
          <w:sz w:val="28"/>
          <w:szCs w:val="28"/>
          <w:highlight w:val="white"/>
        </w:rPr>
        <w:t xml:space="preserve">Договору о предоставлении субсидии</w:t>
      </w:r>
      <w:r>
        <w:rPr>
          <w:color w:val="000000"/>
          <w:sz w:val="28"/>
          <w:szCs w:val="28"/>
          <w:highlight w:val="white"/>
        </w:rPr>
        <w:t xml:space="preserve"> по типовой форме, установленной Распоряжением.</w:t>
      </w:r>
      <w:r>
        <w:rPr>
          <w:color w:val="000000"/>
          <w:sz w:val="28"/>
          <w:szCs w:val="28"/>
          <w:highlight w:val="white"/>
        </w:rPr>
      </w:r>
      <w:r>
        <w:rPr>
          <w:color w:val="000000"/>
          <w:sz w:val="28"/>
          <w:szCs w:val="28"/>
          <w:highlight w:val="white"/>
        </w:rPr>
      </w:r>
    </w:p>
    <w:p>
      <w:pPr>
        <w:ind w:firstLine="709"/>
        <w:jc w:val="both"/>
        <w:spacing w:line="288" w:lineRule="atLeast"/>
        <w:rPr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/>
          <w:sz w:val="28"/>
          <w:szCs w:val="28"/>
          <w:highlight w:val="white"/>
        </w:rPr>
        <w:t xml:space="preserve">2.</w:t>
      </w:r>
      <w:r>
        <w:rPr>
          <w:color w:val="000000"/>
          <w:sz w:val="28"/>
          <w:szCs w:val="28"/>
          <w:highlight w:val="white"/>
        </w:rPr>
        <w:t xml:space="preserve">10</w:t>
      </w:r>
      <w:r>
        <w:rPr>
          <w:color w:val="000000"/>
          <w:sz w:val="28"/>
          <w:szCs w:val="28"/>
          <w:highlight w:val="white"/>
        </w:rPr>
        <w:t xml:space="preserve">.</w:t>
      </w:r>
      <w:r>
        <w:rPr>
          <w:color w:val="000000"/>
          <w:sz w:val="24"/>
          <w:highlight w:val="white"/>
        </w:rPr>
        <w:t xml:space="preserve"> </w:t>
      </w:r>
      <w:r>
        <w:rPr>
          <w:color w:val="000000"/>
          <w:sz w:val="28"/>
          <w:szCs w:val="28"/>
          <w:highlight w:val="white"/>
        </w:rPr>
        <w:t xml:space="preserve">При реорганизации получателя субсидии в форме</w:t>
      </w:r>
      <w:r>
        <w:rPr>
          <w:color w:val="000000"/>
          <w:sz w:val="28"/>
          <w:szCs w:val="28"/>
          <w:highlight w:val="white"/>
        </w:rPr>
        <w:t xml:space="preserve"> слияния, присоединения</w:t>
      </w:r>
      <w:r>
        <w:rPr>
          <w:color w:val="000000"/>
          <w:sz w:val="28"/>
          <w:szCs w:val="28"/>
          <w:highlight w:val="white"/>
        </w:rPr>
        <w:t xml:space="preserve"> или преобразования в </w:t>
      </w:r>
      <w:r>
        <w:rPr>
          <w:color w:val="000000"/>
          <w:sz w:val="28"/>
          <w:szCs w:val="28"/>
          <w:highlight w:val="white"/>
        </w:rPr>
        <w:t xml:space="preserve">Договор о предоставлении субсидии вносятся изменения </w:t>
      </w:r>
      <w:r>
        <w:rPr>
          <w:color w:val="000000"/>
          <w:sz w:val="28"/>
          <w:szCs w:val="28"/>
          <w:highlight w:val="white"/>
        </w:rPr>
        <w:t xml:space="preserve">путем заключения дополнительного соглашения к </w:t>
      </w:r>
      <w:r>
        <w:rPr>
          <w:color w:val="000000"/>
          <w:sz w:val="28"/>
          <w:szCs w:val="28"/>
          <w:highlight w:val="white"/>
        </w:rPr>
        <w:t xml:space="preserve">Договору </w:t>
        <w:br/>
        <w:t xml:space="preserve">о предоставлении су</w:t>
      </w:r>
      <w:r>
        <w:rPr>
          <w:color w:val="000000"/>
          <w:sz w:val="28"/>
          <w:szCs w:val="28"/>
        </w:rPr>
        <w:t xml:space="preserve">бсидии в части перемены лица </w:t>
      </w:r>
      <w:r>
        <w:rPr>
          <w:color w:val="000000"/>
          <w:sz w:val="28"/>
          <w:szCs w:val="28"/>
        </w:rPr>
        <w:t xml:space="preserve">в обязательстве с указанием в соглашении юридического лица, являющегося правопреемником.</w:t>
      </w: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</w:p>
    <w:p>
      <w:pPr>
        <w:ind w:firstLine="709"/>
        <w:jc w:val="both"/>
        <w:spacing w:line="288" w:lineRule="atLeast"/>
        <w:rPr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/>
          <w:sz w:val="28"/>
          <w:szCs w:val="28"/>
          <w:highlight w:val="none"/>
        </w:rPr>
        <w:t xml:space="preserve">П</w:t>
      </w:r>
      <w:r>
        <w:rPr>
          <w:color w:val="000000"/>
          <w:sz w:val="28"/>
          <w:szCs w:val="28"/>
          <w:highlight w:val="none"/>
        </w:rPr>
        <w:t xml:space="preserve">ри реорганизации получателя субсидии в форме разделения, выделения, </w:t>
        <w:br/>
        <w:t xml:space="preserve">а также при ликвидации получателя субсидии Договор о </w:t>
      </w:r>
      <w:r>
        <w:rPr>
          <w:color w:val="000000"/>
          <w:sz w:val="28"/>
          <w:szCs w:val="28"/>
          <w:highlight w:val="white"/>
        </w:rPr>
        <w:t xml:space="preserve">предоставлении субсидии расторгается с формированием уведомления о расторжении </w:t>
      </w:r>
      <w:r>
        <w:rPr>
          <w:color w:val="000000"/>
          <w:sz w:val="28"/>
          <w:szCs w:val="28"/>
          <w:highlight w:val="white"/>
        </w:rPr>
        <w:t xml:space="preserve">До</w:t>
      </w:r>
      <w:r>
        <w:rPr>
          <w:color w:val="000000"/>
          <w:sz w:val="28"/>
          <w:szCs w:val="28"/>
          <w:highlight w:val="white"/>
        </w:rPr>
        <w:t xml:space="preserve">говора о предоставлении субсидии в одностороннем поряд</w:t>
      </w:r>
      <w:r>
        <w:rPr>
          <w:color w:val="000000"/>
          <w:sz w:val="28"/>
          <w:szCs w:val="28"/>
          <w:highlight w:val="white"/>
        </w:rPr>
        <w:t xml:space="preserve">ке и акта об исполне</w:t>
      </w:r>
      <w:r>
        <w:rPr>
          <w:color w:val="000000"/>
          <w:sz w:val="28"/>
          <w:szCs w:val="28"/>
          <w:highlight w:val="none"/>
        </w:rPr>
        <w:t xml:space="preserve">нии об</w:t>
      </w:r>
      <w:r>
        <w:rPr>
          <w:color w:val="000000"/>
          <w:sz w:val="28"/>
          <w:szCs w:val="28"/>
          <w:highlight w:val="none"/>
        </w:rPr>
        <w:t xml:space="preserve">язательств по Договору о предоставлении субсидии с отражением информации о неисполненных получателем субсидии обязательствах, источником финансового обеспечения которых является субсидия, и возврате неиспользованного остатка субсидии в бюджет города Перми.</w:t>
      </w: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</w:p>
    <w:p>
      <w:pPr>
        <w:ind w:firstLine="709"/>
        <w:jc w:val="both"/>
        <w:spacing w:line="288" w:lineRule="atLeast"/>
        <w:rPr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/>
          <w:sz w:val="28"/>
          <w:szCs w:val="28"/>
        </w:rPr>
        <w:t xml:space="preserve">2.</w:t>
      </w:r>
      <w:r>
        <w:rPr>
          <w:color w:val="000000"/>
          <w:sz w:val="28"/>
          <w:szCs w:val="28"/>
        </w:rPr>
        <w:t xml:space="preserve">11</w:t>
      </w:r>
      <w:r>
        <w:rPr>
          <w:color w:val="000000"/>
          <w:sz w:val="28"/>
          <w:szCs w:val="28"/>
        </w:rPr>
        <w:t xml:space="preserve">. Размер субсидии определяется исходя из размера денежных обязательств в соответствии с условиями контракта, но в пределах лимитов бюджетных обязательств, доведенных в установленном порядке до Департамента на цель, указанную в </w:t>
      </w:r>
      <w:hyperlink r:id="rId30" w:tooltip="https://login.consultant.ru/link/?req=doc&amp;base=RLAW368&amp;n=183184&amp;dst=100015&amp;field=134&amp;date=14.04.2025" w:history="1">
        <w:r>
          <w:rPr>
            <w:rStyle w:val="897"/>
            <w:color w:val="000000"/>
            <w:sz w:val="28"/>
            <w:szCs w:val="28"/>
            <w:u w:val="none"/>
          </w:rPr>
          <w:t xml:space="preserve">пункте 1.2</w:t>
        </w:r>
      </w:hyperlink>
      <w:r>
        <w:rPr>
          <w:color w:val="000000"/>
          <w:sz w:val="28"/>
          <w:szCs w:val="28"/>
        </w:rPr>
        <w:t xml:space="preserve"> настоящего Порядка.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firstLine="709"/>
        <w:jc w:val="both"/>
        <w:spacing w:line="288" w:lineRule="atLeast"/>
        <w:rPr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/>
          <w:sz w:val="28"/>
          <w:szCs w:val="28"/>
        </w:rPr>
        <w:t xml:space="preserve">2.1</w:t>
      </w:r>
      <w:r>
        <w:rPr>
          <w:color w:val="000000"/>
          <w:sz w:val="28"/>
          <w:szCs w:val="28"/>
        </w:rPr>
        <w:t xml:space="preserve">2</w:t>
      </w:r>
      <w:r>
        <w:rPr>
          <w:color w:val="000000"/>
          <w:sz w:val="28"/>
          <w:szCs w:val="28"/>
        </w:rPr>
        <w:t xml:space="preserve">. Субсидия предоставляется получателю</w:t>
      </w:r>
      <w:r>
        <w:rPr>
          <w:color w:val="000000"/>
          <w:sz w:val="28"/>
          <w:szCs w:val="28"/>
        </w:rPr>
        <w:t xml:space="preserve"> субсидии в течение 5 дней после поступления средств из бюджета Пермского края.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firstLine="709"/>
        <w:jc w:val="both"/>
        <w:spacing w:line="288" w:lineRule="atLeast"/>
        <w:rPr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/>
          <w:sz w:val="28"/>
          <w:szCs w:val="28"/>
        </w:rPr>
        <w:t xml:space="preserve">2.1</w:t>
      </w:r>
      <w:r>
        <w:rPr>
          <w:color w:val="000000"/>
          <w:sz w:val="28"/>
          <w:szCs w:val="28"/>
        </w:rPr>
        <w:t xml:space="preserve">3</w:t>
      </w:r>
      <w:r>
        <w:rPr>
          <w:color w:val="000000"/>
          <w:sz w:val="28"/>
          <w:szCs w:val="28"/>
        </w:rPr>
        <w:t xml:space="preserve">. Субсидия перечисляется на лицевой счет получателя субсидии, открытый в департаменте финансов администрации города Перми, указанный получателем субсидий в </w:t>
      </w:r>
      <w:r>
        <w:rPr>
          <w:color w:val="000000"/>
          <w:sz w:val="28"/>
          <w:szCs w:val="28"/>
        </w:rPr>
        <w:t xml:space="preserve">Договоре о предоставлении субсидии</w:t>
      </w:r>
      <w:r>
        <w:rPr>
          <w:color w:val="000000"/>
          <w:sz w:val="28"/>
          <w:szCs w:val="28"/>
        </w:rPr>
        <w:t xml:space="preserve">.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firstLine="709"/>
        <w:jc w:val="both"/>
        <w:spacing w:line="288" w:lineRule="atLeast"/>
        <w:rPr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/>
          <w:sz w:val="28"/>
          <w:szCs w:val="28"/>
        </w:rPr>
        <w:t xml:space="preserve">2.1</w:t>
      </w:r>
      <w:r>
        <w:rPr>
          <w:color w:val="000000"/>
          <w:sz w:val="28"/>
          <w:szCs w:val="28"/>
        </w:rPr>
        <w:t xml:space="preserve">4</w:t>
      </w:r>
      <w:r>
        <w:rPr>
          <w:color w:val="000000"/>
          <w:sz w:val="28"/>
          <w:szCs w:val="28"/>
        </w:rPr>
        <w:t xml:space="preserve">. При предоставлении субсидии получатель субсидии обязан обеспечить достижение результатов предоставления субсидии, значения которых устанавливаются в </w:t>
      </w:r>
      <w:r>
        <w:rPr>
          <w:color w:val="000000"/>
          <w:sz w:val="28"/>
          <w:szCs w:val="28"/>
        </w:rPr>
        <w:t xml:space="preserve">Договоре о предоставлении субсидии</w:t>
      </w:r>
      <w:r>
        <w:rPr>
          <w:color w:val="000000"/>
          <w:sz w:val="28"/>
          <w:szCs w:val="28"/>
        </w:rPr>
        <w:t xml:space="preserve">. Результатом предоставления субсидии является количество приобретенных единиц подвижного состава (автобусов).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firstLine="540"/>
        <w:jc w:val="both"/>
        <w:spacing w:line="288" w:lineRule="atLeast"/>
        <w:rPr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jc w:val="center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b/>
          <w:color w:val="000000"/>
          <w:sz w:val="28"/>
          <w:szCs w:val="28"/>
        </w:rPr>
        <w:t xml:space="preserve">III. Требования к отчетности</w:t>
      </w:r>
      <w:r>
        <w:rPr>
          <w:rFonts w:ascii="Arial" w:hAnsi="Arial" w:eastAsia="Arial" w:cs="Arial"/>
          <w:b/>
          <w:color w:val="000000"/>
          <w:sz w:val="24"/>
        </w:rPr>
        <w:br/>
      </w:r>
      <w:r>
        <w:rPr>
          <w:color w:val="000000"/>
          <w:sz w:val="24"/>
        </w:rPr>
        <w:t xml:space="preserve"> </w:t>
      </w:r>
      <w:r/>
    </w:p>
    <w:p>
      <w:pPr>
        <w:ind w:firstLine="709"/>
        <w:jc w:val="both"/>
        <w:spacing w:line="288" w:lineRule="atLeast"/>
        <w:rPr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/>
          <w:sz w:val="28"/>
          <w:szCs w:val="28"/>
        </w:rPr>
        <w:t xml:space="preserve">3.1. Получатель субсидии несет ответственность за представление отчетности, соблюдение требований и условий, установленных настоящим Порядком.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firstLine="709"/>
        <w:jc w:val="both"/>
        <w:spacing w:line="288" w:lineRule="atLeast"/>
        <w:rPr>
          <w:color w:val="000000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/>
          <w:sz w:val="28"/>
          <w:szCs w:val="28"/>
        </w:rPr>
        <w:t xml:space="preserve">3.2. Полу</w:t>
      </w:r>
      <w:r>
        <w:rPr>
          <w:color w:val="000000"/>
          <w:sz w:val="28"/>
          <w:szCs w:val="28"/>
        </w:rPr>
        <w:t xml:space="preserve">чатель субсидии представляет в Департамент отчет о достижении значений результатов предоставления субсидии </w:t>
      </w:r>
      <w:r>
        <w:rPr>
          <w:color w:val="000000"/>
          <w:sz w:val="28"/>
          <w:szCs w:val="28"/>
          <w:highlight w:val="white"/>
        </w:rPr>
        <w:t xml:space="preserve">в целях возмещения затрат, связанных с приобретением подвижного состава (автобусов) для перевозки пасс</w:t>
      </w:r>
      <w:r>
        <w:rPr>
          <w:color w:val="000000"/>
          <w:sz w:val="28"/>
          <w:szCs w:val="28"/>
          <w:highlight w:val="white"/>
        </w:rPr>
        <w:t xml:space="preserve">ажиров автомобильным транспортом на муниципальных маршрутах</w:t>
      </w:r>
      <w:r>
        <w:rPr>
          <w:color w:val="000000"/>
          <w:sz w:val="28"/>
          <w:szCs w:val="28"/>
          <w:highlight w:val="white"/>
        </w:rPr>
        <w:t xml:space="preserve"> регулярных перевозок города Перми, отчет о расходах, источником финансового обеспечения которых является субсидия, по формам, установленным </w:t>
        <w:br/>
        <w:t xml:space="preserve">в </w:t>
      </w:r>
      <w:r>
        <w:rPr>
          <w:color w:val="000000"/>
          <w:sz w:val="28"/>
          <w:szCs w:val="28"/>
          <w:highlight w:val="white"/>
        </w:rPr>
        <w:t xml:space="preserve">договоре о предоставлении субсидии</w:t>
      </w:r>
      <w:r>
        <w:rPr>
          <w:color w:val="000000"/>
          <w:sz w:val="28"/>
          <w:szCs w:val="28"/>
          <w:highlight w:val="white"/>
        </w:rPr>
        <w:t xml:space="preserve">, с приложением подтверждающих документов (далее – Отчет о достижении результатов, Отчет о расходах).</w:t>
      </w:r>
      <w:r>
        <w:rPr>
          <w:color w:val="000000"/>
          <w:sz w:val="28"/>
          <w:szCs w:val="28"/>
          <w:highlight w:val="white"/>
        </w:rPr>
      </w:r>
      <w:r>
        <w:rPr>
          <w:color w:val="000000"/>
          <w:sz w:val="28"/>
          <w:szCs w:val="28"/>
          <w:highlight w:val="white"/>
        </w:rPr>
      </w:r>
    </w:p>
    <w:p>
      <w:pPr>
        <w:ind w:firstLine="709"/>
        <w:jc w:val="both"/>
        <w:spacing w:line="288" w:lineRule="atLeast"/>
        <w:rPr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/>
          <w:sz w:val="28"/>
          <w:szCs w:val="28"/>
          <w:highlight w:val="white"/>
        </w:rPr>
        <w:t xml:space="preserve">Отчет о достижении результатов, Отчет о рас</w:t>
      </w:r>
      <w:r>
        <w:rPr>
          <w:color w:val="000000"/>
          <w:sz w:val="28"/>
          <w:szCs w:val="28"/>
        </w:rPr>
        <w:t xml:space="preserve">ходах</w:t>
      </w:r>
      <w:r>
        <w:rPr>
          <w:color w:val="000000"/>
          <w:sz w:val="28"/>
          <w:szCs w:val="28"/>
        </w:rPr>
        <w:t xml:space="preserve"> представляются </w:t>
        <w:br/>
        <w:t xml:space="preserve">в Департамент ежеквартально не позднее 05 числа месяца, следующего </w:t>
        <w:br/>
        <w:t xml:space="preserve">за отчетным кварталом.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firstLine="709"/>
        <w:jc w:val="both"/>
        <w:spacing w:line="288" w:lineRule="atLeast"/>
        <w:rPr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/>
          <w:sz w:val="28"/>
          <w:szCs w:val="28"/>
        </w:rPr>
        <w:t xml:space="preserve">3.3. Отчет о достижении результатов и Отчет о расходах представляются </w:t>
      </w:r>
      <w:r>
        <w:rPr>
          <w:color w:val="000000"/>
          <w:sz w:val="28"/>
          <w:szCs w:val="28"/>
        </w:rPr>
        <w:br/>
        <w:t xml:space="preserve">на бумажном и электронном носителях. 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firstLine="709"/>
        <w:jc w:val="both"/>
        <w:spacing w:line="288" w:lineRule="atLeast"/>
        <w:rPr>
          <w:color w:val="000000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/>
          <w:sz w:val="28"/>
          <w:szCs w:val="28"/>
        </w:rPr>
        <w:t xml:space="preserve">3.4. Департамент рассматривает Отчет о достижении результатов, Отчет </w:t>
      </w:r>
      <w:r>
        <w:rPr>
          <w:color w:val="000000"/>
          <w:sz w:val="28"/>
          <w:szCs w:val="28"/>
        </w:rPr>
        <w:br/>
        <w:t xml:space="preserve">о расходах и осуществляет их проверку и согласование в те</w:t>
      </w:r>
      <w:r>
        <w:rPr>
          <w:color w:val="000000"/>
          <w:sz w:val="28"/>
          <w:szCs w:val="28"/>
          <w:highlight w:val="white"/>
        </w:rPr>
        <w:t xml:space="preserve">чение 5 рабочих дней </w:t>
      </w:r>
      <w:r>
        <w:rPr>
          <w:color w:val="000000"/>
          <w:sz w:val="28"/>
          <w:szCs w:val="28"/>
          <w:highlight w:val="white"/>
        </w:rPr>
        <w:br/>
        <w:t xml:space="preserve">с даты получения, при наличии замечаний направляет Отчет о достижении результато</w:t>
      </w:r>
      <w:r>
        <w:rPr>
          <w:color w:val="000000"/>
          <w:sz w:val="28"/>
          <w:szCs w:val="28"/>
          <w:highlight w:val="white"/>
        </w:rPr>
        <w:t xml:space="preserve">в и (или) Отчет о расходах на доработку получателю субсидии. Доработанны</w:t>
      </w:r>
      <w:r>
        <w:rPr>
          <w:color w:val="000000"/>
          <w:sz w:val="28"/>
          <w:szCs w:val="28"/>
          <w:highlight w:val="white"/>
        </w:rPr>
        <w:t xml:space="preserve">е </w:t>
      </w:r>
      <w:r>
        <w:rPr>
          <w:color w:val="000000"/>
          <w:sz w:val="28"/>
          <w:szCs w:val="28"/>
          <w:highlight w:val="white"/>
        </w:rPr>
        <w:t xml:space="preserve">Отчет о достижении результатов и Отчет о расходах</w:t>
      </w:r>
      <w:r>
        <w:rPr>
          <w:color w:val="000000"/>
          <w:sz w:val="28"/>
          <w:szCs w:val="28"/>
          <w:highlight w:val="white"/>
        </w:rPr>
        <w:t xml:space="preserve"> получатель субсидии направляет в Департамент не позднее 3 рабочих дней с даты получения от Департамента Отчета о достижении результатов и (или) Отчета о расходах на доработку.</w:t>
      </w:r>
      <w:r>
        <w:rPr>
          <w:color w:val="000000"/>
          <w:sz w:val="28"/>
          <w:szCs w:val="28"/>
          <w:highlight w:val="white"/>
        </w:rPr>
      </w:r>
      <w:r>
        <w:rPr>
          <w:color w:val="000000"/>
          <w:sz w:val="28"/>
          <w:szCs w:val="28"/>
          <w:highlight w:val="white"/>
        </w:rPr>
      </w:r>
    </w:p>
    <w:p>
      <w:pPr>
        <w:jc w:val="both"/>
        <w:spacing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/>
          <w:sz w:val="24"/>
        </w:rPr>
        <w:t xml:space="preserve"> </w:t>
      </w:r>
      <w:r/>
    </w:p>
    <w:p>
      <w:pPr>
        <w:jc w:val="center"/>
        <w:spacing w:line="238" w:lineRule="exact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b/>
          <w:color w:val="000000"/>
          <w:sz w:val="28"/>
          <w:szCs w:val="28"/>
        </w:rPr>
        <w:t xml:space="preserve">IV. Требования об осуществлении контроля (мониторинга)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spacing w:line="238" w:lineRule="exact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b/>
          <w:color w:val="000000"/>
          <w:sz w:val="28"/>
          <w:szCs w:val="28"/>
        </w:rPr>
        <w:t xml:space="preserve">за соблюдением условий и порядка предоставления субсидии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spacing w:line="238" w:lineRule="exact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b/>
          <w:color w:val="000000"/>
          <w:sz w:val="28"/>
          <w:szCs w:val="28"/>
        </w:rPr>
        <w:t xml:space="preserve">и ответственность за их нарушение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line="238" w:lineRule="exact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/>
          <w:sz w:val="28"/>
          <w:szCs w:val="28"/>
        </w:rPr>
        <w:t xml:space="preserve"> 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line="288" w:lineRule="atLeast"/>
        <w:rPr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/>
          <w:sz w:val="28"/>
          <w:szCs w:val="28"/>
        </w:rPr>
        <w:t xml:space="preserve">4.1. Контроль за соблюдением условий и порядка предоставления субсидии осуществляется Департаментом и органами государственного (муниципального) финансового контроля.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firstLine="709"/>
        <w:jc w:val="both"/>
        <w:spacing w:line="288" w:lineRule="atLeast"/>
        <w:rPr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/>
          <w:sz w:val="28"/>
          <w:szCs w:val="28"/>
        </w:rPr>
        <w:t xml:space="preserve">4.2. Получатель субсидии несет ответственность за представление отчетности, соблюдение требований и условий, установленных настоящим Порядком.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firstLine="709"/>
        <w:jc w:val="both"/>
        <w:spacing w:line="288" w:lineRule="atLeast"/>
        <w:rPr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/>
          <w:sz w:val="28"/>
          <w:szCs w:val="28"/>
        </w:rPr>
        <w:t xml:space="preserve">4.3. Департамент осуществляет проверку соблюдения получателем субсидии порядка и условий предоставления субсидии, в том числе в части достижения результатов предоставления субсидии.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firstLine="709"/>
        <w:jc w:val="both"/>
        <w:spacing w:line="288" w:lineRule="atLeast"/>
        <w:rPr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/>
          <w:sz w:val="28"/>
          <w:szCs w:val="28"/>
        </w:rPr>
        <w:t xml:space="preserve">Орган государственного (муниципального) финансового контроля осуществляет проверку соблюдения получателем субсидии порядка и условий предоставления субсидий в соответствии со </w:t>
      </w:r>
      <w:hyperlink r:id="rId31" w:tooltip="https://login.consultant.ru/link/?req=doc&amp;base=LAW&amp;n=432230&amp;dst=3704&amp;field=134&amp;date=14.04.2025" w:history="1">
        <w:r>
          <w:rPr>
            <w:rStyle w:val="897"/>
            <w:color w:val="000000"/>
            <w:sz w:val="28"/>
            <w:szCs w:val="28"/>
            <w:u w:val="none"/>
          </w:rPr>
          <w:t xml:space="preserve">статьями 268.1</w:t>
        </w:r>
      </w:hyperlink>
      <w:r>
        <w:rPr>
          <w:sz w:val="28"/>
          <w:szCs w:val="28"/>
        </w:rPr>
        <w:t xml:space="preserve">, </w:t>
      </w:r>
      <w:hyperlink r:id="rId32" w:tooltip="https://login.consultant.ru/link/?req=doc&amp;base=LAW&amp;n=432230&amp;dst=3722&amp;field=134&amp;date=14.04.2025" w:history="1">
        <w:r>
          <w:rPr>
            <w:rStyle w:val="897"/>
            <w:color w:val="000000"/>
            <w:sz w:val="28"/>
            <w:szCs w:val="28"/>
            <w:u w:val="none"/>
          </w:rPr>
          <w:t xml:space="preserve">269.2</w:t>
        </w:r>
      </w:hyperlink>
      <w:r>
        <w:rPr>
          <w:color w:val="000000"/>
          <w:sz w:val="28"/>
          <w:szCs w:val="28"/>
        </w:rPr>
        <w:t xml:space="preserve"> Бюджетного кодекса Российской Федерации.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firstLine="709"/>
        <w:jc w:val="both"/>
        <w:spacing w:line="288" w:lineRule="atLeast"/>
        <w:rPr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/>
          <w:sz w:val="28"/>
          <w:szCs w:val="28"/>
        </w:rPr>
        <w:t xml:space="preserve">4.4. Получатель субсидии несет следующие меры ответственности </w:t>
        <w:br/>
        <w:t xml:space="preserve">за нарушение условий и порядка предоставления субсидий: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firstLine="709"/>
        <w:jc w:val="both"/>
        <w:spacing w:line="288" w:lineRule="atLeast"/>
        <w:rPr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/>
          <w:sz w:val="28"/>
          <w:szCs w:val="28"/>
        </w:rPr>
        <w:t xml:space="preserve">возврат субсидии в бюджет города Перми в случае нарушения получателем субси</w:t>
      </w:r>
      <w:r>
        <w:rPr>
          <w:color w:val="000000"/>
          <w:sz w:val="28"/>
          <w:szCs w:val="28"/>
        </w:rPr>
        <w:t xml:space="preserve">ди</w:t>
      </w:r>
      <w:r>
        <w:rPr>
          <w:color w:val="000000"/>
          <w:sz w:val="28"/>
          <w:szCs w:val="28"/>
        </w:rPr>
        <w:t xml:space="preserve">и условий, установленных при предоставлении субсидии, выявленного в том числе по фактам проверок, проведенных Департаментом и органом государственного (муниципального) финансового контроля, а также </w:t>
        <w:br/>
        <w:t xml:space="preserve">в случае недостижения значений результатов, указанных в </w:t>
      </w:r>
      <w:hyperlink r:id="rId33" w:tooltip="https://login.consultant.ru/link/?req=doc&amp;base=RLAW368&amp;n=183184&amp;dst=100062&amp;field=134&amp;date=14.04.2025" w:history="1">
        <w:r>
          <w:rPr>
            <w:rStyle w:val="897"/>
            <w:color w:val="000000"/>
            <w:sz w:val="28"/>
            <w:szCs w:val="28"/>
            <w:u w:val="none"/>
          </w:rPr>
          <w:t xml:space="preserve">пункте 2.1</w:t>
        </w:r>
      </w:hyperlink>
      <w:r>
        <w:rPr>
          <w:color w:val="000000"/>
          <w:sz w:val="28"/>
          <w:szCs w:val="28"/>
        </w:rPr>
        <w:t xml:space="preserve">4 настоящего Порядка.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firstLine="709"/>
        <w:jc w:val="both"/>
        <w:spacing w:line="288" w:lineRule="atLeast"/>
        <w:rPr>
          <w:color w:val="000000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/>
          <w:sz w:val="28"/>
          <w:szCs w:val="28"/>
        </w:rPr>
        <w:t xml:space="preserve">4.5. Департамент в течение 5 рабочих дней с момента выявления нарушений условий и порядка предоставления субсидии направляет требование о возврате субсидии, которое должно быть исполнено получателем субсидии в течение </w:t>
      </w:r>
      <w:r>
        <w:rPr>
          <w:color w:val="000000"/>
          <w:sz w:val="28"/>
          <w:szCs w:val="28"/>
        </w:rPr>
        <w:br/>
        <w:t xml:space="preserve">10 рабочих дн</w:t>
      </w:r>
      <w:r>
        <w:rPr>
          <w:color w:val="000000"/>
          <w:sz w:val="28"/>
          <w:szCs w:val="28"/>
          <w:highlight w:val="white"/>
        </w:rPr>
        <w:t xml:space="preserve">ей со дня получения такого требования. Субсидия подлежит возврату в бюджет города Перми. В случае невыполнения получателем субсидии </w:t>
      </w:r>
      <w:r>
        <w:rPr>
          <w:color w:val="000000"/>
          <w:sz w:val="28"/>
          <w:szCs w:val="28"/>
          <w:highlight w:val="white"/>
        </w:rPr>
        <w:br/>
        <w:t xml:space="preserve">в установленный срок требования о возврате субсидии Департамент осуществляет взыскание денежных средств, предоставленных в качестве субсидии, в судебном порядке.</w:t>
      </w:r>
      <w:r>
        <w:rPr>
          <w:color w:val="000000"/>
          <w:sz w:val="28"/>
          <w:szCs w:val="28"/>
          <w:highlight w:val="white"/>
        </w:rPr>
      </w:r>
      <w:r>
        <w:rPr>
          <w:color w:val="000000"/>
          <w:sz w:val="28"/>
          <w:szCs w:val="28"/>
          <w:highlight w:val="white"/>
        </w:rPr>
      </w:r>
    </w:p>
    <w:sectPr>
      <w:footnotePr/>
      <w:endnotePr/>
      <w:type w:val="nextPage"/>
      <w:pgSz w:w="11906" w:h="16838" w:orient="portrait"/>
      <w:pgMar w:top="1134" w:right="567" w:bottom="1134" w:left="1418" w:header="363" w:footer="709" w:gutter="0"/>
      <w:pgNumType w:start="1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Tahoma">
    <w:panose1 w:val="020B0604030504040204"/>
  </w:font>
  <w:font w:name="Segoe UI">
    <w:panose1 w:val="020B0503020204020204"/>
  </w:font>
  <w:font w:name="Courier New">
    <w:panose1 w:val="02070309020205020404"/>
  </w:font>
  <w:font w:name="Calibri">
    <w:panose1 w:val="020F0502020204030204"/>
  </w:font>
  <w:font w:name="Arial">
    <w:panose1 w:val="020B060402020202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67"/>
      <w:ind w:right="360"/>
      <w:rPr>
        <w:sz w:val="16"/>
      </w:rPr>
    </w:pPr>
    <w:r>
      <w:rPr>
        <w:sz w:val="16"/>
      </w:rPr>
    </w:r>
    <w:r>
      <w:rPr>
        <w:sz w:val="16"/>
      </w:rPr>
    </w:r>
    <w:r>
      <w:rPr>
        <w:sz w:val="16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65"/>
      <w:jc w:val="center"/>
      <w:rPr>
        <w:sz w:val="28"/>
        <w:szCs w:val="28"/>
      </w:rPr>
    </w:pPr>
    <w:r>
      <w:fldChar w:fldCharType="begin"/>
    </w:r>
    <w:r>
      <w:instrText xml:space="preserve">PAGE \* MERGEFORMAT</w:instrText>
    </w:r>
    <w:r>
      <w:fldChar w:fldCharType="separate"/>
    </w:r>
    <w:r>
      <w:rPr>
        <w:sz w:val="28"/>
        <w:szCs w:val="28"/>
      </w:rPr>
      <w:t xml:space="preserve">1</w:t>
    </w:r>
    <w:r>
      <w:rPr>
        <w:sz w:val="28"/>
        <w:szCs w:val="28"/>
      </w:rPr>
      <w:fldChar w:fldCharType="end"/>
    </w:r>
    <w:r>
      <w:rPr>
        <w:sz w:val="28"/>
        <w:szCs w:val="28"/>
      </w:rPr>
    </w:r>
    <w:r>
      <w:rPr>
        <w:sz w:val="28"/>
        <w:szCs w:val="28"/>
      </w:rPr>
    </w:r>
  </w:p>
  <w:p>
    <w:pPr>
      <w:pStyle w:val="765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65"/>
      <w:rPr>
        <w:rStyle w:val="917"/>
      </w:rPr>
      <w:framePr w:wrap="around" w:vAnchor="text" w:hAnchor="margin" w:xAlign="center" w:y="1"/>
    </w:pPr>
    <w:r>
      <w:rPr>
        <w:rStyle w:val="917"/>
      </w:rPr>
      <w:fldChar w:fldCharType="begin"/>
    </w:r>
    <w:r>
      <w:rPr>
        <w:rStyle w:val="917"/>
      </w:rPr>
      <w:instrText xml:space="preserve">PAGE  </w:instrText>
    </w:r>
    <w:r>
      <w:rPr>
        <w:rStyle w:val="917"/>
      </w:rPr>
      <w:fldChar w:fldCharType="end"/>
    </w:r>
    <w:r>
      <w:rPr>
        <w:rStyle w:val="917"/>
      </w:rPr>
    </w:r>
    <w:r>
      <w:rPr>
        <w:rStyle w:val="917"/>
      </w:rPr>
    </w:r>
  </w:p>
  <w:p>
    <w:pPr>
      <w:pStyle w:val="765"/>
    </w:pPr>
    <w:r/>
    <w:r/>
  </w:p>
  <w:p>
    <w:r/>
    <w:r/>
  </w:p>
  <w:p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18">
    <w:name w:val="Heading 1 Char"/>
    <w:basedOn w:val="743"/>
    <w:link w:val="734"/>
    <w:uiPriority w:val="9"/>
    <w:rPr>
      <w:rFonts w:ascii="Arial" w:hAnsi="Arial" w:eastAsia="Arial" w:cs="Arial"/>
      <w:sz w:val="40"/>
      <w:szCs w:val="40"/>
    </w:rPr>
  </w:style>
  <w:style w:type="character" w:styleId="719">
    <w:name w:val="Heading 2 Char"/>
    <w:basedOn w:val="743"/>
    <w:link w:val="735"/>
    <w:uiPriority w:val="9"/>
    <w:rPr>
      <w:rFonts w:ascii="Arial" w:hAnsi="Arial" w:eastAsia="Arial" w:cs="Arial"/>
      <w:sz w:val="34"/>
    </w:rPr>
  </w:style>
  <w:style w:type="character" w:styleId="720">
    <w:name w:val="Heading 3 Char"/>
    <w:basedOn w:val="743"/>
    <w:link w:val="736"/>
    <w:uiPriority w:val="9"/>
    <w:rPr>
      <w:rFonts w:ascii="Arial" w:hAnsi="Arial" w:eastAsia="Arial" w:cs="Arial"/>
      <w:sz w:val="30"/>
      <w:szCs w:val="30"/>
    </w:rPr>
  </w:style>
  <w:style w:type="character" w:styleId="721">
    <w:name w:val="Heading 4 Char"/>
    <w:basedOn w:val="743"/>
    <w:link w:val="737"/>
    <w:uiPriority w:val="9"/>
    <w:rPr>
      <w:rFonts w:ascii="Arial" w:hAnsi="Arial" w:eastAsia="Arial" w:cs="Arial"/>
      <w:b/>
      <w:bCs/>
      <w:sz w:val="26"/>
      <w:szCs w:val="26"/>
    </w:rPr>
  </w:style>
  <w:style w:type="character" w:styleId="722">
    <w:name w:val="Heading 5 Char"/>
    <w:basedOn w:val="743"/>
    <w:link w:val="738"/>
    <w:uiPriority w:val="9"/>
    <w:rPr>
      <w:rFonts w:ascii="Arial" w:hAnsi="Arial" w:eastAsia="Arial" w:cs="Arial"/>
      <w:b/>
      <w:bCs/>
      <w:sz w:val="24"/>
      <w:szCs w:val="24"/>
    </w:rPr>
  </w:style>
  <w:style w:type="character" w:styleId="723">
    <w:name w:val="Heading 6 Char"/>
    <w:basedOn w:val="743"/>
    <w:link w:val="739"/>
    <w:uiPriority w:val="9"/>
    <w:rPr>
      <w:rFonts w:ascii="Arial" w:hAnsi="Arial" w:eastAsia="Arial" w:cs="Arial"/>
      <w:b/>
      <w:bCs/>
      <w:sz w:val="22"/>
      <w:szCs w:val="22"/>
    </w:rPr>
  </w:style>
  <w:style w:type="character" w:styleId="724">
    <w:name w:val="Heading 7 Char"/>
    <w:basedOn w:val="743"/>
    <w:link w:val="74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25">
    <w:name w:val="Heading 8 Char"/>
    <w:basedOn w:val="743"/>
    <w:link w:val="741"/>
    <w:uiPriority w:val="9"/>
    <w:rPr>
      <w:rFonts w:ascii="Arial" w:hAnsi="Arial" w:eastAsia="Arial" w:cs="Arial"/>
      <w:i/>
      <w:iCs/>
      <w:sz w:val="22"/>
      <w:szCs w:val="22"/>
    </w:rPr>
  </w:style>
  <w:style w:type="character" w:styleId="726">
    <w:name w:val="Heading 9 Char"/>
    <w:basedOn w:val="743"/>
    <w:link w:val="742"/>
    <w:uiPriority w:val="9"/>
    <w:rPr>
      <w:rFonts w:ascii="Arial" w:hAnsi="Arial" w:eastAsia="Arial" w:cs="Arial"/>
      <w:i/>
      <w:iCs/>
      <w:sz w:val="21"/>
      <w:szCs w:val="21"/>
    </w:rPr>
  </w:style>
  <w:style w:type="character" w:styleId="727">
    <w:name w:val="Title Char"/>
    <w:basedOn w:val="743"/>
    <w:link w:val="757"/>
    <w:uiPriority w:val="10"/>
    <w:rPr>
      <w:sz w:val="48"/>
      <w:szCs w:val="48"/>
    </w:rPr>
  </w:style>
  <w:style w:type="character" w:styleId="728">
    <w:name w:val="Subtitle Char"/>
    <w:basedOn w:val="743"/>
    <w:link w:val="759"/>
    <w:uiPriority w:val="11"/>
    <w:rPr>
      <w:sz w:val="24"/>
      <w:szCs w:val="24"/>
    </w:rPr>
  </w:style>
  <w:style w:type="character" w:styleId="729">
    <w:name w:val="Quote Char"/>
    <w:link w:val="761"/>
    <w:uiPriority w:val="29"/>
    <w:rPr>
      <w:i/>
    </w:rPr>
  </w:style>
  <w:style w:type="character" w:styleId="730">
    <w:name w:val="Intense Quote Char"/>
    <w:link w:val="763"/>
    <w:uiPriority w:val="30"/>
    <w:rPr>
      <w:i/>
    </w:rPr>
  </w:style>
  <w:style w:type="character" w:styleId="731">
    <w:name w:val="Footnote Text Char"/>
    <w:link w:val="898"/>
    <w:uiPriority w:val="99"/>
    <w:rPr>
      <w:sz w:val="18"/>
    </w:rPr>
  </w:style>
  <w:style w:type="character" w:styleId="732">
    <w:name w:val="Endnote Text Char"/>
    <w:link w:val="901"/>
    <w:uiPriority w:val="99"/>
    <w:rPr>
      <w:sz w:val="20"/>
    </w:rPr>
  </w:style>
  <w:style w:type="paragraph" w:styleId="733" w:default="1">
    <w:name w:val="Normal"/>
    <w:qFormat/>
  </w:style>
  <w:style w:type="paragraph" w:styleId="734">
    <w:name w:val="Heading 1"/>
    <w:basedOn w:val="733"/>
    <w:next w:val="733"/>
    <w:link w:val="746"/>
    <w:qFormat/>
    <w:pPr>
      <w:ind w:right="-1" w:firstLine="709"/>
      <w:jc w:val="both"/>
      <w:keepNext/>
      <w:outlineLvl w:val="0"/>
    </w:pPr>
    <w:rPr>
      <w:sz w:val="24"/>
    </w:rPr>
  </w:style>
  <w:style w:type="paragraph" w:styleId="735">
    <w:name w:val="Heading 2"/>
    <w:basedOn w:val="733"/>
    <w:next w:val="733"/>
    <w:link w:val="747"/>
    <w:qFormat/>
    <w:pPr>
      <w:ind w:right="-1"/>
      <w:jc w:val="both"/>
      <w:keepNext/>
      <w:outlineLvl w:val="1"/>
    </w:pPr>
    <w:rPr>
      <w:sz w:val="24"/>
    </w:rPr>
  </w:style>
  <w:style w:type="paragraph" w:styleId="736">
    <w:name w:val="Heading 3"/>
    <w:basedOn w:val="733"/>
    <w:next w:val="733"/>
    <w:link w:val="74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737">
    <w:name w:val="Heading 4"/>
    <w:basedOn w:val="733"/>
    <w:next w:val="733"/>
    <w:link w:val="74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38">
    <w:name w:val="Heading 5"/>
    <w:basedOn w:val="733"/>
    <w:next w:val="733"/>
    <w:link w:val="750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39">
    <w:name w:val="Heading 6"/>
    <w:basedOn w:val="733"/>
    <w:next w:val="733"/>
    <w:link w:val="75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40">
    <w:name w:val="Heading 7"/>
    <w:basedOn w:val="733"/>
    <w:next w:val="733"/>
    <w:link w:val="752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41">
    <w:name w:val="Heading 8"/>
    <w:basedOn w:val="733"/>
    <w:next w:val="733"/>
    <w:link w:val="75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42">
    <w:name w:val="Heading 9"/>
    <w:basedOn w:val="733"/>
    <w:next w:val="733"/>
    <w:link w:val="754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43" w:default="1">
    <w:name w:val="Default Paragraph Font"/>
    <w:uiPriority w:val="1"/>
    <w:semiHidden/>
    <w:unhideWhenUsed/>
  </w:style>
  <w:style w:type="table" w:styleId="74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45" w:default="1">
    <w:name w:val="No List"/>
    <w:uiPriority w:val="99"/>
    <w:semiHidden/>
    <w:unhideWhenUsed/>
  </w:style>
  <w:style w:type="character" w:styleId="746" w:customStyle="1">
    <w:name w:val="Заголовок 1 Знак"/>
    <w:link w:val="734"/>
    <w:uiPriority w:val="9"/>
    <w:rPr>
      <w:rFonts w:ascii="Arial" w:hAnsi="Arial" w:eastAsia="Arial" w:cs="Arial"/>
      <w:sz w:val="40"/>
      <w:szCs w:val="40"/>
    </w:rPr>
  </w:style>
  <w:style w:type="character" w:styleId="747" w:customStyle="1">
    <w:name w:val="Заголовок 2 Знак"/>
    <w:link w:val="735"/>
    <w:uiPriority w:val="9"/>
    <w:rPr>
      <w:rFonts w:ascii="Arial" w:hAnsi="Arial" w:eastAsia="Arial" w:cs="Arial"/>
      <w:sz w:val="34"/>
    </w:rPr>
  </w:style>
  <w:style w:type="character" w:styleId="748" w:customStyle="1">
    <w:name w:val="Заголовок 3 Знак"/>
    <w:link w:val="736"/>
    <w:uiPriority w:val="9"/>
    <w:rPr>
      <w:rFonts w:ascii="Arial" w:hAnsi="Arial" w:eastAsia="Arial" w:cs="Arial"/>
      <w:sz w:val="30"/>
      <w:szCs w:val="30"/>
    </w:rPr>
  </w:style>
  <w:style w:type="character" w:styleId="749" w:customStyle="1">
    <w:name w:val="Заголовок 4 Знак"/>
    <w:link w:val="737"/>
    <w:uiPriority w:val="9"/>
    <w:rPr>
      <w:rFonts w:ascii="Arial" w:hAnsi="Arial" w:eastAsia="Arial" w:cs="Arial"/>
      <w:b/>
      <w:bCs/>
      <w:sz w:val="26"/>
      <w:szCs w:val="26"/>
    </w:rPr>
  </w:style>
  <w:style w:type="character" w:styleId="750" w:customStyle="1">
    <w:name w:val="Заголовок 5 Знак"/>
    <w:link w:val="738"/>
    <w:uiPriority w:val="9"/>
    <w:rPr>
      <w:rFonts w:ascii="Arial" w:hAnsi="Arial" w:eastAsia="Arial" w:cs="Arial"/>
      <w:b/>
      <w:bCs/>
      <w:sz w:val="24"/>
      <w:szCs w:val="24"/>
    </w:rPr>
  </w:style>
  <w:style w:type="character" w:styleId="751" w:customStyle="1">
    <w:name w:val="Заголовок 6 Знак"/>
    <w:link w:val="739"/>
    <w:uiPriority w:val="9"/>
    <w:rPr>
      <w:rFonts w:ascii="Arial" w:hAnsi="Arial" w:eastAsia="Arial" w:cs="Arial"/>
      <w:b/>
      <w:bCs/>
      <w:sz w:val="22"/>
      <w:szCs w:val="22"/>
    </w:rPr>
  </w:style>
  <w:style w:type="character" w:styleId="752" w:customStyle="1">
    <w:name w:val="Заголовок 7 Знак"/>
    <w:link w:val="74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53" w:customStyle="1">
    <w:name w:val="Заголовок 8 Знак"/>
    <w:link w:val="741"/>
    <w:uiPriority w:val="9"/>
    <w:rPr>
      <w:rFonts w:ascii="Arial" w:hAnsi="Arial" w:eastAsia="Arial" w:cs="Arial"/>
      <w:i/>
      <w:iCs/>
      <w:sz w:val="22"/>
      <w:szCs w:val="22"/>
    </w:rPr>
  </w:style>
  <w:style w:type="character" w:styleId="754" w:customStyle="1">
    <w:name w:val="Заголовок 9 Знак"/>
    <w:link w:val="742"/>
    <w:uiPriority w:val="9"/>
    <w:rPr>
      <w:rFonts w:ascii="Arial" w:hAnsi="Arial" w:eastAsia="Arial" w:cs="Arial"/>
      <w:i/>
      <w:iCs/>
      <w:sz w:val="21"/>
      <w:szCs w:val="21"/>
    </w:rPr>
  </w:style>
  <w:style w:type="paragraph" w:styleId="755">
    <w:name w:val="List Paragraph"/>
    <w:basedOn w:val="733"/>
    <w:uiPriority w:val="34"/>
    <w:qFormat/>
    <w:pPr>
      <w:contextualSpacing/>
      <w:ind w:left="720"/>
      <w:spacing w:after="200" w:line="276" w:lineRule="auto"/>
    </w:pPr>
    <w:rPr>
      <w:rFonts w:ascii="Calibri" w:hAnsi="Calibri" w:eastAsia="Calibri"/>
      <w:sz w:val="22"/>
      <w:szCs w:val="22"/>
      <w:lang w:eastAsia="en-US"/>
    </w:rPr>
  </w:style>
  <w:style w:type="paragraph" w:styleId="756">
    <w:name w:val="No Spacing"/>
    <w:uiPriority w:val="1"/>
    <w:qFormat/>
    <w:rPr>
      <w:rFonts w:ascii="Calibri" w:hAnsi="Calibri" w:eastAsia="Calibri"/>
      <w:sz w:val="22"/>
      <w:szCs w:val="22"/>
      <w:lang w:eastAsia="en-US"/>
    </w:rPr>
  </w:style>
  <w:style w:type="paragraph" w:styleId="757">
    <w:name w:val="Title"/>
    <w:basedOn w:val="733"/>
    <w:next w:val="733"/>
    <w:link w:val="758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58" w:customStyle="1">
    <w:name w:val="Заголовок Знак"/>
    <w:link w:val="757"/>
    <w:uiPriority w:val="10"/>
    <w:rPr>
      <w:sz w:val="48"/>
      <w:szCs w:val="48"/>
    </w:rPr>
  </w:style>
  <w:style w:type="paragraph" w:styleId="759">
    <w:name w:val="Subtitle"/>
    <w:basedOn w:val="733"/>
    <w:next w:val="733"/>
    <w:link w:val="760"/>
    <w:uiPriority w:val="11"/>
    <w:qFormat/>
    <w:pPr>
      <w:spacing w:before="200" w:after="200"/>
    </w:pPr>
    <w:rPr>
      <w:sz w:val="24"/>
      <w:szCs w:val="24"/>
    </w:rPr>
  </w:style>
  <w:style w:type="character" w:styleId="760" w:customStyle="1">
    <w:name w:val="Подзаголовок Знак"/>
    <w:link w:val="759"/>
    <w:uiPriority w:val="11"/>
    <w:rPr>
      <w:sz w:val="24"/>
      <w:szCs w:val="24"/>
    </w:rPr>
  </w:style>
  <w:style w:type="paragraph" w:styleId="761">
    <w:name w:val="Quote"/>
    <w:basedOn w:val="733"/>
    <w:next w:val="733"/>
    <w:link w:val="762"/>
    <w:uiPriority w:val="29"/>
    <w:qFormat/>
    <w:pPr>
      <w:ind w:left="720" w:right="720"/>
    </w:pPr>
    <w:rPr>
      <w:i/>
    </w:rPr>
  </w:style>
  <w:style w:type="character" w:styleId="762" w:customStyle="1">
    <w:name w:val="Цитата 2 Знак"/>
    <w:link w:val="761"/>
    <w:uiPriority w:val="29"/>
    <w:rPr>
      <w:i/>
    </w:rPr>
  </w:style>
  <w:style w:type="paragraph" w:styleId="763">
    <w:name w:val="Intense Quote"/>
    <w:basedOn w:val="733"/>
    <w:next w:val="733"/>
    <w:link w:val="764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64" w:customStyle="1">
    <w:name w:val="Выделенная цитата Знак"/>
    <w:link w:val="763"/>
    <w:uiPriority w:val="30"/>
    <w:rPr>
      <w:i/>
    </w:rPr>
  </w:style>
  <w:style w:type="paragraph" w:styleId="765">
    <w:name w:val="Header"/>
    <w:basedOn w:val="733"/>
    <w:link w:val="920"/>
    <w:uiPriority w:val="99"/>
    <w:pPr>
      <w:tabs>
        <w:tab w:val="center" w:pos="4153" w:leader="none"/>
        <w:tab w:val="right" w:pos="8306" w:leader="none"/>
      </w:tabs>
    </w:pPr>
  </w:style>
  <w:style w:type="character" w:styleId="766" w:customStyle="1">
    <w:name w:val="Header Char"/>
    <w:uiPriority w:val="99"/>
  </w:style>
  <w:style w:type="paragraph" w:styleId="767">
    <w:name w:val="Footer"/>
    <w:basedOn w:val="733"/>
    <w:link w:val="996"/>
    <w:uiPriority w:val="99"/>
    <w:pPr>
      <w:tabs>
        <w:tab w:val="center" w:pos="4153" w:leader="none"/>
        <w:tab w:val="right" w:pos="8306" w:leader="none"/>
      </w:tabs>
    </w:pPr>
  </w:style>
  <w:style w:type="character" w:styleId="768" w:customStyle="1">
    <w:name w:val="Footer Char"/>
    <w:uiPriority w:val="99"/>
  </w:style>
  <w:style w:type="paragraph" w:styleId="769">
    <w:name w:val="Caption"/>
    <w:basedOn w:val="733"/>
    <w:next w:val="733"/>
    <w:link w:val="770"/>
    <w:qFormat/>
    <w:pPr>
      <w:jc w:val="center"/>
      <w:spacing w:line="360" w:lineRule="exact"/>
      <w:widowControl w:val="off"/>
    </w:pPr>
    <w:rPr>
      <w:b/>
      <w:sz w:val="32"/>
    </w:rPr>
  </w:style>
  <w:style w:type="character" w:styleId="770" w:customStyle="1">
    <w:name w:val="Caption Char"/>
    <w:uiPriority w:val="99"/>
  </w:style>
  <w:style w:type="table" w:styleId="771">
    <w:name w:val="Table Grid"/>
    <w:basedOn w:val="744"/>
    <w:uiPriority w:val="59"/>
    <w:rPr>
      <w:rFonts w:ascii="Calibri" w:hAnsi="Calibri" w:eastAsia="Calibri"/>
      <w:sz w:val="22"/>
      <w:szCs w:val="22"/>
      <w:lang w:eastAsia="en-US"/>
    </w:rPr>
    <w:tblPr/>
  </w:style>
  <w:style w:type="table" w:styleId="772" w:customStyle="1">
    <w:name w:val="Table Grid Light"/>
    <w:uiPriority w:val="59"/>
    <w:rPr>
      <w:lang w:eastAsia="zh-CN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73">
    <w:name w:val="Plain Table 1"/>
    <w:uiPriority w:val="59"/>
    <w:rPr>
      <w:lang w:eastAsia="zh-CN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74">
    <w:name w:val="Plain Table 2"/>
    <w:uiPriority w:val="59"/>
    <w:rPr>
      <w:lang w:eastAsia="zh-CN"/>
    </w:rPr>
    <w:tblPr>
      <w:tblInd w:w="0" w:type="dxa"/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75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76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77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78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89898" w:sz="4" w:space="0"/>
        <w:left w:val="single" w:color="989898" w:sz="4" w:space="0"/>
        <w:bottom w:val="single" w:color="989898" w:sz="4" w:space="0"/>
        <w:right w:val="single" w:color="989898" w:sz="4" w:space="0"/>
        <w:insideH w:val="single" w:color="989898" w:sz="4" w:space="0"/>
        <w:insideV w:val="single" w:color="98989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9" w:customStyle="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0" w:customStyle="1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1" w:customStyle="1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2" w:customStyle="1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3" w:customStyle="1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4" w:customStyle="1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5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6" w:customStyle="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7" w:customStyle="1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8" w:customStyle="1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9" w:customStyle="1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0" w:customStyle="1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1" w:customStyle="1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2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3" w:customStyle="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4" w:customStyle="1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5" w:customStyle="1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6" w:customStyle="1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7" w:customStyle="1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8" w:customStyle="1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9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6F6F6F" w:sz="4" w:space="0"/>
        <w:left w:val="single" w:color="6F6F6F" w:sz="4" w:space="0"/>
        <w:bottom w:val="single" w:color="6F6F6F" w:sz="4" w:space="0"/>
        <w:right w:val="single" w:color="6F6F6F" w:sz="4" w:space="0"/>
        <w:insideH w:val="single" w:color="6F6F6F" w:sz="4" w:space="0"/>
        <w:insideV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0" w:customStyle="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  <w:insideV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1" w:customStyle="1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  <w:insideV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2" w:customStyle="1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  <w:insideV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3" w:customStyle="1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  <w:insideV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4" w:customStyle="1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5" w:customStyle="1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6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bfbfbf" w:fill="bfbfbf"/>
      <w:tblCellMar>
        <w:left w:w="0" w:type="dxa"/>
        <w:top w:w="0" w:type="dxa"/>
        <w:right w:w="0" w:type="dxa"/>
        <w:bottom w:w="0" w:type="dxa"/>
      </w:tblCellMar>
    </w:tblPr>
  </w:style>
  <w:style w:type="table" w:styleId="807" w:customStyle="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5f1" w:fill="dae5f1"/>
      <w:tblCellMar>
        <w:left w:w="0" w:type="dxa"/>
        <w:top w:w="0" w:type="dxa"/>
        <w:right w:w="0" w:type="dxa"/>
        <w:bottom w:w="0" w:type="dxa"/>
      </w:tblCellMar>
    </w:tblPr>
  </w:style>
  <w:style w:type="table" w:styleId="808" w:customStyle="1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2dcdc" w:fill="f2dcdc"/>
      <w:tblCellMar>
        <w:left w:w="0" w:type="dxa"/>
        <w:top w:w="0" w:type="dxa"/>
        <w:right w:w="0" w:type="dxa"/>
        <w:bottom w:w="0" w:type="dxa"/>
      </w:tblCellMar>
    </w:tblPr>
  </w:style>
  <w:style w:type="table" w:styleId="809" w:customStyle="1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af1dc" w:fill="eaf1dc"/>
      <w:tblCellMar>
        <w:left w:w="0" w:type="dxa"/>
        <w:top w:w="0" w:type="dxa"/>
        <w:right w:w="0" w:type="dxa"/>
        <w:bottom w:w="0" w:type="dxa"/>
      </w:tblCellMar>
    </w:tblPr>
  </w:style>
  <w:style w:type="table" w:styleId="810" w:customStyle="1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5dfec" w:fill="e5dfec"/>
      <w:tblCellMar>
        <w:left w:w="0" w:type="dxa"/>
        <w:top w:w="0" w:type="dxa"/>
        <w:right w:w="0" w:type="dxa"/>
        <w:bottom w:w="0" w:type="dxa"/>
      </w:tblCellMar>
    </w:tblPr>
  </w:style>
  <w:style w:type="table" w:styleId="811" w:customStyle="1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ef3" w:fill="daeef3"/>
      <w:tblCellMar>
        <w:left w:w="0" w:type="dxa"/>
        <w:top w:w="0" w:type="dxa"/>
        <w:right w:w="0" w:type="dxa"/>
        <w:bottom w:w="0" w:type="dxa"/>
      </w:tblCellMar>
    </w:tblPr>
  </w:style>
  <w:style w:type="table" w:styleId="812" w:customStyle="1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de9d8" w:fill="fde9d8"/>
      <w:tblCellMar>
        <w:left w:w="0" w:type="dxa"/>
        <w:top w:w="0" w:type="dxa"/>
        <w:right w:w="0" w:type="dxa"/>
        <w:bottom w:w="0" w:type="dxa"/>
      </w:tblCellMar>
    </w:tblPr>
  </w:style>
  <w:style w:type="table" w:styleId="813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4" w:customStyle="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A6BFDD" w:sz="4" w:space="0"/>
        <w:left w:val="single" w:color="A6BFDD" w:sz="4" w:space="0"/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5" w:customStyle="1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6" w:customStyle="1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ABB59" w:sz="4" w:space="0"/>
        <w:left w:val="single" w:color="9ABB59" w:sz="4" w:space="0"/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7" w:customStyle="1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8" w:customStyle="1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9" w:customStyle="1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79646" w:sz="4" w:space="0"/>
        <w:left w:val="single" w:color="F79646" w:sz="4" w:space="0"/>
        <w:bottom w:val="single" w:color="F79646" w:sz="4" w:space="0"/>
        <w:right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0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1" w:customStyle="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2" w:customStyle="1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3" w:customStyle="1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4" w:customStyle="1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5" w:customStyle="1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6" w:customStyle="1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7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28" w:customStyle="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29" w:customStyle="1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30" w:customStyle="1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31" w:customStyle="1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32" w:customStyle="1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33" w:customStyle="1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34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6F6F6F" w:sz="4" w:space="0"/>
        <w:bottom w:val="single" w:color="6F6F6F" w:sz="4" w:space="0"/>
        <w:insideH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5" w:customStyle="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bottom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6" w:customStyle="1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bottom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7" w:customStyle="1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bottom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8" w:customStyle="1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bottom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9" w:customStyle="1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bottom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0" w:customStyle="1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bottom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1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2" w:customStyle="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3" w:customStyle="1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4" w:customStyle="1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4" w:space="0"/>
        <w:left w:val="single" w:color="C3D69B" w:sz="4" w:space="0"/>
        <w:bottom w:val="single" w:color="C3D69B" w:sz="4" w:space="0"/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5" w:customStyle="1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6" w:customStyle="1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4" w:space="0"/>
        <w:left w:val="single" w:color="92CCDC" w:sz="4" w:space="0"/>
        <w:bottom w:val="single" w:color="92CCDC" w:sz="4" w:space="0"/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7" w:customStyle="1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4" w:space="0"/>
        <w:left w:val="single" w:color="FAC090" w:sz="4" w:space="0"/>
        <w:bottom w:val="single" w:color="FAC090" w:sz="4" w:space="0"/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8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9" w:customStyle="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0" w:customStyle="1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1" w:customStyle="1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2" w:customStyle="1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3" w:customStyle="1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4" w:customStyle="1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5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32" w:space="0"/>
        <w:left w:val="single" w:color="7F7F7F" w:sz="32" w:space="0"/>
        <w:bottom w:val="single" w:color="7F7F7F" w:sz="32" w:space="0"/>
        <w:right w:val="single" w:color="7F7F7F" w:sz="32" w:space="0"/>
      </w:tblBorders>
      <w:shd w:val="clear" w:color="7f7f7f" w:fill="7f7f7f"/>
      <w:tblCellMar>
        <w:left w:w="0" w:type="dxa"/>
        <w:top w:w="0" w:type="dxa"/>
        <w:right w:w="0" w:type="dxa"/>
        <w:bottom w:w="0" w:type="dxa"/>
      </w:tblCellMar>
    </w:tblPr>
  </w:style>
  <w:style w:type="table" w:styleId="856" w:customStyle="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32" w:space="0"/>
        <w:left w:val="single" w:color="4F81BD" w:sz="32" w:space="0"/>
        <w:bottom w:val="single" w:color="4F81BD" w:sz="32" w:space="0"/>
        <w:right w:val="single" w:color="4F81BD" w:sz="32" w:space="0"/>
      </w:tblBorders>
      <w:shd w:val="clear" w:color="4f81bd" w:fill="4f81bd"/>
      <w:tblCellMar>
        <w:left w:w="0" w:type="dxa"/>
        <w:top w:w="0" w:type="dxa"/>
        <w:right w:w="0" w:type="dxa"/>
        <w:bottom w:w="0" w:type="dxa"/>
      </w:tblCellMar>
    </w:tblPr>
  </w:style>
  <w:style w:type="table" w:styleId="857" w:customStyle="1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32" w:space="0"/>
        <w:left w:val="single" w:color="D99695" w:sz="32" w:space="0"/>
        <w:bottom w:val="single" w:color="D99695" w:sz="32" w:space="0"/>
        <w:right w:val="single" w:color="D99695" w:sz="32" w:space="0"/>
      </w:tblBorders>
      <w:shd w:val="clear" w:color="d99695" w:fill="d99695"/>
      <w:tblCellMar>
        <w:left w:w="0" w:type="dxa"/>
        <w:top w:w="0" w:type="dxa"/>
        <w:right w:w="0" w:type="dxa"/>
        <w:bottom w:w="0" w:type="dxa"/>
      </w:tblCellMar>
    </w:tblPr>
  </w:style>
  <w:style w:type="table" w:styleId="858" w:customStyle="1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32" w:space="0"/>
        <w:left w:val="single" w:color="C3D69B" w:sz="32" w:space="0"/>
        <w:bottom w:val="single" w:color="C3D69B" w:sz="32" w:space="0"/>
        <w:right w:val="single" w:color="C3D69B" w:sz="32" w:space="0"/>
      </w:tblBorders>
      <w:shd w:val="clear" w:color="c3d69b" w:fill="c3d69b"/>
      <w:tblCellMar>
        <w:left w:w="0" w:type="dxa"/>
        <w:top w:w="0" w:type="dxa"/>
        <w:right w:w="0" w:type="dxa"/>
        <w:bottom w:w="0" w:type="dxa"/>
      </w:tblCellMar>
    </w:tblPr>
  </w:style>
  <w:style w:type="table" w:styleId="859" w:customStyle="1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32" w:space="0"/>
        <w:left w:val="single" w:color="B2A1C6" w:sz="32" w:space="0"/>
        <w:bottom w:val="single" w:color="B2A1C6" w:sz="32" w:space="0"/>
        <w:right w:val="single" w:color="B2A1C6" w:sz="32" w:space="0"/>
      </w:tblBorders>
      <w:shd w:val="clear" w:color="b2a1c6" w:fill="b2a1c6"/>
      <w:tblCellMar>
        <w:left w:w="0" w:type="dxa"/>
        <w:top w:w="0" w:type="dxa"/>
        <w:right w:w="0" w:type="dxa"/>
        <w:bottom w:w="0" w:type="dxa"/>
      </w:tblCellMar>
    </w:tblPr>
  </w:style>
  <w:style w:type="table" w:styleId="860" w:customStyle="1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32" w:space="0"/>
        <w:left w:val="single" w:color="92CCDC" w:sz="32" w:space="0"/>
        <w:bottom w:val="single" w:color="92CCDC" w:sz="32" w:space="0"/>
        <w:right w:val="single" w:color="92CCDC" w:sz="32" w:space="0"/>
      </w:tblBorders>
      <w:shd w:val="clear" w:color="92ccdc" w:fill="92ccdc"/>
      <w:tblCellMar>
        <w:left w:w="0" w:type="dxa"/>
        <w:top w:w="0" w:type="dxa"/>
        <w:right w:w="0" w:type="dxa"/>
        <w:bottom w:w="0" w:type="dxa"/>
      </w:tblCellMar>
    </w:tblPr>
  </w:style>
  <w:style w:type="table" w:styleId="861" w:customStyle="1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32" w:space="0"/>
        <w:left w:val="single" w:color="FAC090" w:sz="32" w:space="0"/>
        <w:bottom w:val="single" w:color="FAC090" w:sz="32" w:space="0"/>
        <w:right w:val="single" w:color="FAC090" w:sz="32" w:space="0"/>
      </w:tblBorders>
      <w:shd w:val="clear" w:color="fac090" w:fill="fac090"/>
      <w:tblCellMar>
        <w:left w:w="0" w:type="dxa"/>
        <w:top w:w="0" w:type="dxa"/>
        <w:right w:w="0" w:type="dxa"/>
        <w:bottom w:w="0" w:type="dxa"/>
      </w:tblCellMar>
    </w:tblPr>
  </w:style>
  <w:style w:type="table" w:styleId="862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4" w:space="0"/>
        <w:bottom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3" w:customStyle="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4" w:space="0"/>
        <w:bottom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4" w:customStyle="1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bottom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5" w:customStyle="1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4" w:space="0"/>
        <w:bottom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6" w:customStyle="1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bottom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7" w:customStyle="1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4" w:space="0"/>
        <w:bottom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8" w:customStyle="1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4" w:space="0"/>
        <w:bottom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9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0" w:customStyle="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1" w:customStyle="1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2" w:customStyle="1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3" w:customStyle="1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4" w:customStyle="1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5" w:customStyle="1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6" w:customStyle="1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77" w:customStyle="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78" w:customStyle="1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79" w:customStyle="1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80" w:customStyle="1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81" w:customStyle="1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82" w:customStyle="1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83" w:customStyle="1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4" w:customStyle="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A4A71" w:sz="4" w:space="0"/>
        <w:left w:val="single" w:color="2A4A71" w:sz="4" w:space="0"/>
        <w:bottom w:val="single" w:color="2A4A71" w:sz="4" w:space="0"/>
        <w:right w:val="single" w:color="2A4A71" w:sz="4" w:space="0"/>
        <w:insideH w:val="single" w:color="2A4A71" w:sz="4" w:space="0"/>
        <w:insideV w:val="single" w:color="2A4A7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5" w:customStyle="1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732A29" w:sz="4" w:space="0"/>
        <w:left w:val="single" w:color="732A29" w:sz="4" w:space="0"/>
        <w:bottom w:val="single" w:color="732A29" w:sz="4" w:space="0"/>
        <w:right w:val="single" w:color="732A29" w:sz="4" w:space="0"/>
        <w:insideH w:val="single" w:color="732A29" w:sz="4" w:space="0"/>
        <w:insideV w:val="single" w:color="732A2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6" w:customStyle="1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B722E" w:sz="4" w:space="0"/>
        <w:left w:val="single" w:color="5B722E" w:sz="4" w:space="0"/>
        <w:bottom w:val="single" w:color="5B722E" w:sz="4" w:space="0"/>
        <w:right w:val="single" w:color="5B722E" w:sz="4" w:space="0"/>
        <w:insideH w:val="single" w:color="5B722E" w:sz="4" w:space="0"/>
        <w:insideV w:val="single" w:color="5B722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7" w:customStyle="1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4A395F" w:sz="4" w:space="0"/>
        <w:left w:val="single" w:color="4A395F" w:sz="4" w:space="0"/>
        <w:bottom w:val="single" w:color="4A395F" w:sz="4" w:space="0"/>
        <w:right w:val="single" w:color="4A395F" w:sz="4" w:space="0"/>
        <w:insideH w:val="single" w:color="4A395F" w:sz="4" w:space="0"/>
        <w:insideV w:val="single" w:color="4A395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8" w:customStyle="1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66779" w:sz="4" w:space="0"/>
        <w:left w:val="single" w:color="266779" w:sz="4" w:space="0"/>
        <w:bottom w:val="single" w:color="266779" w:sz="4" w:space="0"/>
        <w:right w:val="single" w:color="266779" w:sz="4" w:space="0"/>
        <w:insideH w:val="single" w:color="266779" w:sz="4" w:space="0"/>
        <w:insideV w:val="single" w:color="26677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9" w:customStyle="1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B15407" w:sz="4" w:space="0"/>
        <w:left w:val="single" w:color="B15407" w:sz="4" w:space="0"/>
        <w:bottom w:val="single" w:color="B15407" w:sz="4" w:space="0"/>
        <w:right w:val="single" w:color="B15407" w:sz="4" w:space="0"/>
        <w:insideH w:val="single" w:color="B15407" w:sz="4" w:space="0"/>
        <w:insideV w:val="single" w:color="B15407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0" w:customStyle="1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1" w:customStyle="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2" w:customStyle="1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3" w:customStyle="1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4" w:customStyle="1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5" w:customStyle="1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6" w:customStyle="1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character" w:styleId="897">
    <w:name w:val="Hyperlink"/>
    <w:uiPriority w:val="99"/>
    <w:unhideWhenUsed/>
    <w:rPr>
      <w:color w:val="0000ff"/>
      <w:u w:val="single"/>
    </w:rPr>
  </w:style>
  <w:style w:type="paragraph" w:styleId="898">
    <w:name w:val="footnote text"/>
    <w:basedOn w:val="733"/>
    <w:link w:val="899"/>
    <w:uiPriority w:val="99"/>
    <w:semiHidden/>
    <w:unhideWhenUsed/>
    <w:pPr>
      <w:spacing w:after="40"/>
    </w:pPr>
    <w:rPr>
      <w:sz w:val="18"/>
    </w:rPr>
  </w:style>
  <w:style w:type="character" w:styleId="899" w:customStyle="1">
    <w:name w:val="Текст сноски Знак"/>
    <w:link w:val="898"/>
    <w:uiPriority w:val="99"/>
    <w:rPr>
      <w:sz w:val="18"/>
    </w:rPr>
  </w:style>
  <w:style w:type="character" w:styleId="900">
    <w:name w:val="footnote reference"/>
    <w:uiPriority w:val="99"/>
    <w:unhideWhenUsed/>
    <w:rPr>
      <w:vertAlign w:val="superscript"/>
    </w:rPr>
  </w:style>
  <w:style w:type="paragraph" w:styleId="901">
    <w:name w:val="endnote text"/>
    <w:basedOn w:val="733"/>
    <w:link w:val="902"/>
    <w:uiPriority w:val="99"/>
    <w:semiHidden/>
    <w:unhideWhenUsed/>
  </w:style>
  <w:style w:type="character" w:styleId="902" w:customStyle="1">
    <w:name w:val="Текст концевой сноски Знак"/>
    <w:link w:val="901"/>
    <w:uiPriority w:val="99"/>
    <w:rPr>
      <w:sz w:val="20"/>
    </w:rPr>
  </w:style>
  <w:style w:type="character" w:styleId="903">
    <w:name w:val="endnote reference"/>
    <w:uiPriority w:val="99"/>
    <w:semiHidden/>
    <w:unhideWhenUsed/>
    <w:rPr>
      <w:vertAlign w:val="superscript"/>
    </w:rPr>
  </w:style>
  <w:style w:type="paragraph" w:styleId="904">
    <w:name w:val="toc 1"/>
    <w:basedOn w:val="733"/>
    <w:next w:val="733"/>
    <w:uiPriority w:val="39"/>
    <w:unhideWhenUsed/>
    <w:pPr>
      <w:spacing w:after="57"/>
    </w:pPr>
  </w:style>
  <w:style w:type="paragraph" w:styleId="905">
    <w:name w:val="toc 2"/>
    <w:basedOn w:val="733"/>
    <w:next w:val="733"/>
    <w:uiPriority w:val="39"/>
    <w:unhideWhenUsed/>
    <w:pPr>
      <w:ind w:left="283"/>
      <w:spacing w:after="57"/>
    </w:pPr>
  </w:style>
  <w:style w:type="paragraph" w:styleId="906">
    <w:name w:val="toc 3"/>
    <w:basedOn w:val="733"/>
    <w:next w:val="733"/>
    <w:uiPriority w:val="39"/>
    <w:unhideWhenUsed/>
    <w:pPr>
      <w:ind w:left="567"/>
      <w:spacing w:after="57"/>
    </w:pPr>
  </w:style>
  <w:style w:type="paragraph" w:styleId="907">
    <w:name w:val="toc 4"/>
    <w:basedOn w:val="733"/>
    <w:next w:val="733"/>
    <w:uiPriority w:val="39"/>
    <w:unhideWhenUsed/>
    <w:pPr>
      <w:ind w:left="850"/>
      <w:spacing w:after="57"/>
    </w:pPr>
  </w:style>
  <w:style w:type="paragraph" w:styleId="908">
    <w:name w:val="toc 5"/>
    <w:basedOn w:val="733"/>
    <w:next w:val="733"/>
    <w:uiPriority w:val="39"/>
    <w:unhideWhenUsed/>
    <w:pPr>
      <w:ind w:left="1134"/>
      <w:spacing w:after="57"/>
    </w:pPr>
  </w:style>
  <w:style w:type="paragraph" w:styleId="909">
    <w:name w:val="toc 6"/>
    <w:basedOn w:val="733"/>
    <w:next w:val="733"/>
    <w:uiPriority w:val="39"/>
    <w:unhideWhenUsed/>
    <w:pPr>
      <w:ind w:left="1417"/>
      <w:spacing w:after="57"/>
    </w:pPr>
  </w:style>
  <w:style w:type="paragraph" w:styleId="910">
    <w:name w:val="toc 7"/>
    <w:basedOn w:val="733"/>
    <w:next w:val="733"/>
    <w:uiPriority w:val="39"/>
    <w:unhideWhenUsed/>
    <w:pPr>
      <w:ind w:left="1701"/>
      <w:spacing w:after="57"/>
    </w:pPr>
  </w:style>
  <w:style w:type="paragraph" w:styleId="911">
    <w:name w:val="toc 8"/>
    <w:basedOn w:val="733"/>
    <w:next w:val="733"/>
    <w:uiPriority w:val="39"/>
    <w:unhideWhenUsed/>
    <w:pPr>
      <w:ind w:left="1984"/>
      <w:spacing w:after="57"/>
    </w:pPr>
  </w:style>
  <w:style w:type="paragraph" w:styleId="912">
    <w:name w:val="toc 9"/>
    <w:basedOn w:val="733"/>
    <w:next w:val="733"/>
    <w:uiPriority w:val="39"/>
    <w:unhideWhenUsed/>
    <w:pPr>
      <w:ind w:left="2268"/>
      <w:spacing w:after="57"/>
    </w:pPr>
  </w:style>
  <w:style w:type="paragraph" w:styleId="913">
    <w:name w:val="TOC Heading"/>
    <w:uiPriority w:val="39"/>
    <w:unhideWhenUsed/>
    <w:rPr>
      <w:lang w:eastAsia="zh-CN"/>
    </w:rPr>
  </w:style>
  <w:style w:type="paragraph" w:styleId="914">
    <w:name w:val="table of figures"/>
    <w:basedOn w:val="733"/>
    <w:next w:val="733"/>
    <w:uiPriority w:val="99"/>
    <w:unhideWhenUsed/>
  </w:style>
  <w:style w:type="paragraph" w:styleId="915">
    <w:name w:val="Body Text"/>
    <w:basedOn w:val="733"/>
    <w:link w:val="939"/>
    <w:pPr>
      <w:ind w:right="3117"/>
    </w:pPr>
    <w:rPr>
      <w:rFonts w:ascii="Courier New" w:hAnsi="Courier New"/>
      <w:sz w:val="26"/>
    </w:rPr>
  </w:style>
  <w:style w:type="paragraph" w:styleId="916">
    <w:name w:val="Body Text Indent"/>
    <w:basedOn w:val="733"/>
    <w:pPr>
      <w:ind w:right="-1"/>
      <w:jc w:val="both"/>
    </w:pPr>
    <w:rPr>
      <w:sz w:val="26"/>
    </w:rPr>
  </w:style>
  <w:style w:type="character" w:styleId="917">
    <w:name w:val="page number"/>
    <w:basedOn w:val="743"/>
  </w:style>
  <w:style w:type="paragraph" w:styleId="918">
    <w:name w:val="Balloon Text"/>
    <w:basedOn w:val="733"/>
    <w:link w:val="919"/>
    <w:uiPriority w:val="99"/>
    <w:rPr>
      <w:rFonts w:ascii="Segoe UI" w:hAnsi="Segoe UI" w:cs="Segoe UI"/>
      <w:sz w:val="18"/>
      <w:szCs w:val="18"/>
    </w:rPr>
  </w:style>
  <w:style w:type="character" w:styleId="919" w:customStyle="1">
    <w:name w:val="Текст выноски Знак"/>
    <w:link w:val="918"/>
    <w:uiPriority w:val="99"/>
    <w:rPr>
      <w:rFonts w:ascii="Segoe UI" w:hAnsi="Segoe UI" w:cs="Segoe UI"/>
      <w:sz w:val="18"/>
      <w:szCs w:val="18"/>
    </w:rPr>
  </w:style>
  <w:style w:type="character" w:styleId="920" w:customStyle="1">
    <w:name w:val="Верхний колонтитул Знак"/>
    <w:link w:val="765"/>
    <w:uiPriority w:val="99"/>
  </w:style>
  <w:style w:type="numbering" w:styleId="921" w:customStyle="1">
    <w:name w:val="Нет списка1"/>
    <w:next w:val="745"/>
    <w:uiPriority w:val="99"/>
    <w:semiHidden/>
    <w:unhideWhenUsed/>
  </w:style>
  <w:style w:type="character" w:styleId="922">
    <w:name w:val="FollowedHyperlink"/>
    <w:uiPriority w:val="99"/>
    <w:unhideWhenUsed/>
    <w:rPr>
      <w:color w:val="800080"/>
      <w:u w:val="single"/>
    </w:rPr>
  </w:style>
  <w:style w:type="paragraph" w:styleId="923" w:customStyle="1">
    <w:name w:val="xl65"/>
    <w:basedOn w:val="733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24" w:customStyle="1">
    <w:name w:val="xl66"/>
    <w:basedOn w:val="733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25" w:customStyle="1">
    <w:name w:val="xl67"/>
    <w:basedOn w:val="733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26" w:customStyle="1">
    <w:name w:val="xl68"/>
    <w:basedOn w:val="733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</w:rPr>
  </w:style>
  <w:style w:type="paragraph" w:styleId="927" w:customStyle="1">
    <w:name w:val="xl69"/>
    <w:basedOn w:val="733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28" w:customStyle="1">
    <w:name w:val="xl70"/>
    <w:basedOn w:val="733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</w:rPr>
  </w:style>
  <w:style w:type="paragraph" w:styleId="929" w:customStyle="1">
    <w:name w:val="xl71"/>
    <w:basedOn w:val="733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30" w:customStyle="1">
    <w:name w:val="xl72"/>
    <w:basedOn w:val="733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31" w:customStyle="1">
    <w:name w:val="xl73"/>
    <w:basedOn w:val="733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32" w:customStyle="1">
    <w:name w:val="xl74"/>
    <w:basedOn w:val="733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33" w:customStyle="1">
    <w:name w:val="xl75"/>
    <w:basedOn w:val="733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34" w:customStyle="1">
    <w:name w:val="xl76"/>
    <w:basedOn w:val="733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35" w:customStyle="1">
    <w:name w:val="xl77"/>
    <w:basedOn w:val="733"/>
    <w:pPr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36" w:customStyle="1">
    <w:name w:val="xl78"/>
    <w:basedOn w:val="733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37" w:customStyle="1">
    <w:name w:val="xl79"/>
    <w:basedOn w:val="733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38" w:customStyle="1">
    <w:name w:val="Форма"/>
    <w:rPr>
      <w:sz w:val="28"/>
      <w:szCs w:val="28"/>
    </w:rPr>
  </w:style>
  <w:style w:type="character" w:styleId="939" w:customStyle="1">
    <w:name w:val="Основной текст Знак"/>
    <w:link w:val="915"/>
    <w:rPr>
      <w:rFonts w:ascii="Courier New" w:hAnsi="Courier New"/>
      <w:sz w:val="26"/>
    </w:rPr>
  </w:style>
  <w:style w:type="paragraph" w:styleId="940" w:customStyle="1">
    <w:name w:val="ConsPlusNormal"/>
    <w:rPr>
      <w:sz w:val="28"/>
      <w:szCs w:val="28"/>
    </w:rPr>
  </w:style>
  <w:style w:type="numbering" w:styleId="941" w:customStyle="1">
    <w:name w:val="Нет списка11"/>
    <w:next w:val="745"/>
    <w:uiPriority w:val="99"/>
    <w:semiHidden/>
    <w:unhideWhenUsed/>
  </w:style>
  <w:style w:type="numbering" w:styleId="942" w:customStyle="1">
    <w:name w:val="Нет списка111"/>
    <w:next w:val="745"/>
    <w:uiPriority w:val="99"/>
    <w:semiHidden/>
    <w:unhideWhenUsed/>
  </w:style>
  <w:style w:type="paragraph" w:styleId="943" w:customStyle="1">
    <w:name w:val="font5"/>
    <w:basedOn w:val="733"/>
    <w:pPr>
      <w:spacing w:before="100" w:beforeAutospacing="1" w:after="100" w:afterAutospacing="1"/>
    </w:pPr>
    <w:rPr>
      <w:color w:val="000000"/>
      <w:sz w:val="28"/>
      <w:szCs w:val="28"/>
    </w:rPr>
  </w:style>
  <w:style w:type="paragraph" w:styleId="944" w:customStyle="1">
    <w:name w:val="xl80"/>
    <w:basedOn w:val="733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b/>
      <w:bCs/>
      <w:sz w:val="24"/>
      <w:szCs w:val="24"/>
    </w:rPr>
  </w:style>
  <w:style w:type="paragraph" w:styleId="945" w:customStyle="1">
    <w:name w:val="xl81"/>
    <w:basedOn w:val="733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</w:pBdr>
    </w:pPr>
    <w:rPr>
      <w:b/>
      <w:bCs/>
      <w:sz w:val="24"/>
      <w:szCs w:val="24"/>
    </w:rPr>
  </w:style>
  <w:style w:type="paragraph" w:styleId="946" w:customStyle="1">
    <w:name w:val="xl82"/>
    <w:basedOn w:val="733"/>
    <w:pPr>
      <w:jc w:val="center"/>
      <w:spacing w:before="100" w:beforeAutospacing="1" w:after="100" w:afterAutospacing="1"/>
      <w:pBdr>
        <w:top w:val="single" w:color="000000" w:sz="4" w:space="0"/>
        <w:right w:val="single" w:color="000000" w:sz="4" w:space="0"/>
      </w:pBdr>
    </w:pPr>
    <w:rPr>
      <w:b/>
      <w:bCs/>
      <w:sz w:val="24"/>
      <w:szCs w:val="24"/>
    </w:rPr>
  </w:style>
  <w:style w:type="paragraph" w:styleId="947" w:customStyle="1">
    <w:name w:val="xl83"/>
    <w:basedOn w:val="73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48" w:customStyle="1">
    <w:name w:val="xl84"/>
    <w:basedOn w:val="73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49" w:customStyle="1">
    <w:name w:val="xl85"/>
    <w:basedOn w:val="73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50" w:customStyle="1">
    <w:name w:val="xl86"/>
    <w:basedOn w:val="73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51" w:customStyle="1">
    <w:name w:val="xl87"/>
    <w:basedOn w:val="73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52" w:customStyle="1">
    <w:name w:val="xl88"/>
    <w:basedOn w:val="73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53" w:customStyle="1">
    <w:name w:val="xl89"/>
    <w:basedOn w:val="73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54" w:customStyle="1">
    <w:name w:val="xl90"/>
    <w:basedOn w:val="73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55" w:customStyle="1">
    <w:name w:val="xl91"/>
    <w:basedOn w:val="73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56" w:customStyle="1">
    <w:name w:val="xl92"/>
    <w:basedOn w:val="73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57" w:customStyle="1">
    <w:name w:val="xl93"/>
    <w:basedOn w:val="73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58" w:customStyle="1">
    <w:name w:val="xl94"/>
    <w:basedOn w:val="733"/>
    <w:pPr>
      <w:jc w:val="center"/>
      <w:spacing w:before="100" w:beforeAutospacing="1" w:after="100" w:afterAutospacing="1"/>
      <w:shd w:val="clear" w:color="000000" w:fill="ffffff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59" w:customStyle="1">
    <w:name w:val="xl95"/>
    <w:basedOn w:val="73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60" w:customStyle="1">
    <w:name w:val="xl96"/>
    <w:basedOn w:val="73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61" w:customStyle="1">
    <w:name w:val="xl97"/>
    <w:basedOn w:val="73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62" w:customStyle="1">
    <w:name w:val="xl98"/>
    <w:basedOn w:val="733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i/>
      <w:iCs/>
      <w:sz w:val="28"/>
      <w:szCs w:val="28"/>
    </w:rPr>
  </w:style>
  <w:style w:type="paragraph" w:styleId="963" w:customStyle="1">
    <w:name w:val="xl99"/>
    <w:basedOn w:val="733"/>
    <w:pPr>
      <w:jc w:val="center"/>
      <w:spacing w:before="100" w:beforeAutospacing="1" w:after="100" w:afterAutospacing="1"/>
      <w:shd w:val="clear" w:color="000000" w:fill="ffff0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64" w:customStyle="1">
    <w:name w:val="xl100"/>
    <w:basedOn w:val="733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5" w:customStyle="1">
    <w:name w:val="xl101"/>
    <w:basedOn w:val="73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6" w:customStyle="1">
    <w:name w:val="xl102"/>
    <w:basedOn w:val="73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7" w:customStyle="1">
    <w:name w:val="xl103"/>
    <w:basedOn w:val="733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8" w:customStyle="1">
    <w:name w:val="xl104"/>
    <w:basedOn w:val="73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8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9" w:customStyle="1">
    <w:name w:val="xl105"/>
    <w:basedOn w:val="73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70" w:customStyle="1">
    <w:name w:val="xl106"/>
    <w:basedOn w:val="73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8" w:space="0"/>
        <w:right w:val="single" w:color="000000" w:sz="4" w:space="0"/>
      </w:pBdr>
    </w:pPr>
    <w:rPr>
      <w:sz w:val="24"/>
      <w:szCs w:val="24"/>
    </w:rPr>
  </w:style>
  <w:style w:type="paragraph" w:styleId="971" w:customStyle="1">
    <w:name w:val="xl107"/>
    <w:basedOn w:val="73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72" w:customStyle="1">
    <w:name w:val="xl108"/>
    <w:basedOn w:val="733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73" w:customStyle="1">
    <w:name w:val="xl109"/>
    <w:basedOn w:val="733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74" w:customStyle="1">
    <w:name w:val="xl110"/>
    <w:basedOn w:val="733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75" w:customStyle="1">
    <w:name w:val="xl111"/>
    <w:basedOn w:val="733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76" w:customStyle="1">
    <w:name w:val="xl112"/>
    <w:basedOn w:val="733"/>
    <w:pPr>
      <w:spacing w:before="100" w:beforeAutospacing="1" w:after="100" w:afterAutospacing="1"/>
      <w:shd w:val="clear" w:color="000000" w:fill="ffffff"/>
    </w:pPr>
    <w:rPr>
      <w:sz w:val="24"/>
      <w:szCs w:val="24"/>
    </w:rPr>
  </w:style>
  <w:style w:type="paragraph" w:styleId="977" w:customStyle="1">
    <w:name w:val="xl113"/>
    <w:basedOn w:val="733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78" w:customStyle="1">
    <w:name w:val="xl114"/>
    <w:basedOn w:val="733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79" w:customStyle="1">
    <w:name w:val="xl115"/>
    <w:basedOn w:val="733"/>
    <w:pPr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ff0000"/>
      <w:sz w:val="24"/>
      <w:szCs w:val="24"/>
    </w:rPr>
  </w:style>
  <w:style w:type="paragraph" w:styleId="980" w:customStyle="1">
    <w:name w:val="xl116"/>
    <w:basedOn w:val="733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81" w:customStyle="1">
    <w:name w:val="xl117"/>
    <w:basedOn w:val="733"/>
    <w:pPr>
      <w:jc w:val="right"/>
      <w:spacing w:before="100" w:beforeAutospacing="1" w:after="100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82" w:customStyle="1">
    <w:name w:val="xl118"/>
    <w:basedOn w:val="733"/>
    <w:pPr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83" w:customStyle="1">
    <w:name w:val="xl119"/>
    <w:basedOn w:val="733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84" w:customStyle="1">
    <w:name w:val="xl120"/>
    <w:basedOn w:val="733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85" w:customStyle="1">
    <w:name w:val="xl121"/>
    <w:basedOn w:val="733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86" w:customStyle="1">
    <w:name w:val="xl122"/>
    <w:basedOn w:val="733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87" w:customStyle="1">
    <w:name w:val="xl123"/>
    <w:basedOn w:val="73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88" w:customStyle="1">
    <w:name w:val="xl124"/>
    <w:basedOn w:val="73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89" w:customStyle="1">
    <w:name w:val="xl125"/>
    <w:basedOn w:val="73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numbering" w:styleId="990" w:customStyle="1">
    <w:name w:val="Нет списка2"/>
    <w:next w:val="745"/>
    <w:uiPriority w:val="99"/>
    <w:semiHidden/>
    <w:unhideWhenUsed/>
  </w:style>
  <w:style w:type="numbering" w:styleId="991" w:customStyle="1">
    <w:name w:val="Нет списка3"/>
    <w:next w:val="745"/>
    <w:uiPriority w:val="99"/>
    <w:semiHidden/>
    <w:unhideWhenUsed/>
  </w:style>
  <w:style w:type="paragraph" w:styleId="992" w:customStyle="1">
    <w:name w:val="font6"/>
    <w:basedOn w:val="733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styleId="993" w:customStyle="1">
    <w:name w:val="font7"/>
    <w:basedOn w:val="733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styleId="994" w:customStyle="1">
    <w:name w:val="font8"/>
    <w:basedOn w:val="733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numbering" w:styleId="995" w:customStyle="1">
    <w:name w:val="Нет списка4"/>
    <w:next w:val="745"/>
    <w:uiPriority w:val="99"/>
    <w:semiHidden/>
    <w:unhideWhenUsed/>
  </w:style>
  <w:style w:type="character" w:styleId="996" w:customStyle="1">
    <w:name w:val="Нижний колонтитул Знак"/>
    <w:link w:val="767"/>
    <w:uiPriority w:val="99"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image" Target="media/image1.png"/><Relationship Id="rId13" Type="http://schemas.openxmlformats.org/officeDocument/2006/relationships/hyperlink" Target="https://login.consultant.ru/link/?req=doc&amp;base=LAW&amp;n=490805&amp;dst=100021&amp;field=134&amp;date=14.04.2025" TargetMode="External"/><Relationship Id="rId14" Type="http://schemas.openxmlformats.org/officeDocument/2006/relationships/hyperlink" Target="https://login.consultant.ru/link/?req=doc&amp;base=RLAW368&amp;n=181676&amp;dst=100005&amp;field=134&amp;date=08.04.2025" TargetMode="External"/><Relationship Id="rId15" Type="http://schemas.openxmlformats.org/officeDocument/2006/relationships/hyperlink" Target="http://www.gorodperm.ru/" TargetMode="External"/><Relationship Id="rId16" Type="http://schemas.openxmlformats.org/officeDocument/2006/relationships/hyperlink" Target="https://login.consultant.ru/link/?req=doc&amp;base=LAW&amp;n=121087&amp;dst=100142&amp;field=134&amp;date=14.04.2025" TargetMode="External"/><Relationship Id="rId17" Type="http://schemas.openxmlformats.org/officeDocument/2006/relationships/hyperlink" Target="https://login.consultant.ru/link/?req=doc&amp;base=RLAW368&amp;n=204888&amp;dst=100211&amp;field=134&amp;date=14.04.2025" TargetMode="External"/><Relationship Id="rId18" Type="http://schemas.openxmlformats.org/officeDocument/2006/relationships/hyperlink" Target="https://login.consultant.ru/link/?req=doc&amp;base=LAW&amp;n=494968&amp;date=14.04.2025" TargetMode="External"/><Relationship Id="rId19" Type="http://schemas.openxmlformats.org/officeDocument/2006/relationships/hyperlink" Target="https://login.consultant.ru/link/?req=doc&amp;base=LAW&amp;n=483130&amp;dst=5769&amp;field=134&amp;date=14.04.2025" TargetMode="External"/><Relationship Id="rId20" Type="http://schemas.openxmlformats.org/officeDocument/2006/relationships/hyperlink" Target="file:///C:\opt\r7-office\desktopeditors\editors\web-apps\apps\documenteditor\main\index.html" TargetMode="External"/><Relationship Id="rId21" Type="http://schemas.openxmlformats.org/officeDocument/2006/relationships/hyperlink" Target="file:///C:\opt\r7-office\desktopeditors\editors\web-apps\apps\documenteditor\main\index.html" TargetMode="External"/><Relationship Id="rId22" Type="http://schemas.openxmlformats.org/officeDocument/2006/relationships/hyperlink" Target="https://login.consultant.ru/link/?req=doc&amp;base=RLAW368&amp;n=183184&amp;dst=100078&amp;field=134&amp;date=14.04.2025" TargetMode="External"/><Relationship Id="rId23" Type="http://schemas.openxmlformats.org/officeDocument/2006/relationships/hyperlink" Target="file:///C:\opt\r7-office\desktopeditors\editors\web-apps\apps\documenteditor\main\index.html" TargetMode="External"/><Relationship Id="rId24" Type="http://schemas.openxmlformats.org/officeDocument/2006/relationships/hyperlink" Target="file:///C:\opt\r7-office\desktopeditors\editors\web-apps\apps\documenteditor\main\index.html" TargetMode="External"/><Relationship Id="rId25" Type="http://schemas.openxmlformats.org/officeDocument/2006/relationships/hyperlink" Target="file:///C:\opt\r7-office\desktopeditors\editors\web-apps\apps\documenteditor\main\index.html" TargetMode="External"/><Relationship Id="rId26" Type="http://schemas.openxmlformats.org/officeDocument/2006/relationships/hyperlink" Target="file:///C:\opt\r7-office\desktopeditors\editors\web-apps\apps\documenteditor\main\index.html" TargetMode="External"/><Relationship Id="rId27" Type="http://schemas.openxmlformats.org/officeDocument/2006/relationships/hyperlink" Target="file:///C:\opt\r7-office\desktopeditors\editors\web-apps\apps\documenteditor\main\index.html" TargetMode="External"/><Relationship Id="rId28" Type="http://schemas.openxmlformats.org/officeDocument/2006/relationships/hyperlink" Target="file:///C:\opt\r7-office\desktopeditors\editors\web-apps\apps\documenteditor\main\index.html" TargetMode="External"/><Relationship Id="rId29" Type="http://schemas.openxmlformats.org/officeDocument/2006/relationships/hyperlink" Target="file:///C:\opt\r7-office\desktopeditors\editors\web-apps\apps\documenteditor\main\index.html" TargetMode="External"/><Relationship Id="rId30" Type="http://schemas.openxmlformats.org/officeDocument/2006/relationships/hyperlink" Target="https://login.consultant.ru/link/?req=doc&amp;base=RLAW368&amp;n=183184&amp;dst=100015&amp;field=134&amp;date=14.04.2025" TargetMode="External"/><Relationship Id="rId31" Type="http://schemas.openxmlformats.org/officeDocument/2006/relationships/hyperlink" Target="https://login.consultant.ru/link/?req=doc&amp;base=LAW&amp;n=432230&amp;dst=3704&amp;field=134&amp;date=14.04.2025" TargetMode="External"/><Relationship Id="rId32" Type="http://schemas.openxmlformats.org/officeDocument/2006/relationships/hyperlink" Target="https://login.consultant.ru/link/?req=doc&amp;base=LAW&amp;n=432230&amp;dst=3722&amp;field=134&amp;date=14.04.2025" TargetMode="External"/><Relationship Id="rId33" Type="http://schemas.openxmlformats.org/officeDocument/2006/relationships/hyperlink" Target="https://login.consultant.ru/link/?req=doc&amp;base=RLAW368&amp;n=183184&amp;dst=100062&amp;field=134&amp;date=14.04.2025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Администрация г. Перми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Сергей</dc:creator>
  <cp:lastModifiedBy>samokhvalova-ev</cp:lastModifiedBy>
  <cp:revision>13</cp:revision>
  <dcterms:created xsi:type="dcterms:W3CDTF">2025-08-07T10:24:00Z</dcterms:created>
  <dcterms:modified xsi:type="dcterms:W3CDTF">2025-09-08T10:33:33Z</dcterms:modified>
  <cp:version>1048576</cp:version>
</cp:coreProperties>
</file>