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Положение о системе оплаты труда работников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</w:t>
      </w:r>
      <w:r>
        <w:rPr>
          <w:b/>
          <w:sz w:val="28"/>
          <w:szCs w:val="28"/>
        </w:rPr>
        <w:t xml:space="preserve"> ритуальных услуг, утвержденное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13.09.2024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763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Трудовым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Уставом города Перми, решением Пермской городской Думы от 22 сентября 2009 г. № 209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об оплате труда работников муниципальных учреждений города Перми»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56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Положение о системе оплаты труда работников муниципального учреждения в сфере</w:t>
      </w:r>
      <w:r>
        <w:rPr>
          <w:rFonts w:ascii="Times New Roman" w:hAnsi="Times New Roman"/>
          <w:sz w:val="28"/>
          <w:szCs w:val="28"/>
        </w:rPr>
        <w:t xml:space="preserve"> ритуальных услуг, утвержденное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города Перми от 13 сентября 2024 г. № 763</w:t>
      </w:r>
      <w:r>
        <w:rPr>
          <w:rFonts w:ascii="Times New Roman" w:hAnsi="Times New Roman"/>
          <w:sz w:val="28"/>
          <w:szCs w:val="28"/>
        </w:rPr>
        <w:t xml:space="preserve"> (в ред. от 11.10.2024 № 879, от 20.02.2025 № 85)</w:t>
      </w:r>
      <w:r>
        <w:rPr>
          <w:rFonts w:ascii="Times New Roman" w:hAnsi="Times New Roman"/>
          <w:sz w:val="28"/>
          <w:szCs w:val="28"/>
        </w:rPr>
        <w:t xml:space="preserve">,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56"/>
        <w:ind w:left="0"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1.1. в приложении 1 таблицу 5 дополнить строкой 7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"/>
        <w:gridCol w:w="4394"/>
        <w:gridCol w:w="4819"/>
      </w:tblGrid>
      <w:tr>
        <w:tblPrEx/>
        <w:trPr>
          <w:trHeight w:val="45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8" w:type="dxa"/>
            <w:vMerge w:val="restart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94" w:type="dxa"/>
            <w:vMerge w:val="restart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Организатор похорон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13 784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75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1.2. приложение 1 изложить в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5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астоящее постановле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</w:t>
      </w:r>
      <w:r>
        <w:rPr>
          <w:rFonts w:ascii="Times New Roman" w:hAnsi="Times New Roman"/>
          <w:sz w:val="28"/>
          <w:szCs w:val="28"/>
          <w:highlight w:val="white"/>
        </w:rPr>
        <w:t xml:space="preserve">е вступает в силу с 01 ноября 2025 г., но не ранее дня официального обнародования посредством официального опубликования </w:t>
        <w:br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8"/>
        </w:rPr>
        <w:t xml:space="preserve">, </w:t>
        <w:br/>
        <w:t xml:space="preserve">за исключением пункта 1.2, который вступает в силу с 01 июля 2026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left="5670"/>
        <w:spacing w:line="240" w:lineRule="exact"/>
      </w:pPr>
      <w:r>
        <w:t xml:space="preserve">Приложение</w:t>
      </w:r>
      <w:r/>
    </w:p>
    <w:p>
      <w:pPr>
        <w:pStyle w:val="940"/>
        <w:ind w:left="5670"/>
        <w:spacing w:line="240" w:lineRule="exact"/>
      </w:pPr>
      <w:r>
        <w:t xml:space="preserve">к постановлению администрации</w:t>
      </w:r>
      <w:r/>
    </w:p>
    <w:p>
      <w:pPr>
        <w:pStyle w:val="940"/>
        <w:ind w:left="5670"/>
        <w:spacing w:line="240" w:lineRule="exact"/>
      </w:pPr>
      <w:r>
        <w:t xml:space="preserve">города Перми</w:t>
      </w:r>
      <w:r/>
    </w:p>
    <w:p>
      <w:pPr>
        <w:pStyle w:val="940"/>
        <w:ind w:left="5670"/>
        <w:spacing w:line="240" w:lineRule="exact"/>
      </w:pPr>
      <w:r>
        <w:t xml:space="preserve">от </w:t>
      </w:r>
      <w:r/>
    </w:p>
    <w:p>
      <w:pPr>
        <w:pStyle w:val="940"/>
        <w:jc w:val="both"/>
        <w:spacing w:line="240" w:lineRule="exact"/>
      </w:pPr>
      <w:r/>
      <w:r/>
    </w:p>
    <w:p>
      <w:pPr>
        <w:pStyle w:val="940"/>
        <w:jc w:val="both"/>
        <w:spacing w:line="240" w:lineRule="exact"/>
      </w:pPr>
      <w:r/>
      <w:r/>
    </w:p>
    <w:p>
      <w:pPr>
        <w:pStyle w:val="940"/>
        <w:jc w:val="both"/>
        <w:spacing w:line="240" w:lineRule="exact"/>
      </w:pPr>
      <w:r/>
      <w:r/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6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должностных окладов директора, заместителя директора муниципального учреждения города Перми в сфере ритуальных услуг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9"/>
        <w:gridCol w:w="2804"/>
        <w:gridCol w:w="3279"/>
      </w:tblGrid>
      <w:tr>
        <w:tblPrEx/>
        <w:trPr>
          <w:trHeight w:val="264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</w:t>
            </w:r>
            <w:r>
              <w:rPr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7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48 537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04"/>
        <w:jc w:val="both"/>
      </w:pPr>
      <w:r/>
      <w:r/>
    </w:p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города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Перми в сфере ритуальных услуг, занимающих должности, включенные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руководителей, специалистов и служащих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6"/>
        <w:gridCol w:w="2188"/>
        <w:gridCol w:w="2291"/>
        <w:gridCol w:w="2543"/>
      </w:tblGrid>
      <w:tr>
        <w:tblPrEx/>
        <w:trPr>
          <w:trHeight w:val="574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1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9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  <w:r>
              <w:rPr>
                <w:sz w:val="28"/>
                <w:szCs w:val="28"/>
              </w:rPr>
              <w:br/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5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2989"/>
        <w:gridCol w:w="3118"/>
        <w:gridCol w:w="3402"/>
      </w:tblGrid>
      <w:tr>
        <w:tblPrEx/>
        <w:trPr>
          <w:trHeight w:val="231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2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снабжению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43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vMerge w:val="restart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категории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25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экономист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3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7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27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четвертого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8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</w:pPr>
      <w:r/>
      <w:r/>
    </w:p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РАЗМЕРЫ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>
        <w:rPr>
          <w:rFonts w:eastAsia="Calibri"/>
          <w:b/>
          <w:bCs/>
          <w:sz w:val="28"/>
          <w:szCs w:val="28"/>
        </w:rPr>
        <w:t xml:space="preserve">города Перми в сфере ритуальных услуг, занимающих должности, включенные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должностей </w:t>
      </w:r>
      <w:r>
        <w:rPr>
          <w:b/>
          <w:bCs/>
          <w:sz w:val="28"/>
          <w:szCs w:val="28"/>
        </w:rPr>
        <w:t xml:space="preserve">профессий рабочих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23" w:type="pct"/>
        <w:tblInd w:w="-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3"/>
        <w:gridCol w:w="4193"/>
        <w:gridCol w:w="2976"/>
        <w:gridCol w:w="2234"/>
      </w:tblGrid>
      <w:tr>
        <w:tblPrEx/>
        <w:trPr>
          <w:trHeight w:val="390"/>
        </w:trPr>
        <w:tc>
          <w:tcPr>
            <w:tcW w:w="56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14" w:type="pct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"/>
        <w:gridCol w:w="4202"/>
        <w:gridCol w:w="2976"/>
        <w:gridCol w:w="2211"/>
      </w:tblGrid>
      <w:tr>
        <w:tblPrEx/>
        <w:trPr>
          <w:trHeight w:val="387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7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11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635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4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76" w:type="dxa"/>
            <w:textDirection w:val="lrTb"/>
            <w:noWrap w:val="false"/>
          </w:tcPr>
          <w:p>
            <w:pPr>
              <w:pStyle w:val="756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кладовщик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6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76" w:type="dxa"/>
            <w:textDirection w:val="lrTb"/>
            <w:noWrap w:val="false"/>
          </w:tcPr>
          <w:p>
            <w:pPr>
              <w:pStyle w:val="756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производственных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/>
              <w:t xml:space="preserve">помещений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6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76" w:type="dxa"/>
            <w:textDirection w:val="lrTb"/>
            <w:noWrap w:val="false"/>
          </w:tcPr>
          <w:p>
            <w:pPr>
              <w:pStyle w:val="756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территорий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8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грузчик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87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4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водитель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</w:pPr>
      <w:r/>
      <w:r/>
    </w:p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/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в сфере ритуальных услуг, не включенные в профессиональные квалификационные группы общеотраслевых должностей руководителей,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специалистов и служащих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"/>
        <w:gridCol w:w="3716"/>
        <w:gridCol w:w="2911"/>
      </w:tblGrid>
      <w:tr>
        <w:tblPrEx/>
        <w:trPr>
          <w:trHeight w:val="325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"/>
        <w:gridCol w:w="3716"/>
        <w:gridCol w:w="2911"/>
      </w:tblGrid>
      <w:tr>
        <w:tblPrEx/>
        <w:trPr>
          <w:trHeight w:val="363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br w:type="page" w:clear="all"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салоном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Контрактный управляющий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1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отдела-начальник службы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27 344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подразделения-</w:t>
            </w:r>
            <w:r>
              <w:rPr>
                <w:sz w:val="28"/>
                <w:szCs w:val="28"/>
              </w:rPr>
              <w:t xml:space="preserve"> механик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27 344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по оборонно-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массовой работе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администратор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>
        <w:rPr>
          <w:b/>
          <w:sz w:val="28"/>
          <w:szCs w:val="28"/>
        </w:rPr>
        <w:t xml:space="preserve">города Перми в сфере ритуальных услуг, занимающих должности, не включенные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3683"/>
        <w:gridCol w:w="2803"/>
      </w:tblGrid>
      <w:tr>
        <w:tblPrEx/>
        <w:trPr>
          <w:trHeight w:val="304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Машинист уборочной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Продавец-кассир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0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Землекоп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95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Слесарь-сантехник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74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74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vMerge w:val="restart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vMerge w:val="restart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Организатор похорон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 </w:t>
            </w:r>
            <w:r>
              <w:rPr>
                <w:sz w:val="28"/>
                <w:szCs w:val="28"/>
                <w:highlight w:val="white"/>
              </w:rPr>
              <w:t xml:space="preserve">583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r/>
      <w:r/>
    </w:p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0980106"/>
      <w:docPartObj>
        <w:docPartGallery w:val="Page Numbers (Top of Page)"/>
        <w:docPartUnique w:val="true"/>
      </w:docPartObj>
      <w:rPr/>
    </w:sdtPr>
    <w:sdtContent>
      <w:p>
        <w:pPr>
          <w:pStyle w:val="76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4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qFormat/>
    <w:rPr>
      <w:lang w:eastAsia="ru-RU"/>
    </w:rPr>
  </w:style>
  <w:style w:type="paragraph" w:styleId="719">
    <w:name w:val="Heading 1"/>
    <w:basedOn w:val="718"/>
    <w:next w:val="718"/>
    <w:link w:val="746"/>
    <w:qFormat/>
    <w:pPr>
      <w:ind w:right="-1" w:firstLine="709"/>
      <w:jc w:val="both"/>
      <w:keepNext/>
      <w:outlineLvl w:val="0"/>
    </w:pPr>
    <w:rPr>
      <w:sz w:val="24"/>
    </w:rPr>
  </w:style>
  <w:style w:type="paragraph" w:styleId="720">
    <w:name w:val="Heading 2"/>
    <w:basedOn w:val="718"/>
    <w:next w:val="718"/>
    <w:link w:val="747"/>
    <w:qFormat/>
    <w:pPr>
      <w:ind w:right="-1"/>
      <w:jc w:val="both"/>
      <w:keepNext/>
      <w:outlineLvl w:val="1"/>
    </w:pPr>
    <w:rPr>
      <w:sz w:val="24"/>
    </w:rPr>
  </w:style>
  <w:style w:type="paragraph" w:styleId="721">
    <w:name w:val="Heading 3"/>
    <w:basedOn w:val="718"/>
    <w:next w:val="718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18"/>
    <w:next w:val="718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basedOn w:val="728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8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basedOn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basedOn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8 Char"/>
    <w:basedOn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9 Char"/>
    <w:basedOn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Title Char"/>
    <w:basedOn w:val="728"/>
    <w:uiPriority w:val="10"/>
    <w:rPr>
      <w:sz w:val="48"/>
      <w:szCs w:val="48"/>
    </w:rPr>
  </w:style>
  <w:style w:type="character" w:styleId="741" w:customStyle="1">
    <w:name w:val="Subtitle Char"/>
    <w:basedOn w:val="728"/>
    <w:uiPriority w:val="11"/>
    <w:rPr>
      <w:sz w:val="24"/>
      <w:szCs w:val="24"/>
    </w:rPr>
  </w:style>
  <w:style w:type="character" w:styleId="742" w:customStyle="1">
    <w:name w:val="Quote Char"/>
    <w:uiPriority w:val="29"/>
    <w:rPr>
      <w:i/>
    </w:rPr>
  </w:style>
  <w:style w:type="character" w:styleId="743" w:customStyle="1">
    <w:name w:val="Intense Quote Char"/>
    <w:uiPriority w:val="30"/>
    <w:rPr>
      <w:i/>
    </w:rPr>
  </w:style>
  <w:style w:type="character" w:styleId="744" w:customStyle="1">
    <w:name w:val="Footnote Text Char"/>
    <w:uiPriority w:val="99"/>
    <w:rPr>
      <w:sz w:val="18"/>
    </w:r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link w:val="719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link w:val="720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link w:val="721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1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7">
    <w:name w:val="Title"/>
    <w:basedOn w:val="718"/>
    <w:next w:val="718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Название Знак"/>
    <w:link w:val="757"/>
    <w:uiPriority w:val="10"/>
    <w:rPr>
      <w:sz w:val="48"/>
      <w:szCs w:val="48"/>
    </w:rPr>
  </w:style>
  <w:style w:type="paragraph" w:styleId="759">
    <w:name w:val="Subtitle"/>
    <w:basedOn w:val="718"/>
    <w:next w:val="718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link w:val="759"/>
    <w:uiPriority w:val="11"/>
    <w:rPr>
      <w:sz w:val="24"/>
      <w:szCs w:val="24"/>
    </w:rPr>
  </w:style>
  <w:style w:type="paragraph" w:styleId="761">
    <w:name w:val="Quote"/>
    <w:basedOn w:val="718"/>
    <w:next w:val="718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18"/>
    <w:next w:val="718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18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Header Char"/>
    <w:uiPriority w:val="99"/>
  </w:style>
  <w:style w:type="paragraph" w:styleId="767">
    <w:name w:val="Footer"/>
    <w:basedOn w:val="718"/>
    <w:link w:val="996"/>
    <w:uiPriority w:val="99"/>
    <w:pPr>
      <w:tabs>
        <w:tab w:val="center" w:pos="4153" w:leader="none"/>
        <w:tab w:val="right" w:pos="8306" w:leader="none"/>
      </w:tabs>
    </w:pPr>
  </w:style>
  <w:style w:type="character" w:styleId="768" w:customStyle="1">
    <w:name w:val="Footer Char"/>
    <w:uiPriority w:val="99"/>
  </w:style>
  <w:style w:type="paragraph" w:styleId="769">
    <w:name w:val="Caption"/>
    <w:basedOn w:val="718"/>
    <w:next w:val="71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0" w:customStyle="1">
    <w:name w:val="Caption Char"/>
    <w:uiPriority w:val="99"/>
  </w:style>
  <w:style w:type="table" w:styleId="771">
    <w:name w:val="Table Grid"/>
    <w:basedOn w:val="72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/>
      <w:u w:val="single"/>
    </w:rPr>
  </w:style>
  <w:style w:type="paragraph" w:styleId="898">
    <w:name w:val="footnote text"/>
    <w:basedOn w:val="718"/>
    <w:link w:val="899"/>
    <w:uiPriority w:val="99"/>
    <w:semiHidden/>
    <w:unhideWhenUsed/>
    <w:pPr>
      <w:spacing w:after="40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18"/>
    <w:link w:val="902"/>
    <w:uiPriority w:val="99"/>
    <w:semiHidden/>
    <w:unhideWhenUsed/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18"/>
    <w:next w:val="718"/>
    <w:uiPriority w:val="39"/>
    <w:unhideWhenUsed/>
    <w:pPr>
      <w:spacing w:after="57"/>
    </w:pPr>
  </w:style>
  <w:style w:type="paragraph" w:styleId="905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906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907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908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909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910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911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912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18"/>
    <w:next w:val="718"/>
    <w:uiPriority w:val="99"/>
    <w:unhideWhenUsed/>
  </w:style>
  <w:style w:type="paragraph" w:styleId="915">
    <w:name w:val="Body Text"/>
    <w:basedOn w:val="718"/>
    <w:link w:val="939"/>
    <w:pPr>
      <w:ind w:right="3117"/>
    </w:pPr>
    <w:rPr>
      <w:rFonts w:ascii="Courier New" w:hAnsi="Courier New"/>
      <w:sz w:val="26"/>
    </w:rPr>
  </w:style>
  <w:style w:type="paragraph" w:styleId="916">
    <w:name w:val="Body Text Indent"/>
    <w:basedOn w:val="718"/>
    <w:pPr>
      <w:ind w:right="-1"/>
      <w:jc w:val="both"/>
    </w:pPr>
    <w:rPr>
      <w:sz w:val="26"/>
    </w:rPr>
  </w:style>
  <w:style w:type="character" w:styleId="917">
    <w:name w:val="page number"/>
    <w:basedOn w:val="728"/>
  </w:style>
  <w:style w:type="paragraph" w:styleId="918">
    <w:name w:val="Balloon Text"/>
    <w:basedOn w:val="718"/>
    <w:link w:val="919"/>
    <w:uiPriority w:val="99"/>
    <w:rPr>
      <w:rFonts w:ascii="Segoe UI" w:hAnsi="Segoe UI" w:cs="Segoe UI"/>
      <w:sz w:val="18"/>
      <w:szCs w:val="18"/>
    </w:rPr>
  </w:style>
  <w:style w:type="character" w:styleId="919" w:customStyle="1">
    <w:name w:val="Текст выноски Знак"/>
    <w:link w:val="918"/>
    <w:uiPriority w:val="99"/>
    <w:rPr>
      <w:rFonts w:ascii="Segoe UI" w:hAnsi="Segoe UI" w:cs="Segoe UI"/>
      <w:sz w:val="18"/>
      <w:szCs w:val="18"/>
    </w:rPr>
  </w:style>
  <w:style w:type="character" w:styleId="920" w:customStyle="1">
    <w:name w:val="Верхний колонтитул Знак"/>
    <w:link w:val="765"/>
    <w:uiPriority w:val="99"/>
  </w:style>
  <w:style w:type="numbering" w:styleId="921" w:customStyle="1">
    <w:name w:val="Нет списка1"/>
    <w:next w:val="730"/>
    <w:uiPriority w:val="99"/>
    <w:semiHidden/>
    <w:unhideWhenUsed/>
  </w:style>
  <w:style w:type="character" w:styleId="922">
    <w:name w:val="FollowedHyperlink"/>
    <w:uiPriority w:val="99"/>
    <w:unhideWhenUsed/>
    <w:rPr>
      <w:color w:val="800080"/>
      <w:u w:val="single"/>
    </w:rPr>
  </w:style>
  <w:style w:type="paragraph" w:styleId="923" w:customStyle="1">
    <w:name w:val="xl65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6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7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68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69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0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71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2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3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4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5"/>
    <w:basedOn w:val="7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6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7"/>
    <w:basedOn w:val="71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8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9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Форма"/>
    <w:rPr>
      <w:sz w:val="28"/>
      <w:szCs w:val="28"/>
      <w:lang w:eastAsia="ru-RU"/>
    </w:rPr>
  </w:style>
  <w:style w:type="character" w:styleId="939" w:customStyle="1">
    <w:name w:val="Основной текст Знак"/>
    <w:link w:val="915"/>
    <w:rPr>
      <w:rFonts w:ascii="Courier New" w:hAnsi="Courier New"/>
      <w:sz w:val="26"/>
    </w:rPr>
  </w:style>
  <w:style w:type="paragraph" w:styleId="940" w:customStyle="1">
    <w:name w:val="ConsPlusNormal"/>
    <w:rPr>
      <w:sz w:val="28"/>
      <w:szCs w:val="28"/>
      <w:lang w:eastAsia="ru-RU"/>
    </w:rPr>
  </w:style>
  <w:style w:type="numbering" w:styleId="941" w:customStyle="1">
    <w:name w:val="Нет списка11"/>
    <w:next w:val="730"/>
    <w:uiPriority w:val="99"/>
    <w:semiHidden/>
    <w:unhideWhenUsed/>
  </w:style>
  <w:style w:type="numbering" w:styleId="942" w:customStyle="1">
    <w:name w:val="Нет списка111"/>
    <w:next w:val="730"/>
    <w:uiPriority w:val="99"/>
    <w:semiHidden/>
    <w:unhideWhenUsed/>
  </w:style>
  <w:style w:type="paragraph" w:styleId="943" w:customStyle="1">
    <w:name w:val="font5"/>
    <w:basedOn w:val="71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4" w:customStyle="1">
    <w:name w:val="xl80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71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88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9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0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1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2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9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4"/>
    <w:basedOn w:val="71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8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3" w:customStyle="1">
    <w:name w:val="xl99"/>
    <w:basedOn w:val="71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100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1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2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3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6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7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8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9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0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1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2"/>
    <w:basedOn w:val="71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7" w:customStyle="1">
    <w:name w:val="xl113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4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5"/>
    <w:basedOn w:val="71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0" w:customStyle="1">
    <w:name w:val="xl116"/>
    <w:basedOn w:val="7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7"/>
    <w:basedOn w:val="71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8"/>
    <w:basedOn w:val="7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9"/>
    <w:basedOn w:val="7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0"/>
    <w:basedOn w:val="7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1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2"/>
    <w:basedOn w:val="7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3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4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5"/>
    <w:basedOn w:val="7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0" w:customStyle="1">
    <w:name w:val="Нет списка2"/>
    <w:next w:val="730"/>
    <w:uiPriority w:val="99"/>
    <w:semiHidden/>
    <w:unhideWhenUsed/>
  </w:style>
  <w:style w:type="numbering" w:styleId="991" w:customStyle="1">
    <w:name w:val="Нет списка3"/>
    <w:next w:val="730"/>
    <w:uiPriority w:val="99"/>
    <w:semiHidden/>
    <w:unhideWhenUsed/>
  </w:style>
  <w:style w:type="paragraph" w:styleId="992" w:customStyle="1">
    <w:name w:val="font6"/>
    <w:basedOn w:val="7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3" w:customStyle="1">
    <w:name w:val="font7"/>
    <w:basedOn w:val="7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8"/>
    <w:basedOn w:val="7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5" w:customStyle="1">
    <w:name w:val="Нет списка4"/>
    <w:next w:val="730"/>
    <w:uiPriority w:val="99"/>
    <w:semiHidden/>
    <w:unhideWhenUsed/>
  </w:style>
  <w:style w:type="character" w:styleId="996" w:customStyle="1">
    <w:name w:val="Нижний колонтитул Знак"/>
    <w:link w:val="767"/>
    <w:uiPriority w:val="99"/>
  </w:style>
  <w:style w:type="paragraph" w:styleId="997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8</cp:revision>
  <dcterms:created xsi:type="dcterms:W3CDTF">2024-10-02T03:49:00Z</dcterms:created>
  <dcterms:modified xsi:type="dcterms:W3CDTF">2025-09-25T07:16:22Z</dcterms:modified>
  <cp:version>983040</cp:version>
</cp:coreProperties>
</file>