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059-11-01-04-431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</w:t>
      </w:r>
      <w:r>
        <w:rPr>
          <w:b/>
          <w:sz w:val="28"/>
          <w:szCs w:val="28"/>
        </w:rPr>
        <w:t xml:space="preserve">изъятии жилых помещений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ул</w:t>
      </w:r>
      <w:r>
        <w:rPr>
          <w:b/>
          <w:sz w:val="28"/>
          <w:szCs w:val="28"/>
        </w:rPr>
        <w:t xml:space="preserve">.Докучаева</w:t>
      </w:r>
      <w:r>
        <w:rPr>
          <w:b/>
          <w:sz w:val="28"/>
          <w:szCs w:val="28"/>
        </w:rPr>
        <w:t xml:space="preserve">, д.</w:t>
      </w:r>
      <w:r>
        <w:rPr>
          <w:b/>
          <w:bCs/>
          <w:sz w:val="28"/>
          <w:szCs w:val="28"/>
          <w:highlight w:val="none"/>
        </w:rPr>
        <w:t xml:space="preserve"> 4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Дзержинского</w:t>
      </w:r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 основании части 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статьи 32 Жилищного кодекса Российской</w:t>
      </w:r>
      <w:r>
        <w:rPr>
          <w:sz w:val="28"/>
          <w:szCs w:val="28"/>
        </w:rPr>
        <w:t xml:space="preserve"> Федерации, в связи с признанием многоквартирного жилого дома</w:t>
      </w:r>
      <w:r>
        <w:rPr>
          <w:sz w:val="28"/>
          <w:szCs w:val="28"/>
        </w:rPr>
        <w:t xml:space="preserve"> </w:t>
        <w:br/>
        <w:t xml:space="preserve">по</w:t>
      </w:r>
      <w:r>
        <w:rPr>
          <w:sz w:val="28"/>
          <w:szCs w:val="28"/>
        </w:rPr>
        <w:t xml:space="preserve"> ул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Докучаева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4 Дзержинского</w:t>
      </w:r>
      <w:r>
        <w:rPr>
          <w:sz w:val="28"/>
          <w:szCs w:val="28"/>
        </w:rPr>
        <w:t xml:space="preserve"> района города Перми аварийным </w:t>
        <w:br/>
        <w:t xml:space="preserve">и</w:t>
      </w:r>
      <w:r>
        <w:rPr>
          <w:sz w:val="28"/>
          <w:szCs w:val="28"/>
        </w:rPr>
        <w:t xml:space="preserve"> подлежащим сносу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 Изъять для муниципальных нужд путем выплаты возмещения за жилые помещения: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1.1. </w:t>
      </w:r>
      <w:r>
        <w:rPr>
          <w:sz w:val="28"/>
          <w:szCs w:val="28"/>
          <w:highlight w:val="none"/>
        </w:rPr>
        <w:t xml:space="preserve">квартиру № 1 площадью 39,2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1.2. </w:t>
      </w:r>
      <w:r>
        <w:rPr>
          <w:sz w:val="28"/>
          <w:szCs w:val="28"/>
          <w:highlight w:val="none"/>
        </w:rPr>
        <w:t xml:space="preserve">квартиру</w:t>
      </w:r>
      <w:r>
        <w:rPr>
          <w:sz w:val="28"/>
          <w:szCs w:val="28"/>
          <w:highlight w:val="none"/>
        </w:rPr>
        <w:t xml:space="preserve"> № 2 площадью 40 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 3-комнатную квартиру № 7 площадью 49,9 кв.м;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 квартиру № 8 площадью 39,2 кв.м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Отделу расселения жилищного фонда уведомить собственник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й,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пункте 1 настоящего распоряжения, в том числе участников долевой собственности в праве на жилые</w:t>
      </w:r>
      <w:r>
        <w:rPr>
          <w:sz w:val="28"/>
          <w:szCs w:val="28"/>
        </w:rPr>
        <w:t xml:space="preserve"> помещения</w:t>
      </w:r>
      <w:r>
        <w:rPr>
          <w:sz w:val="28"/>
          <w:szCs w:val="28"/>
        </w:rPr>
        <w:t xml:space="preserve"> о принятом </w:t>
      </w:r>
      <w:r>
        <w:rPr>
          <w:sz w:val="28"/>
          <w:szCs w:val="28"/>
        </w:rPr>
        <w:t xml:space="preserve">решении</w:t>
      </w:r>
      <w:r>
        <w:rPr>
          <w:sz w:val="28"/>
          <w:szCs w:val="28"/>
        </w:rPr>
        <w:t xml:space="preserve"> об изъятии жилых</w:t>
      </w:r>
      <w:r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 xml:space="preserve">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Настоящее распоряжение вступает в силу </w:t>
      </w:r>
      <w:r>
        <w:rPr>
          <w:sz w:val="28"/>
          <w:szCs w:val="28"/>
        </w:rPr>
        <w:t xml:space="preserve">с даты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Контроль за</w:t>
      </w:r>
      <w:r>
        <w:rPr>
          <w:sz w:val="28"/>
          <w:szCs w:val="28"/>
        </w:rPr>
        <w:t xml:space="preserve"> исполнением распоряжения возложить 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</w:t>
      </w:r>
      <w:r>
        <w:rPr>
          <w:sz w:val="28"/>
          <w:szCs w:val="28"/>
        </w:rPr>
        <w:t xml:space="preserve">альника 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left"/>
        <w:tabs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center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left"/>
        <w:spacing w:line="283" w:lineRule="exact"/>
        <w:rPr>
          <w:b/>
          <w:bCs/>
          <w:sz w:val="27"/>
          <w:szCs w:val="27"/>
          <w:highlight w:val="none"/>
        </w:rPr>
      </w:pP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25</cp:revision>
  <dcterms:created xsi:type="dcterms:W3CDTF">2024-06-17T09:54:00Z</dcterms:created>
  <dcterms:modified xsi:type="dcterms:W3CDTF">2025-09-23T10:00:32Z</dcterms:modified>
</cp:coreProperties>
</file>