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1" name="_x0000_s2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2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14000" cy="482400"/>
                                        <wp:effectExtent l="0" t="0" r="0" b="0"/>
                                        <wp:docPr id="2" name="Рисунок 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3456739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4000" cy="48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60pt;height:37.98pt;mso-wrap-distance-left:0.00pt;mso-wrap-distance-top:0.00pt;mso-wrap-distance-right:0.00pt;mso-wrap-distance-bottom:0.00pt;" stroked="false">
                                        <v:path textboxrect="0,0,0,0"/>
                                        <v:imagedata r:id="rId10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2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669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2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14000" cy="482400"/>
                                  <wp:effectExtent l="0" t="0" r="0" b="0"/>
                                  <wp:docPr id="2" name="Рисунок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3456739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000" cy="48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60pt;height:37.98pt;mso-wrap-distance-left:0.00pt;mso-wrap-distance-top:0.00pt;mso-wrap-distance-right:0.00pt;mso-wrap-distance-bottom:0.00pt;" stroked="false">
                                  <v:path textboxrect="0,0,0,0"/>
                                  <v:imagedata r:id="rId10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2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669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line="240" w:lineRule="exact"/>
        <w:widowControl w:val="off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spacing w:line="240" w:lineRule="exact"/>
        <w:widowControl w:val="off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Координационного совета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молодежной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политики в городе Перми,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14.02.2022 № 87 «О создании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Координационного совета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молодежной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политики в городе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right="5387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города Перми, в целях актуализации нормативных правовых актов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состав Координационного совета по реализации молодежной политики в городе Перми, утвержденный постановлением администрации города Перми от 14 февраля 2022 г. № 87 «О создании Координационного совета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по реализации молодежной политики в городе Перми» (в ред. от 03.11.2022 </w:t>
      </w:r>
      <w:r>
        <w:rPr>
          <w:rFonts w:ascii="Times New Roman" w:hAnsi="Times New Roman" w:cs="Times New Roman"/>
          <w:sz w:val="28"/>
          <w:szCs w:val="28"/>
        </w:rPr>
        <w:br/>
        <w:t xml:space="preserve">№ 1123, от 06.04.2023 № 272, от 24.05.2023 № 416, от 01.11.2023 № 1201, </w:t>
      </w:r>
      <w:r>
        <w:rPr>
          <w:rFonts w:ascii="Times New Roman" w:hAnsi="Times New Roman" w:cs="Times New Roman"/>
          <w:sz w:val="28"/>
          <w:szCs w:val="28"/>
        </w:rPr>
        <w:br/>
        <w:t xml:space="preserve">от 16.02.2024 № 117),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позицию: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51"/>
        <w:gridCol w:w="6064"/>
      </w:tblGrid>
      <w:tr>
        <w:tblPrEx/>
        <w:trPr>
          <w:trHeight w:val="1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4" w:type="dxa"/>
            <w:textDirection w:val="lrTb"/>
            <w:noWrap w:val="false"/>
          </w:tcPr>
          <w:p>
            <w:pPr>
              <w:pStyle w:val="878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«Заместители 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Мальцева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Екатерина Дмитриевна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97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и.о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заместителя главы администрации города Перми, возглавляющий функционально-целевой блок «Социальная сфера»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4" w:type="dxa"/>
            <w:vMerge w:val="restart"/>
            <w:textDirection w:val="lrTb"/>
            <w:noWrap w:val="false"/>
          </w:tcPr>
          <w:p>
            <w:pPr>
              <w:pStyle w:val="878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Головин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Василий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Викторович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97" w:type="dxa"/>
            <w:vMerge w:val="restart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начальник департамента культуры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молодежной политики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города Перми»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51"/>
        <w:gridCol w:w="6064"/>
      </w:tblGrid>
      <w:tr>
        <w:tblPrEx/>
        <w:trPr>
          <w:trHeight w:val="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4" w:type="dxa"/>
            <w:textDirection w:val="lrTb"/>
            <w:noWrap w:val="false"/>
          </w:tcPr>
          <w:p>
            <w:pPr>
              <w:pStyle w:val="878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«Заместители 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Мальцева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Екатерина Дмитриевна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97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заместитель главы администрации города Перми, возглавляющий функционально-целевой блок «Социальная сфера»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4" w:type="dxa"/>
            <w:vMerge w:val="restart"/>
            <w:textDirection w:val="lrTb"/>
            <w:noWrap w:val="false"/>
          </w:tcPr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Хорошева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Анастасия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97" w:type="dxa"/>
            <w:vMerge w:val="restart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начальник департамента культуры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молодежной политики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города Перми»;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78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позицию: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2"/>
        <w:gridCol w:w="6203"/>
      </w:tblGrid>
      <w:tr>
        <w:tblPrEx/>
        <w:trPr>
          <w:trHeight w:val="85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 w:val="false"/>
          </w:tcPr>
          <w:p>
            <w:pPr>
              <w:pStyle w:val="878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«Секретарь: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Бузорина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Александра Андреевна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3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консультант сектора по делам молодежи отдела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организации 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информационному обеспечению департамента культуры и молодежной политики администрации города Перми»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2"/>
        <w:gridCol w:w="6203"/>
      </w:tblGrid>
      <w:tr>
        <w:tblPrEx/>
        <w:trPr>
          <w:trHeight w:val="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 w:val="false"/>
          </w:tcPr>
          <w:p>
            <w:pPr>
              <w:pStyle w:val="878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«Секретарь: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Бузорина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Александра Андреевна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3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консультант отдела по реализации молодежной политики и информационному обеспечению департамента культуры и молодежной политики администрации города Перми»;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78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позицию: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2"/>
        <w:gridCol w:w="6203"/>
      </w:tblGrid>
      <w:tr>
        <w:tblPrEx/>
        <w:trPr>
          <w:trHeight w:val="1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 w:val="false"/>
          </w:tcPr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Гореев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Владислав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3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заместитель начальника департамента-начальник отдела координации в сфере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общественной безопасности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общественной безопасности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города Перми»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2"/>
        <w:gridCol w:w="6203"/>
      </w:tblGrid>
      <w:tr>
        <w:tblPrEx/>
        <w:trPr>
          <w:trHeight w:val="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12" w:type="dxa"/>
            <w:textDirection w:val="lrTb"/>
            <w:noWrap w:val="false"/>
          </w:tcPr>
          <w:p>
            <w:pPr>
              <w:pStyle w:val="878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«Кузнецов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Игорь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Иванович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3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заместитель начальника департамента-начальник отдела координации в сфере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общественной безопасности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общественной безопасности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города Перми»;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7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позицию: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2"/>
        <w:gridCol w:w="6203"/>
      </w:tblGrid>
      <w:tr>
        <w:tblPrEx/>
        <w:trPr>
          <w:trHeight w:val="1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 w:val="false"/>
          </w:tcPr>
          <w:p>
            <w:pPr>
              <w:pStyle w:val="878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«Коробко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Наталия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Павловна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3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заместитель начальника департамента-начальник отдела по реализации молодежной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политики </w:t>
            </w:r>
            <w:r>
              <w:rPr>
                <w:sz w:val="28"/>
                <w:szCs w:val="28"/>
                <w:lang w:eastAsia="en-US"/>
              </w:rPr>
              <w:t xml:space="preserve">и информационному обеспечению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департамента культуры и молодежной политики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города Перми»</w:t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2"/>
        <w:gridCol w:w="6203"/>
      </w:tblGrid>
      <w:tr>
        <w:tblPrEx/>
        <w:trPr>
          <w:trHeight w:val="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 w:val="false"/>
          </w:tcPr>
          <w:p>
            <w:pPr>
              <w:pStyle w:val="878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«Коробко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Наталия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Павловна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3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заместитель начальника департамента-начальник отдела по культуре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дополнительному образованию департамента культуры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молодежной политики администрации города Перми»;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7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1.5. позицию: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2"/>
        <w:gridCol w:w="6203"/>
      </w:tblGrid>
      <w:tr>
        <w:tblPrEx/>
        <w:trPr>
          <w:trHeight w:val="1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 w:val="false"/>
          </w:tcPr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«Пушкарев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Анатолий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3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председатель Координационного совета работающей молодежи города Перми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 согласованию)»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2"/>
        <w:gridCol w:w="6203"/>
      </w:tblGrid>
      <w:tr>
        <w:tblPrEx/>
        <w:trPr>
          <w:trHeight w:val="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 w:val="false"/>
          </w:tcPr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«Проскурякова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Виктория Викторовна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39" w:type="dxa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председатель Координационного совета работающей молодежи города Перми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 согласованию)»;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1.6. включить в состав Координационного совета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Дунаеву Марию Ивановну, начальника управления воспитания и социализации департамента образования администрации города Перми, членом комиссии;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исключить из состава Координационного совета Лузину В.В., </w:t>
      </w:r>
      <w:r>
        <w:rPr>
          <w:rFonts w:ascii="Times New Roman" w:hAnsi="Times New Roman" w:cs="Times New Roman"/>
          <w:sz w:val="28"/>
          <w:szCs w:val="28"/>
        </w:rPr>
        <w:br/>
        <w:t xml:space="preserve">Полторак О.В.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both"/>
        <w:tabs>
          <w:tab w:val="left" w:pos="836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Перми</w:t>
      </w:r>
      <w:r>
        <w:rPr>
          <w:rFonts w:ascii="Times New Roman" w:hAnsi="Times New Roman" w:cs="Times New Roman"/>
          <w:sz w:val="28"/>
          <w:szCs w:val="28"/>
        </w:rPr>
        <w:tab/>
        <w:t xml:space="preserve">Э.О. Соснин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8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3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00"/>
    <w:link w:val="714"/>
    <w:uiPriority w:val="10"/>
    <w:rPr>
      <w:sz w:val="48"/>
      <w:szCs w:val="48"/>
    </w:rPr>
  </w:style>
  <w:style w:type="character" w:styleId="683">
    <w:name w:val="Subtitle Char"/>
    <w:basedOn w:val="700"/>
    <w:link w:val="716"/>
    <w:uiPriority w:val="11"/>
    <w:rPr>
      <w:sz w:val="24"/>
      <w:szCs w:val="24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Footer Char"/>
    <w:basedOn w:val="700"/>
    <w:link w:val="724"/>
    <w:uiPriority w:val="99"/>
  </w:style>
  <w:style w:type="character" w:styleId="687">
    <w:name w:val="Caption Char"/>
    <w:basedOn w:val="700"/>
    <w:link w:val="726"/>
    <w:uiPriority w:val="35"/>
    <w:rPr>
      <w:b/>
      <w:bCs/>
      <w:color w:val="4f81bd" w:themeColor="accent1"/>
      <w:sz w:val="18"/>
      <w:szCs w:val="18"/>
    </w:rPr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  <w:rPr>
      <w:lang w:eastAsia="ru-RU"/>
    </w:rPr>
  </w:style>
  <w:style w:type="paragraph" w:styleId="691">
    <w:name w:val="Heading 1"/>
    <w:basedOn w:val="690"/>
    <w:next w:val="690"/>
    <w:link w:val="703"/>
    <w:qFormat/>
    <w:pPr>
      <w:ind w:right="-1" w:firstLine="709"/>
      <w:jc w:val="both"/>
      <w:keepNext/>
      <w:outlineLvl w:val="0"/>
    </w:pPr>
    <w:rPr>
      <w:sz w:val="24"/>
    </w:rPr>
  </w:style>
  <w:style w:type="paragraph" w:styleId="692">
    <w:name w:val="Heading 2"/>
    <w:basedOn w:val="690"/>
    <w:next w:val="690"/>
    <w:link w:val="704"/>
    <w:qFormat/>
    <w:pPr>
      <w:ind w:right="-1"/>
      <w:jc w:val="both"/>
      <w:keepNext/>
      <w:outlineLvl w:val="1"/>
    </w:pPr>
    <w:rPr>
      <w:sz w:val="2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Название Знак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877"/>
    <w:uiPriority w:val="99"/>
    <w:pPr>
      <w:tabs>
        <w:tab w:val="center" w:pos="4153" w:leader="none"/>
        <w:tab w:val="right" w:pos="8306" w:leader="none"/>
      </w:tabs>
    </w:pPr>
  </w:style>
  <w:style w:type="character" w:styleId="723" w:customStyle="1">
    <w:name w:val="Header Char"/>
    <w:uiPriority w:val="99"/>
  </w:style>
  <w:style w:type="paragraph" w:styleId="724">
    <w:name w:val="Footer"/>
    <w:basedOn w:val="690"/>
    <w:link w:val="725"/>
    <w:pPr>
      <w:tabs>
        <w:tab w:val="center" w:pos="4153" w:leader="none"/>
        <w:tab w:val="right" w:pos="8306" w:leader="none"/>
      </w:tabs>
    </w:pPr>
  </w:style>
  <w:style w:type="character" w:styleId="725" w:customStyle="1">
    <w:name w:val="Нижний колонтитул Знак"/>
    <w:link w:val="724"/>
    <w:uiPriority w:val="99"/>
  </w:style>
  <w:style w:type="paragraph" w:styleId="726">
    <w:name w:val="Caption"/>
    <w:basedOn w:val="690"/>
    <w:next w:val="690"/>
    <w:link w:val="72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27" w:customStyle="1">
    <w:name w:val="Название объекта Знак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"/>
    <w:basedOn w:val="701"/>
    <w:uiPriority w:val="39"/>
    <w:rPr>
      <w:rFonts w:ascii="Calibri" w:hAnsi="Calibri" w:eastAsia="Calibri"/>
      <w:sz w:val="22"/>
      <w:szCs w:val="22"/>
      <w:lang w:eastAsia="en-US"/>
    </w:rPr>
    <w:tblPr/>
  </w:style>
  <w:style w:type="table" w:styleId="72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</w:style>
  <w:style w:type="paragraph" w:styleId="872">
    <w:name w:val="Body Text"/>
    <w:basedOn w:val="690"/>
    <w:link w:val="886"/>
    <w:pPr>
      <w:ind w:right="3117"/>
    </w:pPr>
    <w:rPr>
      <w:rFonts w:ascii="Courier New" w:hAnsi="Courier New"/>
      <w:sz w:val="26"/>
    </w:rPr>
  </w:style>
  <w:style w:type="paragraph" w:styleId="873">
    <w:name w:val="Body Text Indent"/>
    <w:basedOn w:val="690"/>
    <w:pPr>
      <w:ind w:right="-1"/>
      <w:jc w:val="both"/>
    </w:pPr>
    <w:rPr>
      <w:sz w:val="26"/>
    </w:rPr>
  </w:style>
  <w:style w:type="character" w:styleId="874">
    <w:name w:val="page number"/>
    <w:basedOn w:val="700"/>
  </w:style>
  <w:style w:type="paragraph" w:styleId="875">
    <w:name w:val="Balloon Text"/>
    <w:basedOn w:val="690"/>
    <w:link w:val="876"/>
    <w:rPr>
      <w:rFonts w:ascii="Segoe UI" w:hAnsi="Segoe UI" w:cs="Segoe UI"/>
      <w:sz w:val="18"/>
      <w:szCs w:val="18"/>
    </w:rPr>
  </w:style>
  <w:style w:type="character" w:styleId="876" w:customStyle="1">
    <w:name w:val="Текст выноски Знак"/>
    <w:link w:val="875"/>
    <w:rPr>
      <w:rFonts w:ascii="Segoe UI" w:hAnsi="Segoe UI" w:cs="Segoe UI"/>
      <w:sz w:val="18"/>
      <w:szCs w:val="18"/>
    </w:rPr>
  </w:style>
  <w:style w:type="character" w:styleId="877" w:customStyle="1">
    <w:name w:val="Верхний колонтитул Знак"/>
    <w:link w:val="722"/>
    <w:uiPriority w:val="99"/>
  </w:style>
  <w:style w:type="paragraph" w:styleId="878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879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880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881">
    <w:name w:val="annotation reference"/>
    <w:rPr>
      <w:sz w:val="16"/>
      <w:szCs w:val="16"/>
    </w:rPr>
  </w:style>
  <w:style w:type="paragraph" w:styleId="882">
    <w:name w:val="annotation text"/>
    <w:basedOn w:val="690"/>
    <w:link w:val="883"/>
  </w:style>
  <w:style w:type="character" w:styleId="883" w:customStyle="1">
    <w:name w:val="Текст примечания Знак"/>
    <w:basedOn w:val="700"/>
    <w:link w:val="882"/>
  </w:style>
  <w:style w:type="paragraph" w:styleId="884">
    <w:name w:val="annotation subject"/>
    <w:basedOn w:val="882"/>
    <w:next w:val="882"/>
    <w:link w:val="885"/>
    <w:rPr>
      <w:b/>
      <w:bCs/>
    </w:rPr>
  </w:style>
  <w:style w:type="character" w:styleId="885" w:customStyle="1">
    <w:name w:val="Тема примечания Знак"/>
    <w:link w:val="884"/>
    <w:rPr>
      <w:b/>
      <w:bCs/>
    </w:rPr>
  </w:style>
  <w:style w:type="character" w:styleId="886" w:customStyle="1">
    <w:name w:val="Основной текст Знак"/>
    <w:link w:val="872"/>
    <w:rPr>
      <w:rFonts w:ascii="Courier New" w:hAnsi="Courier New"/>
      <w:sz w:val="26"/>
    </w:rPr>
  </w:style>
  <w:style w:type="paragraph" w:styleId="887">
    <w:name w:val="Normal (Web)"/>
    <w:basedOn w:val="690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Санников Дмитрий Анатольевич</dc:creator>
  <cp:lastModifiedBy>samokhvalova-ev</cp:lastModifiedBy>
  <cp:revision>8</cp:revision>
  <dcterms:created xsi:type="dcterms:W3CDTF">2025-09-22T11:14:00Z</dcterms:created>
  <dcterms:modified xsi:type="dcterms:W3CDTF">2025-09-23T12:48:33Z</dcterms:modified>
  <cp:version>1048576</cp:version>
</cp:coreProperties>
</file>