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bookmarkStart w:id="0" w:name="_GoBack"/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bookmarkEnd w:id="0"/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bookmarkStart w:id="1" w:name="_GoBack"/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bookmarkEnd w:id="1"/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5F36D6" w:rsidRDefault="007D28C7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A84BEB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5F36D6" w:rsidRDefault="007D28C7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A84BEB">
                        <w:rPr>
                          <w:sz w:val="28"/>
                          <w:szCs w:val="28"/>
                          <w:u w:val="single"/>
                        </w:rPr>
                        <w:t xml:space="preserve"> 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7D28C7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24.03.2026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7D28C7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24.03.2026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963F0A" w:rsidRDefault="00963F0A" w:rsidP="00963F0A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направлении депутата Пермской городской Думы </w:t>
      </w: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 xml:space="preserve"> созыва в состав </w:t>
      </w:r>
    </w:p>
    <w:p w:rsidR="00963F0A" w:rsidRDefault="00963F0A" w:rsidP="00963F0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общегородской комиссии по </w:t>
      </w:r>
      <w:proofErr w:type="gramStart"/>
      <w:r>
        <w:rPr>
          <w:b/>
          <w:sz w:val="28"/>
          <w:szCs w:val="28"/>
        </w:rPr>
        <w:t>контролю за</w:t>
      </w:r>
      <w:proofErr w:type="gramEnd"/>
      <w:r>
        <w:rPr>
          <w:b/>
          <w:sz w:val="28"/>
          <w:szCs w:val="28"/>
        </w:rPr>
        <w:t xml:space="preserve"> приемом на обучение в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муниципальные общеобразовательные учреждения города Перми</w:t>
      </w:r>
    </w:p>
    <w:p w:rsidR="00963F0A" w:rsidRDefault="00963F0A" w:rsidP="00963F0A">
      <w:pPr>
        <w:pStyle w:val="3"/>
        <w:spacing w:before="480" w:after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Пермская городская Дума </w:t>
      </w:r>
      <w:r>
        <w:rPr>
          <w:b/>
          <w:bCs/>
          <w:sz w:val="28"/>
          <w:szCs w:val="28"/>
        </w:rPr>
        <w:t>р е ш и л а:</w:t>
      </w:r>
    </w:p>
    <w:p w:rsidR="00963F0A" w:rsidRDefault="00963F0A" w:rsidP="00963F0A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Направить Мельник Наталью Николаевну, депутата Пермской городской Думы, первого заместителя председателя Пермской городской Думы, в состав общегородской комиссии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приемом на обучение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муниципальные общеобразовательные учреждения города Перми.</w:t>
      </w:r>
    </w:p>
    <w:p w:rsidR="00963F0A" w:rsidRDefault="00963F0A" w:rsidP="00963F0A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решение Пермской городской Думы от 25.03.2025 № 61 «О направлении депутата Пермской городской Думы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зыва в состав комиссии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приемом на обучение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муниципальные общеобразовательные учреждения города Перми».</w:t>
      </w:r>
    </w:p>
    <w:p w:rsidR="00963F0A" w:rsidRDefault="00963F0A" w:rsidP="00963F0A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подписания.</w:t>
      </w:r>
    </w:p>
    <w:p w:rsidR="00963F0A" w:rsidRDefault="00963F0A" w:rsidP="00963F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Обнародовать настоящее решение посредством официального опублик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в печатном средстве массовой информации «Официальный бюллетень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ганов местного самоуправления муниципального образования город Пермь», а также в сетевом издании «Официальный сайт муниципального образования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род Пермь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gorodperm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».</w:t>
      </w:r>
    </w:p>
    <w:p w:rsidR="00963F0A" w:rsidRDefault="00963F0A" w:rsidP="00963F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комитет Пермской городской Думы по социальной политике.</w:t>
      </w:r>
    </w:p>
    <w:p w:rsidR="00963F0A" w:rsidRDefault="00963F0A" w:rsidP="00963F0A">
      <w:pPr>
        <w:pStyle w:val="ac"/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5A692C" w:rsidRDefault="00963F0A" w:rsidP="00963F0A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Пермской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Д.В. Малютин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A84BEB">
      <w:rPr>
        <w:noProof/>
        <w:snapToGrid w:val="0"/>
        <w:sz w:val="16"/>
      </w:rPr>
      <w:t>25.03.2026 15:35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A84BEB">
      <w:rPr>
        <w:noProof/>
        <w:snapToGrid w:val="0"/>
        <w:sz w:val="16"/>
      </w:rPr>
      <w:t>решение2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SEfIc+j0kD18S4t4MBrwNfPq/nM=" w:salt="9qZxzPSBbAq3wrgxb9i5tA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5F36D6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28C7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63F0A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4BEB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link w:val="30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1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963F0A"/>
    <w:rPr>
      <w:sz w:val="16"/>
      <w:szCs w:val="16"/>
    </w:rPr>
  </w:style>
  <w:style w:type="paragraph" w:styleId="af3">
    <w:name w:val="No Spacing"/>
    <w:uiPriority w:val="1"/>
    <w:qFormat/>
    <w:rsid w:val="00963F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link w:val="30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1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963F0A"/>
    <w:rPr>
      <w:sz w:val="16"/>
      <w:szCs w:val="16"/>
    </w:rPr>
  </w:style>
  <w:style w:type="paragraph" w:styleId="af3">
    <w:name w:val="No Spacing"/>
    <w:uiPriority w:val="1"/>
    <w:qFormat/>
    <w:rsid w:val="00963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163</Words>
  <Characters>1133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4</cp:revision>
  <cp:lastPrinted>2026-03-25T10:35:00Z</cp:lastPrinted>
  <dcterms:created xsi:type="dcterms:W3CDTF">2026-03-19T11:44:00Z</dcterms:created>
  <dcterms:modified xsi:type="dcterms:W3CDTF">2026-03-25T10:35:00Z</dcterms:modified>
</cp:coreProperties>
</file>