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BED" w:rsidRDefault="00FD28FE">
      <w:pPr>
        <w:pStyle w:val="afb"/>
        <w:ind w:right="0"/>
        <w:jc w:val="both"/>
        <w:rPr>
          <w:rFonts w:ascii="Times New Roman" w:hAnsi="Times New Roman"/>
          <w:sz w:val="24"/>
        </w:rPr>
      </w:pPr>
      <w:r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1" behindDoc="0" locked="0" layoutInCell="1" allowOverlap="1">
            <wp:simplePos x="0" y="0"/>
            <wp:positionH relativeFrom="column">
              <wp:posOffset>2950845</wp:posOffset>
            </wp:positionH>
            <wp:positionV relativeFrom="paragraph">
              <wp:posOffset>-547369</wp:posOffset>
            </wp:positionV>
            <wp:extent cx="407035" cy="495300"/>
            <wp:effectExtent l="0" t="0" r="0" b="0"/>
            <wp:wrapNone/>
            <wp:docPr id="1" name="_x0000_s20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40703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0"/>
          <w:lang w:val="ru-RU" w:eastAsia="ru-RU"/>
        </w:rPr>
        <mc:AlternateContent>
          <mc:Choice Requires="wpg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-52069</wp:posOffset>
                </wp:positionV>
                <wp:extent cx="6285865" cy="116649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66494"/>
                          <a:chOff x="0" y="0"/>
                          <a:chExt cx="6285864" cy="1166494"/>
                        </a:xfrm>
                      </wpg:grpSpPr>
                      <wps:wsp>
                        <wps:cNvPr id="3" name="Надпись 3"/>
                        <wps:cNvSpPr txBox="1"/>
                        <wps:spPr bwMode="auto">
                          <a:xfrm>
                            <a:off x="0" y="0"/>
                            <a:ext cx="6285864" cy="11633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8A0404" w:rsidRDefault="008A0404">
                              <w:pPr>
                                <w:pStyle w:val="af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АДМИНИСТРАЦИЯ ГОРОДА ПЕРМИ</w:t>
                              </w:r>
                            </w:p>
                            <w:p w:rsidR="008A0404" w:rsidRDefault="008A0404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>
                                <w:rPr>
                                  <w:sz w:val="28"/>
                                  <w:szCs w:val="28"/>
                                </w:rPr>
                                <w:t>П</w:t>
                              </w:r>
                              <w:proofErr w:type="gramEnd"/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О С Т А Н О В Л Е Н И Е</w:t>
                              </w:r>
                            </w:p>
                            <w:p w:rsidR="008A0404" w:rsidRDefault="008A0404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8A0404" w:rsidRDefault="008A0404">
                              <w:pPr>
                                <w:pStyle w:val="2"/>
                                <w:jc w:val="center"/>
                              </w:pPr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4" name="Надпись 4"/>
                        <wps:cNvSpPr txBox="1"/>
                        <wps:spPr bwMode="auto">
                          <a:xfrm>
                            <a:off x="258444" y="85470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A0404" w:rsidRDefault="008A0404"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:rsidR="008A0404" w:rsidRDefault="008A0404"/>
                          </w:txbxContent>
                        </wps:txbx>
                        <wps:bodyPr wrap="square" upright="1"/>
                      </wps:wsp>
                      <wps:wsp>
                        <wps:cNvPr id="5" name="Надпись 5"/>
                        <wps:cNvSpPr txBox="1"/>
                        <wps:spPr bwMode="auto">
                          <a:xfrm>
                            <a:off x="4940299" y="85788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8A0404" w:rsidRDefault="008A0404"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:rsidR="008A0404" w:rsidRDefault="008A0404"/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2049" o:spid="_x0000_s1026" style="position:absolute;left:0;text-align:left;margin-left:.6pt;margin-top:-4.1pt;width:494.95pt;height:91.85pt;z-index:524288" coordsize="62858,11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3" o:spid="_x0000_s1027" type="#_x0000_t202" style="position:absolute;width:62858;height:116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hpFMMA&#10;AADaAAAADwAAAGRycy9kb3ducmV2LnhtbESPT2sCMRTE74V+h/AKXqRma8XK1ihFFAR78B96fWxe&#10;N4ublyWJ7vbbm4LQ4zAzv2Gm887W4kY+VI4VvA0yEMSF0xWXCo6H1esERIjIGmvHpOCXAsxnz09T&#10;zLVreUe3fSxFgnDIUYGJscmlDIUhi2HgGuLk/ThvMSbpS6k9tgluaznMsrG0WHFaMNjQwlBx2V+t&#10;gr65nPqHgOfV8nvXtpv4Mdpar1Tvpfv6BBGpi//hR3utFbzD35V0A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hpFMMAAADaAAAADwAAAAAAAAAAAAAAAACYAgAAZHJzL2Rv&#10;d25yZXYueG1sUEsFBgAAAAAEAAQA9QAAAIgDAAAAAA==&#10;" stroked="f">
                  <v:textbox inset="1mm,1mm,1mm,1mm">
                    <w:txbxContent>
                      <w:p w:rsidR="008A0404" w:rsidRDefault="008A0404">
                        <w:pPr>
                          <w:pStyle w:val="af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АДМИНИСТРАЦИЯ ГОРОДА ПЕРМИ</w:t>
                        </w:r>
                      </w:p>
                      <w:p w:rsidR="008A0404" w:rsidRDefault="008A0404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sz w:val="28"/>
                            <w:szCs w:val="28"/>
                          </w:rPr>
                          <w:t>П</w:t>
                        </w:r>
                        <w:proofErr w:type="gramEnd"/>
                        <w:r>
                          <w:rPr>
                            <w:sz w:val="28"/>
                            <w:szCs w:val="28"/>
                          </w:rPr>
                          <w:t xml:space="preserve"> О С Т А Н О В Л Е Н И Е</w:t>
                        </w:r>
                      </w:p>
                      <w:p w:rsidR="008A0404" w:rsidRDefault="008A0404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4"/>
                          </w:rPr>
                        </w:pPr>
                      </w:p>
                      <w:p w:rsidR="008A0404" w:rsidRDefault="008A0404">
                        <w:pPr>
                          <w:pStyle w:val="2"/>
                          <w:jc w:val="center"/>
                        </w:pPr>
                      </w:p>
                    </w:txbxContent>
                  </v:textbox>
                </v:shape>
                <v:shape id="Надпись 4" o:spid="_x0000_s1028" type="#_x0000_t202" style="position:absolute;left:2584;top:8547;width:15361;height:3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8A0404" w:rsidRDefault="008A0404"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  <w:p w:rsidR="008A0404" w:rsidRDefault="008A0404"/>
                    </w:txbxContent>
                  </v:textbox>
                </v:shape>
                <v:shape id="Надпись 5" o:spid="_x0000_s1029" type="#_x0000_t202" style="position:absolute;left:49402;top:8578;width:10859;height:3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<v:textbox>
                    <w:txbxContent>
                      <w:p w:rsidR="008A0404" w:rsidRDefault="008A0404"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  <w:p w:rsidR="008A0404" w:rsidRDefault="008A0404"/>
                    </w:txbxContent>
                  </v:textbox>
                </v:shape>
              </v:group>
            </w:pict>
          </mc:Fallback>
        </mc:AlternateContent>
      </w:r>
    </w:p>
    <w:p w:rsidR="003F1BED" w:rsidRDefault="003F1BED">
      <w:pPr>
        <w:pStyle w:val="afb"/>
        <w:ind w:right="0"/>
        <w:jc w:val="both"/>
        <w:rPr>
          <w:rFonts w:ascii="Times New Roman" w:hAnsi="Times New Roman"/>
          <w:sz w:val="24"/>
        </w:rPr>
      </w:pPr>
    </w:p>
    <w:p w:rsidR="003F1BED" w:rsidRDefault="003F1BED">
      <w:pPr>
        <w:pStyle w:val="afb"/>
        <w:ind w:right="0"/>
        <w:jc w:val="both"/>
        <w:rPr>
          <w:rFonts w:ascii="Times New Roman" w:hAnsi="Times New Roman"/>
          <w:sz w:val="24"/>
        </w:rPr>
      </w:pPr>
    </w:p>
    <w:p w:rsidR="003F1BED" w:rsidRDefault="003F1BED">
      <w:pPr>
        <w:jc w:val="both"/>
        <w:rPr>
          <w:sz w:val="24"/>
          <w:lang w:val="en-US"/>
        </w:rPr>
      </w:pPr>
    </w:p>
    <w:p w:rsidR="003F1BED" w:rsidRDefault="003F1BED">
      <w:pPr>
        <w:jc w:val="both"/>
        <w:rPr>
          <w:sz w:val="24"/>
        </w:rPr>
      </w:pPr>
    </w:p>
    <w:p w:rsidR="003F1BED" w:rsidRDefault="003F1BED">
      <w:pPr>
        <w:jc w:val="both"/>
        <w:rPr>
          <w:sz w:val="24"/>
        </w:rPr>
      </w:pPr>
    </w:p>
    <w:p w:rsidR="003F1BED" w:rsidRDefault="003F1BED">
      <w:pPr>
        <w:spacing w:line="240" w:lineRule="exact"/>
        <w:ind w:right="5101"/>
        <w:jc w:val="both"/>
        <w:rPr>
          <w:sz w:val="24"/>
        </w:rPr>
      </w:pPr>
    </w:p>
    <w:p w:rsidR="003F1BED" w:rsidRDefault="003F1BED">
      <w:pPr>
        <w:spacing w:line="240" w:lineRule="exact"/>
        <w:ind w:right="5101"/>
        <w:jc w:val="both"/>
        <w:rPr>
          <w:sz w:val="24"/>
          <w:szCs w:val="24"/>
        </w:rPr>
      </w:pPr>
    </w:p>
    <w:p w:rsidR="003F1BED" w:rsidRDefault="003F1BED">
      <w:pPr>
        <w:spacing w:line="240" w:lineRule="exact"/>
        <w:ind w:right="5101"/>
        <w:jc w:val="both"/>
        <w:rPr>
          <w:sz w:val="24"/>
          <w:szCs w:val="24"/>
        </w:rPr>
      </w:pPr>
    </w:p>
    <w:p w:rsidR="003F1BED" w:rsidRDefault="003F1BED">
      <w:pPr>
        <w:spacing w:line="240" w:lineRule="exact"/>
        <w:ind w:right="5101"/>
        <w:jc w:val="both"/>
        <w:rPr>
          <w:sz w:val="24"/>
        </w:rPr>
      </w:pPr>
    </w:p>
    <w:p w:rsidR="003F1BED" w:rsidRDefault="003F1BED">
      <w:pPr>
        <w:spacing w:line="240" w:lineRule="exact"/>
        <w:ind w:right="5387"/>
        <w:jc w:val="both"/>
        <w:rPr>
          <w:sz w:val="24"/>
        </w:rPr>
      </w:pPr>
    </w:p>
    <w:p w:rsidR="00B75ED7" w:rsidRDefault="00FD28FE">
      <w:pPr>
        <w:pStyle w:val="aff2"/>
        <w:spacing w:line="240" w:lineRule="exact"/>
        <w:ind w:right="5387"/>
        <w:rPr>
          <w:b/>
        </w:rPr>
      </w:pPr>
      <w:r>
        <w:rPr>
          <w:b/>
        </w:rPr>
        <w:t xml:space="preserve">О внесении изменений </w:t>
      </w:r>
      <w:r w:rsidR="00B75ED7">
        <w:rPr>
          <w:b/>
        </w:rPr>
        <w:t xml:space="preserve">в отдельные постановления администрации </w:t>
      </w:r>
    </w:p>
    <w:p w:rsidR="003F1BED" w:rsidRDefault="00B75ED7">
      <w:pPr>
        <w:pStyle w:val="aff2"/>
        <w:spacing w:line="240" w:lineRule="exact"/>
        <w:ind w:right="5387"/>
        <w:rPr>
          <w:b/>
        </w:rPr>
      </w:pPr>
      <w:r>
        <w:rPr>
          <w:b/>
        </w:rPr>
        <w:t>города Перми</w:t>
      </w:r>
    </w:p>
    <w:p w:rsidR="003F1BED" w:rsidRDefault="003F1BED">
      <w:pPr>
        <w:spacing w:line="240" w:lineRule="exact"/>
        <w:ind w:right="5101"/>
        <w:jc w:val="both"/>
        <w:rPr>
          <w:sz w:val="28"/>
          <w:szCs w:val="28"/>
        </w:rPr>
      </w:pPr>
    </w:p>
    <w:p w:rsidR="003F1BED" w:rsidRDefault="003F1BED">
      <w:pPr>
        <w:spacing w:line="240" w:lineRule="exact"/>
        <w:ind w:right="5101"/>
        <w:jc w:val="both"/>
        <w:rPr>
          <w:sz w:val="28"/>
          <w:szCs w:val="28"/>
        </w:rPr>
      </w:pPr>
    </w:p>
    <w:p w:rsidR="003F1BED" w:rsidRDefault="003F1BED">
      <w:pPr>
        <w:spacing w:line="240" w:lineRule="exact"/>
        <w:ind w:right="5101"/>
        <w:jc w:val="both"/>
        <w:rPr>
          <w:sz w:val="28"/>
          <w:szCs w:val="28"/>
        </w:rPr>
      </w:pPr>
    </w:p>
    <w:p w:rsidR="003F1BED" w:rsidRDefault="00FD28FE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статьей 144 Трудового кодекса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от 20 марта </w:t>
      </w:r>
      <w:r>
        <w:rPr>
          <w:sz w:val="28"/>
          <w:szCs w:val="28"/>
        </w:rPr>
        <w:br w:type="textWrapping" w:clear="all"/>
        <w:t xml:space="preserve">2025 г. № 33-ФЗ «Об общих принципах организации местного самоуправления </w:t>
      </w:r>
      <w:r>
        <w:rPr>
          <w:sz w:val="28"/>
          <w:szCs w:val="28"/>
        </w:rPr>
        <w:br/>
        <w:t>в единой системе публичной власти», Едиными рекомендациями по установл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нию на федеральном, региональном и местном уровнях систем оплаты труда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ботников организаций, финансируемых из</w:t>
      </w:r>
      <w:proofErr w:type="gramEnd"/>
      <w:r>
        <w:rPr>
          <w:sz w:val="28"/>
          <w:szCs w:val="28"/>
        </w:rPr>
        <w:t xml:space="preserve"> соответствующих бюджетов, утве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жденными решением Российской трехсторонней комиссии по регулированию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циально-трудовых </w:t>
      </w:r>
      <w:r w:rsidRPr="004E6231">
        <w:rPr>
          <w:color w:val="000000"/>
          <w:sz w:val="28"/>
          <w:szCs w:val="28"/>
        </w:rPr>
        <w:t>отношений от 22 декабря 2023 г., Уставом</w:t>
      </w:r>
      <w:r>
        <w:rPr>
          <w:sz w:val="28"/>
          <w:szCs w:val="28"/>
        </w:rPr>
        <w:t xml:space="preserve"> города Перми,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шением Пермской городской Думы от 22 сентября 2009 г. № 209 «Об утвержд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нии Положения об оплате </w:t>
      </w:r>
      <w:proofErr w:type="gramStart"/>
      <w:r>
        <w:rPr>
          <w:sz w:val="28"/>
          <w:szCs w:val="28"/>
        </w:rPr>
        <w:t>труда работников муниципальных учреждений города Перми</w:t>
      </w:r>
      <w:proofErr w:type="gramEnd"/>
      <w:r>
        <w:rPr>
          <w:sz w:val="28"/>
          <w:szCs w:val="28"/>
        </w:rPr>
        <w:t xml:space="preserve">» </w:t>
      </w:r>
    </w:p>
    <w:p w:rsidR="003F1BED" w:rsidRDefault="00FD28FE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города Перми ПОСТАНОВЛЯЕТ:</w:t>
      </w:r>
    </w:p>
    <w:p w:rsidR="003F1BED" w:rsidRDefault="00FD28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Утвердить прилагаемые изменения в Положение об отраслевой системе оплаты труда работников муниципальных учреждений, подведомственных ком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тету по физической культуре и спорту администрации города Перми, утвержде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ное постановлением администрации города Перми от 26 октября 2018 г. № 834 </w:t>
      </w:r>
      <w:r>
        <w:rPr>
          <w:sz w:val="28"/>
          <w:szCs w:val="28"/>
        </w:rPr>
        <w:br/>
        <w:t xml:space="preserve">(в ред. от 21.12.2018 № 1011, от 31.07.2019 № 438, от 12.11.2019 № 889, </w:t>
      </w:r>
      <w:r>
        <w:rPr>
          <w:sz w:val="28"/>
          <w:szCs w:val="28"/>
        </w:rPr>
        <w:br w:type="textWrapping" w:clear="all"/>
        <w:t xml:space="preserve">от 26.12.2019 № 1087, от 12.10.2021 № </w:t>
      </w:r>
      <w:r>
        <w:rPr>
          <w:color w:val="000000"/>
          <w:sz w:val="28"/>
          <w:szCs w:val="28"/>
        </w:rPr>
        <w:t xml:space="preserve">849 (в ред. от 28.10.2021 № 953), </w:t>
      </w:r>
      <w:r>
        <w:rPr>
          <w:sz w:val="28"/>
          <w:szCs w:val="28"/>
        </w:rPr>
        <w:br w:type="textWrapping" w:clear="all"/>
        <w:t>от 15.09.2022 № 803, 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20.10.2022 № 1051, от 16.12.2022 № 1301, от 08.06.2023 </w:t>
      </w:r>
      <w:r>
        <w:rPr>
          <w:sz w:val="28"/>
          <w:szCs w:val="28"/>
        </w:rPr>
        <w:br w:type="textWrapping" w:clear="all"/>
        <w:t xml:space="preserve">№ 469, от 13.10.2023 № 988, от 18.10.2024 № 979, от 20.02.2025 № 91, </w:t>
      </w:r>
      <w:r>
        <w:rPr>
          <w:sz w:val="28"/>
          <w:szCs w:val="28"/>
        </w:rPr>
        <w:br w:type="textWrapping" w:clear="all"/>
        <w:t>от 24.03.2025 № 189</w:t>
      </w:r>
      <w:r w:rsidR="00D11FB4">
        <w:rPr>
          <w:sz w:val="28"/>
          <w:szCs w:val="28"/>
        </w:rPr>
        <w:t>, от 28.10.2025 № 885</w:t>
      </w:r>
      <w:r>
        <w:rPr>
          <w:sz w:val="28"/>
          <w:szCs w:val="28"/>
        </w:rPr>
        <w:t>)</w:t>
      </w:r>
      <w:r w:rsidR="0065798A">
        <w:rPr>
          <w:sz w:val="28"/>
          <w:szCs w:val="28"/>
        </w:rPr>
        <w:t>, изложив в редакции согласно прил</w:t>
      </w:r>
      <w:r w:rsidR="0065798A">
        <w:rPr>
          <w:sz w:val="28"/>
          <w:szCs w:val="28"/>
        </w:rPr>
        <w:t>о</w:t>
      </w:r>
      <w:r w:rsidR="0065798A">
        <w:rPr>
          <w:sz w:val="28"/>
          <w:szCs w:val="28"/>
        </w:rPr>
        <w:t>жению к настоящему постановлению</w:t>
      </w:r>
      <w:r>
        <w:rPr>
          <w:sz w:val="28"/>
          <w:szCs w:val="28"/>
        </w:rPr>
        <w:t>.</w:t>
      </w:r>
      <w:proofErr w:type="gramEnd"/>
    </w:p>
    <w:p w:rsidR="00C638F0" w:rsidRDefault="00C638F0" w:rsidP="00C638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Отменить пункт </w:t>
      </w:r>
      <w:r w:rsidR="0065798A">
        <w:rPr>
          <w:sz w:val="28"/>
          <w:szCs w:val="28"/>
        </w:rPr>
        <w:t>2</w:t>
      </w:r>
      <w:r>
        <w:rPr>
          <w:sz w:val="28"/>
          <w:szCs w:val="28"/>
        </w:rPr>
        <w:t xml:space="preserve"> постановления от 28.10.2025 № 885 «</w:t>
      </w:r>
      <w:r w:rsidRPr="00C638F0">
        <w:rPr>
          <w:sz w:val="28"/>
          <w:szCs w:val="28"/>
        </w:rPr>
        <w:t>О внесении изм</w:t>
      </w:r>
      <w:r w:rsidRPr="00C638F0">
        <w:rPr>
          <w:sz w:val="28"/>
          <w:szCs w:val="28"/>
        </w:rPr>
        <w:t>е</w:t>
      </w:r>
      <w:r>
        <w:rPr>
          <w:sz w:val="28"/>
          <w:szCs w:val="28"/>
        </w:rPr>
        <w:t xml:space="preserve">нений в Положение об отраслевой </w:t>
      </w:r>
      <w:r w:rsidRPr="00C638F0">
        <w:rPr>
          <w:sz w:val="28"/>
          <w:szCs w:val="28"/>
        </w:rPr>
        <w:t>с</w:t>
      </w:r>
      <w:r>
        <w:rPr>
          <w:sz w:val="28"/>
          <w:szCs w:val="28"/>
        </w:rPr>
        <w:t xml:space="preserve">истеме оплаты труда работников </w:t>
      </w:r>
      <w:r w:rsidRPr="00C638F0">
        <w:rPr>
          <w:sz w:val="28"/>
          <w:szCs w:val="28"/>
        </w:rPr>
        <w:t>муниц</w:t>
      </w:r>
      <w:r w:rsidRPr="00C638F0">
        <w:rPr>
          <w:sz w:val="28"/>
          <w:szCs w:val="28"/>
        </w:rPr>
        <w:t>и</w:t>
      </w:r>
      <w:r>
        <w:rPr>
          <w:sz w:val="28"/>
          <w:szCs w:val="28"/>
        </w:rPr>
        <w:t xml:space="preserve">пальных учреждений, подведомственных комитету </w:t>
      </w:r>
      <w:r w:rsidRPr="00C638F0">
        <w:rPr>
          <w:sz w:val="28"/>
          <w:szCs w:val="28"/>
        </w:rPr>
        <w:t>по физической культуре и спорту администрации города Перми, утвержденное постановлением админ</w:t>
      </w:r>
      <w:r w:rsidRPr="00C638F0">
        <w:rPr>
          <w:sz w:val="28"/>
          <w:szCs w:val="28"/>
        </w:rPr>
        <w:t>и</w:t>
      </w:r>
      <w:r>
        <w:rPr>
          <w:sz w:val="28"/>
          <w:szCs w:val="28"/>
        </w:rPr>
        <w:t xml:space="preserve">страции города Перми </w:t>
      </w:r>
      <w:r w:rsidRPr="00C638F0">
        <w:rPr>
          <w:sz w:val="28"/>
          <w:szCs w:val="28"/>
        </w:rPr>
        <w:t>от 26.10.2018 № 834</w:t>
      </w:r>
    </w:p>
    <w:p w:rsidR="003F1BED" w:rsidRDefault="0065798A">
      <w:pPr>
        <w:pStyle w:val="aff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D28FE">
        <w:rPr>
          <w:sz w:val="28"/>
          <w:szCs w:val="28"/>
        </w:rPr>
        <w:t>. Настоящее постановление вступает в силу с 01 января 202</w:t>
      </w:r>
      <w:r>
        <w:rPr>
          <w:sz w:val="28"/>
          <w:szCs w:val="28"/>
        </w:rPr>
        <w:t xml:space="preserve">7 </w:t>
      </w:r>
      <w:r w:rsidR="00FD28FE">
        <w:rPr>
          <w:sz w:val="28"/>
          <w:szCs w:val="28"/>
        </w:rPr>
        <w:t xml:space="preserve">г., но не ранее дня официального опубликования в печатном средстве массовой информации </w:t>
      </w:r>
      <w:r w:rsidR="00FD28FE">
        <w:rPr>
          <w:sz w:val="28"/>
          <w:szCs w:val="28"/>
        </w:rPr>
        <w:lastRenderedPageBreak/>
        <w:t>«Официальный бюллетень органов местного самоуправления муниципа</w:t>
      </w:r>
      <w:r>
        <w:rPr>
          <w:sz w:val="28"/>
          <w:szCs w:val="28"/>
        </w:rPr>
        <w:t>льного образования город Пермь»</w:t>
      </w:r>
      <w:r w:rsidR="00FD28FE">
        <w:rPr>
          <w:sz w:val="28"/>
          <w:szCs w:val="28"/>
        </w:rPr>
        <w:t>.</w:t>
      </w:r>
    </w:p>
    <w:p w:rsidR="003F1BED" w:rsidRDefault="0065798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D28FE">
        <w:rPr>
          <w:sz w:val="28"/>
          <w:szCs w:val="28"/>
        </w:rPr>
        <w:t>. Управлению по общим вопросам администрации города Перми обесп</w:t>
      </w:r>
      <w:r w:rsidR="00FD28FE">
        <w:rPr>
          <w:sz w:val="28"/>
          <w:szCs w:val="28"/>
        </w:rPr>
        <w:t>е</w:t>
      </w:r>
      <w:r w:rsidR="00FD28FE">
        <w:rPr>
          <w:sz w:val="28"/>
          <w:szCs w:val="28"/>
        </w:rPr>
        <w:t>чить обнародование настоящего постановления посредством официального опу</w:t>
      </w:r>
      <w:r w:rsidR="00FD28FE">
        <w:rPr>
          <w:sz w:val="28"/>
          <w:szCs w:val="28"/>
        </w:rPr>
        <w:t>б</w:t>
      </w:r>
      <w:r w:rsidR="00FD28FE">
        <w:rPr>
          <w:sz w:val="28"/>
          <w:szCs w:val="28"/>
        </w:rPr>
        <w:t>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3F1BED" w:rsidRDefault="0065798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D28FE">
        <w:rPr>
          <w:sz w:val="28"/>
          <w:szCs w:val="28"/>
        </w:rPr>
        <w:t>. Информационно-аналитическому управлению администрации города Перми обеспечить обнародование настоящего постановления посредством оф</w:t>
      </w:r>
      <w:r w:rsidR="00FD28FE">
        <w:rPr>
          <w:sz w:val="28"/>
          <w:szCs w:val="28"/>
        </w:rPr>
        <w:t>и</w:t>
      </w:r>
      <w:r w:rsidR="00FD28FE">
        <w:rPr>
          <w:sz w:val="28"/>
          <w:szCs w:val="28"/>
        </w:rPr>
        <w:t>циального опубликования в сетевом издании «Официальный сайт муниципальн</w:t>
      </w:r>
      <w:r w:rsidR="00FD28FE">
        <w:rPr>
          <w:sz w:val="28"/>
          <w:szCs w:val="28"/>
        </w:rPr>
        <w:t>о</w:t>
      </w:r>
      <w:r w:rsidR="00FD28FE">
        <w:rPr>
          <w:sz w:val="28"/>
          <w:szCs w:val="28"/>
        </w:rPr>
        <w:t xml:space="preserve">го образования город Пермь www.gorodperm.ru». </w:t>
      </w:r>
    </w:p>
    <w:p w:rsidR="003F1BED" w:rsidRDefault="0065798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D28FE">
        <w:rPr>
          <w:sz w:val="28"/>
          <w:szCs w:val="28"/>
        </w:rPr>
        <w:t xml:space="preserve">. </w:t>
      </w:r>
      <w:proofErr w:type="gramStart"/>
      <w:r w:rsidR="00FD28FE">
        <w:rPr>
          <w:sz w:val="28"/>
          <w:szCs w:val="28"/>
        </w:rPr>
        <w:t>Контроль за</w:t>
      </w:r>
      <w:proofErr w:type="gramEnd"/>
      <w:r w:rsidR="00FD28FE">
        <w:rPr>
          <w:sz w:val="28"/>
          <w:szCs w:val="28"/>
        </w:rPr>
        <w:t xml:space="preserve"> исполнением настоящего постановления возложить </w:t>
      </w:r>
      <w:r w:rsidR="00FD28FE">
        <w:rPr>
          <w:sz w:val="28"/>
          <w:szCs w:val="28"/>
        </w:rPr>
        <w:br w:type="textWrapping" w:clear="all"/>
        <w:t>на заместителя главы администрации города Перми Мальцеву Е.Д.</w:t>
      </w:r>
    </w:p>
    <w:p w:rsidR="003F1BED" w:rsidRDefault="003F1BED">
      <w:pPr>
        <w:jc w:val="both"/>
        <w:rPr>
          <w:sz w:val="28"/>
          <w:szCs w:val="28"/>
        </w:rPr>
      </w:pPr>
    </w:p>
    <w:p w:rsidR="003F1BED" w:rsidRDefault="003F1BED">
      <w:pPr>
        <w:jc w:val="both"/>
        <w:rPr>
          <w:sz w:val="28"/>
          <w:szCs w:val="28"/>
        </w:rPr>
      </w:pPr>
    </w:p>
    <w:p w:rsidR="003F1BED" w:rsidRDefault="003F1BED">
      <w:pPr>
        <w:jc w:val="both"/>
        <w:rPr>
          <w:sz w:val="28"/>
          <w:szCs w:val="28"/>
        </w:rPr>
      </w:pPr>
    </w:p>
    <w:p w:rsidR="003F1BED" w:rsidRDefault="00FD28FE">
      <w:pPr>
        <w:pStyle w:val="afb"/>
        <w:tabs>
          <w:tab w:val="left" w:pos="8364"/>
        </w:tabs>
        <w:spacing w:line="240" w:lineRule="exact"/>
        <w:ind w:right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Глава города Перми                                                                                     Э.О. Соснин</w:t>
      </w:r>
    </w:p>
    <w:p w:rsidR="003F1BED" w:rsidRDefault="003F1BED">
      <w:pPr>
        <w:pStyle w:val="afb"/>
        <w:tabs>
          <w:tab w:val="left" w:pos="8364"/>
        </w:tabs>
        <w:spacing w:line="240" w:lineRule="exact"/>
        <w:ind w:right="0"/>
        <w:rPr>
          <w:rFonts w:ascii="Times New Roman" w:hAnsi="Times New Roman"/>
          <w:sz w:val="28"/>
          <w:szCs w:val="28"/>
          <w:lang w:val="ru-RU"/>
        </w:rPr>
      </w:pPr>
    </w:p>
    <w:p w:rsidR="00C638F0" w:rsidRPr="00C638F0" w:rsidRDefault="00C638F0" w:rsidP="0065798A">
      <w:pPr>
        <w:spacing w:line="240" w:lineRule="exact"/>
        <w:rPr>
          <w:sz w:val="28"/>
          <w:szCs w:val="28"/>
        </w:rPr>
        <w:sectPr w:rsidR="00C638F0" w:rsidRPr="00C638F0">
          <w:headerReference w:type="even" r:id="rId9"/>
          <w:headerReference w:type="default" r:id="rId10"/>
          <w:footerReference w:type="default" r:id="rId11"/>
          <w:pgSz w:w="11906" w:h="16838"/>
          <w:pgMar w:top="1134" w:right="567" w:bottom="1134" w:left="1417" w:header="709" w:footer="709" w:gutter="0"/>
          <w:pgNumType w:start="1"/>
          <w:cols w:space="708"/>
          <w:titlePg/>
          <w:docGrid w:linePitch="360"/>
        </w:sectPr>
      </w:pPr>
    </w:p>
    <w:p w:rsidR="00C638F0" w:rsidRPr="00C638F0" w:rsidRDefault="00C638F0" w:rsidP="00C638F0">
      <w:pPr>
        <w:spacing w:line="240" w:lineRule="exact"/>
        <w:ind w:left="5670"/>
        <w:rPr>
          <w:sz w:val="28"/>
          <w:szCs w:val="28"/>
        </w:rPr>
      </w:pPr>
      <w:r w:rsidRPr="00C638F0">
        <w:rPr>
          <w:sz w:val="28"/>
          <w:szCs w:val="28"/>
        </w:rPr>
        <w:lastRenderedPageBreak/>
        <w:t>УТВЕРЖДЕНЫ</w:t>
      </w:r>
    </w:p>
    <w:p w:rsidR="00C638F0" w:rsidRPr="00C638F0" w:rsidRDefault="00C638F0" w:rsidP="00C638F0">
      <w:pPr>
        <w:spacing w:line="240" w:lineRule="exact"/>
        <w:ind w:left="5670"/>
        <w:rPr>
          <w:sz w:val="28"/>
          <w:szCs w:val="28"/>
        </w:rPr>
      </w:pPr>
      <w:r w:rsidRPr="00C638F0">
        <w:rPr>
          <w:sz w:val="28"/>
          <w:szCs w:val="28"/>
        </w:rPr>
        <w:t>постановлением администрации</w:t>
      </w:r>
    </w:p>
    <w:p w:rsidR="00C638F0" w:rsidRPr="00C638F0" w:rsidRDefault="00C638F0" w:rsidP="00C638F0">
      <w:pPr>
        <w:spacing w:line="240" w:lineRule="exact"/>
        <w:ind w:left="5670"/>
        <w:rPr>
          <w:sz w:val="28"/>
          <w:szCs w:val="28"/>
        </w:rPr>
      </w:pPr>
      <w:r w:rsidRPr="00C638F0">
        <w:rPr>
          <w:sz w:val="28"/>
          <w:szCs w:val="28"/>
        </w:rPr>
        <w:t>города Перми</w:t>
      </w:r>
    </w:p>
    <w:p w:rsidR="00C638F0" w:rsidRPr="00C638F0" w:rsidRDefault="00C638F0" w:rsidP="00C638F0">
      <w:pPr>
        <w:spacing w:line="240" w:lineRule="exact"/>
        <w:ind w:left="5670"/>
        <w:rPr>
          <w:sz w:val="28"/>
          <w:szCs w:val="28"/>
        </w:rPr>
      </w:pPr>
      <w:r w:rsidRPr="00C638F0">
        <w:rPr>
          <w:sz w:val="28"/>
          <w:szCs w:val="28"/>
        </w:rPr>
        <w:t>от</w:t>
      </w:r>
    </w:p>
    <w:p w:rsidR="00C638F0" w:rsidRPr="00C638F0" w:rsidRDefault="00C638F0" w:rsidP="00C638F0">
      <w:pPr>
        <w:ind w:right="-2"/>
        <w:jc w:val="both"/>
        <w:rPr>
          <w:sz w:val="28"/>
          <w:szCs w:val="28"/>
        </w:rPr>
      </w:pPr>
    </w:p>
    <w:p w:rsidR="00C638F0" w:rsidRPr="00C638F0" w:rsidRDefault="00C638F0" w:rsidP="00C638F0">
      <w:pPr>
        <w:ind w:right="-2"/>
        <w:rPr>
          <w:sz w:val="28"/>
          <w:szCs w:val="28"/>
        </w:rPr>
      </w:pPr>
    </w:p>
    <w:p w:rsidR="00C638F0" w:rsidRPr="00C638F0" w:rsidRDefault="00C638F0" w:rsidP="00C638F0">
      <w:pPr>
        <w:ind w:right="-2"/>
        <w:rPr>
          <w:sz w:val="28"/>
          <w:szCs w:val="28"/>
        </w:rPr>
      </w:pPr>
    </w:p>
    <w:p w:rsidR="00C638F0" w:rsidRPr="00C638F0" w:rsidRDefault="00C638F0" w:rsidP="00C638F0">
      <w:pPr>
        <w:widowControl w:val="0"/>
        <w:spacing w:line="240" w:lineRule="exact"/>
        <w:jc w:val="center"/>
        <w:rPr>
          <w:b/>
          <w:bCs/>
          <w:sz w:val="28"/>
          <w:szCs w:val="28"/>
        </w:rPr>
      </w:pPr>
      <w:r w:rsidRPr="00C638F0">
        <w:rPr>
          <w:b/>
          <w:bCs/>
          <w:sz w:val="28"/>
          <w:szCs w:val="28"/>
        </w:rPr>
        <w:t>ИЗМЕНЕНИЯ</w:t>
      </w:r>
    </w:p>
    <w:p w:rsidR="00C638F0" w:rsidRPr="00C638F0" w:rsidRDefault="00C638F0" w:rsidP="00C638F0">
      <w:pPr>
        <w:spacing w:line="240" w:lineRule="exact"/>
        <w:jc w:val="center"/>
        <w:rPr>
          <w:b/>
          <w:bCs/>
          <w:sz w:val="28"/>
          <w:szCs w:val="28"/>
        </w:rPr>
      </w:pPr>
      <w:r w:rsidRPr="00C638F0">
        <w:rPr>
          <w:b/>
          <w:bCs/>
          <w:sz w:val="28"/>
          <w:szCs w:val="28"/>
        </w:rPr>
        <w:t xml:space="preserve">в Положение об отраслевой системе оплаты труда работников </w:t>
      </w:r>
    </w:p>
    <w:p w:rsidR="00C638F0" w:rsidRPr="00C638F0" w:rsidRDefault="00C638F0" w:rsidP="00C638F0">
      <w:pPr>
        <w:spacing w:line="240" w:lineRule="exact"/>
        <w:jc w:val="center"/>
        <w:rPr>
          <w:b/>
          <w:bCs/>
          <w:sz w:val="28"/>
          <w:szCs w:val="28"/>
        </w:rPr>
      </w:pPr>
      <w:r w:rsidRPr="00C638F0">
        <w:rPr>
          <w:b/>
          <w:bCs/>
          <w:sz w:val="28"/>
          <w:szCs w:val="28"/>
        </w:rPr>
        <w:t xml:space="preserve">муниципальных учреждений, подведомственных комитету по физической культуре и спорту администрации города Перми, </w:t>
      </w:r>
      <w:proofErr w:type="gramStart"/>
      <w:r w:rsidRPr="00C638F0">
        <w:rPr>
          <w:b/>
          <w:bCs/>
          <w:sz w:val="28"/>
          <w:szCs w:val="28"/>
        </w:rPr>
        <w:t>утвержденное</w:t>
      </w:r>
      <w:proofErr w:type="gramEnd"/>
      <w:r w:rsidRPr="00C638F0">
        <w:rPr>
          <w:b/>
          <w:bCs/>
          <w:sz w:val="28"/>
          <w:szCs w:val="28"/>
        </w:rPr>
        <w:t xml:space="preserve"> </w:t>
      </w:r>
    </w:p>
    <w:p w:rsidR="00C638F0" w:rsidRPr="00C638F0" w:rsidRDefault="00C638F0" w:rsidP="00C638F0">
      <w:pPr>
        <w:spacing w:line="240" w:lineRule="exact"/>
        <w:jc w:val="center"/>
        <w:rPr>
          <w:b/>
          <w:bCs/>
          <w:sz w:val="28"/>
          <w:szCs w:val="28"/>
        </w:rPr>
      </w:pPr>
      <w:r w:rsidRPr="00C638F0">
        <w:rPr>
          <w:b/>
          <w:bCs/>
          <w:sz w:val="28"/>
          <w:szCs w:val="28"/>
        </w:rPr>
        <w:t>постановлением администрации города Перми от 26 октября 2018 г. № 834</w:t>
      </w:r>
    </w:p>
    <w:p w:rsidR="00C638F0" w:rsidRPr="00C638F0" w:rsidRDefault="00C638F0" w:rsidP="00C638F0">
      <w:pPr>
        <w:tabs>
          <w:tab w:val="left" w:pos="8364"/>
        </w:tabs>
        <w:spacing w:line="240" w:lineRule="exact"/>
        <w:rPr>
          <w:rFonts w:ascii="Courier New" w:hAnsi="Courier New"/>
          <w:sz w:val="28"/>
          <w:szCs w:val="28"/>
          <w:lang w:eastAsia="en-US"/>
        </w:rPr>
      </w:pPr>
    </w:p>
    <w:p w:rsidR="00C638F0" w:rsidRPr="00C638F0" w:rsidRDefault="00C638F0" w:rsidP="00C638F0">
      <w:pPr>
        <w:ind w:firstLine="720"/>
        <w:jc w:val="both"/>
        <w:rPr>
          <w:sz w:val="28"/>
          <w:szCs w:val="28"/>
        </w:rPr>
      </w:pPr>
      <w:r w:rsidRPr="00C638F0">
        <w:rPr>
          <w:sz w:val="28"/>
          <w:szCs w:val="28"/>
        </w:rPr>
        <w:t>1. В разделе 4:</w:t>
      </w:r>
    </w:p>
    <w:p w:rsidR="00C638F0" w:rsidRPr="00C638F0" w:rsidRDefault="00C638F0" w:rsidP="00C638F0">
      <w:pPr>
        <w:ind w:firstLine="720"/>
        <w:jc w:val="both"/>
        <w:rPr>
          <w:sz w:val="28"/>
          <w:szCs w:val="28"/>
        </w:rPr>
      </w:pPr>
      <w:r w:rsidRPr="00C638F0">
        <w:rPr>
          <w:sz w:val="28"/>
          <w:szCs w:val="28"/>
        </w:rPr>
        <w:t>1.1. абзац первый пункта 4.3.1 изложить в следующей редакции:</w:t>
      </w:r>
    </w:p>
    <w:p w:rsidR="00C638F0" w:rsidRPr="00C638F0" w:rsidRDefault="00C638F0" w:rsidP="00C638F0">
      <w:pPr>
        <w:spacing w:line="288" w:lineRule="atLeast"/>
        <w:ind w:firstLine="720"/>
        <w:jc w:val="both"/>
        <w:rPr>
          <w:sz w:val="28"/>
          <w:szCs w:val="28"/>
        </w:rPr>
      </w:pPr>
      <w:r w:rsidRPr="00C638F0">
        <w:rPr>
          <w:sz w:val="28"/>
          <w:szCs w:val="28"/>
        </w:rPr>
        <w:t>«4.3.1. Должностные оклады в зависимости от количества спортсменов, проходящих подготовку по спортивным программам, устанавливаются в следу</w:t>
      </w:r>
      <w:r w:rsidRPr="00C638F0">
        <w:rPr>
          <w:sz w:val="28"/>
          <w:szCs w:val="28"/>
        </w:rPr>
        <w:t>ю</w:t>
      </w:r>
      <w:r w:rsidRPr="00C638F0">
        <w:rPr>
          <w:sz w:val="28"/>
          <w:szCs w:val="28"/>
        </w:rPr>
        <w:t>щих размерах:</w:t>
      </w:r>
    </w:p>
    <w:p w:rsidR="00C638F0" w:rsidRPr="00C638F0" w:rsidRDefault="00C638F0" w:rsidP="00C638F0">
      <w:pPr>
        <w:spacing w:line="288" w:lineRule="atLeast"/>
        <w:jc w:val="both"/>
        <w:rPr>
          <w:sz w:val="28"/>
          <w:szCs w:val="28"/>
        </w:rPr>
      </w:pPr>
    </w:p>
    <w:tbl>
      <w:tblPr>
        <w:tblW w:w="991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9"/>
        <w:gridCol w:w="3907"/>
      </w:tblGrid>
      <w:tr w:rsidR="00C638F0" w:rsidRPr="00C638F0" w:rsidTr="007463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Количество спортсменов в учреждении, </w:t>
            </w:r>
          </w:p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proofErr w:type="gramStart"/>
            <w:r w:rsidRPr="00C638F0">
              <w:rPr>
                <w:sz w:val="28"/>
                <w:szCs w:val="28"/>
              </w:rPr>
              <w:t>проходящих</w:t>
            </w:r>
            <w:proofErr w:type="gramEnd"/>
            <w:r w:rsidRPr="00C638F0">
              <w:rPr>
                <w:sz w:val="28"/>
                <w:szCs w:val="28"/>
              </w:rPr>
              <w:t xml:space="preserve"> подготовку по спортивным </w:t>
            </w:r>
          </w:p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программам 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Размер должностного оклада, руб.* </w:t>
            </w:r>
          </w:p>
        </w:tc>
      </w:tr>
      <w:tr w:rsidR="00C638F0" w:rsidRPr="00C638F0" w:rsidTr="007463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spacing w:line="288" w:lineRule="atLeast"/>
              <w:ind w:left="119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До 500 спортсменов 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24050</w:t>
            </w:r>
          </w:p>
        </w:tc>
      </w:tr>
      <w:tr w:rsidR="00C638F0" w:rsidRPr="00C638F0" w:rsidTr="007463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spacing w:line="288" w:lineRule="atLeast"/>
              <w:ind w:left="119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От 501 до 700 спортсменов 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25425</w:t>
            </w:r>
          </w:p>
        </w:tc>
      </w:tr>
      <w:tr w:rsidR="00C638F0" w:rsidRPr="00C638F0" w:rsidTr="007463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spacing w:line="288" w:lineRule="atLeast"/>
              <w:ind w:left="119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От 701 до 900 спортсменов 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26937</w:t>
            </w:r>
          </w:p>
        </w:tc>
      </w:tr>
      <w:tr w:rsidR="00C638F0" w:rsidRPr="00C638F0" w:rsidTr="007463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spacing w:line="288" w:lineRule="atLeast"/>
              <w:ind w:left="119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От 901 до 1100 спортсменов 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31472</w:t>
            </w:r>
          </w:p>
        </w:tc>
      </w:tr>
      <w:tr w:rsidR="00C638F0" w:rsidRPr="00C638F0" w:rsidTr="007463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spacing w:line="288" w:lineRule="atLeast"/>
              <w:ind w:left="119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От 1101 до 1300 спортсменов 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32984</w:t>
            </w:r>
          </w:p>
        </w:tc>
      </w:tr>
      <w:tr w:rsidR="00C638F0" w:rsidRPr="00C638F0" w:rsidTr="007463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spacing w:line="288" w:lineRule="atLeast"/>
              <w:ind w:left="119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Свыше 1300 спортсменов 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34496</w:t>
            </w:r>
          </w:p>
        </w:tc>
      </w:tr>
    </w:tbl>
    <w:p w:rsidR="00C638F0" w:rsidRPr="00C638F0" w:rsidRDefault="00C638F0" w:rsidP="00C638F0">
      <w:pPr>
        <w:tabs>
          <w:tab w:val="left" w:pos="8364"/>
        </w:tabs>
        <w:spacing w:line="240" w:lineRule="exact"/>
        <w:rPr>
          <w:rFonts w:ascii="Courier New" w:hAnsi="Courier New"/>
          <w:sz w:val="28"/>
          <w:szCs w:val="28"/>
          <w:lang w:eastAsia="en-US"/>
        </w:rPr>
      </w:pPr>
    </w:p>
    <w:p w:rsidR="00C638F0" w:rsidRPr="00C638F0" w:rsidRDefault="00C638F0" w:rsidP="00C638F0">
      <w:pPr>
        <w:jc w:val="both"/>
        <w:rPr>
          <w:sz w:val="24"/>
          <w:szCs w:val="24"/>
        </w:rPr>
      </w:pPr>
      <w:r w:rsidRPr="00C638F0">
        <w:rPr>
          <w:sz w:val="24"/>
          <w:szCs w:val="24"/>
        </w:rPr>
        <w:t>--------------------------------</w:t>
      </w:r>
    </w:p>
    <w:p w:rsidR="00C638F0" w:rsidRPr="00C638F0" w:rsidRDefault="00C638F0" w:rsidP="00C638F0">
      <w:pPr>
        <w:ind w:firstLine="720"/>
        <w:jc w:val="both"/>
        <w:rPr>
          <w:sz w:val="24"/>
          <w:szCs w:val="24"/>
        </w:rPr>
      </w:pPr>
      <w:r w:rsidRPr="00C638F0">
        <w:rPr>
          <w:sz w:val="24"/>
          <w:szCs w:val="24"/>
        </w:rPr>
        <w:t xml:space="preserve">* С учетом индексации должностных окладов с 01 января 2027 г. на уровень повышения 2026 года (с 01 </w:t>
      </w:r>
      <w:r>
        <w:rPr>
          <w:sz w:val="24"/>
          <w:szCs w:val="24"/>
        </w:rPr>
        <w:t>октября</w:t>
      </w:r>
      <w:r w:rsidRPr="00C638F0">
        <w:rPr>
          <w:sz w:val="24"/>
          <w:szCs w:val="24"/>
        </w:rPr>
        <w:t xml:space="preserve"> 2026 г. на 5,8%).»;</w:t>
      </w:r>
    </w:p>
    <w:p w:rsidR="00C638F0" w:rsidRPr="00C638F0" w:rsidRDefault="00C638F0" w:rsidP="00C638F0">
      <w:pPr>
        <w:ind w:firstLine="709"/>
        <w:jc w:val="both"/>
        <w:rPr>
          <w:sz w:val="28"/>
          <w:szCs w:val="28"/>
        </w:rPr>
      </w:pPr>
      <w:r w:rsidRPr="00C638F0">
        <w:rPr>
          <w:sz w:val="28"/>
          <w:szCs w:val="28"/>
        </w:rPr>
        <w:t>1.2. абзац первый пункта 4.4.1 изложить в следующей редакции:</w:t>
      </w:r>
    </w:p>
    <w:p w:rsidR="00C638F0" w:rsidRPr="00C638F0" w:rsidRDefault="00C638F0" w:rsidP="00C638F0">
      <w:pPr>
        <w:ind w:firstLine="709"/>
        <w:jc w:val="both"/>
        <w:rPr>
          <w:sz w:val="28"/>
          <w:szCs w:val="28"/>
        </w:rPr>
      </w:pPr>
      <w:r w:rsidRPr="00C638F0">
        <w:rPr>
          <w:sz w:val="28"/>
          <w:szCs w:val="28"/>
        </w:rPr>
        <w:t>«4.4.1. Должностные оклады в зависимости от количества посещений уст</w:t>
      </w:r>
      <w:r w:rsidRPr="00C638F0">
        <w:rPr>
          <w:sz w:val="28"/>
          <w:szCs w:val="28"/>
        </w:rPr>
        <w:t>а</w:t>
      </w:r>
      <w:r w:rsidRPr="00C638F0">
        <w:rPr>
          <w:sz w:val="28"/>
          <w:szCs w:val="28"/>
        </w:rPr>
        <w:t>навливаются в 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3"/>
        <w:gridCol w:w="5074"/>
      </w:tblGrid>
      <w:tr w:rsidR="00C638F0" w:rsidRPr="00C638F0" w:rsidTr="00746308">
        <w:tc>
          <w:tcPr>
            <w:tcW w:w="5063" w:type="dxa"/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Количество посещений</w:t>
            </w:r>
          </w:p>
        </w:tc>
        <w:tc>
          <w:tcPr>
            <w:tcW w:w="5074" w:type="dxa"/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Размер должностного оклада, руб.*</w:t>
            </w:r>
          </w:p>
        </w:tc>
      </w:tr>
      <w:tr w:rsidR="00C638F0" w:rsidRPr="00C638F0" w:rsidTr="00746308">
        <w:tc>
          <w:tcPr>
            <w:tcW w:w="5063" w:type="dxa"/>
          </w:tcPr>
          <w:p w:rsidR="00C638F0" w:rsidRPr="00C638F0" w:rsidRDefault="00C638F0" w:rsidP="00C638F0">
            <w:pPr>
              <w:jc w:val="both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До 40 000 посещений</w:t>
            </w:r>
          </w:p>
        </w:tc>
        <w:tc>
          <w:tcPr>
            <w:tcW w:w="5074" w:type="dxa"/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19141</w:t>
            </w:r>
          </w:p>
        </w:tc>
      </w:tr>
      <w:tr w:rsidR="00C638F0" w:rsidRPr="00C638F0" w:rsidTr="00746308">
        <w:tc>
          <w:tcPr>
            <w:tcW w:w="5063" w:type="dxa"/>
          </w:tcPr>
          <w:p w:rsidR="00C638F0" w:rsidRPr="00C638F0" w:rsidRDefault="00C638F0" w:rsidP="00C638F0">
            <w:pPr>
              <w:jc w:val="both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От 40 001 до 80 000 посещений</w:t>
            </w:r>
          </w:p>
        </w:tc>
        <w:tc>
          <w:tcPr>
            <w:tcW w:w="5074" w:type="dxa"/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22329</w:t>
            </w:r>
          </w:p>
        </w:tc>
      </w:tr>
      <w:tr w:rsidR="00C638F0" w:rsidRPr="00C638F0" w:rsidTr="00746308">
        <w:tc>
          <w:tcPr>
            <w:tcW w:w="5063" w:type="dxa"/>
          </w:tcPr>
          <w:p w:rsidR="00C638F0" w:rsidRPr="00C638F0" w:rsidRDefault="00C638F0" w:rsidP="00C638F0">
            <w:pPr>
              <w:jc w:val="both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От 80 001 до 120 000 посещений</w:t>
            </w:r>
          </w:p>
        </w:tc>
        <w:tc>
          <w:tcPr>
            <w:tcW w:w="5074" w:type="dxa"/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25520</w:t>
            </w:r>
          </w:p>
        </w:tc>
      </w:tr>
      <w:tr w:rsidR="00C638F0" w:rsidRPr="00C638F0" w:rsidTr="00746308">
        <w:tc>
          <w:tcPr>
            <w:tcW w:w="5063" w:type="dxa"/>
          </w:tcPr>
          <w:p w:rsidR="00C638F0" w:rsidRPr="00C638F0" w:rsidRDefault="00C638F0" w:rsidP="00C638F0">
            <w:pPr>
              <w:jc w:val="both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От 120 001 до 160 000 посещений</w:t>
            </w:r>
          </w:p>
        </w:tc>
        <w:tc>
          <w:tcPr>
            <w:tcW w:w="5074" w:type="dxa"/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28711</w:t>
            </w:r>
          </w:p>
        </w:tc>
      </w:tr>
      <w:tr w:rsidR="00C638F0" w:rsidRPr="00C638F0" w:rsidTr="00746308">
        <w:tc>
          <w:tcPr>
            <w:tcW w:w="5063" w:type="dxa"/>
          </w:tcPr>
          <w:p w:rsidR="00C638F0" w:rsidRPr="00C638F0" w:rsidRDefault="00C638F0" w:rsidP="00C638F0">
            <w:pPr>
              <w:jc w:val="both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Свыше 160 000 посещений</w:t>
            </w:r>
          </w:p>
        </w:tc>
        <w:tc>
          <w:tcPr>
            <w:tcW w:w="5074" w:type="dxa"/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35068</w:t>
            </w:r>
          </w:p>
        </w:tc>
      </w:tr>
    </w:tbl>
    <w:p w:rsidR="00C638F0" w:rsidRPr="00C638F0" w:rsidRDefault="00C638F0" w:rsidP="00C638F0">
      <w:pPr>
        <w:jc w:val="both"/>
        <w:rPr>
          <w:sz w:val="28"/>
          <w:szCs w:val="28"/>
        </w:rPr>
      </w:pPr>
    </w:p>
    <w:p w:rsidR="00C638F0" w:rsidRPr="00C638F0" w:rsidRDefault="00C638F0" w:rsidP="00C638F0">
      <w:pPr>
        <w:jc w:val="both"/>
        <w:rPr>
          <w:sz w:val="24"/>
          <w:szCs w:val="24"/>
        </w:rPr>
      </w:pPr>
      <w:r w:rsidRPr="00C638F0">
        <w:rPr>
          <w:sz w:val="24"/>
          <w:szCs w:val="24"/>
        </w:rPr>
        <w:t>--------------------------------</w:t>
      </w:r>
    </w:p>
    <w:p w:rsidR="00C638F0" w:rsidRPr="00C638F0" w:rsidRDefault="00C638F0" w:rsidP="00C638F0">
      <w:pPr>
        <w:ind w:firstLine="720"/>
        <w:jc w:val="both"/>
        <w:rPr>
          <w:sz w:val="24"/>
          <w:szCs w:val="24"/>
        </w:rPr>
      </w:pPr>
      <w:r w:rsidRPr="00C638F0">
        <w:rPr>
          <w:sz w:val="24"/>
          <w:szCs w:val="24"/>
        </w:rPr>
        <w:t xml:space="preserve">* С учетом индексации должностных окладов с 01 января 2027 г. на уровень повышения 2026 года (с 01 </w:t>
      </w:r>
      <w:r>
        <w:rPr>
          <w:sz w:val="24"/>
          <w:szCs w:val="24"/>
        </w:rPr>
        <w:t>октября</w:t>
      </w:r>
      <w:r w:rsidRPr="00C638F0">
        <w:rPr>
          <w:sz w:val="24"/>
          <w:szCs w:val="24"/>
        </w:rPr>
        <w:t xml:space="preserve"> 2026 г. на 5,8%).»;</w:t>
      </w:r>
    </w:p>
    <w:p w:rsidR="00C638F0" w:rsidRPr="00C638F0" w:rsidRDefault="00C638F0" w:rsidP="00C638F0">
      <w:pPr>
        <w:ind w:firstLine="720"/>
        <w:jc w:val="both"/>
        <w:rPr>
          <w:sz w:val="28"/>
          <w:szCs w:val="28"/>
        </w:rPr>
      </w:pPr>
      <w:r w:rsidRPr="00C638F0">
        <w:rPr>
          <w:sz w:val="28"/>
          <w:szCs w:val="28"/>
        </w:rPr>
        <w:t>2. В разделе 5:</w:t>
      </w:r>
    </w:p>
    <w:p w:rsidR="00C638F0" w:rsidRPr="00C638F0" w:rsidRDefault="00C638F0" w:rsidP="00C638F0">
      <w:pPr>
        <w:ind w:firstLine="720"/>
        <w:jc w:val="both"/>
        <w:rPr>
          <w:sz w:val="28"/>
          <w:szCs w:val="28"/>
        </w:rPr>
      </w:pPr>
      <w:r w:rsidRPr="00C638F0">
        <w:rPr>
          <w:sz w:val="28"/>
          <w:szCs w:val="28"/>
        </w:rPr>
        <w:t>2.1. таблицу 1 изложить в следующей редакции:</w:t>
      </w:r>
    </w:p>
    <w:p w:rsidR="00C638F0" w:rsidRPr="00C638F0" w:rsidRDefault="00C638F0" w:rsidP="00C638F0">
      <w:pPr>
        <w:tabs>
          <w:tab w:val="left" w:pos="8364"/>
        </w:tabs>
        <w:spacing w:line="240" w:lineRule="exact"/>
        <w:rPr>
          <w:rFonts w:ascii="Courier New" w:hAnsi="Courier New"/>
          <w:sz w:val="28"/>
          <w:szCs w:val="28"/>
          <w:lang w:eastAsia="en-US"/>
        </w:rPr>
      </w:pPr>
    </w:p>
    <w:p w:rsidR="00C638F0" w:rsidRPr="00C638F0" w:rsidRDefault="00C638F0" w:rsidP="00C638F0">
      <w:pPr>
        <w:jc w:val="right"/>
        <w:outlineLvl w:val="2"/>
        <w:rPr>
          <w:sz w:val="28"/>
          <w:szCs w:val="28"/>
        </w:rPr>
      </w:pPr>
      <w:r w:rsidRPr="00C638F0">
        <w:rPr>
          <w:sz w:val="28"/>
          <w:szCs w:val="28"/>
        </w:rPr>
        <w:lastRenderedPageBreak/>
        <w:t>«Таблица 1</w:t>
      </w:r>
    </w:p>
    <w:p w:rsidR="00C638F0" w:rsidRPr="00C638F0" w:rsidRDefault="00C638F0" w:rsidP="00C638F0">
      <w:pPr>
        <w:widowControl w:val="0"/>
        <w:jc w:val="center"/>
        <w:rPr>
          <w:bCs/>
          <w:sz w:val="28"/>
          <w:szCs w:val="28"/>
        </w:rPr>
      </w:pPr>
    </w:p>
    <w:p w:rsidR="00C638F0" w:rsidRPr="00C638F0" w:rsidRDefault="00C638F0" w:rsidP="00C638F0">
      <w:pPr>
        <w:widowControl w:val="0"/>
        <w:spacing w:line="238" w:lineRule="exact"/>
        <w:jc w:val="center"/>
        <w:rPr>
          <w:b/>
          <w:bCs/>
          <w:sz w:val="28"/>
          <w:szCs w:val="28"/>
        </w:rPr>
      </w:pPr>
      <w:r w:rsidRPr="00C638F0">
        <w:rPr>
          <w:b/>
          <w:bCs/>
          <w:sz w:val="28"/>
          <w:szCs w:val="28"/>
        </w:rPr>
        <w:t>Оплата труда основного персонала спортивных школ</w:t>
      </w:r>
    </w:p>
    <w:p w:rsidR="00C638F0" w:rsidRPr="00C638F0" w:rsidRDefault="00C638F0" w:rsidP="00C638F0">
      <w:pPr>
        <w:widowControl w:val="0"/>
        <w:spacing w:line="238" w:lineRule="exact"/>
        <w:jc w:val="center"/>
        <w:rPr>
          <w:b/>
          <w:bCs/>
          <w:sz w:val="28"/>
          <w:szCs w:val="28"/>
        </w:rPr>
      </w:pPr>
      <w:r w:rsidRPr="00C638F0">
        <w:rPr>
          <w:b/>
          <w:bCs/>
          <w:sz w:val="28"/>
          <w:szCs w:val="28"/>
        </w:rPr>
        <w:t>и спортивных школ олимпийского резерва</w:t>
      </w:r>
    </w:p>
    <w:p w:rsidR="00C638F0" w:rsidRPr="00C638F0" w:rsidRDefault="00C638F0" w:rsidP="00C638F0">
      <w:pPr>
        <w:tabs>
          <w:tab w:val="left" w:pos="8364"/>
        </w:tabs>
        <w:spacing w:line="240" w:lineRule="exact"/>
        <w:rPr>
          <w:rFonts w:ascii="Courier New" w:hAnsi="Courier New"/>
          <w:sz w:val="28"/>
          <w:szCs w:val="28"/>
          <w:lang w:eastAsia="en-US"/>
        </w:rPr>
      </w:pPr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2180"/>
        <w:gridCol w:w="3057"/>
        <w:gridCol w:w="1985"/>
        <w:gridCol w:w="2142"/>
      </w:tblGrid>
      <w:tr w:rsidR="00C638F0" w:rsidRPr="00C638F0" w:rsidTr="00746308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№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Наименование профессионал</w:t>
            </w:r>
            <w:r w:rsidRPr="00C638F0">
              <w:rPr>
                <w:sz w:val="28"/>
                <w:szCs w:val="28"/>
              </w:rPr>
              <w:t>ь</w:t>
            </w:r>
            <w:r w:rsidRPr="00C638F0">
              <w:rPr>
                <w:sz w:val="28"/>
                <w:szCs w:val="28"/>
              </w:rPr>
              <w:t>ной квалифик</w:t>
            </w:r>
            <w:r w:rsidRPr="00C638F0">
              <w:rPr>
                <w:sz w:val="28"/>
                <w:szCs w:val="28"/>
              </w:rPr>
              <w:t>а</w:t>
            </w:r>
            <w:r w:rsidRPr="00C638F0">
              <w:rPr>
                <w:sz w:val="28"/>
                <w:szCs w:val="28"/>
              </w:rPr>
              <w:t xml:space="preserve">ционной группы </w:t>
            </w:r>
          </w:p>
        </w:tc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Наименование </w:t>
            </w:r>
          </w:p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должности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Должностной оклад по пр</w:t>
            </w:r>
            <w:r w:rsidRPr="00C638F0">
              <w:rPr>
                <w:sz w:val="28"/>
                <w:szCs w:val="28"/>
              </w:rPr>
              <w:t>о</w:t>
            </w:r>
            <w:r w:rsidRPr="00C638F0">
              <w:rPr>
                <w:sz w:val="28"/>
                <w:szCs w:val="28"/>
              </w:rPr>
              <w:t>фессиональным квалификац</w:t>
            </w:r>
            <w:r w:rsidRPr="00C638F0">
              <w:rPr>
                <w:sz w:val="28"/>
                <w:szCs w:val="28"/>
              </w:rPr>
              <w:t>и</w:t>
            </w:r>
            <w:r w:rsidRPr="00C638F0">
              <w:rPr>
                <w:sz w:val="28"/>
                <w:szCs w:val="28"/>
              </w:rPr>
              <w:t>онным группам, руб.</w:t>
            </w:r>
            <w:r w:rsidRPr="00C638F0">
              <w:rPr>
                <w:rFonts w:eastAsia="Arial"/>
                <w:sz w:val="28"/>
                <w:szCs w:val="28"/>
              </w:rPr>
              <w:t>*</w:t>
            </w:r>
            <w:r w:rsidRPr="00C638F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Размер повыш</w:t>
            </w:r>
            <w:r w:rsidRPr="00C638F0">
              <w:rPr>
                <w:sz w:val="28"/>
                <w:szCs w:val="28"/>
              </w:rPr>
              <w:t>а</w:t>
            </w:r>
            <w:r w:rsidRPr="00C638F0">
              <w:rPr>
                <w:sz w:val="28"/>
                <w:szCs w:val="28"/>
              </w:rPr>
              <w:t>ющего коэфф</w:t>
            </w:r>
            <w:r w:rsidRPr="00C638F0">
              <w:rPr>
                <w:sz w:val="28"/>
                <w:szCs w:val="28"/>
              </w:rPr>
              <w:t>и</w:t>
            </w:r>
            <w:r w:rsidRPr="00C638F0">
              <w:rPr>
                <w:sz w:val="28"/>
                <w:szCs w:val="28"/>
              </w:rPr>
              <w:t>циента к дол</w:t>
            </w:r>
            <w:r w:rsidRPr="00C638F0">
              <w:rPr>
                <w:sz w:val="28"/>
                <w:szCs w:val="28"/>
              </w:rPr>
              <w:t>ж</w:t>
            </w:r>
            <w:r w:rsidRPr="00C638F0">
              <w:rPr>
                <w:sz w:val="28"/>
                <w:szCs w:val="28"/>
              </w:rPr>
              <w:t xml:space="preserve">ностному окладу </w:t>
            </w:r>
          </w:p>
        </w:tc>
      </w:tr>
    </w:tbl>
    <w:p w:rsidR="00C638F0" w:rsidRPr="00C638F0" w:rsidRDefault="00C638F0" w:rsidP="00C638F0">
      <w:pPr>
        <w:spacing w:line="130" w:lineRule="exact"/>
      </w:pPr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2180"/>
        <w:gridCol w:w="3057"/>
        <w:gridCol w:w="1985"/>
        <w:gridCol w:w="2142"/>
      </w:tblGrid>
      <w:tr w:rsidR="00C638F0" w:rsidRPr="00C638F0" w:rsidTr="00746308">
        <w:trPr>
          <w:tblHeader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2 </w:t>
            </w:r>
          </w:p>
        </w:tc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4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5 </w:t>
            </w:r>
          </w:p>
        </w:tc>
      </w:tr>
      <w:tr w:rsidR="00C638F0" w:rsidRPr="00C638F0" w:rsidTr="00746308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1. Профессиональная квалификационная группа «Должности работников </w:t>
            </w:r>
          </w:p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физической культуры и спорта первого уровня» </w:t>
            </w:r>
          </w:p>
        </w:tc>
      </w:tr>
      <w:tr w:rsidR="00C638F0" w:rsidRPr="00C638F0" w:rsidTr="00746308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1.1 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spacing w:line="288" w:lineRule="atLeast"/>
              <w:ind w:left="38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Первый квал</w:t>
            </w:r>
            <w:r w:rsidRPr="00C638F0">
              <w:rPr>
                <w:sz w:val="28"/>
                <w:szCs w:val="28"/>
              </w:rPr>
              <w:t>и</w:t>
            </w:r>
            <w:r w:rsidRPr="00C638F0">
              <w:rPr>
                <w:sz w:val="28"/>
                <w:szCs w:val="28"/>
              </w:rPr>
              <w:t xml:space="preserve">фикационный уровень </w:t>
            </w:r>
          </w:p>
        </w:tc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дежурный по спорти</w:t>
            </w:r>
            <w:r w:rsidRPr="00C638F0">
              <w:rPr>
                <w:sz w:val="28"/>
                <w:szCs w:val="28"/>
              </w:rPr>
              <w:t>в</w:t>
            </w:r>
            <w:r w:rsidRPr="00C638F0">
              <w:rPr>
                <w:sz w:val="28"/>
                <w:szCs w:val="28"/>
              </w:rPr>
              <w:t xml:space="preserve">ному залу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9132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до 0,5 </w:t>
            </w:r>
          </w:p>
        </w:tc>
      </w:tr>
      <w:tr w:rsidR="00C638F0" w:rsidRPr="00C638F0" w:rsidTr="00746308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2. Профессиональная квалификационная группа «Должности работников физич</w:t>
            </w:r>
            <w:r w:rsidRPr="00C638F0">
              <w:rPr>
                <w:sz w:val="28"/>
                <w:szCs w:val="28"/>
              </w:rPr>
              <w:t>е</w:t>
            </w:r>
            <w:r w:rsidRPr="00C638F0">
              <w:rPr>
                <w:sz w:val="28"/>
                <w:szCs w:val="28"/>
              </w:rPr>
              <w:t xml:space="preserve">ской культуры и спорта второго уровня» </w:t>
            </w:r>
          </w:p>
        </w:tc>
      </w:tr>
      <w:tr w:rsidR="00C638F0" w:rsidRPr="00C638F0" w:rsidTr="00746308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2.1 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spacing w:line="288" w:lineRule="atLeast"/>
              <w:ind w:left="38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Первый квал</w:t>
            </w:r>
            <w:r w:rsidRPr="00C638F0">
              <w:rPr>
                <w:sz w:val="28"/>
                <w:szCs w:val="28"/>
              </w:rPr>
              <w:t>и</w:t>
            </w:r>
            <w:r w:rsidRPr="00C638F0">
              <w:rPr>
                <w:sz w:val="28"/>
                <w:szCs w:val="28"/>
              </w:rPr>
              <w:t xml:space="preserve">фикационный уровень </w:t>
            </w:r>
          </w:p>
        </w:tc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инструктор по спорту, техник по эксплуатации и ремонту спортивной техники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9132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до 0,6 </w:t>
            </w:r>
          </w:p>
        </w:tc>
      </w:tr>
      <w:tr w:rsidR="00C638F0" w:rsidRPr="00C638F0" w:rsidTr="00746308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2.2 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spacing w:line="288" w:lineRule="atLeast"/>
              <w:ind w:left="38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Второй квалиф</w:t>
            </w:r>
            <w:r w:rsidRPr="00C638F0">
              <w:rPr>
                <w:sz w:val="28"/>
                <w:szCs w:val="28"/>
              </w:rPr>
              <w:t>и</w:t>
            </w:r>
            <w:r w:rsidRPr="00C638F0">
              <w:rPr>
                <w:sz w:val="28"/>
                <w:szCs w:val="28"/>
              </w:rPr>
              <w:t>кационный ур</w:t>
            </w:r>
            <w:r w:rsidRPr="00C638F0">
              <w:rPr>
                <w:sz w:val="28"/>
                <w:szCs w:val="28"/>
              </w:rPr>
              <w:t>о</w:t>
            </w:r>
            <w:r w:rsidRPr="00C638F0">
              <w:rPr>
                <w:sz w:val="28"/>
                <w:szCs w:val="28"/>
              </w:rPr>
              <w:t xml:space="preserve">вень </w:t>
            </w:r>
          </w:p>
        </w:tc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администратор тренир</w:t>
            </w:r>
            <w:r w:rsidRPr="00C638F0">
              <w:rPr>
                <w:sz w:val="28"/>
                <w:szCs w:val="28"/>
              </w:rPr>
              <w:t>о</w:t>
            </w:r>
            <w:r w:rsidRPr="00C638F0">
              <w:rPr>
                <w:sz w:val="28"/>
                <w:szCs w:val="28"/>
              </w:rPr>
              <w:t>вочного процесса, и</w:t>
            </w:r>
            <w:r w:rsidRPr="00C638F0">
              <w:rPr>
                <w:sz w:val="28"/>
                <w:szCs w:val="28"/>
              </w:rPr>
              <w:t>н</w:t>
            </w:r>
            <w:r w:rsidRPr="00C638F0">
              <w:rPr>
                <w:sz w:val="28"/>
                <w:szCs w:val="28"/>
              </w:rPr>
              <w:t>структор-методист фи</w:t>
            </w:r>
            <w:r w:rsidRPr="00C638F0">
              <w:rPr>
                <w:sz w:val="28"/>
                <w:szCs w:val="28"/>
              </w:rPr>
              <w:t>з</w:t>
            </w:r>
            <w:r w:rsidRPr="00C638F0">
              <w:rPr>
                <w:sz w:val="28"/>
                <w:szCs w:val="28"/>
              </w:rPr>
              <w:t>культурно-спортивных организаций, тренер, х</w:t>
            </w:r>
            <w:r w:rsidRPr="00C638F0">
              <w:rPr>
                <w:sz w:val="28"/>
                <w:szCs w:val="28"/>
              </w:rPr>
              <w:t>о</w:t>
            </w:r>
            <w:r w:rsidRPr="00C638F0">
              <w:rPr>
                <w:sz w:val="28"/>
                <w:szCs w:val="28"/>
              </w:rPr>
              <w:t xml:space="preserve">реограф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9132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до 0,7 </w:t>
            </w:r>
          </w:p>
        </w:tc>
      </w:tr>
      <w:tr w:rsidR="00C638F0" w:rsidRPr="00C638F0" w:rsidTr="00746308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2.3 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spacing w:line="288" w:lineRule="atLeast"/>
              <w:ind w:left="38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Третий квалиф</w:t>
            </w:r>
            <w:r w:rsidRPr="00C638F0">
              <w:rPr>
                <w:sz w:val="28"/>
                <w:szCs w:val="28"/>
              </w:rPr>
              <w:t>и</w:t>
            </w:r>
            <w:r w:rsidRPr="00C638F0">
              <w:rPr>
                <w:sz w:val="28"/>
                <w:szCs w:val="28"/>
              </w:rPr>
              <w:t>кационный ур</w:t>
            </w:r>
            <w:r w:rsidRPr="00C638F0">
              <w:rPr>
                <w:sz w:val="28"/>
                <w:szCs w:val="28"/>
              </w:rPr>
              <w:t>о</w:t>
            </w:r>
            <w:r w:rsidRPr="00C638F0">
              <w:rPr>
                <w:sz w:val="28"/>
                <w:szCs w:val="28"/>
              </w:rPr>
              <w:t xml:space="preserve">вень </w:t>
            </w:r>
          </w:p>
        </w:tc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специалист по подгото</w:t>
            </w:r>
            <w:r w:rsidRPr="00C638F0">
              <w:rPr>
                <w:sz w:val="28"/>
                <w:szCs w:val="28"/>
              </w:rPr>
              <w:t>в</w:t>
            </w:r>
            <w:r w:rsidRPr="00C638F0">
              <w:rPr>
                <w:sz w:val="28"/>
                <w:szCs w:val="28"/>
              </w:rPr>
              <w:t>ке спортивного инвент</w:t>
            </w:r>
            <w:r w:rsidRPr="00C638F0">
              <w:rPr>
                <w:sz w:val="28"/>
                <w:szCs w:val="28"/>
              </w:rPr>
              <w:t>а</w:t>
            </w:r>
            <w:r w:rsidRPr="00C638F0">
              <w:rPr>
                <w:sz w:val="28"/>
                <w:szCs w:val="28"/>
              </w:rPr>
              <w:t xml:space="preserve">ря, старший тренер, старший инструктор-методист физкультурно-спортивных организаций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9132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до 0,8 </w:t>
            </w:r>
          </w:p>
        </w:tc>
      </w:tr>
      <w:tr w:rsidR="00C638F0" w:rsidRPr="00C638F0" w:rsidTr="00746308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3. Профессиональная квалификационная группа должностей работников </w:t>
            </w:r>
          </w:p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образования – педагогических работников </w:t>
            </w:r>
          </w:p>
        </w:tc>
      </w:tr>
      <w:tr w:rsidR="00C638F0" w:rsidRPr="00C638F0" w:rsidTr="00746308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3.1 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spacing w:line="288" w:lineRule="atLeast"/>
              <w:ind w:left="38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Второй квалиф</w:t>
            </w:r>
            <w:r w:rsidRPr="00C638F0">
              <w:rPr>
                <w:sz w:val="28"/>
                <w:szCs w:val="28"/>
              </w:rPr>
              <w:t>и</w:t>
            </w:r>
            <w:r w:rsidRPr="00C638F0">
              <w:rPr>
                <w:sz w:val="28"/>
                <w:szCs w:val="28"/>
              </w:rPr>
              <w:t>кационный ур</w:t>
            </w:r>
            <w:r w:rsidRPr="00C638F0">
              <w:rPr>
                <w:sz w:val="28"/>
                <w:szCs w:val="28"/>
              </w:rPr>
              <w:t>о</w:t>
            </w:r>
            <w:r w:rsidRPr="00C638F0">
              <w:rPr>
                <w:sz w:val="28"/>
                <w:szCs w:val="28"/>
              </w:rPr>
              <w:t xml:space="preserve">вень </w:t>
            </w:r>
          </w:p>
        </w:tc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инструктор-методист, тренер-преподаватель, концертмейстер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10298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до 0,7 </w:t>
            </w:r>
          </w:p>
        </w:tc>
      </w:tr>
      <w:tr w:rsidR="00C638F0" w:rsidRPr="00C638F0" w:rsidTr="00746308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3.2 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spacing w:line="288" w:lineRule="atLeast"/>
              <w:ind w:left="38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Третий квалиф</w:t>
            </w:r>
            <w:r w:rsidRPr="00C638F0">
              <w:rPr>
                <w:sz w:val="28"/>
                <w:szCs w:val="28"/>
              </w:rPr>
              <w:t>и</w:t>
            </w:r>
            <w:r w:rsidRPr="00C638F0">
              <w:rPr>
                <w:sz w:val="28"/>
                <w:szCs w:val="28"/>
              </w:rPr>
              <w:t>кационный ур</w:t>
            </w:r>
            <w:r w:rsidRPr="00C638F0">
              <w:rPr>
                <w:sz w:val="28"/>
                <w:szCs w:val="28"/>
              </w:rPr>
              <w:t>о</w:t>
            </w:r>
            <w:r w:rsidRPr="00C638F0">
              <w:rPr>
                <w:sz w:val="28"/>
                <w:szCs w:val="28"/>
              </w:rPr>
              <w:t xml:space="preserve">вень </w:t>
            </w:r>
          </w:p>
        </w:tc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методист, старший и</w:t>
            </w:r>
            <w:r w:rsidRPr="00C638F0">
              <w:rPr>
                <w:sz w:val="28"/>
                <w:szCs w:val="28"/>
              </w:rPr>
              <w:t>н</w:t>
            </w:r>
            <w:r w:rsidRPr="00C638F0">
              <w:rPr>
                <w:sz w:val="28"/>
                <w:szCs w:val="28"/>
              </w:rPr>
              <w:t xml:space="preserve">структор-методист, старший тренер-преподаватель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10298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до 0,8 </w:t>
            </w:r>
          </w:p>
        </w:tc>
      </w:tr>
      <w:tr w:rsidR="00C638F0" w:rsidRPr="00C638F0" w:rsidTr="00746308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lastRenderedPageBreak/>
              <w:t xml:space="preserve">3.3 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spacing w:line="288" w:lineRule="atLeast"/>
              <w:ind w:left="38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Четвертый кв</w:t>
            </w:r>
            <w:r w:rsidRPr="00C638F0">
              <w:rPr>
                <w:sz w:val="28"/>
                <w:szCs w:val="28"/>
              </w:rPr>
              <w:t>а</w:t>
            </w:r>
            <w:r w:rsidRPr="00C638F0">
              <w:rPr>
                <w:sz w:val="28"/>
                <w:szCs w:val="28"/>
              </w:rPr>
              <w:t xml:space="preserve">лификационный уровень </w:t>
            </w:r>
          </w:p>
        </w:tc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старший методист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10298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до 0,9 </w:t>
            </w:r>
          </w:p>
        </w:tc>
      </w:tr>
      <w:tr w:rsidR="00C638F0" w:rsidRPr="00C638F0" w:rsidTr="00746308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4. Профессиональная квалификационная группа должностей работников </w:t>
            </w:r>
          </w:p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образования – руководителей структурных подразделений </w:t>
            </w:r>
          </w:p>
        </w:tc>
      </w:tr>
      <w:tr w:rsidR="00C638F0" w:rsidRPr="00C638F0" w:rsidTr="00746308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4.1 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spacing w:line="288" w:lineRule="atLeast"/>
              <w:ind w:left="38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Первый квал</w:t>
            </w:r>
            <w:r w:rsidRPr="00C638F0">
              <w:rPr>
                <w:sz w:val="28"/>
                <w:szCs w:val="28"/>
              </w:rPr>
              <w:t>и</w:t>
            </w:r>
            <w:r w:rsidRPr="00C638F0">
              <w:rPr>
                <w:sz w:val="28"/>
                <w:szCs w:val="28"/>
              </w:rPr>
              <w:t xml:space="preserve">фикационный уровень </w:t>
            </w:r>
          </w:p>
        </w:tc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заведующий (начальник) структурным подразд</w:t>
            </w:r>
            <w:r w:rsidRPr="00C638F0">
              <w:rPr>
                <w:sz w:val="28"/>
                <w:szCs w:val="28"/>
              </w:rPr>
              <w:t>е</w:t>
            </w:r>
            <w:r w:rsidRPr="00C638F0">
              <w:rPr>
                <w:sz w:val="28"/>
                <w:szCs w:val="28"/>
              </w:rPr>
              <w:t>лением, отделом, отд</w:t>
            </w:r>
            <w:r w:rsidRPr="00C638F0">
              <w:rPr>
                <w:sz w:val="28"/>
                <w:szCs w:val="28"/>
              </w:rPr>
              <w:t>е</w:t>
            </w:r>
            <w:r w:rsidRPr="00C638F0">
              <w:rPr>
                <w:sz w:val="28"/>
                <w:szCs w:val="28"/>
              </w:rPr>
              <w:t>лением, сектором и др</w:t>
            </w:r>
            <w:r w:rsidRPr="00C638F0">
              <w:rPr>
                <w:sz w:val="28"/>
                <w:szCs w:val="28"/>
              </w:rPr>
              <w:t>у</w:t>
            </w:r>
            <w:r w:rsidRPr="00C638F0">
              <w:rPr>
                <w:sz w:val="28"/>
                <w:szCs w:val="28"/>
              </w:rPr>
              <w:t>гими структурными по</w:t>
            </w:r>
            <w:r w:rsidRPr="00C638F0">
              <w:rPr>
                <w:sz w:val="28"/>
                <w:szCs w:val="28"/>
              </w:rPr>
              <w:t>д</w:t>
            </w:r>
            <w:r w:rsidRPr="00C638F0">
              <w:rPr>
                <w:sz w:val="28"/>
                <w:szCs w:val="28"/>
              </w:rPr>
              <w:t>разделениями, реализ</w:t>
            </w:r>
            <w:r w:rsidRPr="00C638F0">
              <w:rPr>
                <w:sz w:val="28"/>
                <w:szCs w:val="28"/>
              </w:rPr>
              <w:t>у</w:t>
            </w:r>
            <w:r w:rsidRPr="00C638F0">
              <w:rPr>
                <w:sz w:val="28"/>
                <w:szCs w:val="28"/>
              </w:rPr>
              <w:t>ющими образовательную программу дополн</w:t>
            </w:r>
            <w:r w:rsidRPr="00C638F0">
              <w:rPr>
                <w:sz w:val="28"/>
                <w:szCs w:val="28"/>
              </w:rPr>
              <w:t>и</w:t>
            </w:r>
            <w:r w:rsidRPr="00C638F0">
              <w:rPr>
                <w:sz w:val="28"/>
                <w:szCs w:val="28"/>
              </w:rPr>
              <w:t xml:space="preserve">тельного образования детей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9132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до 1,0 </w:t>
            </w:r>
          </w:p>
        </w:tc>
      </w:tr>
      <w:tr w:rsidR="00C638F0" w:rsidRPr="00C638F0" w:rsidTr="00746308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5. Профессиональная квалификационная группа «Должности работников </w:t>
            </w:r>
          </w:p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физической культуры и спорта третьего уровня» </w:t>
            </w:r>
          </w:p>
        </w:tc>
      </w:tr>
      <w:tr w:rsidR="00C638F0" w:rsidRPr="00C638F0" w:rsidTr="00746308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5.1 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spacing w:line="288" w:lineRule="atLeast"/>
              <w:ind w:left="38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Первый квал</w:t>
            </w:r>
            <w:r w:rsidRPr="00C638F0">
              <w:rPr>
                <w:sz w:val="28"/>
                <w:szCs w:val="28"/>
              </w:rPr>
              <w:t>и</w:t>
            </w:r>
            <w:r w:rsidRPr="00C638F0">
              <w:rPr>
                <w:sz w:val="28"/>
                <w:szCs w:val="28"/>
              </w:rPr>
              <w:t xml:space="preserve">фикационный уровень </w:t>
            </w:r>
          </w:p>
        </w:tc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начальник отдела (по виду или группе видов спорта)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9132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до 1,0 </w:t>
            </w:r>
          </w:p>
        </w:tc>
      </w:tr>
      <w:tr w:rsidR="00C638F0" w:rsidRPr="00C638F0" w:rsidTr="00746308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6. Работники учреждения, не включенные </w:t>
            </w:r>
            <w:proofErr w:type="gramStart"/>
            <w:r w:rsidRPr="00C638F0">
              <w:rPr>
                <w:sz w:val="28"/>
                <w:szCs w:val="28"/>
              </w:rPr>
              <w:t>в</w:t>
            </w:r>
            <w:proofErr w:type="gramEnd"/>
            <w:r w:rsidRPr="00C638F0">
              <w:rPr>
                <w:sz w:val="28"/>
                <w:szCs w:val="28"/>
              </w:rPr>
              <w:t xml:space="preserve"> профессиональные </w:t>
            </w:r>
          </w:p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квалификационные группы </w:t>
            </w:r>
          </w:p>
        </w:tc>
      </w:tr>
      <w:tr w:rsidR="00C638F0" w:rsidRPr="00C638F0" w:rsidTr="00746308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6.1 </w:t>
            </w:r>
          </w:p>
        </w:tc>
        <w:tc>
          <w:tcPr>
            <w:tcW w:w="5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ind w:left="38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заведующий спортивным сооружением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9132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до 1,0 </w:t>
            </w:r>
          </w:p>
        </w:tc>
      </w:tr>
    </w:tbl>
    <w:p w:rsidR="00C638F0" w:rsidRPr="00C638F0" w:rsidRDefault="00C638F0" w:rsidP="00C638F0">
      <w:pPr>
        <w:jc w:val="both"/>
        <w:rPr>
          <w:sz w:val="24"/>
          <w:szCs w:val="24"/>
        </w:rPr>
      </w:pPr>
      <w:r w:rsidRPr="00C638F0">
        <w:rPr>
          <w:sz w:val="24"/>
          <w:szCs w:val="24"/>
        </w:rPr>
        <w:t>--------------------------------</w:t>
      </w:r>
    </w:p>
    <w:p w:rsidR="00C638F0" w:rsidRPr="00C638F0" w:rsidRDefault="00C638F0" w:rsidP="00C638F0">
      <w:pPr>
        <w:ind w:firstLine="720"/>
        <w:jc w:val="both"/>
        <w:rPr>
          <w:sz w:val="24"/>
          <w:szCs w:val="24"/>
        </w:rPr>
      </w:pPr>
      <w:r w:rsidRPr="00C638F0">
        <w:rPr>
          <w:sz w:val="24"/>
          <w:szCs w:val="24"/>
        </w:rPr>
        <w:t xml:space="preserve">* С учетом индексации должностных окладов с 01 января 2027 г. на уровень повышения 2026 года (с 01 </w:t>
      </w:r>
      <w:r>
        <w:rPr>
          <w:sz w:val="24"/>
          <w:szCs w:val="24"/>
        </w:rPr>
        <w:t>октября</w:t>
      </w:r>
      <w:r w:rsidRPr="00C638F0">
        <w:rPr>
          <w:sz w:val="24"/>
          <w:szCs w:val="24"/>
        </w:rPr>
        <w:t xml:space="preserve"> 2026 г. на 5,8%), за исключением строки 3.»;</w:t>
      </w:r>
    </w:p>
    <w:p w:rsidR="00C638F0" w:rsidRPr="00C638F0" w:rsidRDefault="00C638F0" w:rsidP="00C638F0">
      <w:pPr>
        <w:ind w:firstLine="709"/>
        <w:jc w:val="both"/>
        <w:rPr>
          <w:sz w:val="28"/>
          <w:szCs w:val="28"/>
        </w:rPr>
      </w:pPr>
      <w:r w:rsidRPr="00C638F0">
        <w:rPr>
          <w:sz w:val="28"/>
          <w:szCs w:val="28"/>
        </w:rPr>
        <w:t>2.2. таблицу 9 изложить в следующей редакции:</w:t>
      </w:r>
    </w:p>
    <w:p w:rsidR="00C638F0" w:rsidRPr="00C638F0" w:rsidRDefault="00C638F0" w:rsidP="00C638F0">
      <w:pPr>
        <w:jc w:val="both"/>
        <w:rPr>
          <w:sz w:val="26"/>
        </w:rPr>
      </w:pPr>
    </w:p>
    <w:p w:rsidR="00C638F0" w:rsidRPr="00C638F0" w:rsidRDefault="00C638F0" w:rsidP="00C638F0">
      <w:pPr>
        <w:jc w:val="right"/>
        <w:outlineLvl w:val="2"/>
        <w:rPr>
          <w:sz w:val="28"/>
          <w:szCs w:val="28"/>
        </w:rPr>
      </w:pPr>
      <w:r w:rsidRPr="00C638F0">
        <w:rPr>
          <w:sz w:val="28"/>
          <w:szCs w:val="28"/>
        </w:rPr>
        <w:t>«Таблица 9</w:t>
      </w:r>
    </w:p>
    <w:p w:rsidR="00C638F0" w:rsidRPr="00C638F0" w:rsidRDefault="00C638F0" w:rsidP="00C638F0">
      <w:pPr>
        <w:jc w:val="right"/>
        <w:outlineLvl w:val="2"/>
        <w:rPr>
          <w:sz w:val="28"/>
          <w:szCs w:val="28"/>
        </w:rPr>
      </w:pPr>
    </w:p>
    <w:p w:rsidR="00C638F0" w:rsidRPr="00C638F0" w:rsidRDefault="00C638F0" w:rsidP="00C638F0">
      <w:pPr>
        <w:widowControl w:val="0"/>
        <w:spacing w:line="240" w:lineRule="exact"/>
        <w:jc w:val="center"/>
        <w:rPr>
          <w:b/>
          <w:bCs/>
          <w:sz w:val="28"/>
          <w:szCs w:val="28"/>
        </w:rPr>
      </w:pPr>
      <w:r w:rsidRPr="00C638F0">
        <w:rPr>
          <w:b/>
          <w:bCs/>
          <w:sz w:val="28"/>
          <w:szCs w:val="28"/>
        </w:rPr>
        <w:t>Оплата труда основного персонала иных учреждений,</w:t>
      </w:r>
    </w:p>
    <w:p w:rsidR="00C638F0" w:rsidRPr="00C638F0" w:rsidRDefault="00C638F0" w:rsidP="00C638F0">
      <w:pPr>
        <w:widowControl w:val="0"/>
        <w:spacing w:line="240" w:lineRule="exact"/>
        <w:jc w:val="center"/>
        <w:rPr>
          <w:b/>
          <w:bCs/>
          <w:sz w:val="28"/>
          <w:szCs w:val="28"/>
        </w:rPr>
      </w:pPr>
      <w:proofErr w:type="gramStart"/>
      <w:r w:rsidRPr="00C638F0">
        <w:rPr>
          <w:b/>
          <w:bCs/>
          <w:sz w:val="28"/>
          <w:szCs w:val="28"/>
        </w:rPr>
        <w:t>подведомственных</w:t>
      </w:r>
      <w:proofErr w:type="gramEnd"/>
      <w:r w:rsidRPr="00C638F0">
        <w:rPr>
          <w:b/>
          <w:bCs/>
          <w:sz w:val="28"/>
          <w:szCs w:val="28"/>
        </w:rPr>
        <w:t xml:space="preserve"> комитету по физической культуре и спорту</w:t>
      </w:r>
    </w:p>
    <w:p w:rsidR="00C638F0" w:rsidRPr="00C638F0" w:rsidRDefault="00C638F0" w:rsidP="00C638F0">
      <w:pPr>
        <w:widowControl w:val="0"/>
        <w:spacing w:line="240" w:lineRule="exact"/>
        <w:jc w:val="center"/>
        <w:rPr>
          <w:b/>
          <w:bCs/>
          <w:sz w:val="28"/>
          <w:szCs w:val="28"/>
        </w:rPr>
      </w:pPr>
      <w:r w:rsidRPr="00C638F0">
        <w:rPr>
          <w:b/>
          <w:bCs/>
          <w:sz w:val="28"/>
          <w:szCs w:val="28"/>
        </w:rPr>
        <w:t>администрации города Перми</w:t>
      </w:r>
    </w:p>
    <w:p w:rsidR="00C638F0" w:rsidRPr="00C638F0" w:rsidRDefault="00C638F0" w:rsidP="00C638F0">
      <w:pPr>
        <w:spacing w:line="288" w:lineRule="atLeast"/>
        <w:ind w:firstLine="540"/>
        <w:jc w:val="both"/>
        <w:rPr>
          <w:sz w:val="28"/>
          <w:szCs w:val="28"/>
        </w:rPr>
      </w:pPr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2367"/>
        <w:gridCol w:w="2790"/>
        <w:gridCol w:w="2090"/>
        <w:gridCol w:w="2304"/>
      </w:tblGrid>
      <w:tr w:rsidR="00C638F0" w:rsidRPr="00C638F0" w:rsidTr="00746308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№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Наименование профессиональной квалификационной группы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Наименование дол</w:t>
            </w:r>
            <w:r w:rsidRPr="00C638F0">
              <w:rPr>
                <w:sz w:val="28"/>
                <w:szCs w:val="28"/>
              </w:rPr>
              <w:t>ж</w:t>
            </w:r>
            <w:r w:rsidRPr="00C638F0">
              <w:rPr>
                <w:sz w:val="28"/>
                <w:szCs w:val="28"/>
              </w:rPr>
              <w:t xml:space="preserve">ности 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Должностной оклад по пр</w:t>
            </w:r>
            <w:r w:rsidRPr="00C638F0">
              <w:rPr>
                <w:sz w:val="28"/>
                <w:szCs w:val="28"/>
              </w:rPr>
              <w:t>о</w:t>
            </w:r>
            <w:r w:rsidRPr="00C638F0">
              <w:rPr>
                <w:sz w:val="28"/>
                <w:szCs w:val="28"/>
              </w:rPr>
              <w:t>фессиональным квалификацио</w:t>
            </w:r>
            <w:r w:rsidRPr="00C638F0">
              <w:rPr>
                <w:sz w:val="28"/>
                <w:szCs w:val="28"/>
              </w:rPr>
              <w:t>н</w:t>
            </w:r>
            <w:r w:rsidRPr="00C638F0">
              <w:rPr>
                <w:sz w:val="28"/>
                <w:szCs w:val="28"/>
              </w:rPr>
              <w:t>ным группам, руб.</w:t>
            </w:r>
            <w:r w:rsidRPr="00C638F0">
              <w:rPr>
                <w:rFonts w:eastAsia="Arial"/>
                <w:sz w:val="28"/>
                <w:szCs w:val="28"/>
              </w:rPr>
              <w:t>*</w:t>
            </w:r>
            <w:r w:rsidRPr="00C638F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Размер повыша</w:t>
            </w:r>
            <w:r w:rsidRPr="00C638F0">
              <w:rPr>
                <w:sz w:val="28"/>
                <w:szCs w:val="28"/>
              </w:rPr>
              <w:t>ю</w:t>
            </w:r>
            <w:r w:rsidRPr="00C638F0">
              <w:rPr>
                <w:sz w:val="28"/>
                <w:szCs w:val="28"/>
              </w:rPr>
              <w:t>щего коэффицие</w:t>
            </w:r>
            <w:r w:rsidRPr="00C638F0">
              <w:rPr>
                <w:sz w:val="28"/>
                <w:szCs w:val="28"/>
              </w:rPr>
              <w:t>н</w:t>
            </w:r>
            <w:r w:rsidRPr="00C638F0">
              <w:rPr>
                <w:sz w:val="28"/>
                <w:szCs w:val="28"/>
              </w:rPr>
              <w:t xml:space="preserve">та к должностному окладу </w:t>
            </w:r>
          </w:p>
        </w:tc>
      </w:tr>
    </w:tbl>
    <w:p w:rsidR="00C638F0" w:rsidRPr="00C638F0" w:rsidRDefault="00C638F0" w:rsidP="00C638F0">
      <w:pPr>
        <w:spacing w:line="130" w:lineRule="auto"/>
      </w:pPr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2321"/>
        <w:gridCol w:w="2790"/>
        <w:gridCol w:w="2090"/>
        <w:gridCol w:w="2304"/>
      </w:tblGrid>
      <w:tr w:rsidR="00C638F0" w:rsidRPr="00C638F0" w:rsidTr="00746308">
        <w:trPr>
          <w:tblHeader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1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2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3 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4 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5 </w:t>
            </w:r>
          </w:p>
        </w:tc>
      </w:tr>
      <w:tr w:rsidR="00C638F0" w:rsidRPr="00C638F0" w:rsidTr="00746308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1. Профессиональная квалификационная группа </w:t>
            </w:r>
          </w:p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«Должности работников физической культуры и спорта первого уровня» </w:t>
            </w:r>
          </w:p>
        </w:tc>
      </w:tr>
      <w:tr w:rsidR="00C638F0" w:rsidRPr="00C638F0" w:rsidTr="00746308"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1.1 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spacing w:line="288" w:lineRule="atLeast"/>
              <w:ind w:left="38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Первый квалиф</w:t>
            </w:r>
            <w:r w:rsidRPr="00C638F0">
              <w:rPr>
                <w:sz w:val="28"/>
                <w:szCs w:val="28"/>
              </w:rPr>
              <w:t>и</w:t>
            </w:r>
            <w:r w:rsidRPr="00C638F0">
              <w:rPr>
                <w:sz w:val="28"/>
                <w:szCs w:val="28"/>
              </w:rPr>
              <w:lastRenderedPageBreak/>
              <w:t>кационный ур</w:t>
            </w:r>
            <w:r w:rsidRPr="00C638F0">
              <w:rPr>
                <w:sz w:val="28"/>
                <w:szCs w:val="28"/>
              </w:rPr>
              <w:t>о</w:t>
            </w:r>
            <w:r w:rsidRPr="00C638F0">
              <w:rPr>
                <w:sz w:val="28"/>
                <w:szCs w:val="28"/>
              </w:rPr>
              <w:t xml:space="preserve">вень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lastRenderedPageBreak/>
              <w:t>дежурный по спорти</w:t>
            </w:r>
            <w:r w:rsidRPr="00C638F0">
              <w:rPr>
                <w:sz w:val="28"/>
                <w:szCs w:val="28"/>
              </w:rPr>
              <w:t>в</w:t>
            </w:r>
            <w:r w:rsidRPr="00C638F0">
              <w:rPr>
                <w:sz w:val="28"/>
                <w:szCs w:val="28"/>
              </w:rPr>
              <w:lastRenderedPageBreak/>
              <w:t xml:space="preserve">ному залу 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lastRenderedPageBreak/>
              <w:t xml:space="preserve">9132  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до 0,5 </w:t>
            </w:r>
          </w:p>
        </w:tc>
      </w:tr>
      <w:tr w:rsidR="00C638F0" w:rsidRPr="00C638F0" w:rsidTr="00746308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lastRenderedPageBreak/>
              <w:t xml:space="preserve">2. Профессиональная квалификационная группа </w:t>
            </w:r>
          </w:p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«Должности работников физической культуры и спорта второго уровня» </w:t>
            </w:r>
          </w:p>
        </w:tc>
      </w:tr>
      <w:tr w:rsidR="00C638F0" w:rsidRPr="00C638F0" w:rsidTr="00746308"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2.1 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spacing w:line="288" w:lineRule="atLeast"/>
              <w:ind w:left="38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Первый квалиф</w:t>
            </w:r>
            <w:r w:rsidRPr="00C638F0">
              <w:rPr>
                <w:sz w:val="28"/>
                <w:szCs w:val="28"/>
              </w:rPr>
              <w:t>и</w:t>
            </w:r>
            <w:r w:rsidRPr="00C638F0">
              <w:rPr>
                <w:sz w:val="28"/>
                <w:szCs w:val="28"/>
              </w:rPr>
              <w:t>кационный ур</w:t>
            </w:r>
            <w:r w:rsidRPr="00C638F0">
              <w:rPr>
                <w:sz w:val="28"/>
                <w:szCs w:val="28"/>
              </w:rPr>
              <w:t>о</w:t>
            </w:r>
            <w:r w:rsidRPr="00C638F0">
              <w:rPr>
                <w:sz w:val="28"/>
                <w:szCs w:val="28"/>
              </w:rPr>
              <w:t xml:space="preserve">вень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инструктор по спорту, техник по эксплуат</w:t>
            </w:r>
            <w:r w:rsidRPr="00C638F0">
              <w:rPr>
                <w:sz w:val="28"/>
                <w:szCs w:val="28"/>
              </w:rPr>
              <w:t>а</w:t>
            </w:r>
            <w:r w:rsidRPr="00C638F0">
              <w:rPr>
                <w:sz w:val="28"/>
                <w:szCs w:val="28"/>
              </w:rPr>
              <w:t>ции и ремонту спо</w:t>
            </w:r>
            <w:r w:rsidRPr="00C638F0">
              <w:rPr>
                <w:sz w:val="28"/>
                <w:szCs w:val="28"/>
              </w:rPr>
              <w:t>р</w:t>
            </w:r>
            <w:r w:rsidRPr="00C638F0">
              <w:rPr>
                <w:sz w:val="28"/>
                <w:szCs w:val="28"/>
              </w:rPr>
              <w:t xml:space="preserve">тивной техники 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9132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до 0,6 </w:t>
            </w:r>
          </w:p>
        </w:tc>
      </w:tr>
      <w:tr w:rsidR="00C638F0" w:rsidRPr="00C638F0" w:rsidTr="00746308"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2.2 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spacing w:line="288" w:lineRule="atLeast"/>
              <w:ind w:left="38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Второй квалиф</w:t>
            </w:r>
            <w:r w:rsidRPr="00C638F0">
              <w:rPr>
                <w:sz w:val="28"/>
                <w:szCs w:val="28"/>
              </w:rPr>
              <w:t>и</w:t>
            </w:r>
            <w:r w:rsidRPr="00C638F0">
              <w:rPr>
                <w:sz w:val="28"/>
                <w:szCs w:val="28"/>
              </w:rPr>
              <w:t>кационный ур</w:t>
            </w:r>
            <w:r w:rsidRPr="00C638F0">
              <w:rPr>
                <w:sz w:val="28"/>
                <w:szCs w:val="28"/>
              </w:rPr>
              <w:t>о</w:t>
            </w:r>
            <w:r w:rsidRPr="00C638F0">
              <w:rPr>
                <w:sz w:val="28"/>
                <w:szCs w:val="28"/>
              </w:rPr>
              <w:t xml:space="preserve">вень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администратор трен</w:t>
            </w:r>
            <w:r w:rsidRPr="00C638F0">
              <w:rPr>
                <w:sz w:val="28"/>
                <w:szCs w:val="28"/>
              </w:rPr>
              <w:t>и</w:t>
            </w:r>
            <w:r w:rsidRPr="00C638F0">
              <w:rPr>
                <w:sz w:val="28"/>
                <w:szCs w:val="28"/>
              </w:rPr>
              <w:t>ровочного процесса, инструктор-методист физкультурно-спортивных организ</w:t>
            </w:r>
            <w:r w:rsidRPr="00C638F0">
              <w:rPr>
                <w:sz w:val="28"/>
                <w:szCs w:val="28"/>
              </w:rPr>
              <w:t>а</w:t>
            </w:r>
            <w:r w:rsidRPr="00C638F0">
              <w:rPr>
                <w:sz w:val="28"/>
                <w:szCs w:val="28"/>
              </w:rPr>
              <w:t xml:space="preserve">ций, тренер 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9132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до 0,7 </w:t>
            </w:r>
          </w:p>
        </w:tc>
      </w:tr>
      <w:tr w:rsidR="00C638F0" w:rsidRPr="00C638F0" w:rsidTr="00746308"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2.3 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spacing w:line="288" w:lineRule="atLeast"/>
              <w:ind w:left="38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Третий квалиф</w:t>
            </w:r>
            <w:r w:rsidRPr="00C638F0">
              <w:rPr>
                <w:sz w:val="28"/>
                <w:szCs w:val="28"/>
              </w:rPr>
              <w:t>и</w:t>
            </w:r>
            <w:r w:rsidRPr="00C638F0">
              <w:rPr>
                <w:sz w:val="28"/>
                <w:szCs w:val="28"/>
              </w:rPr>
              <w:t>кационный ур</w:t>
            </w:r>
            <w:r w:rsidRPr="00C638F0">
              <w:rPr>
                <w:sz w:val="28"/>
                <w:szCs w:val="28"/>
              </w:rPr>
              <w:t>о</w:t>
            </w:r>
            <w:r w:rsidRPr="00C638F0">
              <w:rPr>
                <w:sz w:val="28"/>
                <w:szCs w:val="28"/>
              </w:rPr>
              <w:t xml:space="preserve">вень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специалист по подг</w:t>
            </w:r>
            <w:r w:rsidRPr="00C638F0">
              <w:rPr>
                <w:sz w:val="28"/>
                <w:szCs w:val="28"/>
              </w:rPr>
              <w:t>о</w:t>
            </w:r>
            <w:r w:rsidRPr="00C638F0">
              <w:rPr>
                <w:sz w:val="28"/>
                <w:szCs w:val="28"/>
              </w:rPr>
              <w:t>товке спортивного и</w:t>
            </w:r>
            <w:r w:rsidRPr="00C638F0">
              <w:rPr>
                <w:sz w:val="28"/>
                <w:szCs w:val="28"/>
              </w:rPr>
              <w:t>н</w:t>
            </w:r>
            <w:r w:rsidRPr="00C638F0">
              <w:rPr>
                <w:sz w:val="28"/>
                <w:szCs w:val="28"/>
              </w:rPr>
              <w:t>вентаря, старший и</w:t>
            </w:r>
            <w:r w:rsidRPr="00C638F0">
              <w:rPr>
                <w:sz w:val="28"/>
                <w:szCs w:val="28"/>
              </w:rPr>
              <w:t>н</w:t>
            </w:r>
            <w:r w:rsidRPr="00C638F0">
              <w:rPr>
                <w:sz w:val="28"/>
                <w:szCs w:val="28"/>
              </w:rPr>
              <w:t>структор-методист физкультурно-спортивных организ</w:t>
            </w:r>
            <w:r w:rsidRPr="00C638F0">
              <w:rPr>
                <w:sz w:val="28"/>
                <w:szCs w:val="28"/>
              </w:rPr>
              <w:t>а</w:t>
            </w:r>
            <w:r w:rsidRPr="00C638F0">
              <w:rPr>
                <w:sz w:val="28"/>
                <w:szCs w:val="28"/>
              </w:rPr>
              <w:t xml:space="preserve">ций 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9132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до 0,8 </w:t>
            </w:r>
          </w:p>
        </w:tc>
      </w:tr>
      <w:tr w:rsidR="00C638F0" w:rsidRPr="00C638F0" w:rsidTr="00746308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3. Профессиональная квалификационная группа должностей </w:t>
            </w:r>
          </w:p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педагогических работников </w:t>
            </w:r>
          </w:p>
        </w:tc>
      </w:tr>
      <w:tr w:rsidR="00C638F0" w:rsidRPr="00C638F0" w:rsidTr="00746308"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3.1 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spacing w:line="288" w:lineRule="atLeast"/>
              <w:ind w:left="38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Второй квалиф</w:t>
            </w:r>
            <w:r w:rsidRPr="00C638F0">
              <w:rPr>
                <w:sz w:val="28"/>
                <w:szCs w:val="28"/>
              </w:rPr>
              <w:t>и</w:t>
            </w:r>
            <w:r w:rsidRPr="00C638F0">
              <w:rPr>
                <w:sz w:val="28"/>
                <w:szCs w:val="28"/>
              </w:rPr>
              <w:t>кационный ур</w:t>
            </w:r>
            <w:r w:rsidRPr="00C638F0">
              <w:rPr>
                <w:sz w:val="28"/>
                <w:szCs w:val="28"/>
              </w:rPr>
              <w:t>о</w:t>
            </w:r>
            <w:r w:rsidRPr="00C638F0">
              <w:rPr>
                <w:sz w:val="28"/>
                <w:szCs w:val="28"/>
              </w:rPr>
              <w:t xml:space="preserve">вень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инструктор-методист, тренер-преподаватель 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10298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до 0,7 </w:t>
            </w:r>
          </w:p>
        </w:tc>
      </w:tr>
      <w:tr w:rsidR="00C638F0" w:rsidRPr="00C638F0" w:rsidTr="00746308"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3.2 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spacing w:line="288" w:lineRule="atLeast"/>
              <w:ind w:left="38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Третий квалиф</w:t>
            </w:r>
            <w:r w:rsidRPr="00C638F0">
              <w:rPr>
                <w:sz w:val="28"/>
                <w:szCs w:val="28"/>
              </w:rPr>
              <w:t>и</w:t>
            </w:r>
            <w:r w:rsidRPr="00C638F0">
              <w:rPr>
                <w:sz w:val="28"/>
                <w:szCs w:val="28"/>
              </w:rPr>
              <w:t>кационный ур</w:t>
            </w:r>
            <w:r w:rsidRPr="00C638F0">
              <w:rPr>
                <w:sz w:val="28"/>
                <w:szCs w:val="28"/>
              </w:rPr>
              <w:t>о</w:t>
            </w:r>
            <w:r w:rsidRPr="00C638F0">
              <w:rPr>
                <w:sz w:val="28"/>
                <w:szCs w:val="28"/>
              </w:rPr>
              <w:t xml:space="preserve">вень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методист, старший и</w:t>
            </w:r>
            <w:r w:rsidRPr="00C638F0">
              <w:rPr>
                <w:sz w:val="28"/>
                <w:szCs w:val="28"/>
              </w:rPr>
              <w:t>н</w:t>
            </w:r>
            <w:r w:rsidRPr="00C638F0">
              <w:rPr>
                <w:sz w:val="28"/>
                <w:szCs w:val="28"/>
              </w:rPr>
              <w:t xml:space="preserve">структор-методист, старший тренер-преподаватель 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</w:pPr>
            <w:r w:rsidRPr="00C638F0">
              <w:rPr>
                <w:sz w:val="28"/>
                <w:szCs w:val="28"/>
              </w:rPr>
              <w:t>10298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до 0,8 </w:t>
            </w:r>
          </w:p>
        </w:tc>
      </w:tr>
      <w:tr w:rsidR="00C638F0" w:rsidRPr="00C638F0" w:rsidTr="00746308"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3.3 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spacing w:line="288" w:lineRule="atLeast"/>
              <w:ind w:left="38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Четвертый квал</w:t>
            </w:r>
            <w:r w:rsidRPr="00C638F0">
              <w:rPr>
                <w:sz w:val="28"/>
                <w:szCs w:val="28"/>
              </w:rPr>
              <w:t>и</w:t>
            </w:r>
            <w:r w:rsidRPr="00C638F0">
              <w:rPr>
                <w:sz w:val="28"/>
                <w:szCs w:val="28"/>
              </w:rPr>
              <w:t xml:space="preserve">фикационный уровень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старший методист 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</w:pPr>
            <w:r w:rsidRPr="00C638F0">
              <w:rPr>
                <w:sz w:val="28"/>
                <w:szCs w:val="28"/>
              </w:rPr>
              <w:t>10298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до 0,9 </w:t>
            </w:r>
          </w:p>
        </w:tc>
      </w:tr>
      <w:tr w:rsidR="00C638F0" w:rsidRPr="00C638F0" w:rsidTr="00746308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4. Профессиональная квалификационная группа </w:t>
            </w:r>
          </w:p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«Общеотраслевые должности служащих второго уровня» </w:t>
            </w:r>
          </w:p>
        </w:tc>
      </w:tr>
      <w:tr w:rsidR="00C638F0" w:rsidRPr="00C638F0" w:rsidTr="00746308"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4.1 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spacing w:line="288" w:lineRule="atLeast"/>
              <w:ind w:left="38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Первый квалиф</w:t>
            </w:r>
            <w:r w:rsidRPr="00C638F0">
              <w:rPr>
                <w:sz w:val="28"/>
                <w:szCs w:val="28"/>
              </w:rPr>
              <w:t>и</w:t>
            </w:r>
            <w:r w:rsidRPr="00C638F0">
              <w:rPr>
                <w:sz w:val="28"/>
                <w:szCs w:val="28"/>
              </w:rPr>
              <w:t>кационный ур</w:t>
            </w:r>
            <w:r w:rsidRPr="00C638F0">
              <w:rPr>
                <w:sz w:val="28"/>
                <w:szCs w:val="28"/>
              </w:rPr>
              <w:t>о</w:t>
            </w:r>
            <w:r w:rsidRPr="00C638F0">
              <w:rPr>
                <w:sz w:val="28"/>
                <w:szCs w:val="28"/>
              </w:rPr>
              <w:t xml:space="preserve">вень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техник, лаборант 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9132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до 0,6 </w:t>
            </w:r>
          </w:p>
        </w:tc>
      </w:tr>
      <w:tr w:rsidR="00C638F0" w:rsidRPr="00C638F0" w:rsidTr="00746308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5. Профессиональная квалификационная группа </w:t>
            </w:r>
          </w:p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«Общеотраслевые должности служащих третьего уровня» </w:t>
            </w:r>
          </w:p>
        </w:tc>
      </w:tr>
      <w:tr w:rsidR="00C638F0" w:rsidRPr="00C638F0" w:rsidTr="00746308"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5.1 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spacing w:line="288" w:lineRule="atLeast"/>
              <w:ind w:left="38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Первый квалиф</w:t>
            </w:r>
            <w:r w:rsidRPr="00C638F0">
              <w:rPr>
                <w:sz w:val="28"/>
                <w:szCs w:val="28"/>
              </w:rPr>
              <w:t>и</w:t>
            </w:r>
            <w:r w:rsidRPr="00C638F0">
              <w:rPr>
                <w:sz w:val="28"/>
                <w:szCs w:val="28"/>
              </w:rPr>
              <w:t>кационный ур</w:t>
            </w:r>
            <w:r w:rsidRPr="00C638F0">
              <w:rPr>
                <w:sz w:val="28"/>
                <w:szCs w:val="28"/>
              </w:rPr>
              <w:t>о</w:t>
            </w:r>
            <w:r w:rsidRPr="00C638F0">
              <w:rPr>
                <w:sz w:val="28"/>
                <w:szCs w:val="28"/>
              </w:rPr>
              <w:t xml:space="preserve">вень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инженер по ремонту, инженер по надзору за строительством, и</w:t>
            </w:r>
            <w:r w:rsidRPr="00C638F0">
              <w:rPr>
                <w:sz w:val="28"/>
                <w:szCs w:val="28"/>
              </w:rPr>
              <w:t>н</w:t>
            </w:r>
            <w:r w:rsidRPr="00C638F0">
              <w:rPr>
                <w:sz w:val="28"/>
                <w:szCs w:val="28"/>
              </w:rPr>
              <w:lastRenderedPageBreak/>
              <w:t xml:space="preserve">женер-энергетик (энергетик), инженер 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lastRenderedPageBreak/>
              <w:t>9132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до 0,8 </w:t>
            </w:r>
          </w:p>
        </w:tc>
      </w:tr>
      <w:tr w:rsidR="00C638F0" w:rsidRPr="00C638F0" w:rsidTr="00746308"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lastRenderedPageBreak/>
              <w:t xml:space="preserve">5.2 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spacing w:line="288" w:lineRule="atLeast"/>
              <w:ind w:left="38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Четвертый квал</w:t>
            </w:r>
            <w:r w:rsidRPr="00C638F0">
              <w:rPr>
                <w:sz w:val="28"/>
                <w:szCs w:val="28"/>
              </w:rPr>
              <w:t>и</w:t>
            </w:r>
            <w:r w:rsidRPr="00C638F0">
              <w:rPr>
                <w:sz w:val="28"/>
                <w:szCs w:val="28"/>
              </w:rPr>
              <w:t xml:space="preserve">фикационный уровень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должности служащих первого квалификац</w:t>
            </w:r>
            <w:r w:rsidRPr="00C638F0">
              <w:rPr>
                <w:sz w:val="28"/>
                <w:szCs w:val="28"/>
              </w:rPr>
              <w:t>и</w:t>
            </w:r>
            <w:r w:rsidRPr="00C638F0">
              <w:rPr>
                <w:sz w:val="28"/>
                <w:szCs w:val="28"/>
              </w:rPr>
              <w:t>онного уровня, по к</w:t>
            </w:r>
            <w:r w:rsidRPr="00C638F0">
              <w:rPr>
                <w:sz w:val="28"/>
                <w:szCs w:val="28"/>
              </w:rPr>
              <w:t>о</w:t>
            </w:r>
            <w:r w:rsidRPr="00C638F0">
              <w:rPr>
                <w:sz w:val="28"/>
                <w:szCs w:val="28"/>
              </w:rPr>
              <w:t>торым может устана</w:t>
            </w:r>
            <w:r w:rsidRPr="00C638F0">
              <w:rPr>
                <w:sz w:val="28"/>
                <w:szCs w:val="28"/>
              </w:rPr>
              <w:t>в</w:t>
            </w:r>
            <w:r w:rsidRPr="00C638F0">
              <w:rPr>
                <w:sz w:val="28"/>
                <w:szCs w:val="28"/>
              </w:rPr>
              <w:t>ливаться производное должностное наим</w:t>
            </w:r>
            <w:r w:rsidRPr="00C638F0">
              <w:rPr>
                <w:sz w:val="28"/>
                <w:szCs w:val="28"/>
              </w:rPr>
              <w:t>е</w:t>
            </w:r>
            <w:r w:rsidRPr="00C638F0">
              <w:rPr>
                <w:sz w:val="28"/>
                <w:szCs w:val="28"/>
              </w:rPr>
              <w:t xml:space="preserve">нование «ведущий» 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9132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до 0,9 </w:t>
            </w:r>
          </w:p>
        </w:tc>
      </w:tr>
      <w:tr w:rsidR="00C638F0" w:rsidRPr="00C638F0" w:rsidTr="00746308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6. Профессиональная квалификационная группа </w:t>
            </w:r>
          </w:p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«Общеотраслевые профессии рабочих первого уровня» </w:t>
            </w:r>
          </w:p>
        </w:tc>
      </w:tr>
      <w:tr w:rsidR="00C638F0" w:rsidRPr="00C638F0" w:rsidTr="00746308"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6.1 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spacing w:line="288" w:lineRule="atLeast"/>
              <w:ind w:left="38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Первый квалиф</w:t>
            </w:r>
            <w:r w:rsidRPr="00C638F0">
              <w:rPr>
                <w:sz w:val="28"/>
                <w:szCs w:val="28"/>
              </w:rPr>
              <w:t>и</w:t>
            </w:r>
            <w:r w:rsidRPr="00C638F0">
              <w:rPr>
                <w:sz w:val="28"/>
                <w:szCs w:val="28"/>
              </w:rPr>
              <w:t>кационный ур</w:t>
            </w:r>
            <w:r w:rsidRPr="00C638F0">
              <w:rPr>
                <w:sz w:val="28"/>
                <w:szCs w:val="28"/>
              </w:rPr>
              <w:t>о</w:t>
            </w:r>
            <w:r w:rsidRPr="00C638F0">
              <w:rPr>
                <w:sz w:val="28"/>
                <w:szCs w:val="28"/>
              </w:rPr>
              <w:t xml:space="preserve">вень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матрос-спасатель, </w:t>
            </w:r>
            <w:proofErr w:type="spellStart"/>
            <w:r w:rsidRPr="00C638F0">
              <w:rPr>
                <w:sz w:val="28"/>
                <w:szCs w:val="28"/>
              </w:rPr>
              <w:t>р</w:t>
            </w:r>
            <w:r w:rsidRPr="00C638F0">
              <w:rPr>
                <w:sz w:val="28"/>
                <w:szCs w:val="28"/>
              </w:rPr>
              <w:t>е</w:t>
            </w:r>
            <w:r w:rsidRPr="00C638F0">
              <w:rPr>
                <w:sz w:val="28"/>
                <w:szCs w:val="28"/>
              </w:rPr>
              <w:t>монтировщик</w:t>
            </w:r>
            <w:proofErr w:type="spellEnd"/>
            <w:r w:rsidRPr="00C638F0">
              <w:rPr>
                <w:sz w:val="28"/>
                <w:szCs w:val="28"/>
              </w:rPr>
              <w:t xml:space="preserve"> пло</w:t>
            </w:r>
            <w:r w:rsidRPr="00C638F0">
              <w:rPr>
                <w:sz w:val="28"/>
                <w:szCs w:val="28"/>
              </w:rPr>
              <w:t>с</w:t>
            </w:r>
            <w:r w:rsidRPr="00C638F0">
              <w:rPr>
                <w:sz w:val="28"/>
                <w:szCs w:val="28"/>
              </w:rPr>
              <w:t xml:space="preserve">костных спортивных сооружений 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9132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до 0,2 </w:t>
            </w:r>
          </w:p>
        </w:tc>
      </w:tr>
      <w:tr w:rsidR="00C638F0" w:rsidRPr="00C638F0" w:rsidTr="00746308"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6.2 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spacing w:line="288" w:lineRule="atLeast"/>
              <w:ind w:left="38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Второй квалиф</w:t>
            </w:r>
            <w:r w:rsidRPr="00C638F0">
              <w:rPr>
                <w:sz w:val="28"/>
                <w:szCs w:val="28"/>
              </w:rPr>
              <w:t>и</w:t>
            </w:r>
            <w:r w:rsidRPr="00C638F0">
              <w:rPr>
                <w:sz w:val="28"/>
                <w:szCs w:val="28"/>
              </w:rPr>
              <w:t>кационный ур</w:t>
            </w:r>
            <w:r w:rsidRPr="00C638F0">
              <w:rPr>
                <w:sz w:val="28"/>
                <w:szCs w:val="28"/>
              </w:rPr>
              <w:t>о</w:t>
            </w:r>
            <w:r w:rsidRPr="00C638F0">
              <w:rPr>
                <w:sz w:val="28"/>
                <w:szCs w:val="28"/>
              </w:rPr>
              <w:t xml:space="preserve">вень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профессии рабочих, отнесенные к первому квалификационному уровню, при выполн</w:t>
            </w:r>
            <w:r w:rsidRPr="00C638F0">
              <w:rPr>
                <w:sz w:val="28"/>
                <w:szCs w:val="28"/>
              </w:rPr>
              <w:t>е</w:t>
            </w:r>
            <w:r w:rsidRPr="00C638F0">
              <w:rPr>
                <w:sz w:val="28"/>
                <w:szCs w:val="28"/>
              </w:rPr>
              <w:t>нии работ по профе</w:t>
            </w:r>
            <w:r w:rsidRPr="00C638F0">
              <w:rPr>
                <w:sz w:val="28"/>
                <w:szCs w:val="28"/>
              </w:rPr>
              <w:t>с</w:t>
            </w:r>
            <w:r w:rsidRPr="00C638F0">
              <w:rPr>
                <w:sz w:val="28"/>
                <w:szCs w:val="28"/>
              </w:rPr>
              <w:t xml:space="preserve">сии с производным наименованием «старший» (старший по смене) 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9132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до 0,3 </w:t>
            </w:r>
          </w:p>
        </w:tc>
      </w:tr>
      <w:tr w:rsidR="00C638F0" w:rsidRPr="00C638F0" w:rsidTr="00746308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7. Работники учреждения, не включенные </w:t>
            </w:r>
            <w:proofErr w:type="gramStart"/>
            <w:r w:rsidRPr="00C638F0">
              <w:rPr>
                <w:sz w:val="28"/>
                <w:szCs w:val="28"/>
              </w:rPr>
              <w:t>в</w:t>
            </w:r>
            <w:proofErr w:type="gramEnd"/>
            <w:r w:rsidRPr="00C638F0">
              <w:rPr>
                <w:sz w:val="28"/>
                <w:szCs w:val="28"/>
              </w:rPr>
              <w:t xml:space="preserve"> профессиональные </w:t>
            </w:r>
          </w:p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квалификационные группы </w:t>
            </w:r>
          </w:p>
        </w:tc>
      </w:tr>
      <w:tr w:rsidR="00C638F0" w:rsidRPr="00C638F0" w:rsidTr="00746308"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7.1 </w:t>
            </w:r>
          </w:p>
        </w:tc>
        <w:tc>
          <w:tcPr>
            <w:tcW w:w="5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spacing w:line="288" w:lineRule="atLeast"/>
              <w:ind w:left="38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9132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до 0,2 </w:t>
            </w:r>
          </w:p>
        </w:tc>
      </w:tr>
      <w:tr w:rsidR="00C638F0" w:rsidRPr="00C638F0" w:rsidTr="00746308"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7.2 </w:t>
            </w:r>
          </w:p>
        </w:tc>
        <w:tc>
          <w:tcPr>
            <w:tcW w:w="5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spacing w:line="288" w:lineRule="atLeast"/>
              <w:ind w:left="38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заведующий спортивным сооружением 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9132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до 1,0 </w:t>
            </w:r>
          </w:p>
        </w:tc>
      </w:tr>
    </w:tbl>
    <w:p w:rsidR="00C638F0" w:rsidRPr="00C638F0" w:rsidRDefault="00C638F0" w:rsidP="00C638F0">
      <w:pPr>
        <w:spacing w:line="288" w:lineRule="atLeast"/>
        <w:ind w:firstLine="540"/>
        <w:jc w:val="both"/>
        <w:rPr>
          <w:sz w:val="28"/>
          <w:szCs w:val="28"/>
        </w:rPr>
      </w:pPr>
    </w:p>
    <w:p w:rsidR="00C638F0" w:rsidRPr="00C638F0" w:rsidRDefault="00C638F0" w:rsidP="00C638F0">
      <w:pPr>
        <w:jc w:val="both"/>
        <w:rPr>
          <w:sz w:val="24"/>
          <w:szCs w:val="24"/>
        </w:rPr>
      </w:pPr>
      <w:r w:rsidRPr="00C638F0">
        <w:rPr>
          <w:sz w:val="24"/>
          <w:szCs w:val="24"/>
        </w:rPr>
        <w:t>--------------------------------</w:t>
      </w:r>
    </w:p>
    <w:p w:rsidR="00C638F0" w:rsidRPr="00C638F0" w:rsidRDefault="00C638F0" w:rsidP="00C638F0">
      <w:pPr>
        <w:ind w:firstLine="720"/>
        <w:jc w:val="both"/>
        <w:rPr>
          <w:sz w:val="24"/>
          <w:szCs w:val="24"/>
        </w:rPr>
      </w:pPr>
      <w:r w:rsidRPr="00C638F0">
        <w:rPr>
          <w:sz w:val="24"/>
          <w:szCs w:val="24"/>
        </w:rPr>
        <w:t xml:space="preserve">* С учетом индексации должностных окладов с 01 января 2027 г. на уровень повышения 2026 года (с 01 </w:t>
      </w:r>
      <w:r>
        <w:rPr>
          <w:sz w:val="24"/>
          <w:szCs w:val="24"/>
        </w:rPr>
        <w:t>октября</w:t>
      </w:r>
      <w:r w:rsidR="00633E70">
        <w:rPr>
          <w:sz w:val="24"/>
          <w:szCs w:val="24"/>
        </w:rPr>
        <w:t xml:space="preserve"> 2026 г. на 5,8%</w:t>
      </w:r>
      <w:bookmarkStart w:id="0" w:name="_GoBack"/>
      <w:bookmarkEnd w:id="0"/>
      <w:r w:rsidRPr="00C638F0">
        <w:rPr>
          <w:sz w:val="24"/>
          <w:szCs w:val="24"/>
        </w:rPr>
        <w:t>), за исключением строки 3.»;</w:t>
      </w:r>
    </w:p>
    <w:p w:rsidR="00C638F0" w:rsidRPr="00C638F0" w:rsidRDefault="00C638F0" w:rsidP="00C638F0">
      <w:pPr>
        <w:ind w:firstLine="709"/>
        <w:jc w:val="both"/>
        <w:rPr>
          <w:sz w:val="28"/>
          <w:szCs w:val="28"/>
        </w:rPr>
      </w:pPr>
      <w:r w:rsidRPr="00C638F0">
        <w:rPr>
          <w:sz w:val="28"/>
          <w:szCs w:val="28"/>
        </w:rPr>
        <w:t>2.3. таблицу 10 изложить в следующей редакции:</w:t>
      </w:r>
    </w:p>
    <w:p w:rsidR="00C638F0" w:rsidRPr="00C638F0" w:rsidRDefault="00C638F0" w:rsidP="00C638F0">
      <w:pPr>
        <w:tabs>
          <w:tab w:val="left" w:pos="8364"/>
        </w:tabs>
        <w:spacing w:line="240" w:lineRule="exact"/>
        <w:rPr>
          <w:rFonts w:ascii="Courier New" w:hAnsi="Courier New"/>
          <w:sz w:val="28"/>
          <w:szCs w:val="28"/>
          <w:lang w:eastAsia="en-US"/>
        </w:rPr>
      </w:pPr>
    </w:p>
    <w:p w:rsidR="00C638F0" w:rsidRPr="00C638F0" w:rsidRDefault="00C638F0" w:rsidP="00C638F0">
      <w:pPr>
        <w:jc w:val="right"/>
        <w:outlineLvl w:val="2"/>
        <w:rPr>
          <w:sz w:val="28"/>
          <w:szCs w:val="28"/>
        </w:rPr>
      </w:pPr>
      <w:r w:rsidRPr="00C638F0">
        <w:rPr>
          <w:sz w:val="28"/>
          <w:szCs w:val="28"/>
        </w:rPr>
        <w:t>«Таблица 10</w:t>
      </w:r>
    </w:p>
    <w:p w:rsidR="00C638F0" w:rsidRPr="00C638F0" w:rsidRDefault="00C638F0" w:rsidP="00C638F0">
      <w:pPr>
        <w:tabs>
          <w:tab w:val="left" w:pos="8364"/>
        </w:tabs>
        <w:spacing w:line="240" w:lineRule="exact"/>
        <w:rPr>
          <w:rFonts w:ascii="Courier New" w:hAnsi="Courier New"/>
          <w:sz w:val="28"/>
          <w:szCs w:val="28"/>
          <w:lang w:eastAsia="en-US"/>
        </w:rPr>
      </w:pPr>
    </w:p>
    <w:p w:rsidR="00C638F0" w:rsidRPr="00C638F0" w:rsidRDefault="00C638F0" w:rsidP="00C638F0">
      <w:pPr>
        <w:spacing w:line="238" w:lineRule="exact"/>
        <w:jc w:val="center"/>
        <w:rPr>
          <w:b/>
          <w:sz w:val="28"/>
          <w:szCs w:val="28"/>
        </w:rPr>
      </w:pPr>
      <w:r w:rsidRPr="00C638F0">
        <w:rPr>
          <w:b/>
          <w:sz w:val="28"/>
          <w:szCs w:val="28"/>
        </w:rPr>
        <w:t>Оплата труда вспомогательного персонала спортивных школ</w:t>
      </w:r>
    </w:p>
    <w:p w:rsidR="00C638F0" w:rsidRPr="00C638F0" w:rsidRDefault="00C638F0" w:rsidP="00C638F0">
      <w:pPr>
        <w:spacing w:line="238" w:lineRule="exact"/>
        <w:jc w:val="center"/>
        <w:rPr>
          <w:b/>
          <w:sz w:val="28"/>
          <w:szCs w:val="28"/>
        </w:rPr>
      </w:pPr>
      <w:r w:rsidRPr="00C638F0">
        <w:rPr>
          <w:b/>
          <w:sz w:val="28"/>
          <w:szCs w:val="28"/>
        </w:rPr>
        <w:t xml:space="preserve">и спортивных школ олимпийского резерва </w:t>
      </w:r>
    </w:p>
    <w:p w:rsidR="00C638F0" w:rsidRPr="00C638F0" w:rsidRDefault="00C638F0" w:rsidP="00C638F0">
      <w:pPr>
        <w:tabs>
          <w:tab w:val="left" w:pos="8364"/>
        </w:tabs>
        <w:spacing w:line="240" w:lineRule="exact"/>
        <w:rPr>
          <w:rFonts w:ascii="Courier New" w:hAnsi="Courier New"/>
          <w:sz w:val="28"/>
          <w:szCs w:val="28"/>
          <w:lang w:eastAsia="en-US"/>
        </w:rPr>
      </w:pPr>
    </w:p>
    <w:p w:rsidR="00C638F0" w:rsidRPr="00C638F0" w:rsidRDefault="00C638F0" w:rsidP="00C638F0">
      <w:pPr>
        <w:tabs>
          <w:tab w:val="left" w:pos="8364"/>
        </w:tabs>
        <w:spacing w:line="240" w:lineRule="exact"/>
        <w:rPr>
          <w:rFonts w:ascii="Courier New" w:hAnsi="Courier New"/>
          <w:sz w:val="28"/>
          <w:szCs w:val="28"/>
          <w:lang w:eastAsia="en-US"/>
        </w:rPr>
      </w:pPr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2466"/>
        <w:gridCol w:w="2353"/>
        <w:gridCol w:w="2409"/>
        <w:gridCol w:w="2135"/>
      </w:tblGrid>
      <w:tr w:rsidR="00C638F0" w:rsidRPr="00C638F0" w:rsidTr="00746308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№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Наименование </w:t>
            </w:r>
          </w:p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профессиональной квалификационной группы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Наименование должности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Минимальный ра</w:t>
            </w:r>
            <w:r w:rsidRPr="00C638F0">
              <w:rPr>
                <w:sz w:val="28"/>
                <w:szCs w:val="28"/>
              </w:rPr>
              <w:t>з</w:t>
            </w:r>
            <w:r w:rsidRPr="00C638F0">
              <w:rPr>
                <w:sz w:val="28"/>
                <w:szCs w:val="28"/>
              </w:rPr>
              <w:t>мер должностного оклада по профе</w:t>
            </w:r>
            <w:r w:rsidRPr="00C638F0">
              <w:rPr>
                <w:sz w:val="28"/>
                <w:szCs w:val="28"/>
              </w:rPr>
              <w:t>с</w:t>
            </w:r>
            <w:r w:rsidRPr="00C638F0">
              <w:rPr>
                <w:sz w:val="28"/>
                <w:szCs w:val="28"/>
              </w:rPr>
              <w:t>сиональным кв</w:t>
            </w:r>
            <w:r w:rsidRPr="00C638F0">
              <w:rPr>
                <w:sz w:val="28"/>
                <w:szCs w:val="28"/>
              </w:rPr>
              <w:t>а</w:t>
            </w:r>
            <w:r w:rsidRPr="00C638F0">
              <w:rPr>
                <w:sz w:val="28"/>
                <w:szCs w:val="28"/>
              </w:rPr>
              <w:lastRenderedPageBreak/>
              <w:t>лификационным группам, руб.</w:t>
            </w:r>
            <w:r w:rsidRPr="00C638F0">
              <w:rPr>
                <w:rFonts w:eastAsia="Arial"/>
                <w:sz w:val="28"/>
                <w:szCs w:val="28"/>
              </w:rPr>
              <w:t>*</w:t>
            </w:r>
            <w:r w:rsidRPr="00C638F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lastRenderedPageBreak/>
              <w:t>Размер повыш</w:t>
            </w:r>
            <w:r w:rsidRPr="00C638F0">
              <w:rPr>
                <w:sz w:val="28"/>
                <w:szCs w:val="28"/>
              </w:rPr>
              <w:t>а</w:t>
            </w:r>
            <w:r w:rsidRPr="00C638F0">
              <w:rPr>
                <w:sz w:val="28"/>
                <w:szCs w:val="28"/>
              </w:rPr>
              <w:t>ющего коэфф</w:t>
            </w:r>
            <w:r w:rsidRPr="00C638F0">
              <w:rPr>
                <w:sz w:val="28"/>
                <w:szCs w:val="28"/>
              </w:rPr>
              <w:t>и</w:t>
            </w:r>
            <w:r w:rsidRPr="00C638F0">
              <w:rPr>
                <w:sz w:val="28"/>
                <w:szCs w:val="28"/>
              </w:rPr>
              <w:t>циента к дол</w:t>
            </w:r>
            <w:r w:rsidRPr="00C638F0">
              <w:rPr>
                <w:sz w:val="28"/>
                <w:szCs w:val="28"/>
              </w:rPr>
              <w:t>ж</w:t>
            </w:r>
            <w:r w:rsidRPr="00C638F0">
              <w:rPr>
                <w:sz w:val="28"/>
                <w:szCs w:val="28"/>
              </w:rPr>
              <w:t xml:space="preserve">ностному окладу </w:t>
            </w:r>
          </w:p>
        </w:tc>
      </w:tr>
    </w:tbl>
    <w:p w:rsidR="00C638F0" w:rsidRPr="00C638F0" w:rsidRDefault="00C638F0" w:rsidP="00C638F0">
      <w:pPr>
        <w:spacing w:line="139" w:lineRule="auto"/>
      </w:pPr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2343"/>
        <w:gridCol w:w="2409"/>
        <w:gridCol w:w="2333"/>
        <w:gridCol w:w="2212"/>
      </w:tblGrid>
      <w:tr w:rsidR="00C638F0" w:rsidRPr="00C638F0" w:rsidTr="00746308">
        <w:trPr>
          <w:tblHeader/>
        </w:trPr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1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2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3 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4 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5 </w:t>
            </w:r>
          </w:p>
        </w:tc>
      </w:tr>
      <w:tr w:rsidR="00C638F0" w:rsidRPr="00C638F0" w:rsidTr="00746308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1. Профессиональная квалификационная группа </w:t>
            </w:r>
          </w:p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«Общеотраслевые должности служащих первого уровня» </w:t>
            </w:r>
          </w:p>
        </w:tc>
      </w:tr>
      <w:tr w:rsidR="00C638F0" w:rsidRPr="00C638F0" w:rsidTr="00746308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1.1 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spacing w:line="288" w:lineRule="atLeast"/>
              <w:ind w:left="39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Первый квалиф</w:t>
            </w:r>
            <w:r w:rsidRPr="00C638F0">
              <w:rPr>
                <w:sz w:val="28"/>
                <w:szCs w:val="28"/>
              </w:rPr>
              <w:t>и</w:t>
            </w:r>
            <w:r w:rsidRPr="00C638F0">
              <w:rPr>
                <w:sz w:val="28"/>
                <w:szCs w:val="28"/>
              </w:rPr>
              <w:t>кационный ур</w:t>
            </w:r>
            <w:r w:rsidRPr="00C638F0">
              <w:rPr>
                <w:sz w:val="28"/>
                <w:szCs w:val="28"/>
              </w:rPr>
              <w:t>о</w:t>
            </w:r>
            <w:r w:rsidRPr="00C638F0">
              <w:rPr>
                <w:sz w:val="28"/>
                <w:szCs w:val="28"/>
              </w:rPr>
              <w:t xml:space="preserve">вень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делопроизводитель, кассир, секретарь 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9132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до 0,5 </w:t>
            </w:r>
          </w:p>
        </w:tc>
      </w:tr>
      <w:tr w:rsidR="00C638F0" w:rsidRPr="00C638F0" w:rsidTr="00746308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1.2 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spacing w:line="288" w:lineRule="atLeast"/>
              <w:ind w:left="39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Второй квалиф</w:t>
            </w:r>
            <w:r w:rsidRPr="00C638F0">
              <w:rPr>
                <w:sz w:val="28"/>
                <w:szCs w:val="28"/>
              </w:rPr>
              <w:t>и</w:t>
            </w:r>
            <w:r w:rsidRPr="00C638F0">
              <w:rPr>
                <w:sz w:val="28"/>
                <w:szCs w:val="28"/>
              </w:rPr>
              <w:t>кационный ур</w:t>
            </w:r>
            <w:r w:rsidRPr="00C638F0">
              <w:rPr>
                <w:sz w:val="28"/>
                <w:szCs w:val="28"/>
              </w:rPr>
              <w:t>о</w:t>
            </w:r>
            <w:r w:rsidRPr="00C638F0">
              <w:rPr>
                <w:sz w:val="28"/>
                <w:szCs w:val="28"/>
              </w:rPr>
              <w:t xml:space="preserve">вень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должности служ</w:t>
            </w:r>
            <w:r w:rsidRPr="00C638F0">
              <w:rPr>
                <w:sz w:val="28"/>
                <w:szCs w:val="28"/>
              </w:rPr>
              <w:t>а</w:t>
            </w:r>
            <w:r w:rsidRPr="00C638F0">
              <w:rPr>
                <w:sz w:val="28"/>
                <w:szCs w:val="28"/>
              </w:rPr>
              <w:t>щих первого кв</w:t>
            </w:r>
            <w:r w:rsidRPr="00C638F0">
              <w:rPr>
                <w:sz w:val="28"/>
                <w:szCs w:val="28"/>
              </w:rPr>
              <w:t>а</w:t>
            </w:r>
            <w:r w:rsidRPr="00C638F0">
              <w:rPr>
                <w:sz w:val="28"/>
                <w:szCs w:val="28"/>
              </w:rPr>
              <w:t>лификационного уровня, по которым может устанавл</w:t>
            </w:r>
            <w:r w:rsidRPr="00C638F0">
              <w:rPr>
                <w:sz w:val="28"/>
                <w:szCs w:val="28"/>
              </w:rPr>
              <w:t>и</w:t>
            </w:r>
            <w:r w:rsidRPr="00C638F0">
              <w:rPr>
                <w:sz w:val="28"/>
                <w:szCs w:val="28"/>
              </w:rPr>
              <w:t xml:space="preserve">ваться производное должностное наименование «старший» 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9132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до 0,6 </w:t>
            </w:r>
          </w:p>
        </w:tc>
      </w:tr>
      <w:tr w:rsidR="00C638F0" w:rsidRPr="00C638F0" w:rsidTr="00746308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2. Профессиональная квалификационная группа </w:t>
            </w:r>
          </w:p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«Общеотраслевые должности служащих второго уровня» </w:t>
            </w:r>
          </w:p>
        </w:tc>
      </w:tr>
      <w:tr w:rsidR="00C638F0" w:rsidRPr="00C638F0" w:rsidTr="00746308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2.1 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spacing w:line="288" w:lineRule="atLeast"/>
              <w:ind w:left="39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Первый квалиф</w:t>
            </w:r>
            <w:r w:rsidRPr="00C638F0">
              <w:rPr>
                <w:sz w:val="28"/>
                <w:szCs w:val="28"/>
              </w:rPr>
              <w:t>и</w:t>
            </w:r>
            <w:r w:rsidRPr="00C638F0">
              <w:rPr>
                <w:sz w:val="28"/>
                <w:szCs w:val="28"/>
              </w:rPr>
              <w:t>кационный ур</w:t>
            </w:r>
            <w:r w:rsidRPr="00C638F0">
              <w:rPr>
                <w:sz w:val="28"/>
                <w:szCs w:val="28"/>
              </w:rPr>
              <w:t>о</w:t>
            </w:r>
            <w:r w:rsidRPr="00C638F0">
              <w:rPr>
                <w:sz w:val="28"/>
                <w:szCs w:val="28"/>
              </w:rPr>
              <w:t xml:space="preserve">вень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администратор, секретарь руков</w:t>
            </w:r>
            <w:r w:rsidRPr="00C638F0">
              <w:rPr>
                <w:sz w:val="28"/>
                <w:szCs w:val="28"/>
              </w:rPr>
              <w:t>о</w:t>
            </w:r>
            <w:r w:rsidRPr="00C638F0">
              <w:rPr>
                <w:sz w:val="28"/>
                <w:szCs w:val="28"/>
              </w:rPr>
              <w:t xml:space="preserve">дителя, лаборант 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</w:pPr>
            <w:r w:rsidRPr="00C638F0">
              <w:rPr>
                <w:sz w:val="28"/>
                <w:szCs w:val="28"/>
              </w:rPr>
              <w:t>9132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до 0,6 </w:t>
            </w:r>
          </w:p>
        </w:tc>
      </w:tr>
      <w:tr w:rsidR="00C638F0" w:rsidRPr="00C638F0" w:rsidTr="00746308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2.2 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spacing w:line="288" w:lineRule="atLeast"/>
              <w:ind w:left="39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Второй квалиф</w:t>
            </w:r>
            <w:r w:rsidRPr="00C638F0">
              <w:rPr>
                <w:sz w:val="28"/>
                <w:szCs w:val="28"/>
              </w:rPr>
              <w:t>и</w:t>
            </w:r>
            <w:r w:rsidRPr="00C638F0">
              <w:rPr>
                <w:sz w:val="28"/>
                <w:szCs w:val="28"/>
              </w:rPr>
              <w:t>кационный ур</w:t>
            </w:r>
            <w:r w:rsidRPr="00C638F0">
              <w:rPr>
                <w:sz w:val="28"/>
                <w:szCs w:val="28"/>
              </w:rPr>
              <w:t>о</w:t>
            </w:r>
            <w:r w:rsidRPr="00C638F0">
              <w:rPr>
                <w:sz w:val="28"/>
                <w:szCs w:val="28"/>
              </w:rPr>
              <w:t xml:space="preserve">вень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заведующий хозя</w:t>
            </w:r>
            <w:r w:rsidRPr="00C638F0">
              <w:rPr>
                <w:sz w:val="28"/>
                <w:szCs w:val="28"/>
              </w:rPr>
              <w:t>й</w:t>
            </w:r>
            <w:r w:rsidRPr="00C638F0">
              <w:rPr>
                <w:sz w:val="28"/>
                <w:szCs w:val="28"/>
              </w:rPr>
              <w:t xml:space="preserve">ством, заведующий складом 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</w:pPr>
            <w:r w:rsidRPr="00C638F0">
              <w:rPr>
                <w:sz w:val="28"/>
                <w:szCs w:val="28"/>
              </w:rPr>
              <w:t>9132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до 0,7 </w:t>
            </w:r>
          </w:p>
        </w:tc>
      </w:tr>
      <w:tr w:rsidR="00C638F0" w:rsidRPr="00C638F0" w:rsidTr="00746308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2.3 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spacing w:line="288" w:lineRule="atLeast"/>
              <w:ind w:left="39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Пятый квалифик</w:t>
            </w:r>
            <w:r w:rsidRPr="00C638F0">
              <w:rPr>
                <w:sz w:val="28"/>
                <w:szCs w:val="28"/>
              </w:rPr>
              <w:t>а</w:t>
            </w:r>
            <w:r w:rsidRPr="00C638F0">
              <w:rPr>
                <w:sz w:val="28"/>
                <w:szCs w:val="28"/>
              </w:rPr>
              <w:t xml:space="preserve">ционный уровень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начальник гаража 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</w:pPr>
            <w:r w:rsidRPr="00C638F0">
              <w:rPr>
                <w:sz w:val="28"/>
                <w:szCs w:val="28"/>
              </w:rPr>
              <w:t>9132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до 1,0 </w:t>
            </w:r>
          </w:p>
        </w:tc>
      </w:tr>
      <w:tr w:rsidR="00C638F0" w:rsidRPr="00C638F0" w:rsidTr="00746308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3. Профессиональная квалификационная группа </w:t>
            </w:r>
          </w:p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«Общеотраслевые должности служащих третьего уровня» </w:t>
            </w:r>
          </w:p>
        </w:tc>
      </w:tr>
      <w:tr w:rsidR="00C638F0" w:rsidRPr="00C638F0" w:rsidTr="00746308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3.1 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spacing w:line="288" w:lineRule="atLeast"/>
              <w:ind w:left="39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Первый квалиф</w:t>
            </w:r>
            <w:r w:rsidRPr="00C638F0">
              <w:rPr>
                <w:sz w:val="28"/>
                <w:szCs w:val="28"/>
              </w:rPr>
              <w:t>и</w:t>
            </w:r>
            <w:r w:rsidRPr="00C638F0">
              <w:rPr>
                <w:sz w:val="28"/>
                <w:szCs w:val="28"/>
              </w:rPr>
              <w:t>кационный ур</w:t>
            </w:r>
            <w:r w:rsidRPr="00C638F0">
              <w:rPr>
                <w:sz w:val="28"/>
                <w:szCs w:val="28"/>
              </w:rPr>
              <w:t>о</w:t>
            </w:r>
            <w:r w:rsidRPr="00C638F0">
              <w:rPr>
                <w:sz w:val="28"/>
                <w:szCs w:val="28"/>
              </w:rPr>
              <w:t xml:space="preserve">вень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proofErr w:type="spellStart"/>
            <w:r w:rsidRPr="00C638F0">
              <w:rPr>
                <w:sz w:val="28"/>
                <w:szCs w:val="28"/>
              </w:rPr>
              <w:t>документовед</w:t>
            </w:r>
            <w:proofErr w:type="spellEnd"/>
            <w:r w:rsidRPr="00C638F0">
              <w:rPr>
                <w:sz w:val="28"/>
                <w:szCs w:val="28"/>
              </w:rPr>
              <w:t>, юрисконсульт, сп</w:t>
            </w:r>
            <w:r w:rsidRPr="00C638F0">
              <w:rPr>
                <w:sz w:val="28"/>
                <w:szCs w:val="28"/>
              </w:rPr>
              <w:t>е</w:t>
            </w:r>
            <w:r w:rsidRPr="00C638F0">
              <w:rPr>
                <w:sz w:val="28"/>
                <w:szCs w:val="28"/>
              </w:rPr>
              <w:t>циалист по связям с общественностью, инженер-программист (пр</w:t>
            </w:r>
            <w:r w:rsidRPr="00C638F0">
              <w:rPr>
                <w:sz w:val="28"/>
                <w:szCs w:val="28"/>
              </w:rPr>
              <w:t>о</w:t>
            </w:r>
            <w:r w:rsidRPr="00C638F0">
              <w:rPr>
                <w:sz w:val="28"/>
                <w:szCs w:val="28"/>
              </w:rPr>
              <w:t>граммист), псих</w:t>
            </w:r>
            <w:r w:rsidRPr="00C638F0">
              <w:rPr>
                <w:sz w:val="28"/>
                <w:szCs w:val="28"/>
              </w:rPr>
              <w:t>о</w:t>
            </w:r>
            <w:r w:rsidRPr="00C638F0">
              <w:rPr>
                <w:sz w:val="28"/>
                <w:szCs w:val="28"/>
              </w:rPr>
              <w:t xml:space="preserve">лог, инженер 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9132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до 0,8 </w:t>
            </w:r>
          </w:p>
        </w:tc>
      </w:tr>
      <w:tr w:rsidR="00C638F0" w:rsidRPr="00C638F0" w:rsidTr="00746308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3.2 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spacing w:line="288" w:lineRule="atLeast"/>
              <w:ind w:left="39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Четвертый квал</w:t>
            </w:r>
            <w:r w:rsidRPr="00C638F0">
              <w:rPr>
                <w:sz w:val="28"/>
                <w:szCs w:val="28"/>
              </w:rPr>
              <w:t>и</w:t>
            </w:r>
            <w:r w:rsidRPr="00C638F0">
              <w:rPr>
                <w:sz w:val="28"/>
                <w:szCs w:val="28"/>
              </w:rPr>
              <w:t xml:space="preserve">фикационный уровень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должности служ</w:t>
            </w:r>
            <w:r w:rsidRPr="00C638F0">
              <w:rPr>
                <w:sz w:val="28"/>
                <w:szCs w:val="28"/>
              </w:rPr>
              <w:t>а</w:t>
            </w:r>
            <w:r w:rsidRPr="00C638F0">
              <w:rPr>
                <w:sz w:val="28"/>
                <w:szCs w:val="28"/>
              </w:rPr>
              <w:t>щих первого кв</w:t>
            </w:r>
            <w:r w:rsidRPr="00C638F0">
              <w:rPr>
                <w:sz w:val="28"/>
                <w:szCs w:val="28"/>
              </w:rPr>
              <w:t>а</w:t>
            </w:r>
            <w:r w:rsidRPr="00C638F0">
              <w:rPr>
                <w:sz w:val="28"/>
                <w:szCs w:val="28"/>
              </w:rPr>
              <w:t>лификационного уровня, по которым может устанавл</w:t>
            </w:r>
            <w:r w:rsidRPr="00C638F0">
              <w:rPr>
                <w:sz w:val="28"/>
                <w:szCs w:val="28"/>
              </w:rPr>
              <w:t>и</w:t>
            </w:r>
            <w:r w:rsidRPr="00C638F0">
              <w:rPr>
                <w:sz w:val="28"/>
                <w:szCs w:val="28"/>
              </w:rPr>
              <w:t xml:space="preserve">ваться производное должностное </w:t>
            </w:r>
            <w:r w:rsidRPr="00C638F0">
              <w:rPr>
                <w:sz w:val="28"/>
                <w:szCs w:val="28"/>
              </w:rPr>
              <w:lastRenderedPageBreak/>
              <w:t>наименование «в</w:t>
            </w:r>
            <w:r w:rsidRPr="00C638F0">
              <w:rPr>
                <w:sz w:val="28"/>
                <w:szCs w:val="28"/>
              </w:rPr>
              <w:t>е</w:t>
            </w:r>
            <w:r w:rsidRPr="00C638F0">
              <w:rPr>
                <w:sz w:val="28"/>
                <w:szCs w:val="28"/>
              </w:rPr>
              <w:t xml:space="preserve">дущий» 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lastRenderedPageBreak/>
              <w:t>9132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до 0,9 </w:t>
            </w:r>
          </w:p>
        </w:tc>
      </w:tr>
      <w:tr w:rsidR="00C638F0" w:rsidRPr="00C638F0" w:rsidTr="00746308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lastRenderedPageBreak/>
              <w:t xml:space="preserve">4. Профессиональная квалификационная группа </w:t>
            </w:r>
          </w:p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«Общеотраслевые профессии рабочих первого уровня» </w:t>
            </w:r>
          </w:p>
        </w:tc>
      </w:tr>
      <w:tr w:rsidR="00C638F0" w:rsidRPr="00C638F0" w:rsidTr="00746308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4.1 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spacing w:line="288" w:lineRule="atLeast"/>
              <w:ind w:left="39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Первый квалиф</w:t>
            </w:r>
            <w:r w:rsidRPr="00C638F0">
              <w:rPr>
                <w:sz w:val="28"/>
                <w:szCs w:val="28"/>
              </w:rPr>
              <w:t>и</w:t>
            </w:r>
            <w:r w:rsidRPr="00C638F0">
              <w:rPr>
                <w:sz w:val="28"/>
                <w:szCs w:val="28"/>
              </w:rPr>
              <w:t>кационный ур</w:t>
            </w:r>
            <w:r w:rsidRPr="00C638F0">
              <w:rPr>
                <w:sz w:val="28"/>
                <w:szCs w:val="28"/>
              </w:rPr>
              <w:t>о</w:t>
            </w:r>
            <w:r w:rsidRPr="00C638F0">
              <w:rPr>
                <w:sz w:val="28"/>
                <w:szCs w:val="28"/>
              </w:rPr>
              <w:t xml:space="preserve">вень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кладовщик, матрос-спасатель, </w:t>
            </w:r>
            <w:proofErr w:type="spellStart"/>
            <w:r w:rsidRPr="00C638F0">
              <w:rPr>
                <w:sz w:val="28"/>
                <w:szCs w:val="28"/>
              </w:rPr>
              <w:t>ремо</w:t>
            </w:r>
            <w:r w:rsidRPr="00C638F0">
              <w:rPr>
                <w:sz w:val="28"/>
                <w:szCs w:val="28"/>
              </w:rPr>
              <w:t>н</w:t>
            </w:r>
            <w:r w:rsidRPr="00C638F0">
              <w:rPr>
                <w:sz w:val="28"/>
                <w:szCs w:val="28"/>
              </w:rPr>
              <w:t>тировщик</w:t>
            </w:r>
            <w:proofErr w:type="spellEnd"/>
            <w:r w:rsidRPr="00C638F0">
              <w:rPr>
                <w:sz w:val="28"/>
                <w:szCs w:val="28"/>
              </w:rPr>
              <w:t xml:space="preserve"> пло</w:t>
            </w:r>
            <w:r w:rsidRPr="00C638F0">
              <w:rPr>
                <w:sz w:val="28"/>
                <w:szCs w:val="28"/>
              </w:rPr>
              <w:t>с</w:t>
            </w:r>
            <w:r w:rsidRPr="00C638F0">
              <w:rPr>
                <w:sz w:val="28"/>
                <w:szCs w:val="28"/>
              </w:rPr>
              <w:t>костных спорти</w:t>
            </w:r>
            <w:r w:rsidRPr="00C638F0">
              <w:rPr>
                <w:sz w:val="28"/>
                <w:szCs w:val="28"/>
              </w:rPr>
              <w:t>в</w:t>
            </w:r>
            <w:r w:rsidRPr="00C638F0">
              <w:rPr>
                <w:sz w:val="28"/>
                <w:szCs w:val="28"/>
              </w:rPr>
              <w:t>ных сооружений, уборщик служе</w:t>
            </w:r>
            <w:r w:rsidRPr="00C638F0">
              <w:rPr>
                <w:sz w:val="28"/>
                <w:szCs w:val="28"/>
              </w:rPr>
              <w:t>б</w:t>
            </w:r>
            <w:r w:rsidRPr="00C638F0">
              <w:rPr>
                <w:sz w:val="28"/>
                <w:szCs w:val="28"/>
              </w:rPr>
              <w:t>ных помещений, гардеробщик, дворник, сторож (вахтер), наимен</w:t>
            </w:r>
            <w:r w:rsidRPr="00C638F0">
              <w:rPr>
                <w:sz w:val="28"/>
                <w:szCs w:val="28"/>
              </w:rPr>
              <w:t>о</w:t>
            </w:r>
            <w:r w:rsidRPr="00C638F0">
              <w:rPr>
                <w:sz w:val="28"/>
                <w:szCs w:val="28"/>
              </w:rPr>
              <w:t>вания профессий рабочих, по кот</w:t>
            </w:r>
            <w:r w:rsidRPr="00C638F0">
              <w:rPr>
                <w:sz w:val="28"/>
                <w:szCs w:val="28"/>
              </w:rPr>
              <w:t>о</w:t>
            </w:r>
            <w:r w:rsidRPr="00C638F0">
              <w:rPr>
                <w:sz w:val="28"/>
                <w:szCs w:val="28"/>
              </w:rPr>
              <w:t>рым предусмотрено присвоение 1, 2 и 3 квалификационных разрядов в соотве</w:t>
            </w:r>
            <w:r w:rsidRPr="00C638F0">
              <w:rPr>
                <w:sz w:val="28"/>
                <w:szCs w:val="28"/>
              </w:rPr>
              <w:t>т</w:t>
            </w:r>
            <w:r w:rsidRPr="00C638F0">
              <w:rPr>
                <w:sz w:val="28"/>
                <w:szCs w:val="28"/>
              </w:rPr>
              <w:t>ствии с Единым т</w:t>
            </w:r>
            <w:r w:rsidRPr="00C638F0">
              <w:rPr>
                <w:sz w:val="28"/>
                <w:szCs w:val="28"/>
              </w:rPr>
              <w:t>а</w:t>
            </w:r>
            <w:r w:rsidRPr="00C638F0">
              <w:rPr>
                <w:sz w:val="28"/>
                <w:szCs w:val="28"/>
              </w:rPr>
              <w:t>рифно-квалификационным справочником р</w:t>
            </w:r>
            <w:r w:rsidRPr="00C638F0">
              <w:rPr>
                <w:sz w:val="28"/>
                <w:szCs w:val="28"/>
              </w:rPr>
              <w:t>а</w:t>
            </w:r>
            <w:r w:rsidRPr="00C638F0">
              <w:rPr>
                <w:sz w:val="28"/>
                <w:szCs w:val="28"/>
              </w:rPr>
              <w:t xml:space="preserve">бот и профессий рабочих 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9132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до 0,2 </w:t>
            </w:r>
          </w:p>
        </w:tc>
      </w:tr>
      <w:tr w:rsidR="00C638F0" w:rsidRPr="00C638F0" w:rsidTr="00746308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4.2 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spacing w:line="288" w:lineRule="atLeast"/>
              <w:ind w:left="39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Второй квалиф</w:t>
            </w:r>
            <w:r w:rsidRPr="00C638F0">
              <w:rPr>
                <w:sz w:val="28"/>
                <w:szCs w:val="28"/>
              </w:rPr>
              <w:t>и</w:t>
            </w:r>
            <w:r w:rsidRPr="00C638F0">
              <w:rPr>
                <w:sz w:val="28"/>
                <w:szCs w:val="28"/>
              </w:rPr>
              <w:t>кационный ур</w:t>
            </w:r>
            <w:r w:rsidRPr="00C638F0">
              <w:rPr>
                <w:sz w:val="28"/>
                <w:szCs w:val="28"/>
              </w:rPr>
              <w:t>о</w:t>
            </w:r>
            <w:r w:rsidRPr="00C638F0">
              <w:rPr>
                <w:sz w:val="28"/>
                <w:szCs w:val="28"/>
              </w:rPr>
              <w:t xml:space="preserve">вень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профессии раб</w:t>
            </w:r>
            <w:r w:rsidRPr="00C638F0">
              <w:rPr>
                <w:sz w:val="28"/>
                <w:szCs w:val="28"/>
              </w:rPr>
              <w:t>о</w:t>
            </w:r>
            <w:r w:rsidRPr="00C638F0">
              <w:rPr>
                <w:sz w:val="28"/>
                <w:szCs w:val="28"/>
              </w:rPr>
              <w:t>чих, отнесенные к первому квалиф</w:t>
            </w:r>
            <w:r w:rsidRPr="00C638F0">
              <w:rPr>
                <w:sz w:val="28"/>
                <w:szCs w:val="28"/>
              </w:rPr>
              <w:t>и</w:t>
            </w:r>
            <w:r w:rsidRPr="00C638F0">
              <w:rPr>
                <w:sz w:val="28"/>
                <w:szCs w:val="28"/>
              </w:rPr>
              <w:t>кационному уро</w:t>
            </w:r>
            <w:r w:rsidRPr="00C638F0">
              <w:rPr>
                <w:sz w:val="28"/>
                <w:szCs w:val="28"/>
              </w:rPr>
              <w:t>в</w:t>
            </w:r>
            <w:r w:rsidRPr="00C638F0">
              <w:rPr>
                <w:sz w:val="28"/>
                <w:szCs w:val="28"/>
              </w:rPr>
              <w:t>ню, при выполн</w:t>
            </w:r>
            <w:r w:rsidRPr="00C638F0">
              <w:rPr>
                <w:sz w:val="28"/>
                <w:szCs w:val="28"/>
              </w:rPr>
              <w:t>е</w:t>
            </w:r>
            <w:r w:rsidRPr="00C638F0">
              <w:rPr>
                <w:sz w:val="28"/>
                <w:szCs w:val="28"/>
              </w:rPr>
              <w:t>нии работ по пр</w:t>
            </w:r>
            <w:r w:rsidRPr="00C638F0">
              <w:rPr>
                <w:sz w:val="28"/>
                <w:szCs w:val="28"/>
              </w:rPr>
              <w:t>о</w:t>
            </w:r>
            <w:r w:rsidRPr="00C638F0">
              <w:rPr>
                <w:sz w:val="28"/>
                <w:szCs w:val="28"/>
              </w:rPr>
              <w:t>фессии с произво</w:t>
            </w:r>
            <w:r w:rsidRPr="00C638F0">
              <w:rPr>
                <w:sz w:val="28"/>
                <w:szCs w:val="28"/>
              </w:rPr>
              <w:t>д</w:t>
            </w:r>
            <w:r w:rsidRPr="00C638F0">
              <w:rPr>
                <w:sz w:val="28"/>
                <w:szCs w:val="28"/>
              </w:rPr>
              <w:t>ным наименован</w:t>
            </w:r>
            <w:r w:rsidRPr="00C638F0">
              <w:rPr>
                <w:sz w:val="28"/>
                <w:szCs w:val="28"/>
              </w:rPr>
              <w:t>и</w:t>
            </w:r>
            <w:r w:rsidRPr="00C638F0">
              <w:rPr>
                <w:sz w:val="28"/>
                <w:szCs w:val="28"/>
              </w:rPr>
              <w:t xml:space="preserve">ем «старший» (старший по смене) 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9132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до 0,3 </w:t>
            </w:r>
          </w:p>
        </w:tc>
      </w:tr>
      <w:tr w:rsidR="00C638F0" w:rsidRPr="00C638F0" w:rsidTr="00746308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5. Профессиональная квалификационная группа </w:t>
            </w:r>
          </w:p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«Общеотраслевые профессии рабочих второго уровня» </w:t>
            </w:r>
          </w:p>
        </w:tc>
      </w:tr>
      <w:tr w:rsidR="00C638F0" w:rsidRPr="00C638F0" w:rsidTr="00746308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5.1 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spacing w:line="288" w:lineRule="atLeast"/>
              <w:ind w:left="39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Первый квалиф</w:t>
            </w:r>
            <w:r w:rsidRPr="00C638F0">
              <w:rPr>
                <w:sz w:val="28"/>
                <w:szCs w:val="28"/>
              </w:rPr>
              <w:t>и</w:t>
            </w:r>
            <w:r w:rsidRPr="00C638F0">
              <w:rPr>
                <w:sz w:val="28"/>
                <w:szCs w:val="28"/>
              </w:rPr>
              <w:t>кационный ур</w:t>
            </w:r>
            <w:r w:rsidRPr="00C638F0">
              <w:rPr>
                <w:sz w:val="28"/>
                <w:szCs w:val="28"/>
              </w:rPr>
              <w:t>о</w:t>
            </w:r>
            <w:r w:rsidRPr="00C638F0">
              <w:rPr>
                <w:sz w:val="28"/>
                <w:szCs w:val="28"/>
              </w:rPr>
              <w:t xml:space="preserve">вень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водитель автом</w:t>
            </w:r>
            <w:r w:rsidRPr="00C638F0">
              <w:rPr>
                <w:sz w:val="28"/>
                <w:szCs w:val="28"/>
              </w:rPr>
              <w:t>о</w:t>
            </w:r>
            <w:r w:rsidRPr="00C638F0">
              <w:rPr>
                <w:sz w:val="28"/>
                <w:szCs w:val="28"/>
              </w:rPr>
              <w:t>биля, механик по техническим видам спорта, контролер технического с</w:t>
            </w:r>
            <w:r w:rsidRPr="00C638F0">
              <w:rPr>
                <w:sz w:val="28"/>
                <w:szCs w:val="28"/>
              </w:rPr>
              <w:t>о</w:t>
            </w:r>
            <w:r w:rsidRPr="00C638F0">
              <w:rPr>
                <w:sz w:val="28"/>
                <w:szCs w:val="28"/>
              </w:rPr>
              <w:lastRenderedPageBreak/>
              <w:t>стояния автомот</w:t>
            </w:r>
            <w:r w:rsidRPr="00C638F0">
              <w:rPr>
                <w:sz w:val="28"/>
                <w:szCs w:val="28"/>
              </w:rPr>
              <w:t>о</w:t>
            </w:r>
            <w:r w:rsidRPr="00C638F0">
              <w:rPr>
                <w:sz w:val="28"/>
                <w:szCs w:val="28"/>
              </w:rPr>
              <w:t>транспортных средств, наимен</w:t>
            </w:r>
            <w:r w:rsidRPr="00C638F0">
              <w:rPr>
                <w:sz w:val="28"/>
                <w:szCs w:val="28"/>
              </w:rPr>
              <w:t>о</w:t>
            </w:r>
            <w:r w:rsidRPr="00C638F0">
              <w:rPr>
                <w:sz w:val="28"/>
                <w:szCs w:val="28"/>
              </w:rPr>
              <w:t>вание профессий рабочих, по кот</w:t>
            </w:r>
            <w:r w:rsidRPr="00C638F0">
              <w:rPr>
                <w:sz w:val="28"/>
                <w:szCs w:val="28"/>
              </w:rPr>
              <w:t>о</w:t>
            </w:r>
            <w:r w:rsidRPr="00C638F0">
              <w:rPr>
                <w:sz w:val="28"/>
                <w:szCs w:val="28"/>
              </w:rPr>
              <w:t>рым предусмотрено присвоение 4 и 5 квалификационных разрядов в соотве</w:t>
            </w:r>
            <w:r w:rsidRPr="00C638F0">
              <w:rPr>
                <w:sz w:val="28"/>
                <w:szCs w:val="28"/>
              </w:rPr>
              <w:t>т</w:t>
            </w:r>
            <w:r w:rsidRPr="00C638F0">
              <w:rPr>
                <w:sz w:val="28"/>
                <w:szCs w:val="28"/>
              </w:rPr>
              <w:t>ствии с Единым т</w:t>
            </w:r>
            <w:r w:rsidRPr="00C638F0">
              <w:rPr>
                <w:sz w:val="28"/>
                <w:szCs w:val="28"/>
              </w:rPr>
              <w:t>а</w:t>
            </w:r>
            <w:r w:rsidRPr="00C638F0">
              <w:rPr>
                <w:sz w:val="28"/>
                <w:szCs w:val="28"/>
              </w:rPr>
              <w:t>рифно-квалификационным справочником р</w:t>
            </w:r>
            <w:r w:rsidRPr="00C638F0">
              <w:rPr>
                <w:sz w:val="28"/>
                <w:szCs w:val="28"/>
              </w:rPr>
              <w:t>а</w:t>
            </w:r>
            <w:r w:rsidRPr="00C638F0">
              <w:rPr>
                <w:sz w:val="28"/>
                <w:szCs w:val="28"/>
              </w:rPr>
              <w:t xml:space="preserve">бот и профессий рабочих 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lastRenderedPageBreak/>
              <w:t>9132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до 0,4 </w:t>
            </w:r>
          </w:p>
        </w:tc>
      </w:tr>
      <w:tr w:rsidR="00C638F0" w:rsidRPr="00C638F0" w:rsidTr="00746308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lastRenderedPageBreak/>
              <w:t xml:space="preserve">5.2 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spacing w:line="288" w:lineRule="atLeast"/>
              <w:ind w:left="39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Второй квалиф</w:t>
            </w:r>
            <w:r w:rsidRPr="00C638F0">
              <w:rPr>
                <w:sz w:val="28"/>
                <w:szCs w:val="28"/>
              </w:rPr>
              <w:t>и</w:t>
            </w:r>
            <w:r w:rsidRPr="00C638F0">
              <w:rPr>
                <w:sz w:val="28"/>
                <w:szCs w:val="28"/>
              </w:rPr>
              <w:t>кационный ур</w:t>
            </w:r>
            <w:r w:rsidRPr="00C638F0">
              <w:rPr>
                <w:sz w:val="28"/>
                <w:szCs w:val="28"/>
              </w:rPr>
              <w:t>о</w:t>
            </w:r>
            <w:r w:rsidRPr="00C638F0">
              <w:rPr>
                <w:sz w:val="28"/>
                <w:szCs w:val="28"/>
              </w:rPr>
              <w:t xml:space="preserve">вень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наименование пр</w:t>
            </w:r>
            <w:r w:rsidRPr="00C638F0">
              <w:rPr>
                <w:sz w:val="28"/>
                <w:szCs w:val="28"/>
              </w:rPr>
              <w:t>о</w:t>
            </w:r>
            <w:r w:rsidRPr="00C638F0">
              <w:rPr>
                <w:sz w:val="28"/>
                <w:szCs w:val="28"/>
              </w:rPr>
              <w:t>фессий рабочих, по которым пред</w:t>
            </w:r>
            <w:r w:rsidRPr="00C638F0">
              <w:rPr>
                <w:sz w:val="28"/>
                <w:szCs w:val="28"/>
              </w:rPr>
              <w:t>у</w:t>
            </w:r>
            <w:r w:rsidRPr="00C638F0">
              <w:rPr>
                <w:sz w:val="28"/>
                <w:szCs w:val="28"/>
              </w:rPr>
              <w:t>смотрено присво</w:t>
            </w:r>
            <w:r w:rsidRPr="00C638F0">
              <w:rPr>
                <w:sz w:val="28"/>
                <w:szCs w:val="28"/>
              </w:rPr>
              <w:t>е</w:t>
            </w:r>
            <w:r w:rsidRPr="00C638F0">
              <w:rPr>
                <w:sz w:val="28"/>
                <w:szCs w:val="28"/>
              </w:rPr>
              <w:t>ние 6 и 7 квалиф</w:t>
            </w:r>
            <w:r w:rsidRPr="00C638F0">
              <w:rPr>
                <w:sz w:val="28"/>
                <w:szCs w:val="28"/>
              </w:rPr>
              <w:t>и</w:t>
            </w:r>
            <w:r w:rsidRPr="00C638F0">
              <w:rPr>
                <w:sz w:val="28"/>
                <w:szCs w:val="28"/>
              </w:rPr>
              <w:t>кационных разр</w:t>
            </w:r>
            <w:r w:rsidRPr="00C638F0">
              <w:rPr>
                <w:sz w:val="28"/>
                <w:szCs w:val="28"/>
              </w:rPr>
              <w:t>я</w:t>
            </w:r>
            <w:r w:rsidRPr="00C638F0">
              <w:rPr>
                <w:sz w:val="28"/>
                <w:szCs w:val="28"/>
              </w:rPr>
              <w:t>дов в соответствии с Единым тарифно-квалификационным справочником р</w:t>
            </w:r>
            <w:r w:rsidRPr="00C638F0">
              <w:rPr>
                <w:sz w:val="28"/>
                <w:szCs w:val="28"/>
              </w:rPr>
              <w:t>а</w:t>
            </w:r>
            <w:r w:rsidRPr="00C638F0">
              <w:rPr>
                <w:sz w:val="28"/>
                <w:szCs w:val="28"/>
              </w:rPr>
              <w:t xml:space="preserve">бот и профессий рабочих 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9132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до 0,5 </w:t>
            </w:r>
          </w:p>
        </w:tc>
      </w:tr>
      <w:tr w:rsidR="00C638F0" w:rsidRPr="00C638F0" w:rsidTr="00746308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6. Профессиональная квалификационная группа «</w:t>
            </w:r>
            <w:proofErr w:type="gramStart"/>
            <w:r w:rsidRPr="00C638F0">
              <w:rPr>
                <w:sz w:val="28"/>
                <w:szCs w:val="28"/>
              </w:rPr>
              <w:t>Средний</w:t>
            </w:r>
            <w:proofErr w:type="gramEnd"/>
            <w:r w:rsidRPr="00C638F0">
              <w:rPr>
                <w:sz w:val="28"/>
                <w:szCs w:val="28"/>
              </w:rPr>
              <w:t xml:space="preserve"> медицинский </w:t>
            </w:r>
          </w:p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и фармацевтический персонал» </w:t>
            </w:r>
          </w:p>
        </w:tc>
      </w:tr>
      <w:tr w:rsidR="00C638F0" w:rsidRPr="00C638F0" w:rsidTr="00746308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6.1 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spacing w:line="288" w:lineRule="atLeast"/>
              <w:ind w:left="39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Третий квалиф</w:t>
            </w:r>
            <w:r w:rsidRPr="00C638F0">
              <w:rPr>
                <w:sz w:val="28"/>
                <w:szCs w:val="28"/>
              </w:rPr>
              <w:t>и</w:t>
            </w:r>
            <w:r w:rsidRPr="00C638F0">
              <w:rPr>
                <w:sz w:val="28"/>
                <w:szCs w:val="28"/>
              </w:rPr>
              <w:t>кационный ур</w:t>
            </w:r>
            <w:r w:rsidRPr="00C638F0">
              <w:rPr>
                <w:sz w:val="28"/>
                <w:szCs w:val="28"/>
              </w:rPr>
              <w:t>о</w:t>
            </w:r>
            <w:r w:rsidRPr="00C638F0">
              <w:rPr>
                <w:sz w:val="28"/>
                <w:szCs w:val="28"/>
              </w:rPr>
              <w:t xml:space="preserve">вень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медицинская </w:t>
            </w:r>
          </w:p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сестра / </w:t>
            </w:r>
          </w:p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медицинский брат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9132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до 0,25 </w:t>
            </w:r>
          </w:p>
        </w:tc>
      </w:tr>
      <w:tr w:rsidR="00C638F0" w:rsidRPr="00C638F0" w:rsidTr="00746308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7. Профессиональная квалификационная группа «Должности работников </w:t>
            </w:r>
          </w:p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культуры, искусства и кинематографии среднего звена» </w:t>
            </w:r>
          </w:p>
        </w:tc>
      </w:tr>
      <w:tr w:rsidR="00C638F0" w:rsidRPr="00C638F0" w:rsidTr="00746308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7.1 </w:t>
            </w:r>
          </w:p>
        </w:tc>
        <w:tc>
          <w:tcPr>
            <w:tcW w:w="4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spacing w:line="288" w:lineRule="atLeast"/>
              <w:ind w:left="39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аккомпаниатор 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9132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до 0,25 </w:t>
            </w:r>
          </w:p>
        </w:tc>
      </w:tr>
      <w:tr w:rsidR="00C638F0" w:rsidRPr="00C638F0" w:rsidTr="00746308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8. Профессиональная квалификационная группа «Должности работников </w:t>
            </w:r>
          </w:p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культуры, искусства и кинематографии ведущего звена» </w:t>
            </w:r>
          </w:p>
        </w:tc>
      </w:tr>
      <w:tr w:rsidR="00C638F0" w:rsidRPr="00C638F0" w:rsidTr="00746308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8.1 </w:t>
            </w:r>
          </w:p>
        </w:tc>
        <w:tc>
          <w:tcPr>
            <w:tcW w:w="4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spacing w:line="288" w:lineRule="atLeast"/>
              <w:ind w:left="39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аккомпаниатор-концертмейстер 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9132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до 0,4 </w:t>
            </w:r>
          </w:p>
        </w:tc>
      </w:tr>
      <w:tr w:rsidR="00C638F0" w:rsidRPr="00C638F0" w:rsidTr="00746308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9. Профессиональная квалификационная группа «Должности </w:t>
            </w:r>
            <w:proofErr w:type="gramStart"/>
            <w:r w:rsidRPr="00C638F0">
              <w:rPr>
                <w:sz w:val="28"/>
                <w:szCs w:val="28"/>
              </w:rPr>
              <w:t>руководящего</w:t>
            </w:r>
            <w:proofErr w:type="gramEnd"/>
            <w:r w:rsidRPr="00C638F0">
              <w:rPr>
                <w:sz w:val="28"/>
                <w:szCs w:val="28"/>
              </w:rPr>
              <w:t xml:space="preserve"> </w:t>
            </w:r>
          </w:p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состава учреждений культуры, искусства и кинематографии» </w:t>
            </w:r>
          </w:p>
        </w:tc>
      </w:tr>
      <w:tr w:rsidR="00C638F0" w:rsidRPr="00C638F0" w:rsidTr="00746308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9.1 </w:t>
            </w:r>
          </w:p>
        </w:tc>
        <w:tc>
          <w:tcPr>
            <w:tcW w:w="4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spacing w:line="288" w:lineRule="atLeast"/>
              <w:ind w:left="39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звукорежиссер 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9132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до 0,8 </w:t>
            </w:r>
          </w:p>
        </w:tc>
      </w:tr>
      <w:tr w:rsidR="00C638F0" w:rsidRPr="00C638F0" w:rsidTr="00746308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10. Работники учреждения, не включенные </w:t>
            </w:r>
            <w:proofErr w:type="gramStart"/>
            <w:r w:rsidRPr="00C638F0">
              <w:rPr>
                <w:sz w:val="28"/>
                <w:szCs w:val="28"/>
              </w:rPr>
              <w:t>в</w:t>
            </w:r>
            <w:proofErr w:type="gramEnd"/>
            <w:r w:rsidRPr="00C638F0">
              <w:rPr>
                <w:sz w:val="28"/>
                <w:szCs w:val="28"/>
              </w:rPr>
              <w:t xml:space="preserve"> профессиональные </w:t>
            </w:r>
          </w:p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квалификационные группы </w:t>
            </w:r>
          </w:p>
        </w:tc>
      </w:tr>
      <w:tr w:rsidR="00C638F0" w:rsidRPr="00C638F0" w:rsidTr="00746308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lastRenderedPageBreak/>
              <w:t xml:space="preserve">10.1 </w:t>
            </w:r>
          </w:p>
        </w:tc>
        <w:tc>
          <w:tcPr>
            <w:tcW w:w="4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spacing w:line="288" w:lineRule="atLeast"/>
              <w:ind w:left="39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специалист по закупкам 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</w:pPr>
            <w:r w:rsidRPr="00C638F0">
              <w:rPr>
                <w:sz w:val="28"/>
                <w:szCs w:val="28"/>
              </w:rPr>
              <w:t>9132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до 0,8 </w:t>
            </w:r>
          </w:p>
        </w:tc>
      </w:tr>
      <w:tr w:rsidR="00C638F0" w:rsidRPr="00C638F0" w:rsidTr="00746308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10.2 </w:t>
            </w:r>
          </w:p>
        </w:tc>
        <w:tc>
          <w:tcPr>
            <w:tcW w:w="4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spacing w:line="288" w:lineRule="atLeast"/>
              <w:ind w:left="39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начальник общего отдела 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</w:pPr>
            <w:r w:rsidRPr="00C638F0">
              <w:rPr>
                <w:sz w:val="28"/>
                <w:szCs w:val="28"/>
              </w:rPr>
              <w:t>9132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до 1,0 </w:t>
            </w:r>
          </w:p>
        </w:tc>
      </w:tr>
      <w:tr w:rsidR="00C638F0" w:rsidRPr="00C638F0" w:rsidTr="00746308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10.3 </w:t>
            </w:r>
          </w:p>
        </w:tc>
        <w:tc>
          <w:tcPr>
            <w:tcW w:w="4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spacing w:line="288" w:lineRule="atLeast"/>
              <w:ind w:left="39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начальник отдела материально-технического снабжения 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</w:pPr>
            <w:r w:rsidRPr="00C638F0">
              <w:rPr>
                <w:sz w:val="28"/>
                <w:szCs w:val="28"/>
              </w:rPr>
              <w:t>9132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до 1,0 </w:t>
            </w:r>
          </w:p>
        </w:tc>
      </w:tr>
    </w:tbl>
    <w:p w:rsidR="00C638F0" w:rsidRPr="00C638F0" w:rsidRDefault="00C638F0" w:rsidP="00C638F0">
      <w:pPr>
        <w:spacing w:line="288" w:lineRule="atLeast"/>
        <w:jc w:val="both"/>
        <w:rPr>
          <w:sz w:val="24"/>
          <w:szCs w:val="24"/>
        </w:rPr>
      </w:pPr>
      <w:r w:rsidRPr="00C638F0">
        <w:rPr>
          <w:sz w:val="24"/>
          <w:szCs w:val="24"/>
        </w:rPr>
        <w:t xml:space="preserve">  </w:t>
      </w:r>
    </w:p>
    <w:p w:rsidR="00C638F0" w:rsidRPr="00C638F0" w:rsidRDefault="00C638F0" w:rsidP="00C638F0">
      <w:pPr>
        <w:spacing w:line="288" w:lineRule="atLeast"/>
        <w:jc w:val="both"/>
        <w:rPr>
          <w:sz w:val="24"/>
          <w:szCs w:val="24"/>
        </w:rPr>
      </w:pPr>
      <w:r w:rsidRPr="00C638F0">
        <w:rPr>
          <w:sz w:val="24"/>
          <w:szCs w:val="24"/>
        </w:rPr>
        <w:t xml:space="preserve">-------------------------------- </w:t>
      </w:r>
    </w:p>
    <w:p w:rsidR="00C638F0" w:rsidRPr="00C638F0" w:rsidRDefault="00C638F0" w:rsidP="00C638F0">
      <w:pPr>
        <w:ind w:firstLine="720"/>
        <w:jc w:val="both"/>
        <w:rPr>
          <w:sz w:val="24"/>
          <w:szCs w:val="24"/>
        </w:rPr>
      </w:pPr>
      <w:r w:rsidRPr="00C638F0">
        <w:rPr>
          <w:sz w:val="24"/>
          <w:szCs w:val="24"/>
        </w:rPr>
        <w:t xml:space="preserve">* С учетом индексации должностных окладов с 01 января 2027 г. на уровень повышения 2026 года (с 01 </w:t>
      </w:r>
      <w:r>
        <w:rPr>
          <w:sz w:val="24"/>
          <w:szCs w:val="24"/>
        </w:rPr>
        <w:t>октября</w:t>
      </w:r>
      <w:r w:rsidRPr="00C638F0">
        <w:rPr>
          <w:sz w:val="24"/>
          <w:szCs w:val="24"/>
        </w:rPr>
        <w:t xml:space="preserve"> 2026 г. на 5,8%).»;</w:t>
      </w:r>
    </w:p>
    <w:p w:rsidR="00C638F0" w:rsidRPr="00C638F0" w:rsidRDefault="00C638F0" w:rsidP="00C638F0">
      <w:pPr>
        <w:ind w:firstLine="709"/>
        <w:jc w:val="both"/>
        <w:rPr>
          <w:sz w:val="28"/>
          <w:szCs w:val="28"/>
        </w:rPr>
      </w:pPr>
      <w:r w:rsidRPr="00C638F0">
        <w:rPr>
          <w:sz w:val="28"/>
          <w:szCs w:val="28"/>
        </w:rPr>
        <w:t>2.4. таблицу 11 изложить в следующей редакции:</w:t>
      </w:r>
    </w:p>
    <w:p w:rsidR="00C638F0" w:rsidRPr="00C638F0" w:rsidRDefault="00C638F0" w:rsidP="00C638F0">
      <w:pPr>
        <w:tabs>
          <w:tab w:val="left" w:pos="8364"/>
        </w:tabs>
        <w:spacing w:line="240" w:lineRule="exact"/>
        <w:rPr>
          <w:rFonts w:ascii="Courier New" w:hAnsi="Courier New"/>
          <w:sz w:val="28"/>
          <w:szCs w:val="28"/>
          <w:lang w:eastAsia="en-US"/>
        </w:rPr>
      </w:pPr>
    </w:p>
    <w:p w:rsidR="00C638F0" w:rsidRPr="00C638F0" w:rsidRDefault="00C638F0" w:rsidP="00C638F0">
      <w:pPr>
        <w:jc w:val="right"/>
        <w:outlineLvl w:val="2"/>
        <w:rPr>
          <w:sz w:val="28"/>
          <w:szCs w:val="28"/>
        </w:rPr>
      </w:pPr>
      <w:r w:rsidRPr="00C638F0">
        <w:rPr>
          <w:sz w:val="28"/>
          <w:szCs w:val="28"/>
        </w:rPr>
        <w:t>«Таблица 11</w:t>
      </w:r>
    </w:p>
    <w:p w:rsidR="00C638F0" w:rsidRPr="00C638F0" w:rsidRDefault="00C638F0" w:rsidP="00C638F0">
      <w:pPr>
        <w:tabs>
          <w:tab w:val="left" w:pos="8364"/>
        </w:tabs>
        <w:spacing w:line="240" w:lineRule="exact"/>
        <w:rPr>
          <w:rFonts w:ascii="Courier New" w:hAnsi="Courier New"/>
          <w:sz w:val="28"/>
          <w:szCs w:val="28"/>
          <w:lang w:eastAsia="en-US"/>
        </w:rPr>
      </w:pPr>
    </w:p>
    <w:p w:rsidR="00C638F0" w:rsidRPr="00C638F0" w:rsidRDefault="00C638F0" w:rsidP="00C638F0">
      <w:pPr>
        <w:spacing w:line="238" w:lineRule="exact"/>
        <w:jc w:val="center"/>
        <w:rPr>
          <w:b/>
          <w:sz w:val="28"/>
          <w:szCs w:val="28"/>
        </w:rPr>
      </w:pPr>
      <w:r w:rsidRPr="00C638F0">
        <w:rPr>
          <w:b/>
          <w:sz w:val="28"/>
          <w:szCs w:val="28"/>
        </w:rPr>
        <w:t>Оплата труда вспомогательного персонала иных учреждений,</w:t>
      </w:r>
    </w:p>
    <w:p w:rsidR="00C638F0" w:rsidRPr="00C638F0" w:rsidRDefault="00C638F0" w:rsidP="00C638F0">
      <w:pPr>
        <w:spacing w:line="238" w:lineRule="exact"/>
        <w:jc w:val="center"/>
        <w:rPr>
          <w:b/>
          <w:sz w:val="28"/>
          <w:szCs w:val="28"/>
        </w:rPr>
      </w:pPr>
      <w:proofErr w:type="gramStart"/>
      <w:r w:rsidRPr="00C638F0">
        <w:rPr>
          <w:b/>
          <w:sz w:val="28"/>
          <w:szCs w:val="28"/>
        </w:rPr>
        <w:t>подведомственных</w:t>
      </w:r>
      <w:proofErr w:type="gramEnd"/>
      <w:r w:rsidRPr="00C638F0">
        <w:rPr>
          <w:b/>
          <w:sz w:val="28"/>
          <w:szCs w:val="28"/>
        </w:rPr>
        <w:t xml:space="preserve"> комитету по физической культуре и спорту </w:t>
      </w:r>
    </w:p>
    <w:p w:rsidR="00C638F0" w:rsidRPr="00C638F0" w:rsidRDefault="00C638F0" w:rsidP="00C638F0">
      <w:pPr>
        <w:spacing w:line="238" w:lineRule="exact"/>
        <w:jc w:val="center"/>
        <w:rPr>
          <w:b/>
          <w:sz w:val="28"/>
          <w:szCs w:val="28"/>
        </w:rPr>
      </w:pPr>
      <w:r w:rsidRPr="00C638F0">
        <w:rPr>
          <w:b/>
          <w:sz w:val="28"/>
          <w:szCs w:val="28"/>
        </w:rPr>
        <w:t xml:space="preserve">администрации города Перми </w:t>
      </w:r>
    </w:p>
    <w:p w:rsidR="00C638F0" w:rsidRPr="00C638F0" w:rsidRDefault="00C638F0" w:rsidP="00C638F0">
      <w:pPr>
        <w:tabs>
          <w:tab w:val="left" w:pos="8364"/>
        </w:tabs>
        <w:spacing w:line="240" w:lineRule="exact"/>
        <w:rPr>
          <w:rFonts w:ascii="Courier New" w:hAnsi="Courier New"/>
          <w:sz w:val="28"/>
          <w:szCs w:val="28"/>
          <w:lang w:eastAsia="en-US"/>
        </w:rPr>
      </w:pPr>
    </w:p>
    <w:p w:rsidR="00C638F0" w:rsidRPr="00C638F0" w:rsidRDefault="00C638F0" w:rsidP="00C638F0">
      <w:pPr>
        <w:tabs>
          <w:tab w:val="left" w:pos="8364"/>
        </w:tabs>
        <w:spacing w:line="240" w:lineRule="exact"/>
        <w:rPr>
          <w:rFonts w:ascii="Courier New" w:hAnsi="Courier New"/>
          <w:sz w:val="28"/>
          <w:szCs w:val="28"/>
          <w:lang w:eastAsia="en-US"/>
        </w:rPr>
      </w:pPr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2456"/>
        <w:gridCol w:w="2363"/>
        <w:gridCol w:w="2700"/>
        <w:gridCol w:w="1845"/>
      </w:tblGrid>
      <w:tr w:rsidR="00C638F0" w:rsidRPr="00C638F0" w:rsidTr="00746308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№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Наименование </w:t>
            </w:r>
          </w:p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профессиональной квалификационной группы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Наименование должности 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Минимальный размер должностного оклада по профессионал</w:t>
            </w:r>
            <w:r w:rsidRPr="00C638F0">
              <w:rPr>
                <w:sz w:val="28"/>
                <w:szCs w:val="28"/>
              </w:rPr>
              <w:t>ь</w:t>
            </w:r>
            <w:r w:rsidRPr="00C638F0">
              <w:rPr>
                <w:sz w:val="28"/>
                <w:szCs w:val="28"/>
              </w:rPr>
              <w:t>ным квалификацио</w:t>
            </w:r>
            <w:r w:rsidRPr="00C638F0">
              <w:rPr>
                <w:sz w:val="28"/>
                <w:szCs w:val="28"/>
              </w:rPr>
              <w:t>н</w:t>
            </w:r>
            <w:r w:rsidRPr="00C638F0">
              <w:rPr>
                <w:sz w:val="28"/>
                <w:szCs w:val="28"/>
              </w:rPr>
              <w:t>ным группам, руб.</w:t>
            </w:r>
            <w:r w:rsidRPr="00C638F0">
              <w:rPr>
                <w:rFonts w:eastAsia="Arial"/>
                <w:sz w:val="28"/>
                <w:szCs w:val="28"/>
              </w:rPr>
              <w:t>*</w:t>
            </w:r>
            <w:r w:rsidRPr="00C638F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Размер пов</w:t>
            </w:r>
            <w:r w:rsidRPr="00C638F0">
              <w:rPr>
                <w:sz w:val="28"/>
                <w:szCs w:val="28"/>
              </w:rPr>
              <w:t>ы</w:t>
            </w:r>
            <w:r w:rsidRPr="00C638F0">
              <w:rPr>
                <w:sz w:val="28"/>
                <w:szCs w:val="28"/>
              </w:rPr>
              <w:t>шающего к</w:t>
            </w:r>
            <w:r w:rsidRPr="00C638F0">
              <w:rPr>
                <w:sz w:val="28"/>
                <w:szCs w:val="28"/>
              </w:rPr>
              <w:t>о</w:t>
            </w:r>
            <w:r w:rsidRPr="00C638F0">
              <w:rPr>
                <w:sz w:val="28"/>
                <w:szCs w:val="28"/>
              </w:rPr>
              <w:t xml:space="preserve">эффициента к должностному окладу </w:t>
            </w:r>
          </w:p>
        </w:tc>
      </w:tr>
    </w:tbl>
    <w:p w:rsidR="00C638F0" w:rsidRPr="00C638F0" w:rsidRDefault="00C638F0" w:rsidP="00C638F0">
      <w:pPr>
        <w:spacing w:line="153" w:lineRule="exact"/>
      </w:pPr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2346"/>
        <w:gridCol w:w="2409"/>
        <w:gridCol w:w="2693"/>
        <w:gridCol w:w="1852"/>
      </w:tblGrid>
      <w:tr w:rsidR="00C638F0" w:rsidRPr="00C638F0" w:rsidTr="00746308">
        <w:trPr>
          <w:tblHeader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1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2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3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4 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5 </w:t>
            </w:r>
          </w:p>
        </w:tc>
      </w:tr>
      <w:tr w:rsidR="00C638F0" w:rsidRPr="00C638F0" w:rsidTr="00746308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1. Профессиональная квалификационная группа </w:t>
            </w:r>
          </w:p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«Общеотраслевые должности служащих первого уровня» </w:t>
            </w:r>
          </w:p>
        </w:tc>
      </w:tr>
      <w:tr w:rsidR="00C638F0" w:rsidRPr="00C638F0" w:rsidTr="00746308"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1.1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spacing w:line="288" w:lineRule="atLeast"/>
              <w:ind w:left="39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Первый квалиф</w:t>
            </w:r>
            <w:r w:rsidRPr="00C638F0">
              <w:rPr>
                <w:sz w:val="28"/>
                <w:szCs w:val="28"/>
              </w:rPr>
              <w:t>и</w:t>
            </w:r>
            <w:r w:rsidRPr="00C638F0">
              <w:rPr>
                <w:sz w:val="28"/>
                <w:szCs w:val="28"/>
              </w:rPr>
              <w:t>кационный ур</w:t>
            </w:r>
            <w:r w:rsidRPr="00C638F0">
              <w:rPr>
                <w:sz w:val="28"/>
                <w:szCs w:val="28"/>
              </w:rPr>
              <w:t>о</w:t>
            </w:r>
            <w:r w:rsidRPr="00C638F0">
              <w:rPr>
                <w:sz w:val="28"/>
                <w:szCs w:val="28"/>
              </w:rPr>
              <w:t xml:space="preserve">вень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делопроизводитель, кассир, секретарь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9132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до 0,5 </w:t>
            </w:r>
          </w:p>
        </w:tc>
      </w:tr>
      <w:tr w:rsidR="00C638F0" w:rsidRPr="00C638F0" w:rsidTr="00746308"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1.2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spacing w:line="288" w:lineRule="atLeast"/>
              <w:ind w:left="39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Второй квалиф</w:t>
            </w:r>
            <w:r w:rsidRPr="00C638F0">
              <w:rPr>
                <w:sz w:val="28"/>
                <w:szCs w:val="28"/>
              </w:rPr>
              <w:t>и</w:t>
            </w:r>
            <w:r w:rsidRPr="00C638F0">
              <w:rPr>
                <w:sz w:val="28"/>
                <w:szCs w:val="28"/>
              </w:rPr>
              <w:t>кационный ур</w:t>
            </w:r>
            <w:r w:rsidRPr="00C638F0">
              <w:rPr>
                <w:sz w:val="28"/>
                <w:szCs w:val="28"/>
              </w:rPr>
              <w:t>о</w:t>
            </w:r>
            <w:r w:rsidRPr="00C638F0">
              <w:rPr>
                <w:sz w:val="28"/>
                <w:szCs w:val="28"/>
              </w:rPr>
              <w:t xml:space="preserve">вень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должности служ</w:t>
            </w:r>
            <w:r w:rsidRPr="00C638F0">
              <w:rPr>
                <w:sz w:val="28"/>
                <w:szCs w:val="28"/>
              </w:rPr>
              <w:t>а</w:t>
            </w:r>
            <w:r w:rsidRPr="00C638F0">
              <w:rPr>
                <w:sz w:val="28"/>
                <w:szCs w:val="28"/>
              </w:rPr>
              <w:t>щих первого кв</w:t>
            </w:r>
            <w:r w:rsidRPr="00C638F0">
              <w:rPr>
                <w:sz w:val="28"/>
                <w:szCs w:val="28"/>
              </w:rPr>
              <w:t>а</w:t>
            </w:r>
            <w:r w:rsidRPr="00C638F0">
              <w:rPr>
                <w:sz w:val="28"/>
                <w:szCs w:val="28"/>
              </w:rPr>
              <w:t>лификационного уровня, по которым может устанавл</w:t>
            </w:r>
            <w:r w:rsidRPr="00C638F0">
              <w:rPr>
                <w:sz w:val="28"/>
                <w:szCs w:val="28"/>
              </w:rPr>
              <w:t>и</w:t>
            </w:r>
            <w:r w:rsidRPr="00C638F0">
              <w:rPr>
                <w:sz w:val="28"/>
                <w:szCs w:val="28"/>
              </w:rPr>
              <w:t xml:space="preserve">ваться производное должностное наименование «старший»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9132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до 0,6 </w:t>
            </w:r>
          </w:p>
        </w:tc>
      </w:tr>
      <w:tr w:rsidR="00C638F0" w:rsidRPr="00C638F0" w:rsidTr="00746308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2. Профессиональная квалификационная группа </w:t>
            </w:r>
          </w:p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«Общеотраслевые должности служащих второго уровня» </w:t>
            </w:r>
          </w:p>
        </w:tc>
      </w:tr>
      <w:tr w:rsidR="00C638F0" w:rsidRPr="00C638F0" w:rsidTr="00746308"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2.1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spacing w:line="288" w:lineRule="atLeast"/>
              <w:ind w:left="39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Первый квалиф</w:t>
            </w:r>
            <w:r w:rsidRPr="00C638F0">
              <w:rPr>
                <w:sz w:val="28"/>
                <w:szCs w:val="28"/>
              </w:rPr>
              <w:t>и</w:t>
            </w:r>
            <w:r w:rsidRPr="00C638F0">
              <w:rPr>
                <w:sz w:val="28"/>
                <w:szCs w:val="28"/>
              </w:rPr>
              <w:t>кационный ур</w:t>
            </w:r>
            <w:r w:rsidRPr="00C638F0">
              <w:rPr>
                <w:sz w:val="28"/>
                <w:szCs w:val="28"/>
              </w:rPr>
              <w:t>о</w:t>
            </w:r>
            <w:r w:rsidRPr="00C638F0">
              <w:rPr>
                <w:sz w:val="28"/>
                <w:szCs w:val="28"/>
              </w:rPr>
              <w:t xml:space="preserve">вень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администратор, секретарь руков</w:t>
            </w:r>
            <w:r w:rsidRPr="00C638F0">
              <w:rPr>
                <w:sz w:val="28"/>
                <w:szCs w:val="28"/>
              </w:rPr>
              <w:t>о</w:t>
            </w:r>
            <w:r w:rsidRPr="00C638F0">
              <w:rPr>
                <w:sz w:val="28"/>
                <w:szCs w:val="28"/>
              </w:rPr>
              <w:t xml:space="preserve">дителя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9132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до 0,6 </w:t>
            </w:r>
          </w:p>
        </w:tc>
      </w:tr>
      <w:tr w:rsidR="00C638F0" w:rsidRPr="00C638F0" w:rsidTr="00746308"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2.2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spacing w:line="288" w:lineRule="atLeast"/>
              <w:ind w:left="39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Второй квалиф</w:t>
            </w:r>
            <w:r w:rsidRPr="00C638F0">
              <w:rPr>
                <w:sz w:val="28"/>
                <w:szCs w:val="28"/>
              </w:rPr>
              <w:t>и</w:t>
            </w:r>
            <w:r w:rsidRPr="00C638F0">
              <w:rPr>
                <w:sz w:val="28"/>
                <w:szCs w:val="28"/>
              </w:rPr>
              <w:t>кационный ур</w:t>
            </w:r>
            <w:r w:rsidRPr="00C638F0">
              <w:rPr>
                <w:sz w:val="28"/>
                <w:szCs w:val="28"/>
              </w:rPr>
              <w:t>о</w:t>
            </w:r>
            <w:r w:rsidRPr="00C638F0">
              <w:rPr>
                <w:sz w:val="28"/>
                <w:szCs w:val="28"/>
              </w:rPr>
              <w:t xml:space="preserve">вень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заведующий хозя</w:t>
            </w:r>
            <w:r w:rsidRPr="00C638F0">
              <w:rPr>
                <w:sz w:val="28"/>
                <w:szCs w:val="28"/>
              </w:rPr>
              <w:t>й</w:t>
            </w:r>
            <w:r w:rsidRPr="00C638F0">
              <w:rPr>
                <w:sz w:val="28"/>
                <w:szCs w:val="28"/>
              </w:rPr>
              <w:t xml:space="preserve">ством, заведующий складом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9132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до 0,7 </w:t>
            </w:r>
          </w:p>
        </w:tc>
      </w:tr>
      <w:tr w:rsidR="00C638F0" w:rsidRPr="00C638F0" w:rsidTr="00746308"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lastRenderedPageBreak/>
              <w:t xml:space="preserve">2.3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spacing w:line="288" w:lineRule="atLeast"/>
              <w:ind w:left="39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Пятый квалифик</w:t>
            </w:r>
            <w:r w:rsidRPr="00C638F0">
              <w:rPr>
                <w:sz w:val="28"/>
                <w:szCs w:val="28"/>
              </w:rPr>
              <w:t>а</w:t>
            </w:r>
            <w:r w:rsidRPr="00C638F0">
              <w:rPr>
                <w:sz w:val="28"/>
                <w:szCs w:val="28"/>
              </w:rPr>
              <w:t xml:space="preserve">ционный уровень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начальник гаража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9132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до 1,0 </w:t>
            </w:r>
          </w:p>
        </w:tc>
      </w:tr>
      <w:tr w:rsidR="00C638F0" w:rsidRPr="00C638F0" w:rsidTr="00746308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3. Профессиональная квалификационная группа </w:t>
            </w:r>
          </w:p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«Общеотраслевые должности служащих третьего уровня» </w:t>
            </w:r>
          </w:p>
        </w:tc>
      </w:tr>
      <w:tr w:rsidR="00C638F0" w:rsidRPr="00C638F0" w:rsidTr="00746308"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3.1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spacing w:line="288" w:lineRule="atLeast"/>
              <w:ind w:left="39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Первый квалиф</w:t>
            </w:r>
            <w:r w:rsidRPr="00C638F0">
              <w:rPr>
                <w:sz w:val="28"/>
                <w:szCs w:val="28"/>
              </w:rPr>
              <w:t>и</w:t>
            </w:r>
            <w:r w:rsidRPr="00C638F0">
              <w:rPr>
                <w:sz w:val="28"/>
                <w:szCs w:val="28"/>
              </w:rPr>
              <w:t>кационный ур</w:t>
            </w:r>
            <w:r w:rsidRPr="00C638F0">
              <w:rPr>
                <w:sz w:val="28"/>
                <w:szCs w:val="28"/>
              </w:rPr>
              <w:t>о</w:t>
            </w:r>
            <w:r w:rsidRPr="00C638F0">
              <w:rPr>
                <w:sz w:val="28"/>
                <w:szCs w:val="28"/>
              </w:rPr>
              <w:t xml:space="preserve">вень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proofErr w:type="spellStart"/>
            <w:r w:rsidRPr="00C638F0">
              <w:rPr>
                <w:sz w:val="28"/>
                <w:szCs w:val="28"/>
              </w:rPr>
              <w:t>документовед</w:t>
            </w:r>
            <w:proofErr w:type="spellEnd"/>
            <w:r w:rsidRPr="00C638F0">
              <w:rPr>
                <w:sz w:val="28"/>
                <w:szCs w:val="28"/>
              </w:rPr>
              <w:t>, юрисконсульт, сп</w:t>
            </w:r>
            <w:r w:rsidRPr="00C638F0">
              <w:rPr>
                <w:sz w:val="28"/>
                <w:szCs w:val="28"/>
              </w:rPr>
              <w:t>е</w:t>
            </w:r>
            <w:r w:rsidRPr="00C638F0">
              <w:rPr>
                <w:sz w:val="28"/>
                <w:szCs w:val="28"/>
              </w:rPr>
              <w:t>циалист по связям с общественностью, инженер-программист (пр</w:t>
            </w:r>
            <w:r w:rsidRPr="00C638F0">
              <w:rPr>
                <w:sz w:val="28"/>
                <w:szCs w:val="28"/>
              </w:rPr>
              <w:t>о</w:t>
            </w:r>
            <w:r w:rsidRPr="00C638F0">
              <w:rPr>
                <w:sz w:val="28"/>
                <w:szCs w:val="28"/>
              </w:rPr>
              <w:t>граммист), псих</w:t>
            </w:r>
            <w:r w:rsidRPr="00C638F0">
              <w:rPr>
                <w:sz w:val="28"/>
                <w:szCs w:val="28"/>
              </w:rPr>
              <w:t>о</w:t>
            </w:r>
            <w:r w:rsidRPr="00C638F0">
              <w:rPr>
                <w:sz w:val="28"/>
                <w:szCs w:val="28"/>
              </w:rPr>
              <w:t xml:space="preserve">лог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9132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до 0,8 </w:t>
            </w:r>
          </w:p>
        </w:tc>
      </w:tr>
      <w:tr w:rsidR="00C638F0" w:rsidRPr="00C638F0" w:rsidTr="00746308"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3.2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spacing w:line="288" w:lineRule="atLeast"/>
              <w:ind w:left="39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Четвертый квал</w:t>
            </w:r>
            <w:r w:rsidRPr="00C638F0">
              <w:rPr>
                <w:sz w:val="28"/>
                <w:szCs w:val="28"/>
              </w:rPr>
              <w:t>и</w:t>
            </w:r>
            <w:r w:rsidRPr="00C638F0">
              <w:rPr>
                <w:sz w:val="28"/>
                <w:szCs w:val="28"/>
              </w:rPr>
              <w:t>фикационный ур</w:t>
            </w:r>
            <w:r w:rsidRPr="00C638F0">
              <w:rPr>
                <w:sz w:val="28"/>
                <w:szCs w:val="28"/>
              </w:rPr>
              <w:t>о</w:t>
            </w:r>
            <w:r w:rsidRPr="00C638F0">
              <w:rPr>
                <w:sz w:val="28"/>
                <w:szCs w:val="28"/>
              </w:rPr>
              <w:t xml:space="preserve">вень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должности служ</w:t>
            </w:r>
            <w:r w:rsidRPr="00C638F0">
              <w:rPr>
                <w:sz w:val="28"/>
                <w:szCs w:val="28"/>
              </w:rPr>
              <w:t>а</w:t>
            </w:r>
            <w:r w:rsidRPr="00C638F0">
              <w:rPr>
                <w:sz w:val="28"/>
                <w:szCs w:val="28"/>
              </w:rPr>
              <w:t>щих первого кв</w:t>
            </w:r>
            <w:r w:rsidRPr="00C638F0">
              <w:rPr>
                <w:sz w:val="28"/>
                <w:szCs w:val="28"/>
              </w:rPr>
              <w:t>а</w:t>
            </w:r>
            <w:r w:rsidRPr="00C638F0">
              <w:rPr>
                <w:sz w:val="28"/>
                <w:szCs w:val="28"/>
              </w:rPr>
              <w:t>лификационного уровня, по которым может устанавл</w:t>
            </w:r>
            <w:r w:rsidRPr="00C638F0">
              <w:rPr>
                <w:sz w:val="28"/>
                <w:szCs w:val="28"/>
              </w:rPr>
              <w:t>и</w:t>
            </w:r>
            <w:r w:rsidRPr="00C638F0">
              <w:rPr>
                <w:sz w:val="28"/>
                <w:szCs w:val="28"/>
              </w:rPr>
              <w:t>ваться производное должностное наименование «в</w:t>
            </w:r>
            <w:r w:rsidRPr="00C638F0">
              <w:rPr>
                <w:sz w:val="28"/>
                <w:szCs w:val="28"/>
              </w:rPr>
              <w:t>е</w:t>
            </w:r>
            <w:r w:rsidRPr="00C638F0">
              <w:rPr>
                <w:sz w:val="28"/>
                <w:szCs w:val="28"/>
              </w:rPr>
              <w:t xml:space="preserve">дущий»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9132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до 0,9 </w:t>
            </w:r>
          </w:p>
        </w:tc>
      </w:tr>
      <w:tr w:rsidR="00C638F0" w:rsidRPr="00C638F0" w:rsidTr="00746308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4. Профессиональная квалификационная группа </w:t>
            </w:r>
          </w:p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«Общеотраслевые профессии рабочих первого уровня» </w:t>
            </w:r>
          </w:p>
        </w:tc>
      </w:tr>
      <w:tr w:rsidR="00C638F0" w:rsidRPr="00C638F0" w:rsidTr="00746308"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4.1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spacing w:line="288" w:lineRule="atLeast"/>
              <w:ind w:left="39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Первый квалиф</w:t>
            </w:r>
            <w:r w:rsidRPr="00C638F0">
              <w:rPr>
                <w:sz w:val="28"/>
                <w:szCs w:val="28"/>
              </w:rPr>
              <w:t>и</w:t>
            </w:r>
            <w:r w:rsidRPr="00C638F0">
              <w:rPr>
                <w:sz w:val="28"/>
                <w:szCs w:val="28"/>
              </w:rPr>
              <w:t>кационный ур</w:t>
            </w:r>
            <w:r w:rsidRPr="00C638F0">
              <w:rPr>
                <w:sz w:val="28"/>
                <w:szCs w:val="28"/>
              </w:rPr>
              <w:t>о</w:t>
            </w:r>
            <w:r w:rsidRPr="00C638F0">
              <w:rPr>
                <w:sz w:val="28"/>
                <w:szCs w:val="28"/>
              </w:rPr>
              <w:t xml:space="preserve">вень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кладовщик, убо</w:t>
            </w:r>
            <w:r w:rsidRPr="00C638F0">
              <w:rPr>
                <w:sz w:val="28"/>
                <w:szCs w:val="28"/>
              </w:rPr>
              <w:t>р</w:t>
            </w:r>
            <w:r w:rsidRPr="00C638F0">
              <w:rPr>
                <w:sz w:val="28"/>
                <w:szCs w:val="28"/>
              </w:rPr>
              <w:t>щик служебных помещений, гард</w:t>
            </w:r>
            <w:r w:rsidRPr="00C638F0">
              <w:rPr>
                <w:sz w:val="28"/>
                <w:szCs w:val="28"/>
              </w:rPr>
              <w:t>е</w:t>
            </w:r>
            <w:r w:rsidRPr="00C638F0">
              <w:rPr>
                <w:sz w:val="28"/>
                <w:szCs w:val="28"/>
              </w:rPr>
              <w:t>робщик, дворник, сторож (вахтер), наименования пр</w:t>
            </w:r>
            <w:r w:rsidRPr="00C638F0">
              <w:rPr>
                <w:sz w:val="28"/>
                <w:szCs w:val="28"/>
              </w:rPr>
              <w:t>о</w:t>
            </w:r>
            <w:r w:rsidRPr="00C638F0">
              <w:rPr>
                <w:sz w:val="28"/>
                <w:szCs w:val="28"/>
              </w:rPr>
              <w:t>фессий рабочих, по которым пред</w:t>
            </w:r>
            <w:r w:rsidRPr="00C638F0">
              <w:rPr>
                <w:sz w:val="28"/>
                <w:szCs w:val="28"/>
              </w:rPr>
              <w:t>у</w:t>
            </w:r>
            <w:r w:rsidRPr="00C638F0">
              <w:rPr>
                <w:sz w:val="28"/>
                <w:szCs w:val="28"/>
              </w:rPr>
              <w:t>смотрено присво</w:t>
            </w:r>
            <w:r w:rsidRPr="00C638F0">
              <w:rPr>
                <w:sz w:val="28"/>
                <w:szCs w:val="28"/>
              </w:rPr>
              <w:t>е</w:t>
            </w:r>
            <w:r w:rsidRPr="00C638F0">
              <w:rPr>
                <w:sz w:val="28"/>
                <w:szCs w:val="28"/>
              </w:rPr>
              <w:t>ние 1, 2 и 3 квал</w:t>
            </w:r>
            <w:r w:rsidRPr="00C638F0">
              <w:rPr>
                <w:sz w:val="28"/>
                <w:szCs w:val="28"/>
              </w:rPr>
              <w:t>и</w:t>
            </w:r>
            <w:r w:rsidRPr="00C638F0">
              <w:rPr>
                <w:sz w:val="28"/>
                <w:szCs w:val="28"/>
              </w:rPr>
              <w:t>фикационных ра</w:t>
            </w:r>
            <w:r w:rsidRPr="00C638F0">
              <w:rPr>
                <w:sz w:val="28"/>
                <w:szCs w:val="28"/>
              </w:rPr>
              <w:t>з</w:t>
            </w:r>
            <w:r w:rsidRPr="00C638F0">
              <w:rPr>
                <w:sz w:val="28"/>
                <w:szCs w:val="28"/>
              </w:rPr>
              <w:t>рядов в соотве</w:t>
            </w:r>
            <w:r w:rsidRPr="00C638F0">
              <w:rPr>
                <w:sz w:val="28"/>
                <w:szCs w:val="28"/>
              </w:rPr>
              <w:t>т</w:t>
            </w:r>
            <w:r w:rsidRPr="00C638F0">
              <w:rPr>
                <w:sz w:val="28"/>
                <w:szCs w:val="28"/>
              </w:rPr>
              <w:t>ствии с Единым т</w:t>
            </w:r>
            <w:r w:rsidRPr="00C638F0">
              <w:rPr>
                <w:sz w:val="28"/>
                <w:szCs w:val="28"/>
              </w:rPr>
              <w:t>а</w:t>
            </w:r>
            <w:r w:rsidRPr="00C638F0">
              <w:rPr>
                <w:sz w:val="28"/>
                <w:szCs w:val="28"/>
              </w:rPr>
              <w:t>рифно-квалификационным справочником р</w:t>
            </w:r>
            <w:r w:rsidRPr="00C638F0">
              <w:rPr>
                <w:sz w:val="28"/>
                <w:szCs w:val="28"/>
              </w:rPr>
              <w:t>а</w:t>
            </w:r>
            <w:r w:rsidRPr="00C638F0">
              <w:rPr>
                <w:sz w:val="28"/>
                <w:szCs w:val="28"/>
              </w:rPr>
              <w:t xml:space="preserve">бот и профессий рабочих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9132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до 0,2 </w:t>
            </w:r>
          </w:p>
        </w:tc>
      </w:tr>
      <w:tr w:rsidR="00C638F0" w:rsidRPr="00C638F0" w:rsidTr="00746308"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4.2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spacing w:line="288" w:lineRule="atLeast"/>
              <w:ind w:left="39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Второй квалиф</w:t>
            </w:r>
            <w:r w:rsidRPr="00C638F0">
              <w:rPr>
                <w:sz w:val="28"/>
                <w:szCs w:val="28"/>
              </w:rPr>
              <w:t>и</w:t>
            </w:r>
            <w:r w:rsidRPr="00C638F0">
              <w:rPr>
                <w:sz w:val="28"/>
                <w:szCs w:val="28"/>
              </w:rPr>
              <w:t>кационный ур</w:t>
            </w:r>
            <w:r w:rsidRPr="00C638F0">
              <w:rPr>
                <w:sz w:val="28"/>
                <w:szCs w:val="28"/>
              </w:rPr>
              <w:t>о</w:t>
            </w:r>
            <w:r w:rsidRPr="00C638F0">
              <w:rPr>
                <w:sz w:val="28"/>
                <w:szCs w:val="28"/>
              </w:rPr>
              <w:lastRenderedPageBreak/>
              <w:t xml:space="preserve">вень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lastRenderedPageBreak/>
              <w:t>профессии раб</w:t>
            </w:r>
            <w:r w:rsidRPr="00C638F0">
              <w:rPr>
                <w:sz w:val="28"/>
                <w:szCs w:val="28"/>
              </w:rPr>
              <w:t>о</w:t>
            </w:r>
            <w:r w:rsidRPr="00C638F0">
              <w:rPr>
                <w:sz w:val="28"/>
                <w:szCs w:val="28"/>
              </w:rPr>
              <w:t xml:space="preserve">чих, отнесенные к </w:t>
            </w:r>
            <w:r w:rsidRPr="00C638F0">
              <w:rPr>
                <w:sz w:val="28"/>
                <w:szCs w:val="28"/>
              </w:rPr>
              <w:lastRenderedPageBreak/>
              <w:t>первому квалиф</w:t>
            </w:r>
            <w:r w:rsidRPr="00C638F0">
              <w:rPr>
                <w:sz w:val="28"/>
                <w:szCs w:val="28"/>
              </w:rPr>
              <w:t>и</w:t>
            </w:r>
            <w:r w:rsidRPr="00C638F0">
              <w:rPr>
                <w:sz w:val="28"/>
                <w:szCs w:val="28"/>
              </w:rPr>
              <w:t>кационному уро</w:t>
            </w:r>
            <w:r w:rsidRPr="00C638F0">
              <w:rPr>
                <w:sz w:val="28"/>
                <w:szCs w:val="28"/>
              </w:rPr>
              <w:t>в</w:t>
            </w:r>
            <w:r w:rsidRPr="00C638F0">
              <w:rPr>
                <w:sz w:val="28"/>
                <w:szCs w:val="28"/>
              </w:rPr>
              <w:t>ню, при выполн</w:t>
            </w:r>
            <w:r w:rsidRPr="00C638F0">
              <w:rPr>
                <w:sz w:val="28"/>
                <w:szCs w:val="28"/>
              </w:rPr>
              <w:t>е</w:t>
            </w:r>
            <w:r w:rsidRPr="00C638F0">
              <w:rPr>
                <w:sz w:val="28"/>
                <w:szCs w:val="28"/>
              </w:rPr>
              <w:t>нии работ по пр</w:t>
            </w:r>
            <w:r w:rsidRPr="00C638F0">
              <w:rPr>
                <w:sz w:val="28"/>
                <w:szCs w:val="28"/>
              </w:rPr>
              <w:t>о</w:t>
            </w:r>
            <w:r w:rsidRPr="00C638F0">
              <w:rPr>
                <w:sz w:val="28"/>
                <w:szCs w:val="28"/>
              </w:rPr>
              <w:t>фессии с произво</w:t>
            </w:r>
            <w:r w:rsidRPr="00C638F0">
              <w:rPr>
                <w:sz w:val="28"/>
                <w:szCs w:val="28"/>
              </w:rPr>
              <w:t>д</w:t>
            </w:r>
            <w:r w:rsidRPr="00C638F0">
              <w:rPr>
                <w:sz w:val="28"/>
                <w:szCs w:val="28"/>
              </w:rPr>
              <w:t>ным наименован</w:t>
            </w:r>
            <w:r w:rsidRPr="00C638F0">
              <w:rPr>
                <w:sz w:val="28"/>
                <w:szCs w:val="28"/>
              </w:rPr>
              <w:t>и</w:t>
            </w:r>
            <w:r w:rsidRPr="00C638F0">
              <w:rPr>
                <w:sz w:val="28"/>
                <w:szCs w:val="28"/>
              </w:rPr>
              <w:t xml:space="preserve">ем «старший» (старший по смене)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lastRenderedPageBreak/>
              <w:t>9132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до 0,3 </w:t>
            </w:r>
          </w:p>
        </w:tc>
      </w:tr>
      <w:tr w:rsidR="00C638F0" w:rsidRPr="00C638F0" w:rsidTr="00746308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lastRenderedPageBreak/>
              <w:t xml:space="preserve">5. Профессиональная квалификационная группа </w:t>
            </w:r>
          </w:p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«Общеотраслевые профессии рабочих второго уровня» </w:t>
            </w:r>
          </w:p>
        </w:tc>
      </w:tr>
      <w:tr w:rsidR="00C638F0" w:rsidRPr="00C638F0" w:rsidTr="00746308"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5.1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spacing w:line="288" w:lineRule="atLeast"/>
              <w:ind w:left="39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Первый квалиф</w:t>
            </w:r>
            <w:r w:rsidRPr="00C638F0">
              <w:rPr>
                <w:sz w:val="28"/>
                <w:szCs w:val="28"/>
              </w:rPr>
              <w:t>и</w:t>
            </w:r>
            <w:r w:rsidRPr="00C638F0">
              <w:rPr>
                <w:sz w:val="28"/>
                <w:szCs w:val="28"/>
              </w:rPr>
              <w:t>кационный ур</w:t>
            </w:r>
            <w:r w:rsidRPr="00C638F0">
              <w:rPr>
                <w:sz w:val="28"/>
                <w:szCs w:val="28"/>
              </w:rPr>
              <w:t>о</w:t>
            </w:r>
            <w:r w:rsidRPr="00C638F0">
              <w:rPr>
                <w:sz w:val="28"/>
                <w:szCs w:val="28"/>
              </w:rPr>
              <w:t xml:space="preserve">вень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водитель автом</w:t>
            </w:r>
            <w:r w:rsidRPr="00C638F0">
              <w:rPr>
                <w:sz w:val="28"/>
                <w:szCs w:val="28"/>
              </w:rPr>
              <w:t>о</w:t>
            </w:r>
            <w:r w:rsidRPr="00C638F0">
              <w:rPr>
                <w:sz w:val="28"/>
                <w:szCs w:val="28"/>
              </w:rPr>
              <w:t>биля, механик по техническим видам спорта, контролер технического с</w:t>
            </w:r>
            <w:r w:rsidRPr="00C638F0">
              <w:rPr>
                <w:sz w:val="28"/>
                <w:szCs w:val="28"/>
              </w:rPr>
              <w:t>о</w:t>
            </w:r>
            <w:r w:rsidRPr="00C638F0">
              <w:rPr>
                <w:sz w:val="28"/>
                <w:szCs w:val="28"/>
              </w:rPr>
              <w:t>стояния автомот</w:t>
            </w:r>
            <w:r w:rsidRPr="00C638F0">
              <w:rPr>
                <w:sz w:val="28"/>
                <w:szCs w:val="28"/>
              </w:rPr>
              <w:t>о</w:t>
            </w:r>
            <w:r w:rsidRPr="00C638F0">
              <w:rPr>
                <w:sz w:val="28"/>
                <w:szCs w:val="28"/>
              </w:rPr>
              <w:t>транспортных средств, наимен</w:t>
            </w:r>
            <w:r w:rsidRPr="00C638F0">
              <w:rPr>
                <w:sz w:val="28"/>
                <w:szCs w:val="28"/>
              </w:rPr>
              <w:t>о</w:t>
            </w:r>
            <w:r w:rsidRPr="00C638F0">
              <w:rPr>
                <w:sz w:val="28"/>
                <w:szCs w:val="28"/>
              </w:rPr>
              <w:t>вание профессий рабочих, по кот</w:t>
            </w:r>
            <w:r w:rsidRPr="00C638F0">
              <w:rPr>
                <w:sz w:val="28"/>
                <w:szCs w:val="28"/>
              </w:rPr>
              <w:t>о</w:t>
            </w:r>
            <w:r w:rsidRPr="00C638F0">
              <w:rPr>
                <w:sz w:val="28"/>
                <w:szCs w:val="28"/>
              </w:rPr>
              <w:t>рым предусмотрено присвоение 4 и 5 квалификационных разрядов в соотве</w:t>
            </w:r>
            <w:r w:rsidRPr="00C638F0">
              <w:rPr>
                <w:sz w:val="28"/>
                <w:szCs w:val="28"/>
              </w:rPr>
              <w:t>т</w:t>
            </w:r>
            <w:r w:rsidRPr="00C638F0">
              <w:rPr>
                <w:sz w:val="28"/>
                <w:szCs w:val="28"/>
              </w:rPr>
              <w:t>ствии с Единым т</w:t>
            </w:r>
            <w:r w:rsidRPr="00C638F0">
              <w:rPr>
                <w:sz w:val="28"/>
                <w:szCs w:val="28"/>
              </w:rPr>
              <w:t>а</w:t>
            </w:r>
            <w:r w:rsidRPr="00C638F0">
              <w:rPr>
                <w:sz w:val="28"/>
                <w:szCs w:val="28"/>
              </w:rPr>
              <w:t>рифно-квалификационным справочником р</w:t>
            </w:r>
            <w:r w:rsidRPr="00C638F0">
              <w:rPr>
                <w:sz w:val="28"/>
                <w:szCs w:val="28"/>
              </w:rPr>
              <w:t>а</w:t>
            </w:r>
            <w:r w:rsidRPr="00C638F0">
              <w:rPr>
                <w:sz w:val="28"/>
                <w:szCs w:val="28"/>
              </w:rPr>
              <w:t xml:space="preserve">бот и профессий рабочих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9132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до 0,4 </w:t>
            </w:r>
          </w:p>
        </w:tc>
      </w:tr>
      <w:tr w:rsidR="00C638F0" w:rsidRPr="00C638F0" w:rsidTr="00746308"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5.2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spacing w:line="288" w:lineRule="atLeast"/>
              <w:ind w:left="39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Второй квалиф</w:t>
            </w:r>
            <w:r w:rsidRPr="00C638F0">
              <w:rPr>
                <w:sz w:val="28"/>
                <w:szCs w:val="28"/>
              </w:rPr>
              <w:t>и</w:t>
            </w:r>
            <w:r w:rsidRPr="00C638F0">
              <w:rPr>
                <w:sz w:val="28"/>
                <w:szCs w:val="28"/>
              </w:rPr>
              <w:t>кационный ур</w:t>
            </w:r>
            <w:r w:rsidRPr="00C638F0">
              <w:rPr>
                <w:sz w:val="28"/>
                <w:szCs w:val="28"/>
              </w:rPr>
              <w:t>о</w:t>
            </w:r>
            <w:r w:rsidRPr="00C638F0">
              <w:rPr>
                <w:sz w:val="28"/>
                <w:szCs w:val="28"/>
              </w:rPr>
              <w:t xml:space="preserve">вень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наименование пр</w:t>
            </w:r>
            <w:r w:rsidRPr="00C638F0">
              <w:rPr>
                <w:sz w:val="28"/>
                <w:szCs w:val="28"/>
              </w:rPr>
              <w:t>о</w:t>
            </w:r>
            <w:r w:rsidRPr="00C638F0">
              <w:rPr>
                <w:sz w:val="28"/>
                <w:szCs w:val="28"/>
              </w:rPr>
              <w:t>фессий рабочих, по которым пред</w:t>
            </w:r>
            <w:r w:rsidRPr="00C638F0">
              <w:rPr>
                <w:sz w:val="28"/>
                <w:szCs w:val="28"/>
              </w:rPr>
              <w:t>у</w:t>
            </w:r>
            <w:r w:rsidRPr="00C638F0">
              <w:rPr>
                <w:sz w:val="28"/>
                <w:szCs w:val="28"/>
              </w:rPr>
              <w:t>смотрено присво</w:t>
            </w:r>
            <w:r w:rsidRPr="00C638F0">
              <w:rPr>
                <w:sz w:val="28"/>
                <w:szCs w:val="28"/>
              </w:rPr>
              <w:t>е</w:t>
            </w:r>
            <w:r w:rsidRPr="00C638F0">
              <w:rPr>
                <w:sz w:val="28"/>
                <w:szCs w:val="28"/>
              </w:rPr>
              <w:t>ние 6 и 7 квалиф</w:t>
            </w:r>
            <w:r w:rsidRPr="00C638F0">
              <w:rPr>
                <w:sz w:val="28"/>
                <w:szCs w:val="28"/>
              </w:rPr>
              <w:t>и</w:t>
            </w:r>
            <w:r w:rsidRPr="00C638F0">
              <w:rPr>
                <w:sz w:val="28"/>
                <w:szCs w:val="28"/>
              </w:rPr>
              <w:t>кационных разр</w:t>
            </w:r>
            <w:r w:rsidRPr="00C638F0">
              <w:rPr>
                <w:sz w:val="28"/>
                <w:szCs w:val="28"/>
              </w:rPr>
              <w:t>я</w:t>
            </w:r>
            <w:r w:rsidRPr="00C638F0">
              <w:rPr>
                <w:sz w:val="28"/>
                <w:szCs w:val="28"/>
              </w:rPr>
              <w:t>дов в соответствии с Единым тарифно-квалификационным справочником р</w:t>
            </w:r>
            <w:r w:rsidRPr="00C638F0">
              <w:rPr>
                <w:sz w:val="28"/>
                <w:szCs w:val="28"/>
              </w:rPr>
              <w:t>а</w:t>
            </w:r>
            <w:r w:rsidRPr="00C638F0">
              <w:rPr>
                <w:sz w:val="28"/>
                <w:szCs w:val="28"/>
              </w:rPr>
              <w:t xml:space="preserve">бот и профессий рабочих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9132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до 0,5 </w:t>
            </w:r>
          </w:p>
        </w:tc>
      </w:tr>
      <w:tr w:rsidR="00C638F0" w:rsidRPr="00C638F0" w:rsidTr="00746308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6. Профессиональная квалификационная группа «</w:t>
            </w:r>
            <w:proofErr w:type="gramStart"/>
            <w:r w:rsidRPr="00C638F0">
              <w:rPr>
                <w:sz w:val="28"/>
                <w:szCs w:val="28"/>
              </w:rPr>
              <w:t>Средний</w:t>
            </w:r>
            <w:proofErr w:type="gramEnd"/>
            <w:r w:rsidRPr="00C638F0">
              <w:rPr>
                <w:sz w:val="28"/>
                <w:szCs w:val="28"/>
              </w:rPr>
              <w:t xml:space="preserve"> медицинский </w:t>
            </w:r>
          </w:p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lastRenderedPageBreak/>
              <w:t xml:space="preserve">и фармацевтический персонал» </w:t>
            </w:r>
          </w:p>
        </w:tc>
      </w:tr>
      <w:tr w:rsidR="00C638F0" w:rsidRPr="00C638F0" w:rsidTr="00746308"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lastRenderedPageBreak/>
              <w:t xml:space="preserve">6.1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spacing w:line="288" w:lineRule="atLeast"/>
              <w:ind w:left="39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Третий квалиф</w:t>
            </w:r>
            <w:r w:rsidRPr="00C638F0">
              <w:rPr>
                <w:sz w:val="28"/>
                <w:szCs w:val="28"/>
              </w:rPr>
              <w:t>и</w:t>
            </w:r>
            <w:r w:rsidRPr="00C638F0">
              <w:rPr>
                <w:sz w:val="28"/>
                <w:szCs w:val="28"/>
              </w:rPr>
              <w:t>кационный ур</w:t>
            </w:r>
            <w:r w:rsidRPr="00C638F0">
              <w:rPr>
                <w:sz w:val="28"/>
                <w:szCs w:val="28"/>
              </w:rPr>
              <w:t>о</w:t>
            </w:r>
            <w:r w:rsidRPr="00C638F0">
              <w:rPr>
                <w:sz w:val="28"/>
                <w:szCs w:val="28"/>
              </w:rPr>
              <w:t xml:space="preserve">вень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медицинская </w:t>
            </w:r>
          </w:p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сестра / медици</w:t>
            </w:r>
            <w:r w:rsidRPr="00C638F0">
              <w:rPr>
                <w:sz w:val="28"/>
                <w:szCs w:val="28"/>
              </w:rPr>
              <w:t>н</w:t>
            </w:r>
            <w:r w:rsidRPr="00C638F0">
              <w:rPr>
                <w:sz w:val="28"/>
                <w:szCs w:val="28"/>
              </w:rPr>
              <w:t xml:space="preserve">ский брат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9132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до 0,25 </w:t>
            </w:r>
          </w:p>
        </w:tc>
      </w:tr>
      <w:tr w:rsidR="00C638F0" w:rsidRPr="00C638F0" w:rsidTr="00746308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7. Профессиональная квалификационная группа «Должности работников </w:t>
            </w:r>
          </w:p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культуры, искусства и кинематографии среднего звена» </w:t>
            </w:r>
          </w:p>
        </w:tc>
      </w:tr>
      <w:tr w:rsidR="00C638F0" w:rsidRPr="00C638F0" w:rsidTr="00746308"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7.1 </w:t>
            </w:r>
          </w:p>
        </w:tc>
        <w:tc>
          <w:tcPr>
            <w:tcW w:w="4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spacing w:line="288" w:lineRule="atLeast"/>
              <w:ind w:left="39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аккомпаниатор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9132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до 0,25 </w:t>
            </w:r>
          </w:p>
        </w:tc>
      </w:tr>
      <w:tr w:rsidR="00C638F0" w:rsidRPr="00C638F0" w:rsidTr="00746308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8. Профессиональная квалификационная группа «Должности работников </w:t>
            </w:r>
          </w:p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культуры, искусства и кинематографии ведущего звена» </w:t>
            </w:r>
          </w:p>
        </w:tc>
      </w:tr>
      <w:tr w:rsidR="00C638F0" w:rsidRPr="00C638F0" w:rsidTr="00746308"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8.1 </w:t>
            </w:r>
          </w:p>
        </w:tc>
        <w:tc>
          <w:tcPr>
            <w:tcW w:w="4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spacing w:line="288" w:lineRule="atLeast"/>
              <w:ind w:left="39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аккомпаниатор-концертмейстер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9132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до 0,4 </w:t>
            </w:r>
          </w:p>
        </w:tc>
      </w:tr>
      <w:tr w:rsidR="00C638F0" w:rsidRPr="00C638F0" w:rsidTr="00746308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9. Профессиональная квалификационная группа «Должности </w:t>
            </w:r>
            <w:proofErr w:type="gramStart"/>
            <w:r w:rsidRPr="00C638F0">
              <w:rPr>
                <w:sz w:val="28"/>
                <w:szCs w:val="28"/>
              </w:rPr>
              <w:t>руководящего</w:t>
            </w:r>
            <w:proofErr w:type="gramEnd"/>
            <w:r w:rsidRPr="00C638F0">
              <w:rPr>
                <w:sz w:val="28"/>
                <w:szCs w:val="28"/>
              </w:rPr>
              <w:t xml:space="preserve"> </w:t>
            </w:r>
          </w:p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состава учреждений культуры, искусства и кинематографии» </w:t>
            </w:r>
          </w:p>
        </w:tc>
      </w:tr>
      <w:tr w:rsidR="00C638F0" w:rsidRPr="00C638F0" w:rsidTr="00746308"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9.1 </w:t>
            </w:r>
          </w:p>
        </w:tc>
        <w:tc>
          <w:tcPr>
            <w:tcW w:w="4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spacing w:line="288" w:lineRule="atLeast"/>
              <w:ind w:left="39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звукорежиссер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9132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до 0,8 </w:t>
            </w:r>
          </w:p>
        </w:tc>
      </w:tr>
      <w:tr w:rsidR="00C638F0" w:rsidRPr="00C638F0" w:rsidTr="00746308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10. Работники учреждения, не включенные </w:t>
            </w:r>
            <w:proofErr w:type="gramStart"/>
            <w:r w:rsidRPr="00C638F0">
              <w:rPr>
                <w:sz w:val="28"/>
                <w:szCs w:val="28"/>
              </w:rPr>
              <w:t>в</w:t>
            </w:r>
            <w:proofErr w:type="gramEnd"/>
            <w:r w:rsidRPr="00C638F0">
              <w:rPr>
                <w:sz w:val="28"/>
                <w:szCs w:val="28"/>
              </w:rPr>
              <w:t xml:space="preserve"> профессиональные </w:t>
            </w:r>
          </w:p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квалификационные группы </w:t>
            </w:r>
          </w:p>
        </w:tc>
      </w:tr>
      <w:tr w:rsidR="00C638F0" w:rsidRPr="00C638F0" w:rsidTr="00746308"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10.1 </w:t>
            </w:r>
          </w:p>
        </w:tc>
        <w:tc>
          <w:tcPr>
            <w:tcW w:w="4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spacing w:line="288" w:lineRule="atLeast"/>
              <w:ind w:left="39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специалист по закупкам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9132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до 0,8 </w:t>
            </w:r>
          </w:p>
        </w:tc>
      </w:tr>
      <w:tr w:rsidR="00C638F0" w:rsidRPr="00C638F0" w:rsidTr="00746308"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10.2 </w:t>
            </w:r>
          </w:p>
        </w:tc>
        <w:tc>
          <w:tcPr>
            <w:tcW w:w="4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spacing w:line="288" w:lineRule="atLeast"/>
              <w:ind w:left="39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начальник общего отдела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9132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до 1,0 </w:t>
            </w:r>
          </w:p>
        </w:tc>
      </w:tr>
      <w:tr w:rsidR="00C638F0" w:rsidRPr="00C638F0" w:rsidTr="00746308"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10.3 </w:t>
            </w:r>
          </w:p>
        </w:tc>
        <w:tc>
          <w:tcPr>
            <w:tcW w:w="4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spacing w:line="288" w:lineRule="atLeast"/>
              <w:ind w:left="39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начальник отдела материально-технического снабжения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>9132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F0" w:rsidRPr="00C638F0" w:rsidRDefault="00C638F0" w:rsidP="00C638F0">
            <w:pPr>
              <w:jc w:val="center"/>
              <w:rPr>
                <w:sz w:val="28"/>
                <w:szCs w:val="28"/>
              </w:rPr>
            </w:pPr>
            <w:r w:rsidRPr="00C638F0">
              <w:rPr>
                <w:sz w:val="28"/>
                <w:szCs w:val="28"/>
              </w:rPr>
              <w:t xml:space="preserve">до 1,0 </w:t>
            </w:r>
          </w:p>
        </w:tc>
      </w:tr>
    </w:tbl>
    <w:p w:rsidR="00C638F0" w:rsidRPr="00C638F0" w:rsidRDefault="00C638F0" w:rsidP="00C638F0">
      <w:pPr>
        <w:tabs>
          <w:tab w:val="left" w:pos="8364"/>
        </w:tabs>
        <w:spacing w:line="240" w:lineRule="exact"/>
        <w:rPr>
          <w:rFonts w:ascii="Courier New" w:hAnsi="Courier New"/>
          <w:sz w:val="28"/>
          <w:szCs w:val="28"/>
          <w:lang w:eastAsia="en-US"/>
        </w:rPr>
      </w:pPr>
    </w:p>
    <w:p w:rsidR="00C638F0" w:rsidRPr="00C638F0" w:rsidRDefault="00C638F0" w:rsidP="00C638F0">
      <w:pPr>
        <w:spacing w:line="288" w:lineRule="atLeast"/>
        <w:jc w:val="both"/>
        <w:rPr>
          <w:sz w:val="24"/>
          <w:szCs w:val="24"/>
        </w:rPr>
      </w:pPr>
      <w:r w:rsidRPr="00C638F0">
        <w:rPr>
          <w:sz w:val="24"/>
          <w:szCs w:val="24"/>
        </w:rPr>
        <w:t xml:space="preserve">-------------------------------- </w:t>
      </w:r>
    </w:p>
    <w:p w:rsidR="00C638F0" w:rsidRPr="00C638F0" w:rsidRDefault="00C638F0" w:rsidP="00C638F0">
      <w:pPr>
        <w:ind w:firstLine="720"/>
        <w:jc w:val="both"/>
        <w:rPr>
          <w:sz w:val="24"/>
          <w:szCs w:val="24"/>
        </w:rPr>
      </w:pPr>
      <w:r w:rsidRPr="00C638F0">
        <w:rPr>
          <w:sz w:val="24"/>
          <w:szCs w:val="24"/>
        </w:rPr>
        <w:t xml:space="preserve">* С учетом индексации должностных окладов с 01 января 2027 г. на уровень повышения 2026 года (с 01 </w:t>
      </w:r>
      <w:r>
        <w:rPr>
          <w:sz w:val="24"/>
          <w:szCs w:val="24"/>
        </w:rPr>
        <w:t>октября</w:t>
      </w:r>
      <w:r w:rsidRPr="00C638F0">
        <w:rPr>
          <w:sz w:val="24"/>
          <w:szCs w:val="24"/>
        </w:rPr>
        <w:t xml:space="preserve"> 2026 г. на 5,8%).»;</w:t>
      </w:r>
    </w:p>
    <w:p w:rsidR="00C638F0" w:rsidRPr="00C638F0" w:rsidRDefault="00C638F0" w:rsidP="00C638F0">
      <w:pPr>
        <w:spacing w:before="168" w:line="288" w:lineRule="atLeast"/>
        <w:ind w:firstLine="540"/>
        <w:jc w:val="both"/>
        <w:rPr>
          <w:sz w:val="24"/>
          <w:szCs w:val="24"/>
        </w:rPr>
      </w:pPr>
    </w:p>
    <w:p w:rsidR="003F1BED" w:rsidRDefault="003F1BED" w:rsidP="00C638F0">
      <w:pPr>
        <w:jc w:val="right"/>
        <w:outlineLvl w:val="2"/>
      </w:pPr>
    </w:p>
    <w:sectPr w:rsidR="003F1BED">
      <w:pgSz w:w="11906" w:h="16838"/>
      <w:pgMar w:top="1134" w:right="567" w:bottom="1134" w:left="1417" w:header="36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404" w:rsidRDefault="008A0404">
      <w:r>
        <w:separator/>
      </w:r>
    </w:p>
  </w:endnote>
  <w:endnote w:type="continuationSeparator" w:id="0">
    <w:p w:rsidR="008A0404" w:rsidRDefault="008A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404" w:rsidRDefault="008A0404">
    <w:pPr>
      <w:pStyle w:val="ad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404" w:rsidRDefault="008A0404">
      <w:r>
        <w:separator/>
      </w:r>
    </w:p>
  </w:footnote>
  <w:footnote w:type="continuationSeparator" w:id="0">
    <w:p w:rsidR="008A0404" w:rsidRDefault="008A04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404" w:rsidRDefault="008A0404">
    <w:pPr>
      <w:pStyle w:val="ab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8A0404" w:rsidRDefault="008A0404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404" w:rsidRDefault="008A0404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\* MERGEFORMAT</w:instrText>
    </w:r>
    <w:r>
      <w:rPr>
        <w:sz w:val="28"/>
        <w:szCs w:val="28"/>
      </w:rPr>
      <w:fldChar w:fldCharType="separate"/>
    </w:r>
    <w:r w:rsidR="00633E70">
      <w:rPr>
        <w:noProof/>
        <w:sz w:val="28"/>
        <w:szCs w:val="28"/>
      </w:rPr>
      <w:t>7</w:t>
    </w:r>
    <w:r>
      <w:rPr>
        <w:sz w:val="28"/>
        <w:szCs w:val="28"/>
      </w:rPr>
      <w:fldChar w:fldCharType="end"/>
    </w:r>
  </w:p>
  <w:p w:rsidR="008A0404" w:rsidRDefault="008A0404">
    <w:pPr>
      <w:pStyle w:val="ab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396C"/>
    <w:multiLevelType w:val="multilevel"/>
    <w:tmpl w:val="2460FAA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>
    <w:nsid w:val="4B7A4B38"/>
    <w:multiLevelType w:val="multilevel"/>
    <w:tmpl w:val="BF024B5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4CB511AC"/>
    <w:multiLevelType w:val="multilevel"/>
    <w:tmpl w:val="E1CA9116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">
    <w:nsid w:val="658B4BB0"/>
    <w:multiLevelType w:val="hybridMultilevel"/>
    <w:tmpl w:val="E5686024"/>
    <w:lvl w:ilvl="0" w:tplc="C0866392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42623612">
      <w:start w:val="1"/>
      <w:numFmt w:val="lowerLetter"/>
      <w:lvlText w:val="%2."/>
      <w:lvlJc w:val="left"/>
      <w:pPr>
        <w:ind w:left="1800" w:hanging="360"/>
      </w:pPr>
    </w:lvl>
    <w:lvl w:ilvl="2" w:tplc="BB8433A4">
      <w:start w:val="1"/>
      <w:numFmt w:val="lowerRoman"/>
      <w:lvlText w:val="%3."/>
      <w:lvlJc w:val="right"/>
      <w:pPr>
        <w:ind w:left="2520" w:hanging="180"/>
      </w:pPr>
    </w:lvl>
    <w:lvl w:ilvl="3" w:tplc="9C8629B8">
      <w:start w:val="1"/>
      <w:numFmt w:val="decimal"/>
      <w:lvlText w:val="%4."/>
      <w:lvlJc w:val="left"/>
      <w:pPr>
        <w:ind w:left="3240" w:hanging="360"/>
      </w:pPr>
    </w:lvl>
    <w:lvl w:ilvl="4" w:tplc="E7D0CED0">
      <w:start w:val="1"/>
      <w:numFmt w:val="lowerLetter"/>
      <w:lvlText w:val="%5."/>
      <w:lvlJc w:val="left"/>
      <w:pPr>
        <w:ind w:left="3960" w:hanging="360"/>
      </w:pPr>
    </w:lvl>
    <w:lvl w:ilvl="5" w:tplc="969E9AC2">
      <w:start w:val="1"/>
      <w:numFmt w:val="lowerRoman"/>
      <w:lvlText w:val="%6."/>
      <w:lvlJc w:val="right"/>
      <w:pPr>
        <w:ind w:left="4680" w:hanging="180"/>
      </w:pPr>
    </w:lvl>
    <w:lvl w:ilvl="6" w:tplc="8D40578C">
      <w:start w:val="1"/>
      <w:numFmt w:val="decimal"/>
      <w:lvlText w:val="%7."/>
      <w:lvlJc w:val="left"/>
      <w:pPr>
        <w:ind w:left="5400" w:hanging="360"/>
      </w:pPr>
    </w:lvl>
    <w:lvl w:ilvl="7" w:tplc="F6720A64">
      <w:start w:val="1"/>
      <w:numFmt w:val="lowerLetter"/>
      <w:lvlText w:val="%8."/>
      <w:lvlJc w:val="left"/>
      <w:pPr>
        <w:ind w:left="6120" w:hanging="360"/>
      </w:pPr>
    </w:lvl>
    <w:lvl w:ilvl="8" w:tplc="F890358C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BED"/>
    <w:rsid w:val="00013536"/>
    <w:rsid w:val="000A7E1F"/>
    <w:rsid w:val="00144821"/>
    <w:rsid w:val="00226637"/>
    <w:rsid w:val="00287641"/>
    <w:rsid w:val="002E4DCF"/>
    <w:rsid w:val="003F1BED"/>
    <w:rsid w:val="00450803"/>
    <w:rsid w:val="004E6231"/>
    <w:rsid w:val="005C32D4"/>
    <w:rsid w:val="005F5257"/>
    <w:rsid w:val="00633E70"/>
    <w:rsid w:val="0065798A"/>
    <w:rsid w:val="008A0404"/>
    <w:rsid w:val="008F13AC"/>
    <w:rsid w:val="0096461F"/>
    <w:rsid w:val="00B54450"/>
    <w:rsid w:val="00B75ED7"/>
    <w:rsid w:val="00C638F0"/>
    <w:rsid w:val="00D11FB4"/>
    <w:rsid w:val="00FD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qFormat/>
    <w:pPr>
      <w:widowControl w:val="0"/>
      <w:spacing w:line="360" w:lineRule="exact"/>
      <w:jc w:val="center"/>
    </w:pPr>
    <w:rPr>
      <w:b/>
      <w:sz w:val="32"/>
    </w:rPr>
  </w:style>
  <w:style w:type="character" w:customStyle="1" w:styleId="af0">
    <w:name w:val="Название объекта Знак"/>
    <w:link w:val="af"/>
    <w:uiPriority w:val="99"/>
  </w:style>
  <w:style w:type="table" w:styleId="af1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2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2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2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2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"/>
    <w:basedOn w:val="a"/>
    <w:link w:val="afc"/>
    <w:pPr>
      <w:ind w:right="3117"/>
    </w:pPr>
    <w:rPr>
      <w:rFonts w:ascii="Courier New" w:hAnsi="Courier New"/>
      <w:sz w:val="26"/>
      <w:lang w:val="en-US" w:eastAsia="en-US"/>
    </w:rPr>
  </w:style>
  <w:style w:type="paragraph" w:styleId="afd">
    <w:name w:val="Body Text Indent"/>
    <w:basedOn w:val="a"/>
    <w:pPr>
      <w:ind w:right="-1"/>
      <w:jc w:val="both"/>
    </w:pPr>
    <w:rPr>
      <w:sz w:val="26"/>
    </w:rPr>
  </w:style>
  <w:style w:type="character" w:styleId="afe">
    <w:name w:val="page number"/>
    <w:basedOn w:val="a0"/>
  </w:style>
  <w:style w:type="paragraph" w:styleId="aff">
    <w:name w:val="Balloon Text"/>
    <w:basedOn w:val="a"/>
    <w:link w:val="aff0"/>
    <w:uiPriority w:val="99"/>
    <w:rPr>
      <w:rFonts w:ascii="Segoe UI" w:hAnsi="Segoe UI"/>
      <w:sz w:val="18"/>
      <w:szCs w:val="18"/>
      <w:lang w:val="en-US" w:eastAsia="en-US"/>
    </w:rPr>
  </w:style>
  <w:style w:type="character" w:customStyle="1" w:styleId="aff0">
    <w:name w:val="Текст выноски Знак"/>
    <w:link w:val="aff"/>
    <w:uiPriority w:val="99"/>
    <w:rPr>
      <w:rFonts w:ascii="Segoe UI" w:hAnsi="Segoe UI" w:cs="Segoe UI"/>
      <w:sz w:val="18"/>
      <w:szCs w:val="18"/>
    </w:rPr>
  </w:style>
  <w:style w:type="character" w:customStyle="1" w:styleId="ac">
    <w:name w:val="Верхний колонтитул Знак"/>
    <w:link w:val="ab"/>
    <w:uiPriority w:val="99"/>
  </w:style>
  <w:style w:type="numbering" w:customStyle="1" w:styleId="13">
    <w:name w:val="Нет списка1"/>
    <w:next w:val="a2"/>
    <w:uiPriority w:val="99"/>
    <w:semiHidden/>
    <w:unhideWhenUsed/>
  </w:style>
  <w:style w:type="character" w:styleId="aff1">
    <w:name w:val="FollowedHyperlink"/>
    <w:uiPriority w:val="99"/>
    <w:unhideWhenUsed/>
    <w:rPr>
      <w:color w:val="800080"/>
      <w:u w:val="single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7">
    <w:name w:val="xl7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aff2">
    <w:name w:val="Форма"/>
    <w:rPr>
      <w:sz w:val="28"/>
      <w:szCs w:val="28"/>
      <w:lang w:eastAsia="ru-RU"/>
    </w:rPr>
  </w:style>
  <w:style w:type="character" w:customStyle="1" w:styleId="afc">
    <w:name w:val="Основной текст Знак"/>
    <w:link w:val="afb"/>
    <w:rPr>
      <w:rFonts w:ascii="Courier New" w:hAnsi="Courier New"/>
      <w:sz w:val="26"/>
    </w:rPr>
  </w:style>
  <w:style w:type="paragraph" w:customStyle="1" w:styleId="ConsPlusNormal">
    <w:name w:val="ConsPlusNormal"/>
    <w:rPr>
      <w:sz w:val="28"/>
      <w:szCs w:val="28"/>
      <w:lang w:eastAsia="ru-RU"/>
    </w:rPr>
  </w:style>
  <w:style w:type="numbering" w:customStyle="1" w:styleId="111">
    <w:name w:val="Нет списка11"/>
    <w:next w:val="a2"/>
    <w:uiPriority w:val="99"/>
    <w:semiHidden/>
    <w:unhideWhenUsed/>
  </w:style>
  <w:style w:type="numbering" w:customStyle="1" w:styleId="1110">
    <w:name w:val="Нет списка111"/>
    <w:next w:val="a2"/>
    <w:uiPriority w:val="99"/>
    <w:semiHidden/>
    <w:unhideWhenUsed/>
  </w:style>
  <w:style w:type="paragraph" w:customStyle="1" w:styleId="font5">
    <w:name w:val="font5"/>
    <w:basedOn w:val="a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6">
    <w:name w:val="xl11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numbering" w:customStyle="1" w:styleId="25">
    <w:name w:val="Нет списка2"/>
    <w:next w:val="a2"/>
    <w:uiPriority w:val="99"/>
    <w:semiHidden/>
    <w:unhideWhenUsed/>
  </w:style>
  <w:style w:type="numbering" w:customStyle="1" w:styleId="33">
    <w:name w:val="Нет списка3"/>
    <w:next w:val="a2"/>
    <w:uiPriority w:val="99"/>
    <w:semiHidden/>
    <w:unhideWhenUsed/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customStyle="1" w:styleId="43">
    <w:name w:val="Нет списка4"/>
    <w:next w:val="a2"/>
    <w:uiPriority w:val="99"/>
    <w:semiHidden/>
    <w:unhideWhenUsed/>
  </w:style>
  <w:style w:type="character" w:customStyle="1" w:styleId="ae">
    <w:name w:val="Нижний колонтитул Знак"/>
    <w:link w:val="ad"/>
    <w:uiPriority w:val="99"/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  <w:sz w:val="24"/>
      <w:szCs w:val="24"/>
      <w:lang w:eastAsia="ru-RU"/>
    </w:rPr>
  </w:style>
  <w:style w:type="paragraph" w:styleId="aff3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table" w:customStyle="1" w:styleId="311">
    <w:name w:val="Таблица простая 311"/>
    <w:basedOn w:val="a1"/>
    <w:uiPriority w:val="99"/>
    <w:rsid w:val="00C638F0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1"/>
    <w:basedOn w:val="a1"/>
    <w:uiPriority w:val="99"/>
    <w:rsid w:val="00C638F0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1"/>
    <w:basedOn w:val="a1"/>
    <w:uiPriority w:val="99"/>
    <w:rsid w:val="00C638F0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0">
    <w:name w:val="Таблица-сетка 1 светлая11"/>
    <w:basedOn w:val="a1"/>
    <w:uiPriority w:val="99"/>
    <w:rsid w:val="00C638F0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10">
    <w:name w:val="Таблица-сетка 211"/>
    <w:basedOn w:val="a1"/>
    <w:uiPriority w:val="99"/>
    <w:rsid w:val="00C638F0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10">
    <w:name w:val="Таблица-сетка 311"/>
    <w:basedOn w:val="a1"/>
    <w:uiPriority w:val="99"/>
    <w:rsid w:val="00C638F0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10">
    <w:name w:val="Таблица-сетка 411"/>
    <w:basedOn w:val="a1"/>
    <w:uiPriority w:val="59"/>
    <w:rsid w:val="00C638F0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10">
    <w:name w:val="Таблица-сетка 5 темная11"/>
    <w:basedOn w:val="a1"/>
    <w:uiPriority w:val="99"/>
    <w:rsid w:val="00C638F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10">
    <w:name w:val="Таблица-сетка 6 цветная11"/>
    <w:basedOn w:val="a1"/>
    <w:uiPriority w:val="99"/>
    <w:rsid w:val="00C638F0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10">
    <w:name w:val="Таблица-сетка 7 цветная11"/>
    <w:basedOn w:val="a1"/>
    <w:uiPriority w:val="99"/>
    <w:rsid w:val="00C638F0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11">
    <w:name w:val="Список-таблица 1 светлая11"/>
    <w:basedOn w:val="a1"/>
    <w:uiPriority w:val="99"/>
    <w:rsid w:val="00C638F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11">
    <w:name w:val="Список-таблица 211"/>
    <w:basedOn w:val="a1"/>
    <w:uiPriority w:val="99"/>
    <w:rsid w:val="00C638F0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11">
    <w:name w:val="Список-таблица 311"/>
    <w:basedOn w:val="a1"/>
    <w:uiPriority w:val="99"/>
    <w:rsid w:val="00C638F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11">
    <w:name w:val="Список-таблица 411"/>
    <w:basedOn w:val="a1"/>
    <w:uiPriority w:val="99"/>
    <w:rsid w:val="00C638F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11">
    <w:name w:val="Список-таблица 5 темная11"/>
    <w:basedOn w:val="a1"/>
    <w:uiPriority w:val="99"/>
    <w:rsid w:val="00C638F0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11">
    <w:name w:val="Список-таблица 6 цветная11"/>
    <w:basedOn w:val="a1"/>
    <w:uiPriority w:val="99"/>
    <w:rsid w:val="00C638F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11">
    <w:name w:val="Список-таблица 7 цветная11"/>
    <w:basedOn w:val="a1"/>
    <w:uiPriority w:val="99"/>
    <w:rsid w:val="00C638F0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qFormat/>
    <w:pPr>
      <w:widowControl w:val="0"/>
      <w:spacing w:line="360" w:lineRule="exact"/>
      <w:jc w:val="center"/>
    </w:pPr>
    <w:rPr>
      <w:b/>
      <w:sz w:val="32"/>
    </w:rPr>
  </w:style>
  <w:style w:type="character" w:customStyle="1" w:styleId="af0">
    <w:name w:val="Название объекта Знак"/>
    <w:link w:val="af"/>
    <w:uiPriority w:val="99"/>
  </w:style>
  <w:style w:type="table" w:styleId="af1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2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2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2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2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"/>
    <w:basedOn w:val="a"/>
    <w:link w:val="afc"/>
    <w:pPr>
      <w:ind w:right="3117"/>
    </w:pPr>
    <w:rPr>
      <w:rFonts w:ascii="Courier New" w:hAnsi="Courier New"/>
      <w:sz w:val="26"/>
      <w:lang w:val="en-US" w:eastAsia="en-US"/>
    </w:rPr>
  </w:style>
  <w:style w:type="paragraph" w:styleId="afd">
    <w:name w:val="Body Text Indent"/>
    <w:basedOn w:val="a"/>
    <w:pPr>
      <w:ind w:right="-1"/>
      <w:jc w:val="both"/>
    </w:pPr>
    <w:rPr>
      <w:sz w:val="26"/>
    </w:rPr>
  </w:style>
  <w:style w:type="character" w:styleId="afe">
    <w:name w:val="page number"/>
    <w:basedOn w:val="a0"/>
  </w:style>
  <w:style w:type="paragraph" w:styleId="aff">
    <w:name w:val="Balloon Text"/>
    <w:basedOn w:val="a"/>
    <w:link w:val="aff0"/>
    <w:uiPriority w:val="99"/>
    <w:rPr>
      <w:rFonts w:ascii="Segoe UI" w:hAnsi="Segoe UI"/>
      <w:sz w:val="18"/>
      <w:szCs w:val="18"/>
      <w:lang w:val="en-US" w:eastAsia="en-US"/>
    </w:rPr>
  </w:style>
  <w:style w:type="character" w:customStyle="1" w:styleId="aff0">
    <w:name w:val="Текст выноски Знак"/>
    <w:link w:val="aff"/>
    <w:uiPriority w:val="99"/>
    <w:rPr>
      <w:rFonts w:ascii="Segoe UI" w:hAnsi="Segoe UI" w:cs="Segoe UI"/>
      <w:sz w:val="18"/>
      <w:szCs w:val="18"/>
    </w:rPr>
  </w:style>
  <w:style w:type="character" w:customStyle="1" w:styleId="ac">
    <w:name w:val="Верхний колонтитул Знак"/>
    <w:link w:val="ab"/>
    <w:uiPriority w:val="99"/>
  </w:style>
  <w:style w:type="numbering" w:customStyle="1" w:styleId="13">
    <w:name w:val="Нет списка1"/>
    <w:next w:val="a2"/>
    <w:uiPriority w:val="99"/>
    <w:semiHidden/>
    <w:unhideWhenUsed/>
  </w:style>
  <w:style w:type="character" w:styleId="aff1">
    <w:name w:val="FollowedHyperlink"/>
    <w:uiPriority w:val="99"/>
    <w:unhideWhenUsed/>
    <w:rPr>
      <w:color w:val="800080"/>
      <w:u w:val="single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7">
    <w:name w:val="xl7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aff2">
    <w:name w:val="Форма"/>
    <w:rPr>
      <w:sz w:val="28"/>
      <w:szCs w:val="28"/>
      <w:lang w:eastAsia="ru-RU"/>
    </w:rPr>
  </w:style>
  <w:style w:type="character" w:customStyle="1" w:styleId="afc">
    <w:name w:val="Основной текст Знак"/>
    <w:link w:val="afb"/>
    <w:rPr>
      <w:rFonts w:ascii="Courier New" w:hAnsi="Courier New"/>
      <w:sz w:val="26"/>
    </w:rPr>
  </w:style>
  <w:style w:type="paragraph" w:customStyle="1" w:styleId="ConsPlusNormal">
    <w:name w:val="ConsPlusNormal"/>
    <w:rPr>
      <w:sz w:val="28"/>
      <w:szCs w:val="28"/>
      <w:lang w:eastAsia="ru-RU"/>
    </w:rPr>
  </w:style>
  <w:style w:type="numbering" w:customStyle="1" w:styleId="111">
    <w:name w:val="Нет списка11"/>
    <w:next w:val="a2"/>
    <w:uiPriority w:val="99"/>
    <w:semiHidden/>
    <w:unhideWhenUsed/>
  </w:style>
  <w:style w:type="numbering" w:customStyle="1" w:styleId="1110">
    <w:name w:val="Нет списка111"/>
    <w:next w:val="a2"/>
    <w:uiPriority w:val="99"/>
    <w:semiHidden/>
    <w:unhideWhenUsed/>
  </w:style>
  <w:style w:type="paragraph" w:customStyle="1" w:styleId="font5">
    <w:name w:val="font5"/>
    <w:basedOn w:val="a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6">
    <w:name w:val="xl11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numbering" w:customStyle="1" w:styleId="25">
    <w:name w:val="Нет списка2"/>
    <w:next w:val="a2"/>
    <w:uiPriority w:val="99"/>
    <w:semiHidden/>
    <w:unhideWhenUsed/>
  </w:style>
  <w:style w:type="numbering" w:customStyle="1" w:styleId="33">
    <w:name w:val="Нет списка3"/>
    <w:next w:val="a2"/>
    <w:uiPriority w:val="99"/>
    <w:semiHidden/>
    <w:unhideWhenUsed/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customStyle="1" w:styleId="43">
    <w:name w:val="Нет списка4"/>
    <w:next w:val="a2"/>
    <w:uiPriority w:val="99"/>
    <w:semiHidden/>
    <w:unhideWhenUsed/>
  </w:style>
  <w:style w:type="character" w:customStyle="1" w:styleId="ae">
    <w:name w:val="Нижний колонтитул Знак"/>
    <w:link w:val="ad"/>
    <w:uiPriority w:val="99"/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  <w:sz w:val="24"/>
      <w:szCs w:val="24"/>
      <w:lang w:eastAsia="ru-RU"/>
    </w:rPr>
  </w:style>
  <w:style w:type="paragraph" w:styleId="aff3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table" w:customStyle="1" w:styleId="311">
    <w:name w:val="Таблица простая 311"/>
    <w:basedOn w:val="a1"/>
    <w:uiPriority w:val="99"/>
    <w:rsid w:val="00C638F0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1"/>
    <w:basedOn w:val="a1"/>
    <w:uiPriority w:val="99"/>
    <w:rsid w:val="00C638F0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1"/>
    <w:basedOn w:val="a1"/>
    <w:uiPriority w:val="99"/>
    <w:rsid w:val="00C638F0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0">
    <w:name w:val="Таблица-сетка 1 светлая11"/>
    <w:basedOn w:val="a1"/>
    <w:uiPriority w:val="99"/>
    <w:rsid w:val="00C638F0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10">
    <w:name w:val="Таблица-сетка 211"/>
    <w:basedOn w:val="a1"/>
    <w:uiPriority w:val="99"/>
    <w:rsid w:val="00C638F0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10">
    <w:name w:val="Таблица-сетка 311"/>
    <w:basedOn w:val="a1"/>
    <w:uiPriority w:val="99"/>
    <w:rsid w:val="00C638F0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10">
    <w:name w:val="Таблица-сетка 411"/>
    <w:basedOn w:val="a1"/>
    <w:uiPriority w:val="59"/>
    <w:rsid w:val="00C638F0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10">
    <w:name w:val="Таблица-сетка 5 темная11"/>
    <w:basedOn w:val="a1"/>
    <w:uiPriority w:val="99"/>
    <w:rsid w:val="00C638F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10">
    <w:name w:val="Таблица-сетка 6 цветная11"/>
    <w:basedOn w:val="a1"/>
    <w:uiPriority w:val="99"/>
    <w:rsid w:val="00C638F0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10">
    <w:name w:val="Таблица-сетка 7 цветная11"/>
    <w:basedOn w:val="a1"/>
    <w:uiPriority w:val="99"/>
    <w:rsid w:val="00C638F0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11">
    <w:name w:val="Список-таблица 1 светлая11"/>
    <w:basedOn w:val="a1"/>
    <w:uiPriority w:val="99"/>
    <w:rsid w:val="00C638F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11">
    <w:name w:val="Список-таблица 211"/>
    <w:basedOn w:val="a1"/>
    <w:uiPriority w:val="99"/>
    <w:rsid w:val="00C638F0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11">
    <w:name w:val="Список-таблица 311"/>
    <w:basedOn w:val="a1"/>
    <w:uiPriority w:val="99"/>
    <w:rsid w:val="00C638F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11">
    <w:name w:val="Список-таблица 411"/>
    <w:basedOn w:val="a1"/>
    <w:uiPriority w:val="99"/>
    <w:rsid w:val="00C638F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11">
    <w:name w:val="Список-таблица 5 темная11"/>
    <w:basedOn w:val="a1"/>
    <w:uiPriority w:val="99"/>
    <w:rsid w:val="00C638F0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11">
    <w:name w:val="Список-таблица 6 цветная11"/>
    <w:basedOn w:val="a1"/>
    <w:uiPriority w:val="99"/>
    <w:rsid w:val="00C638F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11">
    <w:name w:val="Список-таблица 7 цветная11"/>
    <w:basedOn w:val="a1"/>
    <w:uiPriority w:val="99"/>
    <w:rsid w:val="00C638F0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2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14</Pages>
  <Words>2717</Words>
  <Characters>15489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18170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CBd0901@outlook.com</cp:lastModifiedBy>
  <cp:revision>8</cp:revision>
  <dcterms:created xsi:type="dcterms:W3CDTF">2026-05-04T16:50:00Z</dcterms:created>
  <dcterms:modified xsi:type="dcterms:W3CDTF">2026-05-05T09:32:00Z</dcterms:modified>
  <cp:version>917504</cp:version>
</cp:coreProperties>
</file>