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9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б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утверждении П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орядка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9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крематориев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9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города Перми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соответствии с Федеральным законом от 12 января 1996 г. № 8-ФЗ </w:t>
        <w:br/>
        <w:t xml:space="preserve">«О погребении и похоронном деле»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постанов</w:t>
      </w:r>
      <w:r>
        <w:rPr>
          <w:sz w:val="28"/>
          <w:szCs w:val="28"/>
          <w:highlight w:val="none"/>
        </w:rPr>
        <w:t xml:space="preserve">ляю: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 Утвердить Порядок деятельности крематориев на территории города Перми согласно приложению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none"/>
        </w:rPr>
        <w:t xml:space="preserve">Настоящее постановление вступает в силу со дня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 официального опубликования в сетевом издании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Официальный сайт муниципального образования 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rStyle w:val="890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3.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</w:t>
      </w:r>
      <w:r>
        <w:rPr>
          <w:sz w:val="28"/>
          <w:szCs w:val="28"/>
          <w:highlight w:val="none"/>
        </w:rPr>
        <w:t xml:space="preserve">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</w:t>
      </w:r>
      <w:r>
        <w:rPr>
          <w:sz w:val="28"/>
          <w:szCs w:val="28"/>
        </w:rPr>
        <w:t xml:space="preserve">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главы администрации города Перми </w:t>
      </w:r>
      <w:r>
        <w:rPr>
          <w:sz w:val="28"/>
          <w:szCs w:val="28"/>
        </w:rPr>
        <w:t xml:space="preserve">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8"/>
        <w:jc w:val="both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left="7200" w:firstLine="0"/>
        <w:jc w:val="left"/>
        <w:spacing w:line="240" w:lineRule="auto"/>
        <w:outlineLvl w:val="0"/>
      </w:pPr>
      <w:r>
        <w:rPr>
          <w:sz w:val="24"/>
        </w:rPr>
        <w:t xml:space="preserve">Приложение</w:t>
      </w:r>
      <w:r>
        <w:rPr>
          <w:sz w:val="24"/>
        </w:rPr>
      </w:r>
      <w:r/>
    </w:p>
    <w:p>
      <w:pPr>
        <w:pStyle w:val="909"/>
        <w:ind w:left="7200" w:firstLine="0"/>
        <w:jc w:val="left"/>
        <w:spacing w:line="240" w:lineRule="auto"/>
        <w:rPr>
          <w:sz w:val="24"/>
          <w:szCs w:val="24"/>
        </w:rPr>
        <w:outlineLvl w:val="0"/>
      </w:pPr>
      <w:r>
        <w:rPr>
          <w:sz w:val="24"/>
        </w:rPr>
        <w:t xml:space="preserve">к постановлению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left="7200" w:firstLine="0"/>
        <w:jc w:val="left"/>
        <w:spacing w:line="240" w:lineRule="auto"/>
      </w:pPr>
      <w:r>
        <w:rPr>
          <w:sz w:val="24"/>
        </w:rPr>
        <w:t xml:space="preserve">администрации города</w:t>
      </w:r>
      <w:r/>
    </w:p>
    <w:p>
      <w:pPr>
        <w:pStyle w:val="909"/>
        <w:ind w:left="6480" w:firstLine="720"/>
        <w:jc w:val="left"/>
        <w:spacing w:line="240" w:lineRule="auto"/>
      </w:pPr>
      <w:r>
        <w:rPr>
          <w:sz w:val="24"/>
        </w:rPr>
        <w:t xml:space="preserve">от                  №       </w:t>
      </w:r>
      <w:r/>
    </w:p>
    <w:p>
      <w:pPr>
        <w:pStyle w:val="909"/>
        <w:jc w:val="left"/>
      </w:pPr>
      <w:r>
        <w:rPr>
          <w:sz w:val="24"/>
        </w:rPr>
      </w:r>
      <w:r/>
    </w:p>
    <w:p>
      <w:pPr>
        <w:pStyle w:val="9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6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ДЕЯТЕЛЬНОСТИ КРЕМАТОРИЕВ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8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Общие положения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ind w:firstLine="54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</w:rPr>
      </w:pPr>
      <w:r>
        <w:rPr>
          <w:lang w:val="ru-RU"/>
        </w:rPr>
        <w:t xml:space="preserve">1.1. </w:t>
      </w:r>
      <w:r>
        <w:rPr>
          <w:highlight w:val="none"/>
          <w:lang w:val="ru-RU"/>
        </w:rPr>
        <w:t xml:space="preserve">Настоящий Порядок </w:t>
      </w:r>
      <w:r>
        <w:rPr>
          <w:highlight w:val="none"/>
          <w:lang w:val="ru-RU"/>
        </w:rPr>
        <w:t xml:space="preserve">деятельности крематориев на территории </w:t>
      </w:r>
      <w:r>
        <w:rPr>
          <w:highlight w:val="none"/>
          <w:lang w:val="ru-RU"/>
        </w:rPr>
        <w:t xml:space="preserve">города Перми </w:t>
      </w:r>
      <w:r>
        <w:rPr>
          <w:highlight w:val="none"/>
          <w:lang w:val="ru-RU"/>
        </w:rPr>
        <w:t xml:space="preserve">(далее - Порядок) разработан в соответствии с Федеральным законом                         от 0</w:t>
      </w:r>
      <w:r>
        <w:rPr>
          <w:sz w:val="28"/>
          <w:szCs w:val="28"/>
          <w:highlight w:val="none"/>
        </w:rPr>
        <w:t xml:space="preserve">2 января 1996 г.</w:t>
      </w:r>
      <w:r>
        <w:rPr>
          <w:highlight w:val="none"/>
          <w:lang w:val="ru-RU"/>
        </w:rPr>
        <w:t xml:space="preserve"> № 8-ФЗ «О погребении и похоронном деле»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(далее – Закон                № 8-ФЗ)</w:t>
      </w:r>
      <w:r>
        <w:rPr>
          <w:highlight w:val="none"/>
          <w:lang w:val="ru-RU"/>
        </w:rPr>
        <w:t xml:space="preserve">, </w:t>
      </w:r>
      <w:r>
        <w:rPr>
          <w:highlight w:val="none"/>
          <w:lang w:val="ru-RU"/>
        </w:rPr>
        <w:t xml:space="preserve">СанПиН 2.1.3684-21 «Санитарно-эпидемиологические требования к содержанию территорий городских и сельских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</w:t>
      </w:r>
      <w:r>
        <w:rPr>
          <w:highlight w:val="none"/>
          <w:lang w:val="ru-RU"/>
        </w:rPr>
        <w:t xml:space="preserve">ятий», утвержденными постановлением Главного государственного санитарного врача Российской Федерации от 28 января 2021 г. № 3, </w:t>
      </w:r>
      <w:r>
        <w:rPr>
          <w:highlight w:val="none"/>
          <w:lang w:val="ru-RU"/>
        </w:rPr>
        <w:t xml:space="preserve">иными нормативными правовыми актами, национальными стандартами Российской Федерации устанавливающими</w:t>
      </w:r>
      <w:r>
        <w:rPr>
          <w:highlight w:val="none"/>
          <w:lang w:val="ru-RU"/>
        </w:rPr>
        <w:t xml:space="preserve"> общие технические условия к услугам крематориев, требования к крематориям.</w:t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  <w:t xml:space="preserve">Порядок регулирует отношения, связанные с деятельностью крематориев, </w:t>
      </w:r>
      <w:r>
        <w:rPr>
          <w:highlight w:val="none"/>
          <w:lang w:val="ru-RU"/>
        </w:rPr>
        <w:t xml:space="preserve">расположенных на территории города Перми, </w:t>
      </w:r>
      <w:r>
        <w:rPr>
          <w:highlight w:val="none"/>
          <w:lang w:val="ru-RU"/>
        </w:rPr>
        <w:t xml:space="preserve">по преданию тел (останков) умерших огню (кремации).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</w:pPr>
      <w:r>
        <w:rPr>
          <w:highlight w:val="none"/>
          <w:lang w:val="ru-RU"/>
        </w:rPr>
        <w:t xml:space="preserve">1.2. Для целей настоящего Порядка используются следующие понятия:</w:t>
      </w:r>
      <w:r>
        <w:rPr>
          <w:highlight w:val="none"/>
          <w:lang w:val="ru-RU"/>
        </w:rPr>
      </w:r>
      <w:r/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b/>
          <w:bCs/>
          <w:highlight w:val="none"/>
          <w:lang w:val="ru-RU"/>
        </w:rPr>
        <w:t xml:space="preserve">лицо, ответственное за погребение</w:t>
      </w:r>
      <w:r>
        <w:rPr>
          <w:highlight w:val="none"/>
          <w:lang w:val="ru-RU"/>
        </w:rPr>
        <w:t xml:space="preserve"> - супруг, близкий родственник, иной родственник, з</w:t>
      </w:r>
      <w:r>
        <w:rPr>
          <w:highlight w:val="none"/>
          <w:lang w:val="ru-RU"/>
        </w:rPr>
        <w:t xml:space="preserve">аконный представитель умершего, а при их отсутствии - иное лицо, взявшее на себя обязанность осуществить погребение умершего</w:t>
      </w:r>
      <w:r>
        <w:rPr>
          <w:highlight w:val="none"/>
          <w:lang w:val="ru-RU"/>
        </w:rPr>
        <w:t xml:space="preserve">;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 w:val="0"/>
          <w:bCs w:val="0"/>
          <w:highlight w:val="none"/>
          <w:lang w:val="ru-RU"/>
          <w14:ligatures w14:val="none"/>
        </w:rPr>
      </w:pPr>
      <w:r>
        <w:rPr>
          <w:b w:val="0"/>
          <w:bCs w:val="0"/>
          <w:highlight w:val="none"/>
          <w:lang w:val="ru-RU"/>
        </w:rPr>
      </w:r>
      <w:r>
        <w:rPr>
          <w:b/>
          <w:bCs/>
          <w:highlight w:val="none"/>
          <w:lang w:val="ru-RU"/>
        </w:rPr>
        <w:t xml:space="preserve">колумбарий</w:t>
      </w:r>
      <w:r>
        <w:rPr>
          <w:b w:val="0"/>
          <w:bCs w:val="0"/>
          <w:highlight w:val="none"/>
          <w:lang w:val="ru-RU"/>
        </w:rPr>
        <w:t xml:space="preserve"> - </w:t>
      </w:r>
      <w:r>
        <w:rPr>
          <w:b w:val="0"/>
          <w:bCs w:val="0"/>
          <w:highlight w:val="none"/>
          <w:lang w:val="ru-RU"/>
        </w:rPr>
        <w:t xml:space="preserve">место захоронения (хранилище) урн с прахом умерших </w:t>
      </w:r>
      <w:r>
        <w:rPr>
          <w:b w:val="0"/>
          <w:bCs w:val="0"/>
          <w:highlight w:val="none"/>
          <w:lang w:val="ru-RU"/>
        </w:rPr>
        <w:t xml:space="preserve">(погибших)</w:t>
      </w:r>
      <w:r>
        <w:rPr>
          <w:b w:val="0"/>
          <w:bCs w:val="0"/>
          <w:highlight w:val="none"/>
          <w:lang w:val="ru-RU"/>
        </w:rPr>
        <w:t xml:space="preserve"> </w:t>
      </w:r>
      <w:r>
        <w:rPr>
          <w:b w:val="0"/>
          <w:bCs w:val="0"/>
          <w:highlight w:val="none"/>
          <w:lang w:val="ru-RU"/>
        </w:rPr>
        <w:t xml:space="preserve">после их кремации</w:t>
      </w:r>
      <w:r>
        <w:rPr>
          <w:b w:val="0"/>
          <w:bCs w:val="0"/>
          <w:highlight w:val="none"/>
          <w:lang w:val="ru-RU"/>
        </w:rPr>
        <w:t xml:space="preserve">, </w:t>
      </w:r>
      <w:r>
        <w:rPr>
          <w:b w:val="0"/>
          <w:bCs w:val="0"/>
          <w:highlight w:val="none"/>
          <w:lang w:val="ru-RU"/>
        </w:rPr>
        <w:t xml:space="preserve">сооружение со встроенными ячейками (н</w:t>
      </w:r>
      <w:r>
        <w:rPr>
          <w:b w:val="0"/>
          <w:bCs w:val="0"/>
          <w:highlight w:val="none"/>
          <w:lang w:val="ru-RU"/>
        </w:rPr>
        <w:t xml:space="preserve">ишами), которые з</w:t>
      </w:r>
      <w:r>
        <w:rPr>
          <w:b w:val="0"/>
          <w:bCs w:val="0"/>
          <w:highlight w:val="none"/>
          <w:lang w:val="ru-RU"/>
        </w:rPr>
        <w:t xml:space="preserve">акрываются мемориальными плитами;</w:t>
      </w:r>
      <w:r>
        <w:rPr>
          <w:b w:val="0"/>
          <w:bCs w:val="0"/>
          <w:highlight w:val="none"/>
          <w:lang w:val="ru-RU"/>
          <w14:ligatures w14:val="none"/>
        </w:rPr>
      </w:r>
      <w:r>
        <w:rPr>
          <w:b w:val="0"/>
          <w:bCs w:val="0"/>
          <w:highlight w:val="none"/>
          <w:lang w:val="ru-RU"/>
          <w14:ligatures w14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 w:val="0"/>
          <w:bCs w:val="0"/>
          <w:highlight w:val="none"/>
          <w:lang w:val="ru-RU"/>
          <w14:ligatures w14:val="none"/>
        </w:rPr>
      </w:pPr>
      <w:r>
        <w:rPr>
          <w:b w:val="0"/>
          <w:bCs w:val="0"/>
          <w:highlight w:val="none"/>
          <w:lang w:val="ru-RU"/>
        </w:rPr>
      </w:r>
      <w:r>
        <w:rPr>
          <w:b/>
          <w:bCs/>
          <w:highlight w:val="none"/>
          <w:lang w:val="ru-RU"/>
        </w:rPr>
        <w:t xml:space="preserve">к</w:t>
      </w:r>
      <w:r>
        <w:rPr>
          <w:b/>
          <w:bCs/>
          <w:highlight w:val="none"/>
          <w:lang w:val="ru-RU"/>
        </w:rPr>
        <w:t xml:space="preserve">апсула для праха</w:t>
      </w:r>
      <w:r>
        <w:rPr>
          <w:b w:val="0"/>
          <w:bCs w:val="0"/>
          <w:highlight w:val="none"/>
          <w:lang w:val="ru-RU"/>
        </w:rPr>
        <w:t xml:space="preserve"> - емкость, в которую помещается прах после кремации, вкладываемая в урну;</w:t>
      </w:r>
      <w:r>
        <w:rPr>
          <w:b w:val="0"/>
          <w:bCs w:val="0"/>
          <w:highlight w:val="none"/>
          <w:lang w:val="ru-RU"/>
          <w14:ligatures w14:val="none"/>
        </w:rPr>
      </w:r>
      <w:r>
        <w:rPr>
          <w:b w:val="0"/>
          <w:bCs w:val="0"/>
          <w:highlight w:val="none"/>
          <w:lang w:val="ru-RU"/>
          <w14:ligatures w14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 w:val="0"/>
          <w:bCs w:val="0"/>
          <w:highlight w:val="none"/>
          <w:lang w:val="ru-RU"/>
          <w14:ligatures w14:val="none"/>
        </w:rPr>
      </w:pPr>
      <w:r>
        <w:rPr>
          <w:b/>
          <w:bCs/>
          <w:highlight w:val="none"/>
          <w:lang w:val="ru-RU"/>
        </w:rPr>
        <w:t xml:space="preserve">урна</w:t>
      </w:r>
      <w:r>
        <w:rPr>
          <w:b/>
          <w:bCs/>
          <w:highlight w:val="none"/>
          <w:lang w:val="ru-RU"/>
        </w:rPr>
        <w:t xml:space="preserve"> </w:t>
      </w:r>
      <w:r>
        <w:rPr>
          <w:b w:val="0"/>
          <w:bCs w:val="0"/>
          <w:highlight w:val="none"/>
          <w:lang w:val="ru-RU"/>
        </w:rPr>
        <w:t xml:space="preserve">- емкость, вмещающая весь полученный прах после кремации, предназначенная для хранения и захоронения, снабженная номером и иной информацией, позволяющей идентифицировать принадлежность праха</w:t>
      </w:r>
      <w:r>
        <w:rPr>
          <w:b w:val="0"/>
          <w:bCs w:val="0"/>
          <w:highlight w:val="none"/>
          <w:lang w:val="ru-RU"/>
        </w:rPr>
        <w:t xml:space="preserve">;</w:t>
      </w:r>
      <w:r>
        <w:rPr>
          <w:b w:val="0"/>
          <w:bCs w:val="0"/>
          <w:highlight w:val="none"/>
          <w:lang w:val="ru-RU"/>
          <w14:ligatures w14:val="none"/>
        </w:rPr>
      </w:r>
      <w:r>
        <w:rPr>
          <w:b w:val="0"/>
          <w:bCs w:val="0"/>
          <w:highlight w:val="none"/>
          <w:lang w:val="ru-RU"/>
          <w14:ligatures w14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 w:val="0"/>
          <w:bCs w:val="0"/>
          <w:highlight w:val="none"/>
          <w:lang w:val="ru-RU"/>
          <w14:ligatures w14:val="none"/>
        </w:rPr>
      </w:pPr>
      <w:r>
        <w:rPr>
          <w:b/>
          <w:bCs/>
          <w:highlight w:val="none"/>
          <w:lang w:val="ru-RU"/>
          <w14:ligatures w14:val="none"/>
        </w:rPr>
      </w:r>
      <w:r>
        <w:rPr>
          <w:b/>
          <w:bCs/>
          <w:highlight w:val="none"/>
          <w:lang w:val="ru-RU"/>
          <w14:ligatures w14:val="none"/>
        </w:rPr>
        <w:t xml:space="preserve">регистрационные документы -</w:t>
      </w:r>
      <w:r>
        <w:rPr>
          <w:b/>
          <w:bCs/>
          <w:highlight w:val="none"/>
          <w:lang w:val="ru-RU"/>
          <w14:ligatures w14:val="none"/>
        </w:rPr>
        <w:t xml:space="preserve"> д</w:t>
      </w:r>
      <w:r>
        <w:rPr>
          <w:b w:val="0"/>
          <w:bCs w:val="0"/>
          <w:highlight w:val="none"/>
          <w:lang w:val="ru-RU"/>
          <w14:ligatures w14:val="none"/>
        </w:rPr>
        <w:t xml:space="preserve">окументы которые в обязательном порядке заполняются крематорием при предоставлении услуг по кремации </w:t>
      </w:r>
      <w:r>
        <w:rPr>
          <w:b w:val="0"/>
          <w:bCs w:val="0"/>
          <w:highlight w:val="none"/>
          <w:lang w:val="ru-RU"/>
          <w14:ligatures w14:val="none"/>
        </w:rPr>
        <w:t xml:space="preserve">тел (останков) умерших (погибших)</w:t>
      </w:r>
      <w:r>
        <w:rPr>
          <w:b w:val="0"/>
          <w:bCs w:val="0"/>
          <w:highlight w:val="none"/>
          <w:lang w:val="ru-RU"/>
          <w14:ligatures w14:val="none"/>
        </w:rPr>
        <w:t xml:space="preserve">: </w:t>
      </w:r>
      <w:r>
        <w:t xml:space="preserve">регистрационная карточка кремации</w:t>
      </w:r>
      <w:r>
        <w:t xml:space="preserve">, </w:t>
      </w:r>
      <w:r>
        <w:t xml:space="preserve">книга регистрации кремации, </w:t>
      </w:r>
      <w:r>
        <w:t xml:space="preserve">сопроводительная карточка кремации/кремируемого</w:t>
      </w:r>
      <w:r>
        <w:t xml:space="preserve">, </w:t>
      </w:r>
      <w:r>
        <w:t xml:space="preserve">журнал регистрации хранения тел (останков) умерших (погибших)</w:t>
      </w:r>
      <w:r>
        <w:t xml:space="preserve">, </w:t>
      </w:r>
      <w:r>
        <w:t xml:space="preserve">документ на получение праха, </w:t>
      </w:r>
      <w:r>
        <w:t xml:space="preserve">справка о кремации</w:t>
      </w:r>
      <w:r>
        <w:t xml:space="preserve">;</w:t>
      </w:r>
      <w:r>
        <w:rPr>
          <w:b w:val="0"/>
          <w:bCs w:val="0"/>
          <w:highlight w:val="none"/>
          <w:lang w:val="ru-RU"/>
          <w14:ligatures w14:val="none"/>
        </w:rPr>
      </w:r>
      <w:r>
        <w:rPr>
          <w:b w:val="0"/>
          <w:bCs w:val="0"/>
          <w:highlight w:val="none"/>
          <w:lang w:val="ru-RU"/>
          <w14:ligatures w14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 w:val="0"/>
          <w:bCs w:val="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highlight w:val="none"/>
          <w:lang w:val="ru-RU"/>
        </w:rPr>
        <w:t xml:space="preserve">регистрационный номер кремации -</w:t>
      </w:r>
      <w:r>
        <w:rPr>
          <w:b w:val="0"/>
          <w:bCs w:val="0"/>
          <w:highlight w:val="none"/>
          <w:lang w:val="ru-RU"/>
        </w:rPr>
        <w:t xml:space="preserve"> идентификационный номер, присваиваемый при заполнении регистрационных документов в крематории, имеет сквозную нумерацию;</w:t>
      </w:r>
      <w:r>
        <w:rPr>
          <w:b w:val="0"/>
          <w:bCs w:val="0"/>
          <w:highlight w:val="none"/>
          <w:lang w:val="ru-RU"/>
          <w14:ligatures w14:val="none"/>
        </w:rPr>
      </w:r>
      <w:r>
        <w:rPr>
          <w:b w:val="0"/>
          <w:bCs w:val="0"/>
          <w:highlight w:val="none"/>
          <w:lang w:val="ru-RU"/>
          <w14:ligatures w14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 w:val="0"/>
          <w:bCs w:val="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highlight w:val="none"/>
          <w:lang w:val="ru-RU"/>
        </w:rPr>
        <w:t xml:space="preserve">регистрационная карточка кремации</w:t>
      </w:r>
      <w:r>
        <w:rPr>
          <w:b w:val="0"/>
          <w:bCs w:val="0"/>
          <w:highlight w:val="none"/>
          <w:lang w:val="ru-RU"/>
        </w:rPr>
        <w:t xml:space="preserve"> - документ, в котором указаны регистрационный номер кремации, фамилия, имя, отчество </w:t>
      </w:r>
      <w:r>
        <w:rPr>
          <w:b w:val="0"/>
          <w:bCs w:val="0"/>
          <w:highlight w:val="none"/>
          <w:lang w:val="ru-RU"/>
        </w:rPr>
        <w:t xml:space="preserve">(при наличии)</w:t>
      </w:r>
      <w:r>
        <w:rPr>
          <w:b w:val="0"/>
          <w:bCs w:val="0"/>
          <w:highlight w:val="none"/>
          <w:lang w:val="ru-RU"/>
        </w:rPr>
        <w:t xml:space="preserve"> умершего (погибшего), время кремации, фамилия, имя и отчество лица, получающего прах, его адрес и телефон, роспись</w:t>
      </w:r>
      <w:r>
        <w:rPr>
          <w:b w:val="0"/>
          <w:bCs w:val="0"/>
          <w:highlight w:val="none"/>
          <w:lang w:val="ru-RU"/>
        </w:rPr>
        <w:t xml:space="preserve">;</w:t>
      </w:r>
      <w:r>
        <w:rPr>
          <w:b w:val="0"/>
          <w:bCs w:val="0"/>
          <w:highlight w:val="none"/>
          <w:lang w:val="ru-RU"/>
          <w14:ligatures w14:val="none"/>
        </w:rPr>
      </w:r>
      <w:r>
        <w:rPr>
          <w:b w:val="0"/>
          <w:bCs w:val="0"/>
          <w:highlight w:val="none"/>
          <w:lang w:val="ru-RU"/>
          <w14:ligatures w14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 w:val="0"/>
          <w:bCs w:val="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highlight w:val="none"/>
          <w:lang w:val="ru-RU"/>
        </w:rPr>
        <w:t xml:space="preserve">книга регистрации кремаци</w:t>
      </w:r>
      <w:r>
        <w:rPr>
          <w:b/>
          <w:bCs/>
          <w:highlight w:val="none"/>
          <w:lang w:val="ru-RU"/>
        </w:rPr>
        <w:t xml:space="preserve">и</w:t>
      </w:r>
      <w:r>
        <w:rPr>
          <w:b w:val="0"/>
          <w:bCs w:val="0"/>
          <w:highlight w:val="none"/>
          <w:lang w:val="ru-RU"/>
        </w:rPr>
        <w:t xml:space="preserve"> - документ, в котором фиксируется регистрационный номер кремации, фамилия, имя, отчество </w:t>
      </w:r>
      <w:r>
        <w:rPr>
          <w:b w:val="0"/>
          <w:bCs w:val="0"/>
          <w:highlight w:val="none"/>
          <w:lang w:val="ru-RU"/>
        </w:rPr>
        <w:t xml:space="preserve">(при наличии) </w:t>
      </w:r>
      <w:r>
        <w:rPr>
          <w:b w:val="0"/>
          <w:bCs w:val="0"/>
          <w:highlight w:val="none"/>
          <w:lang w:val="ru-RU"/>
        </w:rPr>
        <w:t xml:space="preserve">умершего (погибшего), даты рождения и смерти, возраст, пол, данные актовой записи о смерти, время кремации, фамилия, имя и отчество </w:t>
      </w:r>
      <w:r>
        <w:rPr>
          <w:b w:val="0"/>
          <w:bCs w:val="0"/>
          <w:highlight w:val="none"/>
          <w:lang w:val="ru-RU"/>
        </w:rPr>
        <w:t xml:space="preserve">(при наличии)</w:t>
      </w:r>
      <w:r>
        <w:rPr>
          <w:b w:val="0"/>
          <w:bCs w:val="0"/>
          <w:highlight w:val="none"/>
          <w:lang w:val="ru-RU"/>
        </w:rPr>
        <w:t xml:space="preserve"> ли</w:t>
      </w:r>
      <w:r>
        <w:rPr>
          <w:b w:val="0"/>
          <w:bCs w:val="0"/>
          <w:highlight w:val="none"/>
          <w:lang w:val="ru-RU"/>
        </w:rPr>
        <w:t xml:space="preserve">ца, получающего прах, его адрес и телефон, а также подпись в получении документа на выдачу праха и дата</w:t>
      </w:r>
      <w:r>
        <w:rPr>
          <w:b w:val="0"/>
          <w:bCs w:val="0"/>
          <w:highlight w:val="none"/>
          <w:lang w:val="ru-RU"/>
        </w:rPr>
        <w:t xml:space="preserve">;</w:t>
      </w:r>
      <w:r>
        <w:rPr>
          <w:b w:val="0"/>
          <w:bCs w:val="0"/>
          <w:highlight w:val="none"/>
          <w:lang w:val="ru-RU"/>
          <w14:ligatures w14:val="none"/>
        </w:rPr>
      </w:r>
      <w:r>
        <w:rPr>
          <w:b w:val="0"/>
          <w:bCs w:val="0"/>
          <w:highlight w:val="none"/>
          <w:lang w:val="ru-RU"/>
          <w14:ligatures w14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 w:val="0"/>
          <w:bCs w:val="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highlight w:val="none"/>
          <w:lang w:val="ru-RU"/>
        </w:rPr>
        <w:t xml:space="preserve">сопроводительная карточка кремации/кремируемого</w:t>
      </w:r>
      <w:r>
        <w:rPr>
          <w:b w:val="0"/>
          <w:bCs w:val="0"/>
          <w:highlight w:val="none"/>
          <w:lang w:val="ru-RU"/>
        </w:rPr>
        <w:t xml:space="preserve"> - документ, оформляемый при поступлении тела (останков) умершего (погибшего) в крематорий, — содержит основные данные об </w:t>
      </w:r>
      <w:r>
        <w:rPr>
          <w:b w:val="0"/>
          <w:bCs w:val="0"/>
          <w:highlight w:val="none"/>
          <w:lang w:val="ru-RU"/>
        </w:rPr>
        <w:t xml:space="preserve">умершем (погибшем)</w:t>
      </w:r>
      <w:r>
        <w:rPr>
          <w:b w:val="0"/>
          <w:bCs w:val="0"/>
          <w:highlight w:val="none"/>
          <w:lang w:val="ru-RU"/>
        </w:rPr>
        <w:t xml:space="preserve"> (фамилия, имя, отчество </w:t>
      </w:r>
      <w:r>
        <w:rPr>
          <w:b w:val="0"/>
          <w:bCs w:val="0"/>
          <w:highlight w:val="none"/>
          <w:lang w:val="ru-RU"/>
        </w:rPr>
        <w:t xml:space="preserve">(при наличии) </w:t>
      </w:r>
      <w:r>
        <w:rPr>
          <w:b w:val="0"/>
          <w:bCs w:val="0"/>
          <w:highlight w:val="none"/>
          <w:lang w:val="ru-RU"/>
        </w:rPr>
        <w:t xml:space="preserve">кремируемого, дата доставки в крематорий). Соп</w:t>
      </w:r>
      <w:r>
        <w:rPr>
          <w:b w:val="0"/>
          <w:bCs w:val="0"/>
          <w:highlight w:val="none"/>
          <w:lang w:val="ru-RU"/>
        </w:rPr>
        <w:t xml:space="preserve">роводительная карточка кремации/кремируемого является обязательным маркером-идентификатором кремации для исключения путаницы праха разных кремаций. </w:t>
      </w:r>
      <w:r>
        <w:rPr>
          <w:b w:val="0"/>
          <w:bCs w:val="0"/>
          <w:highlight w:val="none"/>
          <w:lang w:val="ru-RU"/>
          <w14:ligatures w14:val="none"/>
        </w:rPr>
      </w:r>
      <w:r>
        <w:rPr>
          <w:b w:val="0"/>
          <w:bCs w:val="0"/>
          <w:highlight w:val="none"/>
          <w:lang w:val="ru-RU"/>
          <w14:ligatures w14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 w:val="0"/>
          <w:bCs w:val="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highlight w:val="none"/>
          <w:lang w:val="ru-RU"/>
        </w:rPr>
        <w:t xml:space="preserve">журнал регистрации хранения тел (останков) умерших (погибших</w:t>
      </w:r>
      <w:r>
        <w:rPr>
          <w:b w:val="0"/>
          <w:bCs w:val="0"/>
          <w:highlight w:val="none"/>
          <w:lang w:val="ru-RU"/>
        </w:rPr>
        <w:t xml:space="preserve">) -  документ предусмотрен для регистрации тел (останков) умерших (погибших), доставленных в крематорий и размещенных на сохранение до кремации, в котором указаны: фамилия, имя отчество (при наличии), даты рождения </w:t>
      </w:r>
      <w:r>
        <w:rPr>
          <w:b w:val="0"/>
          <w:bCs w:val="0"/>
          <w:highlight w:val="none"/>
          <w:lang w:val="ru-RU"/>
        </w:rPr>
        <w:t xml:space="preserve">и смерти умершего (погибшего), информация о лице доставившем тело </w:t>
      </w:r>
      <w:r>
        <w:rPr>
          <w:b w:val="0"/>
          <w:bCs w:val="0"/>
          <w:highlight w:val="none"/>
          <w:lang w:val="ru-RU"/>
        </w:rPr>
        <w:t xml:space="preserve">(останки) </w:t>
      </w:r>
      <w:r>
        <w:rPr>
          <w:b w:val="0"/>
          <w:bCs w:val="0"/>
          <w:highlight w:val="none"/>
          <w:lang w:val="ru-RU"/>
        </w:rPr>
        <w:t xml:space="preserve">умершего (погибшего), подпись и </w:t>
      </w:r>
      <w:r>
        <w:rPr>
          <w:b w:val="0"/>
          <w:bCs w:val="0"/>
          <w:highlight w:val="none"/>
          <w:lang w:val="ru-RU"/>
        </w:rPr>
        <w:t xml:space="preserve">расшифровка подписи (фамилия и инициалы) принявшего </w:t>
      </w:r>
      <w:r>
        <w:rPr>
          <w:b w:val="0"/>
          <w:bCs w:val="0"/>
          <w:highlight w:val="none"/>
          <w:lang w:val="ru-RU"/>
        </w:rPr>
        <w:t xml:space="preserve">тело (останки) умершего (погибшего)</w:t>
      </w:r>
      <w:r>
        <w:rPr>
          <w:b w:val="0"/>
          <w:bCs w:val="0"/>
          <w:highlight w:val="none"/>
          <w:lang w:val="ru-RU"/>
        </w:rPr>
        <w:t xml:space="preserve"> должностного лица </w:t>
      </w:r>
      <w:r>
        <w:rPr>
          <w:b w:val="0"/>
          <w:bCs w:val="0"/>
          <w:highlight w:val="none"/>
          <w:lang w:val="ru-RU"/>
        </w:rPr>
        <w:t xml:space="preserve">крематория;</w:t>
      </w:r>
      <w:r>
        <w:rPr>
          <w:b w:val="0"/>
          <w:bCs w:val="0"/>
          <w:highlight w:val="none"/>
          <w:lang w:val="ru-RU"/>
          <w14:ligatures w14:val="none"/>
        </w:rPr>
      </w:r>
      <w:r>
        <w:rPr>
          <w:b w:val="0"/>
          <w:bCs w:val="0"/>
          <w:highlight w:val="none"/>
          <w:lang w:val="ru-RU"/>
          <w14:ligatures w14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 w:val="0"/>
          <w:bCs w:val="0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highlight w:val="none"/>
          <w:lang w:val="ru-RU"/>
        </w:rPr>
        <w:t xml:space="preserve">документ на получение праха</w:t>
      </w:r>
      <w:r>
        <w:rPr>
          <w:b w:val="0"/>
          <w:bCs w:val="0"/>
          <w:highlight w:val="none"/>
          <w:lang w:val="ru-RU"/>
        </w:rPr>
        <w:t xml:space="preserve"> - документ, в котором указывают регистрационный номер кремации, фамилию, имя, отчество (при наличии) </w:t>
      </w:r>
      <w:r>
        <w:rPr>
          <w:b w:val="0"/>
          <w:bCs w:val="0"/>
          <w:highlight w:val="none"/>
          <w:lang w:val="ru-RU"/>
        </w:rPr>
        <w:t xml:space="preserve">умершего (погибшего)</w:t>
      </w:r>
      <w:r>
        <w:rPr>
          <w:b w:val="0"/>
          <w:bCs w:val="0"/>
          <w:highlight w:val="none"/>
          <w:lang w:val="ru-RU"/>
        </w:rPr>
        <w:t xml:space="preserve">, перечень документов, необходимых для получения праха, и время выдачи праха </w:t>
      </w:r>
      <w:r>
        <w:rPr>
          <w:b w:val="0"/>
          <w:bCs w:val="0"/>
          <w:highlight w:val="none"/>
          <w:lang w:val="ru-RU"/>
        </w:rPr>
      </w:r>
      <w:r>
        <w:rPr>
          <w:b w:val="0"/>
          <w:bCs w:val="0"/>
          <w:highlight w:val="none"/>
          <w:lang w:val="ru-RU"/>
        </w:rPr>
        <w:t xml:space="preserve">кремируемого</w:t>
      </w:r>
      <w:r>
        <w:rPr>
          <w:b w:val="0"/>
          <w:bCs w:val="0"/>
          <w:highlight w:val="none"/>
          <w:lang w:val="ru-RU"/>
        </w:rPr>
        <w:t xml:space="preserve">;</w:t>
      </w:r>
      <w:r>
        <w:rPr>
          <w:b w:val="0"/>
          <w:bCs w:val="0"/>
          <w:highlight w:val="yellow"/>
          <w14:ligatures w14:val="none"/>
        </w:rPr>
      </w:r>
      <w:r>
        <w:rPr>
          <w:b w:val="0"/>
          <w:bCs w:val="0"/>
          <w:highlight w:val="yellow"/>
          <w14:ligatures w14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 w:val="0"/>
          <w:bCs w:val="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highlight w:val="none"/>
          <w:lang w:val="ru-RU"/>
        </w:rPr>
        <w:t xml:space="preserve">справка о кремации</w:t>
      </w:r>
      <w:r>
        <w:rPr>
          <w:b w:val="0"/>
          <w:bCs w:val="0"/>
          <w:highlight w:val="none"/>
          <w:lang w:val="ru-RU"/>
        </w:rPr>
        <w:t xml:space="preserve"> - документ, выдаваемый </w:t>
      </w:r>
      <w:r>
        <w:rPr>
          <w:b w:val="0"/>
          <w:bCs w:val="0"/>
          <w:highlight w:val="none"/>
          <w:lang w:val="ru-RU"/>
        </w:rPr>
        <w:t xml:space="preserve">лицу, ответственному за погребение, </w:t>
      </w:r>
      <w:r>
        <w:rPr>
          <w:b w:val="0"/>
          <w:bCs w:val="0"/>
          <w:highlight w:val="none"/>
          <w:lang w:val="ru-RU"/>
        </w:rPr>
        <w:t xml:space="preserve">вместе с урной. В справке о кремации должна быть указана информация: юридический адрес, фактический адрес, наименование, ИНН и ОГРН крема</w:t>
      </w:r>
      <w:r>
        <w:rPr>
          <w:b w:val="0"/>
          <w:bCs w:val="0"/>
          <w:highlight w:val="none"/>
          <w:lang w:val="ru-RU"/>
        </w:rPr>
        <w:t xml:space="preserve">тория, регистрационный номер кремации, дата и время кремации, фамилия, имя, отчество </w:t>
      </w:r>
      <w:r>
        <w:rPr>
          <w:b w:val="0"/>
          <w:bCs w:val="0"/>
          <w:highlight w:val="none"/>
          <w:lang w:val="ru-RU"/>
        </w:rPr>
        <w:t xml:space="preserve">(при наличии)</w:t>
      </w:r>
      <w:r>
        <w:rPr>
          <w:b w:val="0"/>
          <w:bCs w:val="0"/>
          <w:highlight w:val="none"/>
          <w:lang w:val="ru-RU"/>
        </w:rPr>
        <w:t xml:space="preserve"> умершего (погибшего);</w:t>
      </w:r>
      <w:r>
        <w:rPr>
          <w:b w:val="0"/>
          <w:bCs w:val="0"/>
          <w:highlight w:val="none"/>
          <w:lang w:val="ru-RU"/>
          <w14:ligatures w14:val="none"/>
        </w:rPr>
      </w:r>
      <w:r>
        <w:rPr>
          <w:b w:val="0"/>
          <w:bCs w:val="0"/>
          <w:highlight w:val="none"/>
          <w:lang w:val="ru-RU"/>
          <w14:ligatures w14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 w:val="0"/>
          <w:bCs w:val="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highlight w:val="none"/>
          <w:lang w:val="ru-RU"/>
        </w:rPr>
        <w:t xml:space="preserve">книга регистрации хранения </w:t>
      </w:r>
      <w:r>
        <w:rPr>
          <w:b/>
          <w:bCs/>
          <w:highlight w:val="none"/>
          <w:lang w:val="ru-RU"/>
        </w:rPr>
        <w:t xml:space="preserve">и выдачи </w:t>
      </w:r>
      <w:r>
        <w:rPr>
          <w:b/>
          <w:bCs/>
          <w:highlight w:val="none"/>
          <w:lang w:val="ru-RU"/>
        </w:rPr>
        <w:t xml:space="preserve">прахов</w:t>
      </w:r>
      <w:r>
        <w:rPr>
          <w:b w:val="0"/>
          <w:bCs w:val="0"/>
          <w:highlight w:val="none"/>
          <w:lang w:val="ru-RU"/>
        </w:rPr>
        <w:t xml:space="preserve"> - документ </w:t>
      </w:r>
      <w:r>
        <w:rPr>
          <w:b w:val="0"/>
          <w:bCs w:val="0"/>
          <w:highlight w:val="none"/>
          <w:lang w:val="ru-RU"/>
        </w:rPr>
        <w:t xml:space="preserve">предназначен</w:t>
      </w:r>
      <w:r>
        <w:rPr>
          <w:b w:val="0"/>
          <w:bCs w:val="0"/>
          <w:highlight w:val="none"/>
          <w:lang w:val="ru-RU"/>
        </w:rPr>
        <w:t xml:space="preserve"> для </w:t>
      </w:r>
      <w:r/>
      <w:r>
        <w:rPr>
          <w:b w:val="0"/>
          <w:bCs w:val="0"/>
          <w:highlight w:val="none"/>
          <w:lang w:val="ru-RU"/>
          <w14:ligatures w14:val="none"/>
        </w:rPr>
      </w:r>
      <w:r>
        <w:rPr>
          <w:b w:val="0"/>
          <w:bCs w:val="0"/>
          <w:highlight w:val="none"/>
          <w:lang w:val="ru-RU"/>
        </w:rPr>
      </w:r>
      <w:r>
        <w:rPr>
          <w:b w:val="0"/>
          <w:bCs w:val="0"/>
          <w:highlight w:val="none"/>
          <w:lang w:val="ru-RU"/>
        </w:rPr>
        <w:t xml:space="preserve">регистрации </w:t>
      </w:r>
      <w:r>
        <w:rPr>
          <w:b w:val="0"/>
          <w:bCs w:val="0"/>
          <w:highlight w:val="none"/>
          <w:lang w:val="ru-RU"/>
        </w:rPr>
        <w:t xml:space="preserve">места нахождения праха</w:t>
      </w:r>
      <w:r>
        <w:rPr>
          <w:b w:val="0"/>
          <w:bCs w:val="0"/>
          <w:highlight w:val="none"/>
          <w:lang w:val="ru-RU"/>
        </w:rPr>
        <w:t xml:space="preserve"> умершего (погибшего),</w:t>
      </w:r>
      <w:r>
        <w:rPr>
          <w:b w:val="0"/>
          <w:bCs w:val="0"/>
          <w:highlight w:val="none"/>
          <w:lang w:val="ru-RU"/>
        </w:rPr>
        <w:t xml:space="preserve"> размещенного на хранение в крематории,</w:t>
      </w:r>
      <w:r>
        <w:rPr>
          <w:b w:val="0"/>
          <w:bCs w:val="0"/>
          <w:highlight w:val="none"/>
          <w:lang w:val="ru-RU"/>
        </w:rPr>
        <w:t xml:space="preserve"> после проведения кремации </w:t>
      </w:r>
      <w:r>
        <w:rPr>
          <w:b w:val="0"/>
          <w:bCs w:val="0"/>
          <w:highlight w:val="none"/>
          <w:lang w:val="ru-RU"/>
        </w:rPr>
        <w:t xml:space="preserve">до момента получения праха </w:t>
      </w:r>
      <w:r>
        <w:rPr>
          <w:b w:val="0"/>
          <w:bCs w:val="0"/>
          <w:highlight w:val="none"/>
          <w:lang w:val="ru-RU"/>
        </w:rPr>
        <w:t xml:space="preserve">лицом, ответственным за погребение, </w:t>
      </w:r>
      <w:r>
        <w:rPr>
          <w:b w:val="0"/>
          <w:bCs w:val="0"/>
          <w:highlight w:val="none"/>
          <w:lang w:val="ru-RU"/>
        </w:rPr>
        <w:t xml:space="preserve">в котором </w:t>
      </w:r>
      <w:r>
        <w:rPr>
          <w:b w:val="0"/>
          <w:bCs w:val="0"/>
          <w:highlight w:val="none"/>
          <w:lang w:val="ru-RU"/>
        </w:rPr>
        <w:t xml:space="preserve">фиксируется </w:t>
      </w:r>
      <w:r>
        <w:rPr>
          <w:b w:val="0"/>
          <w:bCs w:val="0"/>
          <w:highlight w:val="none"/>
          <w:lang w:val="ru-RU"/>
        </w:rPr>
        <w:t xml:space="preserve">регистрационный номер кремации, фамилия, имя, отчество (при наличии) умершего (погибшего), </w:t>
      </w:r>
      <w:r>
        <w:rPr>
          <w:b w:val="0"/>
          <w:bCs w:val="0"/>
          <w:highlight w:val="none"/>
          <w:lang w:val="ru-RU"/>
        </w:rPr>
        <w:t xml:space="preserve">место нахождения праха, </w:t>
      </w:r>
      <w:r>
        <w:rPr>
          <w:b w:val="0"/>
          <w:bCs w:val="0"/>
          <w:highlight w:val="none"/>
          <w:lang w:val="ru-RU"/>
        </w:rPr>
        <w:t xml:space="preserve">информация о выдаче урны с прахом, </w:t>
      </w:r>
      <w:r>
        <w:rPr>
          <w:b w:val="0"/>
          <w:bCs w:val="0"/>
          <w:highlight w:val="none"/>
          <w:lang w:val="ru-RU"/>
        </w:rPr>
        <w:t xml:space="preserve">фамилия, имя и отчество (при наличии) лица, получающего прах, его адрес и телефон, </w:t>
      </w:r>
      <w:r>
        <w:rPr>
          <w:b w:val="0"/>
          <w:bCs w:val="0"/>
          <w:highlight w:val="none"/>
          <w:lang w:val="ru-RU"/>
        </w:rPr>
        <w:t xml:space="preserve">подпись в получении праха и дата выдачи.</w:t>
      </w:r>
      <w:r>
        <w:rPr>
          <w:b w:val="0"/>
          <w:bCs w:val="0"/>
          <w:highlight w:val="none"/>
          <w:lang w:val="ru-RU"/>
        </w:rPr>
      </w:r>
      <w:r>
        <w:rPr>
          <w:b w:val="0"/>
          <w:bCs w:val="0"/>
          <w:highlight w:val="none"/>
          <w:lang w:val="ru-RU"/>
          <w14:ligatures w14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 w:val="0"/>
          <w:bCs w:val="0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highlight w:val="none"/>
          <w:lang w:val="ru-RU"/>
          <w14:ligatures w14:val="none"/>
        </w:rPr>
      </w:r>
      <w:r>
        <w:rPr>
          <w:b w:val="0"/>
          <w:bCs w:val="0"/>
          <w:highlight w:val="none"/>
          <w:lang w:val="ru-RU"/>
          <w14:ligatures w14:val="none"/>
        </w:rPr>
        <w:t xml:space="preserve">Иные понятия, </w:t>
      </w:r>
      <w:r>
        <w:rPr>
          <w:b w:val="0"/>
          <w:bCs w:val="0"/>
          <w:highlight w:val="none"/>
          <w:lang w:val="ru-RU"/>
          <w14:ligatures w14:val="none"/>
        </w:rPr>
        <w:t xml:space="preserve">значений которые не определены Порядком</w:t>
      </w:r>
      <w:r>
        <w:rPr>
          <w:b w:val="0"/>
          <w:bCs w:val="0"/>
          <w:highlight w:val="none"/>
          <w:lang w:val="ru-RU"/>
          <w14:ligatures w14:val="none"/>
        </w:rPr>
        <w:t xml:space="preserve">, применяются в тех же значениях, которые определены действующим законодательством и принятыми в соответствии с ним нормативными правовыми актами Российской Федерации, Пермского края, города Перми.</w:t>
      </w:r>
      <w:r>
        <w:rPr>
          <w:b w:val="0"/>
          <w:bCs w:val="0"/>
          <w:highlight w:val="none"/>
          <w:lang w:val="ru-RU"/>
          <w14:ligatures w14:val="none"/>
        </w:rPr>
      </w:r>
      <w:r>
        <w:rPr>
          <w:b w:val="0"/>
          <w:bCs w:val="0"/>
          <w:highlight w:val="yellow"/>
          <w14:ligatures w14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highlight w:val="none"/>
          <w:lang w:val="ru-RU"/>
        </w:rPr>
        <w:t xml:space="preserve">1</w:t>
      </w:r>
      <w:r>
        <w:rPr>
          <w:highlight w:val="none"/>
          <w:lang w:val="ru-RU"/>
        </w:rPr>
        <w:t xml:space="preserve">.3. Крематорий оказывает услуги по кремации тел (останков) умерших </w:t>
      </w:r>
      <w:r>
        <w:rPr>
          <w:highlight w:val="none"/>
          <w:lang w:val="ru-RU"/>
        </w:rPr>
        <w:t xml:space="preserve">(погибших) </w:t>
      </w:r>
      <w:r>
        <w:rPr>
          <w:highlight w:val="none"/>
          <w:lang w:val="ru-RU"/>
        </w:rPr>
        <w:t xml:space="preserve">на основании письменного договора на кремацию (далее - договор на кремацию), форма которого утверждается распорядительным документом организации, в ведении которой находится крематорий (далее - администрация крематория).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yellow"/>
        </w:rPr>
      </w:pPr>
      <w:r>
        <w:rPr>
          <w:highlight w:val="none"/>
          <w:lang w:val="ru-RU"/>
        </w:rPr>
        <w:t xml:space="preserve">1.4. </w:t>
      </w:r>
      <w:r>
        <w:rPr>
          <w:highlight w:val="none"/>
          <w:lang w:val="ru-RU"/>
        </w:rPr>
        <w:t xml:space="preserve">В форму договора на кремацию в обязательном порядке включаются </w:t>
      </w:r>
      <w:r>
        <w:rPr>
          <w:highlight w:val="none"/>
          <w:lang w:val="ru-RU"/>
        </w:rPr>
        <w:t xml:space="preserve">следующие условия:</w:t>
      </w:r>
      <w:r>
        <w:rPr>
          <w:highlight w:val="yellow"/>
          <w:lang w:val="ru-RU"/>
        </w:rPr>
      </w:r>
      <w:r>
        <w:rPr>
          <w:highlight w:val="yellow"/>
        </w:rPr>
      </w:r>
    </w:p>
    <w:p>
      <w:pPr>
        <w:pStyle w:val="909"/>
        <w:ind w:firstLine="540"/>
        <w:jc w:val="both"/>
        <w:spacing w:before="0" w:beforeAutospacing="0" w:line="276" w:lineRule="auto"/>
      </w:pPr>
      <w:r>
        <w:rPr>
          <w:highlight w:val="none"/>
          <w:lang w:val="ru-RU"/>
        </w:rPr>
        <w:t xml:space="preserve">сроки осуществления кремации;</w:t>
      </w:r>
      <w:r>
        <w:rPr>
          <w:highlight w:val="none"/>
          <w:lang w:val="ru-RU"/>
        </w:rPr>
      </w:r>
      <w:r/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  <w:t xml:space="preserve">виды услуг предоставляемых крематорием и их </w:t>
      </w:r>
      <w:r>
        <w:rPr>
          <w:highlight w:val="none"/>
          <w:lang w:val="ru-RU"/>
        </w:rPr>
        <w:t xml:space="preserve">стоимость;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highlight w:val="none"/>
          <w:lang w:val="ru-RU"/>
        </w:rPr>
        <w:t xml:space="preserve">срок выдачи и (или) хранения урны с прахом.</w:t>
      </w:r>
      <w:r>
        <w:rPr>
          <w:highlight w:val="yellow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  <w:t xml:space="preserve">1.5. </w:t>
      </w:r>
      <w:r>
        <w:rPr>
          <w:highlight w:val="none"/>
          <w:lang w:val="ru-RU"/>
        </w:rPr>
        <w:t xml:space="preserve">П</w:t>
      </w:r>
      <w:r>
        <w:rPr>
          <w:highlight w:val="none"/>
          <w:lang w:val="ru-RU"/>
        </w:rPr>
        <w:t xml:space="preserve">еречень услуг </w:t>
      </w:r>
      <w:r>
        <w:rPr>
          <w:highlight w:val="none"/>
          <w:lang w:val="ru-RU"/>
        </w:rPr>
        <w:t xml:space="preserve">предоставляемых крематорием</w:t>
      </w:r>
      <w:r>
        <w:rPr>
          <w:highlight w:val="none"/>
          <w:lang w:val="ru-RU"/>
        </w:rPr>
        <w:t xml:space="preserve">, их стоимость устанавливаются </w:t>
      </w:r>
      <w:r>
        <w:rPr>
          <w:highlight w:val="none"/>
          <w:lang w:val="ru-RU"/>
        </w:rPr>
        <w:t xml:space="preserve">администрацией крематория</w:t>
      </w:r>
      <w:r>
        <w:rPr>
          <w:highlight w:val="none"/>
          <w:lang w:val="ru-RU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68"/>
        <w:jc w:val="center"/>
        <w:spacing w:before="0" w:beforeAutospacing="0" w:line="276" w:lineRule="auto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</w:rPr>
      </w:r>
    </w:p>
    <w:p>
      <w:pPr>
        <w:pStyle w:val="968"/>
        <w:jc w:val="center"/>
        <w:spacing w:before="0" w:before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ребования к устройству крематория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i/>
          <w:iCs/>
        </w:rPr>
      </w:pPr>
      <w:r>
        <w:rPr>
          <w:highlight w:val="none"/>
          <w:lang w:val="ru-RU"/>
        </w:rPr>
        <w:t xml:space="preserve">2.1. </w:t>
      </w:r>
      <w:r>
        <w:rPr>
          <w:highlight w:val="none"/>
          <w:lang w:val="ru-RU"/>
        </w:rPr>
        <w:t xml:space="preserve">В составе крематория предусматриваются помещения</w:t>
      </w:r>
      <w:r>
        <w:rPr>
          <w:i w:val="0"/>
          <w:iCs w:val="0"/>
          <w:highlight w:val="none"/>
          <w:lang w:val="ru-RU"/>
        </w:rPr>
        <w:t xml:space="preserve"> </w:t>
      </w:r>
      <w:r>
        <w:rPr>
          <w:i w:val="0"/>
          <w:iCs w:val="0"/>
          <w:highlight w:val="none"/>
          <w:lang w:val="ru-RU"/>
        </w:rPr>
        <w:t xml:space="preserve">в соответствии с с</w:t>
      </w:r>
      <w:r>
        <w:rPr>
          <w:i w:val="0"/>
          <w:iCs w:val="0"/>
          <w:highlight w:val="none"/>
          <w:lang w:val="ru-RU"/>
        </w:rPr>
        <w:t xml:space="preserve">анитарными нормами и правилами</w:t>
      </w:r>
      <w:r>
        <w:rPr>
          <w:i/>
          <w:iCs/>
          <w:highlight w:val="none"/>
          <w:lang w:val="ru-RU"/>
        </w:rPr>
        <w:t xml:space="preserve">.</w:t>
      </w:r>
      <w:r>
        <w:rPr>
          <w:i/>
          <w:iCs/>
          <w:highlight w:val="none"/>
          <w:lang w:val="ru-RU"/>
        </w:rPr>
        <w:t xml:space="preserve"> </w:t>
      </w:r>
      <w:r>
        <w:rPr>
          <w:i/>
          <w:iCs/>
        </w:rPr>
      </w:r>
      <w:r>
        <w:rPr>
          <w:i/>
          <w:iCs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lang w:val="ru-RU"/>
        </w:rPr>
        <w:t xml:space="preserve">2.2. </w:t>
      </w:r>
      <w:r>
        <w:rPr>
          <w:lang w:val="ru-RU"/>
        </w:rPr>
        <w:t xml:space="preserve">При входе </w:t>
      </w:r>
      <w:r>
        <w:rPr>
          <w:lang w:val="ru-RU"/>
        </w:rPr>
        <w:t xml:space="preserve">в крематорий</w:t>
      </w:r>
      <w:r>
        <w:rPr>
          <w:b/>
          <w:lang w:val="ru-RU"/>
        </w:rPr>
        <w:t xml:space="preserve"> </w:t>
      </w:r>
      <w:r>
        <w:rPr>
          <w:b w:val="0"/>
          <w:bCs w:val="0"/>
          <w:lang w:val="ru-RU"/>
        </w:rPr>
        <w:t xml:space="preserve">размещается вывеска</w:t>
      </w:r>
      <w:r>
        <w:rPr>
          <w:lang w:val="ru-RU"/>
        </w:rPr>
        <w:t xml:space="preserve"> с указанием наименования крематория, его организационно-правовой формы и режима работы, правила посещения крематория.</w:t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lang w:val="ru-RU"/>
        </w:rPr>
        <w:t xml:space="preserve">2.3. </w:t>
      </w:r>
      <w:r>
        <w:rPr>
          <w:lang w:val="ru-RU"/>
        </w:rPr>
        <w:t xml:space="preserve">В помещении крематория </w:t>
      </w:r>
      <w:r>
        <w:rPr>
          <w:highlight w:val="none"/>
          <w:lang w:val="ru-RU"/>
        </w:rPr>
        <w:t xml:space="preserve">в </w:t>
      </w:r>
      <w:r>
        <w:rPr>
          <w:highlight w:val="none"/>
          <w:lang w:val="ru-RU"/>
        </w:rPr>
        <w:t xml:space="preserve">обязательном</w:t>
      </w:r>
      <w:r>
        <w:rPr>
          <w:highlight w:val="none"/>
          <w:lang w:val="ru-RU"/>
        </w:rPr>
        <w:t xml:space="preserve"> порядке</w:t>
      </w:r>
      <w:r>
        <w:rPr>
          <w:lang w:val="ru-RU"/>
        </w:rPr>
        <w:t xml:space="preserve"> должна находиться </w:t>
      </w:r>
      <w:r>
        <w:rPr>
          <w:lang w:val="ru-RU"/>
        </w:rPr>
        <w:t xml:space="preserve">следующая информация:</w:t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lang w:val="ru-RU"/>
        </w:rPr>
        <w:t xml:space="preserve">перечень оказываемых услуг;</w:t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highlight w:val="none"/>
          <w:lang w:val="ru-RU"/>
        </w:rPr>
        <w:t xml:space="preserve">стоимость</w:t>
      </w:r>
      <w:r>
        <w:rPr>
          <w:lang w:val="ru-RU"/>
        </w:rPr>
        <w:t xml:space="preserve"> услуг крематория и предметов ритуала;</w:t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lang w:val="ru-RU"/>
        </w:rPr>
        <w:t xml:space="preserve">типы и размеры гробов, в котором осуществляется прием тел (останков) умерших </w:t>
      </w:r>
      <w:r>
        <w:rPr>
          <w:lang w:val="ru-RU"/>
        </w:rPr>
        <w:t xml:space="preserve">(погибших)</w:t>
      </w:r>
      <w:r>
        <w:rPr>
          <w:lang w:val="ru-RU"/>
        </w:rPr>
        <w:t xml:space="preserve"> на кремацию;</w:t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lang w:val="ru-RU"/>
        </w:rPr>
        <w:t xml:space="preserve">перечень предметов и внешних аксессуаров, которые не допускаются при приеме гроба с телом (останками) умершего </w:t>
      </w:r>
      <w:r>
        <w:rPr>
          <w:lang w:val="ru-RU"/>
        </w:rPr>
        <w:t xml:space="preserve">(погибшего)</w:t>
      </w:r>
      <w:r>
        <w:rPr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lang w:val="ru-RU"/>
        </w:rPr>
        <w:t xml:space="preserve">образцы, проспекты изготавливаемых и реализуемых ритуальных изделий;</w:t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lang w:val="ru-RU"/>
        </w:rPr>
        <w:t xml:space="preserve">образцы типовых документов, утвержденных </w:t>
      </w:r>
      <w:r>
        <w:rPr>
          <w:lang w:val="ru-RU"/>
        </w:rPr>
        <w:t xml:space="preserve">администрацией крематория</w:t>
      </w:r>
      <w:r>
        <w:rPr>
          <w:lang w:val="ru-RU"/>
        </w:rPr>
        <w:t xml:space="preserve">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Cs w:val="0"/>
          <w:i w:val="0"/>
          <w:highlight w:val="none"/>
          <w:lang w:val="ru-RU"/>
        </w:rPr>
      </w:pPr>
      <w:r>
        <w:rPr>
          <w:bCs w:val="0"/>
          <w:i w:val="0"/>
          <w:highlight w:val="none"/>
          <w:lang w:val="ru-RU"/>
        </w:rPr>
      </w:r>
      <w:r>
        <w:rPr>
          <w:bCs w:val="0"/>
          <w:i w:val="0"/>
          <w:highlight w:val="none"/>
          <w:lang w:val="ru-RU"/>
        </w:rPr>
        <w:t xml:space="preserve">2.4. На территории крематория допускается размещение </w:t>
      </w:r>
      <w:r>
        <w:rPr>
          <w:bCs w:val="0"/>
          <w:i w:val="0"/>
          <w:highlight w:val="none"/>
          <w:lang w:val="ru-RU"/>
        </w:rPr>
        <w:t xml:space="preserve">колумбария </w:t>
      </w:r>
      <w:r>
        <w:rPr>
          <w:bCs w:val="0"/>
          <w:i w:val="0"/>
          <w:highlight w:val="none"/>
          <w:lang w:val="ru-RU"/>
        </w:rPr>
        <w:t xml:space="preserve">с соблюдением требований санитарных норм и правил</w:t>
      </w:r>
      <w:r>
        <w:rPr>
          <w:bCs w:val="0"/>
          <w:i w:val="0"/>
          <w:highlight w:val="none"/>
          <w:lang w:val="ru-RU"/>
        </w:rPr>
        <w:t xml:space="preserve">.</w:t>
      </w:r>
      <w:r>
        <w:rPr>
          <w:bCs w:val="0"/>
          <w:i w:val="0"/>
          <w:highlight w:val="none"/>
          <w:lang w:val="ru-RU"/>
        </w:rPr>
      </w:r>
      <w:r>
        <w:rPr>
          <w:bCs w:val="0"/>
          <w:i w:val="0"/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68"/>
        <w:jc w:val="center"/>
        <w:spacing w:before="0" w:before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 Оформление услуг и прием тел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(останков)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968"/>
        <w:jc w:val="center"/>
        <w:spacing w:before="0" w:beforeAutospacing="0" w:line="276" w:lineRule="auto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умерших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(погибших)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на кремацию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lang w:val="ru-RU"/>
        </w:rPr>
        <w:t xml:space="preserve">3.1. </w:t>
      </w:r>
      <w:r>
        <w:rPr>
          <w:lang w:val="ru-RU"/>
        </w:rPr>
        <w:t xml:space="preserve">Основанием для кремации </w:t>
      </w:r>
      <w:r>
        <w:rPr>
          <w:lang w:val="ru-RU"/>
        </w:rPr>
        <w:t xml:space="preserve">тел (останков) умерших (погибших)</w:t>
      </w:r>
      <w:r>
        <w:rPr>
          <w:lang w:val="ru-RU"/>
        </w:rPr>
        <w:t xml:space="preserve"> является договор на кремацию, заключаемый </w:t>
      </w:r>
      <w:r>
        <w:rPr>
          <w:highlight w:val="none"/>
          <w:lang w:val="ru-RU"/>
        </w:rPr>
        <w:t xml:space="preserve">лицом, </w:t>
      </w:r>
      <w:r>
        <w:rPr>
          <w:lang w:val="ru-RU"/>
        </w:rPr>
        <w:t xml:space="preserve">ответственным за погребение,</w:t>
      </w:r>
      <w:r>
        <w:rPr>
          <w:lang w:val="ru-RU"/>
        </w:rPr>
        <w:t xml:space="preserve"> с приложением оригиналов следующих документов:</w:t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</w:pPr>
      <w:r>
        <w:rPr>
          <w:highlight w:val="none"/>
          <w:lang w:val="ru-RU"/>
        </w:rPr>
        <w:t xml:space="preserve">документ, удостоверяющий личность;</w:t>
      </w:r>
      <w:r>
        <w:rPr>
          <w:highlight w:val="none"/>
          <w:lang w:val="ru-RU"/>
        </w:rPr>
      </w:r>
      <w:r/>
    </w:p>
    <w:p>
      <w:pPr>
        <w:pStyle w:val="909"/>
        <w:ind w:firstLine="540"/>
        <w:jc w:val="both"/>
        <w:spacing w:before="0" w:beforeAutospacing="0" w:line="276" w:lineRule="auto"/>
      </w:pPr>
      <w:r>
        <w:rPr>
          <w:highlight w:val="none"/>
          <w:lang w:val="ru-RU"/>
        </w:rPr>
        <w:t xml:space="preserve">свидетельство о смерти умершего </w:t>
      </w:r>
      <w:r>
        <w:rPr>
          <w:highlight w:val="none"/>
          <w:lang w:val="ru-RU"/>
        </w:rPr>
        <w:t xml:space="preserve">(погибшего) </w:t>
      </w:r>
      <w:r>
        <w:rPr>
          <w:highlight w:val="none"/>
          <w:lang w:val="ru-RU"/>
        </w:rPr>
        <w:t xml:space="preserve">или, в случае погребения ребенка, родившегося мертвым, справки о рождении мертвого ребенка, выданной органом записи актов гражданского состояния (далее – </w:t>
      </w:r>
      <w:r>
        <w:rPr>
          <w:highlight w:val="none"/>
          <w:lang w:val="ru-RU"/>
        </w:rPr>
        <w:t xml:space="preserve">свидетельство о смерти</w:t>
      </w:r>
      <w:r>
        <w:rPr>
          <w:highlight w:val="none"/>
          <w:lang w:val="ru-RU"/>
        </w:rPr>
        <w:t xml:space="preserve">)</w:t>
      </w:r>
      <w:r>
        <w:rPr>
          <w:highlight w:val="none"/>
          <w:lang w:val="ru-RU"/>
        </w:rPr>
        <w:t xml:space="preserve">.</w:t>
      </w:r>
      <w:r>
        <w:rPr>
          <w:highlight w:val="none"/>
          <w:lang w:val="ru-RU"/>
        </w:rPr>
      </w:r>
      <w:r/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highlight w:val="none"/>
          <w:lang w:val="ru-RU"/>
        </w:rPr>
        <w:t xml:space="preserve">К </w:t>
      </w:r>
      <w:r>
        <w:rPr>
          <w:highlight w:val="none"/>
          <w:lang w:val="ru-RU"/>
        </w:rPr>
        <w:t xml:space="preserve">договору на кремацию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должно быть приложено согласие на обработку персональных данных, </w:t>
      </w:r>
      <w:r>
        <w:rPr>
          <w:highlight w:val="none"/>
          <w:lang w:val="ru-RU"/>
        </w:rPr>
        <w:t xml:space="preserve">форма которого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утверждается </w:t>
      </w:r>
      <w:r>
        <w:rPr>
          <w:highlight w:val="none"/>
          <w:lang w:val="ru-RU"/>
        </w:rPr>
        <w:t xml:space="preserve">администрацией крематория.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white"/>
        </w:rPr>
      </w:pPr>
      <w:r>
        <w:rPr>
          <w:highlight w:val="white"/>
          <w:lang w:val="ru-RU"/>
        </w:rPr>
        <w:t xml:space="preserve">Основаниями для отказа в оказании услуг по кремации являются:</w:t>
      </w:r>
      <w:r>
        <w:rPr>
          <w:highlight w:val="white"/>
        </w:rPr>
      </w:r>
      <w:r>
        <w:rPr>
          <w:highlight w:val="whit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white"/>
        </w:rPr>
      </w:pPr>
      <w:r>
        <w:rPr>
          <w:highlight w:val="white"/>
          <w:lang w:val="ru-RU"/>
        </w:rPr>
        <w:t xml:space="preserve">наличие в теле умершего либо гробу предметов, которые при кремации могут </w:t>
      </w:r>
      <w:r>
        <w:rPr>
          <w:highlight w:val="white"/>
          <w:lang w:val="ru-RU"/>
        </w:rPr>
        <w:t xml:space="preserve">повлечь причинение</w:t>
      </w:r>
      <w:r>
        <w:rPr>
          <w:highlight w:val="white"/>
          <w:lang w:val="ru-RU"/>
        </w:rPr>
        <w:t xml:space="preserve"> ущерба </w:t>
      </w:r>
      <w:r>
        <w:rPr>
          <w:highlight w:val="white"/>
          <w:lang w:val="ru-RU"/>
        </w:rPr>
        <w:t xml:space="preserve">кремационному оборудованию </w:t>
      </w:r>
      <w:r>
        <w:rPr>
          <w:highlight w:val="white"/>
          <w:lang w:val="ru-RU"/>
        </w:rPr>
        <w:t xml:space="preserve">либо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жизни, здоровью персонала крематория;</w:t>
      </w:r>
      <w:r>
        <w:rPr>
          <w:highlight w:val="white"/>
        </w:rPr>
      </w:r>
      <w:r>
        <w:rPr>
          <w:highlight w:val="whit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white"/>
        </w:rPr>
      </w:pPr>
      <w:r>
        <w:rPr>
          <w:highlight w:val="white"/>
          <w:lang w:val="ru-RU"/>
        </w:rPr>
        <w:t xml:space="preserve">превышение установленных крематорием допустимых параметров гроба, в котором тело (останки) умершего поступили для кремации.</w:t>
      </w:r>
      <w:r>
        <w:rPr>
          <w:highlight w:val="white"/>
        </w:rPr>
      </w:r>
      <w:r>
        <w:rPr>
          <w:highlight w:val="whit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highlight w:val="none"/>
          <w:lang w:val="ru-RU"/>
        </w:rPr>
        <w:t xml:space="preserve">В случае если к </w:t>
      </w:r>
      <w:r>
        <w:rPr>
          <w:highlight w:val="none"/>
          <w:lang w:val="ru-RU"/>
        </w:rPr>
        <w:t xml:space="preserve">договору на кремацию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не приложены или приложены не в полном объеме документы, указанные в настоящем пункте, </w:t>
      </w:r>
      <w:r>
        <w:rPr>
          <w:highlight w:val="none"/>
          <w:lang w:val="ru-RU"/>
        </w:rPr>
        <w:t xml:space="preserve">заключение договора на кремацию не осуществляется.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lang w:val="ru-RU"/>
        </w:rPr>
        <w:t xml:space="preserve">3.2. </w:t>
      </w:r>
      <w:r>
        <w:rPr>
          <w:lang w:val="ru-RU"/>
        </w:rPr>
        <w:t xml:space="preserve">Прием тел (останков) умерших </w:t>
      </w:r>
      <w:r>
        <w:rPr>
          <w:lang w:val="ru-RU"/>
        </w:rPr>
        <w:t xml:space="preserve">(погибших)</w:t>
      </w:r>
      <w:r>
        <w:rPr>
          <w:lang w:val="ru-RU"/>
        </w:rPr>
        <w:t xml:space="preserve"> на кремацию осуществляется </w:t>
      </w:r>
      <w:r>
        <w:rPr>
          <w:lang w:val="ru-RU"/>
        </w:rPr>
        <w:t xml:space="preserve">в соответствии с режимом работы крематория.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lang w:val="ru-RU"/>
        </w:rPr>
      </w:r>
      <w:r>
        <w:rPr>
          <w:lang w:val="ru-RU"/>
        </w:rPr>
        <w:t xml:space="preserve">Принимаемые тела (останки) умерших </w:t>
      </w:r>
      <w:r>
        <w:rPr>
          <w:lang w:val="ru-RU"/>
        </w:rPr>
        <w:t xml:space="preserve">(погибших)</w:t>
      </w:r>
      <w:r>
        <w:rPr>
          <w:lang w:val="ru-RU"/>
        </w:rPr>
        <w:t xml:space="preserve"> на кремацию регистрируются крематорием в журнале регистрации хранения тел </w:t>
      </w:r>
      <w:r>
        <w:rPr>
          <w:lang w:val="ru-RU"/>
        </w:rPr>
        <w:t xml:space="preserve">(останков) умерших </w:t>
      </w:r>
      <w:r>
        <w:rPr>
          <w:lang w:val="ru-RU"/>
        </w:rPr>
        <w:t xml:space="preserve">(погибших). После оформления </w:t>
      </w:r>
      <w:r>
        <w:rPr>
          <w:lang w:val="ru-RU"/>
        </w:rPr>
        <w:t xml:space="preserve">тела (останков) умершего (погибшего)</w:t>
      </w:r>
      <w:r>
        <w:rPr>
          <w:lang w:val="ru-RU"/>
        </w:rPr>
        <w:t xml:space="preserve"> крематорием заполняются </w:t>
      </w:r>
      <w:r>
        <w:rPr>
          <w:highlight w:val="none"/>
          <w:lang w:val="ru-RU"/>
        </w:rPr>
        <w:t xml:space="preserve">регистрационные документы. С</w:t>
      </w:r>
      <w:r>
        <w:rPr>
          <w:highlight w:val="none"/>
          <w:lang w:val="ru-RU"/>
        </w:rPr>
        <w:t xml:space="preserve">опроводительная карточка кремации </w:t>
      </w:r>
      <w:r>
        <w:rPr>
          <w:highlight w:val="none"/>
          <w:lang w:val="ru-RU"/>
        </w:rPr>
        <w:t xml:space="preserve">тела (останков) умерших (погибших)</w:t>
      </w:r>
      <w:r>
        <w:rPr>
          <w:highlight w:val="none"/>
          <w:lang w:val="ru-RU"/>
        </w:rPr>
        <w:t xml:space="preserve"> оформляется в двух экземплярах, </w:t>
      </w:r>
      <w:r>
        <w:rPr>
          <w:highlight w:val="none"/>
          <w:lang w:val="ru-RU"/>
        </w:rPr>
        <w:t xml:space="preserve">один из которых </w:t>
      </w:r>
      <w:r>
        <w:rPr>
          <w:highlight w:val="none"/>
          <w:lang w:val="ru-RU"/>
        </w:rPr>
        <w:t xml:space="preserve">прикрепляется к гробу с </w:t>
      </w:r>
      <w:r>
        <w:rPr>
          <w:highlight w:val="none"/>
          <w:lang w:val="ru-RU"/>
        </w:rPr>
        <w:t xml:space="preserve">телом (останками) умершего (погибшего) </w:t>
      </w:r>
      <w:r>
        <w:rPr>
          <w:highlight w:val="none"/>
          <w:lang w:val="ru-RU"/>
        </w:rPr>
        <w:t xml:space="preserve">(далее – карточка № 1)</w:t>
      </w:r>
      <w:r>
        <w:rPr>
          <w:highlight w:val="none"/>
          <w:lang w:val="ru-RU"/>
        </w:rPr>
        <w:t xml:space="preserve">, другой - </w:t>
      </w:r>
      <w:r>
        <w:rPr>
          <w:highlight w:val="none"/>
          <w:lang w:val="ru-RU"/>
        </w:rPr>
        <w:t xml:space="preserve">после проведения кремации вкладывается в урну с прахом </w:t>
      </w:r>
      <w:r>
        <w:rPr>
          <w:highlight w:val="none"/>
          <w:lang w:val="ru-RU"/>
        </w:rPr>
        <w:t xml:space="preserve">умершего (погибшего)</w:t>
      </w:r>
      <w:r>
        <w:rPr>
          <w:highlight w:val="none"/>
          <w:lang w:val="ru-RU"/>
        </w:rPr>
        <w:t xml:space="preserve"> (далее – карточка № 2). </w:t>
      </w:r>
      <w:r>
        <w:rPr>
          <w:strike w:val="0"/>
          <w:lang w:val="ru-RU"/>
        </w:rPr>
        <w:t xml:space="preserve">К</w:t>
      </w:r>
      <w:r>
        <w:rPr>
          <w:strike w:val="0"/>
          <w:lang w:val="ru-RU"/>
        </w:rPr>
        <w:t xml:space="preserve">аждой кремации </w:t>
      </w:r>
      <w:r>
        <w:rPr>
          <w:strike w:val="0"/>
          <w:lang w:val="ru-RU"/>
        </w:rPr>
        <w:t xml:space="preserve">присваивается регистрационный номер</w:t>
      </w:r>
      <w:r>
        <w:rPr>
          <w:lang w:val="ru-RU"/>
        </w:rPr>
        <w:t xml:space="preserve">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Cs w:val="0"/>
          <w:i w:val="0"/>
          <w:strike w:val="0"/>
          <w:highlight w:val="yellow"/>
        </w:rPr>
      </w:pPr>
      <w:r>
        <w:rPr>
          <w:i w:val="0"/>
          <w:iCs w:val="0"/>
          <w:lang w:val="ru-RU"/>
        </w:rPr>
      </w:r>
      <w:r>
        <w:rPr>
          <w:i w:val="0"/>
          <w:iCs w:val="0"/>
          <w:highlight w:val="none"/>
          <w:lang w:val="ru-RU"/>
        </w:rPr>
        <w:t xml:space="preserve">Ф</w:t>
      </w:r>
      <w:r>
        <w:rPr>
          <w:i w:val="0"/>
          <w:iCs w:val="0"/>
          <w:highlight w:val="none"/>
          <w:lang w:val="ru-RU"/>
        </w:rPr>
        <w:t xml:space="preserve">ормы регистрационных документов и</w:t>
      </w:r>
      <w:r>
        <w:rPr>
          <w:i w:val="0"/>
          <w:iCs w:val="0"/>
          <w:lang w:val="ru-RU"/>
        </w:rPr>
        <w:t xml:space="preserve"> </w:t>
      </w:r>
      <w:r>
        <w:rPr>
          <w:i w:val="0"/>
          <w:iCs w:val="0"/>
          <w:lang w:val="ru-RU"/>
        </w:rPr>
        <w:t xml:space="preserve">журнала регистрации хранения тел (останков) умерших </w:t>
      </w:r>
      <w:r>
        <w:rPr>
          <w:i w:val="0"/>
          <w:iCs w:val="0"/>
          <w:lang w:val="ru-RU"/>
        </w:rPr>
        <w:t xml:space="preserve">(погибших)</w:t>
      </w:r>
      <w:r>
        <w:rPr>
          <w:i w:val="0"/>
          <w:iCs w:val="0"/>
          <w:lang w:val="ru-RU"/>
        </w:rPr>
        <w:t xml:space="preserve"> утверждаются </w:t>
      </w:r>
      <w:r>
        <w:rPr>
          <w:i w:val="0"/>
          <w:iCs w:val="0"/>
          <w:lang w:val="ru-RU"/>
        </w:rPr>
        <w:t xml:space="preserve">администрацией крематория.</w:t>
      </w:r>
      <w:r>
        <w:rPr>
          <w:i w:val="0"/>
          <w:iCs w:val="0"/>
          <w:lang w:val="ru-RU"/>
        </w:rPr>
        <w:t xml:space="preserve"> </w:t>
      </w:r>
      <w:r>
        <w:rPr>
          <w:bCs w:val="0"/>
          <w:i w:val="0"/>
          <w:strike w:val="0"/>
          <w:highlight w:val="yellow"/>
        </w:rPr>
      </w:r>
      <w:r>
        <w:rPr>
          <w:bCs w:val="0"/>
          <w:i w:val="0"/>
          <w:strike w:val="0"/>
          <w:highlight w:val="yellow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lang w:val="ru-RU"/>
        </w:rPr>
        <w:t xml:space="preserve">3.3. Прием </w:t>
      </w:r>
      <w:r>
        <w:rPr>
          <w:lang w:val="ru-RU"/>
        </w:rPr>
        <w:t xml:space="preserve">тел (останков) умерших </w:t>
      </w:r>
      <w:r>
        <w:rPr>
          <w:lang w:val="ru-RU"/>
        </w:rPr>
        <w:t xml:space="preserve">(погибших)</w:t>
      </w:r>
      <w:r>
        <w:rPr>
          <w:lang w:val="ru-RU"/>
        </w:rPr>
        <w:t xml:space="preserve"> на кремацию осуществляется в </w:t>
      </w:r>
      <w:r>
        <w:rPr>
          <w:lang w:val="ru-RU"/>
        </w:rPr>
        <w:t xml:space="preserve">гробах</w:t>
      </w:r>
      <w:r>
        <w:rPr>
          <w:lang w:val="ru-RU"/>
        </w:rPr>
        <w:t xml:space="preserve"> соответствующи</w:t>
      </w:r>
      <w:r>
        <w:rPr>
          <w:lang w:val="ru-RU"/>
        </w:rPr>
        <w:t xml:space="preserve">х</w:t>
      </w:r>
      <w:r>
        <w:rPr>
          <w:lang w:val="ru-RU"/>
        </w:rPr>
        <w:t xml:space="preserve"> техническим условиям эксплуатации кремационного оборудования. </w:t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highlight w:val="none"/>
          <w:lang w:val="ru-RU"/>
        </w:rPr>
        <w:t xml:space="preserve">3.4. </w:t>
      </w:r>
      <w:r>
        <w:rPr>
          <w:highlight w:val="none"/>
          <w:lang w:val="ru-RU"/>
        </w:rPr>
        <w:t xml:space="preserve">Прием и кремирование неопознанных </w:t>
      </w:r>
      <w:r>
        <w:rPr>
          <w:highlight w:val="none"/>
          <w:lang w:val="ru-RU"/>
        </w:rPr>
        <w:t xml:space="preserve">тел (останков) умерших (погибших)</w:t>
      </w:r>
      <w:r>
        <w:rPr>
          <w:highlight w:val="none"/>
          <w:lang w:val="ru-RU"/>
        </w:rPr>
        <w:t xml:space="preserve"> не допускается.</w:t>
      </w:r>
      <w:r>
        <w:rPr>
          <w:lang w:val="ru-RU"/>
        </w:rPr>
      </w:r>
      <w:r>
        <w:rPr>
          <w:lang w:val="ru-RU"/>
        </w:rPr>
      </w:r>
    </w:p>
    <w:p>
      <w:pPr>
        <w:pStyle w:val="968"/>
        <w:jc w:val="center"/>
        <w:spacing w:before="0" w:before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4. Порядок проведения кремации,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968"/>
        <w:jc w:val="center"/>
        <w:spacing w:before="0" w:beforeAutospacing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выдачи, хранения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урн с прахом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</w:rPr>
      </w:pPr>
      <w:r>
        <w:rPr>
          <w:lang w:val="ru-RU"/>
        </w:rPr>
        <w:t xml:space="preserve">4.1. </w:t>
      </w:r>
      <w:r>
        <w:rPr>
          <w:lang w:val="ru-RU"/>
        </w:rPr>
        <w:t xml:space="preserve">Кремация тел (останков) умерших </w:t>
      </w:r>
      <w:r>
        <w:rPr>
          <w:lang w:val="ru-RU"/>
        </w:rPr>
        <w:t xml:space="preserve">(погибших)</w:t>
      </w:r>
      <w:r>
        <w:rPr>
          <w:lang w:val="ru-RU"/>
        </w:rPr>
        <w:t xml:space="preserve"> производится в соответствии с санитарными нормами и правилами</w:t>
      </w:r>
      <w:r>
        <w:rPr>
          <w:highlight w:val="none"/>
          <w:lang w:val="ru-RU"/>
        </w:rPr>
        <w:t xml:space="preserve"> на основании договора о кремации при </w:t>
      </w:r>
      <w:r>
        <w:rPr>
          <w:highlight w:val="none"/>
          <w:lang w:val="ru-RU"/>
        </w:rPr>
        <w:t xml:space="preserve">оформлении регистрационных документов</w:t>
      </w:r>
      <w:r>
        <w:rPr>
          <w:highlight w:val="none"/>
          <w:lang w:val="ru-RU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lang w:val="ru-RU"/>
        </w:rPr>
        <w:t xml:space="preserve">4.2. </w:t>
      </w:r>
      <w:r>
        <w:rPr>
          <w:lang w:val="ru-RU"/>
        </w:rPr>
        <w:t xml:space="preserve">В крематориях </w:t>
      </w:r>
      <w:r>
        <w:rPr>
          <w:lang w:val="ru-RU"/>
        </w:rPr>
        <w:t xml:space="preserve">осуществляются кремации по срокам выполнения заказа:</w:t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lang w:val="ru-RU"/>
        </w:rPr>
        <w:t xml:space="preserve">плановая</w:t>
      </w:r>
      <w:r>
        <w:rPr>
          <w:lang w:val="ru-RU"/>
        </w:rPr>
        <w:t xml:space="preserve"> - в день и время, указанные в договоре на кремацию;</w:t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lang w:val="ru-RU"/>
        </w:rPr>
        <w:t xml:space="preserve">срочная</w:t>
      </w:r>
      <w:r>
        <w:rPr>
          <w:lang w:val="ru-RU"/>
        </w:rPr>
        <w:t xml:space="preserve"> - в течение суток со дня заключения </w:t>
      </w:r>
      <w:r>
        <w:rPr>
          <w:lang w:val="ru-RU"/>
        </w:rPr>
        <w:t xml:space="preserve">договора о кремации</w:t>
      </w:r>
      <w:r>
        <w:rPr>
          <w:lang w:val="ru-RU"/>
        </w:rPr>
        <w:t xml:space="preserve">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strike/>
        </w:rPr>
      </w:pPr>
      <w:r>
        <w:rPr>
          <w:lang w:val="ru-RU"/>
        </w:rPr>
        <w:t xml:space="preserve">4.3. </w:t>
      </w:r>
      <w:r>
        <w:rPr>
          <w:lang w:val="ru-RU"/>
        </w:rPr>
        <w:t xml:space="preserve">Кремации </w:t>
      </w:r>
      <w:r>
        <w:rPr>
          <w:lang w:val="ru-RU"/>
        </w:rPr>
        <w:t xml:space="preserve">проводятся в поря</w:t>
      </w:r>
      <w:r>
        <w:rPr>
          <w:lang w:val="ru-RU"/>
        </w:rPr>
        <w:t xml:space="preserve">дке очередности, исходя из даты заключения договора на кремацию, а также сроков, определенных договором на кремацию.</w:t>
      </w:r>
      <w:r>
        <w:rPr>
          <w:strike/>
        </w:rPr>
      </w:r>
      <w:r>
        <w:rPr>
          <w:strike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Cs w:val="0"/>
          <w:i w:val="0"/>
        </w:rPr>
      </w:pPr>
      <w:r>
        <w:rPr>
          <w:bCs/>
          <w:i w:val="0"/>
          <w:iCs w:val="0"/>
          <w:highlight w:val="none"/>
          <w:lang w:val="ru-RU"/>
        </w:rPr>
        <w:t xml:space="preserve">4.4. Произведенная кремация регистрируется в день ее осуществления в Книге регистрации кремаций.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Cs w:val="0"/>
          <w:i w:val="0"/>
          <w:highlight w:val="none"/>
        </w:rPr>
      </w:pPr>
      <w:r>
        <w:rPr>
          <w:bCs/>
          <w:i w:val="0"/>
          <w:iCs w:val="0"/>
          <w:highlight w:val="yellow"/>
          <w:lang w:val="ru-RU"/>
        </w:rPr>
      </w:r>
      <w:r>
        <w:rPr>
          <w:bCs/>
          <w:i w:val="0"/>
          <w:iCs w:val="0"/>
          <w:highlight w:val="none"/>
          <w:lang w:val="ru-RU"/>
        </w:rPr>
        <w:t xml:space="preserve"> </w:t>
      </w:r>
      <w:r>
        <w:rPr>
          <w:bCs/>
          <w:i w:val="0"/>
          <w:iCs w:val="0"/>
          <w:highlight w:val="none"/>
          <w:lang w:val="ru-RU"/>
        </w:rPr>
        <w:t xml:space="preserve">Форма книги регистрации кремаций утверждается </w:t>
      </w:r>
      <w:r>
        <w:rPr>
          <w:bCs/>
          <w:i w:val="0"/>
          <w:iCs w:val="0"/>
          <w:highlight w:val="none"/>
          <w:lang w:val="ru-RU"/>
        </w:rPr>
        <w:t xml:space="preserve">администрацией крематория</w:t>
      </w:r>
      <w:r>
        <w:rPr>
          <w:bCs/>
          <w:i w:val="0"/>
          <w:iCs w:val="0"/>
          <w:highlight w:val="none"/>
          <w:lang w:val="ru-RU"/>
        </w:rPr>
        <w:t xml:space="preserve">.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Cs w:val="0"/>
          <w:i w:val="0"/>
          <w:highlight w:val="none"/>
          <w:lang w:val="ru-RU"/>
        </w:rPr>
      </w:pPr>
      <w:r>
        <w:rPr>
          <w:bCs/>
          <w:i w:val="0"/>
          <w:iCs w:val="0"/>
          <w:lang w:val="ru-RU"/>
        </w:rPr>
        <w:t xml:space="preserve">4.5. После проведения кремации </w:t>
      </w:r>
      <w:r>
        <w:rPr>
          <w:bCs/>
          <w:i w:val="0"/>
          <w:iCs w:val="0"/>
          <w:lang w:val="ru-RU"/>
        </w:rPr>
        <w:t xml:space="preserve">прах помещается в</w:t>
      </w:r>
      <w:r>
        <w:rPr>
          <w:bCs/>
          <w:i w:val="0"/>
          <w:iCs w:val="0"/>
          <w:lang w:val="ru-RU"/>
        </w:rPr>
        <w:t xml:space="preserve"> </w:t>
      </w:r>
      <w:r>
        <w:rPr>
          <w:bCs/>
          <w:i w:val="0"/>
          <w:iCs w:val="0"/>
          <w:lang w:val="ru-RU"/>
        </w:rPr>
        <w:t xml:space="preserve">капсулу для праха, затем в </w:t>
      </w:r>
      <w:r>
        <w:rPr>
          <w:bCs/>
          <w:i w:val="0"/>
          <w:iCs w:val="0"/>
          <w:lang w:val="ru-RU"/>
        </w:rPr>
        <w:t xml:space="preserve">подготовленную урну вместе с </w:t>
      </w:r>
      <w:r>
        <w:rPr>
          <w:bCs/>
          <w:i w:val="0"/>
          <w:iCs w:val="0"/>
          <w:lang w:val="ru-RU"/>
        </w:rPr>
        <w:t xml:space="preserve">карточкой № 2.</w:t>
      </w:r>
      <w:r>
        <w:rPr>
          <w:bCs/>
          <w:i w:val="0"/>
          <w:iCs w:val="0"/>
          <w:lang w:val="ru-RU"/>
        </w:rPr>
        <w:t xml:space="preserve"> </w:t>
      </w:r>
      <w:r>
        <w:rPr>
          <w:bCs/>
          <w:i w:val="0"/>
          <w:iCs w:val="0"/>
          <w:highlight w:val="none"/>
          <w:lang w:val="ru-RU"/>
        </w:rPr>
        <w:t xml:space="preserve">У</w:t>
      </w:r>
      <w:r>
        <w:rPr>
          <w:bCs/>
          <w:i w:val="0"/>
          <w:iCs w:val="0"/>
          <w:highlight w:val="none"/>
          <w:lang w:val="ru-RU"/>
        </w:rPr>
        <w:t xml:space="preserve">рна с прахом</w:t>
      </w:r>
      <w:r>
        <w:rPr>
          <w:bCs/>
          <w:i w:val="0"/>
          <w:iCs w:val="0"/>
          <w:lang w:val="ru-RU"/>
        </w:rPr>
        <w:t xml:space="preserve"> </w:t>
      </w:r>
      <w:r>
        <w:rPr>
          <w:bCs/>
          <w:i w:val="0"/>
          <w:iCs w:val="0"/>
          <w:lang w:val="ru-RU"/>
        </w:rPr>
        <w:t xml:space="preserve">размещается в помещении </w:t>
      </w:r>
      <w:r>
        <w:rPr>
          <w:bCs/>
          <w:i w:val="0"/>
          <w:iCs w:val="0"/>
          <w:lang w:val="ru-RU"/>
        </w:rPr>
        <w:t xml:space="preserve">крематория </w:t>
      </w:r>
      <w:r>
        <w:rPr>
          <w:bCs/>
          <w:i w:val="0"/>
          <w:iCs w:val="0"/>
          <w:lang w:val="ru-RU"/>
        </w:rPr>
        <w:t xml:space="preserve">предназначенном для хранения </w:t>
      </w:r>
      <w:r>
        <w:rPr>
          <w:bCs/>
          <w:i w:val="0"/>
          <w:iCs w:val="0"/>
          <w:lang w:val="ru-RU"/>
        </w:rPr>
        <w:t xml:space="preserve">прахов.</w:t>
      </w:r>
      <w:r>
        <w:rPr>
          <w:bCs w:val="0"/>
          <w:i w:val="0"/>
          <w:highlight w:val="none"/>
          <w:lang w:val="ru-RU"/>
        </w:rPr>
      </w:r>
      <w:r>
        <w:rPr>
          <w:bCs w:val="0"/>
          <w:i w:val="0"/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</w:pPr>
      <w:r>
        <w:rPr>
          <w:bCs w:val="0"/>
          <w:i w:val="0"/>
        </w:rPr>
        <w:t xml:space="preserve">Место хранения </w:t>
      </w:r>
      <w:r>
        <w:rPr>
          <w:bCs w:val="0"/>
          <w:i w:val="0"/>
        </w:rPr>
        <w:t xml:space="preserve">урны</w:t>
      </w:r>
      <w:r>
        <w:rPr>
          <w:bCs w:val="0"/>
          <w:i w:val="0"/>
        </w:rPr>
        <w:t xml:space="preserve"> с прахом (нахождения праха) регистрируется в Книге регистрации хранения </w:t>
      </w:r>
      <w:r>
        <w:rPr>
          <w:bCs w:val="0"/>
          <w:i w:val="0"/>
        </w:rPr>
        <w:t xml:space="preserve">и выдачи</w:t>
      </w:r>
      <w:r>
        <w:rPr>
          <w:bCs w:val="0"/>
          <w:i w:val="0"/>
        </w:rPr>
        <w:t xml:space="preserve"> </w:t>
      </w:r>
      <w:r>
        <w:rPr>
          <w:bCs w:val="0"/>
          <w:i w:val="0"/>
        </w:rPr>
        <w:t xml:space="preserve">прахов.</w:t>
      </w:r>
      <w:r>
        <w:rPr>
          <w:bCs w:val="0"/>
          <w:i w:val="0"/>
        </w:rPr>
      </w:r>
      <w:r/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</w:rPr>
      </w:pPr>
      <w:r>
        <w:rPr>
          <w:bCs w:val="0"/>
          <w:i w:val="0"/>
          <w:highlight w:val="yellow"/>
        </w:rPr>
      </w:r>
      <w:r>
        <w:rPr>
          <w:bCs w:val="0"/>
          <w:i w:val="0"/>
        </w:rPr>
        <w:t xml:space="preserve"> </w:t>
      </w:r>
      <w:r>
        <w:rPr>
          <w:bCs w:val="0"/>
          <w:i w:val="0"/>
          <w:iCs w:val="0"/>
        </w:rPr>
        <w:t xml:space="preserve">Форма книги регистрации хранения </w:t>
      </w:r>
      <w:r>
        <w:rPr>
          <w:bCs w:val="0"/>
          <w:i w:val="0"/>
          <w:iCs w:val="0"/>
        </w:rPr>
        <w:t xml:space="preserve">и выдачи </w:t>
      </w:r>
      <w:r>
        <w:rPr>
          <w:bCs w:val="0"/>
          <w:i w:val="0"/>
          <w:iCs w:val="0"/>
        </w:rPr>
        <w:t xml:space="preserve">прахов утверждается</w:t>
      </w:r>
      <w:r>
        <w:rPr>
          <w:bCs w:val="0"/>
          <w:i w:val="0"/>
          <w:iCs w:val="0"/>
          <w:highlight w:val="none"/>
        </w:rPr>
        <w:t xml:space="preserve"> </w:t>
      </w:r>
      <w:r>
        <w:rPr>
          <w:bCs w:val="0"/>
          <w:i w:val="0"/>
          <w:iCs w:val="0"/>
          <w:highlight w:val="none"/>
        </w:rPr>
        <w:t xml:space="preserve">администрацией крематория</w:t>
      </w:r>
      <w:r>
        <w:rPr>
          <w:bCs w:val="0"/>
          <w:i w:val="0"/>
          <w:iCs w:val="0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 w:val="0"/>
          <w:bCs w:val="0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lang w:val="ru-RU"/>
        </w:rPr>
        <w:t xml:space="preserve">4.6. </w:t>
      </w:r>
      <w:r>
        <w:rPr>
          <w:lang w:val="ru-RU"/>
        </w:rPr>
        <w:t xml:space="preserve">У</w:t>
      </w:r>
      <w:r>
        <w:rPr>
          <w:lang w:val="ru-RU"/>
        </w:rPr>
        <w:t xml:space="preserve">рна</w:t>
      </w:r>
      <w:r>
        <w:rPr>
          <w:lang w:val="ru-RU"/>
        </w:rPr>
        <w:t xml:space="preserve"> с прахом </w:t>
      </w:r>
      <w:r>
        <w:rPr>
          <w:lang w:val="ru-RU"/>
        </w:rPr>
        <w:t xml:space="preserve">выдается </w:t>
      </w:r>
      <w:r>
        <w:rPr>
          <w:lang w:val="ru-RU"/>
        </w:rPr>
        <w:t xml:space="preserve">лицу, ответственному за погребение, </w:t>
      </w:r>
      <w:r>
        <w:rPr>
          <w:lang w:val="ru-RU"/>
        </w:rPr>
        <w:t xml:space="preserve">либо </w:t>
      </w:r>
      <w:r>
        <w:rPr>
          <w:lang w:val="ru-RU"/>
        </w:rPr>
        <w:t xml:space="preserve">его уполномоченному представителю, для последующего захоронения </w:t>
      </w:r>
      <w:r>
        <w:rPr>
          <w:highlight w:val="none"/>
          <w:lang w:val="ru-RU"/>
        </w:rPr>
        <w:t xml:space="preserve">при предъявлении оригиналов следующих документов:</w:t>
      </w:r>
      <w:r>
        <w:rPr>
          <w:b w:val="0"/>
          <w:bCs w:val="0"/>
          <w:highlight w:val="yellow"/>
          <w14:ligatures w14:val="none"/>
        </w:rPr>
      </w:r>
      <w:r>
        <w:rPr>
          <w:b w:val="0"/>
          <w:bCs w:val="0"/>
          <w:highlight w:val="yellow"/>
          <w14:ligatures w14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highlight w:val="none"/>
          <w:lang w:val="ru-RU"/>
        </w:rPr>
        <w:t xml:space="preserve">документ, удостоверяющий личность;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</w:pPr>
      <w:r>
        <w:rPr>
          <w:lang w:val="ru-RU"/>
        </w:rPr>
      </w:r>
      <w:r>
        <w:rPr>
          <w:lang w:val="ru-RU"/>
        </w:rPr>
        <w:t xml:space="preserve">свидетельство о смерти</w:t>
      </w:r>
      <w:r>
        <w:rPr>
          <w:lang w:val="ru-RU"/>
        </w:rPr>
        <w:t xml:space="preserve">;</w:t>
      </w:r>
      <w:r>
        <w:rPr>
          <w:lang w:val="ru-RU"/>
        </w:rPr>
      </w:r>
      <w:r/>
    </w:p>
    <w:p>
      <w:pPr>
        <w:pStyle w:val="909"/>
        <w:ind w:firstLine="540"/>
        <w:jc w:val="both"/>
        <w:spacing w:before="0" w:beforeAutospacing="0" w:line="276" w:lineRule="auto"/>
        <w:rPr>
          <w:b w:val="0"/>
          <w:bCs w:val="0"/>
          <w:highlight w:val="yellow"/>
          <w:lang w:val="ru-RU"/>
        </w:rPr>
      </w:pPr>
      <w:r>
        <w:rPr>
          <w:lang w:val="ru-RU"/>
        </w:rPr>
        <w:t xml:space="preserve">документ на </w:t>
      </w:r>
      <w:r>
        <w:rPr>
          <w:lang w:val="ru-RU"/>
        </w:rPr>
        <w:t xml:space="preserve">получение</w:t>
      </w:r>
      <w:r>
        <w:rPr>
          <w:lang w:val="ru-RU"/>
        </w:rPr>
        <w:t xml:space="preserve"> праха. </w:t>
      </w:r>
      <w:r>
        <w:rPr>
          <w:b w:val="0"/>
          <w:bCs w:val="0"/>
          <w:highlight w:val="yellow"/>
          <w:lang w:val="ru-RU"/>
        </w:rPr>
      </w:r>
      <w:r>
        <w:rPr>
          <w:b w:val="0"/>
          <w:bCs w:val="0"/>
          <w:highlight w:val="yellow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  <w:t xml:space="preserve">4</w:t>
      </w:r>
      <w:r>
        <w:rPr>
          <w:highlight w:val="none"/>
          <w:lang w:val="ru-RU"/>
        </w:rPr>
        <w:t xml:space="preserve">.6.1. При выдач</w:t>
      </w:r>
      <w:r>
        <w:rPr>
          <w:highlight w:val="none"/>
          <w:lang w:val="ru-RU"/>
        </w:rPr>
        <w:t xml:space="preserve">е урны с прахом должностным лицом крематория, уполномоченным на выдачу праха, сверяются данные указанные на информационной табличке урны с прахом со сведениями об умершем (погибшем) указанными в регистрационной карточке кремации и Книге регистрации кремаци</w:t>
      </w:r>
      <w:r>
        <w:rPr>
          <w:highlight w:val="none"/>
          <w:lang w:val="ru-RU"/>
        </w:rPr>
        <w:t xml:space="preserve">й. В </w:t>
      </w:r>
      <w:r>
        <w:rPr>
          <w:highlight w:val="none"/>
          <w:lang w:val="ru-RU"/>
        </w:rPr>
        <w:t xml:space="preserve">предъявленный</w:t>
      </w:r>
      <w:r>
        <w:rPr>
          <w:highlight w:val="none"/>
          <w:lang w:val="ru-RU"/>
        </w:rPr>
        <w:t xml:space="preserve"> документ на получение праха вносится дата произведенной кремации, документ на получение праха оставляется в крематории. </w:t>
      </w:r>
      <w:r>
        <w:rPr>
          <w:highlight w:val="none"/>
          <w:lang w:val="ru-RU"/>
        </w:rPr>
        <w:t xml:space="preserve">В Книге регистрации хранения </w:t>
      </w:r>
      <w:r>
        <w:rPr>
          <w:highlight w:val="none"/>
          <w:lang w:val="ru-RU"/>
        </w:rPr>
        <w:t xml:space="preserve">и выдачи </w:t>
      </w:r>
      <w:r>
        <w:rPr>
          <w:highlight w:val="none"/>
          <w:lang w:val="ru-RU"/>
        </w:rPr>
        <w:t xml:space="preserve">прахов делается отметка о выдаче урны с прахом</w:t>
      </w:r>
      <w:r>
        <w:rPr>
          <w:b w:val="0"/>
          <w:bCs w:val="0"/>
          <w:highlight w:val="none"/>
          <w:lang w:val="ru-RU"/>
        </w:rPr>
        <w:t xml:space="preserve">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highlight w:val="none"/>
          <w:lang w:val="ru-RU"/>
        </w:rPr>
        <w:t xml:space="preserve">4.6.2. </w:t>
      </w:r>
      <w:r>
        <w:rPr>
          <w:highlight w:val="none"/>
          <w:lang w:val="ru-RU"/>
        </w:rPr>
        <w:t xml:space="preserve">При выдаче</w:t>
      </w:r>
      <w:r>
        <w:rPr>
          <w:highlight w:val="none"/>
          <w:lang w:val="ru-RU"/>
        </w:rPr>
        <w:t xml:space="preserve"> у</w:t>
      </w:r>
      <w:r>
        <w:rPr>
          <w:highlight w:val="none"/>
          <w:lang w:val="ru-RU"/>
        </w:rPr>
        <w:t xml:space="preserve">рна с прахом должна быть з</w:t>
      </w:r>
      <w:r>
        <w:rPr>
          <w:highlight w:val="none"/>
          <w:lang w:val="ru-RU"/>
        </w:rPr>
        <w:t xml:space="preserve">акрыта крышкой и загерметизирована, снабжена </w:t>
      </w:r>
      <w:r>
        <w:rPr>
          <w:highlight w:val="none"/>
          <w:lang w:val="ru-RU"/>
        </w:rPr>
        <w:t xml:space="preserve">информационной табличкой с</w:t>
      </w:r>
      <w:r>
        <w:rPr>
          <w:highlight w:val="none"/>
          <w:lang w:val="ru-RU"/>
        </w:rPr>
        <w:t xml:space="preserve"> регистрационным номером кремации, внутри у</w:t>
      </w:r>
      <w:r>
        <w:rPr>
          <w:highlight w:val="none"/>
          <w:lang w:val="ru-RU"/>
        </w:rPr>
        <w:t xml:space="preserve">рны </w:t>
      </w:r>
      <w:r>
        <w:rPr>
          <w:highlight w:val="none"/>
          <w:lang w:val="ru-RU"/>
        </w:rPr>
        <w:t xml:space="preserve">с прахом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должна находится  </w:t>
      </w:r>
      <w:r>
        <w:rPr>
          <w:highlight w:val="none"/>
          <w:lang w:val="ru-RU"/>
        </w:rPr>
        <w:t xml:space="preserve">карточка № 2.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  <w:t xml:space="preserve">Лицо, ответственное за погребение, вправе обратиться в крематорий для получения урны с прахом в течение всего срока хранения, указанного в </w:t>
      </w:r>
      <w:r>
        <w:rPr>
          <w:highlight w:val="none"/>
          <w:lang w:val="ru-RU"/>
        </w:rPr>
        <w:t xml:space="preserve">договоре на кремацию</w:t>
      </w:r>
      <w:r>
        <w:rPr>
          <w:highlight w:val="none"/>
          <w:lang w:val="ru-RU"/>
        </w:rPr>
        <w:t xml:space="preserve">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</w:pPr>
      <w:r>
        <w:rPr>
          <w:highlight w:val="none"/>
          <w:lang w:val="ru-RU"/>
        </w:rPr>
      </w:r>
      <w:r>
        <w:rPr>
          <w:highlight w:val="none"/>
          <w:lang w:val="ru-RU"/>
        </w:rPr>
        <w:t xml:space="preserve">Одновременно</w:t>
      </w:r>
      <w:r>
        <w:rPr>
          <w:highlight w:val="none"/>
          <w:lang w:val="ru-RU"/>
        </w:rPr>
        <w:t xml:space="preserve"> с выдачей урны с прахом выдается Справка о кремации подготовленная на бланке </w:t>
      </w:r>
      <w:r>
        <w:rPr>
          <w:highlight w:val="none"/>
          <w:lang w:val="ru-RU"/>
        </w:rPr>
        <w:t xml:space="preserve">организации, в ведении которой находится крематорий, и </w:t>
      </w:r>
      <w:r>
        <w:rPr>
          <w:highlight w:val="none"/>
          <w:lang w:val="ru-RU"/>
        </w:rPr>
        <w:t xml:space="preserve">заверенная печатью.</w:t>
      </w:r>
      <w:r>
        <w:rPr>
          <w:highlight w:val="none"/>
          <w:lang w:val="ru-RU"/>
        </w:rPr>
      </w:r>
      <w:r/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lang w:val="ru-RU"/>
        </w:rPr>
        <w:t xml:space="preserve">4.6.3. При выдаче </w:t>
      </w:r>
      <w:r>
        <w:rPr>
          <w:lang w:val="ru-RU"/>
        </w:rPr>
        <w:t xml:space="preserve">крематорием</w:t>
      </w:r>
      <w:r>
        <w:rPr>
          <w:lang w:val="ru-RU"/>
        </w:rPr>
        <w:t xml:space="preserve"> урны с прахом для захоронения ее за пределами </w:t>
      </w:r>
      <w:r>
        <w:rPr>
          <w:lang w:val="ru-RU"/>
        </w:rPr>
        <w:t xml:space="preserve">города Перми </w:t>
      </w:r>
      <w:r>
        <w:rPr>
          <w:lang w:val="ru-RU"/>
        </w:rPr>
        <w:t xml:space="preserve">урна </w:t>
      </w:r>
      <w:r>
        <w:rPr>
          <w:lang w:val="ru-RU"/>
        </w:rPr>
        <w:t xml:space="preserve">с прахом должна быть опломбирована или опечатана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крематорием, так же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подготовлен </w:t>
      </w:r>
      <w:r>
        <w:rPr>
          <w:highlight w:val="none"/>
          <w:lang w:val="ru-RU"/>
        </w:rPr>
        <w:t xml:space="preserve">акт или справка об отсутствии недозволенных вложений в </w:t>
      </w:r>
      <w:r>
        <w:rPr>
          <w:highlight w:val="none"/>
          <w:lang w:val="ru-RU"/>
        </w:rPr>
        <w:t xml:space="preserve">урне с прахом</w:t>
      </w:r>
      <w:r>
        <w:rPr>
          <w:highlight w:val="none"/>
          <w:lang w:val="ru-RU"/>
        </w:rPr>
        <w:t xml:space="preserve">. </w:t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lang w:val="ru-RU"/>
        </w:rPr>
      </w:pPr>
      <w:r>
        <w:rPr>
          <w:lang w:val="ru-RU"/>
        </w:rPr>
        <w:t xml:space="preserve">Акт или справка</w:t>
      </w:r>
      <w:r>
        <w:rPr>
          <w:lang w:val="ru-RU"/>
        </w:rPr>
        <w:t xml:space="preserve"> об отсутствии </w:t>
      </w:r>
      <w:r>
        <w:rPr>
          <w:lang w:val="ru-RU"/>
        </w:rPr>
        <w:t xml:space="preserve">недозволенных</w:t>
      </w:r>
      <w:r>
        <w:rPr>
          <w:lang w:val="ru-RU"/>
        </w:rPr>
        <w:t xml:space="preserve"> вложений в опломбированной урне </w:t>
      </w:r>
      <w:r>
        <w:rPr>
          <w:lang w:val="ru-RU"/>
        </w:rPr>
        <w:t xml:space="preserve">с прахом</w:t>
      </w:r>
      <w:r>
        <w:rPr>
          <w:lang w:val="ru-RU"/>
        </w:rPr>
        <w:t xml:space="preserve"> </w:t>
      </w:r>
      <w:r>
        <w:rPr>
          <w:lang w:val="ru-RU"/>
        </w:rPr>
        <w:t xml:space="preserve">выдается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крематорием </w:t>
      </w:r>
      <w:r>
        <w:rPr>
          <w:highlight w:val="none"/>
          <w:lang w:val="ru-RU"/>
        </w:rPr>
        <w:t xml:space="preserve">лицу, ответственному за погребение,</w:t>
      </w:r>
      <w:r>
        <w:rPr>
          <w:highlight w:val="none"/>
          <w:lang w:val="ru-RU"/>
        </w:rPr>
        <w:t xml:space="preserve"> </w:t>
      </w:r>
      <w:r>
        <w:rPr>
          <w:lang w:val="ru-RU"/>
        </w:rPr>
        <w:t xml:space="preserve">одновременно с урной с прахом.</w:t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Cs w:val="0"/>
          <w:i w:val="0"/>
          <w:highlight w:val="none"/>
          <w:lang w:val="ru-RU"/>
        </w:rPr>
      </w:pPr>
      <w:r>
        <w:rPr>
          <w:bCs/>
          <w:i w:val="0"/>
          <w:iCs w:val="0"/>
          <w:highlight w:val="none"/>
          <w:lang w:val="ru-RU"/>
        </w:rPr>
      </w:r>
      <w:r>
        <w:rPr>
          <w:bCs/>
          <w:i w:val="0"/>
          <w:iCs w:val="0"/>
          <w:highlight w:val="none"/>
          <w:lang w:val="ru-RU"/>
        </w:rPr>
        <w:t xml:space="preserve">4</w:t>
      </w:r>
      <w:r>
        <w:rPr>
          <w:bCs/>
          <w:i w:val="0"/>
          <w:iCs w:val="0"/>
          <w:highlight w:val="none"/>
          <w:lang w:val="ru-RU"/>
        </w:rPr>
        <w:t xml:space="preserve">.7. Д</w:t>
      </w:r>
      <w:r>
        <w:rPr>
          <w:bCs/>
          <w:i w:val="0"/>
          <w:iCs w:val="0"/>
          <w:highlight w:val="none"/>
          <w:lang w:val="ru-RU"/>
        </w:rPr>
        <w:t xml:space="preserve">еление праха среди родственников производится </w:t>
      </w:r>
      <w:r>
        <w:rPr>
          <w:bCs/>
          <w:i w:val="0"/>
          <w:iCs w:val="0"/>
          <w:highlight w:val="none"/>
          <w:lang w:val="ru-RU"/>
        </w:rPr>
        <w:t xml:space="preserve">администрацией крематория п</w:t>
      </w:r>
      <w:r>
        <w:rPr>
          <w:bCs/>
          <w:i w:val="0"/>
          <w:iCs w:val="0"/>
          <w:highlight w:val="none"/>
          <w:lang w:val="ru-RU"/>
        </w:rPr>
        <w:t xml:space="preserve">о письменному заявлению лица, ответственного за погребение, </w:t>
      </w:r>
      <w:r>
        <w:rPr>
          <w:bCs/>
          <w:i w:val="0"/>
          <w:iCs w:val="0"/>
          <w:highlight w:val="none"/>
          <w:lang w:val="ru-RU"/>
        </w:rPr>
        <w:t xml:space="preserve">после выдачи урны с прахом</w:t>
      </w:r>
      <w:r>
        <w:rPr>
          <w:bCs/>
          <w:i w:val="0"/>
          <w:iCs w:val="0"/>
          <w:highlight w:val="none"/>
          <w:lang w:val="ru-RU"/>
        </w:rPr>
        <w:t xml:space="preserve">. А</w:t>
      </w:r>
      <w:r>
        <w:rPr>
          <w:bCs/>
          <w:i w:val="0"/>
          <w:iCs w:val="0"/>
          <w:highlight w:val="none"/>
          <w:lang w:val="ru-RU"/>
        </w:rPr>
        <w:t xml:space="preserve">дминистрацией крематория к</w:t>
      </w:r>
      <w:r>
        <w:rPr>
          <w:bCs/>
          <w:i w:val="0"/>
          <w:iCs w:val="0"/>
          <w:highlight w:val="none"/>
          <w:lang w:val="ru-RU"/>
        </w:rPr>
        <w:t xml:space="preserve">аждая часть праха помещается в отдельную урну, осуществляется герметизация урн и нанесение на них информации </w:t>
      </w:r>
      <w:r>
        <w:rPr>
          <w:bCs/>
          <w:i w:val="0"/>
          <w:iCs w:val="0"/>
          <w:highlight w:val="none"/>
          <w:lang w:val="ru-RU"/>
        </w:rPr>
        <w:t xml:space="preserve">об умершем (погибшем) </w:t>
      </w:r>
      <w:r>
        <w:rPr>
          <w:bCs/>
          <w:i w:val="0"/>
          <w:iCs w:val="0"/>
          <w:highlight w:val="none"/>
          <w:lang w:val="ru-RU"/>
        </w:rPr>
        <w:t xml:space="preserve">без регистрационного номера кремации.</w:t>
      </w:r>
      <w:r>
        <w:rPr>
          <w:bCs w:val="0"/>
          <w:i w:val="0"/>
          <w:highlight w:val="none"/>
          <w:lang w:val="ru-RU"/>
        </w:rPr>
      </w:r>
      <w:r>
        <w:rPr>
          <w:bCs w:val="0"/>
          <w:i w:val="0"/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Cs w:val="0"/>
          <w:i w:val="0"/>
          <w:highlight w:val="none"/>
        </w:rPr>
      </w:pPr>
      <w:r>
        <w:rPr>
          <w:bCs w:val="0"/>
          <w:i w:val="0"/>
          <w:highlight w:val="none"/>
          <w:lang w:val="ru-RU"/>
        </w:rPr>
      </w:r>
      <w:r>
        <w:rPr>
          <w:bCs w:val="0"/>
          <w:i w:val="0"/>
          <w:highlight w:val="none"/>
          <w:lang w:val="ru-RU"/>
        </w:rPr>
        <w:t xml:space="preserve">4.8.</w:t>
      </w:r>
      <w:r>
        <w:rPr>
          <w:bCs w:val="0"/>
          <w:i w:val="0"/>
          <w:highlight w:val="none"/>
          <w:lang w:val="ru-RU"/>
        </w:rPr>
        <w:t xml:space="preserve"> </w:t>
      </w:r>
      <w:r>
        <w:rPr>
          <w:bCs w:val="0"/>
          <w:i w:val="0"/>
          <w:highlight w:val="none"/>
          <w:lang w:val="ru-RU"/>
        </w:rPr>
        <w:t xml:space="preserve">Срок и условия хранения </w:t>
      </w:r>
      <w:r>
        <w:rPr>
          <w:bCs w:val="0"/>
          <w:i w:val="0"/>
          <w:highlight w:val="none"/>
          <w:lang w:val="ru-RU"/>
        </w:rPr>
        <w:t xml:space="preserve">праха в крематории </w:t>
      </w:r>
      <w:r>
        <w:rPr>
          <w:bCs w:val="0"/>
          <w:i w:val="0"/>
          <w:highlight w:val="none"/>
          <w:lang w:val="ru-RU"/>
        </w:rPr>
        <w:t xml:space="preserve">определяются договором о кремации, при этом </w:t>
      </w:r>
      <w:r>
        <w:rPr>
          <w:bCs w:val="0"/>
          <w:i w:val="0"/>
          <w:highlight w:val="none"/>
          <w:lang w:val="ru-RU"/>
        </w:rPr>
        <w:t xml:space="preserve">крематорием обеспечивается безвозмездное хранение урны с прахом после проведения кремации до выдачи праха не менее 5 дней.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Cs w:val="0"/>
          <w:i w:val="0"/>
          <w:highlight w:val="none"/>
          <w:lang w:val="ru-RU"/>
        </w:rPr>
      </w:pPr>
      <w:r>
        <w:rPr>
          <w:bCs/>
          <w:i w:val="0"/>
          <w:iCs w:val="0"/>
          <w:highlight w:val="none"/>
          <w:lang w:val="ru-RU"/>
        </w:rPr>
      </w:r>
      <w:r>
        <w:rPr>
          <w:bCs/>
          <w:i w:val="0"/>
          <w:iCs w:val="0"/>
          <w:highlight w:val="none"/>
          <w:lang w:val="ru-RU"/>
        </w:rPr>
        <w:t xml:space="preserve">4.9. </w:t>
      </w:r>
      <w:r>
        <w:rPr>
          <w:bCs/>
          <w:i w:val="0"/>
          <w:iCs w:val="0"/>
          <w:highlight w:val="none"/>
          <w:lang w:val="ru-RU"/>
        </w:rPr>
        <w:t xml:space="preserve">В случае если в течение 1 года после окончании срока</w:t>
      </w:r>
      <w:r>
        <w:rPr>
          <w:bCs/>
          <w:i w:val="0"/>
          <w:iCs w:val="0"/>
          <w:highlight w:val="none"/>
          <w:lang w:val="ru-RU"/>
        </w:rPr>
        <w:t xml:space="preserve"> </w:t>
      </w:r>
      <w:r>
        <w:rPr>
          <w:bCs/>
          <w:i w:val="0"/>
          <w:iCs w:val="0"/>
          <w:highlight w:val="none"/>
          <w:lang w:val="ru-RU"/>
        </w:rPr>
        <w:t xml:space="preserve">отведенного для хранения урны с прахом в крематории, </w:t>
      </w:r>
      <w:r>
        <w:rPr>
          <w:bCs/>
          <w:i w:val="0"/>
          <w:iCs w:val="0"/>
          <w:highlight w:val="none"/>
          <w:lang w:val="ru-RU"/>
        </w:rPr>
        <w:t xml:space="preserve">определенного договором о кремации</w:t>
      </w:r>
      <w:r>
        <w:rPr>
          <w:bCs/>
          <w:i w:val="0"/>
          <w:iCs w:val="0"/>
          <w:highlight w:val="none"/>
          <w:lang w:val="ru-RU"/>
        </w:rPr>
        <w:t xml:space="preserve">, прах не будет затребован лицом, ответственным за погребение,</w:t>
      </w:r>
      <w:r>
        <w:rPr>
          <w:bCs/>
          <w:i w:val="0"/>
          <w:iCs w:val="0"/>
          <w:highlight w:val="none"/>
          <w:lang w:val="ru-RU"/>
        </w:rPr>
        <w:t xml:space="preserve"> </w:t>
      </w:r>
      <w:r>
        <w:rPr>
          <w:bCs/>
          <w:i w:val="0"/>
          <w:iCs w:val="0"/>
          <w:highlight w:val="none"/>
          <w:lang w:val="ru-RU"/>
        </w:rPr>
        <w:t xml:space="preserve">прах подлежит захоронению в месте общего захоронения невостребованных прахов на муниципальном кладбище города Перми </w:t>
      </w:r>
      <w:r>
        <w:rPr>
          <w:bCs/>
          <w:i w:val="0"/>
          <w:iCs w:val="0"/>
          <w:highlight w:val="none"/>
          <w:lang w:val="ru-RU"/>
        </w:rPr>
        <w:t xml:space="preserve">на основании подготовленного администрацией крематория акта о признании праха </w:t>
      </w:r>
      <w:r>
        <w:rPr>
          <w:bCs/>
          <w:i w:val="0"/>
          <w:iCs w:val="0"/>
          <w:highlight w:val="none"/>
          <w:lang w:val="ru-RU"/>
        </w:rPr>
        <w:t xml:space="preserve">невостребованным</w:t>
      </w:r>
      <w:r>
        <w:rPr>
          <w:bCs/>
          <w:i w:val="0"/>
          <w:iCs w:val="0"/>
          <w:highlight w:val="none"/>
          <w:lang w:val="ru-RU"/>
        </w:rPr>
        <w:t xml:space="preserve">.</w:t>
      </w:r>
      <w:r>
        <w:rPr>
          <w:bCs w:val="0"/>
          <w:i w:val="0"/>
          <w:highlight w:val="none"/>
          <w:lang w:val="ru-RU"/>
        </w:rPr>
      </w:r>
      <w:r>
        <w:rPr>
          <w:bCs w:val="0"/>
          <w:i w:val="0"/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Cs w:val="0"/>
          <w:i w:val="0"/>
          <w:highlight w:val="none"/>
        </w:rPr>
      </w:pPr>
      <w:r>
        <w:rPr>
          <w:bCs/>
          <w:i w:val="0"/>
          <w:iCs w:val="0"/>
          <w:highlight w:val="none"/>
          <w:lang w:val="ru-RU"/>
        </w:rPr>
        <w:t xml:space="preserve"> С</w:t>
      </w:r>
      <w:r>
        <w:rPr>
          <w:bCs/>
          <w:i w:val="0"/>
          <w:iCs w:val="0"/>
          <w:highlight w:val="none"/>
          <w:lang w:val="ru-RU"/>
        </w:rPr>
        <w:t xml:space="preserve">ведения о захоронении </w:t>
      </w:r>
      <w:r>
        <w:rPr>
          <w:bCs/>
          <w:i w:val="0"/>
          <w:iCs w:val="0"/>
          <w:highlight w:val="none"/>
          <w:lang w:val="ru-RU"/>
        </w:rPr>
        <w:t xml:space="preserve">невостребованного праха </w:t>
      </w:r>
      <w:r>
        <w:rPr>
          <w:bCs/>
          <w:i w:val="0"/>
          <w:iCs w:val="0"/>
          <w:highlight w:val="none"/>
          <w:lang w:val="ru-RU"/>
        </w:rPr>
        <w:t xml:space="preserve">заносятся крематорием в регистрационную карточку кремации, Книгу регистрации кремаций, Книгу регистрации хранения и выдачи прахов.</w:t>
      </w:r>
      <w:r>
        <w:rPr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bCs w:val="0"/>
          <w:i w:val="0"/>
          <w:highlight w:val="none"/>
        </w:rPr>
      </w:pPr>
      <w:r>
        <w:rPr>
          <w:bCs/>
          <w:i w:val="0"/>
          <w:iCs w:val="0"/>
          <w:highlight w:val="none"/>
          <w:lang w:val="ru-RU"/>
        </w:rPr>
        <w:t xml:space="preserve">4.10. </w:t>
      </w:r>
      <w:r>
        <w:rPr>
          <w:bCs/>
          <w:i w:val="0"/>
          <w:iCs w:val="0"/>
          <w:highlight w:val="none"/>
          <w:lang w:val="ru-RU"/>
        </w:rPr>
        <w:t xml:space="preserve">Крематорий организует захоронение </w:t>
      </w:r>
      <w:r>
        <w:rPr>
          <w:bCs/>
          <w:i w:val="0"/>
          <w:iCs w:val="0"/>
          <w:highlight w:val="none"/>
          <w:lang w:val="ru-RU"/>
        </w:rPr>
        <w:t xml:space="preserve">невостребованного праха </w:t>
      </w:r>
      <w:r>
        <w:rPr>
          <w:bCs/>
          <w:i w:val="0"/>
          <w:iCs w:val="0"/>
          <w:highlight w:val="none"/>
          <w:lang w:val="ru-RU"/>
        </w:rPr>
        <w:t xml:space="preserve">на территории </w:t>
      </w:r>
      <w:r>
        <w:rPr>
          <w:bCs/>
          <w:i w:val="0"/>
          <w:iCs w:val="0"/>
          <w:highlight w:val="none"/>
          <w:lang w:val="ru-RU"/>
        </w:rPr>
        <w:t xml:space="preserve">муниципального кладбища города Перми </w:t>
      </w:r>
      <w:r>
        <w:rPr>
          <w:bCs/>
          <w:i w:val="0"/>
          <w:iCs w:val="0"/>
          <w:highlight w:val="none"/>
          <w:lang w:val="ru-RU"/>
        </w:rPr>
        <w:t xml:space="preserve">в</w:t>
      </w:r>
      <w:r>
        <w:rPr>
          <w:bCs/>
          <w:i w:val="0"/>
          <w:iCs w:val="0"/>
          <w:highlight w:val="none"/>
          <w:lang w:val="ru-RU"/>
        </w:rPr>
        <w:t xml:space="preserve"> порядке, установленном </w:t>
      </w:r>
      <w:r>
        <w:rPr>
          <w:bCs/>
          <w:i w:val="0"/>
          <w:iCs w:val="0"/>
          <w:highlight w:val="none"/>
          <w:lang w:val="ru-RU"/>
        </w:rPr>
        <w:t xml:space="preserve">правовым актом администрации города Перми. </w:t>
      </w:r>
      <w:r>
        <w:rPr>
          <w:bCs w:val="0"/>
          <w:i w:val="0"/>
          <w:highlight w:val="none"/>
          <w:lang w:val="ru-RU"/>
        </w:rPr>
        <w:t xml:space="preserve">Изъятие праха из места общего захоронения невостребованных прахов не допускается.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968"/>
        <w:jc w:val="center"/>
        <w:spacing w:before="0" w:before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968"/>
        <w:jc w:val="center"/>
        <w:spacing w:before="0" w:before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5. Обязанности крематория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968"/>
        <w:jc w:val="center"/>
        <w:spacing w:before="0" w:beforeAutospacing="0" w:line="276" w:lineRule="auto"/>
        <w:rPr>
          <w:lang w:val="ru-RU"/>
        </w:rPr>
        <w:outlineLvl w:val="1"/>
      </w:pPr>
      <w:r>
        <w:rPr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strike/>
          <w:highlight w:val="none"/>
        </w:rPr>
      </w:pPr>
      <w:r>
        <w:rPr>
          <w:strike w:val="0"/>
          <w:highlight w:val="none"/>
          <w:lang w:val="ru-RU"/>
        </w:rPr>
        <w:t xml:space="preserve">5</w:t>
      </w:r>
      <w:r>
        <w:rPr>
          <w:strike w:val="0"/>
          <w:highlight w:val="none"/>
          <w:lang w:val="ru-RU"/>
        </w:rPr>
        <w:t xml:space="preserve">.1. Крематорием о</w:t>
      </w:r>
      <w:r>
        <w:rPr>
          <w:strike w:val="0"/>
          <w:highlight w:val="none"/>
          <w:lang w:val="ru-RU"/>
        </w:rPr>
        <w:t xml:space="preserve">беспечивается содержание и благоустройство территории </w:t>
      </w:r>
      <w:r>
        <w:rPr>
          <w:strike w:val="0"/>
          <w:highlight w:val="none"/>
          <w:lang w:val="ru-RU"/>
        </w:rPr>
        <w:t xml:space="preserve">с соблюдением</w:t>
      </w:r>
      <w:r>
        <w:rPr>
          <w:strike w:val="0"/>
          <w:highlight w:val="none"/>
          <w:lang w:val="ru-RU"/>
        </w:rPr>
        <w:t xml:space="preserve"> </w:t>
      </w:r>
      <w:r>
        <w:rPr>
          <w:strike w:val="0"/>
          <w:highlight w:val="none"/>
          <w:lang w:val="ru-RU"/>
        </w:rPr>
        <w:t xml:space="preserve">требований охраны окружающей среды, </w:t>
      </w:r>
      <w:r>
        <w:rPr>
          <w:strike w:val="0"/>
          <w:highlight w:val="none"/>
          <w:lang w:val="ru-RU"/>
        </w:rPr>
        <w:t xml:space="preserve">санитарных норм и правил, </w:t>
      </w:r>
      <w:r>
        <w:rPr>
          <w:strike w:val="0"/>
          <w:highlight w:val="none"/>
          <w:lang w:val="ru-RU"/>
        </w:rPr>
        <w:t xml:space="preserve">в соответствии с Правилами благоустройства территории города Перми</w:t>
      </w:r>
      <w:r>
        <w:rPr>
          <w:strike w:val="0"/>
          <w:highlight w:val="none"/>
          <w:lang w:val="ru-RU"/>
        </w:rPr>
        <w:t xml:space="preserve">.</w:t>
      </w:r>
      <w:r>
        <w:rPr>
          <w:strike/>
          <w:highlight w:val="none"/>
        </w:rPr>
      </w:r>
      <w:r>
        <w:rPr>
          <w:strike/>
          <w:highlight w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highlight w:val="none"/>
          <w:lang w:val="ru-RU"/>
        </w:rPr>
        <w:t xml:space="preserve">5.2. </w:t>
      </w:r>
      <w:r>
        <w:rPr>
          <w:highlight w:val="none"/>
          <w:lang w:val="ru-RU"/>
        </w:rPr>
        <w:t xml:space="preserve">Крематорием обеспечивается </w:t>
      </w:r>
      <w:r>
        <w:rPr>
          <w:highlight w:val="none"/>
          <w:lang w:val="ru-RU"/>
        </w:rPr>
        <w:t xml:space="preserve">формирование и сохранность </w:t>
      </w:r>
      <w:r>
        <w:rPr>
          <w:highlight w:val="none"/>
          <w:lang w:val="ru-RU"/>
        </w:rPr>
        <w:t xml:space="preserve">Книг регистрации кремаций и регистрации хранения и выдачи прахов (далее – Книги регистрации). </w:t>
      </w:r>
      <w:r>
        <w:rPr>
          <w:highlight w:val="none"/>
          <w:lang w:val="ru-RU"/>
        </w:rPr>
        <w:t xml:space="preserve">Книги регистрации являются документами строгой отчетности. </w:t>
      </w:r>
      <w:r>
        <w:rPr>
          <w:highlight w:val="none"/>
          <w:lang w:val="ru-RU"/>
        </w:rPr>
        <w:t xml:space="preserve">Книги регистрации</w:t>
      </w:r>
      <w:r>
        <w:rPr>
          <w:highlight w:val="none"/>
          <w:lang w:val="ru-RU"/>
        </w:rPr>
        <w:t xml:space="preserve"> ведутся </w:t>
      </w:r>
      <w:r>
        <w:rPr>
          <w:highlight w:val="none"/>
          <w:lang w:val="ru-RU"/>
        </w:rPr>
        <w:t xml:space="preserve">на бумажном носителе и (или) в электронном виде.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</w:pPr>
      <w:r>
        <w:rPr>
          <w:highlight w:val="none"/>
          <w:lang w:val="ru-RU"/>
        </w:rPr>
        <w:t xml:space="preserve">Книги </w:t>
      </w:r>
      <w:r>
        <w:rPr>
          <w:highlight w:val="none"/>
          <w:lang w:val="ru-RU"/>
        </w:rPr>
        <w:t xml:space="preserve">регистрации</w:t>
      </w:r>
      <w:r>
        <w:rPr>
          <w:highlight w:val="none"/>
          <w:lang w:val="ru-RU"/>
        </w:rPr>
        <w:t xml:space="preserve">, которые ведутся на бумажном носителе, должны быть пронумерованы, прошнурованы, заверены администрацией крематория.</w:t>
      </w:r>
      <w:r>
        <w:rPr>
          <w:highlight w:val="none"/>
          <w:lang w:val="ru-RU"/>
        </w:rPr>
      </w:r>
      <w:r/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highlight w:val="none"/>
          <w:lang w:val="ru-RU"/>
        </w:rPr>
        <w:t xml:space="preserve">При ведении Книг </w:t>
      </w:r>
      <w:r>
        <w:rPr>
          <w:highlight w:val="none"/>
          <w:lang w:val="ru-RU"/>
        </w:rPr>
        <w:t xml:space="preserve">регистрации </w:t>
      </w:r>
      <w:r>
        <w:rPr>
          <w:highlight w:val="none"/>
          <w:lang w:val="ru-RU"/>
        </w:rPr>
        <w:t xml:space="preserve">в электронном виде крематорием должно быть обеспечено отсутствие технической возможности внесения последующих изменений в регистрационные записи. Все сведения о проведенных кремациях должны быть заархивированы.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highlight w:val="none"/>
          <w:lang w:val="ru-RU"/>
        </w:rPr>
      </w:pPr>
      <w:r>
        <w:rPr>
          <w:highlight w:val="none"/>
          <w:lang w:val="ru-RU"/>
        </w:rPr>
        <w:t xml:space="preserve">5.3. </w:t>
      </w:r>
      <w:r>
        <w:rPr>
          <w:highlight w:val="none"/>
          <w:lang w:val="ru-RU"/>
        </w:rPr>
        <w:t xml:space="preserve">Крематорием обеспечивается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бессрочное </w:t>
      </w:r>
      <w:r>
        <w:rPr>
          <w:highlight w:val="none"/>
          <w:lang w:val="ru-RU"/>
        </w:rPr>
        <w:t xml:space="preserve">хранение </w:t>
      </w:r>
      <w:r>
        <w:rPr>
          <w:highlight w:val="none"/>
          <w:lang w:val="ru-RU"/>
        </w:rPr>
        <w:t xml:space="preserve">Книг регистрации и </w:t>
      </w:r>
      <w:r>
        <w:rPr>
          <w:highlight w:val="none"/>
          <w:lang w:val="ru-RU"/>
        </w:rPr>
        <w:t xml:space="preserve">регистрационной карточки кремации.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ind w:firstLine="540"/>
        <w:jc w:val="both"/>
        <w:spacing w:before="0" w:beforeAutospacing="0" w:after="0" w:line="276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t xml:space="preserve">5.4.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t xml:space="preserve">Крематорием обеспечивается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t xml:space="preserve"> контроль за идентификацией тел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t xml:space="preserve">(останков) умерших (погибших)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t xml:space="preserve">при проведении кремации. Допускается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t xml:space="preserve">применение видеофиксации на всех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t xml:space="preserve">этапах процесса кремации.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</w:p>
    <w:p>
      <w:pPr>
        <w:ind w:firstLine="540"/>
        <w:jc w:val="both"/>
        <w:spacing w:before="0" w:beforeAutospacing="0" w:after="0" w:line="276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</w:p>
    <w:p>
      <w:pPr>
        <w:pStyle w:val="968"/>
        <w:jc w:val="center"/>
        <w:spacing w:before="0" w:before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6. Правила посещения крематория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jc w:val="both"/>
        <w:spacing w:before="0" w:beforeAutospacing="0" w:after="0" w:line="276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6.1. Работа крематория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осуществляется в соответствии с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ежимом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работы, утвержденным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t xml:space="preserve">администрацией крематория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0" w:beforeAutospacing="0" w:after="0" w:line="276" w:lineRule="auto"/>
        <w:widowControl w:val="off"/>
        <w:rPr>
          <w:rFonts w:ascii="Times New Roman" w:hAnsi="Times New Roman" w:cs="Times New Roman"/>
          <w:sz w:val="24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6.2. На территории крематория посетители должны соблюдать общественный порядок и тишину.</w:t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ind w:firstLine="540"/>
        <w:jc w:val="both"/>
        <w:spacing w:before="0" w:beforeAutospacing="0" w:after="0" w:line="276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6.3. Правила посещения крематория, в том числе правила въезда на территорию крематория транспортных средств, устанавливаются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крематория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и подлежат размещению при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входе в крематорий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ind w:firstLine="540"/>
        <w:jc w:val="both"/>
        <w:spacing w:before="0" w:beforeAutospacing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before="0" w:beforeAutospacing="0" w:after="0" w:line="276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7. Ответственность крематория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</w:rPr>
      </w:r>
    </w:p>
    <w:p>
      <w:pPr>
        <w:jc w:val="both"/>
        <w:spacing w:before="0" w:beforeAutospacing="0" w:after="0" w:line="276" w:lineRule="auto"/>
        <w:widowControl w:val="off"/>
        <w:rPr>
          <w:rFonts w:ascii="Times New Roman" w:hAnsi="Times New Roman" w:cs="Times New Roman"/>
          <w:sz w:val="24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ind w:firstLine="540"/>
        <w:jc w:val="both"/>
        <w:spacing w:before="0" w:beforeAutospacing="0" w:after="0" w:line="276" w:lineRule="auto"/>
        <w:widowControl w:val="off"/>
        <w:rPr>
          <w:rFonts w:ascii="Times New Roman" w:hAnsi="Times New Roman" w:cs="Times New Roman"/>
          <w:sz w:val="24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8.1. Крематорий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обязан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оказывать услуги в соответствии с требованиями действующего законодательства.</w:t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ind w:firstLine="540"/>
        <w:jc w:val="both"/>
        <w:spacing w:before="0" w:beforeAutospacing="0" w:after="0" w:line="276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8.2.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За нарушение требований Порядка виновные лица несут ответственность в соответствии с законодательством.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/>
    </w:p>
    <w:p>
      <w:pPr>
        <w:ind w:firstLine="540"/>
        <w:jc w:val="both"/>
        <w:spacing w:before="0" w:beforeAutospacing="0" w:after="0" w:line="276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zh-C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6"/>
    <w:link w:val="87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  <w:style w:type="paragraph" w:styleId="968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romanova-vv</cp:lastModifiedBy>
  <cp:revision>14</cp:revision>
  <dcterms:created xsi:type="dcterms:W3CDTF">2024-10-25T06:26:00Z</dcterms:created>
  <dcterms:modified xsi:type="dcterms:W3CDTF">2026-05-04T09:45:34Z</dcterms:modified>
</cp:coreProperties>
</file>