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251679744" behindDoc="0" locked="0" layoutInCell="1" allowOverlap="1">
                <wp:simplePos x="0" y="0"/>
                <wp:positionH relativeFrom="page">
                  <wp:posOffset>899795</wp:posOffset>
                </wp:positionH>
                <wp:positionV relativeFrom="page">
                  <wp:posOffset>237690</wp:posOffset>
                </wp:positionV>
                <wp:extent cx="6392079" cy="1556643"/>
                <wp:effectExtent l="0" t="0" r="0" b="0"/>
                <wp:wrapNone/>
                <wp:docPr id="1" name="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 rot="0" flipH="0" flipV="0">
                          <a:off x="0" y="0"/>
                          <a:ext cx="6392079" cy="1556643"/>
                          <a:chOff x="0" y="0"/>
                          <a:chExt cx="6392079" cy="1556643"/>
                        </a:xfrm>
                      </wpg:grpSpPr>
                      <wps:wsp>
                        <wps:cNvPr id="0" name=""/>
                        <wps:cNvSpPr txBox="1">
                          <a:spLocks noChangeArrowheads="1"/>
                        </wps:cNvSpPr>
                        <wps:spPr bwMode="auto">
                          <a:xfrm flipH="0" flipV="0">
                            <a:off x="0" y="486542"/>
                            <a:ext cx="6392079" cy="10701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  <a:miter/>
                          </a:ln>
                        </wps:spPr>
                        <wps:txbx>
                          <w:txbxContent>
                            <w:p>
                              <w:pPr>
                                <w:pStyle w:val="880"/>
                                <w:spacing w:before="0" w:beforeAutospacing="0" w:line="240" w:lineRule="auto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АДМИНИСТРАЦИЯ ГОРОДА ПЕРМИ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jc w:val="center"/>
                                <w:spacing w:line="360" w:lineRule="exact"/>
                                <w:widowControl w:val="off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П О С Т А Н О В Л Е Н И Е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pStyle w:val="880"/>
                                <w:spacing w:line="240" w:lineRule="auto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</w:txbxContent>
                        </wps:txbx>
                        <wps:bodyPr rot="0" vert="horz" wrap="square" lIns="36000" tIns="36000" rIns="36000" bIns="3600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01102380" name=""/>
                          <pic:cNvPicPr/>
                          <pic:nvPr/>
                        </pic:nvPicPr>
                        <pic:blipFill>
                          <a:blip r:embed="rId11"/>
                          <a:stretch/>
                        </pic:blipFill>
                        <pic:spPr bwMode="auto">
                          <a:xfrm rot="0" flipH="0" flipV="0">
                            <a:off x="2989035" y="0"/>
                            <a:ext cx="414000" cy="4824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oup 0" o:spid="_x0000_s0000" style="position:absolute;z-index:251679744;o:allowoverlap:true;o:allowincell:true;mso-position-horizontal-relative:page;margin-left:70.85pt;mso-position-horizontal:absolute;mso-position-vertical-relative:page;margin-top:18.72pt;mso-position-vertical:absolute;width:503.31pt;height:122.57pt;mso-wrap-distance-left:0.00pt;mso-wrap-distance-top:0.00pt;mso-wrap-distance-right:0.00pt;mso-wrap-distance-bottom:0.00pt;rotation:0;" coordorigin="0,0" coordsize="63920,15566">
                <v:shape id="shape 1" o:spid="_x0000_s1" o:spt="202" type="#_x0000_t202" style="position:absolute;left:0;top:4865;width:63920;height:10701;v-text-anchor:top;visibility:visible;" fillcolor="#FFFFFF" stroked="f">
                  <v:textbox inset="0,0,0,0">
                    <w:txbxContent>
                      <w:p>
                        <w:pPr>
                          <w:pStyle w:val="880"/>
                          <w:spacing w:before="0" w:beforeAutospacing="0" w:line="240" w:lineRule="auto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АДМИНИСТРАЦИЯ ГОРОДА ПЕРМИ</w:t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jc w:val="center"/>
                          <w:spacing w:line="360" w:lineRule="exact"/>
                          <w:widowControl w:val="off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П О С Т А Н О В Л Е Н И Е</w:t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pStyle w:val="880"/>
                          <w:spacing w:line="240" w:lineRule="auto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</w:txbxContent>
                  </v:textbox>
                </v:shape>
                <v:shapetype type="#_x0000_t75" o:spt="75" coordsize="21600,21600" o:preferrelative="t" path="m@4@5l@4@11@9@11@9@5xe"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</v:shapetype>
                <v:shape id="_x0000_i2" o:spid="_x0000_s2" type="#_x0000_t75" style="position:absolute;left:29890;top:0;width:4140;height:4824;rotation:0;" stroked="false">
                  <v:path textboxrect="0,0,0,0"/>
                  <v:imagedata r:id="rId11" o:title=""/>
                </v:shape>
              </v:group>
            </w:pict>
          </mc:Fallback>
        </mc:AlternateContent>
      </w:r>
      <w:r/>
    </w:p>
    <w:p>
      <w:pPr>
        <w:pStyle w:val="881"/>
        <w:ind w:right="0"/>
        <w:jc w:val="both"/>
        <w:rPr>
          <w:rFonts w:ascii="Times New Roman" w:hAnsi="Times New Roman"/>
          <w:sz w:val="24"/>
        </w:rPr>
      </w:pPr>
      <w:r/>
      <w:bookmarkStart w:id="0" w:name="_GoBack"/>
      <w:r/>
      <w:bookmarkEnd w:id="0"/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81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81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jc w:val="both"/>
        <w:rPr>
          <w:sz w:val="24"/>
          <w:lang w:val="en-US"/>
        </w:rPr>
      </w:pPr>
      <w:r>
        <w:rPr>
          <w:sz w:val="24"/>
          <w:lang w:val="en-US"/>
        </w:rPr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4763771</wp:posOffset>
                </wp:positionH>
                <wp:positionV relativeFrom="page">
                  <wp:posOffset>1447200</wp:posOffset>
                </wp:positionV>
                <wp:extent cx="1536063" cy="347133"/>
                <wp:effectExtent l="6350" t="6350" r="6350" b="6350"/>
                <wp:wrapNone/>
                <wp:docPr id="2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>
                        <a:spLocks noChangeArrowheads="1"/>
                      </wps:cNvSpPr>
                      <wps:spPr bwMode="auto">
                        <a:xfrm rot="0" flipH="0" flipV="0">
                          <a:off x="0" y="0"/>
                          <a:ext cx="1536062" cy="34713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right"/>
                              <w:rPr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u w:val="single"/>
                              </w:rPr>
                              <w:t xml:space="preserve">№ 277</w:t>
                            </w:r>
                            <w:r>
                              <w:rPr>
                                <w:sz w:val="28"/>
                                <w:szCs w:val="28"/>
                                <w:u w:val="single"/>
                              </w:rPr>
                            </w:r>
                            <w:r>
                              <w:rPr>
                                <w:sz w:val="28"/>
                                <w:szCs w:val="28"/>
                                <w:u w:val="single"/>
                              </w:rPr>
                            </w:r>
                          </w:p>
                        </w:txbxContent>
                      </wps:txbx>
                      <wps:bodyPr rot="0" vertOverflow="overflow" horzOverflow="overflow" vert="horz" wrap="square" lIns="91440" tIns="45720" rIns="91440" bIns="45720" numCol="1" spcCol="0" rtlCol="0" fromWordArt="0" anchor="t" anchorCtr="0" forceAA="0" upright="1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3" o:spid="_x0000_s3" o:spt="202" type="#_x0000_t202" style="position:absolute;z-index:251680768;o:allowoverlap:true;o:allowincell:true;mso-position-horizontal-relative:text;margin-left:375.10pt;mso-position-horizontal:absolute;mso-position-vertical-relative:page;margin-top:113.95pt;mso-position-vertical:absolute;width:120.95pt;height:27.33pt;mso-wrap-distance-left:9.00pt;mso-wrap-distance-top:0.00pt;mso-wrap-distance-right:9.00pt;mso-wrap-distance-bottom:0.00pt;rotation:0;v-text-anchor:top;visibility:visible;" filled="f" stroked="f">
                <v:textbox inset="0,0,0,0">
                  <w:txbxContent>
                    <w:p>
                      <w:pPr>
                        <w:jc w:val="right"/>
                        <w:rPr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sz w:val="28"/>
                          <w:szCs w:val="28"/>
                          <w:u w:val="single"/>
                        </w:rPr>
                        <w:t xml:space="preserve">№ 277</w:t>
                      </w:r>
                      <w:r>
                        <w:rPr>
                          <w:sz w:val="28"/>
                          <w:szCs w:val="28"/>
                          <w:u w:val="single"/>
                        </w:rPr>
                      </w:r>
                      <w:r>
                        <w:rPr>
                          <w:sz w:val="28"/>
                          <w:szCs w:val="28"/>
                          <w:u w:val="single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151764</wp:posOffset>
                </wp:positionH>
                <wp:positionV relativeFrom="page">
                  <wp:posOffset>1447200</wp:posOffset>
                </wp:positionV>
                <wp:extent cx="1536063" cy="347133"/>
                <wp:effectExtent l="6350" t="6350" r="6350" b="6350"/>
                <wp:wrapNone/>
                <wp:docPr id="3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>
                        <a:spLocks noChangeArrowheads="1"/>
                      </wps:cNvSpPr>
                      <wps:spPr bwMode="auto">
                        <a:xfrm rot="0" flipH="0" flipV="0">
                          <a:off x="0" y="0"/>
                          <a:ext cx="1536062" cy="34713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u w:val="single"/>
                              </w:rPr>
                            </w:r>
                            <w:r>
                              <w:rPr>
                                <w:sz w:val="28"/>
                                <w:szCs w:val="28"/>
                                <w:u w:val="single"/>
                              </w:rPr>
                              <w:t xml:space="preserve">13.05.2026</w:t>
                            </w:r>
                            <w:r>
                              <w:rPr>
                                <w:sz w:val="28"/>
                                <w:szCs w:val="28"/>
                                <w:u w:val="single"/>
                              </w:rPr>
                            </w:r>
                          </w:p>
                        </w:txbxContent>
                      </wps:txbx>
                      <wps:bodyPr rot="0" vertOverflow="overflow" horzOverflow="overflow" vert="horz" wrap="square" lIns="91440" tIns="45720" rIns="91440" bIns="45720" numCol="1" spcCol="0" rtlCol="0" fromWordArt="0" anchor="t" anchorCtr="0" forceAA="0" upright="1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4" o:spid="_x0000_s4" o:spt="202" type="#_x0000_t202" style="position:absolute;z-index:251680768;o:allowoverlap:true;o:allowincell:true;mso-position-horizontal-relative:text;margin-left:11.95pt;mso-position-horizontal:absolute;mso-position-vertical-relative:page;margin-top:113.95pt;mso-position-vertical:absolute;width:120.95pt;height:27.33pt;mso-wrap-distance-left:9.00pt;mso-wrap-distance-top:0.00pt;mso-wrap-distance-right:9.00pt;mso-wrap-distance-bottom:0.00pt;rotation:0;v-text-anchor:top;visibility:visible;" filled="f" stroked="f">
                <v:textbox inset="0,0,0,0">
                  <w:txbxContent>
                    <w:p>
                      <w:pPr>
                        <w:rPr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sz w:val="28"/>
                          <w:szCs w:val="28"/>
                          <w:u w:val="single"/>
                        </w:rPr>
                      </w:r>
                      <w:r>
                        <w:rPr>
                          <w:sz w:val="28"/>
                          <w:szCs w:val="28"/>
                          <w:u w:val="single"/>
                        </w:rPr>
                        <w:t xml:space="preserve">13.05.2026</w:t>
                      </w:r>
                      <w:r>
                        <w:rPr>
                          <w:sz w:val="28"/>
                          <w:szCs w:val="28"/>
                          <w:u w:val="single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4"/>
          <w:lang w:val="en-US"/>
        </w:rPr>
      </w:r>
      <w:r>
        <w:rPr>
          <w:sz w:val="24"/>
          <w:lang w:val="en-US"/>
        </w:rPr>
      </w:r>
    </w:p>
    <w:p>
      <w:pPr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r/>
      <w:r/>
    </w:p>
    <w:p>
      <w:pPr>
        <w:jc w:val="lef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highlight w:val="none"/>
        </w:rPr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left"/>
        <w:rPr>
          <w:b/>
          <w:bCs/>
          <w:sz w:val="28"/>
          <w:szCs w:val="28"/>
          <w:highlight w:val="none"/>
        </w:rPr>
      </w:pPr>
      <w:r>
        <w:rPr>
          <w:b/>
          <w:bCs/>
          <w:sz w:val="28"/>
          <w:szCs w:val="28"/>
          <w:highlight w:val="none"/>
        </w:rPr>
      </w:r>
      <w:r>
        <w:rPr>
          <w:b/>
          <w:bCs/>
          <w:sz w:val="28"/>
          <w:szCs w:val="28"/>
          <w:highlight w:val="none"/>
        </w:rPr>
      </w:r>
      <w:r>
        <w:rPr>
          <w:b/>
          <w:bCs/>
          <w:sz w:val="28"/>
          <w:szCs w:val="28"/>
          <w:highlight w:val="none"/>
        </w:rPr>
      </w:r>
    </w:p>
    <w:p>
      <w:pPr>
        <w:jc w:val="left"/>
        <w:spacing w:line="238" w:lineRule="exact"/>
        <w:rPr>
          <w:b/>
          <w:bCs/>
          <w:sz w:val="28"/>
          <w:szCs w:val="28"/>
          <w:highlight w:val="none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  <w:t xml:space="preserve">О внесении изменений </w:t>
        <w:br/>
        <w:t xml:space="preserve">в постановление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администрации </w:t>
        <w:br/>
        <w:t xml:space="preserve">города Перми </w:t>
      </w:r>
      <w:r>
        <w:rPr>
          <w:b/>
          <w:bCs/>
          <w:sz w:val="28"/>
          <w:szCs w:val="28"/>
          <w:highlight w:val="none"/>
        </w:rPr>
        <w:t xml:space="preserve">от 28.11.2022</w:t>
      </w:r>
      <w:r>
        <w:rPr>
          <w:b/>
          <w:bCs/>
          <w:sz w:val="28"/>
          <w:szCs w:val="28"/>
          <w:highlight w:val="none"/>
        </w:rPr>
      </w:r>
      <w:r>
        <w:rPr>
          <w:b/>
          <w:bCs/>
          <w:sz w:val="28"/>
          <w:szCs w:val="28"/>
          <w:highlight w:val="none"/>
        </w:rPr>
      </w:r>
    </w:p>
    <w:p>
      <w:pPr>
        <w:jc w:val="left"/>
        <w:spacing w:line="238" w:lineRule="exac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highlight w:val="none"/>
        </w:rPr>
        <w:t xml:space="preserve">№ 1201 </w:t>
      </w:r>
      <w:r>
        <w:rPr>
          <w:b/>
          <w:bCs/>
          <w:sz w:val="28"/>
          <w:szCs w:val="28"/>
        </w:rPr>
        <w:t xml:space="preserve">«Об утверждении Порядка </w:t>
        <w:br/>
      </w:r>
      <w:r>
        <w:rPr>
          <w:b/>
          <w:bCs/>
          <w:sz w:val="28"/>
          <w:szCs w:val="28"/>
        </w:rPr>
        <w:t xml:space="preserve">определения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  <w:highlight w:val="none"/>
        </w:rPr>
        <w:t xml:space="preserve">существенных </w:t>
        <w:br/>
        <w:t xml:space="preserve">условий </w:t>
      </w:r>
      <w:r>
        <w:rPr>
          <w:b/>
          <w:bCs/>
          <w:sz w:val="28"/>
          <w:szCs w:val="28"/>
          <w:highlight w:val="none"/>
        </w:rPr>
        <w:t xml:space="preserve">концессионных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left"/>
        <w:spacing w:line="238" w:lineRule="exact"/>
        <w:rPr>
          <w:b/>
          <w:bCs/>
          <w:sz w:val="28"/>
          <w:szCs w:val="28"/>
          <w:highlight w:val="none"/>
        </w:rPr>
      </w:pPr>
      <w:r>
        <w:rPr>
          <w:b/>
          <w:bCs/>
          <w:sz w:val="28"/>
          <w:szCs w:val="28"/>
          <w:highlight w:val="none"/>
        </w:rPr>
        <w:t xml:space="preserve">соглашений, </w:t>
      </w:r>
      <w:r>
        <w:rPr>
          <w:b/>
          <w:bCs/>
          <w:sz w:val="28"/>
          <w:szCs w:val="28"/>
          <w:highlight w:val="none"/>
        </w:rPr>
        <w:t xml:space="preserve">подготовки </w:t>
        <w:br/>
      </w:r>
      <w:r>
        <w:rPr>
          <w:b/>
          <w:bCs/>
          <w:sz w:val="28"/>
          <w:szCs w:val="28"/>
          <w:highlight w:val="none"/>
        </w:rPr>
        <w:t xml:space="preserve">и заключения </w:t>
      </w:r>
      <w:r>
        <w:rPr>
          <w:b/>
          <w:bCs/>
          <w:sz w:val="28"/>
          <w:szCs w:val="28"/>
          <w:highlight w:val="none"/>
        </w:rPr>
        <w:t xml:space="preserve">концессионных </w:t>
        <w:br/>
      </w:r>
      <w:r>
        <w:rPr>
          <w:b/>
          <w:bCs/>
          <w:sz w:val="28"/>
          <w:szCs w:val="28"/>
          <w:highlight w:val="none"/>
        </w:rPr>
        <w:t xml:space="preserve">соглашений </w:t>
      </w:r>
      <w:r>
        <w:rPr>
          <w:b/>
          <w:bCs/>
          <w:sz w:val="28"/>
          <w:szCs w:val="28"/>
          <w:highlight w:val="none"/>
        </w:rPr>
        <w:t xml:space="preserve">в городе Перми</w:t>
      </w:r>
      <w:r>
        <w:rPr>
          <w:b/>
          <w:bCs/>
          <w:sz w:val="28"/>
          <w:szCs w:val="28"/>
          <w:highlight w:val="none"/>
        </w:rPr>
        <w:t xml:space="preserve">» </w:t>
      </w:r>
      <w:r>
        <w:rPr>
          <w:b/>
          <w:bCs/>
          <w:sz w:val="28"/>
          <w:szCs w:val="28"/>
          <w:highlight w:val="none"/>
        </w:rPr>
      </w:r>
      <w:r>
        <w:rPr>
          <w:b/>
          <w:bCs/>
          <w:sz w:val="28"/>
          <w:szCs w:val="28"/>
          <w:highlight w:val="none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4"/>
          <w:szCs w:val="24"/>
        </w:rPr>
      </w:pPr>
      <w:r>
        <w:rPr>
          <w:sz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left="0" w:right="0" w:firstLine="709"/>
        <w:jc w:val="both"/>
        <w:spacing w:before="0" w:after="0" w:line="288" w:lineRule="atLeast"/>
        <w:rPr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 w:themeColor="text1"/>
          <w:sz w:val="28"/>
          <w:szCs w:val="28"/>
        </w:rPr>
        <w:t xml:space="preserve">В соответствии с Федеральными законами от 06 октября 2003 г. </w:t>
      </w:r>
      <w:hyperlink r:id="rId12" w:tooltip="Федеральный закон от 06.10.2003 N 131-ФЗ (ред. от 14.02.2024) &quot;Об общих принципах организации местного самоуправления в Российской Федерации&quot; ------------ Недействующая редакция {КонсультантПлюс}" w:history="1">
        <w:r>
          <w:rPr>
            <w:color w:val="000000" w:themeColor="text1"/>
            <w:sz w:val="28"/>
            <w:szCs w:val="28"/>
          </w:rPr>
          <w:t xml:space="preserve">№</w:t>
        </w:r>
      </w:hyperlink>
      <w:r>
        <w:rPr>
          <w:color w:val="000000" w:themeColor="text1"/>
          <w:sz w:val="28"/>
          <w:szCs w:val="28"/>
        </w:rPr>
        <w:t xml:space="preserve"> 131-ФЗ «Об общих принципах организации местного самоуправления в Российской Федерации», от 21 июля 2</w:t>
      </w:r>
      <w:r>
        <w:rPr>
          <w:color w:val="000000" w:themeColor="text1"/>
          <w:sz w:val="28"/>
          <w:szCs w:val="28"/>
        </w:rPr>
        <w:t xml:space="preserve">005 г. </w:t>
      </w:r>
      <w:hyperlink r:id="rId13" w:tooltip="Федеральный закон от 21.07.2005 N 115-ФЗ (ред. от 10.07.2023) &quot;О концессионных соглашениях&quot; (с изм. и доп., вступ. в силу с 01.01.2024) ------------ Недействующая редакция {КонсультантПлюс}" w:history="1">
        <w:r>
          <w:rPr>
            <w:color w:val="000000" w:themeColor="text1"/>
            <w:sz w:val="28"/>
            <w:szCs w:val="28"/>
          </w:rPr>
          <w:t xml:space="preserve">№</w:t>
        </w:r>
      </w:hyperlink>
      <w:r>
        <w:rPr>
          <w:color w:val="000000" w:themeColor="text1"/>
          <w:sz w:val="28"/>
          <w:szCs w:val="28"/>
        </w:rPr>
        <w:t xml:space="preserve"> 115-ФЗ «О концессионных соглашениях»,</w:t>
      </w:r>
      <w:r>
        <w:rPr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от 20 марта 2025 г. №</w:t>
      </w:r>
      <w:hyperlink r:id="rId14" w:tooltip="https://login.consultant.ru/link/?req=doc&amp;base=LAW&amp;n=501319&amp;date=06.02.2026" w:history="1">
        <w:r>
          <w:rPr>
            <w:rStyle w:val="891"/>
            <w:rFonts w:ascii="Times New Roman" w:hAnsi="Times New Roman" w:eastAsia="Times New Roman" w:cs="Times New Roman"/>
            <w:color w:val="000000" w:themeColor="text1"/>
            <w:sz w:val="28"/>
            <w:szCs w:val="28"/>
            <w:highlight w:val="white"/>
            <w:u w:val="none"/>
          </w:rPr>
          <w:t xml:space="preserve"> 33-ФЗ</w:t>
        </w:r>
      </w:hyperlink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«Об общих принципах организации местного самоуправления в единой системе публичной власти»</w:t>
      </w:r>
      <w:r>
        <w:rPr>
          <w:color w:val="000000" w:themeColor="text1"/>
          <w:sz w:val="28"/>
          <w:szCs w:val="28"/>
          <w:highlight w:val="white"/>
        </w:rPr>
        <w:t xml:space="preserve">, </w:t>
      </w:r>
      <w:hyperlink r:id="rId15" w:tooltip="Решение Пермской городской Думы от 23.08.2022 N 188 (ред. от 19.12.2023) &quot;О концессионных соглашениях в городе Перми&quot; {КонсультантПлюс}" w:history="1">
        <w:r>
          <w:rPr>
            <w:color w:val="000000" w:themeColor="text1"/>
            <w:sz w:val="28"/>
            <w:szCs w:val="28"/>
            <w:highlight w:val="white"/>
          </w:rPr>
          <w:t xml:space="preserve">решением</w:t>
        </w:r>
      </w:hyperlink>
      <w:r>
        <w:rPr>
          <w:color w:val="000000" w:themeColor="text1"/>
          <w:sz w:val="28"/>
          <w:szCs w:val="28"/>
          <w:highlight w:val="white"/>
        </w:rPr>
        <w:t xml:space="preserve"> Пермс</w:t>
      </w:r>
      <w:r>
        <w:rPr>
          <w:color w:val="000000" w:themeColor="text1"/>
          <w:sz w:val="28"/>
          <w:szCs w:val="28"/>
        </w:rPr>
        <w:t xml:space="preserve">кой городской Думы </w:t>
        <w:br/>
      </w:r>
      <w:r>
        <w:rPr>
          <w:color w:val="000000" w:themeColor="text1"/>
          <w:sz w:val="28"/>
          <w:szCs w:val="28"/>
        </w:rPr>
        <w:t xml:space="preserve">от 23 августа 2022 г. № 188 «О концессионных соглашениях в городе Перми»,</w:t>
      </w:r>
      <w:r>
        <w:rPr>
          <w:color w:val="000000" w:themeColor="text1"/>
          <w:sz w:val="28"/>
          <w:szCs w:val="28"/>
        </w:rPr>
        <w:t xml:space="preserve"> </w:t>
        <w:br/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в целях актуализации правовых актов администрации города Перми 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ind w:left="0" w:right="0" w:firstLine="0"/>
        <w:jc w:val="both"/>
        <w:spacing w:before="0" w:after="0" w:line="288" w:lineRule="atLeast"/>
        <w:rPr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 w:themeColor="text1"/>
          <w:sz w:val="28"/>
          <w:szCs w:val="28"/>
        </w:rPr>
        <w:t xml:space="preserve">администрация города Перми ПОСТАНОВЛЯЕТ: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ind w:firstLine="720"/>
        <w:jc w:val="both"/>
        <w:rPr>
          <w:b w:val="0"/>
          <w:bCs w:val="0"/>
          <w:sz w:val="28"/>
          <w:szCs w:val="28"/>
        </w:rPr>
        <w:suppressLineNumbers w:val="0"/>
      </w:pPr>
      <w:r>
        <w:rPr>
          <w:b w:val="0"/>
          <w:bCs w:val="0"/>
          <w:sz w:val="28"/>
          <w:szCs w:val="28"/>
        </w:rPr>
        <w:t xml:space="preserve">1.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Внести изменения в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преамбулу постановления администрации города Перми от 28 ноября 2022 г. № 1201 «</w:t>
      </w:r>
      <w:r>
        <w:rPr>
          <w:b w:val="0"/>
          <w:bCs w:val="0"/>
          <w:sz w:val="28"/>
          <w:szCs w:val="28"/>
        </w:rPr>
        <w:t xml:space="preserve">Об утверждении Порядка </w:t>
      </w:r>
      <w:r>
        <w:rPr>
          <w:b w:val="0"/>
          <w:bCs w:val="0"/>
          <w:sz w:val="28"/>
          <w:szCs w:val="28"/>
        </w:rPr>
        <w:t xml:space="preserve">определения</w:t>
      </w:r>
      <w:r>
        <w:rPr>
          <w:b w:val="0"/>
          <w:bCs w:val="0"/>
        </w:rPr>
        <w:t xml:space="preserve"> </w:t>
      </w:r>
      <w:r>
        <w:rPr>
          <w:b w:val="0"/>
          <w:bCs w:val="0"/>
          <w:sz w:val="28"/>
          <w:szCs w:val="28"/>
          <w:highlight w:val="none"/>
        </w:rPr>
        <w:t xml:space="preserve">существенных условий </w:t>
      </w:r>
      <w:r>
        <w:rPr>
          <w:b w:val="0"/>
          <w:bCs w:val="0"/>
          <w:sz w:val="28"/>
          <w:szCs w:val="28"/>
          <w:highlight w:val="none"/>
        </w:rPr>
        <w:t xml:space="preserve">концессионных </w:t>
      </w:r>
      <w:r>
        <w:rPr>
          <w:b w:val="0"/>
          <w:bCs w:val="0"/>
          <w:sz w:val="28"/>
          <w:szCs w:val="28"/>
          <w:highlight w:val="none"/>
        </w:rPr>
        <w:t xml:space="preserve">соглашений, </w:t>
      </w:r>
      <w:r>
        <w:rPr>
          <w:b w:val="0"/>
          <w:bCs w:val="0"/>
          <w:sz w:val="28"/>
          <w:szCs w:val="28"/>
          <w:highlight w:val="none"/>
        </w:rPr>
        <w:t xml:space="preserve">подготовки </w:t>
      </w:r>
      <w:r>
        <w:rPr>
          <w:b w:val="0"/>
          <w:bCs w:val="0"/>
          <w:sz w:val="28"/>
          <w:szCs w:val="28"/>
          <w:highlight w:val="none"/>
        </w:rPr>
        <w:t xml:space="preserve">и заключения </w:t>
      </w:r>
      <w:r>
        <w:rPr>
          <w:b w:val="0"/>
          <w:bCs w:val="0"/>
          <w:sz w:val="28"/>
          <w:szCs w:val="28"/>
          <w:highlight w:val="none"/>
        </w:rPr>
        <w:t xml:space="preserve">концессионных </w:t>
      </w:r>
      <w:r>
        <w:rPr>
          <w:b w:val="0"/>
          <w:bCs w:val="0"/>
          <w:sz w:val="28"/>
          <w:szCs w:val="28"/>
          <w:highlight w:val="none"/>
        </w:rPr>
        <w:t xml:space="preserve">соглашений </w:t>
      </w:r>
      <w:r>
        <w:rPr>
          <w:b w:val="0"/>
          <w:bCs w:val="0"/>
          <w:sz w:val="28"/>
          <w:szCs w:val="28"/>
          <w:highlight w:val="none"/>
        </w:rPr>
        <w:t xml:space="preserve">в городе Перми</w:t>
      </w:r>
      <w:r>
        <w:rPr>
          <w:b w:val="0"/>
          <w:bCs w:val="0"/>
          <w:sz w:val="28"/>
          <w:szCs w:val="28"/>
          <w:highlight w:val="none"/>
        </w:rPr>
        <w:t xml:space="preserve">» (в ред. от 20.03.2024 № 208), дополнив после слов «от 21 июля 2005 г. № 115-ФЗ «О концессионных соглашениях» </w:t>
      </w:r>
      <w:r>
        <w:rPr>
          <w:b w:val="0"/>
          <w:bCs w:val="0"/>
          <w:sz w:val="28"/>
          <w:szCs w:val="28"/>
          <w:highlight w:val="none"/>
        </w:rPr>
        <w:t xml:space="preserve">словами </w:t>
        <w:br/>
        <w:t xml:space="preserve">«, 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т 20 марта 2025 г.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№ 33-ФЗ «Об общих принципах организации местного самоуправления в единой системе публичной власти»</w:t>
      </w:r>
      <w:r>
        <w:rPr>
          <w:b w:val="0"/>
          <w:bCs w:val="0"/>
          <w:sz w:val="28"/>
          <w:szCs w:val="28"/>
        </w:rPr>
        <w:t xml:space="preserve">.</w:t>
      </w:r>
      <w:r>
        <w:rPr>
          <w:b w:val="0"/>
          <w:bCs w:val="0"/>
          <w:sz w:val="28"/>
          <w:szCs w:val="28"/>
        </w:rPr>
      </w:r>
      <w:r>
        <w:rPr>
          <w:b w:val="0"/>
          <w:bCs w:val="0"/>
          <w:sz w:val="28"/>
          <w:szCs w:val="28"/>
        </w:rPr>
      </w:r>
    </w:p>
    <w:p>
      <w:pPr>
        <w:ind w:left="0" w:right="0" w:firstLine="709"/>
        <w:jc w:val="both"/>
        <w:spacing w:before="0" w:after="0" w:line="288" w:lineRule="atLeast"/>
        <w:rPr>
          <w:rFonts w:ascii="Times New Roman" w:hAnsi="Times New Roman" w:eastAsia="Times New Roman" w:cs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2. </w:t>
      </w:r>
      <w:r>
        <w:rPr>
          <w:sz w:val="28"/>
          <w:szCs w:val="28"/>
        </w:rPr>
        <w:t xml:space="preserve">Внести в </w:t>
      </w:r>
      <w:hyperlink r:id="rId16" w:tooltip="Постановление Администрации г. Перми от 28.11.2022 N 1201 &quot;Об утверждении Порядка определения существенных условий концессионных соглашений, подготовки и заключения концессионных соглашений в городе Перми&quot; ------------ Недействующая редакция {КонсультантПлюс}" w:history="1">
        <w:r>
          <w:rPr>
            <w:color w:val="000000" w:themeColor="text1"/>
            <w:sz w:val="28"/>
            <w:szCs w:val="28"/>
          </w:rPr>
          <w:t xml:space="preserve">Порядок</w:t>
        </w:r>
      </w:hyperlink>
      <w:r>
        <w:rPr>
          <w:color w:val="000000" w:themeColor="text1"/>
          <w:sz w:val="28"/>
          <w:szCs w:val="28"/>
        </w:rPr>
        <w:t xml:space="preserve"> </w:t>
      </w:r>
      <w:r>
        <w:rPr>
          <w:sz w:val="28"/>
          <w:szCs w:val="28"/>
        </w:rPr>
        <w:t xml:space="preserve">определения существенных условий концессионных соглашений, по</w:t>
      </w:r>
      <w:r>
        <w:rPr>
          <w:sz w:val="28"/>
          <w:szCs w:val="28"/>
        </w:rPr>
        <w:t xml:space="preserve">дготовки и заключения концессионных соглашений в городе Перми, утвержденный постановлением администрации города Перми от 28 ноября 2022 г. № 1201 (в ред. от 20.03.2024 № 208), </w:t>
      </w:r>
      <w:r>
        <w:rPr>
          <w:sz w:val="28"/>
          <w:szCs w:val="28"/>
        </w:rPr>
        <w:t xml:space="preserve">следующие изменения: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ind w:left="0" w:right="0" w:firstLine="709"/>
        <w:jc w:val="both"/>
        <w:spacing w:before="0" w:after="0" w:line="288" w:lineRule="atLeast"/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d0d0d" w:themeColor="text1" w:themeTint="F2"/>
          <w:sz w:val="28"/>
          <w:szCs w:val="28"/>
          <w:highlight w:val="white"/>
        </w:rPr>
        <w:t xml:space="preserve">2.1.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абзац первый пункта 2.1.4 дополнить словами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«, </w:t>
      </w:r>
      <w:r>
        <w:rPr>
          <w:sz w:val="28"/>
          <w:szCs w:val="28"/>
          <w:highlight w:val="white"/>
        </w:rPr>
        <w:t xml:space="preserve">а т</w:t>
      </w:r>
      <w:r>
        <w:rPr>
          <w:sz w:val="28"/>
          <w:szCs w:val="28"/>
          <w:highlight w:val="white"/>
        </w:rPr>
        <w:t xml:space="preserve">акже в случаях, установленных законодательством, извещает предусмотренных в нем лиц о получении запроса Инициатора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»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;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</w:r>
    </w:p>
    <w:p>
      <w:pPr>
        <w:ind w:left="0" w:right="0" w:firstLine="709"/>
        <w:jc w:val="both"/>
        <w:spacing w:before="0" w:after="0" w:line="288" w:lineRule="atLeast"/>
        <w:rPr>
          <w:color w:val="0d0d0d" w:themeColor="text1" w:themeTint="F2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2.2. </w:t>
      </w:r>
      <w:r>
        <w:rPr>
          <w:color w:val="0d0d0d" w:themeColor="text1" w:themeTint="F2"/>
          <w:sz w:val="28"/>
          <w:szCs w:val="28"/>
          <w:highlight w:val="white"/>
        </w:rPr>
        <w:t xml:space="preserve">дополнить пунктами 2.1.5-2.1.7 следующего содержания:</w:t>
      </w:r>
      <w:r>
        <w:rPr>
          <w:color w:val="0d0d0d" w:themeColor="text1" w:themeTint="F2"/>
          <w:sz w:val="28"/>
          <w:szCs w:val="28"/>
          <w:highlight w:val="white"/>
        </w:rPr>
      </w:r>
      <w:r>
        <w:rPr>
          <w:color w:val="0d0d0d" w:themeColor="text1" w:themeTint="F2"/>
          <w:sz w:val="28"/>
          <w:szCs w:val="28"/>
          <w:highlight w:val="white"/>
        </w:rPr>
      </w:r>
    </w:p>
    <w:p>
      <w:pPr>
        <w:pStyle w:val="910"/>
        <w:ind w:left="0" w:right="0" w:firstLine="709"/>
        <w:jc w:val="both"/>
        <w:rPr>
          <w:highlight w:val="white"/>
        </w:rPr>
      </w:pPr>
      <w:r>
        <w:rPr>
          <w:color w:val="0d0d0d" w:themeColor="text1" w:themeTint="F2"/>
          <w:sz w:val="28"/>
          <w:szCs w:val="28"/>
          <w:highlight w:val="white"/>
        </w:rPr>
        <w:t xml:space="preserve">«</w:t>
      </w:r>
      <w:r>
        <w:rPr>
          <w:highlight w:val="white"/>
        </w:rPr>
        <w:t xml:space="preserve">2.1.5. в случаях, порядке и сроки, установленные законодательством, осуществляет</w:t>
      </w:r>
      <w:r>
        <w:rPr>
          <w:highlight w:val="white"/>
        </w:rPr>
        <w:t xml:space="preserve"> </w:t>
      </w:r>
      <w:r>
        <w:rPr>
          <w:highlight w:val="white"/>
        </w:rPr>
        <w:t xml:space="preserve">извещение, уведомление </w:t>
      </w:r>
      <w:r>
        <w:rPr>
          <w:highlight w:val="white"/>
        </w:rPr>
        <w:t xml:space="preserve">предусмотренных в нем лиц о принятых в соответствии с </w:t>
      </w:r>
      <w:r>
        <w:rPr>
          <w:highlight w:val="white"/>
        </w:rPr>
        <w:t xml:space="preserve">Законом о концессионных соглашениях</w:t>
      </w:r>
      <w:r>
        <w:rPr>
          <w:highlight w:val="white"/>
        </w:rPr>
        <w:t xml:space="preserve"> решениях и предусмотренных в нем намерениях</w:t>
      </w:r>
      <w:r>
        <w:rPr>
          <w:highlight w:val="white"/>
        </w:rPr>
        <w:t xml:space="preserve">; </w:t>
      </w:r>
      <w:r>
        <w:rPr>
          <w:highlight w:val="white"/>
        </w:rPr>
      </w:r>
      <w:r>
        <w:rPr>
          <w:highlight w:val="white"/>
        </w:rPr>
      </w:r>
    </w:p>
    <w:p>
      <w:pPr>
        <w:pStyle w:val="910"/>
        <w:ind w:left="0" w:right="0" w:firstLine="709"/>
        <w:jc w:val="both"/>
        <w:rPr>
          <w:highlight w:val="white"/>
        </w:rPr>
      </w:pPr>
      <w:r>
        <w:rPr>
          <w:highlight w:val="white"/>
        </w:rPr>
        <w:t xml:space="preserve">2.1.6. </w:t>
      </w:r>
      <w:r>
        <w:rPr>
          <w:highlight w:val="white"/>
        </w:rPr>
        <w:t xml:space="preserve">в случаях, установленных законодательством, </w:t>
      </w:r>
      <w:r>
        <w:rPr>
          <w:highlight w:val="white"/>
        </w:rPr>
        <w:t xml:space="preserve">подготавливает и обеспечивает</w:t>
      </w:r>
      <w:r>
        <w:rPr>
          <w:highlight w:val="white"/>
        </w:rPr>
        <w:t xml:space="preserve"> принятие проекта правового акта администрации города Перми, предусматривающего решение об отмене решения о возможности заключения концессионного соглашения, и в срок, установленный законодательством, уведомляет Инициатора о принятии такого правового акта</w:t>
      </w:r>
      <w:r>
        <w:rPr>
          <w:highlight w:val="white"/>
        </w:rPr>
        <w:t xml:space="preserve">;</w:t>
      </w:r>
      <w:r>
        <w:rPr>
          <w:highlight w:val="white"/>
        </w:rPr>
      </w:r>
      <w:r>
        <w:rPr>
          <w:highlight w:val="white"/>
        </w:rPr>
      </w:r>
    </w:p>
    <w:p>
      <w:pPr>
        <w:pStyle w:val="910"/>
        <w:ind w:left="0" w:right="0" w:firstLine="709"/>
        <w:jc w:val="both"/>
        <w:rPr>
          <w:highlight w:val="white"/>
        </w:rPr>
      </w:pPr>
      <w:r>
        <w:rPr>
          <w:highlight w:val="white"/>
        </w:rPr>
      </w:r>
      <w:r>
        <w:rPr>
          <w:highlight w:val="white"/>
        </w:rPr>
        <w:t xml:space="preserve">2.1.7.</w:t>
      </w:r>
      <w:r>
        <w:rPr>
          <w:highlight w:val="white"/>
        </w:rPr>
        <w:t xml:space="preserve"> в случаях, установленных законодательством, </w:t>
      </w:r>
      <w:r>
        <w:rPr>
          <w:highlight w:val="white"/>
        </w:rPr>
        <w:t xml:space="preserve">подготавливает и обеспечивает принятие проекта правового акта администрации города Перми, предусматривающего решение об отмене решения о заключении концессионного соглашения с лицом, являющимся концессионером по действующему концессионному соглашению.</w:t>
      </w:r>
      <w:r>
        <w:rPr>
          <w:color w:val="0d0d0d" w:themeColor="text1" w:themeTint="F2"/>
          <w:sz w:val="28"/>
          <w:szCs w:val="28"/>
          <w:highlight w:val="white"/>
          <w:vertAlign w:val="baseline"/>
        </w:rPr>
        <w:t xml:space="preserve">»</w:t>
      </w:r>
      <w:r>
        <w:rPr>
          <w:color w:val="0d0d0d" w:themeColor="text1" w:themeTint="F2"/>
          <w:sz w:val="28"/>
          <w:szCs w:val="28"/>
          <w:highlight w:val="white"/>
          <w:vertAlign w:val="baseline"/>
        </w:rPr>
        <w:t xml:space="preserve">;</w:t>
      </w:r>
      <w:r>
        <w:rPr>
          <w:highlight w:val="white"/>
        </w:rPr>
      </w:r>
      <w:r>
        <w:rPr>
          <w:highlight w:val="white"/>
        </w:rPr>
      </w:r>
    </w:p>
    <w:p>
      <w:pPr>
        <w:ind w:left="0" w:right="0" w:firstLine="709"/>
        <w:jc w:val="both"/>
        <w:spacing w:before="0" w:after="0" w:line="288" w:lineRule="atLeast"/>
        <w:rPr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8"/>
          <w:szCs w:val="28"/>
          <w:highlight w:val="none"/>
        </w:rPr>
        <w:t xml:space="preserve">2.3. </w:t>
      </w:r>
      <w:r>
        <w:rPr>
          <w:sz w:val="28"/>
          <w:szCs w:val="28"/>
          <w:highlight w:val="none"/>
        </w:rPr>
        <w:t xml:space="preserve">дополнить пунктом </w:t>
      </w:r>
      <w:r>
        <w:rPr>
          <w:sz w:val="28"/>
          <w:szCs w:val="28"/>
          <w:highlight w:val="none"/>
        </w:rPr>
        <w:t xml:space="preserve">2.5.1</w:t>
      </w:r>
      <w:r>
        <w:rPr>
          <w:sz w:val="28"/>
          <w:szCs w:val="28"/>
          <w:highlight w:val="none"/>
          <w:vertAlign w:val="superscript"/>
        </w:rPr>
        <w:t xml:space="preserve">1</w:t>
      </w:r>
      <w:r>
        <w:rPr>
          <w:sz w:val="28"/>
          <w:szCs w:val="28"/>
          <w:highlight w:val="none"/>
        </w:rPr>
        <w:t xml:space="preserve"> следующего содержания: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left="0" w:right="0" w:firstLine="709"/>
        <w:jc w:val="both"/>
        <w:spacing w:before="0" w:after="0" w:line="288" w:lineRule="atLeast"/>
        <w:rPr>
          <w:color w:val="000000" w:themeColor="text1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 w:themeColor="text1"/>
          <w:sz w:val="28"/>
          <w:szCs w:val="28"/>
          <w:highlight w:val="white"/>
        </w:rPr>
        <w:t xml:space="preserve">«</w:t>
      </w:r>
      <w:r>
        <w:rPr>
          <w:color w:val="000000" w:themeColor="text1"/>
          <w:sz w:val="28"/>
          <w:szCs w:val="28"/>
          <w:highlight w:val="white"/>
        </w:rPr>
        <w:t xml:space="preserve">2.5.1</w:t>
      </w:r>
      <w:r>
        <w:rPr>
          <w:color w:val="000000" w:themeColor="text1"/>
          <w:sz w:val="28"/>
          <w:szCs w:val="28"/>
          <w:highlight w:val="white"/>
          <w:vertAlign w:val="superscript"/>
        </w:rPr>
        <w:t xml:space="preserve">1</w:t>
      </w:r>
      <w:r>
        <w:rPr>
          <w:color w:val="000000" w:themeColor="text1"/>
          <w:sz w:val="28"/>
          <w:szCs w:val="28"/>
          <w:highlight w:val="white"/>
          <w:vertAlign w:val="baseline"/>
        </w:rPr>
        <w:t xml:space="preserve">. в случаях и сроки, установленные законодательством, Отраслевой орган направляет Предложение о заключении концессионного соглашения в орган, осуществляющий на территории</w:t>
      </w:r>
      <w:r>
        <w:rPr>
          <w:color w:val="000000" w:themeColor="text1"/>
          <w:sz w:val="28"/>
          <w:szCs w:val="28"/>
          <w:highlight w:val="white"/>
          <w:vertAlign w:val="baseline"/>
        </w:rPr>
        <w:t xml:space="preserve"> Пермского края регулирование цен (тарифов) </w:t>
        <w:br/>
        <w:t xml:space="preserve">в соответствии с законодательством Российской Федерации в сфере регулирования цен (тарифов);</w:t>
      </w:r>
      <w:r>
        <w:rPr>
          <w:color w:val="000000" w:themeColor="text1"/>
          <w:sz w:val="28"/>
          <w:szCs w:val="28"/>
          <w:highlight w:val="white"/>
        </w:rPr>
        <w:t xml:space="preserve">»;</w:t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ind w:left="0" w:right="0" w:firstLine="709"/>
        <w:jc w:val="both"/>
        <w:spacing w:before="0" w:after="0" w:line="288" w:lineRule="atLeast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8"/>
          <w:szCs w:val="28"/>
          <w:highlight w:val="white"/>
        </w:rPr>
        <w:t xml:space="preserve">2.4. в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абзаце втором пункта 2.5.3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слова «в срок, установленный» заменить словами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«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в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порядке и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сроки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, установленные»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;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</w:p>
    <w:p>
      <w:pPr>
        <w:pStyle w:val="910"/>
        <w:ind w:left="0" w:right="0" w:firstLine="709"/>
        <w:jc w:val="both"/>
        <w:spacing w:before="0" w:beforeAutospacing="0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2.5.</w:t>
      </w:r>
      <w:r>
        <w:rPr>
          <w:b w:val="0"/>
          <w:bCs w:val="0"/>
          <w:sz w:val="28"/>
          <w:szCs w:val="28"/>
          <w:highlight w:val="white"/>
        </w:rPr>
        <w:t xml:space="preserve"> пункт 2.5.4.1 </w:t>
      </w:r>
      <w:r>
        <w:rPr>
          <w:color w:val="000000" w:themeColor="text1"/>
          <w:sz w:val="28"/>
          <w:szCs w:val="28"/>
          <w:highlight w:val="white"/>
        </w:rPr>
        <w:t xml:space="preserve">изложить в следующей редак</w:t>
      </w:r>
      <w:r>
        <w:rPr>
          <w:sz w:val="28"/>
          <w:szCs w:val="28"/>
          <w:highlight w:val="white"/>
        </w:rPr>
        <w:t xml:space="preserve">ции: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910"/>
        <w:ind w:left="0" w:right="0" w:firstLine="709"/>
        <w:jc w:val="both"/>
        <w:spacing w:before="0" w:beforeAutospacing="0"/>
        <w:rPr>
          <w:sz w:val="24"/>
          <w:szCs w:val="24"/>
          <w:highlight w:val="white"/>
        </w:rPr>
      </w:pPr>
      <w:r>
        <w:rPr>
          <w:sz w:val="28"/>
          <w:szCs w:val="28"/>
          <w:highlight w:val="white"/>
        </w:rPr>
      </w:r>
      <w:bookmarkStart w:id="0" w:name="undefined"/>
      <w:r>
        <w:rPr>
          <w:sz w:val="28"/>
          <w:szCs w:val="28"/>
          <w:highlight w:val="white"/>
        </w:rPr>
      </w:r>
      <w:bookmarkEnd w:id="0"/>
      <w:r>
        <w:rPr>
          <w:sz w:val="28"/>
          <w:szCs w:val="28"/>
          <w:highlight w:val="white"/>
        </w:rPr>
        <w:t xml:space="preserve">«2.5.4.1.</w:t>
      </w:r>
      <w:r>
        <w:rPr>
          <w:sz w:val="28"/>
          <w:szCs w:val="28"/>
          <w:highlight w:val="white"/>
        </w:rPr>
      </w:r>
      <w:bookmarkStart w:id="0" w:name="undefined"/>
      <w:r>
        <w:rPr>
          <w:sz w:val="28"/>
          <w:szCs w:val="28"/>
          <w:highlight w:val="white"/>
        </w:rPr>
      </w:r>
      <w:bookmarkEnd w:id="0"/>
      <w:r>
        <w:rPr>
          <w:sz w:val="28"/>
          <w:szCs w:val="28"/>
          <w:highlight w:val="white"/>
        </w:rPr>
        <w:t xml:space="preserve"> в течение 1 рабочего дня со дня принятия решения</w:t>
      </w:r>
      <w:r>
        <w:rPr>
          <w:sz w:val="28"/>
          <w:szCs w:val="28"/>
          <w:highlight w:val="white"/>
        </w:rPr>
        <w:t xml:space="preserve">,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предусмотренного </w:t>
      </w:r>
      <w:r>
        <w:rPr>
          <w:sz w:val="28"/>
          <w:szCs w:val="28"/>
          <w:highlight w:val="white"/>
        </w:rPr>
        <w:t xml:space="preserve">пунктом 2.5.4 </w:t>
      </w:r>
      <w:r>
        <w:rPr>
          <w:sz w:val="28"/>
          <w:szCs w:val="28"/>
          <w:highlight w:val="white"/>
        </w:rPr>
        <w:t xml:space="preserve">настоящего Порядка</w:t>
      </w:r>
      <w:r>
        <w:rPr>
          <w:sz w:val="28"/>
          <w:szCs w:val="28"/>
          <w:highlight w:val="white"/>
        </w:rPr>
        <w:t xml:space="preserve">,</w:t>
      </w:r>
      <w:r>
        <w:rPr>
          <w:sz w:val="28"/>
          <w:szCs w:val="28"/>
          <w:highlight w:val="white"/>
        </w:rPr>
        <w:t xml:space="preserve"> направляет в Департамент документы, необходимые в со</w:t>
      </w:r>
      <w:r>
        <w:rPr>
          <w:sz w:val="28"/>
          <w:szCs w:val="28"/>
          <w:highlight w:val="white"/>
        </w:rPr>
        <w:t xml:space="preserve">ответствии с законодательством для размещения на официальном сайте в информационно-телекоммуникационной сети Интернет для размещения информации о проведении торгов, определенном Правительством Российской Федерации (далее </w:t>
      </w:r>
      <w:r>
        <w:rPr>
          <w:sz w:val="28"/>
          <w:szCs w:val="28"/>
          <w:highlight w:val="white"/>
        </w:rPr>
        <w:t xml:space="preserve">–</w:t>
      </w:r>
      <w:r>
        <w:rPr>
          <w:sz w:val="28"/>
          <w:szCs w:val="28"/>
          <w:highlight w:val="white"/>
        </w:rPr>
        <w:t xml:space="preserve"> Официальный сайт), </w:t>
      </w:r>
      <w:r>
        <w:rPr>
          <w:strike w:val="0"/>
          <w:sz w:val="28"/>
          <w:szCs w:val="28"/>
          <w:highlight w:val="white"/>
        </w:rPr>
        <w:t xml:space="preserve">в случае</w:t>
      </w:r>
      <w:r>
        <w:rPr>
          <w:strike w:val="0"/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если </w:t>
      </w:r>
      <w:r>
        <w:rPr>
          <w:sz w:val="28"/>
          <w:szCs w:val="28"/>
          <w:highlight w:val="white"/>
        </w:rPr>
        <w:t xml:space="preserve">размещение указанных документов на Официальном сайте предусмотрено законодательством</w:t>
      </w:r>
      <w:r>
        <w:rPr>
          <w:sz w:val="28"/>
          <w:szCs w:val="28"/>
          <w:highlight w:val="white"/>
        </w:rPr>
        <w:t xml:space="preserve">, </w:t>
      </w:r>
      <w:r>
        <w:rPr>
          <w:sz w:val="28"/>
          <w:szCs w:val="28"/>
          <w:highlight w:val="white"/>
        </w:rPr>
        <w:t xml:space="preserve">за исключением </w:t>
      </w:r>
      <w:r>
        <w:rPr>
          <w:sz w:val="28"/>
          <w:szCs w:val="28"/>
          <w:highlight w:val="white"/>
        </w:rPr>
        <w:t xml:space="preserve">случа</w:t>
      </w:r>
      <w:r>
        <w:rPr>
          <w:sz w:val="28"/>
          <w:szCs w:val="28"/>
          <w:highlight w:val="white"/>
        </w:rPr>
        <w:t xml:space="preserve">я, предусмотренного абзацем вторым </w:t>
      </w:r>
      <w:r>
        <w:rPr>
          <w:sz w:val="28"/>
          <w:szCs w:val="28"/>
          <w:highlight w:val="white"/>
        </w:rPr>
        <w:t xml:space="preserve">настоящего пункта</w:t>
      </w:r>
      <w:r>
        <w:rPr>
          <w:sz w:val="28"/>
          <w:szCs w:val="28"/>
          <w:highlight w:val="white"/>
        </w:rPr>
        <w:t xml:space="preserve">;</w:t>
      </w:r>
      <w:r>
        <w:rPr>
          <w:sz w:val="24"/>
          <w:szCs w:val="24"/>
          <w:highlight w:val="white"/>
        </w:rPr>
      </w:r>
      <w:r>
        <w:rPr>
          <w:sz w:val="24"/>
          <w:szCs w:val="24"/>
          <w:highlight w:val="white"/>
        </w:rPr>
      </w:r>
    </w:p>
    <w:p>
      <w:pPr>
        <w:pStyle w:val="910"/>
        <w:ind w:left="0" w:right="0" w:firstLine="709"/>
        <w:jc w:val="both"/>
        <w:spacing w:before="0" w:beforeAutospacing="0"/>
        <w:rPr>
          <w:sz w:val="24"/>
          <w:szCs w:val="24"/>
          <w:highlight w:val="white"/>
        </w:rPr>
      </w:pPr>
      <w:r>
        <w:rPr>
          <w:sz w:val="28"/>
          <w:szCs w:val="28"/>
          <w:highlight w:val="white"/>
        </w:rPr>
        <w:t xml:space="preserve">в течение 1 рабочего дня со дня </w:t>
      </w:r>
      <w:r>
        <w:rPr>
          <w:sz w:val="28"/>
          <w:szCs w:val="28"/>
          <w:highlight w:val="white"/>
        </w:rPr>
        <w:t xml:space="preserve">внесения задатка</w:t>
      </w:r>
      <w:r>
        <w:rPr>
          <w:sz w:val="28"/>
          <w:szCs w:val="28"/>
          <w:highlight w:val="white"/>
        </w:rPr>
        <w:t xml:space="preserve"> или предоставления безотзывной банковской гарантии Инициаторо</w:t>
      </w:r>
      <w:r>
        <w:rPr>
          <w:sz w:val="28"/>
          <w:szCs w:val="28"/>
          <w:highlight w:val="white"/>
        </w:rPr>
        <w:t xml:space="preserve">м направляет в Департамент документы, необходимые в соответствии с законодательством для размещения на Официальном </w:t>
      </w:r>
      <w:r>
        <w:rPr>
          <w:sz w:val="28"/>
          <w:szCs w:val="28"/>
          <w:highlight w:val="white"/>
        </w:rPr>
        <w:t xml:space="preserve">сайте, в с</w:t>
      </w:r>
      <w:r>
        <w:rPr>
          <w:sz w:val="28"/>
          <w:szCs w:val="28"/>
          <w:highlight w:val="white"/>
        </w:rPr>
        <w:t xml:space="preserve">лучае если размещение указанных документов на Официальном сайте предусмотрено законодательством – в случае, если объектом концессионного соглашения являются объекты теплоснабжения, централизованные системы горячего водоснабжения, холодного водоснабжения и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(или) водоотведения, отдельные объекты таких систем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(за исключением случая, если указанные объекты и системы входят в состав </w:t>
      </w:r>
      <w:r>
        <w:rPr>
          <w:sz w:val="28"/>
          <w:szCs w:val="28"/>
          <w:highlight w:val="white"/>
        </w:rPr>
        <w:t xml:space="preserve">объекта действующего концессионного соглашения)</w:t>
      </w:r>
      <w:r>
        <w:rPr>
          <w:sz w:val="28"/>
          <w:szCs w:val="28"/>
          <w:highlight w:val="white"/>
        </w:rPr>
        <w:t xml:space="preserve">;</w:t>
      </w:r>
      <w:r>
        <w:rPr>
          <w:sz w:val="28"/>
          <w:szCs w:val="28"/>
          <w:highlight w:val="white"/>
        </w:rPr>
        <w:t xml:space="preserve">»; </w:t>
      </w:r>
      <w:r>
        <w:rPr>
          <w:sz w:val="24"/>
          <w:szCs w:val="24"/>
          <w:highlight w:val="white"/>
        </w:rPr>
      </w:r>
      <w:r>
        <w:rPr>
          <w:sz w:val="24"/>
          <w:szCs w:val="24"/>
          <w:highlight w:val="white"/>
        </w:rPr>
      </w:r>
    </w:p>
    <w:p>
      <w:pPr>
        <w:pStyle w:val="910"/>
        <w:ind w:left="0" w:right="0" w:firstLine="709"/>
        <w:jc w:val="both"/>
        <w:spacing w:before="0" w:beforeAutospacing="0"/>
        <w:rPr>
          <w:sz w:val="24"/>
          <w:szCs w:val="24"/>
          <w:highlight w:val="white"/>
        </w:rPr>
      </w:pPr>
      <w:r>
        <w:rPr>
          <w:sz w:val="28"/>
          <w:szCs w:val="28"/>
          <w:highlight w:val="white"/>
        </w:rPr>
      </w:r>
      <w:r>
        <w:rPr>
          <w:b w:val="0"/>
          <w:bCs w:val="0"/>
          <w:sz w:val="28"/>
          <w:szCs w:val="28"/>
          <w:highlight w:val="white"/>
        </w:rPr>
        <w:t xml:space="preserve">2.6. пункт 2.5.4.2 </w:t>
      </w:r>
      <w:r>
        <w:rPr>
          <w:color w:val="000000" w:themeColor="text1"/>
          <w:sz w:val="28"/>
          <w:szCs w:val="28"/>
          <w:highlight w:val="white"/>
        </w:rPr>
        <w:t xml:space="preserve">изложить в следующей редак</w:t>
      </w:r>
      <w:r>
        <w:rPr>
          <w:sz w:val="28"/>
          <w:szCs w:val="28"/>
          <w:highlight w:val="white"/>
        </w:rPr>
        <w:t xml:space="preserve">ции:</w:t>
      </w:r>
      <w:r>
        <w:rPr>
          <w:sz w:val="24"/>
          <w:szCs w:val="24"/>
          <w:highlight w:val="white"/>
        </w:rPr>
      </w:r>
      <w:r>
        <w:rPr>
          <w:sz w:val="24"/>
          <w:szCs w:val="24"/>
          <w:highlight w:val="white"/>
        </w:rPr>
      </w:r>
    </w:p>
    <w:p>
      <w:pPr>
        <w:pStyle w:val="910"/>
        <w:ind w:left="0" w:right="0" w:firstLine="709"/>
        <w:jc w:val="both"/>
        <w:spacing w:before="0" w:beforeAutospacing="0"/>
        <w:rPr>
          <w:b w:val="0"/>
          <w:bCs w:val="0"/>
          <w:sz w:val="28"/>
          <w:szCs w:val="28"/>
          <w:highlight w:val="white"/>
        </w:rPr>
      </w:pPr>
      <w:r>
        <w:rPr>
          <w:b w:val="0"/>
          <w:bCs w:val="0"/>
          <w:sz w:val="28"/>
          <w:szCs w:val="28"/>
          <w:highlight w:val="white"/>
        </w:rPr>
      </w:r>
      <w:bookmarkStart w:id="0" w:name="undefined"/>
      <w:r>
        <w:rPr>
          <w:b w:val="0"/>
          <w:bCs w:val="0"/>
          <w:sz w:val="28"/>
          <w:szCs w:val="28"/>
          <w:highlight w:val="white"/>
        </w:rPr>
      </w:r>
      <w:bookmarkEnd w:id="0"/>
      <w:r>
        <w:rPr>
          <w:b w:val="0"/>
          <w:bCs w:val="0"/>
          <w:sz w:val="28"/>
          <w:szCs w:val="28"/>
          <w:highlight w:val="white"/>
        </w:rPr>
        <w:t xml:space="preserve">«2.5.4.2. в течение 8 рабочих дней со дня поступления от Департамента информации в соответствии с </w:t>
      </w:r>
      <w:r>
        <w:rPr>
          <w:b w:val="0"/>
          <w:bCs w:val="0"/>
          <w:sz w:val="28"/>
          <w:szCs w:val="28"/>
          <w:highlight w:val="white"/>
        </w:rPr>
        <w:t xml:space="preserve">пункт</w:t>
      </w:r>
      <w:r>
        <w:rPr>
          <w:b w:val="0"/>
          <w:bCs w:val="0"/>
          <w:sz w:val="28"/>
          <w:szCs w:val="28"/>
          <w:highlight w:val="white"/>
        </w:rPr>
        <w:t xml:space="preserve">ом</w:t>
      </w:r>
      <w:r>
        <w:rPr>
          <w:b w:val="0"/>
          <w:bCs w:val="0"/>
          <w:sz w:val="28"/>
          <w:szCs w:val="28"/>
          <w:highlight w:val="white"/>
        </w:rPr>
        <w:t xml:space="preserve"> 2.5.5.3 настоящего Порядка </w:t>
      </w:r>
      <w:r>
        <w:rPr>
          <w:b w:val="0"/>
          <w:bCs w:val="0"/>
          <w:sz w:val="28"/>
          <w:szCs w:val="28"/>
          <w:highlight w:val="white"/>
        </w:rPr>
        <w:t xml:space="preserve">рассматривает заявки о гото</w:t>
      </w:r>
      <w:r>
        <w:rPr>
          <w:b w:val="0"/>
          <w:bCs w:val="0"/>
          <w:sz w:val="28"/>
          <w:szCs w:val="28"/>
          <w:highlight w:val="white"/>
        </w:rPr>
        <w:t xml:space="preserve">вности к участию в конкурсе на заключение концессионного соглашения на условиях, определенных (представленных) в проекте концессионного соглашения (в Измененном проекте концессионного соглашения) (далее </w:t>
      </w:r>
      <w:r>
        <w:rPr>
          <w:highlight w:val="white"/>
        </w:rPr>
        <w:t xml:space="preserve">–</w:t>
      </w:r>
      <w:r>
        <w:rPr>
          <w:b w:val="0"/>
          <w:bCs w:val="0"/>
          <w:sz w:val="28"/>
          <w:szCs w:val="28"/>
          <w:highlight w:val="white"/>
        </w:rPr>
        <w:t xml:space="preserve"> Заявки о готовности к участию в конкурсе), поступив</w:t>
      </w:r>
      <w:r>
        <w:rPr>
          <w:b w:val="0"/>
          <w:bCs w:val="0"/>
          <w:sz w:val="28"/>
          <w:szCs w:val="28"/>
          <w:highlight w:val="white"/>
        </w:rPr>
        <w:t xml:space="preserve">шие от иных лиц, составляет </w:t>
      </w:r>
      <w:r>
        <w:rPr>
          <w:b w:val="0"/>
          <w:bCs w:val="0"/>
          <w:sz w:val="28"/>
          <w:szCs w:val="28"/>
          <w:highlight w:val="white"/>
        </w:rPr>
        <w:t xml:space="preserve">протокол рассмотрения указанных заявок, </w:t>
      </w:r>
      <w:r>
        <w:rPr>
          <w:b w:val="0"/>
          <w:bCs w:val="0"/>
          <w:strike w:val="0"/>
          <w:sz w:val="28"/>
          <w:szCs w:val="28"/>
          <w:highlight w:val="white"/>
        </w:rPr>
        <w:t xml:space="preserve">содержащий информацию,</w:t>
      </w:r>
      <w:r>
        <w:rPr>
          <w:b w:val="0"/>
          <w:bCs w:val="0"/>
          <w:strike w:val="0"/>
          <w:sz w:val="28"/>
          <w:szCs w:val="28"/>
          <w:highlight w:val="white"/>
        </w:rPr>
        <w:t xml:space="preserve"> установленную законодательством</w:t>
      </w:r>
      <w:r>
        <w:rPr>
          <w:b w:val="0"/>
          <w:bCs w:val="0"/>
          <w:sz w:val="28"/>
          <w:szCs w:val="28"/>
          <w:highlight w:val="white"/>
        </w:rPr>
        <w:t xml:space="preserve">, и направляет копию </w:t>
      </w:r>
      <w:r>
        <w:rPr>
          <w:b w:val="0"/>
          <w:bCs w:val="0"/>
          <w:sz w:val="28"/>
          <w:szCs w:val="28"/>
          <w:highlight w:val="white"/>
        </w:rPr>
        <w:t xml:space="preserve">такого</w:t>
      </w:r>
      <w:r>
        <w:rPr>
          <w:b w:val="0"/>
          <w:bCs w:val="0"/>
          <w:sz w:val="28"/>
          <w:szCs w:val="28"/>
          <w:highlight w:val="white"/>
        </w:rPr>
        <w:t xml:space="preserve"> протокола, подписанного руководителем Отраслевого органа, в Департамент в день его подписания, </w:t>
      </w:r>
      <w:r>
        <w:rPr>
          <w:b w:val="0"/>
          <w:bCs w:val="0"/>
          <w:sz w:val="28"/>
          <w:szCs w:val="28"/>
          <w:highlight w:val="white"/>
        </w:rPr>
        <w:t xml:space="preserve">з</w:t>
      </w:r>
      <w:r>
        <w:rPr>
          <w:b w:val="0"/>
          <w:bCs w:val="0"/>
          <w:sz w:val="28"/>
          <w:szCs w:val="28"/>
          <w:highlight w:val="white"/>
        </w:rPr>
        <w:t xml:space="preserve">а</w:t>
      </w:r>
      <w:r>
        <w:rPr>
          <w:b w:val="0"/>
          <w:bCs w:val="0"/>
          <w:sz w:val="28"/>
          <w:szCs w:val="28"/>
          <w:highlight w:val="white"/>
        </w:rPr>
        <w:t xml:space="preserve"> исключением случаев, предусмотренных абзацами первым, третьим пункта 2.5.4.3 настоящего Порядка;</w:t>
      </w:r>
      <w:r>
        <w:rPr>
          <w:b w:val="0"/>
          <w:bCs w:val="0"/>
          <w:sz w:val="28"/>
          <w:szCs w:val="28"/>
          <w:highlight w:val="white"/>
        </w:rPr>
        <w:t xml:space="preserve">»</w:t>
      </w:r>
      <w:r>
        <w:rPr>
          <w:b w:val="0"/>
          <w:bCs w:val="0"/>
          <w:sz w:val="28"/>
          <w:szCs w:val="28"/>
          <w:highlight w:val="none"/>
        </w:rPr>
        <w:t xml:space="preserve">;</w:t>
      </w:r>
      <w:r>
        <w:rPr>
          <w:b w:val="0"/>
          <w:bCs w:val="0"/>
          <w:sz w:val="28"/>
          <w:szCs w:val="28"/>
          <w:highlight w:val="white"/>
        </w:rPr>
      </w:r>
      <w:r>
        <w:rPr>
          <w:b w:val="0"/>
          <w:bCs w:val="0"/>
          <w:sz w:val="28"/>
          <w:szCs w:val="28"/>
          <w:highlight w:val="white"/>
        </w:rPr>
      </w:r>
    </w:p>
    <w:p>
      <w:pPr>
        <w:pStyle w:val="910"/>
        <w:ind w:left="0" w:right="0" w:firstLine="709"/>
        <w:jc w:val="both"/>
        <w:spacing w:before="0" w:beforeAutospacing="0"/>
        <w:rPr>
          <w:b w:val="0"/>
          <w:bCs w:val="0"/>
          <w:sz w:val="28"/>
          <w:szCs w:val="28"/>
          <w:highlight w:val="white"/>
          <w:vertAlign w:val="baseline"/>
        </w:rPr>
      </w:pPr>
      <w:r>
        <w:rPr>
          <w:b w:val="0"/>
          <w:bCs w:val="0"/>
          <w:sz w:val="28"/>
          <w:szCs w:val="28"/>
          <w:highlight w:val="white"/>
        </w:rPr>
        <w:t xml:space="preserve">2.7. дополнить пунктом 2.5.4.</w:t>
      </w:r>
      <w:r>
        <w:rPr>
          <w:b w:val="0"/>
          <w:bCs w:val="0"/>
          <w:sz w:val="28"/>
          <w:szCs w:val="28"/>
          <w:highlight w:val="white"/>
          <w:vertAlign w:val="baseline"/>
        </w:rPr>
        <w:t xml:space="preserve">3 следующего содержания:</w:t>
      </w:r>
      <w:r>
        <w:rPr>
          <w:b w:val="0"/>
          <w:bCs w:val="0"/>
          <w:sz w:val="28"/>
          <w:szCs w:val="28"/>
          <w:highlight w:val="white"/>
          <w:vertAlign w:val="baseline"/>
        </w:rPr>
      </w:r>
      <w:r>
        <w:rPr>
          <w:b w:val="0"/>
          <w:bCs w:val="0"/>
          <w:sz w:val="28"/>
          <w:szCs w:val="28"/>
          <w:highlight w:val="white"/>
          <w:vertAlign w:val="baseline"/>
        </w:rPr>
      </w:r>
    </w:p>
    <w:p>
      <w:pPr>
        <w:pStyle w:val="910"/>
        <w:ind w:left="0" w:right="0" w:firstLine="709"/>
        <w:jc w:val="both"/>
        <w:spacing w:before="0" w:beforeAutospacing="0"/>
        <w:rPr>
          <w:highlight w:val="white"/>
        </w:rPr>
      </w:pPr>
      <w:r>
        <w:rPr>
          <w:b w:val="0"/>
          <w:bCs w:val="0"/>
          <w:sz w:val="28"/>
          <w:szCs w:val="28"/>
          <w:highlight w:val="white"/>
        </w:rPr>
        <w:t xml:space="preserve">«</w:t>
      </w:r>
      <w:r>
        <w:rPr>
          <w:sz w:val="28"/>
          <w:szCs w:val="28"/>
          <w:highlight w:val="white"/>
        </w:rPr>
        <w:t xml:space="preserve">2.5.4.3. </w:t>
      </w:r>
      <w:r>
        <w:rPr>
          <w:sz w:val="28"/>
          <w:szCs w:val="28"/>
          <w:highlight w:val="white"/>
        </w:rPr>
        <w:t xml:space="preserve">после поступления от Департамента </w:t>
      </w:r>
      <w:r>
        <w:rPr>
          <w:color w:val="000000" w:themeColor="text1"/>
          <w:sz w:val="28"/>
          <w:szCs w:val="28"/>
          <w:highlight w:val="white"/>
        </w:rPr>
        <w:t xml:space="preserve">информации в соответствии </w:t>
        <w:br/>
        <w:t xml:space="preserve">с </w:t>
      </w:r>
      <w:r>
        <w:rPr>
          <w:color w:val="000000" w:themeColor="text1"/>
          <w:sz w:val="28"/>
          <w:szCs w:val="28"/>
          <w:highlight w:val="white"/>
        </w:rPr>
        <w:t xml:space="preserve">абзацем первым </w:t>
      </w:r>
      <w:r>
        <w:rPr>
          <w:color w:val="000000" w:themeColor="text1"/>
          <w:sz w:val="28"/>
          <w:szCs w:val="28"/>
          <w:highlight w:val="white"/>
        </w:rPr>
        <w:t xml:space="preserve">пункта 2.5.5.3</w:t>
      </w:r>
      <w:r>
        <w:rPr>
          <w:color w:val="000000" w:themeColor="text1"/>
          <w:sz w:val="28"/>
          <w:szCs w:val="28"/>
          <w:highlight w:val="white"/>
          <w:vertAlign w:val="superscript"/>
        </w:rPr>
        <w:t xml:space="preserve">1</w:t>
      </w:r>
      <w:r>
        <w:rPr>
          <w:color w:val="000000" w:themeColor="text1"/>
          <w:sz w:val="28"/>
          <w:szCs w:val="28"/>
          <w:highlight w:val="white"/>
        </w:rPr>
        <w:t xml:space="preserve"> настоящего Порядка рассматривает </w:t>
      </w:r>
      <w:r>
        <w:rPr>
          <w:color w:val="000000" w:themeColor="text1"/>
          <w:sz w:val="28"/>
          <w:szCs w:val="28"/>
          <w:highlight w:val="white"/>
        </w:rPr>
        <w:t xml:space="preserve">поступившую </w:t>
      </w:r>
      <w:r>
        <w:rPr>
          <w:color w:val="000000" w:themeColor="text1"/>
          <w:sz w:val="28"/>
          <w:szCs w:val="28"/>
          <w:highlight w:val="white"/>
        </w:rPr>
        <w:t xml:space="preserve">Заявку о готовности к участию в конкурсе </w:t>
      </w:r>
      <w:r>
        <w:rPr>
          <w:color w:val="000000" w:themeColor="text1"/>
          <w:sz w:val="28"/>
          <w:szCs w:val="28"/>
          <w:highlight w:val="white"/>
        </w:rPr>
        <w:t xml:space="preserve">на соответствие ее требованиям, установленным законодательством, и в случае соответствия требованиям, установленным законодательством, </w:t>
      </w:r>
      <w:r>
        <w:rPr>
          <w:color w:val="000000" w:themeColor="text1"/>
          <w:sz w:val="28"/>
          <w:szCs w:val="28"/>
          <w:highlight w:val="white"/>
        </w:rPr>
        <w:t xml:space="preserve">в установленный им срок </w:t>
      </w:r>
      <w:r>
        <w:rPr>
          <w:color w:val="000000" w:themeColor="text1"/>
          <w:sz w:val="28"/>
          <w:szCs w:val="28"/>
          <w:highlight w:val="white"/>
        </w:rPr>
        <w:t xml:space="preserve">составляет протокол рассмотрения указанной заявки, </w:t>
      </w:r>
      <w:r>
        <w:rPr>
          <w:color w:val="000000" w:themeColor="text1"/>
          <w:sz w:val="28"/>
          <w:szCs w:val="28"/>
          <w:highlight w:val="white"/>
        </w:rPr>
        <w:t xml:space="preserve">содержащий информацию, установленную законодательством, </w:t>
      </w:r>
      <w:r>
        <w:rPr>
          <w:color w:val="000000" w:themeColor="text1"/>
          <w:sz w:val="28"/>
          <w:szCs w:val="28"/>
          <w:highlight w:val="white"/>
        </w:rPr>
        <w:t xml:space="preserve">копия которого, подписанного руководителем Отраслевого органа, направляется в Департамент не позднее 5</w:t>
      </w:r>
      <w:r>
        <w:rPr>
          <w:color w:val="000000" w:themeColor="text1"/>
          <w:sz w:val="28"/>
          <w:szCs w:val="28"/>
          <w:highlight w:val="white"/>
        </w:rPr>
        <w:t xml:space="preserve"> рабочих дней </w:t>
      </w:r>
      <w:r>
        <w:rPr>
          <w:color w:val="000000" w:themeColor="text1"/>
          <w:sz w:val="28"/>
          <w:szCs w:val="28"/>
          <w:highlight w:val="white"/>
        </w:rPr>
        <w:t xml:space="preserve">со дня поступления указанной заявки в Отраслевой орган </w:t>
      </w:r>
      <w:r>
        <w:rPr>
          <w:color w:val="000000" w:themeColor="text1"/>
          <w:sz w:val="28"/>
          <w:szCs w:val="28"/>
          <w:highlight w:val="white"/>
        </w:rPr>
        <w:t xml:space="preserve">в случае поступления задатка или безотзывной банковской гарантии от лица, представившего такую заявку</w:t>
      </w:r>
      <w:r>
        <w:rPr>
          <w:color w:val="000000" w:themeColor="text1"/>
          <w:sz w:val="28"/>
          <w:szCs w:val="28"/>
          <w:highlight w:val="white"/>
        </w:rPr>
        <w:t xml:space="preserve">.</w:t>
      </w:r>
      <w:r>
        <w:rPr>
          <w:highlight w:val="white"/>
        </w:rPr>
      </w:r>
      <w:r>
        <w:rPr>
          <w:highlight w:val="white"/>
        </w:rPr>
      </w:r>
    </w:p>
    <w:p>
      <w:pPr>
        <w:pStyle w:val="910"/>
        <w:ind w:left="0" w:right="0" w:firstLine="709"/>
        <w:jc w:val="both"/>
        <w:rPr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  <w:t xml:space="preserve">В случае если по результатам рассмотрения Заявки о готовности к участию в конкурсе,</w:t>
      </w:r>
      <w:r>
        <w:rPr>
          <w:color w:val="000000" w:themeColor="text1"/>
          <w:sz w:val="28"/>
          <w:szCs w:val="28"/>
          <w:highlight w:val="white"/>
        </w:rPr>
        <w:t xml:space="preserve"> </w:t>
      </w:r>
      <w:r>
        <w:rPr>
          <w:color w:val="000000" w:themeColor="text1"/>
          <w:sz w:val="28"/>
          <w:szCs w:val="28"/>
          <w:highlight w:val="white"/>
        </w:rPr>
        <w:t xml:space="preserve">поступившей </w:t>
      </w:r>
      <w:r>
        <w:rPr>
          <w:color w:val="000000" w:themeColor="text1"/>
          <w:sz w:val="28"/>
          <w:szCs w:val="28"/>
          <w:highlight w:val="white"/>
        </w:rPr>
        <w:t xml:space="preserve">в </w:t>
      </w:r>
      <w:r>
        <w:rPr>
          <w:color w:val="000000" w:themeColor="text1"/>
          <w:sz w:val="28"/>
          <w:szCs w:val="28"/>
          <w:highlight w:val="white"/>
        </w:rPr>
        <w:t xml:space="preserve">соответствии</w:t>
      </w:r>
      <w:r>
        <w:rPr>
          <w:color w:val="000000" w:themeColor="text1"/>
          <w:sz w:val="28"/>
          <w:szCs w:val="28"/>
          <w:highlight w:val="white"/>
        </w:rPr>
        <w:t xml:space="preserve"> </w:t>
      </w:r>
      <w:r>
        <w:rPr>
          <w:color w:val="000000" w:themeColor="text1"/>
          <w:sz w:val="28"/>
          <w:szCs w:val="28"/>
          <w:highlight w:val="white"/>
        </w:rPr>
        <w:t xml:space="preserve">с</w:t>
      </w:r>
      <w:r>
        <w:rPr>
          <w:color w:val="000000" w:themeColor="text1"/>
          <w:sz w:val="28"/>
          <w:szCs w:val="28"/>
          <w:highlight w:val="white"/>
        </w:rPr>
        <w:t xml:space="preserve"> </w:t>
      </w:r>
      <w:r>
        <w:rPr>
          <w:color w:val="000000" w:themeColor="text1"/>
          <w:sz w:val="28"/>
          <w:szCs w:val="28"/>
          <w:highlight w:val="white"/>
        </w:rPr>
        <w:t xml:space="preserve">абзацем первым пункта</w:t>
      </w:r>
      <w:r>
        <w:rPr>
          <w:color w:val="000000" w:themeColor="text1"/>
          <w:sz w:val="28"/>
          <w:szCs w:val="28"/>
          <w:highlight w:val="white"/>
        </w:rPr>
        <w:t xml:space="preserve"> 2.5.5.3</w:t>
      </w:r>
      <w:r>
        <w:rPr>
          <w:color w:val="000000" w:themeColor="text1"/>
          <w:sz w:val="28"/>
          <w:szCs w:val="28"/>
          <w:highlight w:val="white"/>
          <w:vertAlign w:val="superscript"/>
        </w:rPr>
        <w:t xml:space="preserve">1</w:t>
      </w:r>
      <w:r>
        <w:rPr>
          <w:color w:val="000000" w:themeColor="text1"/>
          <w:sz w:val="28"/>
          <w:szCs w:val="28"/>
          <w:highlight w:val="white"/>
        </w:rPr>
        <w:t xml:space="preserve"> настоящего Порядка, установлено несоответствие указанной заявки требованиям, установленным законодательством, Отраслевой орган не позднее 5</w:t>
      </w:r>
      <w:r>
        <w:rPr>
          <w:color w:val="000000" w:themeColor="text1"/>
          <w:sz w:val="28"/>
          <w:szCs w:val="28"/>
          <w:highlight w:val="white"/>
        </w:rPr>
        <w:t xml:space="preserve"> рабочих дней </w:t>
        <w:br/>
      </w:r>
      <w:r>
        <w:rPr>
          <w:color w:val="000000" w:themeColor="text1"/>
          <w:sz w:val="28"/>
          <w:szCs w:val="28"/>
          <w:highlight w:val="white"/>
        </w:rPr>
        <w:t xml:space="preserve">со дня ее поступления в Отраслевой орган направляет в Департамент информацию об этом за подписью руководителя Отраслевого органа</w:t>
      </w:r>
      <w:r>
        <w:rPr>
          <w:sz w:val="28"/>
          <w:szCs w:val="28"/>
          <w:highlight w:val="white"/>
        </w:rPr>
        <w:t xml:space="preserve">.</w:t>
      </w:r>
      <w:r>
        <w:rPr>
          <w:highlight w:val="white"/>
        </w:rPr>
      </w:r>
      <w:r>
        <w:rPr>
          <w:highlight w:val="white"/>
        </w:rPr>
      </w:r>
    </w:p>
    <w:p>
      <w:pPr>
        <w:pStyle w:val="910"/>
        <w:ind w:left="0" w:right="0" w:firstLine="709"/>
        <w:jc w:val="both"/>
        <w:rPr>
          <w:b w:val="0"/>
          <w:bCs/>
          <w:i w:val="0"/>
          <w:iCs w:val="0"/>
          <w:strike w:val="0"/>
          <w:highlight w:val="white"/>
          <w:u w:val="none"/>
        </w:rPr>
      </w:pPr>
      <w:r>
        <w:rPr>
          <w:sz w:val="28"/>
          <w:szCs w:val="28"/>
          <w:highlight w:val="white"/>
        </w:rPr>
      </w:r>
      <w:r>
        <w:rPr>
          <w:b w:val="0"/>
          <w:bCs w:val="0"/>
          <w:sz w:val="28"/>
          <w:szCs w:val="28"/>
          <w:highlight w:val="white"/>
        </w:rPr>
        <w:t xml:space="preserve">В срок, установленный законодательством,</w:t>
      </w:r>
      <w:r>
        <w:rPr>
          <w:b w:val="0"/>
          <w:bCs w:val="0"/>
          <w:i w:val="0"/>
          <w:iCs w:val="0"/>
          <w:sz w:val="28"/>
          <w:szCs w:val="28"/>
          <w:highlight w:val="white"/>
        </w:rPr>
        <w:t xml:space="preserve"> </w:t>
      </w:r>
      <w:r>
        <w:rPr>
          <w:b w:val="0"/>
          <w:bCs w:val="0"/>
          <w:i w:val="0"/>
          <w:iCs w:val="0"/>
          <w:sz w:val="28"/>
          <w:szCs w:val="28"/>
          <w:highlight w:val="white"/>
        </w:rPr>
        <w:t xml:space="preserve">после поступления</w:t>
      </w:r>
      <w:r>
        <w:rPr>
          <w:b w:val="0"/>
          <w:bCs w:val="0"/>
          <w:i w:val="0"/>
          <w:iCs w:val="0"/>
          <w:sz w:val="28"/>
          <w:szCs w:val="28"/>
          <w:highlight w:val="white"/>
        </w:rPr>
        <w:t xml:space="preserve"> </w:t>
      </w:r>
      <w:r>
        <w:rPr>
          <w:b w:val="0"/>
          <w:bCs w:val="0"/>
          <w:sz w:val="28"/>
          <w:szCs w:val="28"/>
          <w:highlight w:val="white"/>
        </w:rPr>
        <w:t xml:space="preserve">от Департамента</w:t>
      </w:r>
      <w:r>
        <w:rPr>
          <w:b w:val="0"/>
          <w:bCs w:val="0"/>
          <w:sz w:val="28"/>
          <w:szCs w:val="28"/>
          <w:highlight w:val="white"/>
        </w:rPr>
        <w:t xml:space="preserve"> </w:t>
      </w:r>
      <w:r>
        <w:rPr>
          <w:b w:val="0"/>
          <w:bCs w:val="0"/>
          <w:color w:val="000000" w:themeColor="text1"/>
          <w:sz w:val="28"/>
          <w:szCs w:val="28"/>
          <w:highlight w:val="white"/>
        </w:rPr>
        <w:t xml:space="preserve">информации в соответствии</w:t>
      </w:r>
      <w:r>
        <w:rPr>
          <w:b w:val="0"/>
          <w:bCs w:val="0"/>
          <w:color w:val="000000" w:themeColor="text1"/>
          <w:sz w:val="28"/>
          <w:szCs w:val="28"/>
          <w:highlight w:val="white"/>
        </w:rPr>
        <w:t xml:space="preserve"> </w:t>
      </w:r>
      <w:r>
        <w:rPr>
          <w:b w:val="0"/>
          <w:bCs w:val="0"/>
          <w:color w:val="000000" w:themeColor="text1"/>
          <w:sz w:val="28"/>
          <w:szCs w:val="28"/>
          <w:highlight w:val="white"/>
        </w:rPr>
        <w:t xml:space="preserve">с</w:t>
      </w:r>
      <w:r>
        <w:rPr>
          <w:b w:val="0"/>
          <w:bCs w:val="0"/>
          <w:color w:val="ff0000"/>
          <w:sz w:val="28"/>
          <w:szCs w:val="28"/>
          <w:highlight w:val="white"/>
        </w:rPr>
        <w:t xml:space="preserve"> </w:t>
      </w:r>
      <w:r>
        <w:rPr>
          <w:b w:val="0"/>
          <w:bCs w:val="0"/>
          <w:color w:val="000000" w:themeColor="text1"/>
          <w:sz w:val="28"/>
          <w:szCs w:val="28"/>
          <w:highlight w:val="white"/>
        </w:rPr>
        <w:t xml:space="preserve">абзацем третьим пункта 2.5.5.3</w:t>
      </w:r>
      <w:r>
        <w:rPr>
          <w:b w:val="0"/>
          <w:bCs w:val="0"/>
          <w:color w:val="000000" w:themeColor="text1"/>
          <w:sz w:val="28"/>
          <w:szCs w:val="28"/>
          <w:highlight w:val="white"/>
          <w:vertAlign w:val="superscript"/>
        </w:rPr>
        <w:t xml:space="preserve">1</w:t>
      </w:r>
      <w:r>
        <w:rPr>
          <w:b w:val="0"/>
          <w:bCs w:val="0"/>
          <w:color w:val="000000" w:themeColor="text1"/>
          <w:sz w:val="28"/>
          <w:szCs w:val="28"/>
          <w:highlight w:val="white"/>
        </w:rPr>
        <w:t xml:space="preserve"> настоящего Порядка рассматривает</w:t>
      </w:r>
      <w:r>
        <w:rPr>
          <w:b w:val="0"/>
          <w:bCs w:val="0"/>
          <w:color w:val="000000" w:themeColor="text1"/>
          <w:sz w:val="28"/>
          <w:szCs w:val="28"/>
          <w:highlight w:val="white"/>
        </w:rPr>
        <w:t xml:space="preserve"> поступившие</w:t>
      </w:r>
      <w:r>
        <w:rPr>
          <w:b w:val="0"/>
          <w:bCs w:val="0"/>
          <w:color w:val="000000" w:themeColor="text1"/>
          <w:sz w:val="28"/>
          <w:szCs w:val="28"/>
          <w:highlight w:val="white"/>
        </w:rPr>
        <w:t xml:space="preserve"> </w:t>
      </w:r>
      <w:r>
        <w:rPr>
          <w:b w:val="0"/>
          <w:bCs w:val="0"/>
          <w:color w:val="000000" w:themeColor="text1"/>
          <w:sz w:val="28"/>
          <w:szCs w:val="28"/>
          <w:highlight w:val="white"/>
        </w:rPr>
        <w:t xml:space="preserve">иные</w:t>
      </w:r>
      <w:r>
        <w:rPr>
          <w:b w:val="0"/>
          <w:bCs w:val="0"/>
          <w:color w:val="000000" w:themeColor="text1"/>
          <w:sz w:val="28"/>
          <w:szCs w:val="28"/>
          <w:highlight w:val="white"/>
        </w:rPr>
        <w:t xml:space="preserve"> Заявки о готовности к участию в конкурсе </w:t>
      </w:r>
      <w:r>
        <w:rPr>
          <w:b w:val="0"/>
          <w:bCs w:val="0"/>
          <w:color w:val="000000" w:themeColor="text1"/>
          <w:sz w:val="28"/>
          <w:szCs w:val="28"/>
          <w:highlight w:val="white"/>
        </w:rPr>
        <w:t xml:space="preserve">на соответствие их требованиям, установленным законодательством, дополняет </w:t>
      </w:r>
      <w:r>
        <w:rPr>
          <w:b w:val="0"/>
          <w:bCs w:val="0"/>
          <w:sz w:val="28"/>
          <w:szCs w:val="28"/>
          <w:highlight w:val="white"/>
        </w:rPr>
        <w:t xml:space="preserve">протокол, предусмотренный абзацем первым настоящего пункта</w:t>
      </w:r>
      <w:r>
        <w:rPr>
          <w:b w:val="0"/>
          <w:bCs w:val="0"/>
          <w:sz w:val="28"/>
          <w:szCs w:val="28"/>
          <w:highlight w:val="white"/>
        </w:rPr>
        <w:t xml:space="preserve">, информацией, установленной законодательством,</w:t>
      </w:r>
      <w:r>
        <w:rPr>
          <w:b w:val="0"/>
          <w:bCs w:val="0"/>
          <w:sz w:val="28"/>
          <w:szCs w:val="28"/>
          <w:highlight w:val="white"/>
        </w:rPr>
        <w:t xml:space="preserve"> и направляет копию дополнительного протокола, подписанного руководителем Отраслевого органа, в Департам</w:t>
      </w:r>
      <w:r>
        <w:rPr>
          <w:b w:val="0"/>
          <w:bCs w:val="0"/>
          <w:sz w:val="28"/>
          <w:szCs w:val="28"/>
          <w:highlight w:val="white"/>
        </w:rPr>
        <w:t xml:space="preserve">ент </w:t>
      </w:r>
      <w:r>
        <w:rPr>
          <w:b w:val="0"/>
          <w:bCs w:val="0"/>
          <w:sz w:val="28"/>
          <w:szCs w:val="28"/>
          <w:highlight w:val="white"/>
        </w:rPr>
        <w:t xml:space="preserve">в день его подписания</w:t>
      </w:r>
      <w:r>
        <w:rPr>
          <w:b w:val="0"/>
          <w:bCs/>
          <w:i w:val="0"/>
          <w:iCs w:val="0"/>
          <w:strike w:val="0"/>
          <w:highlight w:val="white"/>
          <w:u w:val="none"/>
        </w:rPr>
        <w:t xml:space="preserve">.</w:t>
      </w:r>
      <w:r>
        <w:rPr>
          <w:b w:val="0"/>
          <w:bCs/>
          <w:i w:val="0"/>
          <w:iCs w:val="0"/>
          <w:strike w:val="0"/>
          <w:highlight w:val="white"/>
          <w:u w:val="none"/>
        </w:rPr>
        <w:t xml:space="preserve">»</w:t>
      </w:r>
      <w:r>
        <w:rPr>
          <w:b w:val="0"/>
          <w:bCs/>
          <w:i w:val="0"/>
          <w:iCs w:val="0"/>
          <w:strike w:val="0"/>
          <w:highlight w:val="none"/>
          <w:u w:val="none"/>
        </w:rPr>
        <w:t xml:space="preserve">;</w:t>
      </w:r>
      <w:r>
        <w:rPr>
          <w:b w:val="0"/>
          <w:bCs/>
          <w:i w:val="0"/>
          <w:iCs w:val="0"/>
          <w:strike w:val="0"/>
          <w:highlight w:val="white"/>
          <w:u w:val="none"/>
        </w:rPr>
      </w:r>
      <w:r>
        <w:rPr>
          <w:b w:val="0"/>
          <w:bCs/>
          <w:i w:val="0"/>
          <w:iCs w:val="0"/>
          <w:strike w:val="0"/>
          <w:highlight w:val="white"/>
          <w:u w:val="none"/>
        </w:rPr>
      </w:r>
    </w:p>
    <w:p>
      <w:pPr>
        <w:pStyle w:val="910"/>
        <w:ind w:left="0" w:right="0" w:firstLine="709"/>
        <w:jc w:val="both"/>
        <w:rPr>
          <w:b w:val="0"/>
          <w:bCs/>
          <w:i/>
          <w:strike/>
          <w:highlight w:val="white"/>
          <w:u w:val="single"/>
        </w:rPr>
      </w:pPr>
      <w:r>
        <w:rPr>
          <w:b w:val="0"/>
          <w:bCs w:val="0"/>
          <w:sz w:val="28"/>
          <w:szCs w:val="28"/>
          <w:highlight w:val="white"/>
          <w:vertAlign w:val="baseline"/>
        </w:rPr>
      </w:r>
      <w:r>
        <w:rPr>
          <w:b w:val="0"/>
          <w:bCs w:val="0"/>
          <w:sz w:val="28"/>
          <w:szCs w:val="28"/>
          <w:highlight w:val="white"/>
        </w:rPr>
        <w:t xml:space="preserve">2.8. </w:t>
      </w:r>
      <w:r>
        <w:rPr>
          <w:b w:val="0"/>
          <w:bCs w:val="0"/>
          <w:sz w:val="28"/>
          <w:szCs w:val="28"/>
          <w:highlight w:val="white"/>
        </w:rPr>
        <w:t xml:space="preserve">пункт 2.5.5.3 </w:t>
      </w:r>
      <w:r>
        <w:rPr>
          <w:sz w:val="28"/>
          <w:szCs w:val="28"/>
          <w:highlight w:val="white"/>
        </w:rPr>
        <w:t xml:space="preserve">дополнить словами </w:t>
      </w:r>
      <w:r>
        <w:rPr>
          <w:i w:val="0"/>
          <w:iCs w:val="0"/>
          <w:highlight w:val="white"/>
        </w:rPr>
        <w:t xml:space="preserve">«, </w:t>
      </w:r>
      <w:r>
        <w:rPr>
          <w:i w:val="0"/>
          <w:iCs w:val="0"/>
          <w:highlight w:val="white"/>
        </w:rPr>
        <w:t xml:space="preserve">за исключением случ</w:t>
      </w:r>
      <w:r>
        <w:rPr>
          <w:i w:val="0"/>
          <w:iCs w:val="0"/>
          <w:highlight w:val="white"/>
        </w:rPr>
        <w:t xml:space="preserve">аев</w:t>
      </w:r>
      <w:r>
        <w:rPr>
          <w:i w:val="0"/>
          <w:iCs w:val="0"/>
          <w:highlight w:val="white"/>
        </w:rPr>
        <w:t xml:space="preserve">, предусмотренн</w:t>
      </w:r>
      <w:r>
        <w:rPr>
          <w:i w:val="0"/>
          <w:iCs w:val="0"/>
          <w:highlight w:val="white"/>
        </w:rPr>
        <w:t xml:space="preserve">ых </w:t>
      </w:r>
      <w:r>
        <w:rPr>
          <w:i w:val="0"/>
          <w:iCs w:val="0"/>
          <w:highlight w:val="white"/>
        </w:rPr>
        <w:t xml:space="preserve">абзацем </w:t>
      </w:r>
      <w:r>
        <w:rPr>
          <w:i w:val="0"/>
          <w:iCs w:val="0"/>
          <w:highlight w:val="white"/>
        </w:rPr>
        <w:t xml:space="preserve">третьим  </w:t>
      </w:r>
      <w:r>
        <w:rPr>
          <w:i w:val="0"/>
          <w:iCs w:val="0"/>
          <w:highlight w:val="white"/>
        </w:rPr>
        <w:t xml:space="preserve">пункта</w:t>
      </w:r>
      <w:r>
        <w:rPr>
          <w:i w:val="0"/>
          <w:iCs w:val="0"/>
          <w:highlight w:val="white"/>
        </w:rPr>
        <w:t xml:space="preserve"> 2.5.5.3</w:t>
      </w:r>
      <w:r>
        <w:rPr>
          <w:i w:val="0"/>
          <w:iCs w:val="0"/>
          <w:highlight w:val="white"/>
          <w:vertAlign w:val="superscript"/>
        </w:rPr>
        <w:t xml:space="preserve">1 </w:t>
      </w:r>
      <w:r>
        <w:rPr>
          <w:i w:val="0"/>
          <w:iCs w:val="0"/>
          <w:highlight w:val="white"/>
          <w:vertAlign w:val="baseline"/>
        </w:rPr>
        <w:t xml:space="preserve">настоящего Порядка</w:t>
      </w:r>
      <w:r>
        <w:rPr>
          <w:i w:val="0"/>
          <w:iCs w:val="0"/>
          <w:highlight w:val="white"/>
          <w:vertAlign w:val="baseline"/>
        </w:rPr>
        <w:t xml:space="preserve">»</w:t>
      </w:r>
      <w:r>
        <w:rPr>
          <w:i w:val="0"/>
          <w:iCs w:val="0"/>
          <w:highlight w:val="none"/>
        </w:rPr>
        <w:t xml:space="preserve">;</w:t>
      </w:r>
      <w:r>
        <w:rPr>
          <w:b w:val="0"/>
          <w:bCs/>
          <w:i/>
          <w:strike/>
          <w:highlight w:val="white"/>
          <w:u w:val="single"/>
        </w:rPr>
      </w:r>
      <w:r>
        <w:rPr>
          <w:b w:val="0"/>
          <w:bCs/>
          <w:i/>
          <w:strike/>
          <w:highlight w:val="white"/>
          <w:u w:val="single"/>
        </w:rPr>
      </w:r>
    </w:p>
    <w:p>
      <w:pPr>
        <w:pStyle w:val="910"/>
        <w:ind w:left="0" w:right="0" w:firstLine="709"/>
        <w:jc w:val="both"/>
        <w:spacing w:before="0" w:beforeAutospacing="0"/>
        <w:rPr>
          <w:highlight w:val="white"/>
        </w:rPr>
      </w:pPr>
      <w:r>
        <w:rPr>
          <w:highlight w:val="white"/>
        </w:rPr>
        <w:t xml:space="preserve">2.9. </w:t>
      </w:r>
      <w:r>
        <w:rPr>
          <w:b w:val="0"/>
          <w:bCs w:val="0"/>
          <w:sz w:val="28"/>
          <w:szCs w:val="28"/>
          <w:highlight w:val="white"/>
          <w:vertAlign w:val="baseline"/>
        </w:rPr>
        <w:t xml:space="preserve">дополнить пунктом </w:t>
      </w:r>
      <w:r>
        <w:rPr>
          <w:b w:val="0"/>
          <w:bCs w:val="0"/>
          <w:sz w:val="28"/>
          <w:szCs w:val="28"/>
          <w:highlight w:val="white"/>
        </w:rPr>
        <w:t xml:space="preserve">2.5.5.3</w:t>
      </w:r>
      <w:r>
        <w:rPr>
          <w:highlight w:val="white"/>
          <w:vertAlign w:val="superscript"/>
        </w:rPr>
        <w:t xml:space="preserve">1</w:t>
      </w:r>
      <w:r>
        <w:rPr>
          <w:highlight w:val="white"/>
          <w:vertAlign w:val="baseline"/>
        </w:rPr>
        <w:t xml:space="preserve"> </w:t>
      </w:r>
      <w:r>
        <w:rPr>
          <w:b w:val="0"/>
          <w:bCs w:val="0"/>
          <w:sz w:val="28"/>
          <w:szCs w:val="28"/>
          <w:highlight w:val="white"/>
          <w:vertAlign w:val="baseline"/>
        </w:rPr>
        <w:t xml:space="preserve">следующего содержания:</w:t>
      </w:r>
      <w:r>
        <w:rPr>
          <w:highlight w:val="white"/>
        </w:rPr>
      </w:r>
      <w:r>
        <w:rPr>
          <w:highlight w:val="white"/>
        </w:rPr>
      </w:r>
    </w:p>
    <w:p>
      <w:pPr>
        <w:pStyle w:val="910"/>
        <w:ind w:left="0" w:right="0" w:firstLine="709"/>
        <w:jc w:val="both"/>
        <w:spacing w:before="0" w:beforeAutospacing="0"/>
        <w:rPr>
          <w:szCs w:val="24"/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  <w:t xml:space="preserve">«</w:t>
      </w:r>
      <w:r>
        <w:rPr>
          <w:b w:val="0"/>
          <w:bCs w:val="0"/>
          <w:color w:val="000000" w:themeColor="text1"/>
          <w:sz w:val="28"/>
          <w:szCs w:val="28"/>
          <w:highlight w:val="white"/>
        </w:rPr>
        <w:t xml:space="preserve">2.5.5.3</w:t>
      </w:r>
      <w:r>
        <w:rPr>
          <w:color w:val="000000" w:themeColor="text1"/>
          <w:sz w:val="28"/>
          <w:szCs w:val="28"/>
          <w:highlight w:val="white"/>
          <w:vertAlign w:val="superscript"/>
        </w:rPr>
        <w:t xml:space="preserve">1</w:t>
      </w:r>
      <w:r>
        <w:rPr>
          <w:color w:val="000000" w:themeColor="text1"/>
          <w:sz w:val="28"/>
          <w:szCs w:val="28"/>
          <w:highlight w:val="white"/>
        </w:rPr>
        <w:t xml:space="preserve">. </w:t>
      </w:r>
      <w:r>
        <w:rPr>
          <w:sz w:val="28"/>
          <w:szCs w:val="28"/>
          <w:highlight w:val="white"/>
        </w:rPr>
        <w:t xml:space="preserve">в день поступления Заявки </w:t>
      </w:r>
      <w:r>
        <w:rPr>
          <w:sz w:val="28"/>
          <w:szCs w:val="28"/>
          <w:highlight w:val="white"/>
        </w:rPr>
        <w:t xml:space="preserve">о готовности к участию в конкурсе на</w:t>
      </w:r>
      <w:r>
        <w:rPr>
          <w:sz w:val="28"/>
          <w:szCs w:val="28"/>
          <w:highlight w:val="white"/>
        </w:rPr>
        <w:t xml:space="preserve">правляет указанную заявку в Отраслевой орган – в случае, если объектом концессионного соглашения являются объекты теплоснабжения, централизованные системы горячего водоснабжения, холодного водоснабжения и (или) водоотведения, отдельные объекты таких систем</w:t>
      </w:r>
      <w:r>
        <w:rPr>
          <w:sz w:val="28"/>
          <w:szCs w:val="28"/>
          <w:highlight w:val="white"/>
        </w:rPr>
        <w:t xml:space="preserve">.</w:t>
      </w:r>
      <w:r>
        <w:rPr>
          <w:szCs w:val="24"/>
          <w:highlight w:val="white"/>
        </w:rPr>
      </w:r>
      <w:r>
        <w:rPr>
          <w:szCs w:val="24"/>
          <w:highlight w:val="white"/>
        </w:rPr>
      </w:r>
    </w:p>
    <w:p>
      <w:pPr>
        <w:pStyle w:val="910"/>
        <w:ind w:left="0" w:right="0" w:firstLine="709"/>
        <w:jc w:val="both"/>
        <w:spacing w:before="0" w:beforeAutospacing="0"/>
        <w:rPr>
          <w:color w:val="000000" w:themeColor="text1"/>
          <w:highlight w:val="white"/>
        </w:rPr>
      </w:pPr>
      <w:r>
        <w:rPr>
          <w:sz w:val="28"/>
          <w:szCs w:val="28"/>
          <w:highlight w:val="white"/>
        </w:rPr>
        <w:t xml:space="preserve">В случае если Отраслевым органом в Департамент направлена информация</w:t>
      </w:r>
      <w:r>
        <w:rPr>
          <w:sz w:val="28"/>
          <w:szCs w:val="28"/>
          <w:highlight w:val="white"/>
        </w:rPr>
        <w:t xml:space="preserve"> </w:t>
      </w:r>
      <w:r>
        <w:rPr>
          <w:color w:val="000000" w:themeColor="text1"/>
          <w:sz w:val="28"/>
          <w:szCs w:val="28"/>
          <w:highlight w:val="white"/>
        </w:rPr>
        <w:t xml:space="preserve">в соответствии с </w:t>
      </w:r>
      <w:r>
        <w:rPr>
          <w:color w:val="000000" w:themeColor="text1"/>
          <w:sz w:val="28"/>
          <w:szCs w:val="28"/>
          <w:highlight w:val="white"/>
        </w:rPr>
        <w:t xml:space="preserve">абзацем вторым пункта 2.5.4.3 настоящего Порядка, Департамент при поступлении иной Заявки о готовности к участию в конкурсе осуществляет мероприятие, предусмотренное абзацем первым настоящего пункта. </w:t>
      </w:r>
      <w:r>
        <w:rPr>
          <w:color w:val="000000" w:themeColor="text1"/>
          <w:highlight w:val="white"/>
        </w:rPr>
      </w:r>
      <w:r>
        <w:rPr>
          <w:color w:val="000000" w:themeColor="text1"/>
          <w:highlight w:val="white"/>
        </w:rPr>
      </w:r>
    </w:p>
    <w:p>
      <w:pPr>
        <w:pStyle w:val="910"/>
        <w:ind w:left="0" w:right="0" w:firstLine="709"/>
        <w:jc w:val="both"/>
        <w:spacing w:before="0" w:beforeAutospacing="0"/>
        <w:rPr>
          <w:highlight w:val="none"/>
        </w:rPr>
      </w:pPr>
      <w:r>
        <w:rPr>
          <w:sz w:val="28"/>
          <w:szCs w:val="28"/>
          <w:highlight w:val="white"/>
        </w:rPr>
        <w:t xml:space="preserve">В день окончания срока предоставления Заявок о готовности к участию </w:t>
        <w:br/>
        <w:t xml:space="preserve">в конкурсе в случае если в течение срока, установленного законодательством, наряду с Заявкой о готовности к участию в конкурсе, пред</w:t>
      </w:r>
      <w:r>
        <w:rPr>
          <w:sz w:val="28"/>
          <w:szCs w:val="28"/>
          <w:highlight w:val="white"/>
        </w:rPr>
        <w:t xml:space="preserve">усмотренной абзацем первым пункта 2.5.4.3 настоящего Порядка, поступили иные Заявки о готовности </w:t>
        <w:br/>
        <w:t xml:space="preserve">к участию в конкурсе, направляет указанные иные заявки в Отраслевой орган </w:t>
      </w:r>
      <w:r>
        <w:rPr>
          <w:sz w:val="28"/>
          <w:szCs w:val="28"/>
          <w:highlight w:val="white"/>
        </w:rPr>
        <w:t xml:space="preserve">–</w:t>
      </w:r>
      <w:r>
        <w:rPr>
          <w:sz w:val="28"/>
          <w:szCs w:val="28"/>
          <w:highlight w:val="white"/>
        </w:rPr>
        <w:t xml:space="preserve"> </w:t>
        <w:br/>
        <w:t xml:space="preserve">в случае, если объектом концессионного соглашения являются объекты теплоснабжения, </w:t>
      </w:r>
      <w:r>
        <w:rPr>
          <w:sz w:val="28"/>
          <w:szCs w:val="28"/>
          <w:highlight w:val="white"/>
        </w:rPr>
        <w:t xml:space="preserve">централизованные системы горячего водоснабжения, холодного водоснабжения и (или) водоотведения, отдельные объекты таких систем.</w:t>
      </w:r>
      <w:r>
        <w:rPr>
          <w:highlight w:val="none"/>
        </w:rPr>
        <w:t xml:space="preserve">»;</w:t>
      </w:r>
      <w:r>
        <w:rPr>
          <w:highlight w:val="none"/>
        </w:rPr>
      </w:r>
      <w:r>
        <w:rPr>
          <w:highlight w:val="none"/>
        </w:rPr>
      </w:r>
    </w:p>
    <w:p>
      <w:pPr>
        <w:pStyle w:val="910"/>
        <w:ind w:left="0" w:right="0" w:firstLine="709"/>
        <w:jc w:val="both"/>
        <w:spacing w:before="0" w:beforeAutospacing="0"/>
        <w:rPr>
          <w:highlight w:val="none"/>
          <w:vertAlign w:val="baseline"/>
        </w:rPr>
      </w:pPr>
      <w:r>
        <w:rPr>
          <w:highlight w:val="none"/>
        </w:rPr>
        <w:t xml:space="preserve">2.10. дополнить пунктом 2.5.5.3</w:t>
      </w:r>
      <w:r>
        <w:rPr>
          <w:highlight w:val="none"/>
          <w:vertAlign w:val="superscript"/>
        </w:rPr>
        <w:t xml:space="preserve">2</w:t>
      </w:r>
      <w:r>
        <w:rPr>
          <w:highlight w:val="none"/>
          <w:vertAlign w:val="baseline"/>
        </w:rPr>
        <w:t xml:space="preserve"> следующего содержания: </w:t>
      </w:r>
      <w:r>
        <w:rPr>
          <w:highlight w:val="none"/>
          <w:vertAlign w:val="baseline"/>
        </w:rPr>
      </w:r>
      <w:r>
        <w:rPr>
          <w:highlight w:val="none"/>
          <w:vertAlign w:val="baseline"/>
        </w:rPr>
      </w:r>
    </w:p>
    <w:p>
      <w:pPr>
        <w:pStyle w:val="910"/>
        <w:ind w:left="0" w:right="0" w:firstLine="709"/>
        <w:jc w:val="both"/>
        <w:spacing w:before="0" w:beforeAutospacing="0"/>
        <w:rPr>
          <w:highlight w:val="white"/>
          <w:vertAlign w:val="baseline"/>
        </w:rPr>
      </w:pPr>
      <w:r>
        <w:rPr>
          <w:highlight w:val="none"/>
          <w:vertAlign w:val="baseline"/>
        </w:rPr>
        <w:t xml:space="preserve">«</w:t>
      </w:r>
      <w:r>
        <w:rPr>
          <w:highlight w:val="none"/>
        </w:rPr>
        <w:t xml:space="preserve">2.5.5.3</w:t>
      </w:r>
      <w:r>
        <w:rPr>
          <w:highlight w:val="none"/>
          <w:vertAlign w:val="superscript"/>
        </w:rPr>
        <w:t xml:space="preserve">2</w:t>
      </w:r>
      <w:r>
        <w:rPr>
          <w:highlight w:val="none"/>
          <w:vertAlign w:val="baseline"/>
        </w:rPr>
        <w:t xml:space="preserve">. </w:t>
      </w:r>
      <w:r>
        <w:rPr>
          <w:strike w:val="0"/>
          <w:color w:val="auto"/>
          <w:sz w:val="28"/>
          <w:szCs w:val="28"/>
          <w:highlight w:val="none"/>
        </w:rPr>
        <w:t xml:space="preserve">п</w:t>
      </w:r>
      <w:r>
        <w:rPr>
          <w:strike w:val="0"/>
          <w:color w:val="auto"/>
          <w:sz w:val="28"/>
          <w:szCs w:val="28"/>
          <w:highlight w:val="white"/>
        </w:rPr>
        <w:t xml:space="preserve">осле окончания срока представления Заявок о готовности к участию в конкурсе </w:t>
      </w:r>
      <w:r>
        <w:rPr>
          <w:strike w:val="0"/>
          <w:color w:val="auto"/>
          <w:sz w:val="28"/>
          <w:szCs w:val="28"/>
          <w:highlight w:val="white"/>
        </w:rPr>
        <w:t xml:space="preserve">в случае если в течение срока, установленного законодательством, поступили Заявки о готовности к участию в конкурсе,</w:t>
      </w:r>
      <w:r>
        <w:rPr>
          <w:strike w:val="0"/>
          <w:color w:val="auto"/>
          <w:sz w:val="28"/>
          <w:szCs w:val="28"/>
          <w:highlight w:val="white"/>
        </w:rPr>
        <w:t xml:space="preserve"> организует рассмотрение комиссией по проведению открытых конкурсов на право заключения концессионного соглашения в отношении муниципального имущества города Перми по</w:t>
      </w:r>
      <w:r>
        <w:rPr>
          <w:strike w:val="0"/>
          <w:color w:val="auto"/>
          <w:sz w:val="28"/>
          <w:szCs w:val="28"/>
          <w:highlight w:val="white"/>
        </w:rPr>
        <w:t xml:space="preserve">ступивших в составе </w:t>
      </w:r>
      <w:r>
        <w:rPr>
          <w:strike w:val="0"/>
          <w:color w:val="auto"/>
          <w:sz w:val="28"/>
          <w:szCs w:val="28"/>
          <w:highlight w:val="white"/>
        </w:rPr>
        <w:t xml:space="preserve">указанных заявок </w:t>
      </w:r>
      <w:r>
        <w:rPr>
          <w:strike w:val="0"/>
          <w:color w:val="auto"/>
          <w:sz w:val="28"/>
          <w:szCs w:val="28"/>
          <w:highlight w:val="white"/>
        </w:rPr>
        <w:t xml:space="preserve">предложений о заключении концессионного соглашения и в срок, установленный законодательством, размещает на Официальном сайте копию протокола рассмотрения таких предложений </w:t>
      </w:r>
      <w:r>
        <w:rPr>
          <w:sz w:val="28"/>
          <w:szCs w:val="28"/>
          <w:highlight w:val="white"/>
        </w:rPr>
        <w:t xml:space="preserve">–</w:t>
      </w:r>
      <w:r>
        <w:rPr>
          <w:strike w:val="0"/>
          <w:color w:val="auto"/>
          <w:sz w:val="28"/>
          <w:szCs w:val="28"/>
          <w:highlight w:val="white"/>
        </w:rPr>
        <w:t xml:space="preserve"> в случае, если объектом концессионного соглашения являются объекты теплоснабжения, централизованные системы горячего водоснабжения, холодного водоснабжения и (или) </w:t>
      </w:r>
      <w:r>
        <w:rPr>
          <w:strike w:val="0"/>
          <w:color w:val="auto"/>
          <w:sz w:val="28"/>
          <w:szCs w:val="28"/>
          <w:highlight w:val="white"/>
        </w:rPr>
        <w:t xml:space="preserve">водоотведения, отдельные объекты таких систем, входящие в состав объек</w:t>
      </w:r>
      <w:r>
        <w:rPr>
          <w:strike w:val="0"/>
          <w:color w:val="auto"/>
          <w:sz w:val="28"/>
          <w:szCs w:val="28"/>
          <w:highlight w:val="white"/>
        </w:rPr>
        <w:t xml:space="preserve">та </w:t>
      </w:r>
      <w:r>
        <w:rPr>
          <w:strike w:val="0"/>
          <w:color w:val="auto"/>
          <w:sz w:val="28"/>
          <w:szCs w:val="28"/>
          <w:highlight w:val="white"/>
        </w:rPr>
        <w:t xml:space="preserve">действующего концессионного соглашения</w:t>
      </w:r>
      <w:r>
        <w:rPr>
          <w:strike w:val="0"/>
          <w:sz w:val="28"/>
          <w:szCs w:val="28"/>
          <w:highlight w:val="white"/>
        </w:rPr>
        <w:t xml:space="preserve">;»</w:t>
      </w:r>
      <w:r>
        <w:rPr>
          <w:strike w:val="0"/>
          <w:sz w:val="28"/>
          <w:szCs w:val="28"/>
          <w:highlight w:val="white"/>
        </w:rPr>
        <w:t xml:space="preserve">;</w:t>
      </w:r>
      <w:r>
        <w:rPr>
          <w:highlight w:val="white"/>
          <w:vertAlign w:val="baseline"/>
        </w:rPr>
      </w:r>
      <w:r>
        <w:rPr>
          <w:highlight w:val="white"/>
          <w:vertAlign w:val="baseline"/>
        </w:rPr>
      </w:r>
    </w:p>
    <w:p>
      <w:pPr>
        <w:pStyle w:val="910"/>
        <w:ind w:left="0" w:right="0" w:firstLine="709"/>
        <w:jc w:val="both"/>
        <w:rPr>
          <w:color w:val="000000" w:themeColor="text1"/>
          <w:highlight w:val="white"/>
        </w:rPr>
      </w:pPr>
      <w:r>
        <w:rPr>
          <w:color w:val="000000" w:themeColor="text1"/>
          <w:highlight w:val="white"/>
        </w:rPr>
        <w:t xml:space="preserve">2.11. </w:t>
      </w:r>
      <w:r>
        <w:rPr>
          <w:b w:val="0"/>
          <w:bCs w:val="0"/>
          <w:sz w:val="28"/>
          <w:szCs w:val="28"/>
          <w:highlight w:val="white"/>
        </w:rPr>
        <w:t xml:space="preserve">пункт 2.5.5.4 </w:t>
      </w:r>
      <w:r>
        <w:rPr>
          <w:color w:val="000000" w:themeColor="text1"/>
          <w:sz w:val="28"/>
          <w:szCs w:val="28"/>
          <w:highlight w:val="white"/>
        </w:rPr>
        <w:t xml:space="preserve">изложить в следующей редак</w:t>
      </w:r>
      <w:r>
        <w:rPr>
          <w:sz w:val="28"/>
          <w:szCs w:val="28"/>
          <w:highlight w:val="white"/>
        </w:rPr>
        <w:t xml:space="preserve">ции:</w:t>
      </w:r>
      <w:r>
        <w:rPr>
          <w:color w:val="000000" w:themeColor="text1"/>
          <w:highlight w:val="white"/>
        </w:rPr>
      </w:r>
      <w:r>
        <w:rPr>
          <w:color w:val="000000" w:themeColor="text1"/>
          <w:highlight w:val="white"/>
        </w:rPr>
      </w:r>
    </w:p>
    <w:p>
      <w:pPr>
        <w:pStyle w:val="910"/>
        <w:ind w:left="0" w:right="0" w:firstLine="709"/>
        <w:jc w:val="both"/>
        <w:spacing w:before="0" w:beforeAutospacing="0"/>
        <w:rPr>
          <w:color w:val="000000" w:themeColor="text1"/>
          <w:highlight w:val="white"/>
        </w:rPr>
      </w:pPr>
      <w:r>
        <w:rPr>
          <w:color w:val="000000" w:themeColor="text1"/>
          <w:highlight w:val="white"/>
          <w:vertAlign w:val="superscript"/>
        </w:rPr>
      </w:r>
      <w:r>
        <w:rPr>
          <w:color w:val="000000" w:themeColor="text1"/>
          <w:highlight w:val="white"/>
        </w:rPr>
        <w:t xml:space="preserve">«2.5.5.4. после поступления от Отраслевого органа коп</w:t>
      </w:r>
      <w:r>
        <w:rPr>
          <w:color w:val="000000" w:themeColor="text1"/>
          <w:highlight w:val="white"/>
        </w:rPr>
        <w:t xml:space="preserve">ий</w:t>
      </w:r>
      <w:r>
        <w:rPr>
          <w:color w:val="000000" w:themeColor="text1"/>
          <w:highlight w:val="white"/>
        </w:rPr>
        <w:t xml:space="preserve"> протокол</w:t>
      </w:r>
      <w:r>
        <w:rPr>
          <w:color w:val="000000" w:themeColor="text1"/>
          <w:highlight w:val="white"/>
        </w:rPr>
        <w:t xml:space="preserve">ов</w:t>
      </w:r>
      <w:r>
        <w:rPr>
          <w:color w:val="000000" w:themeColor="text1"/>
          <w:highlight w:val="white"/>
        </w:rPr>
        <w:t xml:space="preserve"> в соответствии с </w:t>
      </w:r>
      <w:hyperlink w:tooltip="2.5.4.2. в течение 8 рабочих дней со дня поступления от Департамента информации в соответствии с пунктом 2.5.3.3 настоящего Порядка рассматривает заявки о готовности к участию в конкурсе на заключение концессионного соглашения на условиях, определенных (предст" w:anchor="P78" w:history="1">
        <w:r>
          <w:rPr>
            <w:color w:val="000000" w:themeColor="text1"/>
            <w:highlight w:val="white"/>
          </w:rPr>
          <w:t xml:space="preserve">пункт</w:t>
        </w:r>
        <w:r>
          <w:rPr>
            <w:color w:val="000000" w:themeColor="text1"/>
            <w:highlight w:val="white"/>
          </w:rPr>
          <w:t xml:space="preserve">ами</w:t>
        </w:r>
        <w:r>
          <w:rPr>
            <w:color w:val="000000" w:themeColor="text1"/>
            <w:highlight w:val="white"/>
          </w:rPr>
          <w:t xml:space="preserve"> 2.5.4.2</w:t>
        </w:r>
      </w:hyperlink>
      <w:r>
        <w:rPr>
          <w:color w:val="000000" w:themeColor="text1"/>
          <w:highlight w:val="white"/>
        </w:rPr>
        <w:t xml:space="preserve">, </w:t>
      </w:r>
      <w:r>
        <w:rPr>
          <w:color w:val="000000" w:themeColor="text1"/>
          <w:highlight w:val="white"/>
        </w:rPr>
        <w:t xml:space="preserve">2.5.4.3</w:t>
      </w:r>
      <w:r>
        <w:rPr>
          <w:color w:val="000000" w:themeColor="text1"/>
          <w:highlight w:val="white"/>
        </w:rPr>
        <w:t xml:space="preserve"> настоящего Порядка в срок, установленный законодательством, размещает </w:t>
      </w:r>
      <w:r>
        <w:rPr>
          <w:color w:val="000000" w:themeColor="text1"/>
          <w:highlight w:val="white"/>
        </w:rPr>
        <w:t xml:space="preserve">коп</w:t>
      </w:r>
      <w:r>
        <w:rPr>
          <w:color w:val="000000" w:themeColor="text1"/>
          <w:highlight w:val="white"/>
        </w:rPr>
        <w:t xml:space="preserve">ии</w:t>
      </w:r>
      <w:r>
        <w:rPr>
          <w:color w:val="000000" w:themeColor="text1"/>
          <w:highlight w:val="white"/>
        </w:rPr>
        <w:t xml:space="preserve"> протокол</w:t>
      </w:r>
      <w:r>
        <w:rPr>
          <w:color w:val="000000" w:themeColor="text1"/>
          <w:highlight w:val="white"/>
        </w:rPr>
        <w:t xml:space="preserve">ов</w:t>
      </w:r>
      <w:r>
        <w:rPr>
          <w:color w:val="000000" w:themeColor="text1"/>
          <w:highlight w:val="white"/>
        </w:rPr>
        <w:t xml:space="preserve"> на Официальном сайте.».</w:t>
      </w:r>
      <w:r>
        <w:rPr>
          <w:color w:val="000000" w:themeColor="text1"/>
          <w:highlight w:val="white"/>
        </w:rPr>
      </w:r>
      <w:r>
        <w:rPr>
          <w:color w:val="000000" w:themeColor="text1"/>
          <w:highlight w:val="white"/>
        </w:rPr>
      </w:r>
    </w:p>
    <w:p>
      <w:pPr>
        <w:ind w:left="0" w:right="0" w:firstLine="709"/>
        <w:jc w:val="both"/>
        <w:tabs>
          <w:tab w:val="left" w:pos="993" w:leader="none"/>
        </w:tabs>
        <w:rPr>
          <w:sz w:val="28"/>
          <w:szCs w:val="28"/>
          <w:highlight w:val="none"/>
          <w14:ligatures w14:val="none"/>
        </w:rPr>
      </w:pPr>
      <w:r>
        <w:rPr>
          <w:sz w:val="28"/>
          <w:szCs w:val="28"/>
          <w:highlight w:val="none"/>
        </w:rPr>
        <w:t xml:space="preserve">3</w:t>
      </w:r>
      <w:r>
        <w:rPr>
          <w:sz w:val="28"/>
          <w:szCs w:val="28"/>
          <w:highlight w:val="white"/>
        </w:rPr>
        <w:t xml:space="preserve">. </w:t>
      </w:r>
      <w:r>
        <w:rPr>
          <w:sz w:val="28"/>
          <w:szCs w:val="28"/>
          <w:highlight w:val="white"/>
          <w:lang w:val="en-US"/>
        </w:rPr>
        <w:t xml:space="preserve">Настоящее постановление вступает в силу со дня </w:t>
      </w:r>
      <w:r>
        <w:rPr>
          <w:sz w:val="28"/>
          <w:szCs w:val="28"/>
          <w:highlight w:val="white"/>
        </w:rPr>
        <w:t xml:space="preserve">официального опубликования в печатном средстве массовой информации «Официальный бюллетень органов местного самоуправления муниципального образования город Пермь».</w:t>
      </w:r>
      <w:r>
        <w:rPr>
          <w:sz w:val="28"/>
          <w:szCs w:val="28"/>
          <w:highlight w:val="none"/>
          <w14:ligatures w14:val="none"/>
        </w:rPr>
      </w:r>
      <w:r>
        <w:rPr>
          <w:sz w:val="28"/>
          <w:szCs w:val="28"/>
          <w:highlight w:val="none"/>
          <w14:ligatures w14:val="none"/>
        </w:rPr>
      </w:r>
    </w:p>
    <w:p>
      <w:pPr>
        <w:ind w:left="0" w:right="0" w:firstLine="709"/>
        <w:jc w:val="both"/>
        <w:tabs>
          <w:tab w:val="left" w:pos="993" w:leader="none"/>
        </w:tabs>
        <w:rPr>
          <w:sz w:val="28"/>
          <w:szCs w:val="28"/>
          <w:highlight w:val="white"/>
          <w14:ligatures w14:val="none"/>
        </w:rPr>
      </w:pPr>
      <w:r>
        <w:rPr>
          <w:sz w:val="28"/>
          <w:szCs w:val="28"/>
          <w:highlight w:val="none"/>
        </w:rPr>
        <w:t xml:space="preserve">4</w:t>
      </w:r>
      <w:r>
        <w:rPr>
          <w:sz w:val="28"/>
          <w:szCs w:val="28"/>
          <w:highlight w:val="white"/>
        </w:rPr>
        <w:t xml:space="preserve">. </w:t>
      </w:r>
      <w:r>
        <w:rPr>
          <w:sz w:val="28"/>
          <w:szCs w:val="28"/>
          <w:highlight w:val="white"/>
        </w:rPr>
        <w:t xml:space="preserve">У</w:t>
      </w:r>
      <w:r>
        <w:rPr>
          <w:sz w:val="28"/>
          <w:szCs w:val="28"/>
          <w:highlight w:val="white"/>
        </w:rPr>
        <w:t xml:space="preserve">правлению по общим вопросам администрации города Перми обеспечить обнародование настоящего постановления посредством официального опубликования в печатном средстве массовой информации «Официальный бюллетень органов местного самоуправления муниципального об</w:t>
      </w:r>
      <w:r>
        <w:rPr>
          <w:sz w:val="28"/>
          <w:szCs w:val="28"/>
          <w:highlight w:val="white"/>
        </w:rPr>
        <w:t xml:space="preserve">разования город Пермь».</w:t>
      </w:r>
      <w:r>
        <w:rPr>
          <w:sz w:val="28"/>
          <w:szCs w:val="28"/>
          <w:highlight w:val="white"/>
          <w14:ligatures w14:val="none"/>
        </w:rPr>
      </w:r>
      <w:r>
        <w:rPr>
          <w:sz w:val="28"/>
          <w:szCs w:val="28"/>
          <w:highlight w:val="white"/>
          <w14:ligatures w14:val="none"/>
        </w:rPr>
      </w:r>
    </w:p>
    <w:p>
      <w:pPr>
        <w:ind w:left="0" w:right="0" w:firstLine="709"/>
        <w:jc w:val="both"/>
        <w:tabs>
          <w:tab w:val="left" w:pos="993" w:leader="none"/>
        </w:tabs>
        <w:rPr>
          <w:sz w:val="28"/>
          <w:szCs w:val="28"/>
          <w:highlight w:val="white"/>
          <w14:ligatures w14:val="none"/>
        </w:rPr>
      </w:pPr>
      <w:r>
        <w:rPr>
          <w:sz w:val="28"/>
          <w:szCs w:val="28"/>
          <w:highlight w:val="none"/>
        </w:rPr>
        <w:t xml:space="preserve">5</w:t>
      </w:r>
      <w:r>
        <w:rPr>
          <w:sz w:val="28"/>
          <w:szCs w:val="28"/>
          <w:highlight w:val="white"/>
        </w:rPr>
        <w:t xml:space="preserve">. Информационно-аналитическому управлению администрации города Перми обеспечить обнародование настоящего постановления посредством официального опубликования в сетевом издании «Официальный сайт муниципального образования город Пермь </w:t>
      </w:r>
      <w:hyperlink r:id="rId17" w:tooltip="www.gorodperm.ru" w:history="1">
        <w:r>
          <w:rPr>
            <w:sz w:val="28"/>
            <w:szCs w:val="28"/>
            <w:highlight w:val="white"/>
          </w:rPr>
          <w:t xml:space="preserve">www.gorodperm.ru</w:t>
        </w:r>
      </w:hyperlink>
      <w:r>
        <w:rPr>
          <w:sz w:val="28"/>
          <w:szCs w:val="28"/>
          <w:highlight w:val="white"/>
        </w:rPr>
        <w:t xml:space="preserve">».</w:t>
      </w:r>
      <w:r>
        <w:rPr>
          <w:sz w:val="28"/>
          <w:szCs w:val="28"/>
          <w:highlight w:val="white"/>
          <w14:ligatures w14:val="none"/>
        </w:rPr>
      </w:r>
      <w:r>
        <w:rPr>
          <w:sz w:val="28"/>
          <w:szCs w:val="28"/>
          <w:highlight w:val="white"/>
          <w14:ligatures w14:val="none"/>
        </w:rPr>
      </w:r>
    </w:p>
    <w:p>
      <w:pPr>
        <w:ind w:firstLine="709"/>
        <w:jc w:val="both"/>
        <w:tabs>
          <w:tab w:val="left" w:pos="993" w:leader="none"/>
        </w:tabs>
        <w:rPr>
          <w:sz w:val="28"/>
          <w:szCs w:val="28"/>
          <w:highlight w:val="none"/>
          <w:lang w:val="en-US"/>
          <w14:ligatures w14:val="none"/>
        </w:rPr>
      </w:pPr>
      <w:r>
        <w:rPr>
          <w:sz w:val="28"/>
          <w:szCs w:val="28"/>
          <w:highlight w:val="none"/>
        </w:rPr>
        <w:t xml:space="preserve">6</w:t>
      </w:r>
      <w:r>
        <w:rPr>
          <w:sz w:val="28"/>
          <w:szCs w:val="28"/>
          <w:highlight w:val="white"/>
        </w:rPr>
        <w:t xml:space="preserve">. </w:t>
      </w:r>
      <w:r>
        <w:rPr>
          <w:sz w:val="28"/>
          <w:szCs w:val="28"/>
          <w:highlight w:val="white"/>
          <w:lang w:val="en-US"/>
        </w:rPr>
        <w:t xml:space="preserve">Контроль за исполнением настоящего постановления возложить </w:t>
      </w:r>
      <w:r>
        <w:rPr>
          <w:sz w:val="28"/>
          <w:szCs w:val="28"/>
          <w:highlight w:val="white"/>
          <w:lang w:val="en-US"/>
        </w:rPr>
        <w:br/>
      </w:r>
      <w:r>
        <w:rPr>
          <w:sz w:val="28"/>
          <w:szCs w:val="28"/>
          <w:highlight w:val="white"/>
          <w:lang w:val="en-US"/>
        </w:rPr>
        <w:t xml:space="preserve">на заместителя главы администрации города Перми</w:t>
      </w:r>
      <w:r>
        <w:rPr>
          <w:sz w:val="28"/>
          <w:szCs w:val="28"/>
          <w:highlight w:val="white"/>
          <w:lang w:val="en-US"/>
        </w:rPr>
        <w:t xml:space="preserve"> Лебедеву А.В.</w:t>
      </w:r>
      <w:r>
        <w:rPr>
          <w:sz w:val="28"/>
          <w:szCs w:val="28"/>
          <w:highlight w:val="none"/>
          <w:lang w:val="en-US"/>
          <w14:ligatures w14:val="none"/>
        </w:rPr>
      </w:r>
      <w:r>
        <w:rPr>
          <w:sz w:val="28"/>
          <w:szCs w:val="28"/>
          <w:highlight w:val="none"/>
          <w:lang w:val="en-US"/>
          <w14:ligatures w14:val="none"/>
        </w:rPr>
      </w:r>
    </w:p>
    <w:p>
      <w:pPr>
        <w:pStyle w:val="874"/>
        <w:jc w:val="both"/>
        <w:tabs>
          <w:tab w:val="left" w:pos="993" w:leader="none"/>
        </w:tabs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874"/>
        <w:jc w:val="both"/>
        <w:tabs>
          <w:tab w:val="left" w:pos="993" w:leader="none"/>
        </w:tabs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874"/>
        <w:jc w:val="both"/>
        <w:tabs>
          <w:tab w:val="left" w:pos="993" w:leader="none"/>
        </w:tabs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874"/>
        <w:tabs>
          <w:tab w:val="left" w:pos="993" w:leader="none"/>
        </w:tabs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Глава города Перми                                                               </w:t>
      </w:r>
      <w:r>
        <w:rPr>
          <w:sz w:val="28"/>
          <w:szCs w:val="28"/>
          <w:highlight w:val="white"/>
        </w:rPr>
        <w:t xml:space="preserve">                      Э.О. Соснин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sectPr>
      <w:headerReference w:type="default" r:id="rId8"/>
      <w:headerReference w:type="even" r:id="rId9"/>
      <w:footerReference w:type="default" r:id="rId10"/>
      <w:footnotePr/>
      <w:endnotePr/>
      <w:type w:val="nextPage"/>
      <w:pgSz w:w="11906" w:h="16838" w:orient="portrait"/>
      <w:pgMar w:top="1134" w:right="567" w:bottom="1134" w:left="1418" w:header="363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Tahoma">
    <w:panose1 w:val="020B0604030504040204"/>
  </w:font>
  <w:font w:name="Calibri">
    <w:panose1 w:val="020F0502020204030204"/>
  </w:font>
  <w:font w:name="Segoe UI">
    <w:panose1 w:val="020B0503020204020204"/>
  </w:font>
  <w:font w:name="Courier New">
    <w:panose1 w:val="02070309020205020404"/>
  </w:font>
  <w:font w:name="Arial">
    <w:panose1 w:val="020B0604020202020204"/>
  </w:font>
  <w:font w:name="Cambria">
    <w:panose1 w:val="020408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3"/>
      <w:ind w:right="360"/>
      <w:rPr>
        <w:sz w:val="16"/>
      </w:rPr>
    </w:pPr>
    <w:r>
      <w:rPr>
        <w:sz w:val="16"/>
      </w:rPr>
    </w:r>
    <w:r>
      <w:rPr>
        <w:sz w:val="16"/>
      </w:rPr>
    </w:r>
    <w:r>
      <w:rPr>
        <w:sz w:val="16"/>
      </w:rPr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5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PAGE   \* MERGEFORMAT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 xml:space="preserve">5</w:t>
    </w:r>
    <w:r>
      <w:rPr>
        <w:sz w:val="28"/>
        <w:szCs w:val="28"/>
      </w:rPr>
      <w:fldChar w:fldCharType="end"/>
    </w:r>
    <w:r>
      <w:rPr>
        <w:sz w:val="28"/>
        <w:szCs w:val="28"/>
      </w:rPr>
    </w:r>
    <w:r>
      <w:rPr>
        <w:sz w:val="28"/>
        <w:szCs w:val="28"/>
      </w:rPr>
    </w:r>
  </w:p>
  <w:p>
    <w:pPr>
      <w:pStyle w:val="885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5"/>
      <w:rPr>
        <w:rStyle w:val="884"/>
      </w:rPr>
      <w:framePr w:wrap="around" w:vAnchor="text" w:hAnchor="margin" w:xAlign="center" w:y="1"/>
    </w:pPr>
    <w:r>
      <w:rPr>
        <w:rStyle w:val="884"/>
      </w:rPr>
      <w:fldChar w:fldCharType="begin"/>
    </w:r>
    <w:r>
      <w:rPr>
        <w:rStyle w:val="884"/>
      </w:rPr>
      <w:instrText xml:space="preserve">PAGE  </w:instrText>
    </w:r>
    <w:r>
      <w:rPr>
        <w:rStyle w:val="884"/>
      </w:rPr>
      <w:fldChar w:fldCharType="end"/>
    </w:r>
    <w:r>
      <w:rPr>
        <w:rStyle w:val="884"/>
      </w:rPr>
    </w:r>
    <w:r>
      <w:rPr>
        <w:rStyle w:val="884"/>
      </w:rPr>
    </w:r>
  </w:p>
  <w:p>
    <w:pPr>
      <w:pStyle w:val="885"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autoHyphenation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05">
    <w:name w:val="Heading 1 Char"/>
    <w:basedOn w:val="877"/>
    <w:link w:val="875"/>
    <w:uiPriority w:val="9"/>
    <w:rPr>
      <w:rFonts w:ascii="Arial" w:hAnsi="Arial" w:eastAsia="Arial" w:cs="Arial"/>
      <w:sz w:val="40"/>
      <w:szCs w:val="40"/>
    </w:rPr>
  </w:style>
  <w:style w:type="character" w:styleId="706">
    <w:name w:val="Heading 2 Char"/>
    <w:basedOn w:val="877"/>
    <w:link w:val="876"/>
    <w:uiPriority w:val="9"/>
    <w:rPr>
      <w:rFonts w:ascii="Arial" w:hAnsi="Arial" w:eastAsia="Arial" w:cs="Arial"/>
      <w:sz w:val="34"/>
    </w:rPr>
  </w:style>
  <w:style w:type="paragraph" w:styleId="707">
    <w:name w:val="Heading 3"/>
    <w:basedOn w:val="874"/>
    <w:next w:val="874"/>
    <w:link w:val="70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08">
    <w:name w:val="Heading 3 Char"/>
    <w:basedOn w:val="877"/>
    <w:link w:val="707"/>
    <w:uiPriority w:val="9"/>
    <w:rPr>
      <w:rFonts w:ascii="Arial" w:hAnsi="Arial" w:eastAsia="Arial" w:cs="Arial"/>
      <w:sz w:val="30"/>
      <w:szCs w:val="30"/>
    </w:rPr>
  </w:style>
  <w:style w:type="paragraph" w:styleId="709">
    <w:name w:val="Heading 4"/>
    <w:basedOn w:val="874"/>
    <w:next w:val="874"/>
    <w:link w:val="71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10">
    <w:name w:val="Heading 4 Char"/>
    <w:basedOn w:val="877"/>
    <w:link w:val="709"/>
    <w:uiPriority w:val="9"/>
    <w:rPr>
      <w:rFonts w:ascii="Arial" w:hAnsi="Arial" w:eastAsia="Arial" w:cs="Arial"/>
      <w:b/>
      <w:bCs/>
      <w:sz w:val="26"/>
      <w:szCs w:val="26"/>
    </w:rPr>
  </w:style>
  <w:style w:type="paragraph" w:styleId="711">
    <w:name w:val="Heading 5"/>
    <w:basedOn w:val="874"/>
    <w:next w:val="874"/>
    <w:link w:val="71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12">
    <w:name w:val="Heading 5 Char"/>
    <w:basedOn w:val="877"/>
    <w:link w:val="711"/>
    <w:uiPriority w:val="9"/>
    <w:rPr>
      <w:rFonts w:ascii="Arial" w:hAnsi="Arial" w:eastAsia="Arial" w:cs="Arial"/>
      <w:b/>
      <w:bCs/>
      <w:sz w:val="24"/>
      <w:szCs w:val="24"/>
    </w:rPr>
  </w:style>
  <w:style w:type="paragraph" w:styleId="713">
    <w:name w:val="Heading 6"/>
    <w:basedOn w:val="874"/>
    <w:next w:val="874"/>
    <w:link w:val="71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14">
    <w:name w:val="Heading 6 Char"/>
    <w:basedOn w:val="877"/>
    <w:link w:val="713"/>
    <w:uiPriority w:val="9"/>
    <w:rPr>
      <w:rFonts w:ascii="Arial" w:hAnsi="Arial" w:eastAsia="Arial" w:cs="Arial"/>
      <w:b/>
      <w:bCs/>
      <w:sz w:val="22"/>
      <w:szCs w:val="22"/>
    </w:rPr>
  </w:style>
  <w:style w:type="paragraph" w:styleId="715">
    <w:name w:val="Heading 7"/>
    <w:basedOn w:val="874"/>
    <w:next w:val="874"/>
    <w:link w:val="71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16">
    <w:name w:val="Heading 7 Char"/>
    <w:basedOn w:val="877"/>
    <w:link w:val="71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17">
    <w:name w:val="Heading 8"/>
    <w:basedOn w:val="874"/>
    <w:next w:val="874"/>
    <w:link w:val="71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18">
    <w:name w:val="Heading 8 Char"/>
    <w:basedOn w:val="877"/>
    <w:link w:val="717"/>
    <w:uiPriority w:val="9"/>
    <w:rPr>
      <w:rFonts w:ascii="Arial" w:hAnsi="Arial" w:eastAsia="Arial" w:cs="Arial"/>
      <w:i/>
      <w:iCs/>
      <w:sz w:val="22"/>
      <w:szCs w:val="22"/>
    </w:rPr>
  </w:style>
  <w:style w:type="paragraph" w:styleId="719">
    <w:name w:val="Heading 9"/>
    <w:basedOn w:val="874"/>
    <w:next w:val="874"/>
    <w:link w:val="72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20">
    <w:name w:val="Heading 9 Char"/>
    <w:basedOn w:val="877"/>
    <w:link w:val="719"/>
    <w:uiPriority w:val="9"/>
    <w:rPr>
      <w:rFonts w:ascii="Arial" w:hAnsi="Arial" w:eastAsia="Arial" w:cs="Arial"/>
      <w:i/>
      <w:iCs/>
      <w:sz w:val="21"/>
      <w:szCs w:val="21"/>
    </w:rPr>
  </w:style>
  <w:style w:type="paragraph" w:styleId="721">
    <w:name w:val="Title"/>
    <w:basedOn w:val="874"/>
    <w:next w:val="874"/>
    <w:link w:val="722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22">
    <w:name w:val="Title Char"/>
    <w:basedOn w:val="877"/>
    <w:link w:val="721"/>
    <w:uiPriority w:val="10"/>
    <w:rPr>
      <w:sz w:val="48"/>
      <w:szCs w:val="48"/>
    </w:rPr>
  </w:style>
  <w:style w:type="paragraph" w:styleId="723">
    <w:name w:val="Subtitle"/>
    <w:basedOn w:val="874"/>
    <w:next w:val="874"/>
    <w:link w:val="724"/>
    <w:uiPriority w:val="11"/>
    <w:qFormat/>
    <w:pPr>
      <w:spacing w:before="200" w:after="200"/>
    </w:pPr>
    <w:rPr>
      <w:sz w:val="24"/>
      <w:szCs w:val="24"/>
    </w:rPr>
  </w:style>
  <w:style w:type="character" w:styleId="724">
    <w:name w:val="Subtitle Char"/>
    <w:basedOn w:val="877"/>
    <w:link w:val="723"/>
    <w:uiPriority w:val="11"/>
    <w:rPr>
      <w:sz w:val="24"/>
      <w:szCs w:val="24"/>
    </w:rPr>
  </w:style>
  <w:style w:type="paragraph" w:styleId="725">
    <w:name w:val="Quote"/>
    <w:basedOn w:val="874"/>
    <w:next w:val="874"/>
    <w:link w:val="726"/>
    <w:uiPriority w:val="29"/>
    <w:qFormat/>
    <w:pPr>
      <w:ind w:left="720" w:right="720"/>
    </w:pPr>
    <w:rPr>
      <w:i/>
    </w:rPr>
  </w:style>
  <w:style w:type="character" w:styleId="726">
    <w:name w:val="Quote Char"/>
    <w:link w:val="725"/>
    <w:uiPriority w:val="29"/>
    <w:rPr>
      <w:i/>
    </w:rPr>
  </w:style>
  <w:style w:type="paragraph" w:styleId="727">
    <w:name w:val="Intense Quote"/>
    <w:basedOn w:val="874"/>
    <w:next w:val="874"/>
    <w:link w:val="728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8">
    <w:name w:val="Intense Quote Char"/>
    <w:link w:val="727"/>
    <w:uiPriority w:val="30"/>
    <w:rPr>
      <w:i/>
    </w:rPr>
  </w:style>
  <w:style w:type="character" w:styleId="729">
    <w:name w:val="Header Char"/>
    <w:basedOn w:val="877"/>
    <w:link w:val="885"/>
    <w:uiPriority w:val="99"/>
  </w:style>
  <w:style w:type="character" w:styleId="730">
    <w:name w:val="Footer Char"/>
    <w:basedOn w:val="877"/>
    <w:link w:val="883"/>
    <w:uiPriority w:val="99"/>
  </w:style>
  <w:style w:type="character" w:styleId="731">
    <w:name w:val="Caption Char"/>
    <w:basedOn w:val="877"/>
    <w:link w:val="880"/>
    <w:uiPriority w:val="35"/>
    <w:rPr>
      <w:b/>
      <w:bCs/>
      <w:color w:val="4f81bd" w:themeColor="accent1"/>
      <w:sz w:val="18"/>
      <w:szCs w:val="18"/>
    </w:rPr>
  </w:style>
  <w:style w:type="table" w:styleId="732">
    <w:name w:val="Table Grid Light"/>
    <w:basedOn w:val="87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3">
    <w:name w:val="Plain Table 1"/>
    <w:basedOn w:val="87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4">
    <w:name w:val="Plain Table 2"/>
    <w:basedOn w:val="878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5">
    <w:name w:val="Plain Table 3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6">
    <w:name w:val="Plain Table 4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>
    <w:name w:val="Plain Table 5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8">
    <w:name w:val="Grid Table 1 Light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Grid Table 1 Light - Accent 1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Grid Table 1 Light - Accent 2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Grid Table 1 Light - Accent 3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Grid Table 1 Light - Accent 4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Grid Table 1 Light - Accent 5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>
    <w:name w:val="Grid Table 1 Light - Accent 6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>
    <w:name w:val="Grid Table 2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2 - Accent 1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2 - Accent 2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2 - Accent 3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2 - Accent 4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2 - Accent 5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2 - Accent 6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3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3 - Accent 1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3 - Accent 2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3 - Accent 3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3 - Accent 4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3 - Accent 5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3 - Accent 6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4"/>
    <w:basedOn w:val="87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0">
    <w:name w:val="Grid Table 4 - Accent 1"/>
    <w:basedOn w:val="87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61">
    <w:name w:val="Grid Table 4 - Accent 2"/>
    <w:basedOn w:val="87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62">
    <w:name w:val="Grid Table 4 - Accent 3"/>
    <w:basedOn w:val="87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63">
    <w:name w:val="Grid Table 4 - Accent 4"/>
    <w:basedOn w:val="87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64">
    <w:name w:val="Grid Table 4 - Accent 5"/>
    <w:basedOn w:val="87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65">
    <w:name w:val="Grid Table 4 - Accent 6"/>
    <w:basedOn w:val="87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66">
    <w:name w:val="Grid Table 5 Dark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67">
    <w:name w:val="Grid Table 5 Dark- Accent 1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68">
    <w:name w:val="Grid Table 5 Dark - Accent 2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69">
    <w:name w:val="Grid Table 5 Dark - Accent 3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70">
    <w:name w:val="Grid Table 5 Dark- Accent 4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71">
    <w:name w:val="Grid Table 5 Dark - Accent 5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72">
    <w:name w:val="Grid Table 5 Dark - Accent 6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73">
    <w:name w:val="Grid Table 6 Colorful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74">
    <w:name w:val="Grid Table 6 Colorful - Accent 1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75">
    <w:name w:val="Grid Table 6 Colorful - Accent 2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76">
    <w:name w:val="Grid Table 6 Colorful - Accent 3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77">
    <w:name w:val="Grid Table 6 Colorful - Accent 4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78">
    <w:name w:val="Grid Table 6 Colorful - Accent 5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9">
    <w:name w:val="Grid Table 6 Colorful - Accent 6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80">
    <w:name w:val="Grid Table 7 Colorful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Grid Table 7 Colorful - Accent 1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Grid Table 7 Colorful - Accent 2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Grid Table 7 Colorful - Accent 3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Grid Table 7 Colorful - Accent 4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Grid Table 7 Colorful - Accent 5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Grid Table 7 Colorful - Accent 6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List Table 1 Light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List Table 1 Light - Accent 1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List Table 1 Light - Accent 2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List Table 1 Light - Accent 3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List Table 1 Light - Accent 4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List Table 1 Light - Accent 5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>
    <w:name w:val="List Table 1 Light - Accent 6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>
    <w:name w:val="List Table 2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95">
    <w:name w:val="List Table 2 - Accent 1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96">
    <w:name w:val="List Table 2 - Accent 2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97">
    <w:name w:val="List Table 2 - Accent 3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98">
    <w:name w:val="List Table 2 - Accent 4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99">
    <w:name w:val="List Table 2 - Accent 5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00">
    <w:name w:val="List Table 2 - Accent 6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01">
    <w:name w:val="List Table 3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3 - Accent 1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3 - Accent 2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3 - Accent 3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3 - Accent 4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3 - Accent 5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3 - Accent 6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4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4 - Accent 1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4 - Accent 2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4 - Accent 3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4 - Accent 4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4 - Accent 5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>
    <w:name w:val="List Table 4 - Accent 6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>
    <w:name w:val="List Table 5 Dark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6">
    <w:name w:val="List Table 5 Dark - Accent 1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7">
    <w:name w:val="List Table 5 Dark - Accent 2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8">
    <w:name w:val="List Table 5 Dark - Accent 3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9">
    <w:name w:val="List Table 5 Dark - Accent 4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0">
    <w:name w:val="List Table 5 Dark - Accent 5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1">
    <w:name w:val="List Table 5 Dark - Accent 6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2">
    <w:name w:val="List Table 6 Colorful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23">
    <w:name w:val="List Table 6 Colorful - Accent 1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24">
    <w:name w:val="List Table 6 Colorful - Accent 2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25">
    <w:name w:val="List Table 6 Colorful - Accent 3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26">
    <w:name w:val="List Table 6 Colorful - Accent 4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27">
    <w:name w:val="List Table 6 Colorful - Accent 5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28">
    <w:name w:val="List Table 6 Colorful - Accent 6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29">
    <w:name w:val="List Table 7 Colorful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30">
    <w:name w:val="List Table 7 Colorful - Accent 1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831">
    <w:name w:val="List Table 7 Colorful - Accent 2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832">
    <w:name w:val="List Table 7 Colorful - Accent 3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833">
    <w:name w:val="List Table 7 Colorful - Accent 4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834">
    <w:name w:val="List Table 7 Colorful - Accent 5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835">
    <w:name w:val="List Table 7 Colorful - Accent 6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836">
    <w:name w:val="Lined - Accent"/>
    <w:basedOn w:val="87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7">
    <w:name w:val="Lined - Accent 1"/>
    <w:basedOn w:val="87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38">
    <w:name w:val="Lined - Accent 2"/>
    <w:basedOn w:val="87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39">
    <w:name w:val="Lined - Accent 3"/>
    <w:basedOn w:val="87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40">
    <w:name w:val="Lined - Accent 4"/>
    <w:basedOn w:val="87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41">
    <w:name w:val="Lined - Accent 5"/>
    <w:basedOn w:val="87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42">
    <w:name w:val="Lined - Accent 6"/>
    <w:basedOn w:val="87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43">
    <w:name w:val="Bordered &amp; Lined - Accent"/>
    <w:basedOn w:val="87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4">
    <w:name w:val="Bordered &amp; Lined - Accent 1"/>
    <w:basedOn w:val="87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45">
    <w:name w:val="Bordered &amp; Lined - Accent 2"/>
    <w:basedOn w:val="87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46">
    <w:name w:val="Bordered &amp; Lined - Accent 3"/>
    <w:basedOn w:val="87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47">
    <w:name w:val="Bordered &amp; Lined - Accent 4"/>
    <w:basedOn w:val="87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48">
    <w:name w:val="Bordered &amp; Lined - Accent 5"/>
    <w:basedOn w:val="87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49">
    <w:name w:val="Bordered &amp; Lined - Accent 6"/>
    <w:basedOn w:val="87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50">
    <w:name w:val="Bordered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51">
    <w:name w:val="Bordered - Accent 1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52">
    <w:name w:val="Bordered - Accent 2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53">
    <w:name w:val="Bordered - Accent 3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54">
    <w:name w:val="Bordered - Accent 4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55">
    <w:name w:val="Bordered - Accent 5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56">
    <w:name w:val="Bordered - Accent 6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57">
    <w:name w:val="footnote text"/>
    <w:basedOn w:val="874"/>
    <w:link w:val="858"/>
    <w:uiPriority w:val="99"/>
    <w:semiHidden/>
    <w:unhideWhenUsed/>
    <w:pPr>
      <w:spacing w:after="40" w:line="240" w:lineRule="auto"/>
    </w:pPr>
    <w:rPr>
      <w:sz w:val="18"/>
    </w:rPr>
  </w:style>
  <w:style w:type="character" w:styleId="858">
    <w:name w:val="Footnote Text Char"/>
    <w:link w:val="857"/>
    <w:uiPriority w:val="99"/>
    <w:rPr>
      <w:sz w:val="18"/>
    </w:rPr>
  </w:style>
  <w:style w:type="character" w:styleId="859">
    <w:name w:val="footnote reference"/>
    <w:basedOn w:val="877"/>
    <w:uiPriority w:val="99"/>
    <w:unhideWhenUsed/>
    <w:rPr>
      <w:vertAlign w:val="superscript"/>
    </w:rPr>
  </w:style>
  <w:style w:type="paragraph" w:styleId="860">
    <w:name w:val="endnote text"/>
    <w:basedOn w:val="874"/>
    <w:link w:val="861"/>
    <w:uiPriority w:val="99"/>
    <w:semiHidden/>
    <w:unhideWhenUsed/>
    <w:pPr>
      <w:spacing w:after="0" w:line="240" w:lineRule="auto"/>
    </w:pPr>
    <w:rPr>
      <w:sz w:val="20"/>
    </w:rPr>
  </w:style>
  <w:style w:type="character" w:styleId="861">
    <w:name w:val="Endnote Text Char"/>
    <w:link w:val="860"/>
    <w:uiPriority w:val="99"/>
    <w:rPr>
      <w:sz w:val="20"/>
    </w:rPr>
  </w:style>
  <w:style w:type="character" w:styleId="862">
    <w:name w:val="endnote reference"/>
    <w:basedOn w:val="877"/>
    <w:uiPriority w:val="99"/>
    <w:semiHidden/>
    <w:unhideWhenUsed/>
    <w:rPr>
      <w:vertAlign w:val="superscript"/>
    </w:rPr>
  </w:style>
  <w:style w:type="paragraph" w:styleId="863">
    <w:name w:val="toc 1"/>
    <w:basedOn w:val="874"/>
    <w:next w:val="874"/>
    <w:uiPriority w:val="39"/>
    <w:unhideWhenUsed/>
    <w:pPr>
      <w:ind w:left="0" w:right="0" w:firstLine="0"/>
      <w:spacing w:after="57"/>
    </w:pPr>
  </w:style>
  <w:style w:type="paragraph" w:styleId="864">
    <w:name w:val="toc 2"/>
    <w:basedOn w:val="874"/>
    <w:next w:val="874"/>
    <w:uiPriority w:val="39"/>
    <w:unhideWhenUsed/>
    <w:pPr>
      <w:ind w:left="283" w:right="0" w:firstLine="0"/>
      <w:spacing w:after="57"/>
    </w:pPr>
  </w:style>
  <w:style w:type="paragraph" w:styleId="865">
    <w:name w:val="toc 3"/>
    <w:basedOn w:val="874"/>
    <w:next w:val="874"/>
    <w:uiPriority w:val="39"/>
    <w:unhideWhenUsed/>
    <w:pPr>
      <w:ind w:left="567" w:right="0" w:firstLine="0"/>
      <w:spacing w:after="57"/>
    </w:pPr>
  </w:style>
  <w:style w:type="paragraph" w:styleId="866">
    <w:name w:val="toc 4"/>
    <w:basedOn w:val="874"/>
    <w:next w:val="874"/>
    <w:uiPriority w:val="39"/>
    <w:unhideWhenUsed/>
    <w:pPr>
      <w:ind w:left="850" w:right="0" w:firstLine="0"/>
      <w:spacing w:after="57"/>
    </w:pPr>
  </w:style>
  <w:style w:type="paragraph" w:styleId="867">
    <w:name w:val="toc 5"/>
    <w:basedOn w:val="874"/>
    <w:next w:val="874"/>
    <w:uiPriority w:val="39"/>
    <w:unhideWhenUsed/>
    <w:pPr>
      <w:ind w:left="1134" w:right="0" w:firstLine="0"/>
      <w:spacing w:after="57"/>
    </w:pPr>
  </w:style>
  <w:style w:type="paragraph" w:styleId="868">
    <w:name w:val="toc 6"/>
    <w:basedOn w:val="874"/>
    <w:next w:val="874"/>
    <w:uiPriority w:val="39"/>
    <w:unhideWhenUsed/>
    <w:pPr>
      <w:ind w:left="1417" w:right="0" w:firstLine="0"/>
      <w:spacing w:after="57"/>
    </w:pPr>
  </w:style>
  <w:style w:type="paragraph" w:styleId="869">
    <w:name w:val="toc 7"/>
    <w:basedOn w:val="874"/>
    <w:next w:val="874"/>
    <w:uiPriority w:val="39"/>
    <w:unhideWhenUsed/>
    <w:pPr>
      <w:ind w:left="1701" w:right="0" w:firstLine="0"/>
      <w:spacing w:after="57"/>
    </w:pPr>
  </w:style>
  <w:style w:type="paragraph" w:styleId="870">
    <w:name w:val="toc 8"/>
    <w:basedOn w:val="874"/>
    <w:next w:val="874"/>
    <w:uiPriority w:val="39"/>
    <w:unhideWhenUsed/>
    <w:pPr>
      <w:ind w:left="1984" w:right="0" w:firstLine="0"/>
      <w:spacing w:after="57"/>
    </w:pPr>
  </w:style>
  <w:style w:type="paragraph" w:styleId="871">
    <w:name w:val="toc 9"/>
    <w:basedOn w:val="874"/>
    <w:next w:val="874"/>
    <w:uiPriority w:val="39"/>
    <w:unhideWhenUsed/>
    <w:pPr>
      <w:ind w:left="2268" w:right="0" w:firstLine="0"/>
      <w:spacing w:after="57"/>
    </w:pPr>
  </w:style>
  <w:style w:type="paragraph" w:styleId="872">
    <w:name w:val="TOC Heading"/>
    <w:uiPriority w:val="39"/>
    <w:unhideWhenUsed/>
  </w:style>
  <w:style w:type="paragraph" w:styleId="873">
    <w:name w:val="table of figures"/>
    <w:basedOn w:val="874"/>
    <w:next w:val="874"/>
    <w:uiPriority w:val="99"/>
    <w:unhideWhenUsed/>
    <w:pPr>
      <w:spacing w:after="0" w:afterAutospacing="0"/>
    </w:pPr>
  </w:style>
  <w:style w:type="paragraph" w:styleId="874" w:default="1">
    <w:name w:val="Normal"/>
    <w:qFormat/>
  </w:style>
  <w:style w:type="paragraph" w:styleId="875">
    <w:name w:val="Heading 1"/>
    <w:basedOn w:val="874"/>
    <w:next w:val="874"/>
    <w:qFormat/>
    <w:pPr>
      <w:ind w:right="-1" w:firstLine="709"/>
      <w:jc w:val="both"/>
      <w:keepNext/>
      <w:outlineLvl w:val="0"/>
    </w:pPr>
    <w:rPr>
      <w:sz w:val="24"/>
    </w:rPr>
  </w:style>
  <w:style w:type="paragraph" w:styleId="876">
    <w:name w:val="Heading 2"/>
    <w:basedOn w:val="874"/>
    <w:next w:val="874"/>
    <w:qFormat/>
    <w:pPr>
      <w:ind w:right="-1"/>
      <w:jc w:val="both"/>
      <w:keepNext/>
      <w:outlineLvl w:val="1"/>
    </w:pPr>
    <w:rPr>
      <w:sz w:val="24"/>
    </w:rPr>
  </w:style>
  <w:style w:type="character" w:styleId="877" w:default="1">
    <w:name w:val="Default Paragraph Font"/>
    <w:semiHidden/>
  </w:style>
  <w:style w:type="table" w:styleId="878" w:default="1">
    <w:name w:val="Normal Table"/>
    <w:semiHidden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79" w:default="1">
    <w:name w:val="No List"/>
    <w:semiHidden/>
  </w:style>
  <w:style w:type="paragraph" w:styleId="880">
    <w:name w:val="Caption"/>
    <w:basedOn w:val="874"/>
    <w:next w:val="874"/>
    <w:link w:val="731"/>
    <w:qFormat/>
    <w:pPr>
      <w:jc w:val="center"/>
      <w:spacing w:line="360" w:lineRule="exact"/>
      <w:widowControl w:val="off"/>
    </w:pPr>
    <w:rPr>
      <w:b/>
      <w:sz w:val="32"/>
    </w:rPr>
  </w:style>
  <w:style w:type="paragraph" w:styleId="881">
    <w:name w:val="Body Text"/>
    <w:basedOn w:val="874"/>
    <w:link w:val="909"/>
    <w:pPr>
      <w:ind w:right="3117"/>
    </w:pPr>
    <w:rPr>
      <w:rFonts w:ascii="Courier New" w:hAnsi="Courier New"/>
      <w:sz w:val="26"/>
    </w:rPr>
  </w:style>
  <w:style w:type="paragraph" w:styleId="882">
    <w:name w:val="Body Text Indent"/>
    <w:basedOn w:val="874"/>
    <w:pPr>
      <w:ind w:right="-1"/>
      <w:jc w:val="both"/>
    </w:pPr>
    <w:rPr>
      <w:sz w:val="26"/>
    </w:rPr>
  </w:style>
  <w:style w:type="paragraph" w:styleId="883">
    <w:name w:val="Footer"/>
    <w:basedOn w:val="874"/>
    <w:link w:val="968"/>
    <w:uiPriority w:val="99"/>
    <w:pPr>
      <w:tabs>
        <w:tab w:val="center" w:pos="4153" w:leader="none"/>
        <w:tab w:val="right" w:pos="8306" w:leader="none"/>
      </w:tabs>
    </w:pPr>
  </w:style>
  <w:style w:type="character" w:styleId="884">
    <w:name w:val="page number"/>
    <w:basedOn w:val="877"/>
  </w:style>
  <w:style w:type="paragraph" w:styleId="885">
    <w:name w:val="Header"/>
    <w:basedOn w:val="874"/>
    <w:link w:val="888"/>
    <w:uiPriority w:val="99"/>
    <w:pPr>
      <w:tabs>
        <w:tab w:val="center" w:pos="4153" w:leader="none"/>
        <w:tab w:val="right" w:pos="8306" w:leader="none"/>
      </w:tabs>
    </w:pPr>
  </w:style>
  <w:style w:type="paragraph" w:styleId="886">
    <w:name w:val="Balloon Text"/>
    <w:basedOn w:val="874"/>
    <w:link w:val="887"/>
    <w:uiPriority w:val="99"/>
    <w:rPr>
      <w:rFonts w:ascii="Segoe UI" w:hAnsi="Segoe UI" w:cs="Segoe UI"/>
      <w:sz w:val="18"/>
      <w:szCs w:val="18"/>
    </w:rPr>
  </w:style>
  <w:style w:type="character" w:styleId="887" w:customStyle="1">
    <w:name w:val="Текст выноски Знак"/>
    <w:link w:val="886"/>
    <w:uiPriority w:val="99"/>
    <w:rPr>
      <w:rFonts w:ascii="Segoe UI" w:hAnsi="Segoe UI" w:cs="Segoe UI"/>
      <w:sz w:val="18"/>
      <w:szCs w:val="18"/>
    </w:rPr>
  </w:style>
  <w:style w:type="character" w:styleId="888" w:customStyle="1">
    <w:name w:val="Верхний колонтитул Знак"/>
    <w:link w:val="885"/>
    <w:uiPriority w:val="99"/>
  </w:style>
  <w:style w:type="numbering" w:styleId="889" w:customStyle="1">
    <w:name w:val="Нет списка1"/>
    <w:next w:val="879"/>
    <w:uiPriority w:val="99"/>
    <w:semiHidden/>
    <w:unhideWhenUsed/>
  </w:style>
  <w:style w:type="paragraph" w:styleId="890">
    <w:name w:val="No Spacing"/>
    <w:uiPriority w:val="1"/>
    <w:qFormat/>
    <w:rPr>
      <w:rFonts w:ascii="Calibri" w:hAnsi="Calibri" w:eastAsia="Calibri"/>
      <w:sz w:val="22"/>
      <w:szCs w:val="22"/>
      <w:lang w:eastAsia="en-US"/>
    </w:rPr>
  </w:style>
  <w:style w:type="character" w:styleId="891">
    <w:name w:val="Hyperlink"/>
    <w:uiPriority w:val="99"/>
    <w:unhideWhenUsed/>
    <w:rPr>
      <w:color w:val="0000ff"/>
      <w:u w:val="single"/>
    </w:rPr>
  </w:style>
  <w:style w:type="character" w:styleId="892">
    <w:name w:val="FollowedHyperlink"/>
    <w:uiPriority w:val="99"/>
    <w:unhideWhenUsed/>
    <w:rPr>
      <w:color w:val="800080"/>
      <w:u w:val="single"/>
    </w:rPr>
  </w:style>
  <w:style w:type="paragraph" w:styleId="893" w:customStyle="1">
    <w:name w:val="xl65"/>
    <w:basedOn w:val="874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894" w:customStyle="1">
    <w:name w:val="xl66"/>
    <w:basedOn w:val="874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895" w:customStyle="1">
    <w:name w:val="xl67"/>
    <w:basedOn w:val="874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896" w:customStyle="1">
    <w:name w:val="xl68"/>
    <w:basedOn w:val="874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16"/>
      <w:szCs w:val="16"/>
    </w:rPr>
  </w:style>
  <w:style w:type="paragraph" w:styleId="897" w:customStyle="1">
    <w:name w:val="xl69"/>
    <w:basedOn w:val="874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898" w:customStyle="1">
    <w:name w:val="xl70"/>
    <w:basedOn w:val="874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16"/>
      <w:szCs w:val="16"/>
    </w:rPr>
  </w:style>
  <w:style w:type="paragraph" w:styleId="899" w:customStyle="1">
    <w:name w:val="xl71"/>
    <w:basedOn w:val="874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00" w:customStyle="1">
    <w:name w:val="xl72"/>
    <w:basedOn w:val="874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01" w:customStyle="1">
    <w:name w:val="xl73"/>
    <w:basedOn w:val="874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color w:val="000000"/>
      <w:sz w:val="16"/>
      <w:szCs w:val="16"/>
    </w:rPr>
  </w:style>
  <w:style w:type="paragraph" w:styleId="902" w:customStyle="1">
    <w:name w:val="xl74"/>
    <w:basedOn w:val="874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03" w:customStyle="1">
    <w:name w:val="xl75"/>
    <w:basedOn w:val="874"/>
    <w:pPr>
      <w:jc w:val="right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04" w:customStyle="1">
    <w:name w:val="xl76"/>
    <w:basedOn w:val="874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color w:val="000000"/>
      <w:sz w:val="16"/>
      <w:szCs w:val="16"/>
    </w:rPr>
  </w:style>
  <w:style w:type="paragraph" w:styleId="905" w:customStyle="1">
    <w:name w:val="xl77"/>
    <w:basedOn w:val="874"/>
    <w:pPr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06" w:customStyle="1">
    <w:name w:val="xl78"/>
    <w:basedOn w:val="874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</w:pBdr>
    </w:pPr>
    <w:rPr>
      <w:color w:val="000000"/>
      <w:sz w:val="16"/>
      <w:szCs w:val="16"/>
    </w:rPr>
  </w:style>
  <w:style w:type="paragraph" w:styleId="907" w:customStyle="1">
    <w:name w:val="xl79"/>
    <w:basedOn w:val="874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08" w:customStyle="1">
    <w:name w:val="Форма"/>
    <w:rPr>
      <w:sz w:val="28"/>
      <w:szCs w:val="28"/>
    </w:rPr>
  </w:style>
  <w:style w:type="character" w:styleId="909" w:customStyle="1">
    <w:name w:val="Основной текст Знак"/>
    <w:link w:val="881"/>
    <w:rPr>
      <w:rFonts w:ascii="Courier New" w:hAnsi="Courier New"/>
      <w:sz w:val="26"/>
    </w:rPr>
  </w:style>
  <w:style w:type="paragraph" w:styleId="910" w:customStyle="1">
    <w:name w:val="ConsPlusNormal"/>
    <w:rPr>
      <w:sz w:val="28"/>
      <w:szCs w:val="28"/>
    </w:rPr>
  </w:style>
  <w:style w:type="numbering" w:styleId="911" w:customStyle="1">
    <w:name w:val="Нет списка11"/>
    <w:next w:val="879"/>
    <w:uiPriority w:val="99"/>
    <w:semiHidden/>
    <w:unhideWhenUsed/>
  </w:style>
  <w:style w:type="numbering" w:styleId="912" w:customStyle="1">
    <w:name w:val="Нет списка111"/>
    <w:next w:val="879"/>
    <w:uiPriority w:val="99"/>
    <w:semiHidden/>
    <w:unhideWhenUsed/>
  </w:style>
  <w:style w:type="paragraph" w:styleId="913" w:customStyle="1">
    <w:name w:val="font5"/>
    <w:basedOn w:val="874"/>
    <w:pPr>
      <w:spacing w:before="100" w:beforeAutospacing="1" w:after="100" w:afterAutospacing="1"/>
    </w:pPr>
    <w:rPr>
      <w:color w:val="000000"/>
      <w:sz w:val="28"/>
      <w:szCs w:val="28"/>
    </w:rPr>
  </w:style>
  <w:style w:type="paragraph" w:styleId="914" w:customStyle="1">
    <w:name w:val="xl80"/>
    <w:basedOn w:val="874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b/>
      <w:bCs/>
      <w:sz w:val="24"/>
      <w:szCs w:val="24"/>
    </w:rPr>
  </w:style>
  <w:style w:type="paragraph" w:styleId="915" w:customStyle="1">
    <w:name w:val="xl81"/>
    <w:basedOn w:val="874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</w:pBdr>
    </w:pPr>
    <w:rPr>
      <w:b/>
      <w:bCs/>
      <w:sz w:val="24"/>
      <w:szCs w:val="24"/>
    </w:rPr>
  </w:style>
  <w:style w:type="paragraph" w:styleId="916" w:customStyle="1">
    <w:name w:val="xl82"/>
    <w:basedOn w:val="874"/>
    <w:pPr>
      <w:jc w:val="center"/>
      <w:spacing w:before="100" w:beforeAutospacing="1" w:after="100" w:afterAutospacing="1"/>
      <w:pBdr>
        <w:top w:val="single" w:color="000000" w:sz="4" w:space="0"/>
        <w:right w:val="single" w:color="000000" w:sz="4" w:space="0"/>
      </w:pBdr>
    </w:pPr>
    <w:rPr>
      <w:b/>
      <w:bCs/>
      <w:sz w:val="24"/>
      <w:szCs w:val="24"/>
    </w:rPr>
  </w:style>
  <w:style w:type="table" w:styleId="917">
    <w:name w:val="Table Grid"/>
    <w:basedOn w:val="878"/>
    <w:uiPriority w:val="59"/>
    <w:rPr>
      <w:rFonts w:ascii="Calibri" w:hAnsi="Calibri" w:eastAsia="Calibri"/>
      <w:sz w:val="22"/>
      <w:szCs w:val="22"/>
      <w:lang w:eastAsia="en-US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918" w:customStyle="1">
    <w:name w:val="xl83"/>
    <w:basedOn w:val="87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19" w:customStyle="1">
    <w:name w:val="xl84"/>
    <w:basedOn w:val="87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20" w:customStyle="1">
    <w:name w:val="xl85"/>
    <w:basedOn w:val="87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21" w:customStyle="1">
    <w:name w:val="xl86"/>
    <w:basedOn w:val="87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22" w:customStyle="1">
    <w:name w:val="xl87"/>
    <w:basedOn w:val="87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color w:val="000000"/>
      <w:sz w:val="28"/>
      <w:szCs w:val="28"/>
    </w:rPr>
  </w:style>
  <w:style w:type="paragraph" w:styleId="923" w:customStyle="1">
    <w:name w:val="xl88"/>
    <w:basedOn w:val="87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28"/>
      <w:szCs w:val="28"/>
    </w:rPr>
  </w:style>
  <w:style w:type="paragraph" w:styleId="924" w:customStyle="1">
    <w:name w:val="xl89"/>
    <w:basedOn w:val="87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25" w:customStyle="1">
    <w:name w:val="xl90"/>
    <w:basedOn w:val="87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26" w:customStyle="1">
    <w:name w:val="xl91"/>
    <w:basedOn w:val="87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27" w:customStyle="1">
    <w:name w:val="xl92"/>
    <w:basedOn w:val="87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color w:val="000000"/>
      <w:sz w:val="28"/>
      <w:szCs w:val="28"/>
    </w:rPr>
  </w:style>
  <w:style w:type="paragraph" w:styleId="928" w:customStyle="1">
    <w:name w:val="xl93"/>
    <w:basedOn w:val="87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29" w:customStyle="1">
    <w:name w:val="xl94"/>
    <w:basedOn w:val="874"/>
    <w:pPr>
      <w:jc w:val="center"/>
      <w:spacing w:before="100" w:beforeAutospacing="1" w:after="100" w:afterAutospacing="1"/>
      <w:shd w:val="clear" w:color="000000" w:fill="ffffff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30" w:customStyle="1">
    <w:name w:val="xl95"/>
    <w:basedOn w:val="87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31" w:customStyle="1">
    <w:name w:val="xl96"/>
    <w:basedOn w:val="87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32" w:customStyle="1">
    <w:name w:val="xl97"/>
    <w:basedOn w:val="87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33" w:customStyle="1">
    <w:name w:val="xl98"/>
    <w:basedOn w:val="874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i/>
      <w:iCs/>
      <w:sz w:val="28"/>
      <w:szCs w:val="28"/>
    </w:rPr>
  </w:style>
  <w:style w:type="paragraph" w:styleId="934" w:customStyle="1">
    <w:name w:val="xl99"/>
    <w:basedOn w:val="874"/>
    <w:pPr>
      <w:jc w:val="center"/>
      <w:spacing w:before="100" w:beforeAutospacing="1" w:after="100" w:afterAutospacing="1"/>
      <w:shd w:val="clear" w:color="000000" w:fill="ffff00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35" w:customStyle="1">
    <w:name w:val="xl100"/>
    <w:basedOn w:val="874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36" w:customStyle="1">
    <w:name w:val="xl101"/>
    <w:basedOn w:val="87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37" w:customStyle="1">
    <w:name w:val="xl102"/>
    <w:basedOn w:val="87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38" w:customStyle="1">
    <w:name w:val="xl103"/>
    <w:basedOn w:val="874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39" w:customStyle="1">
    <w:name w:val="xl104"/>
    <w:basedOn w:val="87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8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40" w:customStyle="1">
    <w:name w:val="xl105"/>
    <w:basedOn w:val="87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41" w:customStyle="1">
    <w:name w:val="xl106"/>
    <w:basedOn w:val="87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8" w:space="0"/>
        <w:right w:val="single" w:color="000000" w:sz="4" w:space="0"/>
      </w:pBdr>
    </w:pPr>
    <w:rPr>
      <w:sz w:val="24"/>
      <w:szCs w:val="24"/>
    </w:rPr>
  </w:style>
  <w:style w:type="paragraph" w:styleId="942" w:customStyle="1">
    <w:name w:val="xl107"/>
    <w:basedOn w:val="87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43" w:customStyle="1">
    <w:name w:val="xl108"/>
    <w:basedOn w:val="874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44" w:customStyle="1">
    <w:name w:val="xl109"/>
    <w:basedOn w:val="874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45" w:customStyle="1">
    <w:name w:val="xl110"/>
    <w:basedOn w:val="874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46" w:customStyle="1">
    <w:name w:val="xl111"/>
    <w:basedOn w:val="874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47" w:customStyle="1">
    <w:name w:val="xl112"/>
    <w:basedOn w:val="874"/>
    <w:pPr>
      <w:spacing w:before="100" w:beforeAutospacing="1" w:after="100" w:afterAutospacing="1"/>
      <w:shd w:val="clear" w:color="000000" w:fill="ffffff"/>
    </w:pPr>
    <w:rPr>
      <w:sz w:val="24"/>
      <w:szCs w:val="24"/>
    </w:rPr>
  </w:style>
  <w:style w:type="paragraph" w:styleId="948" w:customStyle="1">
    <w:name w:val="xl113"/>
    <w:basedOn w:val="874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49" w:customStyle="1">
    <w:name w:val="xl114"/>
    <w:basedOn w:val="874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0" w:customStyle="1">
    <w:name w:val="xl115"/>
    <w:basedOn w:val="874"/>
    <w:pPr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ff0000"/>
      <w:sz w:val="24"/>
      <w:szCs w:val="24"/>
    </w:rPr>
  </w:style>
  <w:style w:type="paragraph" w:styleId="951" w:customStyle="1">
    <w:name w:val="xl116"/>
    <w:basedOn w:val="874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2" w:customStyle="1">
    <w:name w:val="xl117"/>
    <w:basedOn w:val="874"/>
    <w:pPr>
      <w:jc w:val="right"/>
      <w:spacing w:before="100" w:beforeAutospacing="1" w:after="100" w:afterAutospacing="1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3" w:customStyle="1">
    <w:name w:val="xl118"/>
    <w:basedOn w:val="874"/>
    <w:pPr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4" w:customStyle="1">
    <w:name w:val="xl119"/>
    <w:basedOn w:val="874"/>
    <w:pPr>
      <w:jc w:val="right"/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5" w:customStyle="1">
    <w:name w:val="xl120"/>
    <w:basedOn w:val="874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956" w:customStyle="1">
    <w:name w:val="xl121"/>
    <w:basedOn w:val="874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957" w:customStyle="1">
    <w:name w:val="xl122"/>
    <w:basedOn w:val="874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8" w:customStyle="1">
    <w:name w:val="xl123"/>
    <w:basedOn w:val="87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959" w:customStyle="1">
    <w:name w:val="xl124"/>
    <w:basedOn w:val="87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960" w:customStyle="1">
    <w:name w:val="xl125"/>
    <w:basedOn w:val="87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numbering" w:styleId="961" w:customStyle="1">
    <w:name w:val="Нет списка2"/>
    <w:next w:val="879"/>
    <w:uiPriority w:val="99"/>
    <w:semiHidden/>
    <w:unhideWhenUsed/>
  </w:style>
  <w:style w:type="numbering" w:styleId="962" w:customStyle="1">
    <w:name w:val="Нет списка3"/>
    <w:next w:val="879"/>
    <w:uiPriority w:val="99"/>
    <w:semiHidden/>
    <w:unhideWhenUsed/>
  </w:style>
  <w:style w:type="paragraph" w:styleId="963" w:customStyle="1">
    <w:name w:val="font6"/>
    <w:basedOn w:val="874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styleId="964" w:customStyle="1">
    <w:name w:val="font7"/>
    <w:basedOn w:val="874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styleId="965" w:customStyle="1">
    <w:name w:val="font8"/>
    <w:basedOn w:val="874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numbering" w:styleId="966" w:customStyle="1">
    <w:name w:val="Нет списка4"/>
    <w:next w:val="879"/>
    <w:uiPriority w:val="99"/>
    <w:semiHidden/>
    <w:unhideWhenUsed/>
  </w:style>
  <w:style w:type="paragraph" w:styleId="967">
    <w:name w:val="List Paragraph"/>
    <w:basedOn w:val="874"/>
    <w:uiPriority w:val="34"/>
    <w:qFormat/>
    <w:pPr>
      <w:contextualSpacing/>
      <w:ind w:left="720"/>
      <w:spacing w:after="200" w:line="276" w:lineRule="auto"/>
    </w:pPr>
    <w:rPr>
      <w:rFonts w:ascii="Calibri" w:hAnsi="Calibri" w:eastAsia="Calibri"/>
      <w:sz w:val="22"/>
      <w:szCs w:val="22"/>
      <w:lang w:eastAsia="en-US"/>
    </w:rPr>
  </w:style>
  <w:style w:type="character" w:styleId="968" w:customStyle="1">
    <w:name w:val="Нижний колонтитул Знак"/>
    <w:link w:val="883"/>
    <w:uiPriority w:val="99"/>
  </w:style>
  <w:style w:type="paragraph" w:styleId="969" w:customStyle="1">
    <w:name w:val="ConsPlusTitle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Arial" w:hAnsi="Arial" w:eastAsia="Times New Roman" w:cs="Arial"/>
      <w:b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Relationship Id="rId10" Type="http://schemas.openxmlformats.org/officeDocument/2006/relationships/footer" Target="footer1.xml" /><Relationship Id="rId11" Type="http://schemas.openxmlformats.org/officeDocument/2006/relationships/image" Target="media/image1.png"/><Relationship Id="rId12" Type="http://schemas.openxmlformats.org/officeDocument/2006/relationships/hyperlink" Target="https://login.consultant.ru/link/?req=doc&amp;base=LAW&amp;n=469798&amp;date=06.02.2026" TargetMode="External"/><Relationship Id="rId13" Type="http://schemas.openxmlformats.org/officeDocument/2006/relationships/hyperlink" Target="https://login.consultant.ru/link/?req=doc&amp;base=LAW&amp;n=451991&amp;date=06.02.2026" TargetMode="External"/><Relationship Id="rId14" Type="http://schemas.openxmlformats.org/officeDocument/2006/relationships/hyperlink" Target="https://login.consultant.ru/link/?req=doc&amp;base=LAW&amp;n=501319&amp;date=06.02.2026" TargetMode="External"/><Relationship Id="rId15" Type="http://schemas.openxmlformats.org/officeDocument/2006/relationships/hyperlink" Target="https://login.consultant.ru/link/?req=doc&amp;base=RLAW368&amp;n=189799&amp;date=06.02.2026" TargetMode="External"/><Relationship Id="rId16" Type="http://schemas.openxmlformats.org/officeDocument/2006/relationships/hyperlink" Target="https://login.consultant.ru/link/?req=doc&amp;base=RLAW368&amp;n=173602&amp;date=06.02.2026&amp;dst=100012&amp;field=134" TargetMode="External"/><Relationship Id="rId17" Type="http://schemas.openxmlformats.org/officeDocument/2006/relationships/hyperlink" Target="www.gorodperm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Р7-Офис/2026.1.2.1942</Application>
  <Company>Администрация г. Перми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Сергей</dc:creator>
  <cp:keywords/>
  <cp:lastModifiedBy>samokhvalova-ev</cp:lastModifiedBy>
  <cp:revision>38</cp:revision>
  <dcterms:created xsi:type="dcterms:W3CDTF">2024-10-25T06:26:00Z</dcterms:created>
  <dcterms:modified xsi:type="dcterms:W3CDTF">2026-05-13T11:10:21Z</dcterms:modified>
</cp:coreProperties>
</file>