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-488314</wp:posOffset>
                </wp:positionV>
                <wp:extent cx="6285865" cy="166179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" y="6"/>
                          <a:chExt cx="98" cy="2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" y="6"/>
                            <a:ext cx="98" cy="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63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37515" cy="548640"/>
                                        <wp:effectExtent l="0" t="0" r="0" b="0"/>
                                        <wp:docPr id="2" name="_x0000_i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7515" cy="548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4.45pt;height:43.2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after="0" w:line="360" w:lineRule="exact"/>
                                <w:widowControl w:val="off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" y="27"/>
                            <a:ext cx="24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" y="27"/>
                            <a:ext cx="17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10pt;mso-position-horizontal:absolute;mso-position-vertical-relative:text;margin-top:-38.45pt;mso-position-vertical:absolute;width:494.95pt;height:130.85pt;mso-wrap-distance-left:9.00pt;mso-wrap-distance-top:0.00pt;mso-wrap-distance-right:9.00pt;mso-wrap-distance-bottom:0.00pt;" coordorigin="0,0" coordsize="0,0">
                <v:shape id="shape 2" o:spid="_x0000_s2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pStyle w:val="963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37515" cy="548640"/>
                                  <wp:effectExtent l="0" t="0" r="0" b="0"/>
                                  <wp:docPr id="2" name="_x0000_i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515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4.45pt;height:43.2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after="0" w:line="360" w:lineRule="exact"/>
                          <w:widowControl w:val="off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0;top:0;width:0;height: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left="0" w:right="0" w:firstLine="709"/>
      </w:pPr>
      <w:r/>
      <w:r/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  <w:highlight w:val="none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О внесении изменений </w:t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highlight w:val="none"/>
        </w:rPr>
        <w:t xml:space="preserve">в </w:t>
      </w:r>
      <w:r>
        <w:rPr>
          <w:rFonts w:ascii="Times New Roman" w:hAnsi="Times New Roman" w:cs="Times New Roman"/>
          <w:color w:val="auto"/>
          <w:highlight w:val="none"/>
        </w:rPr>
        <w:t xml:space="preserve">А</w:t>
      </w:r>
      <w:r>
        <w:rPr>
          <w:rFonts w:ascii="Times New Roman" w:hAnsi="Times New Roman" w:cs="Times New Roman"/>
          <w:color w:val="auto"/>
          <w:highlight w:val="none"/>
        </w:rPr>
        <w:t xml:space="preserve">дм</w:t>
      </w:r>
      <w:r>
        <w:rPr>
          <w:rFonts w:ascii="Times New Roman" w:hAnsi="Times New Roman" w:cs="Times New Roman"/>
          <w:color w:val="auto"/>
        </w:rPr>
        <w:t xml:space="preserve">инистративный регламент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предоставления департаментом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социальной политики администрации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города Перми муниципальной услуги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«Признание граждан малоимущими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целях признания нуждающимися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получении жилых помещений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муниципального жилищного фонда,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предоставляемых по договорам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социального найма», утвержденный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постановлением администрации города 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Перми от 03.08.2012 № 66-П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780"/>
        <w:keepLines w:val="0"/>
        <w:keepNext w:val="0"/>
        <w:spacing w:before="0"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приведения нормативных правовых актов администрации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0"/>
        <w:contextualSpacing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администрация города Перми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Внести в Административный регламент предоставления департаментом социальной политики администрации города Перми муниципальной услуги «Признание граждан малоимущими в целях признания нуждающимися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получении жилых помещений муниципального жилищного фонда, предоставляемых по договорам социального найма», утвержден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администрации города Перми от 03 августа 2012 г. № 66-П (в ред. от 07.12.2012 № 878, от 14.11.2013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№ 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6, от 24.01.2014 №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33, 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21.07.2014 № 489, от 16.12.2014 № 983, от 22.01.2015 № 28, от 21.08.2015 № 581, от 14.03.2016 № 162, от 12.05.2016 № 327, от 23.05.2017 № 386, от 18.10.2017 № 852, от 30.06.2022 № 557, от 25.06.2024 № 533, от 04.06.2025 № 383),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9"/>
        <w:numPr>
          <w:ilvl w:val="1"/>
          <w:numId w:val="32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none"/>
        </w:rPr>
        <w:t xml:space="preserve">В абзаце первом пункта 1.4 цифры «614015» заменить цифрами «614000»;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в пункте 2.12: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1.2.1. абзац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шестой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признать утратившим силу;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1.2.2. дополнить абзацем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следующего содержания: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6" w:lineRule="atLeast"/>
        <w:rPr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«заявление о предоставлении услуги подано в орган местного самоуправления, в полномочия которого не входит предоставление услуги.»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;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приложе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изложить в редакции согласно 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1 к настоящему постановлению;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зложить в редакции согласно приложени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2 к настоящему постановлению.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2. Настоящее постановление вступает в силу со дн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Департаменту социальной политики администрации города Перми обеспечить актуализацию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порядке, не поздн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ее 3 рабочих дней со дня вступления в силу настоящего постановления.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образования город Пермь».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Мальцеву Е.Д.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283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9"/>
        <w:jc w:val="both"/>
        <w:spacing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spacing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города Перми                                                                                     Э.О. Соснин</w:t>
      </w:r>
      <w:r>
        <w:rPr>
          <w:highlight w:val="none"/>
        </w:rPr>
      </w:r>
      <w:r/>
    </w:p>
    <w:p>
      <w:pPr>
        <w:ind w:left="0" w:right="0" w:firstLine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от_________№______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932"/>
        <w:gridCol w:w="505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32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51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департамент социальной политики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ЗАЯВЛЕНИЕ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 признание гражданина и членов его семьи </w:t>
            </w:r>
            <w:r>
              <w:rPr>
                <w:rFonts w:ascii="Times New Roman" w:hAnsi="Times New Roman" w:eastAsia="Times New Roman" w:cs="Times New Roman"/>
              </w:rPr>
              <w:t xml:space="preserve">малоимущими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 целях признания </w:t>
            </w:r>
            <w:r>
              <w:rPr>
                <w:rFonts w:ascii="Times New Roman" w:hAnsi="Times New Roman" w:eastAsia="Times New Roman" w:cs="Times New Roman"/>
              </w:rPr>
              <w:t xml:space="preserve">нуждающимися</w:t>
            </w:r>
            <w:r>
              <w:rPr>
                <w:rFonts w:ascii="Times New Roman" w:hAnsi="Times New Roman" w:eastAsia="Times New Roman" w:cs="Times New Roman"/>
              </w:rPr>
              <w:t xml:space="preserve"> в получении жилых помещений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муниципального жилищного фонда, </w:t>
            </w:r>
            <w:r>
              <w:rPr>
                <w:rFonts w:ascii="Times New Roman" w:hAnsi="Times New Roman" w:eastAsia="Times New Roman" w:cs="Times New Roman"/>
              </w:rPr>
              <w:t xml:space="preserve">предоставляемых</w:t>
            </w:r>
            <w:r>
              <w:rPr>
                <w:rFonts w:ascii="Times New Roman" w:hAnsi="Times New Roman" w:eastAsia="Times New Roman" w:cs="Times New Roman"/>
              </w:rPr>
              <w:t xml:space="preserve"> по договорам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социального найма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Фамилия, имя, отчество: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Число, месяц, год рождения: "__" _______________ ____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Пол: 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4. Место рождения: 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left="3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(республика, край, область, населенный пункт)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 Место жительства (регистрации): 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(населенный пункт, улица, дом, корпус, квартира, телефон)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6. Гражданство: 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7. Основной документ, удостоверяющий личность (паспорт) гражданина Российской Федерации: серия ________ номер _______ выдан "____" _________ ____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8. Индивидуальный номер налогоплательщика (ИНН): 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9. Номер страхового свидетельства государственного пенсионного страхования (СНИЛС): 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10. Состав семьи: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50"/>
        <w:jc w:val="both"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587"/>
        <w:gridCol w:w="1701"/>
        <w:gridCol w:w="1361"/>
        <w:gridCol w:w="2381"/>
        <w:gridCol w:w="794"/>
        <w:gridCol w:w="2159"/>
      </w:tblGrid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Родственные отношения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Дата рождения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Документ, удостоверяющий личность, полномочия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СНИЛС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587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94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5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79"/>
        <w:gridCol w:w="479"/>
        <w:gridCol w:w="1410"/>
        <w:gridCol w:w="570"/>
        <w:gridCol w:w="1244"/>
        <w:gridCol w:w="1080"/>
        <w:gridCol w:w="4721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Заявителя в интересах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несовершеннолетних детей)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совершеннолетнего члена семьи)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38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"__" 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4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2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/ ____________________________/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(Ф.И.О. совершеннолетнего члена семьи) &lt;1&gt;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Мною выбирается следующий способ выдачи результата предоставления муниципальной услуги: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в форме бумажного документа (</w:t>
            </w:r>
            <w:r>
              <w:rPr>
                <w:rFonts w:ascii="Times New Roman" w:hAnsi="Times New Roman" w:eastAsia="Times New Roman" w:cs="Times New Roman"/>
              </w:rPr>
              <w:t xml:space="preserve">в случае обращения через МФЦ)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025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в форме бумажного документа посредством почтового отправления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 заявлению прилагаются следующие документы: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  <w:t xml:space="preserve">. ____________________________________________________________________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 ____________________________________________________________________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2" w:type="dxa"/>
            <w:textDirection w:val="lrTb"/>
            <w:noWrap w:val="false"/>
          </w:tcPr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"____" 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(дата приема документов)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1" w:type="dxa"/>
            <w:textDirection w:val="lrTb"/>
            <w:noWrap w:val="false"/>
          </w:tcPr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(подпись Заявителя)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Регистрационный номер: 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Подпись, Ф.И.О. должностного лица, принявшего заявление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68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15" w:type="dxa"/>
            <w:textDirection w:val="lrTb"/>
            <w:noWrap w:val="false"/>
          </w:tcPr>
          <w:p>
            <w:pPr>
              <w:pStyle w:val="95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3" w:type="dxa"/>
            <w:textDirection w:val="lrTb"/>
            <w:noWrap w:val="false"/>
          </w:tcPr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0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&lt;1&gt; Заявление подписывается всеми совершеннолетними членами семьи, а также несовершеннолетними в возрасте от 14 до 18 лет, от лица несовершеннолетних в возрасте до 14 лет действуют </w:t>
            </w:r>
            <w:r>
              <w:rPr>
                <w:rFonts w:ascii="Times New Roman" w:hAnsi="Times New Roman" w:eastAsia="Times New Roman" w:cs="Times New Roman"/>
              </w:rPr>
              <w:t xml:space="preserve">родители (законные представители).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Приложение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 постановлению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администрации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 ________№__________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/>
        <w:spacing w:after="0" w:line="283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месте нахождения и графике работы одела по работе с гражданами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департамента социальной политики администрации города Перми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739"/>
        <w:gridCol w:w="2866"/>
        <w:gridCol w:w="382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и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Часы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739"/>
        <w:gridCol w:w="2866"/>
        <w:gridCol w:w="3820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3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Пермь, Комсомольский </w:t>
              <w:br/>
              <w:t xml:space="preserve">проспект,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71,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телефоны: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(342) 244-33-13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(342) 236-10-36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(342) 244-30-90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(342) 244-21-21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0" w:type="dxa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понедельник-четверг: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09.00 час. до 18.00 час.;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09.00 час. до 17.00 час.;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на обед: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13.00 час. до 14.00 час.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75554385"/>
      <w:docPartObj>
        <w:docPartGallery w:val="Page Numbers (Top of Page)"/>
        <w:docPartUnique w:val="true"/>
      </w:docPartObj>
      <w:rPr/>
    </w:sdtPr>
    <w:sdtContent>
      <w:p>
        <w:pPr>
          <w:pStyle w:val="96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1" w:hanging="924"/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4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2"/>
  </w:num>
  <w:num w:numId="5">
    <w:abstractNumId w:val="8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19"/>
  </w:num>
  <w:num w:numId="11">
    <w:abstractNumId w:val="5"/>
  </w:num>
  <w:num w:numId="12">
    <w:abstractNumId w:val="20"/>
  </w:num>
  <w:num w:numId="13">
    <w:abstractNumId w:val="17"/>
  </w:num>
  <w:num w:numId="14">
    <w:abstractNumId w:val="4"/>
  </w:num>
  <w:num w:numId="15">
    <w:abstractNumId w:val="1"/>
  </w:num>
  <w:num w:numId="16">
    <w:abstractNumId w:val="7"/>
  </w:num>
  <w:num w:numId="17">
    <w:abstractNumId w:val="11"/>
  </w:num>
  <w:num w:numId="18">
    <w:abstractNumId w:val="21"/>
  </w:num>
  <w:num w:numId="19">
    <w:abstractNumId w:val="10"/>
  </w:num>
  <w:num w:numId="20">
    <w:abstractNumId w:val="14"/>
  </w:num>
  <w:num w:numId="21">
    <w:abstractNumId w:val="13"/>
  </w:num>
  <w:num w:numId="22">
    <w:abstractNumId w:val="16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character" w:styleId="748" w:customStyle="1">
    <w:name w:val="Heading 2 Char"/>
    <w:basedOn w:val="745"/>
    <w:link w:val="781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basedOn w:val="745"/>
    <w:link w:val="782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Heading 4 Char"/>
    <w:basedOn w:val="745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5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5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5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5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5"/>
    <w:link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5"/>
    <w:link w:val="799"/>
    <w:uiPriority w:val="10"/>
    <w:rPr>
      <w:sz w:val="48"/>
      <w:szCs w:val="48"/>
    </w:rPr>
  </w:style>
  <w:style w:type="character" w:styleId="757" w:customStyle="1">
    <w:name w:val="Subtitle Char"/>
    <w:basedOn w:val="745"/>
    <w:link w:val="801"/>
    <w:uiPriority w:val="11"/>
    <w:rPr>
      <w:sz w:val="24"/>
      <w:szCs w:val="24"/>
    </w:rPr>
  </w:style>
  <w:style w:type="character" w:styleId="758" w:customStyle="1">
    <w:name w:val="Quote Char"/>
    <w:link w:val="803"/>
    <w:uiPriority w:val="29"/>
    <w:rPr>
      <w:i/>
    </w:rPr>
  </w:style>
  <w:style w:type="character" w:styleId="759" w:customStyle="1">
    <w:name w:val="Intense Quote Char"/>
    <w:link w:val="805"/>
    <w:uiPriority w:val="30"/>
    <w:rPr>
      <w:i/>
    </w:rPr>
  </w:style>
  <w:style w:type="table" w:styleId="760" w:customStyle="1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 w:customStyle="1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9" w:customStyle="1">
    <w:name w:val="Endnote Text Char"/>
    <w:link w:val="936"/>
    <w:uiPriority w:val="99"/>
    <w:rPr>
      <w:sz w:val="20"/>
    </w:rPr>
  </w:style>
  <w:style w:type="paragraph" w:styleId="780" w:customStyle="1">
    <w:name w:val="Heading 1"/>
    <w:basedOn w:val="744"/>
    <w:next w:val="744"/>
    <w:link w:val="96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81" w:customStyle="1">
    <w:name w:val="Heading 2"/>
    <w:basedOn w:val="744"/>
    <w:next w:val="744"/>
    <w:link w:val="79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82" w:customStyle="1">
    <w:name w:val="Heading 3"/>
    <w:basedOn w:val="744"/>
    <w:next w:val="744"/>
    <w:link w:val="79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83" w:customStyle="1">
    <w:name w:val="Heading 4"/>
    <w:basedOn w:val="744"/>
    <w:next w:val="744"/>
    <w:link w:val="79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4" w:customStyle="1">
    <w:name w:val="Heading 5"/>
    <w:basedOn w:val="744"/>
    <w:next w:val="744"/>
    <w:link w:val="79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5" w:customStyle="1">
    <w:name w:val="Heading 6"/>
    <w:basedOn w:val="744"/>
    <w:next w:val="744"/>
    <w:link w:val="79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6" w:customStyle="1">
    <w:name w:val="Heading 7"/>
    <w:basedOn w:val="744"/>
    <w:next w:val="744"/>
    <w:link w:val="79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87" w:customStyle="1">
    <w:name w:val="Heading 8"/>
    <w:basedOn w:val="744"/>
    <w:next w:val="744"/>
    <w:link w:val="79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88" w:customStyle="1">
    <w:name w:val="Heading 9"/>
    <w:basedOn w:val="744"/>
    <w:next w:val="744"/>
    <w:link w:val="79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basedOn w:val="745"/>
    <w:link w:val="781"/>
    <w:uiPriority w:val="9"/>
    <w:rPr>
      <w:rFonts w:ascii="Arial" w:hAnsi="Arial" w:eastAsia="Arial" w:cs="Arial"/>
      <w:sz w:val="34"/>
    </w:rPr>
  </w:style>
  <w:style w:type="character" w:styleId="791" w:customStyle="1">
    <w:name w:val="Заголовок 3 Знак"/>
    <w:basedOn w:val="745"/>
    <w:link w:val="782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basedOn w:val="745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45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45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45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45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45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after="0" w:line="240" w:lineRule="auto"/>
    </w:pPr>
  </w:style>
  <w:style w:type="paragraph" w:styleId="799">
    <w:name w:val="Title"/>
    <w:basedOn w:val="744"/>
    <w:next w:val="744"/>
    <w:link w:val="800"/>
    <w:uiPriority w:val="10"/>
    <w:qFormat/>
    <w:pPr>
      <w:contextualSpacing/>
      <w:spacing w:before="300"/>
    </w:pPr>
    <w:rPr>
      <w:sz w:val="48"/>
      <w:szCs w:val="48"/>
    </w:rPr>
  </w:style>
  <w:style w:type="character" w:styleId="800" w:customStyle="1">
    <w:name w:val="Название Знак"/>
    <w:basedOn w:val="745"/>
    <w:link w:val="799"/>
    <w:uiPriority w:val="10"/>
    <w:rPr>
      <w:sz w:val="48"/>
      <w:szCs w:val="48"/>
    </w:rPr>
  </w:style>
  <w:style w:type="paragraph" w:styleId="801">
    <w:name w:val="Subtitle"/>
    <w:basedOn w:val="744"/>
    <w:next w:val="744"/>
    <w:link w:val="802"/>
    <w:uiPriority w:val="11"/>
    <w:qFormat/>
    <w:pPr>
      <w:spacing w:before="200"/>
    </w:pPr>
    <w:rPr>
      <w:sz w:val="24"/>
      <w:szCs w:val="24"/>
    </w:rPr>
  </w:style>
  <w:style w:type="character" w:styleId="802" w:customStyle="1">
    <w:name w:val="Подзаголовок Знак"/>
    <w:basedOn w:val="745"/>
    <w:link w:val="801"/>
    <w:uiPriority w:val="11"/>
    <w:rPr>
      <w:sz w:val="24"/>
      <w:szCs w:val="24"/>
    </w:rPr>
  </w:style>
  <w:style w:type="paragraph" w:styleId="803">
    <w:name w:val="Quote"/>
    <w:basedOn w:val="744"/>
    <w:next w:val="744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44"/>
    <w:next w:val="744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character" w:styleId="807" w:customStyle="1">
    <w:name w:val="Header Char"/>
    <w:basedOn w:val="745"/>
    <w:uiPriority w:val="99"/>
  </w:style>
  <w:style w:type="character" w:styleId="808" w:customStyle="1">
    <w:name w:val="Footer Char"/>
    <w:basedOn w:val="745"/>
    <w:uiPriority w:val="99"/>
  </w:style>
  <w:style w:type="character" w:styleId="809" w:customStyle="1">
    <w:name w:val="Caption Char"/>
    <w:uiPriority w:val="99"/>
  </w:style>
  <w:style w:type="table" w:styleId="810" w:customStyle="1">
    <w:name w:val="Table Grid Light"/>
    <w:basedOn w:val="7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Таблица простая 11"/>
    <w:basedOn w:val="74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2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 w:customStyle="1">
    <w:name w:val="Таблица простая 3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4" w:customStyle="1">
    <w:name w:val="Таблица простая 4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Таблица простая 5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6" w:customStyle="1">
    <w:name w:val="Таблица-сетка 1 светл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а-сетка 2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Таблица-сетка 3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41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Grid Table 4 - Accent 1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9" w:customStyle="1">
    <w:name w:val="Grid Table 4 - Accent 2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Grid Table 4 - Accent 3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1" w:customStyle="1">
    <w:name w:val="Grid Table 4 - Accent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Grid Table 4 - Accent 5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3" w:customStyle="1">
    <w:name w:val="Grid Table 4 - Accent 6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4" w:customStyle="1">
    <w:name w:val="Таблица-сетка 5 темн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1" w:customStyle="1">
    <w:name w:val="Таблица-сетка 6 цветн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2" w:customStyle="1">
    <w:name w:val="Grid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3" w:customStyle="1">
    <w:name w:val="Grid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4" w:customStyle="1">
    <w:name w:val="Grid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5" w:customStyle="1">
    <w:name w:val="Grid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6" w:customStyle="1">
    <w:name w:val="Grid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7" w:customStyle="1">
    <w:name w:val="Grid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 w:customStyle="1">
    <w:name w:val="Таблица-сетка 7 цветн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Grid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Grid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Список-таблица 1 светл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Список-таблица 2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9" w:customStyle="1">
    <w:name w:val="Список-таблица 3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Список-таблица 4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Список-таблица 5 темн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Список-таблица 6 цветн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1" w:customStyle="1">
    <w:name w:val="List Table 6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2" w:customStyle="1">
    <w:name w:val="List Table 6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3" w:customStyle="1">
    <w:name w:val="List Table 6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4" w:customStyle="1">
    <w:name w:val="List Table 6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5" w:customStyle="1">
    <w:name w:val="List Table 6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6" w:customStyle="1">
    <w:name w:val="List Table 6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7" w:customStyle="1">
    <w:name w:val="Список-таблица 7 цветная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st Table 7 Colorful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1" w:customStyle="1">
    <w:name w:val="List Table 7 Colorful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 &amp; Lined - Accent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Bordered &amp; Lined - Accent 1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3" w:customStyle="1">
    <w:name w:val="Bordered &amp; Lined - Accent 2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4" w:customStyle="1">
    <w:name w:val="Bordered &amp; Lined - Accent 3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5" w:customStyle="1">
    <w:name w:val="Bordered &amp; Lined - Accent 4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6" w:customStyle="1">
    <w:name w:val="Bordered &amp; Lined - Accent 5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7" w:customStyle="1">
    <w:name w:val="Bordered &amp; Lined - Accent 6"/>
    <w:basedOn w:val="74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8" w:customStyle="1">
    <w:name w:val="Bordered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9" w:customStyle="1">
    <w:name w:val="Bordered - Accent 1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0" w:customStyle="1">
    <w:name w:val="Bordered - Accent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1" w:customStyle="1">
    <w:name w:val="Bordered - Accent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2" w:customStyle="1">
    <w:name w:val="Bordered - Accent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3" w:customStyle="1">
    <w:name w:val="Bordered - Accent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4" w:customStyle="1">
    <w:name w:val="Bordered - Accent 6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5" w:customStyle="1">
    <w:name w:val="Footnote Text Char"/>
    <w:uiPriority w:val="99"/>
    <w:rPr>
      <w:sz w:val="18"/>
    </w:rPr>
  </w:style>
  <w:style w:type="paragraph" w:styleId="936">
    <w:name w:val="endnote text"/>
    <w:basedOn w:val="744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45"/>
    <w:uiPriority w:val="99"/>
    <w:semiHidden/>
    <w:unhideWhenUsed/>
    <w:rPr>
      <w:vertAlign w:val="superscript"/>
    </w:rPr>
  </w:style>
  <w:style w:type="paragraph" w:styleId="939">
    <w:name w:val="toc 1"/>
    <w:basedOn w:val="744"/>
    <w:next w:val="744"/>
    <w:uiPriority w:val="39"/>
    <w:unhideWhenUsed/>
    <w:pPr>
      <w:spacing w:after="57"/>
    </w:pPr>
  </w:style>
  <w:style w:type="paragraph" w:styleId="940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41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42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43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44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45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46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47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44"/>
    <w:next w:val="744"/>
    <w:uiPriority w:val="99"/>
    <w:unhideWhenUsed/>
    <w:pPr>
      <w:spacing w:after="0"/>
    </w:pPr>
  </w:style>
  <w:style w:type="paragraph" w:styleId="950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5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2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53" w:customStyle="1">
    <w:name w:val="Основной текст (6)_"/>
    <w:basedOn w:val="745"/>
    <w:link w:val="954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954" w:customStyle="1">
    <w:name w:val="Основной текст (6)"/>
    <w:basedOn w:val="744"/>
    <w:link w:val="953"/>
    <w:pPr>
      <w:ind w:firstLine="580"/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1"/>
      <w:szCs w:val="21"/>
    </w:rPr>
  </w:style>
  <w:style w:type="character" w:styleId="955" w:customStyle="1">
    <w:name w:val="Основной текст (2)_"/>
    <w:basedOn w:val="745"/>
    <w:link w:val="956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56" w:customStyle="1">
    <w:name w:val="Основной текст (2)"/>
    <w:basedOn w:val="744"/>
    <w:link w:val="955"/>
    <w:pPr>
      <w:ind w:hanging="340"/>
      <w:jc w:val="both"/>
      <w:spacing w:after="0" w:line="418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957">
    <w:name w:val="Hyperlink"/>
    <w:basedOn w:val="745"/>
    <w:rPr>
      <w:color w:val="0066cc"/>
      <w:u w:val="single"/>
    </w:rPr>
  </w:style>
  <w:style w:type="character" w:styleId="958" w:customStyle="1">
    <w:name w:val="Заголовок №1_"/>
    <w:basedOn w:val="745"/>
    <w:link w:val="959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9" w:customStyle="1">
    <w:name w:val="Заголовок №1"/>
    <w:basedOn w:val="744"/>
    <w:link w:val="958"/>
    <w:pPr>
      <w:ind w:hanging="720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60" w:customStyle="1">
    <w:name w:val="Основной текст (4)_"/>
    <w:basedOn w:val="745"/>
    <w:link w:val="961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61" w:customStyle="1">
    <w:name w:val="Основной текст (4)"/>
    <w:basedOn w:val="744"/>
    <w:link w:val="960"/>
    <w:pPr>
      <w:spacing w:before="4860" w:after="0" w:line="65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62" w:customStyle="1">
    <w:name w:val="Заголовок 1 Знак"/>
    <w:basedOn w:val="745"/>
    <w:link w:val="780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63" w:customStyle="1">
    <w:name w:val="Header"/>
    <w:link w:val="964"/>
    <w:uiPriority w:val="99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964" w:customStyle="1">
    <w:name w:val="Верхний колонтитул Знак"/>
    <w:basedOn w:val="745"/>
    <w:link w:val="963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965">
    <w:name w:val="Body Text"/>
    <w:basedOn w:val="744"/>
    <w:link w:val="966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6" w:customStyle="1">
    <w:name w:val="Основной текст Знак"/>
    <w:basedOn w:val="745"/>
    <w:link w:val="96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7" w:customStyle="1">
    <w:name w:val="Footer"/>
    <w:basedOn w:val="744"/>
    <w:link w:val="968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8" w:customStyle="1">
    <w:name w:val="Нижний колонтитул Знак"/>
    <w:basedOn w:val="745"/>
    <w:link w:val="967"/>
  </w:style>
  <w:style w:type="paragraph" w:styleId="969">
    <w:name w:val="List Paragraph"/>
    <w:basedOn w:val="744"/>
    <w:uiPriority w:val="34"/>
    <w:qFormat/>
    <w:pPr>
      <w:contextualSpacing/>
      <w:ind w:left="720"/>
      <w:jc w:val="both"/>
      <w:spacing w:after="0" w:line="240" w:lineRule="auto"/>
    </w:pPr>
  </w:style>
  <w:style w:type="paragraph" w:styleId="970">
    <w:name w:val="Balloon Text"/>
    <w:basedOn w:val="744"/>
    <w:link w:val="9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71" w:customStyle="1">
    <w:name w:val="Текст выноски Знак"/>
    <w:basedOn w:val="745"/>
    <w:link w:val="970"/>
    <w:uiPriority w:val="99"/>
    <w:semiHidden/>
    <w:rPr>
      <w:rFonts w:ascii="Tahoma" w:hAnsi="Tahoma" w:cs="Tahoma"/>
      <w:sz w:val="16"/>
      <w:szCs w:val="16"/>
    </w:rPr>
  </w:style>
  <w:style w:type="paragraph" w:styleId="972" w:customStyle="1">
    <w:name w:val="Caption"/>
    <w:basedOn w:val="744"/>
    <w:next w:val="744"/>
    <w:link w:val="809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73">
    <w:name w:val="footnote text"/>
    <w:basedOn w:val="744"/>
    <w:link w:val="974"/>
    <w:uiPriority w:val="99"/>
    <w:unhideWhenUsed/>
    <w:pPr>
      <w:spacing w:after="0" w:line="240" w:lineRule="auto"/>
    </w:pPr>
    <w:rPr>
      <w:sz w:val="20"/>
      <w:szCs w:val="20"/>
    </w:rPr>
  </w:style>
  <w:style w:type="character" w:styleId="974" w:customStyle="1">
    <w:name w:val="Текст сноски Знак"/>
    <w:basedOn w:val="745"/>
    <w:link w:val="973"/>
    <w:uiPriority w:val="99"/>
    <w:rPr>
      <w:sz w:val="20"/>
      <w:szCs w:val="20"/>
    </w:rPr>
  </w:style>
  <w:style w:type="character" w:styleId="975">
    <w:name w:val="footnote reference"/>
    <w:basedOn w:val="745"/>
    <w:uiPriority w:val="99"/>
    <w:unhideWhenUsed/>
    <w:rPr>
      <w:vertAlign w:val="superscript"/>
    </w:rPr>
  </w:style>
  <w:style w:type="table" w:styleId="976">
    <w:name w:val="Table Grid"/>
    <w:basedOn w:val="7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77">
    <w:name w:val="annotation reference"/>
    <w:basedOn w:val="745"/>
    <w:uiPriority w:val="99"/>
    <w:semiHidden/>
    <w:unhideWhenUsed/>
    <w:rPr>
      <w:sz w:val="16"/>
      <w:szCs w:val="16"/>
    </w:rPr>
  </w:style>
  <w:style w:type="paragraph" w:styleId="978">
    <w:name w:val="annotation text"/>
    <w:basedOn w:val="744"/>
    <w:link w:val="97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79" w:customStyle="1">
    <w:name w:val="Текст примечания Знак"/>
    <w:basedOn w:val="745"/>
    <w:link w:val="978"/>
    <w:uiPriority w:val="99"/>
    <w:semiHidden/>
    <w:rPr>
      <w:sz w:val="20"/>
      <w:szCs w:val="20"/>
    </w:rPr>
  </w:style>
  <w:style w:type="paragraph" w:styleId="980">
    <w:name w:val="annotation subject"/>
    <w:basedOn w:val="978"/>
    <w:next w:val="978"/>
    <w:link w:val="981"/>
    <w:uiPriority w:val="99"/>
    <w:semiHidden/>
    <w:unhideWhenUsed/>
    <w:rPr>
      <w:b/>
      <w:bCs/>
    </w:rPr>
  </w:style>
  <w:style w:type="character" w:styleId="981" w:customStyle="1">
    <w:name w:val="Тема примечания Знак"/>
    <w:basedOn w:val="979"/>
    <w:link w:val="980"/>
    <w:uiPriority w:val="99"/>
    <w:semiHidden/>
    <w:rPr>
      <w:b/>
      <w:bCs/>
      <w:sz w:val="20"/>
      <w:szCs w:val="20"/>
    </w:rPr>
  </w:style>
  <w:style w:type="character" w:styleId="982">
    <w:name w:val="Strong"/>
    <w:basedOn w:val="745"/>
    <w:uiPriority w:val="22"/>
    <w:qFormat/>
    <w:rPr>
      <w:b/>
      <w:bCs/>
    </w:rPr>
  </w:style>
  <w:style w:type="paragraph" w:styleId="983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84" w:customStyle="1">
    <w:name w:val="Адресат"/>
    <w:basedOn w:val="744"/>
    <w:pPr>
      <w:spacing w:after="120" w:line="240" w:lineRule="exact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5" w:customStyle="1">
    <w:name w:val="Заголовок к тексту"/>
    <w:basedOn w:val="744"/>
    <w:next w:val="965"/>
    <w:pPr>
      <w:spacing w:after="480" w:line="240" w:lineRule="exact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986" w:customStyle="1">
    <w:name w:val="Исполнитель"/>
    <w:basedOn w:val="965"/>
    <w:pPr>
      <w:ind w:firstLine="0"/>
      <w:jc w:val="left"/>
      <w:spacing w:line="240" w:lineRule="exact"/>
    </w:pPr>
  </w:style>
  <w:style w:type="paragraph" w:styleId="987">
    <w:name w:val="Signature"/>
    <w:basedOn w:val="744"/>
    <w:link w:val="988"/>
    <w:pPr>
      <w:ind w:left="4252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8" w:customStyle="1">
    <w:name w:val="Подпись Знак"/>
    <w:basedOn w:val="745"/>
    <w:link w:val="98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89" w:customStyle="1">
    <w:name w:val="Подпись на  бланке должностного лица"/>
    <w:basedOn w:val="744"/>
    <w:next w:val="965"/>
    <w:pPr>
      <w:ind w:left="7088"/>
      <w:spacing w:before="480" w:after="0" w:line="240" w:lineRule="exact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0" w:customStyle="1">
    <w:name w:val="Подпись на общем бланке"/>
    <w:basedOn w:val="987"/>
    <w:next w:val="965"/>
    <w:pPr>
      <w:ind w:left="0"/>
      <w:spacing w:before="480" w:line="240" w:lineRule="exact"/>
      <w:tabs>
        <w:tab w:val="right" w:pos="9639" w:leader="none"/>
      </w:tabs>
    </w:pPr>
  </w:style>
  <w:style w:type="paragraph" w:styleId="991" w:customStyle="1">
    <w:name w:val="Приложение"/>
    <w:basedOn w:val="965"/>
    <w:pPr>
      <w:ind w:left="1985" w:hanging="1985"/>
      <w:spacing w:before="240" w:line="240" w:lineRule="exact"/>
      <w:tabs>
        <w:tab w:val="left" w:pos="1673" w:leader="none"/>
      </w:tabs>
    </w:pPr>
    <w:rPr>
      <w:sz w:val="28"/>
    </w:rPr>
  </w:style>
  <w:style w:type="paragraph" w:styleId="992" w:customStyle="1">
    <w:name w:val="Гриф согласования"/>
    <w:basedOn w:val="744"/>
    <w:pPr>
      <w:spacing w:before="480" w:after="0" w:line="240" w:lineRule="exact"/>
      <w:tabs>
        <w:tab w:val="left" w:pos="2835" w:leader="none"/>
      </w:tabs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93" w:customStyle="1">
    <w:name w:val="Гриф утверждения"/>
    <w:basedOn w:val="965"/>
    <w:pPr>
      <w:ind w:firstLine="0"/>
      <w:spacing w:after="240" w:line="240" w:lineRule="exact"/>
      <w:tabs>
        <w:tab w:val="right" w:pos="4253" w:leader="none"/>
      </w:tabs>
    </w:pPr>
    <w:rPr>
      <w:sz w:val="28"/>
    </w:rPr>
  </w:style>
  <w:style w:type="paragraph" w:styleId="994">
    <w:name w:val="Normal (Web)"/>
    <w:basedOn w:val="74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5">
    <w:name w:val="Header"/>
    <w:basedOn w:val="744"/>
    <w:link w:val="99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6" w:customStyle="1">
    <w:name w:val="Верхний колонтитул Знак1"/>
    <w:basedOn w:val="745"/>
    <w:link w:val="995"/>
    <w:uiPriority w:val="99"/>
    <w:semiHidden/>
  </w:style>
  <w:style w:type="paragraph" w:styleId="997">
    <w:name w:val="Footer"/>
    <w:basedOn w:val="744"/>
    <w:link w:val="99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8" w:customStyle="1">
    <w:name w:val="Нижний колонтитул Знак1"/>
    <w:basedOn w:val="745"/>
    <w:link w:val="997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7800-5F62-41AC-8400-5EE6C312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revision>54</cp:revision>
  <dcterms:created xsi:type="dcterms:W3CDTF">2025-03-09T17:19:00Z</dcterms:created>
  <dcterms:modified xsi:type="dcterms:W3CDTF">2026-06-11T06:57:26Z</dcterms:modified>
</cp:coreProperties>
</file>