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0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0720"/>
                            <a:ext cx="1535400" cy="30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00" y="1353960"/>
                            <a:ext cx="1085040" cy="30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1" o:spid="_x0000_s1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0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1" type="#_x0000_t1" style="position:absolute;left:2584;top:13507;width:15354;height:3078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49410;top:13539;width:10850;height:3078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6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pStyle w:val="918"/>
        <w:spacing w:line="238" w:lineRule="exact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8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8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8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18"/>
        <w:rPr>
          <w:b/>
          <w:bCs/>
          <w:color w:val="000000" w:themeColor="text1"/>
          <w:highlight w:val="white"/>
        </w:rPr>
      </w:pPr>
      <w:r>
        <w:rPr>
          <w:b/>
          <w:bCs/>
          <w:color w:val="000000" w:themeColor="text1"/>
          <w:highlight w:val="white"/>
        </w:rPr>
        <w:t xml:space="preserve">О внесении изменений </w:t>
      </w:r>
      <w:r>
        <w:rPr>
          <w:b/>
          <w:bCs/>
          <w:color w:val="000000" w:themeColor="text1"/>
          <w:highlight w:val="white"/>
        </w:rPr>
      </w:r>
      <w:r>
        <w:rPr>
          <w:b/>
          <w:bCs/>
          <w:color w:val="000000" w:themeColor="text1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постановление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администрации города Перми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от 05.05.2025 № 295 «Об установлении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расходного обязательства муниципального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образования город Пермь и утверждении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Порядка предоставления субсидии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на финансовое обеспечение затрат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муниципального предприятия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rFonts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«Пермводоканал» на содержание </w:t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  <w:r>
        <w:rPr>
          <w:rFonts w:eastAsia="Times New Roman" w:cs="Times New Roman"/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санитарно-бытовых помещений»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spacing w:line="238" w:lineRule="exact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</w:r>
      <w:r>
        <w:rPr>
          <w:rFonts w:cs="Times New Roman"/>
          <w:sz w:val="28"/>
          <w:szCs w:val="28"/>
          <w:highlight w:val="white"/>
        </w:rPr>
      </w:r>
      <w:r>
        <w:rPr>
          <w:rFonts w:cs="Times New Roman"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84"/>
        <w:ind w:firstLine="709"/>
        <w:jc w:val="both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 xml:space="preserve">В соответствии с федеральными законами от 06 октября 2003 г.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 xml:space="preserve">№131-ФЗ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 xml:space="preserve"> «Об общих принципах организации местного самоуправления в Российской Федерации», от 20 марта 2025 г.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 xml:space="preserve">№33-ФЗ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 xml:space="preserve">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 xml:space="preserve">постановлением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 xml:space="preserve"> Правительства Российской Федерации от 25 декабря 2025 г.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 xml:space="preserve">2144 «О внесении изменений в некоторые акты Правительства Российской Федерации»,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 xml:space="preserve">Уставом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 xml:space="preserve"> города Перми,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 xml:space="preserve">решением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 xml:space="preserve"> Пермской городской Думы от 28 августа 2007 г.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  <w:t xml:space="preserve">185 «Об утверждении Положения о бюджете и бюджетном процессе в городе Перми», в целях актуализации правовых актов администрации города Перми администрация города Перми постановляет: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highlight w:val="white"/>
        </w:rPr>
      </w:r>
    </w:p>
    <w:p>
      <w:pPr>
        <w:pStyle w:val="984"/>
        <w:numPr>
          <w:ilvl w:val="0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Внести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изменения в 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остановление администрации города Перми от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05 мая 2025 г. №295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«Об установлении расходного обязательства муниципального образования город Пермь и утверждении порядка предоставления субсидии на финансовое обеспечение затрат муниципального предприятия «Пермводоканал» на содержание санитарно-бытовых помещений»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, следующие изменения: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84"/>
        <w:numPr>
          <w:ilvl w:val="1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Название Постановления изложить в следующей редакции: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4"/>
        <w:ind w:firstLine="709"/>
        <w:jc w:val="both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«Об установлении расходного обязательства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муниципального образования город Пермь и утверждении Порядка предоставления субсидии на финансовое обеспечение затрат муниципального предприятия «Пермводоканал» на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приобретение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и содержание санитарно-бытовых помещений».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4"/>
        <w:numPr>
          <w:ilvl w:val="1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В пункт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ах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, 3, 4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слова «на содержание санитарно-бытовых помещений» заменить на «на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приобретение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и содержание санитарно-бытовых помещений»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4"/>
        <w:numPr>
          <w:ilvl w:val="1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Пункт 2 изложить в следующей редакции: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4"/>
        <w:ind w:firstLine="709"/>
        <w:jc w:val="both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Расчет объема финансового обеспечения расходного обязательства, установленного </w:t>
      </w:r>
      <w:hyperlink w:tooltip="#P17" w:anchor="P17" w:history="1">
        <w:r>
          <w:rPr>
            <w:rFonts w:ascii="Times New Roman" w:hAnsi="Times New Roman" w:cs="Times New Roman"/>
            <w:b w:val="0"/>
            <w:bCs/>
            <w:color w:val="000000" w:themeColor="text1"/>
            <w:sz w:val="28"/>
            <w:szCs w:val="28"/>
          </w:rPr>
          <w:t xml:space="preserve">пунктом 1</w:t>
        </w:r>
      </w:hyperlink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настоящего постановления, производится нормативным ме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тодом в соответствии с Методикой расчета размера стоимости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приобретения санитарно-бытовых помещений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, работ по содержанию санитарно-бытовых помещений, утвержденной постановлением администрации города Перми.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4"/>
        <w:numPr>
          <w:ilvl w:val="0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Внести в Порядок предоставления субсидии на финансовое обеспечение затрат муниципального предприятия «Пермводоканал» на содержание санитарно-бытовых помещений, утвержденный постановлением администрации города Перми от 05 мая 202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5 г. № 295 «Об установлении расходного обязательства муниципального образования город Пермь и утверждении порядка предоставления субсидии на финансовое обеспечение затрат муниципального предприятия «Пермводоканал» на содержание санитарно-бытовых помещений»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 (далее Порядок)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, следующие изменения: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pStyle w:val="984"/>
        <w:numPr>
          <w:ilvl w:val="1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Название По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рядка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4"/>
        <w:ind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Поряд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к предоставления субсидии на финансовое обеспечение затрат муниципального предприятия «Пермводоканал» на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приобретение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и содержание санитарно-бытовых помещений»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4"/>
        <w:numPr>
          <w:ilvl w:val="1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В пунктах 1.1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, 2.1, 2.17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слова «на содержание санитарно-бытовых помещений» заменить на «на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приобретение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и содержание санитарно-бытовых помещений»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4"/>
        <w:numPr>
          <w:ilvl w:val="0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4"/>
        <w:numPr>
          <w:ilvl w:val="0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Управлению по общим вопр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4"/>
        <w:numPr>
          <w:ilvl w:val="0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http://www.gorodperm.ru" w:history="1">
        <w:r>
          <w:rPr>
            <w:rFonts w:ascii="Times New Roman" w:hAnsi="Times New Roman" w:cs="Times New Roman"/>
            <w:b w:val="0"/>
            <w:bCs/>
            <w:color w:val="000000" w:themeColor="text1"/>
            <w:sz w:val="28"/>
            <w:szCs w:val="28"/>
          </w:rPr>
          <w:t xml:space="preserve">www.gorodperm.ru</w:t>
        </w:r>
      </w:hyperlink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4"/>
        <w:numPr>
          <w:ilvl w:val="0"/>
          <w:numId w:val="1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Перми Балахнина А.А.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4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Style w:val="984"/>
        <w:jc w:val="both"/>
        <w:tabs>
          <w:tab w:val="left" w:pos="1276" w:leader="none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jc w:val="both"/>
        <w:spacing w:line="238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города Перми                                                                                    Э.О. Соснин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spacing w:line="238" w:lineRule="exac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Caption Char"/>
    <w:basedOn w:val="879"/>
    <w:link w:val="899"/>
    <w:uiPriority w:val="99"/>
  </w:style>
  <w:style w:type="paragraph" w:styleId="707" w:default="1">
    <w:name w:val="Normal"/>
    <w:qFormat/>
  </w:style>
  <w:style w:type="paragraph" w:styleId="708">
    <w:name w:val="Heading 1"/>
    <w:basedOn w:val="707"/>
    <w:qFormat/>
    <w:pPr>
      <w:ind w:right="-1" w:firstLine="709"/>
      <w:jc w:val="both"/>
      <w:keepNext/>
      <w:outlineLvl w:val="0"/>
    </w:pPr>
    <w:rPr>
      <w:sz w:val="24"/>
    </w:rPr>
  </w:style>
  <w:style w:type="paragraph" w:styleId="709">
    <w:name w:val="Heading 2"/>
    <w:basedOn w:val="707"/>
    <w:qFormat/>
    <w:pPr>
      <w:ind w:right="-1"/>
      <w:jc w:val="both"/>
      <w:keepNext/>
      <w:outlineLvl w:val="1"/>
    </w:pPr>
    <w:rPr>
      <w:sz w:val="24"/>
    </w:rPr>
  </w:style>
  <w:style w:type="paragraph" w:styleId="710">
    <w:name w:val="Heading 3"/>
    <w:basedOn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Нижний колонтитул Знак1"/>
    <w:link w:val="899"/>
    <w:uiPriority w:val="99"/>
  </w:style>
  <w:style w:type="table" w:styleId="72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7" w:customStyle="1">
    <w:name w:val="Heading 1 Char"/>
    <w:basedOn w:val="717"/>
    <w:uiPriority w:val="9"/>
    <w:qFormat/>
    <w:rPr>
      <w:rFonts w:ascii="Arial" w:hAnsi="Arial" w:eastAsia="Arial" w:cs="Arial"/>
      <w:sz w:val="40"/>
      <w:szCs w:val="40"/>
    </w:rPr>
  </w:style>
  <w:style w:type="character" w:styleId="848" w:customStyle="1">
    <w:name w:val="Heading 2 Char"/>
    <w:basedOn w:val="717"/>
    <w:uiPriority w:val="9"/>
    <w:qFormat/>
    <w:rPr>
      <w:rFonts w:ascii="Arial" w:hAnsi="Arial" w:eastAsia="Arial" w:cs="Arial"/>
      <w:sz w:val="34"/>
    </w:rPr>
  </w:style>
  <w:style w:type="character" w:styleId="849" w:customStyle="1">
    <w:name w:val="Heading 3 Char"/>
    <w:basedOn w:val="717"/>
    <w:uiPriority w:val="9"/>
    <w:qFormat/>
    <w:rPr>
      <w:rFonts w:ascii="Arial" w:hAnsi="Arial" w:eastAsia="Arial" w:cs="Arial"/>
      <w:sz w:val="30"/>
      <w:szCs w:val="30"/>
    </w:rPr>
  </w:style>
  <w:style w:type="character" w:styleId="850" w:customStyle="1">
    <w:name w:val="Heading 4 Char"/>
    <w:basedOn w:val="71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1" w:customStyle="1">
    <w:name w:val="Heading 5 Char"/>
    <w:basedOn w:val="71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52" w:customStyle="1">
    <w:name w:val="Heading 6 Char"/>
    <w:basedOn w:val="71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53" w:customStyle="1">
    <w:name w:val="Heading 7 Char"/>
    <w:basedOn w:val="71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54" w:customStyle="1">
    <w:name w:val="Heading 8 Char"/>
    <w:basedOn w:val="71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55" w:customStyle="1">
    <w:name w:val="Heading 9 Char"/>
    <w:basedOn w:val="71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56" w:customStyle="1">
    <w:name w:val="Title Char"/>
    <w:basedOn w:val="717"/>
    <w:uiPriority w:val="10"/>
    <w:qFormat/>
    <w:rPr>
      <w:sz w:val="48"/>
      <w:szCs w:val="48"/>
    </w:rPr>
  </w:style>
  <w:style w:type="character" w:styleId="857" w:customStyle="1">
    <w:name w:val="Subtitle Char"/>
    <w:basedOn w:val="717"/>
    <w:uiPriority w:val="11"/>
    <w:qFormat/>
    <w:rPr>
      <w:sz w:val="24"/>
      <w:szCs w:val="24"/>
    </w:rPr>
  </w:style>
  <w:style w:type="character" w:styleId="858" w:customStyle="1">
    <w:name w:val="Quote Char"/>
    <w:uiPriority w:val="29"/>
    <w:qFormat/>
    <w:rPr>
      <w:i/>
    </w:rPr>
  </w:style>
  <w:style w:type="character" w:styleId="859" w:customStyle="1">
    <w:name w:val="Intense Quote Char"/>
    <w:uiPriority w:val="30"/>
    <w:qFormat/>
    <w:rPr>
      <w:i/>
    </w:rPr>
  </w:style>
  <w:style w:type="character" w:styleId="860" w:customStyle="1">
    <w:name w:val="Header Char"/>
    <w:basedOn w:val="717"/>
    <w:uiPriority w:val="99"/>
    <w:qFormat/>
  </w:style>
  <w:style w:type="character" w:styleId="861" w:customStyle="1">
    <w:name w:val="Footer Char"/>
    <w:basedOn w:val="717"/>
    <w:uiPriority w:val="99"/>
    <w:qFormat/>
  </w:style>
  <w:style w:type="character" w:styleId="862" w:customStyle="1">
    <w:name w:val="Название объекта Знак"/>
    <w:link w:val="879"/>
    <w:uiPriority w:val="99"/>
    <w:qFormat/>
  </w:style>
  <w:style w:type="character" w:styleId="863" w:customStyle="1">
    <w:name w:val="Footnote Text Char"/>
    <w:uiPriority w:val="99"/>
    <w:qFormat/>
    <w:rPr>
      <w:sz w:val="18"/>
    </w:rPr>
  </w:style>
  <w:style w:type="character" w:styleId="864" w:customStyle="1">
    <w:name w:val="Символ сноски"/>
    <w:uiPriority w:val="99"/>
    <w:unhideWhenUsed/>
    <w:qFormat/>
    <w:rPr>
      <w:vertAlign w:val="superscript"/>
    </w:rPr>
  </w:style>
  <w:style w:type="character" w:styleId="865">
    <w:name w:val="footnote reference"/>
    <w:rPr>
      <w:vertAlign w:val="superscript"/>
    </w:rPr>
  </w:style>
  <w:style w:type="character" w:styleId="866" w:customStyle="1">
    <w:name w:val="Endnote Text Char"/>
    <w:uiPriority w:val="99"/>
    <w:qFormat/>
    <w:rPr>
      <w:sz w:val="20"/>
    </w:rPr>
  </w:style>
  <w:style w:type="character" w:styleId="86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68">
    <w:name w:val="endnote reference"/>
    <w:rPr>
      <w:vertAlign w:val="superscript"/>
    </w:rPr>
  </w:style>
  <w:style w:type="character" w:styleId="869">
    <w:name w:val="page number"/>
    <w:basedOn w:val="717"/>
    <w:qFormat/>
  </w:style>
  <w:style w:type="character" w:styleId="870" w:customStyle="1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styleId="871" w:customStyle="1">
    <w:name w:val="Верхний колонтитул Знак"/>
    <w:uiPriority w:val="99"/>
    <w:qFormat/>
  </w:style>
  <w:style w:type="character" w:styleId="872">
    <w:name w:val="Hyperlink"/>
    <w:uiPriority w:val="99"/>
    <w:unhideWhenUsed/>
    <w:rPr>
      <w:color w:val="0000ff"/>
      <w:u w:val="single"/>
    </w:rPr>
  </w:style>
  <w:style w:type="character" w:styleId="873">
    <w:name w:val="FollowedHyperlink"/>
    <w:uiPriority w:val="99"/>
    <w:unhideWhenUsed/>
    <w:rPr>
      <w:color w:val="800080"/>
      <w:u w:val="single"/>
    </w:rPr>
  </w:style>
  <w:style w:type="character" w:styleId="874" w:customStyle="1">
    <w:name w:val="Основной текст Знак"/>
    <w:qFormat/>
    <w:rPr>
      <w:rFonts w:ascii="Courier New" w:hAnsi="Courier New"/>
      <w:sz w:val="26"/>
    </w:rPr>
  </w:style>
  <w:style w:type="character" w:styleId="875" w:customStyle="1">
    <w:name w:val="Нижний колонтитул Знак"/>
    <w:uiPriority w:val="99"/>
    <w:qFormat/>
  </w:style>
  <w:style w:type="paragraph" w:styleId="876">
    <w:name w:val="Title"/>
    <w:basedOn w:val="707"/>
    <w:next w:val="87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77">
    <w:name w:val="Body Text"/>
    <w:basedOn w:val="707"/>
    <w:pPr>
      <w:ind w:right="3117"/>
    </w:pPr>
    <w:rPr>
      <w:rFonts w:ascii="Courier New" w:hAnsi="Courier New"/>
      <w:sz w:val="26"/>
    </w:rPr>
  </w:style>
  <w:style w:type="paragraph" w:styleId="878">
    <w:name w:val="List"/>
    <w:basedOn w:val="877"/>
  </w:style>
  <w:style w:type="paragraph" w:styleId="879">
    <w:name w:val="Caption"/>
    <w:basedOn w:val="707"/>
    <w:link w:val="86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index heading"/>
    <w:basedOn w:val="876"/>
  </w:style>
  <w:style w:type="paragraph" w:styleId="881">
    <w:name w:val="Subtitle"/>
    <w:basedOn w:val="707"/>
    <w:uiPriority w:val="11"/>
    <w:qFormat/>
    <w:pPr>
      <w:spacing w:before="200" w:after="200"/>
    </w:pPr>
    <w:rPr>
      <w:sz w:val="24"/>
      <w:szCs w:val="24"/>
    </w:rPr>
  </w:style>
  <w:style w:type="paragraph" w:styleId="882">
    <w:name w:val="Quote"/>
    <w:basedOn w:val="707"/>
    <w:uiPriority w:val="29"/>
    <w:qFormat/>
    <w:pPr>
      <w:ind w:left="720" w:right="720"/>
    </w:pPr>
    <w:rPr>
      <w:i/>
    </w:rPr>
  </w:style>
  <w:style w:type="paragraph" w:styleId="883">
    <w:name w:val="Intense Quote"/>
    <w:basedOn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84">
    <w:name w:val="footnote text"/>
    <w:basedOn w:val="707"/>
    <w:uiPriority w:val="99"/>
    <w:semiHidden/>
    <w:unhideWhenUsed/>
    <w:pPr>
      <w:spacing w:after="40"/>
    </w:pPr>
    <w:rPr>
      <w:sz w:val="18"/>
    </w:rPr>
  </w:style>
  <w:style w:type="paragraph" w:styleId="885">
    <w:name w:val="endnote text"/>
    <w:basedOn w:val="707"/>
    <w:uiPriority w:val="99"/>
    <w:semiHidden/>
    <w:unhideWhenUsed/>
  </w:style>
  <w:style w:type="paragraph" w:styleId="886">
    <w:name w:val="toc 1"/>
    <w:basedOn w:val="707"/>
    <w:uiPriority w:val="39"/>
    <w:unhideWhenUsed/>
    <w:pPr>
      <w:spacing w:after="57"/>
    </w:pPr>
  </w:style>
  <w:style w:type="paragraph" w:styleId="887">
    <w:name w:val="toc 2"/>
    <w:basedOn w:val="707"/>
    <w:uiPriority w:val="39"/>
    <w:unhideWhenUsed/>
    <w:pPr>
      <w:ind w:left="283"/>
      <w:spacing w:after="57"/>
    </w:pPr>
  </w:style>
  <w:style w:type="paragraph" w:styleId="888">
    <w:name w:val="toc 3"/>
    <w:basedOn w:val="707"/>
    <w:uiPriority w:val="39"/>
    <w:unhideWhenUsed/>
    <w:pPr>
      <w:ind w:left="567"/>
      <w:spacing w:after="57"/>
    </w:pPr>
  </w:style>
  <w:style w:type="paragraph" w:styleId="889">
    <w:name w:val="toc 4"/>
    <w:basedOn w:val="707"/>
    <w:uiPriority w:val="39"/>
    <w:unhideWhenUsed/>
    <w:pPr>
      <w:ind w:left="850"/>
      <w:spacing w:after="57"/>
    </w:pPr>
  </w:style>
  <w:style w:type="paragraph" w:styleId="890">
    <w:name w:val="toc 5"/>
    <w:basedOn w:val="707"/>
    <w:uiPriority w:val="39"/>
    <w:unhideWhenUsed/>
    <w:pPr>
      <w:ind w:left="1134"/>
      <w:spacing w:after="57"/>
    </w:pPr>
  </w:style>
  <w:style w:type="paragraph" w:styleId="891">
    <w:name w:val="toc 6"/>
    <w:basedOn w:val="707"/>
    <w:uiPriority w:val="39"/>
    <w:unhideWhenUsed/>
    <w:pPr>
      <w:ind w:left="1417"/>
      <w:spacing w:after="57"/>
    </w:pPr>
  </w:style>
  <w:style w:type="paragraph" w:styleId="892">
    <w:name w:val="toc 7"/>
    <w:basedOn w:val="707"/>
    <w:uiPriority w:val="39"/>
    <w:unhideWhenUsed/>
    <w:pPr>
      <w:ind w:left="1701"/>
      <w:spacing w:after="57"/>
    </w:pPr>
  </w:style>
  <w:style w:type="paragraph" w:styleId="893">
    <w:name w:val="toc 8"/>
    <w:basedOn w:val="707"/>
    <w:uiPriority w:val="39"/>
    <w:unhideWhenUsed/>
    <w:pPr>
      <w:ind w:left="1984"/>
      <w:spacing w:after="57"/>
    </w:pPr>
  </w:style>
  <w:style w:type="paragraph" w:styleId="894">
    <w:name w:val="toc 9"/>
    <w:basedOn w:val="707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  <w:qFormat/>
  </w:style>
  <w:style w:type="paragraph" w:styleId="896">
    <w:name w:val="table of figures"/>
    <w:basedOn w:val="707"/>
    <w:uiPriority w:val="99"/>
    <w:unhideWhenUsed/>
  </w:style>
  <w:style w:type="paragraph" w:styleId="897">
    <w:name w:val="Body Text Indent"/>
    <w:basedOn w:val="707"/>
    <w:pPr>
      <w:ind w:right="-1"/>
      <w:jc w:val="both"/>
    </w:pPr>
    <w:rPr>
      <w:sz w:val="26"/>
    </w:rPr>
  </w:style>
  <w:style w:type="paragraph" w:styleId="898" w:customStyle="1">
    <w:name w:val="Колонтитул"/>
    <w:basedOn w:val="707"/>
    <w:qFormat/>
  </w:style>
  <w:style w:type="paragraph" w:styleId="899">
    <w:name w:val="Footer"/>
    <w:basedOn w:val="707"/>
    <w:link w:val="720"/>
    <w:uiPriority w:val="99"/>
    <w:pPr>
      <w:tabs>
        <w:tab w:val="center" w:pos="4153" w:leader="none"/>
        <w:tab w:val="right" w:pos="8306" w:leader="none"/>
      </w:tabs>
    </w:pPr>
  </w:style>
  <w:style w:type="paragraph" w:styleId="900">
    <w:name w:val="Header"/>
    <w:basedOn w:val="707"/>
    <w:uiPriority w:val="99"/>
    <w:pPr>
      <w:tabs>
        <w:tab w:val="center" w:pos="4153" w:leader="none"/>
        <w:tab w:val="right" w:pos="8306" w:leader="none"/>
      </w:tabs>
    </w:pPr>
  </w:style>
  <w:style w:type="paragraph" w:styleId="901">
    <w:name w:val="Balloon Text"/>
    <w:basedOn w:val="707"/>
    <w:uiPriority w:val="99"/>
    <w:qFormat/>
    <w:rPr>
      <w:rFonts w:ascii="Segoe UI" w:hAnsi="Segoe UI" w:cs="Segoe UI"/>
      <w:sz w:val="18"/>
      <w:szCs w:val="18"/>
    </w:rPr>
  </w:style>
  <w:style w:type="paragraph" w:styleId="90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903" w:customStyle="1">
    <w:name w:val="xl65"/>
    <w:basedOn w:val="70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66"/>
    <w:basedOn w:val="70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67"/>
    <w:basedOn w:val="70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6" w:customStyle="1">
    <w:name w:val="xl68"/>
    <w:basedOn w:val="70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 w:customStyle="1">
    <w:name w:val="xl69"/>
    <w:basedOn w:val="70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0"/>
    <w:basedOn w:val="70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71"/>
    <w:basedOn w:val="70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2"/>
    <w:basedOn w:val="70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3"/>
    <w:basedOn w:val="70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4"/>
    <w:basedOn w:val="70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5"/>
    <w:basedOn w:val="707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6"/>
    <w:basedOn w:val="70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7"/>
    <w:basedOn w:val="707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8"/>
    <w:basedOn w:val="707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9"/>
    <w:basedOn w:val="707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Форма"/>
    <w:qFormat/>
    <w:rPr>
      <w:sz w:val="28"/>
      <w:szCs w:val="28"/>
    </w:rPr>
  </w:style>
  <w:style w:type="paragraph" w:styleId="919" w:customStyle="1">
    <w:name w:val="ConsPlusNormal"/>
    <w:qFormat/>
    <w:rPr>
      <w:sz w:val="28"/>
      <w:szCs w:val="28"/>
    </w:rPr>
  </w:style>
  <w:style w:type="paragraph" w:styleId="920" w:customStyle="1">
    <w:name w:val="font5"/>
    <w:basedOn w:val="707"/>
    <w:qFormat/>
    <w:pPr>
      <w:spacing w:beforeAutospacing="1" w:afterAutospacing="1"/>
    </w:pPr>
    <w:rPr>
      <w:color w:val="000000"/>
      <w:sz w:val="28"/>
      <w:szCs w:val="28"/>
    </w:rPr>
  </w:style>
  <w:style w:type="paragraph" w:styleId="921" w:customStyle="1">
    <w:name w:val="xl80"/>
    <w:basedOn w:val="70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2" w:customStyle="1">
    <w:name w:val="xl81"/>
    <w:basedOn w:val="70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3" w:customStyle="1">
    <w:name w:val="xl82"/>
    <w:basedOn w:val="707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4" w:customStyle="1">
    <w:name w:val="xl83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84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85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86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7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9" w:customStyle="1">
    <w:name w:val="xl88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0" w:customStyle="1">
    <w:name w:val="xl89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0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1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2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 w:customStyle="1">
    <w:name w:val="xl93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4"/>
    <w:basedOn w:val="707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5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6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7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8"/>
    <w:basedOn w:val="70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0" w:customStyle="1">
    <w:name w:val="xl99"/>
    <w:basedOn w:val="707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100"/>
    <w:basedOn w:val="70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1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2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3"/>
    <w:basedOn w:val="70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4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5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6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7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8"/>
    <w:basedOn w:val="70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9"/>
    <w:basedOn w:val="70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0"/>
    <w:basedOn w:val="70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1"/>
    <w:basedOn w:val="70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2"/>
    <w:basedOn w:val="707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954" w:customStyle="1">
    <w:name w:val="xl113"/>
    <w:basedOn w:val="70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4"/>
    <w:basedOn w:val="70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5"/>
    <w:basedOn w:val="70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7" w:customStyle="1">
    <w:name w:val="xl116"/>
    <w:basedOn w:val="70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7"/>
    <w:basedOn w:val="707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8"/>
    <w:basedOn w:val="707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9"/>
    <w:basedOn w:val="707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20"/>
    <w:basedOn w:val="70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2" w:customStyle="1">
    <w:name w:val="xl121"/>
    <w:basedOn w:val="707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3" w:customStyle="1">
    <w:name w:val="xl122"/>
    <w:basedOn w:val="707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23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4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5"/>
    <w:basedOn w:val="7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font6"/>
    <w:basedOn w:val="707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968" w:customStyle="1">
    <w:name w:val="font7"/>
    <w:basedOn w:val="707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969" w:customStyle="1">
    <w:name w:val="font8"/>
    <w:basedOn w:val="707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970">
    <w:name w:val="List Paragraph"/>
    <w:basedOn w:val="70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71" w:customStyle="1">
    <w:name w:val="Default"/>
    <w:qFormat/>
    <w:rPr>
      <w:rFonts w:cs="Times New Roman" w:eastAsiaTheme="minorHAnsi"/>
      <w:color w:val="000000"/>
      <w:sz w:val="24"/>
      <w:szCs w:val="24"/>
      <w:lang w:eastAsia="en-US"/>
      <w14:ligatures w14:val="standardContextual"/>
    </w:rPr>
  </w:style>
  <w:style w:type="paragraph" w:styleId="972" w:customStyle="1">
    <w:name w:val="Содержимое врезки"/>
    <w:basedOn w:val="707"/>
    <w:qFormat/>
  </w:style>
  <w:style w:type="numbering" w:styleId="973" w:customStyle="1">
    <w:name w:val="Нет списка1"/>
    <w:uiPriority w:val="99"/>
    <w:semiHidden/>
    <w:unhideWhenUsed/>
    <w:qFormat/>
  </w:style>
  <w:style w:type="numbering" w:styleId="974" w:customStyle="1">
    <w:name w:val="Нет списка11"/>
    <w:uiPriority w:val="99"/>
    <w:semiHidden/>
    <w:unhideWhenUsed/>
    <w:qFormat/>
  </w:style>
  <w:style w:type="numbering" w:styleId="975" w:customStyle="1">
    <w:name w:val="Нет списка111"/>
    <w:uiPriority w:val="99"/>
    <w:semiHidden/>
    <w:unhideWhenUsed/>
    <w:qFormat/>
  </w:style>
  <w:style w:type="numbering" w:styleId="976" w:customStyle="1">
    <w:name w:val="Нет списка2"/>
    <w:uiPriority w:val="99"/>
    <w:semiHidden/>
    <w:unhideWhenUsed/>
    <w:qFormat/>
  </w:style>
  <w:style w:type="numbering" w:styleId="977" w:customStyle="1">
    <w:name w:val="Нет списка3"/>
    <w:uiPriority w:val="99"/>
    <w:semiHidden/>
    <w:unhideWhenUsed/>
    <w:qFormat/>
  </w:style>
  <w:style w:type="numbering" w:styleId="978" w:customStyle="1">
    <w:name w:val="Нет списка4"/>
    <w:uiPriority w:val="99"/>
    <w:semiHidden/>
    <w:unhideWhenUsed/>
    <w:qFormat/>
  </w:style>
  <w:style w:type="character" w:styleId="979">
    <w:name w:val="annotation reference"/>
    <w:basedOn w:val="717"/>
    <w:uiPriority w:val="99"/>
    <w:semiHidden/>
    <w:unhideWhenUsed/>
    <w:rPr>
      <w:sz w:val="16"/>
      <w:szCs w:val="16"/>
    </w:rPr>
  </w:style>
  <w:style w:type="paragraph" w:styleId="980">
    <w:name w:val="annotation text"/>
    <w:basedOn w:val="707"/>
    <w:link w:val="981"/>
    <w:uiPriority w:val="99"/>
    <w:semiHidden/>
    <w:unhideWhenUsed/>
  </w:style>
  <w:style w:type="character" w:styleId="981" w:customStyle="1">
    <w:name w:val="Текст примечания Знак"/>
    <w:basedOn w:val="717"/>
    <w:link w:val="980"/>
    <w:uiPriority w:val="99"/>
    <w:semiHidden/>
  </w:style>
  <w:style w:type="paragraph" w:styleId="982">
    <w:name w:val="annotation subject"/>
    <w:basedOn w:val="980"/>
    <w:next w:val="980"/>
    <w:link w:val="983"/>
    <w:uiPriority w:val="99"/>
    <w:semiHidden/>
    <w:unhideWhenUsed/>
    <w:rPr>
      <w:b/>
      <w:bCs/>
    </w:rPr>
  </w:style>
  <w:style w:type="character" w:styleId="983" w:customStyle="1">
    <w:name w:val="Тема примечания Знак"/>
    <w:basedOn w:val="981"/>
    <w:link w:val="982"/>
    <w:uiPriority w:val="99"/>
    <w:semiHidden/>
    <w:rPr>
      <w:b/>
      <w:bCs/>
    </w:rPr>
  </w:style>
  <w:style w:type="paragraph" w:styleId="984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b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chistoedova-sa</cp:lastModifiedBy>
  <cp:revision>42</cp:revision>
  <dcterms:created xsi:type="dcterms:W3CDTF">2026-01-13T04:39:00Z</dcterms:created>
  <dcterms:modified xsi:type="dcterms:W3CDTF">2026-06-10T10:59:20Z</dcterms:modified>
</cp:coreProperties>
</file>