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5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85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10296"/>
                                        <wp:effectExtent l="0" t="0" r="0" b="0"/>
                                        <wp:docPr id="3" name="_x0000_i205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10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      <v:path textboxrect="0,0,0,0"/>
                                        <v:imagedata r:id="rId13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8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4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85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10296"/>
                                  <wp:effectExtent l="0" t="0" r="0" b="0"/>
                                  <wp:docPr id="3" name="_x0000_i205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10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<v:path textboxrect="0,0,0,0"/>
                                  <v:imagedata r:id="rId13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8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4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387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Положение </w:t>
      </w:r>
      <w:r>
        <w:rPr>
          <w:b/>
          <w:sz w:val="28"/>
          <w:szCs w:val="28"/>
        </w:rPr>
        <w:t xml:space="preserve">о системе оплаты труда </w:t>
      </w:r>
      <w:r>
        <w:rPr>
          <w:b/>
          <w:sz w:val="28"/>
          <w:szCs w:val="28"/>
        </w:rPr>
        <w:t xml:space="preserve">работников муниципального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учреждения в сфере организации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наружного освещения территории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общего пользования города Перми,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утвержденно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 постановлением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jc w:val="both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от 21.10.2022 № 1057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В соответствии с Трудовым </w:t>
      </w:r>
      <w:hyperlink r:id="rId14" w:tooltip="consultantplus://offline/ref=A9173D9ECA01DC0A2EA57993B10B3D65552C4CA13DBC4975720C8375A313BCBEAB02F852873134C5FF5C8A7821A6PFH" w:history="1">
        <w:r>
          <w:rPr>
            <w:bCs/>
            <w:sz w:val="28"/>
            <w:szCs w:val="28"/>
          </w:rPr>
          <w:t xml:space="preserve">кодексом</w:t>
        </w:r>
      </w:hyperlink>
      <w:r>
        <w:rPr>
          <w:bCs/>
          <w:sz w:val="28"/>
          <w:szCs w:val="28"/>
        </w:rPr>
        <w:t xml:space="preserve"> Российской Федерации, </w:t>
      </w:r>
      <w:r>
        <w:rPr>
          <w:bCs/>
          <w:sz w:val="28"/>
          <w:szCs w:val="28"/>
        </w:rPr>
        <w:t xml:space="preserve">Федеральным </w:t>
      </w:r>
      <w:hyperlink r:id="rId15" w:tooltip="consultantplus://offline/ref=A9173D9ECA01DC0A2EA57993B10B3D65552C4CA53CBC4975720C8375A313BCBEAB02F852873134C5FF5C8A7821A6PFH" w:history="1">
        <w:r>
          <w:rPr>
            <w:bCs/>
            <w:sz w:val="28"/>
            <w:szCs w:val="28"/>
          </w:rPr>
          <w:t xml:space="preserve">законом</w:t>
        </w:r>
      </w:hyperlink>
      <w:r>
        <w:rPr>
          <w:bCs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hyperlink r:id="rId16" w:tooltip="consultantplus://offline/ref=A9173D9ECA01DC0A2EA5679EA767606E5C2015AA31B241232E53D828F41AB6E9FE4DF91CC3382BC5FD428A7A283AEEEBD8F12A65636E845386873CA9P2H" w:history="1">
        <w:r>
          <w:rPr>
            <w:bCs/>
            <w:sz w:val="28"/>
            <w:szCs w:val="28"/>
          </w:rPr>
        </w:r>
        <w:r>
          <w:rPr>
            <w:bCs/>
            <w:sz w:val="28"/>
            <w:szCs w:val="28"/>
          </w:rPr>
          <w:t xml:space="preserve">Федеральным законом </w:t>
          <w:br/>
          <w:t xml:space="preserve">от 20 марта 2025 г. № 33-ФЗ «Об общих принципах организации местного самоуправления в единой системе публичной власти»,</w:t>
        </w:r>
        <w:r>
          <w:rPr>
            <w:bCs/>
            <w:sz w:val="28"/>
            <w:szCs w:val="28"/>
          </w:rPr>
          <w:t xml:space="preserve"> Уставом</w:t>
        </w:r>
      </w:hyperlink>
      <w:r>
        <w:rPr>
          <w:bCs/>
          <w:sz w:val="28"/>
          <w:szCs w:val="28"/>
        </w:rPr>
        <w:t xml:space="preserve"> города Перми, </w:t>
      </w:r>
      <w:hyperlink r:id="rId17" w:tooltip="consultantplus://offline/ref=A9173D9ECA01DC0A2EA5679EA767606E5C2015AA3ABC4B272F53D828F41AB6E9FE4DF90EC36027C5F95C887A3D6CBFADA8PCH" w:history="1">
        <w:r>
          <w:rPr>
            <w:bCs/>
            <w:sz w:val="28"/>
            <w:szCs w:val="28"/>
          </w:rPr>
          <w:t xml:space="preserve">решением</w:t>
        </w:r>
      </w:hyperlink>
      <w:r>
        <w:rPr>
          <w:bCs/>
          <w:sz w:val="28"/>
          <w:szCs w:val="28"/>
        </w:rPr>
        <w:t xml:space="preserve"> Пермской городской Думы от 22 сентября 2009 г. № 209 </w:t>
        <w:br/>
        <w:t xml:space="preserve">«Об утверждении Положения об оплате труда работников муниципальных учреждений города Перми», </w:t>
      </w:r>
      <w:r>
        <w:rPr>
          <w:bCs/>
          <w:sz w:val="28"/>
          <w:szCs w:val="28"/>
        </w:rPr>
        <w:t xml:space="preserve">в целях актуализации правовых актов города Пер</w:t>
      </w:r>
      <w:r>
        <w:rPr>
          <w:bCs/>
          <w:sz w:val="28"/>
          <w:szCs w:val="28"/>
        </w:rPr>
        <w:t xml:space="preserve">ми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76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1. Внести в Положение о системе оплаты труда работников муниципального учреждения в сфере организации наружного освещения территории общего пользования города Перми, утвержденно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постановлением администрации города Перми</w:t>
      </w:r>
      <w:r>
        <w:rPr>
          <w:rFonts w:ascii="Times New Roman" w:hAnsi="Times New Roman"/>
          <w:sz w:val="28"/>
          <w:szCs w:val="28"/>
        </w:rPr>
        <w:t xml:space="preserve"> от 21 октября 2022 г. № 1057 (в ред.</w:t>
      </w:r>
      <w:r>
        <w:rPr>
          <w:rFonts w:ascii="Times New Roman" w:hAnsi="Times New Roman"/>
          <w:sz w:val="28"/>
          <w:szCs w:val="28"/>
        </w:rPr>
        <w:t xml:space="preserve"> от 09.12.2022 № 1270, от 26.12.2022 </w:t>
        <w:br/>
        <w:t xml:space="preserve">№ 1364, от 31.08.2023 № 778, от 08.11.2023</w:t>
      </w:r>
      <w:r>
        <w:rPr>
          <w:rFonts w:ascii="Times New Roman" w:hAnsi="Times New Roman"/>
          <w:sz w:val="28"/>
          <w:szCs w:val="28"/>
        </w:rPr>
        <w:t xml:space="preserve"> № 1215, от 27.11.2023 № 1311, </w:t>
        <w:br/>
        <w:t xml:space="preserve">от 02.02.2024 № 59, от 10.09.2024 № 751, от 19.02.2025 № 82, от 20.10.2025 № 837, </w:t>
        <w:br/>
        <w:t xml:space="preserve">от 08.06.2026 № 348) следующие изменения: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76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1.1. пункт 5.7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«5.7. Нераспределенный остаток средств от предпринимательской и иной приносящей доход деятельности Учреждения, поступивших в текущем году, направляется на выплаты компенсационного, стимулирующего и социального характера Сотрудникам Учреждения в размере до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30 % и распределяется на выплаты стимулирующего, компенсационного и социального характера:</w:t>
      </w:r>
      <w:r/>
    </w:p>
    <w:p>
      <w:pPr>
        <w:ind w:left="0" w:right="0" w:firstLine="72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директору, заместителю директора, главному инженеру Учреждения –</w:t>
        <w:br/>
        <w:t xml:space="preserve"> не более 20 % от суммы, направленной на выплаты компенсационного, стимулирующего и социального характера. Выплаты стимулирующего характера не должны превышать среднюю месячную заработную пла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ту за текущий год директору, заместителю директора, главному инженеру Учреждения;</w:t>
      </w:r>
      <w:r/>
    </w:p>
    <w:p>
      <w:pPr>
        <w:ind w:left="0" w:right="0" w:firstLine="72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работникам Учреждения – не более 80 % от суммы, направленной на выплаты компенсационного, стимулирующего и социального характера. Выплаты стимулирующего характера не должны превышать среднюю месячную заработную плату за текущий год работников Учреждения.»;</w:t>
      </w:r>
      <w:r/>
    </w:p>
    <w:p>
      <w:pPr>
        <w:ind w:left="0" w:right="0" w:firstLine="72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1.2. пункт 5.8 изложить в следующей редакции:</w:t>
      </w:r>
      <w:r/>
    </w:p>
    <w:p>
      <w:pPr>
        <w:ind w:left="0" w:right="0" w:firstLine="72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«5.8. Распределение средств нераспределенного остатка, поступивших в текущем году от предпринимательской и иной приносящей доход деятельности Учреждения, Сотрудникам Учреждения осуществляется в зависимости от объема и качества оказанных услуг и (или) выпол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ненных работ и личного вклада каждого Сотрудника Учреждения. </w:t>
      </w:r>
      <w:r/>
    </w:p>
    <w:p>
      <w:pPr>
        <w:ind w:left="0" w:right="0" w:firstLine="72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Решение о выплате стимулирующего характера из средств, поступивших </w:t>
        <w:br/>
        <w:t xml:space="preserve">в текущем году от предпринимательской и иной приносящей доход деятельности, директору Учреждения принимает учредитель по согласованию с Главой города Перми на основании письменного заявле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ния директора Учреждения, расчета средней месячной заработной платы, подтверждения суммы нераспределенного остатка. Решение оформляется соответствующим приказом.</w:t>
      </w:r>
      <w:r/>
    </w:p>
    <w:p>
      <w:pPr>
        <w:ind w:left="0" w:right="0" w:firstLine="72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Выплаты стимулирующего характера из средств нераспределенного остатка, поступивших в текущем году от предпринимательской и иной приносящей доход деятельности, работникам Учреждения осуществляются на основании приказа директора Учреждения по согласованию с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Учредителем с приложением расчета средней месячной заработной платы за текущий год в целом по Учреждению, подтверждения суммы нераспределенного остатка.».</w:t>
      </w:r>
      <w:r/>
    </w:p>
    <w:p>
      <w:pPr>
        <w:pStyle w:val="776"/>
        <w:ind w:firstLine="720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2. </w:t>
      </w:r>
      <w:r>
        <w:rPr>
          <w:rFonts w:ascii="Times New Roman" w:hAnsi="Times New Roman"/>
          <w:sz w:val="28"/>
          <w:szCs w:val="28"/>
          <w:highlight w:val="none"/>
        </w:rPr>
        <w:t xml:space="preserve">Настоящее постановлен</w:t>
      </w:r>
      <w:r>
        <w:rPr>
          <w:rFonts w:ascii="Times New Roman" w:hAnsi="Times New Roman"/>
          <w:sz w:val="28"/>
          <w:szCs w:val="28"/>
          <w:highlight w:val="none"/>
        </w:rPr>
        <w:t xml:space="preserve">ие вступает в силу со дня официального обнародования посредством </w:t>
      </w:r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Style w:val="776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Управле</w:t>
      </w:r>
      <w:r>
        <w:rPr>
          <w:rFonts w:ascii="Times New Roman" w:hAnsi="Times New Roman"/>
          <w:sz w:val="28"/>
          <w:szCs w:val="28"/>
        </w:rPr>
        <w:t xml:space="preserve">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город Пермь».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76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8" w:tooltip="http://www.gorodperm.ru" w:history="1">
        <w:r>
          <w:rPr>
            <w:rStyle w:val="917"/>
            <w:rFonts w:ascii="Times New Roman" w:hAnsi="Times New Roman"/>
            <w:color w:val="000000"/>
            <w:sz w:val="28"/>
            <w:szCs w:val="28"/>
            <w:u w:val="none"/>
          </w:rPr>
          <w:t xml:space="preserve">www.gorodperm.ru»</w:t>
        </w:r>
      </w:hyperlink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76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Контроль за исполнением настоящего постановления возложить на заместителя главы администрации города Перми Галиханова Д.К.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line="240" w:lineRule="exact"/>
        <w:tabs>
          <w:tab w:val="right" w:pos="992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240" w:lineRule="exact"/>
        <w:tabs>
          <w:tab w:val="right" w:pos="992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240" w:lineRule="exact"/>
        <w:tabs>
          <w:tab w:val="right" w:pos="992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240" w:lineRule="exact"/>
        <w:tabs>
          <w:tab w:val="right" w:pos="992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города Перми </w:t>
      </w:r>
      <w:r>
        <w:rPr>
          <w:bCs/>
          <w:sz w:val="28"/>
          <w:szCs w:val="28"/>
        </w:rPr>
        <w:tab/>
        <w:t xml:space="preserve">Э.О. Соснин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0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5" w:h="16838" w:orient="portrait"/>
      <w:pgMar w:top="1134" w:right="567" w:bottom="1134" w:left="1418" w:header="397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5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78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6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8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5"/>
      <w:rPr>
        <w:rStyle w:val="937"/>
      </w:rPr>
      <w:framePr w:wrap="around" w:vAnchor="text" w:hAnchor="margin" w:xAlign="center" w:y="1"/>
    </w:pPr>
    <w:r>
      <w:rPr>
        <w:rStyle w:val="937"/>
      </w:rPr>
      <w:fldChar w:fldCharType="begin"/>
    </w:r>
    <w:r>
      <w:rPr>
        <w:rStyle w:val="937"/>
      </w:rPr>
      <w:instrText xml:space="preserve">PAGE  </w:instrText>
    </w:r>
    <w:r>
      <w:rPr>
        <w:rStyle w:val="937"/>
      </w:rPr>
      <w:fldChar w:fldCharType="end"/>
    </w:r>
    <w:r>
      <w:rPr>
        <w:rStyle w:val="937"/>
      </w:rPr>
    </w:r>
    <w:r>
      <w:rPr>
        <w:rStyle w:val="937"/>
      </w:rPr>
    </w:r>
  </w:p>
  <w:p>
    <w:pPr>
      <w:pStyle w:val="78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40" w:hanging="1620"/>
      </w:p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6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66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82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2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224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38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5840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99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1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3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5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7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9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1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3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5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9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5"/>
      <w:numFmt w:val="decimal"/>
      <w:isLgl w:val="false"/>
      <w:suff w:val="tab"/>
      <w:lvlText w:val="%1.%2."/>
      <w:lvlJc w:val="left"/>
      <w:pPr>
        <w:ind w:left="185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9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48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6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1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60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73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232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4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5"/>
      <w:numFmt w:val="decimal"/>
      <w:isLgl w:val="false"/>
      <w:suff w:val="tab"/>
      <w:lvlText w:val="%1.%2."/>
      <w:lvlJc w:val="left"/>
      <w:pPr>
        <w:ind w:left="185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9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48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6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1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60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73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232" w:hanging="2160"/>
      </w:pPr>
    </w:lvl>
  </w:abstractNum>
  <w:abstractNum w:abstractNumId="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2"/>
      <w:numFmt w:val="decimal"/>
      <w:isLgl w:val="false"/>
      <w:suff w:val="tab"/>
      <w:lvlText w:val="%1.%2."/>
      <w:lvlJc w:val="left"/>
      <w:pPr>
        <w:ind w:left="1260" w:hanging="720"/>
      </w:pPr>
    </w:lvl>
    <w:lvl w:ilvl="2">
      <w:start w:val="6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960" w:hanging="216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05"/>
      </w:pPr>
    </w:lvl>
    <w:lvl w:ilvl="1">
      <w:start w:val="1"/>
      <w:numFmt w:val="decimal"/>
      <w:isLgl w:val="false"/>
      <w:suff w:val="tab"/>
      <w:lvlText w:val="%1.%2."/>
      <w:lvlJc w:val="left"/>
      <w:pPr>
        <w:ind w:left="185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2"/>
  </w:num>
  <w:num w:numId="5">
    <w:abstractNumId w:val="13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3"/>
  </w:num>
  <w:num w:numId="11">
    <w:abstractNumId w:val="10"/>
  </w:num>
  <w:num w:numId="12">
    <w:abstractNumId w:val="9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8" w:default="1">
    <w:name w:val="Normal"/>
    <w:qFormat/>
    <w:rPr>
      <w:lang w:eastAsia="ru-RU"/>
    </w:rPr>
  </w:style>
  <w:style w:type="paragraph" w:styleId="739">
    <w:name w:val="Heading 1"/>
    <w:basedOn w:val="738"/>
    <w:next w:val="738"/>
    <w:link w:val="766"/>
    <w:qFormat/>
    <w:pPr>
      <w:ind w:right="-1" w:firstLine="709"/>
      <w:jc w:val="both"/>
      <w:keepNext/>
      <w:outlineLvl w:val="0"/>
    </w:pPr>
    <w:rPr>
      <w:sz w:val="24"/>
    </w:rPr>
  </w:style>
  <w:style w:type="paragraph" w:styleId="740">
    <w:name w:val="Heading 2"/>
    <w:basedOn w:val="738"/>
    <w:next w:val="738"/>
    <w:link w:val="767"/>
    <w:qFormat/>
    <w:pPr>
      <w:ind w:right="-1"/>
      <w:jc w:val="both"/>
      <w:keepNext/>
      <w:outlineLvl w:val="1"/>
    </w:pPr>
    <w:rPr>
      <w:sz w:val="24"/>
    </w:rPr>
  </w:style>
  <w:style w:type="paragraph" w:styleId="741">
    <w:name w:val="Heading 3"/>
    <w:basedOn w:val="738"/>
    <w:next w:val="738"/>
    <w:link w:val="7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2">
    <w:name w:val="Heading 4"/>
    <w:basedOn w:val="738"/>
    <w:next w:val="738"/>
    <w:link w:val="7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3">
    <w:name w:val="Heading 5"/>
    <w:basedOn w:val="738"/>
    <w:next w:val="738"/>
    <w:link w:val="7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738"/>
    <w:next w:val="738"/>
    <w:link w:val="7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5">
    <w:name w:val="Heading 7"/>
    <w:basedOn w:val="738"/>
    <w:next w:val="738"/>
    <w:link w:val="7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738"/>
    <w:next w:val="738"/>
    <w:link w:val="7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738"/>
    <w:next w:val="738"/>
    <w:link w:val="7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 w:default="1">
    <w:name w:val="Default Paragraph Font"/>
    <w:uiPriority w:val="1"/>
    <w:semiHidden/>
    <w:unhideWhenUsed/>
  </w:style>
  <w:style w:type="table" w:styleId="7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0" w:default="1">
    <w:name w:val="No List"/>
    <w:uiPriority w:val="99"/>
    <w:semiHidden/>
    <w:unhideWhenUsed/>
  </w:style>
  <w:style w:type="character" w:styleId="751" w:customStyle="1">
    <w:name w:val="Heading 1 Char"/>
    <w:basedOn w:val="748"/>
    <w:uiPriority w:val="9"/>
    <w:rPr>
      <w:rFonts w:ascii="Arial" w:hAnsi="Arial" w:eastAsia="Arial" w:cs="Arial"/>
      <w:sz w:val="40"/>
      <w:szCs w:val="40"/>
    </w:rPr>
  </w:style>
  <w:style w:type="character" w:styleId="752" w:customStyle="1">
    <w:name w:val="Heading 2 Char"/>
    <w:basedOn w:val="748"/>
    <w:uiPriority w:val="9"/>
    <w:rPr>
      <w:rFonts w:ascii="Arial" w:hAnsi="Arial" w:eastAsia="Arial" w:cs="Arial"/>
      <w:sz w:val="34"/>
    </w:rPr>
  </w:style>
  <w:style w:type="character" w:styleId="753" w:customStyle="1">
    <w:name w:val="Heading 3 Char"/>
    <w:basedOn w:val="748"/>
    <w:uiPriority w:val="9"/>
    <w:rPr>
      <w:rFonts w:ascii="Arial" w:hAnsi="Arial" w:eastAsia="Arial" w:cs="Arial"/>
      <w:sz w:val="30"/>
      <w:szCs w:val="30"/>
    </w:rPr>
  </w:style>
  <w:style w:type="character" w:styleId="754" w:customStyle="1">
    <w:name w:val="Heading 4 Char"/>
    <w:basedOn w:val="748"/>
    <w:uiPriority w:val="9"/>
    <w:rPr>
      <w:rFonts w:ascii="Arial" w:hAnsi="Arial" w:eastAsia="Arial" w:cs="Arial"/>
      <w:b/>
      <w:bCs/>
      <w:sz w:val="26"/>
      <w:szCs w:val="26"/>
    </w:rPr>
  </w:style>
  <w:style w:type="character" w:styleId="755" w:customStyle="1">
    <w:name w:val="Heading 5 Char"/>
    <w:basedOn w:val="748"/>
    <w:uiPriority w:val="9"/>
    <w:rPr>
      <w:rFonts w:ascii="Arial" w:hAnsi="Arial" w:eastAsia="Arial" w:cs="Arial"/>
      <w:b/>
      <w:bCs/>
      <w:sz w:val="24"/>
      <w:szCs w:val="24"/>
    </w:rPr>
  </w:style>
  <w:style w:type="character" w:styleId="756" w:customStyle="1">
    <w:name w:val="Heading 6 Char"/>
    <w:basedOn w:val="748"/>
    <w:uiPriority w:val="9"/>
    <w:rPr>
      <w:rFonts w:ascii="Arial" w:hAnsi="Arial" w:eastAsia="Arial" w:cs="Arial"/>
      <w:b/>
      <w:bCs/>
      <w:sz w:val="22"/>
      <w:szCs w:val="22"/>
    </w:rPr>
  </w:style>
  <w:style w:type="character" w:styleId="757" w:customStyle="1">
    <w:name w:val="Heading 7 Char"/>
    <w:basedOn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8" w:customStyle="1">
    <w:name w:val="Heading 8 Char"/>
    <w:basedOn w:val="748"/>
    <w:uiPriority w:val="9"/>
    <w:rPr>
      <w:rFonts w:ascii="Arial" w:hAnsi="Arial" w:eastAsia="Arial" w:cs="Arial"/>
      <w:i/>
      <w:iCs/>
      <w:sz w:val="22"/>
      <w:szCs w:val="22"/>
    </w:rPr>
  </w:style>
  <w:style w:type="character" w:styleId="759" w:customStyle="1">
    <w:name w:val="Heading 9 Char"/>
    <w:basedOn w:val="748"/>
    <w:uiPriority w:val="9"/>
    <w:rPr>
      <w:rFonts w:ascii="Arial" w:hAnsi="Arial" w:eastAsia="Arial" w:cs="Arial"/>
      <w:i/>
      <w:iCs/>
      <w:sz w:val="21"/>
      <w:szCs w:val="21"/>
    </w:rPr>
  </w:style>
  <w:style w:type="character" w:styleId="760" w:customStyle="1">
    <w:name w:val="Title Char"/>
    <w:basedOn w:val="748"/>
    <w:uiPriority w:val="10"/>
    <w:rPr>
      <w:sz w:val="48"/>
      <w:szCs w:val="48"/>
    </w:rPr>
  </w:style>
  <w:style w:type="character" w:styleId="761" w:customStyle="1">
    <w:name w:val="Subtitle Char"/>
    <w:basedOn w:val="748"/>
    <w:uiPriority w:val="11"/>
    <w:rPr>
      <w:sz w:val="24"/>
      <w:szCs w:val="24"/>
    </w:rPr>
  </w:style>
  <w:style w:type="character" w:styleId="762" w:customStyle="1">
    <w:name w:val="Quote Char"/>
    <w:uiPriority w:val="29"/>
    <w:rPr>
      <w:i/>
    </w:rPr>
  </w:style>
  <w:style w:type="character" w:styleId="763" w:customStyle="1">
    <w:name w:val="Intense Quote Char"/>
    <w:uiPriority w:val="30"/>
    <w:rPr>
      <w:i/>
    </w:rPr>
  </w:style>
  <w:style w:type="character" w:styleId="764" w:customStyle="1">
    <w:name w:val="Footnote Text Char"/>
    <w:uiPriority w:val="99"/>
    <w:rPr>
      <w:sz w:val="18"/>
    </w:rPr>
  </w:style>
  <w:style w:type="character" w:styleId="765" w:customStyle="1">
    <w:name w:val="Endnote Text Char"/>
    <w:uiPriority w:val="99"/>
    <w:rPr>
      <w:sz w:val="20"/>
    </w:rPr>
  </w:style>
  <w:style w:type="character" w:styleId="766" w:customStyle="1">
    <w:name w:val="Заголовок 1 Знак"/>
    <w:link w:val="739"/>
    <w:uiPriority w:val="9"/>
    <w:rPr>
      <w:rFonts w:ascii="Arial" w:hAnsi="Arial" w:eastAsia="Arial" w:cs="Arial"/>
      <w:sz w:val="40"/>
      <w:szCs w:val="40"/>
    </w:rPr>
  </w:style>
  <w:style w:type="character" w:styleId="767" w:customStyle="1">
    <w:name w:val="Заголовок 2 Знак"/>
    <w:link w:val="740"/>
    <w:uiPriority w:val="9"/>
    <w:rPr>
      <w:rFonts w:ascii="Arial" w:hAnsi="Arial" w:eastAsia="Arial" w:cs="Arial"/>
      <w:sz w:val="34"/>
    </w:rPr>
  </w:style>
  <w:style w:type="character" w:styleId="768" w:customStyle="1">
    <w:name w:val="Заголовок 3 Знак"/>
    <w:link w:val="741"/>
    <w:uiPriority w:val="9"/>
    <w:rPr>
      <w:rFonts w:ascii="Arial" w:hAnsi="Arial" w:eastAsia="Arial" w:cs="Arial"/>
      <w:sz w:val="30"/>
      <w:szCs w:val="30"/>
    </w:rPr>
  </w:style>
  <w:style w:type="character" w:styleId="769" w:customStyle="1">
    <w:name w:val="Заголовок 4 Знак"/>
    <w:link w:val="742"/>
    <w:uiPriority w:val="9"/>
    <w:rPr>
      <w:rFonts w:ascii="Arial" w:hAnsi="Arial" w:eastAsia="Arial" w:cs="Arial"/>
      <w:b/>
      <w:bCs/>
      <w:sz w:val="26"/>
      <w:szCs w:val="26"/>
    </w:rPr>
  </w:style>
  <w:style w:type="character" w:styleId="770" w:customStyle="1">
    <w:name w:val="Заголовок 5 Знак"/>
    <w:link w:val="743"/>
    <w:uiPriority w:val="9"/>
    <w:rPr>
      <w:rFonts w:ascii="Arial" w:hAnsi="Arial" w:eastAsia="Arial" w:cs="Arial"/>
      <w:b/>
      <w:bCs/>
      <w:sz w:val="24"/>
      <w:szCs w:val="24"/>
    </w:rPr>
  </w:style>
  <w:style w:type="character" w:styleId="771" w:customStyle="1">
    <w:name w:val="Заголовок 6 Знак"/>
    <w:link w:val="744"/>
    <w:uiPriority w:val="9"/>
    <w:rPr>
      <w:rFonts w:ascii="Arial" w:hAnsi="Arial" w:eastAsia="Arial" w:cs="Arial"/>
      <w:b/>
      <w:bCs/>
      <w:sz w:val="22"/>
      <w:szCs w:val="22"/>
    </w:rPr>
  </w:style>
  <w:style w:type="character" w:styleId="772" w:customStyle="1">
    <w:name w:val="Заголовок 7 Знак"/>
    <w:link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3" w:customStyle="1">
    <w:name w:val="Заголовок 8 Знак"/>
    <w:link w:val="746"/>
    <w:uiPriority w:val="9"/>
    <w:rPr>
      <w:rFonts w:ascii="Arial" w:hAnsi="Arial" w:eastAsia="Arial" w:cs="Arial"/>
      <w:i/>
      <w:iCs/>
      <w:sz w:val="22"/>
      <w:szCs w:val="22"/>
    </w:rPr>
  </w:style>
  <w:style w:type="character" w:styleId="774" w:customStyle="1">
    <w:name w:val="Заголовок 9 Знак"/>
    <w:link w:val="747"/>
    <w:uiPriority w:val="9"/>
    <w:rPr>
      <w:rFonts w:ascii="Arial" w:hAnsi="Arial" w:eastAsia="Arial" w:cs="Arial"/>
      <w:i/>
      <w:iCs/>
      <w:sz w:val="21"/>
      <w:szCs w:val="21"/>
    </w:rPr>
  </w:style>
  <w:style w:type="paragraph" w:styleId="775">
    <w:name w:val="List Paragraph"/>
    <w:basedOn w:val="73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76">
    <w:name w:val="No Spacing"/>
    <w:uiPriority w:val="99"/>
    <w:qFormat/>
    <w:rPr>
      <w:rFonts w:ascii="Calibri" w:hAnsi="Calibri" w:eastAsia="Calibri"/>
      <w:sz w:val="22"/>
      <w:szCs w:val="22"/>
      <w:lang w:eastAsia="en-US"/>
    </w:rPr>
  </w:style>
  <w:style w:type="paragraph" w:styleId="777">
    <w:name w:val="Title"/>
    <w:basedOn w:val="738"/>
    <w:next w:val="738"/>
    <w:link w:val="7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8" w:customStyle="1">
    <w:name w:val="Название Знак"/>
    <w:link w:val="777"/>
    <w:uiPriority w:val="10"/>
    <w:rPr>
      <w:sz w:val="48"/>
      <w:szCs w:val="48"/>
    </w:rPr>
  </w:style>
  <w:style w:type="paragraph" w:styleId="779">
    <w:name w:val="Subtitle"/>
    <w:basedOn w:val="738"/>
    <w:next w:val="738"/>
    <w:link w:val="780"/>
    <w:uiPriority w:val="11"/>
    <w:qFormat/>
    <w:pPr>
      <w:spacing w:before="200" w:after="200"/>
    </w:pPr>
    <w:rPr>
      <w:sz w:val="24"/>
      <w:szCs w:val="24"/>
    </w:rPr>
  </w:style>
  <w:style w:type="character" w:styleId="780" w:customStyle="1">
    <w:name w:val="Подзаголовок Знак"/>
    <w:link w:val="779"/>
    <w:uiPriority w:val="11"/>
    <w:rPr>
      <w:sz w:val="24"/>
      <w:szCs w:val="24"/>
    </w:rPr>
  </w:style>
  <w:style w:type="paragraph" w:styleId="781">
    <w:name w:val="Quote"/>
    <w:basedOn w:val="738"/>
    <w:next w:val="738"/>
    <w:link w:val="782"/>
    <w:uiPriority w:val="29"/>
    <w:qFormat/>
    <w:pPr>
      <w:ind w:left="720" w:right="720"/>
    </w:pPr>
    <w:rPr>
      <w:i/>
    </w:rPr>
  </w:style>
  <w:style w:type="character" w:styleId="782" w:customStyle="1">
    <w:name w:val="Цитата 2 Знак"/>
    <w:link w:val="781"/>
    <w:uiPriority w:val="29"/>
    <w:rPr>
      <w:i/>
    </w:rPr>
  </w:style>
  <w:style w:type="paragraph" w:styleId="783">
    <w:name w:val="Intense Quote"/>
    <w:basedOn w:val="738"/>
    <w:next w:val="738"/>
    <w:link w:val="7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4" w:customStyle="1">
    <w:name w:val="Выделенная цитата Знак"/>
    <w:link w:val="783"/>
    <w:uiPriority w:val="30"/>
    <w:rPr>
      <w:i/>
    </w:rPr>
  </w:style>
  <w:style w:type="paragraph" w:styleId="785">
    <w:name w:val="Header"/>
    <w:basedOn w:val="738"/>
    <w:link w:val="940"/>
    <w:uiPriority w:val="99"/>
    <w:pPr>
      <w:tabs>
        <w:tab w:val="center" w:pos="4153" w:leader="none"/>
        <w:tab w:val="right" w:pos="8306" w:leader="none"/>
      </w:tabs>
    </w:pPr>
  </w:style>
  <w:style w:type="character" w:styleId="786" w:customStyle="1">
    <w:name w:val="Header Char"/>
    <w:uiPriority w:val="99"/>
  </w:style>
  <w:style w:type="paragraph" w:styleId="787">
    <w:name w:val="Footer"/>
    <w:basedOn w:val="738"/>
    <w:link w:val="1016"/>
    <w:uiPriority w:val="99"/>
    <w:pPr>
      <w:tabs>
        <w:tab w:val="center" w:pos="4153" w:leader="none"/>
        <w:tab w:val="right" w:pos="8306" w:leader="none"/>
      </w:tabs>
    </w:pPr>
  </w:style>
  <w:style w:type="character" w:styleId="788" w:customStyle="1">
    <w:name w:val="Footer Char"/>
    <w:uiPriority w:val="99"/>
  </w:style>
  <w:style w:type="paragraph" w:styleId="789">
    <w:name w:val="Caption"/>
    <w:basedOn w:val="738"/>
    <w:next w:val="738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90" w:customStyle="1">
    <w:name w:val="Caption Char"/>
    <w:uiPriority w:val="99"/>
  </w:style>
  <w:style w:type="table" w:styleId="791">
    <w:name w:val="Table Grid"/>
    <w:basedOn w:val="749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9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7">
    <w:name w:val="Hyperlink"/>
    <w:uiPriority w:val="99"/>
    <w:unhideWhenUsed/>
    <w:rPr>
      <w:color w:val="0000ff"/>
      <w:u w:val="single"/>
    </w:rPr>
  </w:style>
  <w:style w:type="paragraph" w:styleId="918">
    <w:name w:val="footnote text"/>
    <w:basedOn w:val="738"/>
    <w:link w:val="919"/>
    <w:uiPriority w:val="99"/>
    <w:semiHidden/>
    <w:unhideWhenUsed/>
    <w:pPr>
      <w:spacing w:after="40"/>
    </w:pPr>
    <w:rPr>
      <w:sz w:val="18"/>
    </w:rPr>
  </w:style>
  <w:style w:type="character" w:styleId="919" w:customStyle="1">
    <w:name w:val="Текст сноски Знак"/>
    <w:link w:val="918"/>
    <w:uiPriority w:val="99"/>
    <w:rPr>
      <w:sz w:val="18"/>
    </w:rPr>
  </w:style>
  <w:style w:type="character" w:styleId="920">
    <w:name w:val="footnote reference"/>
    <w:uiPriority w:val="99"/>
    <w:unhideWhenUsed/>
    <w:rPr>
      <w:vertAlign w:val="superscript"/>
    </w:rPr>
  </w:style>
  <w:style w:type="paragraph" w:styleId="921">
    <w:name w:val="endnote text"/>
    <w:basedOn w:val="738"/>
    <w:link w:val="922"/>
    <w:uiPriority w:val="99"/>
    <w:semiHidden/>
    <w:unhideWhenUsed/>
  </w:style>
  <w:style w:type="character" w:styleId="922" w:customStyle="1">
    <w:name w:val="Текст концевой сноски Знак"/>
    <w:link w:val="921"/>
    <w:uiPriority w:val="99"/>
    <w:rPr>
      <w:sz w:val="20"/>
    </w:rPr>
  </w:style>
  <w:style w:type="character" w:styleId="923">
    <w:name w:val="endnote reference"/>
    <w:uiPriority w:val="99"/>
    <w:semiHidden/>
    <w:unhideWhenUsed/>
    <w:rPr>
      <w:vertAlign w:val="superscript"/>
    </w:rPr>
  </w:style>
  <w:style w:type="paragraph" w:styleId="924">
    <w:name w:val="toc 1"/>
    <w:basedOn w:val="738"/>
    <w:next w:val="738"/>
    <w:uiPriority w:val="39"/>
    <w:unhideWhenUsed/>
    <w:pPr>
      <w:spacing w:after="57"/>
    </w:pPr>
  </w:style>
  <w:style w:type="paragraph" w:styleId="925">
    <w:name w:val="toc 2"/>
    <w:basedOn w:val="738"/>
    <w:next w:val="738"/>
    <w:uiPriority w:val="39"/>
    <w:unhideWhenUsed/>
    <w:pPr>
      <w:ind w:left="283"/>
      <w:spacing w:after="57"/>
    </w:pPr>
  </w:style>
  <w:style w:type="paragraph" w:styleId="926">
    <w:name w:val="toc 3"/>
    <w:basedOn w:val="738"/>
    <w:next w:val="738"/>
    <w:uiPriority w:val="39"/>
    <w:unhideWhenUsed/>
    <w:pPr>
      <w:ind w:left="567"/>
      <w:spacing w:after="57"/>
    </w:pPr>
  </w:style>
  <w:style w:type="paragraph" w:styleId="927">
    <w:name w:val="toc 4"/>
    <w:basedOn w:val="738"/>
    <w:next w:val="738"/>
    <w:uiPriority w:val="39"/>
    <w:unhideWhenUsed/>
    <w:pPr>
      <w:ind w:left="850"/>
      <w:spacing w:after="57"/>
    </w:pPr>
  </w:style>
  <w:style w:type="paragraph" w:styleId="928">
    <w:name w:val="toc 5"/>
    <w:basedOn w:val="738"/>
    <w:next w:val="738"/>
    <w:uiPriority w:val="39"/>
    <w:unhideWhenUsed/>
    <w:pPr>
      <w:ind w:left="1134"/>
      <w:spacing w:after="57"/>
    </w:pPr>
  </w:style>
  <w:style w:type="paragraph" w:styleId="929">
    <w:name w:val="toc 6"/>
    <w:basedOn w:val="738"/>
    <w:next w:val="738"/>
    <w:uiPriority w:val="39"/>
    <w:unhideWhenUsed/>
    <w:pPr>
      <w:ind w:left="1417"/>
      <w:spacing w:after="57"/>
    </w:pPr>
  </w:style>
  <w:style w:type="paragraph" w:styleId="930">
    <w:name w:val="toc 7"/>
    <w:basedOn w:val="738"/>
    <w:next w:val="738"/>
    <w:uiPriority w:val="39"/>
    <w:unhideWhenUsed/>
    <w:pPr>
      <w:ind w:left="1701"/>
      <w:spacing w:after="57"/>
    </w:pPr>
  </w:style>
  <w:style w:type="paragraph" w:styleId="931">
    <w:name w:val="toc 8"/>
    <w:basedOn w:val="738"/>
    <w:next w:val="738"/>
    <w:uiPriority w:val="39"/>
    <w:unhideWhenUsed/>
    <w:pPr>
      <w:ind w:left="1984"/>
      <w:spacing w:after="57"/>
    </w:pPr>
  </w:style>
  <w:style w:type="paragraph" w:styleId="932">
    <w:name w:val="toc 9"/>
    <w:basedOn w:val="738"/>
    <w:next w:val="738"/>
    <w:uiPriority w:val="39"/>
    <w:unhideWhenUsed/>
    <w:pPr>
      <w:ind w:left="2268"/>
      <w:spacing w:after="57"/>
    </w:pPr>
  </w:style>
  <w:style w:type="paragraph" w:styleId="933">
    <w:name w:val="TOC Heading"/>
    <w:uiPriority w:val="39"/>
    <w:unhideWhenUsed/>
  </w:style>
  <w:style w:type="paragraph" w:styleId="934">
    <w:name w:val="table of figures"/>
    <w:basedOn w:val="738"/>
    <w:next w:val="738"/>
    <w:uiPriority w:val="99"/>
    <w:unhideWhenUsed/>
  </w:style>
  <w:style w:type="paragraph" w:styleId="935">
    <w:name w:val="Body Text"/>
    <w:basedOn w:val="738"/>
    <w:link w:val="959"/>
    <w:pPr>
      <w:ind w:right="3117"/>
    </w:pPr>
    <w:rPr>
      <w:rFonts w:ascii="Courier New" w:hAnsi="Courier New"/>
      <w:sz w:val="26"/>
      <w:lang w:val="en-US" w:eastAsia="en-US"/>
    </w:rPr>
  </w:style>
  <w:style w:type="paragraph" w:styleId="936">
    <w:name w:val="Body Text Indent"/>
    <w:basedOn w:val="738"/>
    <w:pPr>
      <w:ind w:right="-1"/>
      <w:jc w:val="both"/>
    </w:pPr>
    <w:rPr>
      <w:sz w:val="26"/>
    </w:rPr>
  </w:style>
  <w:style w:type="character" w:styleId="937">
    <w:name w:val="page number"/>
    <w:basedOn w:val="748"/>
  </w:style>
  <w:style w:type="paragraph" w:styleId="938">
    <w:name w:val="Balloon Text"/>
    <w:basedOn w:val="738"/>
    <w:link w:val="939"/>
    <w:uiPriority w:val="99"/>
    <w:rPr>
      <w:rFonts w:ascii="Segoe UI" w:hAnsi="Segoe UI"/>
      <w:sz w:val="18"/>
      <w:szCs w:val="18"/>
      <w:lang w:val="en-US" w:eastAsia="en-US"/>
    </w:rPr>
  </w:style>
  <w:style w:type="character" w:styleId="939" w:customStyle="1">
    <w:name w:val="Текст выноски Знак"/>
    <w:link w:val="938"/>
    <w:uiPriority w:val="99"/>
    <w:rPr>
      <w:rFonts w:ascii="Segoe UI" w:hAnsi="Segoe UI" w:cs="Segoe UI"/>
      <w:sz w:val="18"/>
      <w:szCs w:val="18"/>
    </w:rPr>
  </w:style>
  <w:style w:type="character" w:styleId="940" w:customStyle="1">
    <w:name w:val="Верхний колонтитул Знак"/>
    <w:link w:val="785"/>
    <w:uiPriority w:val="99"/>
  </w:style>
  <w:style w:type="numbering" w:styleId="941" w:customStyle="1">
    <w:name w:val="Нет списка1"/>
    <w:next w:val="750"/>
    <w:uiPriority w:val="99"/>
    <w:semiHidden/>
    <w:unhideWhenUsed/>
  </w:style>
  <w:style w:type="character" w:styleId="942">
    <w:name w:val="FollowedHyperlink"/>
    <w:uiPriority w:val="99"/>
    <w:unhideWhenUsed/>
    <w:rPr>
      <w:color w:val="800080"/>
      <w:u w:val="single"/>
    </w:rPr>
  </w:style>
  <w:style w:type="paragraph" w:styleId="943" w:customStyle="1">
    <w:name w:val="xl65"/>
    <w:basedOn w:val="73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4" w:customStyle="1">
    <w:name w:val="xl66"/>
    <w:basedOn w:val="73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5" w:customStyle="1">
    <w:name w:val="xl67"/>
    <w:basedOn w:val="73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68"/>
    <w:basedOn w:val="73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7" w:customStyle="1">
    <w:name w:val="xl69"/>
    <w:basedOn w:val="73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8" w:customStyle="1">
    <w:name w:val="xl70"/>
    <w:basedOn w:val="73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9" w:customStyle="1">
    <w:name w:val="xl71"/>
    <w:basedOn w:val="73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0" w:customStyle="1">
    <w:name w:val="xl72"/>
    <w:basedOn w:val="73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1" w:customStyle="1">
    <w:name w:val="xl73"/>
    <w:basedOn w:val="73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2" w:customStyle="1">
    <w:name w:val="xl74"/>
    <w:basedOn w:val="73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3" w:customStyle="1">
    <w:name w:val="xl75"/>
    <w:basedOn w:val="73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4" w:customStyle="1">
    <w:name w:val="xl76"/>
    <w:basedOn w:val="73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5" w:customStyle="1">
    <w:name w:val="xl77"/>
    <w:basedOn w:val="738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6" w:customStyle="1">
    <w:name w:val="xl78"/>
    <w:basedOn w:val="73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7" w:customStyle="1">
    <w:name w:val="xl79"/>
    <w:basedOn w:val="73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8" w:customStyle="1">
    <w:name w:val="Форма"/>
    <w:rPr>
      <w:sz w:val="28"/>
      <w:szCs w:val="28"/>
      <w:lang w:eastAsia="ru-RU"/>
    </w:rPr>
  </w:style>
  <w:style w:type="character" w:styleId="959" w:customStyle="1">
    <w:name w:val="Основной текст Знак"/>
    <w:link w:val="935"/>
    <w:rPr>
      <w:rFonts w:ascii="Courier New" w:hAnsi="Courier New"/>
      <w:sz w:val="26"/>
    </w:rPr>
  </w:style>
  <w:style w:type="paragraph" w:styleId="960" w:customStyle="1">
    <w:name w:val="ConsPlusNormal"/>
    <w:rPr>
      <w:sz w:val="28"/>
      <w:szCs w:val="28"/>
      <w:lang w:eastAsia="ru-RU"/>
    </w:rPr>
  </w:style>
  <w:style w:type="numbering" w:styleId="961" w:customStyle="1">
    <w:name w:val="Нет списка11"/>
    <w:next w:val="750"/>
    <w:uiPriority w:val="99"/>
    <w:semiHidden/>
    <w:unhideWhenUsed/>
  </w:style>
  <w:style w:type="numbering" w:styleId="962" w:customStyle="1">
    <w:name w:val="Нет списка111"/>
    <w:next w:val="750"/>
    <w:uiPriority w:val="99"/>
    <w:semiHidden/>
    <w:unhideWhenUsed/>
  </w:style>
  <w:style w:type="paragraph" w:styleId="963" w:customStyle="1">
    <w:name w:val="font5"/>
    <w:basedOn w:val="738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64" w:customStyle="1">
    <w:name w:val="xl80"/>
    <w:basedOn w:val="73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65" w:customStyle="1">
    <w:name w:val="xl81"/>
    <w:basedOn w:val="73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66" w:customStyle="1">
    <w:name w:val="xl82"/>
    <w:basedOn w:val="738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67" w:customStyle="1">
    <w:name w:val="xl83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8" w:customStyle="1">
    <w:name w:val="xl84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9" w:customStyle="1">
    <w:name w:val="xl85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0" w:customStyle="1">
    <w:name w:val="xl86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1" w:customStyle="1">
    <w:name w:val="xl87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2" w:customStyle="1">
    <w:name w:val="xl88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3" w:customStyle="1">
    <w:name w:val="xl89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4" w:customStyle="1">
    <w:name w:val="xl90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5" w:customStyle="1">
    <w:name w:val="xl91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6" w:customStyle="1">
    <w:name w:val="xl92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7" w:customStyle="1">
    <w:name w:val="xl93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8" w:customStyle="1">
    <w:name w:val="xl94"/>
    <w:basedOn w:val="738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9" w:customStyle="1">
    <w:name w:val="xl95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0" w:customStyle="1">
    <w:name w:val="xl96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1" w:customStyle="1">
    <w:name w:val="xl97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2" w:customStyle="1">
    <w:name w:val="xl98"/>
    <w:basedOn w:val="73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83" w:customStyle="1">
    <w:name w:val="xl99"/>
    <w:basedOn w:val="738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4" w:customStyle="1">
    <w:name w:val="xl100"/>
    <w:basedOn w:val="73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01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02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03"/>
    <w:basedOn w:val="73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04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05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06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07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08"/>
    <w:basedOn w:val="73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09"/>
    <w:basedOn w:val="73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10"/>
    <w:basedOn w:val="73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5" w:customStyle="1">
    <w:name w:val="xl111"/>
    <w:basedOn w:val="73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12"/>
    <w:basedOn w:val="738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97" w:customStyle="1">
    <w:name w:val="xl113"/>
    <w:basedOn w:val="73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 w:customStyle="1">
    <w:name w:val="xl114"/>
    <w:basedOn w:val="73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9" w:customStyle="1">
    <w:name w:val="xl115"/>
    <w:basedOn w:val="73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00" w:customStyle="1">
    <w:name w:val="xl116"/>
    <w:basedOn w:val="73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1" w:customStyle="1">
    <w:name w:val="xl117"/>
    <w:basedOn w:val="738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2" w:customStyle="1">
    <w:name w:val="xl118"/>
    <w:basedOn w:val="73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3" w:customStyle="1">
    <w:name w:val="xl119"/>
    <w:basedOn w:val="73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4" w:customStyle="1">
    <w:name w:val="xl120"/>
    <w:basedOn w:val="73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5" w:customStyle="1">
    <w:name w:val="xl121"/>
    <w:basedOn w:val="73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6" w:customStyle="1">
    <w:name w:val="xl122"/>
    <w:basedOn w:val="73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7" w:customStyle="1">
    <w:name w:val="xl123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8" w:customStyle="1">
    <w:name w:val="xl124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9" w:customStyle="1">
    <w:name w:val="xl125"/>
    <w:basedOn w:val="73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10" w:customStyle="1">
    <w:name w:val="Нет списка2"/>
    <w:next w:val="750"/>
    <w:uiPriority w:val="99"/>
    <w:semiHidden/>
    <w:unhideWhenUsed/>
  </w:style>
  <w:style w:type="numbering" w:styleId="1011" w:customStyle="1">
    <w:name w:val="Нет списка3"/>
    <w:next w:val="750"/>
    <w:uiPriority w:val="99"/>
    <w:semiHidden/>
    <w:unhideWhenUsed/>
  </w:style>
  <w:style w:type="paragraph" w:styleId="1012" w:customStyle="1">
    <w:name w:val="font6"/>
    <w:basedOn w:val="73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3" w:customStyle="1">
    <w:name w:val="font7"/>
    <w:basedOn w:val="73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4" w:customStyle="1">
    <w:name w:val="font8"/>
    <w:basedOn w:val="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15" w:customStyle="1">
    <w:name w:val="Нет списка4"/>
    <w:next w:val="750"/>
    <w:uiPriority w:val="99"/>
    <w:semiHidden/>
    <w:unhideWhenUsed/>
  </w:style>
  <w:style w:type="character" w:styleId="1016" w:customStyle="1">
    <w:name w:val="Нижний колонтитул Знак"/>
    <w:link w:val="787"/>
    <w:uiPriority w:val="99"/>
  </w:style>
  <w:style w:type="character" w:styleId="1017">
    <w:name w:val="annotation reference"/>
    <w:rPr>
      <w:sz w:val="16"/>
      <w:szCs w:val="16"/>
    </w:rPr>
  </w:style>
  <w:style w:type="paragraph" w:styleId="1018">
    <w:name w:val="annotation text"/>
    <w:basedOn w:val="738"/>
    <w:link w:val="1019"/>
  </w:style>
  <w:style w:type="character" w:styleId="1019" w:customStyle="1">
    <w:name w:val="Текст примечания Знак"/>
    <w:basedOn w:val="748"/>
    <w:link w:val="1018"/>
  </w:style>
  <w:style w:type="paragraph" w:styleId="1020">
    <w:name w:val="annotation subject"/>
    <w:basedOn w:val="1018"/>
    <w:next w:val="1018"/>
    <w:link w:val="1021"/>
    <w:rPr>
      <w:b/>
      <w:bCs/>
      <w:lang w:val="en-US" w:eastAsia="en-US"/>
    </w:rPr>
  </w:style>
  <w:style w:type="character" w:styleId="1021" w:customStyle="1">
    <w:name w:val="Тема примечания Знак"/>
    <w:link w:val="1020"/>
    <w:rPr>
      <w:b/>
      <w:bCs/>
    </w:rPr>
  </w:style>
  <w:style w:type="paragraph" w:styleId="1022">
    <w:name w:val="Revision"/>
    <w:hidden/>
    <w:uiPriority w:val="99"/>
    <w:semiHidden/>
    <w:rPr>
      <w:lang w:eastAsia="ru-RU"/>
    </w:rPr>
  </w:style>
  <w:style w:type="paragraph" w:styleId="1023" w:customStyle="1">
    <w:name w:val="ConsPlusTitle"/>
    <w:pPr>
      <w:widowControl w:val="off"/>
    </w:pPr>
    <w:rPr>
      <w:rFonts w:ascii="Arial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image" Target="media/image2.wmf"/><Relationship Id="rId14" Type="http://schemas.openxmlformats.org/officeDocument/2006/relationships/hyperlink" Target="consultantplus://offline/ref=A9173D9ECA01DC0A2EA57993B10B3D65552C4CA13DBC4975720C8375A313BCBEAB02F852873134C5FF5C8A7821A6PFH" TargetMode="External"/><Relationship Id="rId15" Type="http://schemas.openxmlformats.org/officeDocument/2006/relationships/hyperlink" Target="consultantplus://offline/ref=A9173D9ECA01DC0A2EA57993B10B3D65552C4CA53CBC4975720C8375A313BCBEAB02F852873134C5FF5C8A7821A6PFH" TargetMode="External"/><Relationship Id="rId16" Type="http://schemas.openxmlformats.org/officeDocument/2006/relationships/hyperlink" Target="consultantplus://offline/ref=A9173D9ECA01DC0A2EA5679EA767606E5C2015AA31B241232E53D828F41AB6E9FE4DF91CC3382BC5FD428A7A283AEEEBD8F12A65636E845386873CA9P2H" TargetMode="External"/><Relationship Id="rId17" Type="http://schemas.openxmlformats.org/officeDocument/2006/relationships/hyperlink" Target="consultantplus://offline/ref=A9173D9ECA01DC0A2EA5679EA767606E5C2015AA3ABC4B272F53D828F41AB6E9FE4DF90EC36027C5F95C887A3D6CBFADA8PCH" TargetMode="External"/><Relationship Id="rId18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13</cp:revision>
  <dcterms:created xsi:type="dcterms:W3CDTF">2024-10-01T11:45:00Z</dcterms:created>
  <dcterms:modified xsi:type="dcterms:W3CDTF">2026-06-11T09:16:54Z</dcterms:modified>
  <cp:version>917504</cp:version>
</cp:coreProperties>
</file>