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02"/>
        <w:ind w:right="0"/>
        <w:jc w:val="both"/>
        <w:spacing w:line="240" w:lineRule="exac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3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-547370</wp:posOffset>
                </wp:positionV>
                <wp:extent cx="6285960" cy="1661760"/>
                <wp:effectExtent l="0" t="0" r="0" b="0"/>
                <wp:wrapNone/>
                <wp:docPr id="2" name="_x005F_x0000_s20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960" cy="1661759"/>
                          <a:chOff x="0" y="0"/>
                          <a:chExt cx="6285960" cy="1661759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0" y="0"/>
                            <a:ext cx="6285960" cy="1656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813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813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813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804"/>
                                <w:spacing w:before="170" w:after="0" w:line="240" w:lineRule="auto"/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/>
                            </w:p>
                            <w:p>
                              <w:pPr>
                                <w:pStyle w:val="744"/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744"/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746"/>
                                <w:jc w:val="center"/>
                              </w:pPr>
                              <w:r/>
                              <w:r/>
                            </w:p>
                          </w:txbxContent>
                        </wps:txbx>
                        <wps:bodyPr lIns="36360" tIns="36360" rIns="36360" bIns="36360" anchor="t">
                          <a:noAutofit/>
                        </wps:bodyPr>
                      </wps:wsp>
                      <wps:wsp>
                        <wps:cNvPr id="1" name=""/>
                        <wps:cNvSpPr/>
                        <wps:spPr bwMode="auto">
                          <a:xfrm>
                            <a:off x="258480" y="1379160"/>
                            <a:ext cx="1507320" cy="2800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744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05.06.2026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pStyle w:val="744"/>
                              </w:pPr>
                              <w:r/>
                              <w:r/>
                            </w:p>
                          </w:txbxContent>
                        </wps:txbx>
                        <wps:bodyPr lIns="36360" tIns="36360" rIns="36360" bIns="36360" anchor="t">
                          <a:noAutofit/>
                        </wps:bodyPr>
                      </wps:wsp>
                      <wps:wsp>
                        <wps:cNvPr id="2" name=""/>
                        <wps:cNvSpPr/>
                        <wps:spPr bwMode="auto">
                          <a:xfrm flipH="0" flipV="0">
                            <a:off x="4968719" y="1381680"/>
                            <a:ext cx="1317240" cy="280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744"/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343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/>
                              <w:r/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lIns="36360" tIns="36360" rIns="36360" bIns="3636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3;o:allowoverlap:true;o:allowincell:true;mso-position-horizontal-relative:text;margin-left:0.60pt;mso-position-horizontal:absolute;mso-position-vertical-relative:text;margin-top:-43.10pt;mso-position-vertical:absolute;width:494.96pt;height:130.85pt;mso-wrap-distance-left:0.00pt;mso-wrap-distance-top:0.00pt;mso-wrap-distance-right:0.00pt;mso-wrap-distance-bottom:0.00pt;" coordorigin="0,0" coordsize="62859,16617">
                <v:shape id="shape 2" o:spid="_x0000_s2" o:spt="1" type="#_x0000_t1" style="position:absolute;left:0;top:0;width:62859;height:16567;v-text-anchor:top;visibility:visible;" fillcolor="#FFFFFF" stroked="f" strokeweight="0.00pt">
                  <v:textbox inset="0,0,0,0">
                    <w:txbxContent>
                      <w:p>
                        <w:pPr>
                          <w:pStyle w:val="813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813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813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804"/>
                          <w:spacing w:before="170" w:after="0" w:line="240" w:lineRule="auto"/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/>
                      </w:p>
                      <w:p>
                        <w:pPr>
                          <w:pStyle w:val="744"/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744"/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746"/>
                          <w:jc w:val="center"/>
                        </w:pPr>
                        <w:r/>
                        <w:r/>
                      </w:p>
                    </w:txbxContent>
                  </v:textbox>
                </v:shape>
                <v:shape id="shape 3" o:spid="_x0000_s3" o:spt="1" type="#_x0000_t1" style="position:absolute;left:2584;top:13791;width:15073;height:2800;v-text-anchor:top;visibility:visible;" filled="f" stroked="f" strokeweight="0.00pt">
                  <v:textbox inset="0,0,0,0">
                    <w:txbxContent>
                      <w:p>
                        <w:pPr>
                          <w:pStyle w:val="744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05.06.2026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pPr>
                          <w:pStyle w:val="744"/>
                        </w:pPr>
                        <w:r/>
                        <w:r/>
                      </w:p>
                    </w:txbxContent>
                  </v:textbox>
                </v:shape>
                <v:shape id="shape 4" o:spid="_x0000_s4" o:spt="1" type="#_x0000_t1" style="position:absolute;left:49687;top:13816;width:13172;height:2800;v-text-anchor:top;visibility:visible;" fillcolor="#FFFFFF" stroked="f" strokeweight="0.00pt">
                  <v:textbox inset="0,0,0,0">
                    <w:txbxContent>
                      <w:p>
                        <w:pPr>
                          <w:pStyle w:val="744"/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343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/>
                        <w:r/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7" behindDoc="0" locked="0" layoutInCell="1" allowOverlap="1">
                <wp:simplePos x="0" y="0"/>
                <wp:positionH relativeFrom="column">
                  <wp:posOffset>2947035</wp:posOffset>
                </wp:positionH>
                <wp:positionV relativeFrom="paragraph">
                  <wp:posOffset>-495300</wp:posOffset>
                </wp:positionV>
                <wp:extent cx="407035" cy="495300"/>
                <wp:effectExtent l="0" t="0" r="0" b="0"/>
                <wp:wrapNone/>
                <wp:docPr id="3" name="Рисунок 102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Рисунок 1026" descr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" o:spid="_x0000_s5" type="#_x0000_t75" style="position:absolute;z-index:7;o:allowoverlap:true;o:allowincell:true;mso-position-horizontal-relative:text;margin-left:232.05pt;mso-position-horizontal:absolute;mso-position-vertical-relative:text;margin-top:-39.00pt;mso-position-vertical:absolute;width:32.05pt;height:39.00pt;mso-wrap-distance-left:0.00pt;mso-wrap-distance-top:0.00pt;mso-wrap-distance-right:0.00pt;mso-wrap-distance-bottom:0.00pt;" stroked="false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02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02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744"/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pStyle w:val="744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744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744"/>
        <w:jc w:val="both"/>
        <w:spacing w:line="240" w:lineRule="exact"/>
        <w:rPr>
          <w:b/>
          <w:sz w:val="24"/>
        </w:rPr>
      </w:pPr>
      <w:r>
        <w:rPr>
          <w:b/>
          <w:sz w:val="24"/>
        </w:rPr>
      </w:r>
      <w:r>
        <w:rPr>
          <w:b/>
          <w:sz w:val="24"/>
        </w:rPr>
      </w:r>
      <w:r>
        <w:rPr>
          <w:b/>
          <w:sz w:val="24"/>
        </w:rPr>
      </w:r>
    </w:p>
    <w:p>
      <w:pPr>
        <w:pStyle w:val="744"/>
        <w:jc w:val="both"/>
        <w:spacing w:line="240" w:lineRule="exac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744"/>
        <w:jc w:val="both"/>
        <w:spacing w:line="283" w:lineRule="exact"/>
        <w:rPr>
          <w:b/>
          <w:bCs/>
          <w:sz w:val="24"/>
          <w:szCs w:val="24"/>
          <w:highlight w:val="none"/>
          <w:shd w:val="clear" w:color="auto" w:fill="auto"/>
        </w:rPr>
      </w:pPr>
      <w:r>
        <w:rPr>
          <w:b/>
          <w:bCs/>
          <w:sz w:val="24"/>
          <w:szCs w:val="24"/>
          <w:shd w:val="clear" w:color="auto" w:fill="auto"/>
        </w:rPr>
      </w:r>
      <w:r>
        <w:rPr>
          <w:b/>
          <w:bCs/>
          <w:sz w:val="24"/>
          <w:szCs w:val="24"/>
          <w:highlight w:val="none"/>
          <w:shd w:val="clear" w:color="auto" w:fill="auto"/>
        </w:rPr>
      </w:r>
      <w:r>
        <w:rPr>
          <w:b/>
          <w:bCs/>
          <w:sz w:val="24"/>
          <w:szCs w:val="24"/>
          <w:highlight w:val="none"/>
          <w:shd w:val="clear" w:color="auto" w:fill="auto"/>
        </w:rPr>
      </w:r>
    </w:p>
    <w:p>
      <w:pPr>
        <w:pStyle w:val="847"/>
        <w:spacing w:line="238" w:lineRule="exact"/>
      </w:pPr>
      <w:r>
        <w:rPr>
          <w:b/>
          <w:shd w:val="clear" w:color="auto" w:fill="auto"/>
        </w:rPr>
        <w:t xml:space="preserve">О внесении изменений </w:t>
      </w:r>
      <w:r/>
    </w:p>
    <w:p>
      <w:pPr>
        <w:pStyle w:val="847"/>
        <w:spacing w:line="238" w:lineRule="exact"/>
      </w:pPr>
      <w:r>
        <w:rPr>
          <w:b/>
          <w:shd w:val="clear" w:color="auto" w:fill="auto"/>
        </w:rPr>
        <w:t xml:space="preserve">в постановление администрации </w:t>
      </w:r>
      <w:r/>
    </w:p>
    <w:p>
      <w:pPr>
        <w:pStyle w:val="847"/>
        <w:spacing w:line="238" w:lineRule="exact"/>
      </w:pPr>
      <w:r>
        <w:rPr>
          <w:b/>
          <w:shd w:val="clear" w:color="auto" w:fill="auto"/>
        </w:rPr>
        <w:t xml:space="preserve">города Перми от 28.02.2011 № 77 </w:t>
      </w:r>
      <w:r/>
    </w:p>
    <w:p>
      <w:pPr>
        <w:pStyle w:val="847"/>
        <w:spacing w:line="238" w:lineRule="exact"/>
      </w:pPr>
      <w:r>
        <w:rPr>
          <w:b/>
          <w:shd w:val="clear" w:color="auto" w:fill="auto"/>
        </w:rPr>
        <w:t xml:space="preserve">«Об утверждении Положения </w:t>
      </w:r>
      <w:r/>
    </w:p>
    <w:p>
      <w:pPr>
        <w:pStyle w:val="847"/>
        <w:spacing w:line="238" w:lineRule="exact"/>
      </w:pPr>
      <w:r>
        <w:rPr>
          <w:rFonts w:eastAsia="Tempora LGC Uni" w:cs="Lohit Devanagari"/>
          <w:b/>
          <w:color w:val="000000"/>
          <w:sz w:val="28"/>
          <w:szCs w:val="20"/>
          <w:shd w:val="clear" w:color="auto" w:fill="auto"/>
          <w:lang w:val="ru-RU" w:eastAsia="ru-RU" w:bidi="ar-SA"/>
        </w:rPr>
        <w:t xml:space="preserve">об особо охраняемой природной </w:t>
      </w:r>
      <w:r/>
    </w:p>
    <w:p>
      <w:pPr>
        <w:pStyle w:val="847"/>
        <w:spacing w:line="238" w:lineRule="exact"/>
      </w:pPr>
      <w:r>
        <w:rPr>
          <w:rFonts w:eastAsia="Tempora LGC Uni" w:cs="Lohit Devanagari"/>
          <w:b/>
          <w:color w:val="000000"/>
          <w:sz w:val="28"/>
          <w:szCs w:val="20"/>
          <w:shd w:val="clear" w:color="auto" w:fill="auto"/>
          <w:lang w:val="ru-RU" w:eastAsia="ru-RU" w:bidi="ar-SA"/>
        </w:rPr>
        <w:t xml:space="preserve">территории местного значения – </w:t>
        <w:br/>
        <w:t xml:space="preserve">историко-природном комплексе </w:t>
      </w:r>
      <w:r/>
    </w:p>
    <w:p>
      <w:pPr>
        <w:pStyle w:val="847"/>
        <w:spacing w:line="238" w:lineRule="exact"/>
      </w:pPr>
      <w:r>
        <w:rPr>
          <w:rFonts w:eastAsia="Tempora LGC Uni" w:cs="Lohit Devanagari"/>
          <w:b/>
          <w:color w:val="000000"/>
          <w:sz w:val="28"/>
          <w:szCs w:val="20"/>
          <w:shd w:val="clear" w:color="auto" w:fill="auto"/>
          <w:lang w:val="ru-RU" w:eastAsia="ru-RU" w:bidi="ar-SA"/>
        </w:rPr>
        <w:t xml:space="preserve">«Мотовилихинский пруд»</w:t>
      </w:r>
      <w:r/>
    </w:p>
    <w:p>
      <w:pPr>
        <w:pStyle w:val="744"/>
        <w:jc w:val="both"/>
        <w:spacing w:line="240" w:lineRule="exact"/>
        <w:rPr>
          <w:rFonts w:ascii="Times New Roman" w:hAnsi="Times New Roman" w:eastAsia="Tempora LGC Uni" w:cs="Lohit Devanagari"/>
          <w:color w:val="auto"/>
          <w:sz w:val="28"/>
          <w:szCs w:val="20"/>
          <w:lang w:val="ru-RU" w:eastAsia="ru-RU" w:bidi="ar-SA"/>
        </w:rPr>
      </w:pPr>
      <w:r>
        <w:rPr>
          <w:rFonts w:eastAsia="Tempora LGC Uni" w:cs="Lohit Devanagari"/>
          <w:color w:val="auto"/>
          <w:sz w:val="28"/>
          <w:szCs w:val="20"/>
          <w:lang w:val="ru-RU" w:eastAsia="ru-RU" w:bidi="ar-SA"/>
        </w:rPr>
      </w:r>
      <w:r>
        <w:rPr>
          <w:rFonts w:ascii="Times New Roman" w:hAnsi="Times New Roman" w:eastAsia="Tempora LGC Uni" w:cs="Lohit Devanagari"/>
          <w:color w:val="auto"/>
          <w:sz w:val="28"/>
          <w:szCs w:val="20"/>
          <w:lang w:val="ru-RU" w:eastAsia="ru-RU" w:bidi="ar-SA"/>
        </w:rPr>
      </w:r>
      <w:r>
        <w:rPr>
          <w:rFonts w:ascii="Times New Roman" w:hAnsi="Times New Roman" w:eastAsia="Tempora LGC Uni" w:cs="Lohit Devanagari"/>
          <w:color w:val="auto"/>
          <w:sz w:val="28"/>
          <w:szCs w:val="20"/>
          <w:lang w:val="ru-RU" w:eastAsia="ru-RU" w:bidi="ar-SA"/>
        </w:rPr>
      </w:r>
    </w:p>
    <w:p>
      <w:pPr>
        <w:pStyle w:val="744"/>
        <w:jc w:val="both"/>
        <w:spacing w:line="240" w:lineRule="exact"/>
        <w:rPr>
          <w:rFonts w:ascii="Times New Roman" w:hAnsi="Times New Roman" w:eastAsia="Tempora LGC Uni" w:cs="Lohit Devanagari"/>
          <w:color w:val="auto"/>
          <w:sz w:val="28"/>
          <w:szCs w:val="20"/>
          <w:lang w:val="ru-RU" w:eastAsia="ru-RU" w:bidi="ar-SA"/>
        </w:rPr>
      </w:pPr>
      <w:r>
        <w:rPr>
          <w:rFonts w:eastAsia="Tempora LGC Uni" w:cs="Lohit Devanagari"/>
          <w:color w:val="auto"/>
          <w:sz w:val="28"/>
          <w:szCs w:val="20"/>
          <w:lang w:val="ru-RU" w:eastAsia="ru-RU" w:bidi="ar-SA"/>
        </w:rPr>
      </w:r>
      <w:r>
        <w:rPr>
          <w:rFonts w:ascii="Times New Roman" w:hAnsi="Times New Roman" w:eastAsia="Tempora LGC Uni" w:cs="Lohit Devanagari"/>
          <w:color w:val="auto"/>
          <w:sz w:val="28"/>
          <w:szCs w:val="20"/>
          <w:lang w:val="ru-RU" w:eastAsia="ru-RU" w:bidi="ar-SA"/>
        </w:rPr>
      </w:r>
      <w:r>
        <w:rPr>
          <w:rFonts w:ascii="Times New Roman" w:hAnsi="Times New Roman" w:eastAsia="Tempora LGC Uni" w:cs="Lohit Devanagari"/>
          <w:color w:val="auto"/>
          <w:sz w:val="28"/>
          <w:szCs w:val="20"/>
          <w:lang w:val="ru-RU" w:eastAsia="ru-RU" w:bidi="ar-SA"/>
        </w:rPr>
      </w:r>
    </w:p>
    <w:p>
      <w:pPr>
        <w:pStyle w:val="744"/>
        <w:jc w:val="both"/>
        <w:spacing w:line="240" w:lineRule="exact"/>
        <w:rPr>
          <w:rFonts w:ascii="Times New Roman" w:hAnsi="Times New Roman" w:eastAsia="Tempora LGC Uni" w:cs="Lohit Devanagari"/>
          <w:color w:val="auto"/>
          <w:sz w:val="28"/>
          <w:szCs w:val="20"/>
          <w:lang w:val="ru-RU" w:eastAsia="ru-RU" w:bidi="ar-SA"/>
        </w:rPr>
      </w:pPr>
      <w:r>
        <w:rPr>
          <w:rFonts w:eastAsia="Tempora LGC Uni" w:cs="Lohit Devanagari"/>
          <w:color w:val="auto"/>
          <w:sz w:val="28"/>
          <w:szCs w:val="20"/>
          <w:lang w:val="ru-RU" w:eastAsia="ru-RU" w:bidi="ar-SA"/>
        </w:rPr>
      </w:r>
      <w:r>
        <w:rPr>
          <w:rFonts w:ascii="Times New Roman" w:hAnsi="Times New Roman" w:eastAsia="Tempora LGC Uni" w:cs="Lohit Devanagari"/>
          <w:color w:val="auto"/>
          <w:sz w:val="28"/>
          <w:szCs w:val="20"/>
          <w:lang w:val="ru-RU" w:eastAsia="ru-RU" w:bidi="ar-SA"/>
        </w:rPr>
      </w:r>
      <w:r>
        <w:rPr>
          <w:rFonts w:ascii="Times New Roman" w:hAnsi="Times New Roman" w:eastAsia="Tempora LGC Uni" w:cs="Lohit Devanagari"/>
          <w:color w:val="auto"/>
          <w:sz w:val="28"/>
          <w:szCs w:val="20"/>
          <w:lang w:val="ru-RU" w:eastAsia="ru-RU" w:bidi="ar-SA"/>
        </w:rPr>
      </w:r>
    </w:p>
    <w:p>
      <w:pPr>
        <w:pStyle w:val="744"/>
        <w:ind w:firstLine="720"/>
        <w:jc w:val="both"/>
        <w:spacing w:line="240" w:lineRule="auto"/>
      </w:pPr>
      <w:r>
        <w:rPr>
          <w:rFonts w:eastAsia="Tempora LGC Uni" w:cs="Lohit Devanagari"/>
          <w:color w:val="auto"/>
          <w:sz w:val="28"/>
          <w:szCs w:val="20"/>
          <w:lang w:val="ru-RU" w:eastAsia="ru-RU" w:bidi="ar-SA"/>
        </w:rPr>
        <w:t xml:space="preserve">В соотв</w:t>
      </w:r>
      <w:r>
        <w:rPr>
          <w:rFonts w:eastAsia="Tempora LGC Uni" w:cs="Lohit Devanagari"/>
          <w:color w:val="auto"/>
          <w:sz w:val="28"/>
          <w:szCs w:val="20"/>
          <w:lang w:val="ru-RU" w:eastAsia="ru-RU" w:bidi="ar-SA"/>
        </w:rPr>
        <w:t xml:space="preserve">етствии с Федеральными законами от 06 октября 2003 г. № 131-ФЗ</w:t>
        <w:br/>
        <w:t xml:space="preserve">«Об общих принципах организации местного самоуправления в Российской Федерации», от 20 марта 2025 г. № 33-ФЗ «Об общих принципах организации местного самоуправления в единой системе публичной в</w:t>
      </w:r>
      <w:r>
        <w:rPr>
          <w:rFonts w:eastAsia="Tempora LGC Uni" w:cs="Lohit Devanagari"/>
          <w:color w:val="auto"/>
          <w:sz w:val="28"/>
          <w:szCs w:val="20"/>
          <w:lang w:val="ru-RU" w:eastAsia="ru-RU" w:bidi="ar-SA"/>
        </w:rPr>
        <w:t xml:space="preserve">ласти», постановлением администрации города Перми от 29 ноября 2024 г. № 1151 «Об утверждении Правил организации и осуществления туризма, в том числе обеспечения безопасности туризма на особо охраняемых природных территориях местного значения города Перми»</w:t>
      </w:r>
      <w:r/>
    </w:p>
    <w:p>
      <w:pPr>
        <w:pStyle w:val="744"/>
        <w:ind w:firstLine="0"/>
        <w:jc w:val="both"/>
        <w:spacing w:line="240" w:lineRule="auto"/>
      </w:pPr>
      <w:r>
        <w:rPr>
          <w:rFonts w:eastAsia="Tempora LGC Uni" w:cs="Lohit Devanagari"/>
          <w:color w:val="auto"/>
          <w:sz w:val="28"/>
          <w:szCs w:val="20"/>
          <w:lang w:val="ru-RU" w:eastAsia="ru-RU" w:bidi="ar-SA"/>
        </w:rPr>
        <w:t xml:space="preserve">администрация города Перми ПОСТАНОВЛЯЕТ:</w:t>
      </w:r>
      <w:r/>
    </w:p>
    <w:p>
      <w:pPr>
        <w:pStyle w:val="898"/>
        <w:ind w:left="0" w:firstLine="720"/>
        <w:jc w:val="both"/>
        <w:spacing w:before="0" w:beforeAutospacing="0" w:after="0" w:afterAutospacing="0" w:line="240" w:lineRule="auto"/>
      </w:pPr>
      <w:r>
        <w:rPr>
          <w:rFonts w:eastAsia="Tempora LGC Uni" w:cs="Lohit Devanagari"/>
          <w:color w:val="auto"/>
          <w:sz w:val="28"/>
          <w:szCs w:val="20"/>
          <w:lang w:val="ru-RU" w:eastAsia="ru-RU" w:bidi="ar-SA"/>
        </w:rPr>
        <w:t xml:space="preserve">1. Внести изменения в постановление администрации города Перми </w:t>
        <w:br/>
        <w:t xml:space="preserve">от 28 февраля 2011 г. № 77 «Об утверждении Положения об особо охраняемой при</w:t>
      </w:r>
      <w:r>
        <w:rPr>
          <w:rFonts w:eastAsia="Tempora LGC Uni" w:cs="Lohit Devanagari"/>
          <w:color w:val="auto"/>
          <w:sz w:val="28"/>
          <w:szCs w:val="20"/>
          <w:lang w:val="ru-RU" w:eastAsia="ru-RU" w:bidi="ar-SA"/>
        </w:rPr>
        <w:t xml:space="preserve">р</w:t>
      </w:r>
      <w:r>
        <w:rPr>
          <w:rFonts w:eastAsia="Tempora LGC Uni" w:cs="Lohit Devanagari"/>
          <w:color w:val="auto"/>
          <w:sz w:val="28"/>
          <w:szCs w:val="20"/>
          <w:lang w:val="ru-RU" w:eastAsia="ru-RU" w:bidi="ar-SA"/>
        </w:rPr>
        <w:t xml:space="preserve">одной территории местного значения – историко-природном комплексе «Мотовилихинский пруд» (в ред. от 25.05.2011 № 231, от 13.06.2012 № 285, </w:t>
        <w:br/>
        <w:t xml:space="preserve">от 24.07.2014 № 504, от 13.01.2015 № 5, от 06.10.2020 № 928, от 25.07.2023 </w:t>
        <w:br/>
        <w:t xml:space="preserve">№ 628), признав пункт 3 утратившим силу.</w:t>
      </w:r>
      <w:r/>
    </w:p>
    <w:p>
      <w:pPr>
        <w:pStyle w:val="898"/>
        <w:ind w:left="0" w:firstLine="720"/>
        <w:jc w:val="both"/>
        <w:spacing w:before="0" w:beforeAutospacing="0" w:after="0" w:afterAutospacing="0" w:line="240" w:lineRule="auto"/>
      </w:pPr>
      <w:r>
        <w:rPr>
          <w:rFonts w:eastAsia="Tempora LGC Uni" w:cs="Lohit Devanagari"/>
          <w:color w:val="auto"/>
          <w:sz w:val="28"/>
          <w:szCs w:val="20"/>
          <w:lang w:val="ru-RU" w:eastAsia="ru-RU" w:bidi="ar-SA"/>
        </w:rPr>
        <w:t xml:space="preserve">2. Внести в Положение об особо охраняемой природной территории местного значения – историко-природном комплексе «Мотовил</w:t>
      </w:r>
      <w:r>
        <w:rPr>
          <w:rFonts w:eastAsia="Tempora LGC Uni" w:cs="Lohit Devanagari"/>
          <w:color w:val="auto"/>
          <w:sz w:val="28"/>
          <w:szCs w:val="20"/>
          <w:lang w:val="ru-RU" w:eastAsia="ru-RU" w:bidi="ar-SA"/>
        </w:rPr>
        <w:t xml:space="preserve">ихинский пруд», утвержденное постановлением администрации города Перми от 28 февраля 2011 г. </w:t>
        <w:br/>
        <w:t xml:space="preserve">№ 77 (в ред. от 25.05.2011 № 231, от 13.06.2012 № 285, от 24.07.2014 № 504,</w:t>
        <w:br/>
        <w:t xml:space="preserve">от 13.01.2015 № 5, от 06.10.2020 № 928, от 25.07.2023 № 628), следующие изменения:</w:t>
      </w:r>
      <w:r/>
    </w:p>
    <w:p>
      <w:pPr>
        <w:pStyle w:val="744"/>
        <w:ind w:firstLine="720"/>
        <w:jc w:val="both"/>
        <w:spacing w:line="240" w:lineRule="auto"/>
      </w:pPr>
      <w:r>
        <w:rPr>
          <w:rFonts w:eastAsia="Tempora LGC Uni" w:cs="Lohit Devanagari"/>
          <w:color w:val="auto"/>
          <w:sz w:val="28"/>
          <w:szCs w:val="20"/>
          <w:lang w:val="ru-RU" w:eastAsia="ru-RU" w:bidi="ar-SA"/>
        </w:rPr>
        <w:t xml:space="preserve">2.1. дополнить пунктом 1.8 следующего содержания:</w:t>
      </w:r>
      <w:r/>
    </w:p>
    <w:p>
      <w:pPr>
        <w:pStyle w:val="744"/>
        <w:ind w:firstLine="720"/>
        <w:jc w:val="both"/>
        <w:spacing w:line="240" w:lineRule="auto"/>
      </w:pPr>
      <w:r>
        <w:rPr>
          <w:rFonts w:eastAsia="Tempora LGC Uni" w:cs="Lohit Devanagari"/>
          <w:color w:val="auto"/>
          <w:sz w:val="28"/>
          <w:szCs w:val="20"/>
          <w:lang w:val="ru-RU" w:eastAsia="ru-RU" w:bidi="ar-SA"/>
        </w:rPr>
        <w:t xml:space="preserve">«1.8. Предельно допустимая рекреационная емкость ООПТ при осуществлении туризма утверждается распоряжением начальника управления по экологии</w:t>
        <w:br/>
        <w:t xml:space="preserve">и природопользованию администрации города Перми в с</w:t>
      </w:r>
      <w:r>
        <w:rPr>
          <w:rFonts w:eastAsia="Tempora LGC Uni" w:cs="Lohit Devanagari"/>
          <w:color w:val="auto"/>
          <w:sz w:val="28"/>
          <w:szCs w:val="20"/>
          <w:lang w:val="ru-RU" w:eastAsia="ru-RU" w:bidi="ar-SA"/>
        </w:rPr>
        <w:t xml:space="preserve">о</w:t>
      </w:r>
      <w:r>
        <w:rPr>
          <w:rFonts w:eastAsia="Tempora LGC Uni" w:cs="Lohit Devanagari"/>
          <w:color w:val="auto"/>
          <w:sz w:val="28"/>
          <w:szCs w:val="20"/>
          <w:lang w:val="ru-RU" w:eastAsia="ru-RU" w:bidi="ar-SA"/>
        </w:rPr>
        <w:t xml:space="preserve">ответствии с Порядком расчета предельно допустимой рекреационной емкости особо охраняемых природных территорий местного значения города Перми при осуществлении туризма, утвержденным постановлением администрации города Перми от 18 декабря </w:t>
        <w:br/>
        <w:t xml:space="preserve">2024 г. № 1260.»;</w:t>
      </w:r>
      <w:r/>
    </w:p>
    <w:p>
      <w:pPr>
        <w:pStyle w:val="744"/>
        <w:ind w:firstLine="720"/>
        <w:jc w:val="both"/>
        <w:spacing w:line="240" w:lineRule="auto"/>
      </w:pPr>
      <w:r>
        <w:rPr>
          <w:rFonts w:eastAsia="Tempora LGC Uni" w:cs="Lohit Devanagari"/>
          <w:color w:val="auto"/>
          <w:sz w:val="28"/>
          <w:szCs w:val="20"/>
          <w:lang w:val="ru-RU" w:eastAsia="ru-RU" w:bidi="ar-SA"/>
        </w:rPr>
        <w:t xml:space="preserve">2.2. в абзаце третьем пункта 2.3 слово «пляжей» заменить словами «организованных мест отдыха у воды»;</w:t>
      </w:r>
      <w:r/>
    </w:p>
    <w:p>
      <w:pPr>
        <w:pStyle w:val="744"/>
        <w:ind w:firstLine="720"/>
        <w:jc w:val="both"/>
        <w:spacing w:line="240" w:lineRule="auto"/>
      </w:pPr>
      <w:r>
        <w:rPr>
          <w:rFonts w:eastAsia="Tempora LGC Uni" w:cs="Lohit Devanagari"/>
          <w:color w:val="auto"/>
          <w:sz w:val="28"/>
          <w:szCs w:val="20"/>
          <w:lang w:val="ru-RU" w:eastAsia="ru-RU" w:bidi="ar-SA"/>
        </w:rPr>
        <w:t xml:space="preserve">2.3. пункт 4.2.7 признать утратившим силу;</w:t>
      </w:r>
      <w:r/>
    </w:p>
    <w:p>
      <w:pPr>
        <w:pStyle w:val="744"/>
        <w:ind w:firstLine="720"/>
        <w:jc w:val="both"/>
        <w:spacing w:line="240" w:lineRule="auto"/>
      </w:pPr>
      <w:r>
        <w:rPr>
          <w:rFonts w:eastAsia="Tempora LGC Uni" w:cs="Lohit Devanagari"/>
          <w:color w:val="auto"/>
          <w:sz w:val="28"/>
          <w:szCs w:val="20"/>
          <w:lang w:val="ru-RU" w:eastAsia="ru-RU" w:bidi="ar-SA"/>
        </w:rPr>
        <w:t xml:space="preserve">2.4. пункт 4.2.9 изложить в следующей редакции:</w:t>
      </w:r>
      <w:r/>
    </w:p>
    <w:p>
      <w:pPr>
        <w:pStyle w:val="744"/>
        <w:ind w:firstLine="720"/>
        <w:jc w:val="both"/>
        <w:spacing w:line="240" w:lineRule="auto"/>
      </w:pPr>
      <w:r>
        <w:rPr>
          <w:rFonts w:eastAsia="Tempora LGC Uni" w:cs="Lohit Devanagari"/>
          <w:color w:val="auto"/>
          <w:sz w:val="28"/>
          <w:szCs w:val="20"/>
          <w:lang w:val="ru-RU" w:eastAsia="ru-RU" w:bidi="ar-SA"/>
        </w:rPr>
        <w:t xml:space="preserve">«4.2.9. осуществлять муниципальный контроль в области охраны и использования ООПТ.»;</w:t>
      </w:r>
      <w:r/>
    </w:p>
    <w:p>
      <w:pPr>
        <w:pStyle w:val="744"/>
        <w:ind w:firstLine="720"/>
        <w:jc w:val="both"/>
        <w:spacing w:line="240" w:lineRule="auto"/>
      </w:pPr>
      <w:r>
        <w:rPr>
          <w:rFonts w:eastAsia="Tempora LGC Uni" w:cs="Lohit Devanagari"/>
          <w:color w:val="auto"/>
          <w:sz w:val="28"/>
          <w:szCs w:val="20"/>
          <w:lang w:val="ru-RU" w:eastAsia="ru-RU" w:bidi="ar-SA"/>
        </w:rPr>
        <w:t xml:space="preserve">2.5. пункт 4.3 признать утратившим силу;</w:t>
      </w:r>
      <w:r/>
    </w:p>
    <w:p>
      <w:pPr>
        <w:pStyle w:val="744"/>
        <w:ind w:firstLine="720"/>
        <w:jc w:val="both"/>
        <w:spacing w:line="240" w:lineRule="auto"/>
      </w:pPr>
      <w:r>
        <w:rPr>
          <w:rFonts w:eastAsia="Tempora LGC Uni" w:cs="Lohit Devanagari"/>
          <w:color w:val="auto"/>
          <w:sz w:val="28"/>
          <w:szCs w:val="20"/>
          <w:lang w:val="ru-RU" w:eastAsia="ru-RU" w:bidi="ar-SA"/>
        </w:rPr>
        <w:t xml:space="preserve">2.6. абзац третий пункта 5.2 изложить в следующей редакции:</w:t>
      </w:r>
      <w:r/>
    </w:p>
    <w:p>
      <w:pPr>
        <w:pStyle w:val="802"/>
        <w:ind w:right="0" w:firstLine="720"/>
        <w:jc w:val="both"/>
        <w:spacing w:line="240" w:lineRule="auto"/>
      </w:pPr>
      <w:r>
        <w:rPr>
          <w:rFonts w:ascii="Times New Roman" w:hAnsi="Times New Roman" w:eastAsia="Tempora LGC Uni" w:cs="Lohit Devanagari"/>
          <w:b w:val="0"/>
          <w:color w:val="auto"/>
          <w:sz w:val="28"/>
          <w:szCs w:val="20"/>
          <w:lang w:val="ru-RU" w:eastAsia="ru-RU" w:bidi="ar-SA"/>
        </w:rPr>
        <w:t xml:space="preserve">«снос зеленых насаждений, не соответствующи</w:t>
      </w:r>
      <w:r>
        <w:rPr>
          <w:rFonts w:ascii="Times New Roman" w:hAnsi="Times New Roman" w:eastAsia="Tempora LGC Uni" w:cs="Lohit Devanagari"/>
          <w:b w:val="0"/>
          <w:color w:val="000000"/>
          <w:sz w:val="28"/>
          <w:szCs w:val="20"/>
          <w:lang w:val="ru-RU" w:eastAsia="ru-RU" w:bidi="ar-SA"/>
        </w:rPr>
        <w:t xml:space="preserve">й </w:t>
      </w:r>
      <w:r>
        <w:rPr>
          <w:rFonts w:ascii="Times New Roman" w:hAnsi="Times New Roman" w:eastAsia="Tempora LGC Uni" w:cs="Lohit Devanagari"/>
          <w:b w:val="0"/>
          <w:strike w:val="0"/>
          <w:color w:val="000000"/>
          <w:sz w:val="28"/>
          <w:szCs w:val="20"/>
          <w:u w:val="none"/>
          <w:lang w:val="ru-RU" w:eastAsia="ru-RU" w:bidi="ar-SA"/>
        </w:rPr>
        <w:t xml:space="preserve">Правилам</w:t>
      </w:r>
      <w:r>
        <w:rPr>
          <w:rFonts w:ascii="Times New Roman" w:hAnsi="Times New Roman" w:eastAsia="Tempora LGC Uni" w:cs="Lohit Devanagari"/>
          <w:b w:val="0"/>
          <w:color w:val="000000"/>
          <w:sz w:val="28"/>
          <w:szCs w:val="20"/>
          <w:lang w:val="ru-RU" w:eastAsia="ru-RU" w:bidi="ar-SA"/>
        </w:rPr>
        <w:t xml:space="preserve"> благо</w:t>
      </w:r>
      <w:r>
        <w:rPr>
          <w:rFonts w:ascii="Times New Roman" w:hAnsi="Times New Roman" w:eastAsia="Tempora LGC Uni" w:cs="Lohit Devanagari"/>
          <w:b w:val="0"/>
          <w:color w:val="auto"/>
          <w:sz w:val="28"/>
          <w:szCs w:val="20"/>
          <w:lang w:val="ru-RU" w:eastAsia="ru-RU" w:bidi="ar-SA"/>
        </w:rPr>
        <w:t xml:space="preserve">устройства территории города Перми, утвержденным решением Пермской городской Думы от 15 декабря 2020 г. № 277;»;</w:t>
      </w:r>
      <w:r/>
    </w:p>
    <w:p>
      <w:pPr>
        <w:pStyle w:val="744"/>
        <w:ind w:firstLine="720"/>
        <w:jc w:val="both"/>
        <w:spacing w:line="240" w:lineRule="auto"/>
      </w:pPr>
      <w:r>
        <w:rPr>
          <w:rFonts w:eastAsia="Tempora LGC Uni" w:cs="Lohit Devanagari"/>
          <w:color w:val="auto"/>
          <w:sz w:val="28"/>
          <w:szCs w:val="20"/>
          <w:lang w:val="ru-RU" w:eastAsia="ru-RU" w:bidi="ar-SA"/>
        </w:rPr>
        <w:t xml:space="preserve">2.7. в пункте 5.3:</w:t>
      </w:r>
      <w:r/>
    </w:p>
    <w:p>
      <w:pPr>
        <w:pStyle w:val="744"/>
        <w:ind w:firstLine="720"/>
        <w:jc w:val="both"/>
        <w:spacing w:line="240" w:lineRule="auto"/>
        <w:rPr>
          <w:rFonts w:eastAsia="Tempora LGC Uni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Tempora LGC Uni" w:cs="Lohit Devanagari"/>
          <w:color w:val="auto"/>
          <w:sz w:val="28"/>
          <w:szCs w:val="20"/>
          <w:lang w:val="ru-RU" w:eastAsia="ru-RU" w:bidi="ar-SA"/>
        </w:rPr>
        <w:t xml:space="preserve">2.7.1. абзац четвертый </w:t>
      </w:r>
      <w:r>
        <w:rPr>
          <w:rFonts w:eastAsia="Tempora LGC Uni" w:cs="Lohit Devanagari"/>
          <w:color w:val="auto"/>
          <w:sz w:val="28"/>
          <w:szCs w:val="20"/>
          <w:lang w:val="ru-RU" w:eastAsia="ru-RU" w:bidi="ar-SA"/>
        </w:rPr>
        <w:t xml:space="preserve">изложить в следующей редакции:</w:t>
      </w:r>
      <w:r>
        <w:rPr>
          <w:rFonts w:eastAsia="Tempora LGC Uni" w:cs="Lohit Devanagari"/>
          <w:color w:val="auto"/>
          <w:sz w:val="28"/>
          <w:szCs w:val="28"/>
          <w:lang w:val="ru-RU" w:eastAsia="ru-RU" w:bidi="ar-SA"/>
        </w:rPr>
      </w:r>
      <w:r>
        <w:rPr>
          <w:rFonts w:eastAsia="Tempora LGC Uni" w:cs="Lohit Devanagari"/>
          <w:color w:val="auto"/>
          <w:sz w:val="28"/>
          <w:szCs w:val="28"/>
          <w:lang w:val="ru-RU" w:eastAsia="ru-RU" w:bidi="ar-SA"/>
        </w:rPr>
      </w:r>
    </w:p>
    <w:p>
      <w:pPr>
        <w:ind w:firstLine="720"/>
        <w:jc w:val="both"/>
        <w:spacing w:line="240" w:lineRule="auto"/>
        <w:rPr>
          <w:rFonts w:eastAsia="Tempora LGC Uni" w:cs="Lohit Devanagari"/>
          <w:b w:val="0"/>
          <w:bCs w:val="0"/>
          <w:color w:val="auto"/>
          <w:sz w:val="28"/>
          <w:szCs w:val="28"/>
          <w:lang w:val="ru-RU" w:eastAsia="ru-RU" w:bidi="ar-SA"/>
          <w14:ligatures w14:val="none"/>
        </w:rPr>
      </w:pPr>
      <w:r>
        <w:rPr>
          <w:rFonts w:eastAsia="Tempora LGC Uni" w:cs="Lohit Devanagari"/>
          <w:b w:val="0"/>
          <w:bCs w:val="0"/>
          <w:color w:val="auto"/>
          <w:sz w:val="28"/>
          <w:szCs w:val="28"/>
          <w:lang w:val="ru-RU" w:eastAsia="ru-RU" w:bidi="ar-SA"/>
        </w:rPr>
      </w:r>
      <w:r>
        <w:rPr>
          <w:rFonts w:eastAsia="Tempora LGC Uni" w:cs="Lohit Devanagari"/>
          <w:b w:val="0"/>
          <w:bCs w:val="0"/>
          <w:color w:val="auto"/>
          <w:sz w:val="28"/>
          <w:szCs w:val="28"/>
          <w:lang w:val="ru-RU" w:eastAsia="ru-RU" w:bidi="ar-SA"/>
        </w:rPr>
        <w:t xml:space="preserve">«Снос и обрезка зеленых насаждений на ООПТ в соответствии с Правилами благоустройства тер</w:t>
      </w:r>
      <w:r>
        <w:rPr>
          <w:rFonts w:eastAsia="Tempora LGC Uni" w:cs="Lohit Devanagari"/>
          <w:b w:val="0"/>
          <w:bCs w:val="0"/>
          <w:color w:val="auto"/>
          <w:sz w:val="28"/>
          <w:szCs w:val="28"/>
          <w:lang w:val="ru-RU" w:eastAsia="ru-RU" w:bidi="ar-SA"/>
        </w:rPr>
        <w:t xml:space="preserve">ритории города Перми, утвержденными решением Пермской городской Думы от 15 декабря 2020 г. № 277;»</w:t>
      </w:r>
      <w:r>
        <w:rPr>
          <w:rFonts w:eastAsia="Tempora LGC Uni" w:cs="Lohit Devanagari"/>
          <w:b w:val="0"/>
          <w:bCs w:val="0"/>
          <w:color w:val="auto"/>
          <w:sz w:val="28"/>
          <w:szCs w:val="28"/>
          <w:lang w:val="ru-RU" w:eastAsia="ru-RU" w:bidi="ar-SA"/>
        </w:rPr>
        <w:t xml:space="preserve">;</w:t>
      </w:r>
      <w:r>
        <w:rPr>
          <w:rFonts w:eastAsia="Tempora LGC Uni" w:cs="Lohit Devanagari"/>
          <w:b w:val="0"/>
          <w:bCs w:val="0"/>
          <w:color w:val="auto"/>
          <w:sz w:val="28"/>
          <w:szCs w:val="28"/>
          <w:lang w:val="ru-RU" w:eastAsia="ru-RU" w:bidi="ar-SA"/>
          <w14:ligatures w14:val="none"/>
        </w:rPr>
      </w:r>
      <w:r>
        <w:rPr>
          <w:rFonts w:eastAsia="Tempora LGC Uni" w:cs="Lohit Devanagari"/>
          <w:b w:val="0"/>
          <w:bCs w:val="0"/>
          <w:color w:val="auto"/>
          <w:sz w:val="28"/>
          <w:szCs w:val="28"/>
          <w:lang w:val="ru-RU" w:eastAsia="ru-RU" w:bidi="ar-SA"/>
          <w14:ligatures w14:val="none"/>
        </w:rPr>
      </w:r>
    </w:p>
    <w:p>
      <w:pPr>
        <w:pStyle w:val="744"/>
        <w:ind w:firstLine="720"/>
        <w:jc w:val="both"/>
        <w:spacing w:before="0" w:after="0" w:line="240" w:lineRule="auto"/>
      </w:pPr>
      <w:r>
        <w:rPr>
          <w:rFonts w:eastAsia="Tempora LGC Uni" w:cs="Lohit Devanagari"/>
          <w:color w:val="auto"/>
          <w:sz w:val="28"/>
          <w:szCs w:val="20"/>
          <w:lang w:val="ru-RU" w:eastAsia="ru-RU" w:bidi="ar-SA"/>
        </w:rPr>
        <w:t xml:space="preserve">2.7.2. в абзаце восьмом слова «малых форм ландшафтного дизайна» заменить словами «малых архитектурных форм»;</w:t>
      </w:r>
      <w:r/>
    </w:p>
    <w:p>
      <w:pPr>
        <w:pStyle w:val="744"/>
        <w:ind w:firstLine="720"/>
        <w:jc w:val="both"/>
        <w:spacing w:before="0" w:after="0" w:line="240" w:lineRule="auto"/>
      </w:pPr>
      <w:r>
        <w:rPr>
          <w:rFonts w:eastAsia="Tempora LGC Uni" w:cs="Lohit Devanagari"/>
          <w:color w:val="auto"/>
          <w:sz w:val="28"/>
          <w:szCs w:val="20"/>
          <w:lang w:val="ru-RU" w:eastAsia="ru-RU" w:bidi="ar-SA"/>
        </w:rPr>
        <w:t xml:space="preserve">2.7.3. абзац десятый изложить в следующей редакции:</w:t>
      </w:r>
      <w:r/>
    </w:p>
    <w:p>
      <w:pPr>
        <w:pStyle w:val="744"/>
        <w:ind w:firstLine="720"/>
        <w:jc w:val="both"/>
        <w:spacing w:before="0" w:after="0" w:line="240" w:lineRule="auto"/>
      </w:pPr>
      <w:r>
        <w:rPr>
          <w:rFonts w:eastAsia="Tempora LGC Uni" w:cs="Lohit Devanagari"/>
          <w:color w:val="auto"/>
          <w:sz w:val="28"/>
          <w:szCs w:val="20"/>
          <w:lang w:val="ru-RU" w:eastAsia="ru-RU" w:bidi="ar-SA"/>
        </w:rPr>
        <w:t xml:space="preserve">«строительство, реконструкция и ремонт инженерных сооружений, дорог</w:t>
        <w:br/>
        <w:t xml:space="preserve">и любых коммуникаций, связанных непосредственно с выполнением ООПТ своих функций и задач, в соответствии с действующим законодательством и Правил</w:t>
      </w:r>
      <w:r>
        <w:rPr>
          <w:rFonts w:eastAsia="Tempora LGC Uni" w:cs="Lohit Devanagari"/>
          <w:color w:val="auto"/>
          <w:sz w:val="28"/>
          <w:szCs w:val="20"/>
          <w:lang w:val="ru-RU" w:eastAsia="ru-RU" w:bidi="ar-SA"/>
        </w:rPr>
        <w:t xml:space="preserve">ами землепользования и застройки города Перми, утвержденными решением Пермской городской Думы от 26 июня 2007 г. № 143, не нарушающие режимы охраны и использования ООПТ, установленные настоящим Положением, и отвечающие всем градостроительным требованиям;»;</w:t>
      </w:r>
      <w:r/>
    </w:p>
    <w:p>
      <w:pPr>
        <w:pStyle w:val="744"/>
        <w:ind w:firstLine="720"/>
        <w:jc w:val="both"/>
        <w:spacing w:before="0" w:after="0" w:line="240" w:lineRule="auto"/>
      </w:pPr>
      <w:r>
        <w:rPr>
          <w:rFonts w:eastAsia="Tempora LGC Uni" w:cs="Lohit Devanagari"/>
          <w:color w:val="auto"/>
          <w:sz w:val="28"/>
          <w:szCs w:val="20"/>
          <w:lang w:val="ru-RU" w:eastAsia="ru-RU" w:bidi="ar-SA"/>
        </w:rPr>
        <w:t xml:space="preserve">2.7.4. абзац тринадцатый изложить в следующей редакции:</w:t>
      </w:r>
      <w:r/>
    </w:p>
    <w:p>
      <w:pPr>
        <w:pStyle w:val="744"/>
        <w:ind w:firstLine="720"/>
        <w:jc w:val="both"/>
        <w:spacing w:before="0" w:after="0" w:line="240" w:lineRule="auto"/>
      </w:pPr>
      <w:r>
        <w:rPr>
          <w:rFonts w:eastAsia="Tempora LGC Uni" w:cs="Lohit Devanagari"/>
          <w:color w:val="auto"/>
          <w:sz w:val="28"/>
          <w:szCs w:val="20"/>
          <w:lang w:val="ru-RU" w:eastAsia="ru-RU" w:bidi="ar-SA"/>
        </w:rPr>
        <w:t xml:space="preserve">«реконструкция, </w:t>
      </w:r>
      <w:r>
        <w:rPr>
          <w:rFonts w:eastAsia="Tempora LGC Uni" w:cs="Lohit Devanagari"/>
          <w:b w:val="0"/>
          <w:color w:val="auto"/>
          <w:sz w:val="28"/>
          <w:szCs w:val="20"/>
          <w:lang w:val="ru-RU" w:eastAsia="ru-RU" w:bidi="ar-SA"/>
        </w:rPr>
        <w:t xml:space="preserve">капитальный и текущий ремонт </w:t>
      </w:r>
      <w:r>
        <w:rPr>
          <w:rFonts w:eastAsia="Tempora LGC Uni" w:cs="Lohit Devanagari"/>
          <w:color w:val="auto"/>
          <w:sz w:val="28"/>
          <w:szCs w:val="20"/>
          <w:lang w:val="ru-RU" w:eastAsia="ru-RU" w:bidi="ar-SA"/>
        </w:rPr>
        <w:t xml:space="preserve">зданий, инженерных сооружений,</w:t>
      </w:r>
      <w:r>
        <w:rPr>
          <w:rFonts w:eastAsia="Tempora LGC Uni" w:cs="Lohit Devanagari"/>
          <w:color w:val="auto"/>
          <w:sz w:val="28"/>
          <w:szCs w:val="20"/>
          <w:lang w:val="ru-RU" w:eastAsia="ru-RU" w:bidi="ar-SA"/>
        </w:rPr>
        <w:t xml:space="preserve"> дорог и любых коммуникаций, существующих на ООПТ на момент принятия настоящего Положения, не нарушающие режимы охраны и использования ООПТ, установленные настоящим Положением, с обязательной последующей рекультивацией почвенного и растительного покрова;»;</w:t>
      </w:r>
      <w:r/>
    </w:p>
    <w:p>
      <w:pPr>
        <w:pStyle w:val="744"/>
        <w:ind w:firstLine="720"/>
        <w:jc w:val="both"/>
        <w:spacing w:line="240" w:lineRule="auto"/>
      </w:pPr>
      <w:r>
        <w:rPr>
          <w:rFonts w:eastAsia="Tempora LGC Uni" w:cs="Lohit Devanagari"/>
          <w:color w:val="auto"/>
          <w:sz w:val="28"/>
          <w:szCs w:val="20"/>
          <w:lang w:val="ru-RU" w:eastAsia="ru-RU" w:bidi="ar-SA"/>
        </w:rPr>
        <w:t xml:space="preserve">2.7.5. абзац пятнадцатый изложить в следующей редакции:</w:t>
      </w:r>
      <w:r/>
    </w:p>
    <w:p>
      <w:pPr>
        <w:pStyle w:val="744"/>
        <w:ind w:firstLine="720"/>
        <w:jc w:val="both"/>
        <w:spacing w:line="240" w:lineRule="auto"/>
      </w:pPr>
      <w:r>
        <w:rPr>
          <w:rFonts w:eastAsia="Tempora LGC Uni" w:cs="Lohit Devanagari"/>
          <w:color w:val="auto"/>
          <w:sz w:val="28"/>
          <w:szCs w:val="20"/>
          <w:lang w:val="ru-RU" w:eastAsia="ru-RU" w:bidi="ar-SA"/>
        </w:rPr>
        <w:t xml:space="preserve">«реконструкция и ремонтные работы существующих сетей тепло-, водо-, электроснабжения, проходящих через территорию ООПТ, с обязательной последующей рекультивацией почвенного и растительного покрова;»;</w:t>
      </w:r>
      <w:r/>
    </w:p>
    <w:p>
      <w:pPr>
        <w:pStyle w:val="744"/>
        <w:ind w:firstLine="720"/>
        <w:jc w:val="both"/>
        <w:spacing w:line="240" w:lineRule="auto"/>
      </w:pPr>
      <w:r>
        <w:rPr>
          <w:rFonts w:eastAsia="Tempora LGC Uni" w:cs="Lohit Devanagari"/>
          <w:color w:val="auto"/>
          <w:sz w:val="28"/>
          <w:szCs w:val="20"/>
          <w:lang w:val="ru-RU" w:eastAsia="ru-RU" w:bidi="ar-SA"/>
        </w:rPr>
        <w:t xml:space="preserve">2.8. абзац второй пункта 5.4 изложить в следующей редакции:</w:t>
      </w:r>
      <w:r/>
    </w:p>
    <w:p>
      <w:pPr>
        <w:pStyle w:val="744"/>
        <w:ind w:firstLine="720"/>
        <w:jc w:val="both"/>
        <w:spacing w:line="240" w:lineRule="auto"/>
      </w:pPr>
      <w:r>
        <w:rPr>
          <w:rFonts w:eastAsia="Tempora LGC Uni" w:cs="Lohit Devanagari"/>
          <w:b w:val="0"/>
          <w:color w:val="auto"/>
          <w:sz w:val="28"/>
          <w:szCs w:val="20"/>
          <w:lang w:val="ru-RU" w:eastAsia="ru-RU" w:bidi="ar-SA"/>
        </w:rPr>
        <w:t xml:space="preserve">«снос зеленых насаждений, не соответствующи</w:t>
      </w:r>
      <w:r>
        <w:rPr>
          <w:rFonts w:eastAsia="Tempora LGC Uni" w:cs="Lohit Devanagari"/>
          <w:b w:val="0"/>
          <w:color w:val="000000"/>
          <w:sz w:val="28"/>
          <w:szCs w:val="20"/>
          <w:lang w:val="ru-RU" w:eastAsia="ru-RU" w:bidi="ar-SA"/>
        </w:rPr>
        <w:t xml:space="preserve">й </w:t>
      </w:r>
      <w:r>
        <w:rPr>
          <w:rFonts w:eastAsia="Tempora LGC Uni" w:cs="Lohit Devanagari"/>
          <w:b w:val="0"/>
          <w:strike w:val="0"/>
          <w:color w:val="000000"/>
          <w:sz w:val="28"/>
          <w:szCs w:val="20"/>
          <w:u w:val="none"/>
          <w:lang w:val="ru-RU" w:eastAsia="ru-RU" w:bidi="ar-SA"/>
        </w:rPr>
        <w:t xml:space="preserve">Правилам</w:t>
      </w:r>
      <w:r>
        <w:rPr>
          <w:rFonts w:eastAsia="Tempora LGC Uni" w:cs="Lohit Devanagari"/>
          <w:b w:val="0"/>
          <w:color w:val="000000"/>
          <w:sz w:val="28"/>
          <w:szCs w:val="20"/>
          <w:lang w:val="ru-RU" w:eastAsia="ru-RU" w:bidi="ar-SA"/>
        </w:rPr>
        <w:t xml:space="preserve"> благо</w:t>
      </w:r>
      <w:r>
        <w:rPr>
          <w:rFonts w:eastAsia="Tempora LGC Uni" w:cs="Lohit Devanagari"/>
          <w:b w:val="0"/>
          <w:color w:val="auto"/>
          <w:sz w:val="28"/>
          <w:szCs w:val="20"/>
          <w:lang w:val="ru-RU" w:eastAsia="ru-RU" w:bidi="ar-SA"/>
        </w:rPr>
        <w:t xml:space="preserve">устройства территории города Перми, утвержденным решением Пермской городской Думы от 15 декабря 2020 г. № 277;»;</w:t>
      </w:r>
      <w:r/>
    </w:p>
    <w:p>
      <w:pPr>
        <w:pStyle w:val="744"/>
        <w:ind w:firstLine="720"/>
        <w:jc w:val="both"/>
        <w:spacing w:line="240" w:lineRule="auto"/>
      </w:pPr>
      <w:r>
        <w:rPr>
          <w:rFonts w:eastAsia="Tempora LGC Uni" w:cs="Lohit Devanagari"/>
          <w:color w:val="auto"/>
          <w:sz w:val="28"/>
          <w:szCs w:val="20"/>
          <w:lang w:val="ru-RU" w:eastAsia="ru-RU" w:bidi="ar-SA"/>
        </w:rPr>
        <w:t xml:space="preserve">2.9. в пункте 5.5:</w:t>
      </w:r>
      <w:r/>
    </w:p>
    <w:p>
      <w:pPr>
        <w:pStyle w:val="744"/>
        <w:ind w:firstLine="720"/>
        <w:jc w:val="both"/>
        <w:spacing w:line="240" w:lineRule="auto"/>
        <w:rPr>
          <w:rFonts w:eastAsia="Tempora LGC Uni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Tempora LGC Uni" w:cs="Lohit Devanagari"/>
          <w:color w:val="auto"/>
          <w:sz w:val="28"/>
          <w:szCs w:val="20"/>
          <w:lang w:val="ru-RU" w:eastAsia="ru-RU" w:bidi="ar-SA"/>
        </w:rPr>
        <w:t xml:space="preserve">2.9.1. абзац четвертый </w:t>
      </w:r>
      <w:r>
        <w:rPr>
          <w:rFonts w:eastAsia="Tempora LGC Uni" w:cs="Lohit Devanagari"/>
          <w:color w:val="auto"/>
          <w:sz w:val="28"/>
          <w:szCs w:val="20"/>
          <w:lang w:val="ru-RU" w:eastAsia="ru-RU" w:bidi="ar-SA"/>
        </w:rPr>
        <w:t xml:space="preserve">изложить в следующей редакции:</w:t>
      </w:r>
      <w:r>
        <w:rPr>
          <w:rFonts w:eastAsia="Tempora LGC Uni" w:cs="Lohit Devanagari"/>
          <w:color w:val="auto"/>
          <w:sz w:val="28"/>
          <w:szCs w:val="20"/>
          <w:lang w:val="ru-RU" w:eastAsia="ru-RU" w:bidi="ar-SA"/>
        </w:rPr>
      </w:r>
      <w:r>
        <w:rPr>
          <w:rFonts w:eastAsia="Tempora LGC Uni" w:cs="Lohit Devanagari"/>
          <w:color w:val="auto"/>
          <w:sz w:val="28"/>
          <w:szCs w:val="28"/>
          <w:lang w:val="ru-RU" w:eastAsia="ru-RU" w:bidi="ar-SA"/>
        </w:rPr>
      </w:r>
    </w:p>
    <w:p>
      <w:pPr>
        <w:ind w:firstLine="720"/>
        <w:jc w:val="both"/>
        <w:spacing w:line="240" w:lineRule="auto"/>
        <w:rPr>
          <w:rFonts w:eastAsia="Tempora LGC Uni" w:cs="Lohit Devanagari"/>
          <w:b w:val="0"/>
          <w:bCs w:val="0"/>
          <w:color w:val="auto"/>
          <w:sz w:val="28"/>
          <w:szCs w:val="28"/>
          <w:lang w:val="ru-RU" w:eastAsia="ru-RU" w:bidi="ar-SA"/>
          <w14:ligatures w14:val="none"/>
        </w:rPr>
      </w:pPr>
      <w:r>
        <w:rPr>
          <w:rFonts w:eastAsia="Tempora LGC Uni" w:cs="Lohit Devanagari"/>
          <w:b w:val="0"/>
          <w:bCs w:val="0"/>
          <w:color w:val="auto"/>
          <w:sz w:val="28"/>
          <w:szCs w:val="28"/>
          <w:lang w:val="ru-RU" w:eastAsia="ru-RU" w:bidi="ar-SA"/>
        </w:rPr>
      </w:r>
      <w:r>
        <w:rPr>
          <w:rFonts w:eastAsia="Tempora LGC Uni" w:cs="Lohit Devanagari"/>
          <w:b w:val="0"/>
          <w:bCs w:val="0"/>
          <w:color w:val="auto"/>
          <w:sz w:val="28"/>
          <w:szCs w:val="28"/>
          <w:lang w:val="ru-RU" w:eastAsia="ru-RU" w:bidi="ar-SA"/>
        </w:rPr>
        <w:t xml:space="preserve">«Снос и обрезка зеленых насаждений на ООПТ в соответствии с Правилами благоустройства тер</w:t>
      </w:r>
      <w:r>
        <w:rPr>
          <w:rFonts w:eastAsia="Tempora LGC Uni" w:cs="Lohit Devanagari"/>
          <w:b w:val="0"/>
          <w:bCs w:val="0"/>
          <w:color w:val="auto"/>
          <w:sz w:val="28"/>
          <w:szCs w:val="28"/>
          <w:lang w:val="ru-RU" w:eastAsia="ru-RU" w:bidi="ar-SA"/>
        </w:rPr>
        <w:t xml:space="preserve">ритории города Перми, утвержденными решением Пермской городской Думы от 15 декабря 2020 г. № 277;»</w:t>
      </w:r>
      <w:r>
        <w:rPr>
          <w:rFonts w:eastAsia="Tempora LGC Uni" w:cs="Lohit Devanagari"/>
          <w:b w:val="0"/>
          <w:bCs w:val="0"/>
          <w:color w:val="auto"/>
          <w:sz w:val="28"/>
          <w:szCs w:val="28"/>
          <w:lang w:val="ru-RU" w:eastAsia="ru-RU" w:bidi="ar-SA"/>
        </w:rPr>
        <w:t xml:space="preserve">;</w:t>
      </w:r>
      <w:r>
        <w:rPr>
          <w:rFonts w:eastAsia="Tempora LGC Uni" w:cs="Lohit Devanagari"/>
          <w:b w:val="0"/>
          <w:bCs w:val="0"/>
          <w:color w:val="auto"/>
          <w:sz w:val="28"/>
          <w:szCs w:val="28"/>
          <w:lang w:val="ru-RU" w:eastAsia="ru-RU" w:bidi="ar-SA"/>
        </w:rPr>
      </w:r>
      <w:r>
        <w:rPr>
          <w:rFonts w:eastAsia="Tempora LGC Uni" w:cs="Lohit Devanagari"/>
          <w:b w:val="0"/>
          <w:bCs w:val="0"/>
          <w:color w:val="auto"/>
          <w:sz w:val="28"/>
          <w:szCs w:val="28"/>
          <w:lang w:val="ru-RU" w:eastAsia="ru-RU" w:bidi="ar-SA"/>
          <w14:ligatures w14:val="none"/>
        </w:rPr>
      </w:r>
    </w:p>
    <w:p>
      <w:pPr>
        <w:pStyle w:val="744"/>
        <w:ind w:firstLine="720"/>
        <w:jc w:val="both"/>
        <w:spacing w:line="240" w:lineRule="auto"/>
      </w:pPr>
      <w:r>
        <w:rPr>
          <w:rFonts w:eastAsia="Tempora LGC Uni" w:cs="Lohit Devanagari"/>
          <w:color w:val="auto"/>
          <w:sz w:val="28"/>
          <w:szCs w:val="20"/>
          <w:lang w:val="ru-RU" w:eastAsia="ru-RU" w:bidi="ar-SA"/>
        </w:rPr>
        <w:t xml:space="preserve">2.9.2. абзац девятый </w:t>
      </w:r>
      <w:r>
        <w:rPr>
          <w:rFonts w:eastAsia="Tempora LGC Uni" w:cs="Lohit Devanagari"/>
          <w:color w:val="auto"/>
          <w:sz w:val="28"/>
          <w:szCs w:val="20"/>
          <w:lang w:val="ru-RU" w:eastAsia="ru-RU" w:bidi="ar-SA"/>
        </w:rPr>
        <w:t xml:space="preserve">признать утратившим силу;</w:t>
      </w:r>
      <w:r>
        <w:rPr>
          <w:rFonts w:eastAsia="Tempora LGC Uni" w:cs="Lohit Devanagari"/>
          <w:color w:val="auto"/>
          <w:sz w:val="28"/>
          <w:szCs w:val="20"/>
          <w:lang w:val="ru-RU" w:eastAsia="ru-RU" w:bidi="ar-SA"/>
        </w:rPr>
      </w:r>
      <w:r/>
    </w:p>
    <w:p>
      <w:pPr>
        <w:pStyle w:val="744"/>
        <w:ind w:firstLine="720"/>
        <w:jc w:val="both"/>
        <w:spacing w:before="0" w:after="0" w:line="240" w:lineRule="auto"/>
      </w:pPr>
      <w:r>
        <w:rPr>
          <w:rFonts w:eastAsia="Tempora LGC Uni" w:cs="Lohit Devanagari"/>
          <w:color w:val="000000"/>
          <w:sz w:val="28"/>
          <w:szCs w:val="20"/>
          <w:shd w:val="clear" w:color="auto" w:fill="auto"/>
          <w:lang w:val="ru-RU" w:eastAsia="ru-RU" w:bidi="ar-SA"/>
        </w:rPr>
        <w:t xml:space="preserve">2.9.3. в абзаце десятом слова «малых форм ландшафтного дизайна» заменить словами «малых архитектурных форм»;</w:t>
      </w:r>
      <w:r/>
    </w:p>
    <w:p>
      <w:pPr>
        <w:pStyle w:val="744"/>
        <w:ind w:firstLine="720"/>
        <w:jc w:val="both"/>
        <w:spacing w:before="0" w:after="0" w:line="240" w:lineRule="auto"/>
      </w:pPr>
      <w:r>
        <w:rPr>
          <w:rFonts w:eastAsia="Tempora LGC Uni" w:cs="Lohit Devanagari"/>
          <w:color w:val="auto"/>
          <w:sz w:val="28"/>
          <w:szCs w:val="20"/>
          <w:lang w:val="ru-RU" w:eastAsia="ru-RU" w:bidi="ar-SA"/>
        </w:rPr>
        <w:t xml:space="preserve">2.9.4. абзац девятнадцатый изложить в следующей редакции:</w:t>
      </w:r>
      <w:r/>
    </w:p>
    <w:p>
      <w:pPr>
        <w:pStyle w:val="744"/>
        <w:ind w:firstLine="720"/>
        <w:jc w:val="both"/>
        <w:spacing w:before="0" w:after="0" w:line="240" w:lineRule="auto"/>
      </w:pPr>
      <w:r>
        <w:rPr>
          <w:rFonts w:eastAsia="Tempora LGC Uni" w:cs="Lohit Devanagari"/>
          <w:color w:val="auto"/>
          <w:sz w:val="28"/>
          <w:szCs w:val="20"/>
          <w:lang w:val="ru-RU" w:eastAsia="ru-RU" w:bidi="ar-SA"/>
        </w:rPr>
        <w:t xml:space="preserve">«реконструкция и ремонтные работы существующих сетей тепло-, водо-, электроснабжения, проходящих через территорию ООПТ, с обязательной последующей рекультивацией почвенного и растительного покрова;»;</w:t>
      </w:r>
      <w:r/>
    </w:p>
    <w:p>
      <w:pPr>
        <w:pStyle w:val="744"/>
        <w:ind w:firstLine="720"/>
        <w:jc w:val="both"/>
        <w:spacing w:before="0" w:after="0" w:line="240" w:lineRule="auto"/>
      </w:pPr>
      <w:r>
        <w:rPr>
          <w:rFonts w:eastAsia="Tempora LGC Uni" w:cs="Lohit Devanagari"/>
          <w:color w:val="auto"/>
          <w:sz w:val="28"/>
          <w:szCs w:val="20"/>
          <w:lang w:val="ru-RU" w:eastAsia="ru-RU" w:bidi="ar-SA"/>
        </w:rPr>
        <w:t xml:space="preserve">2.9.5. абзац двадцатый изложить в следующей редакции:</w:t>
      </w:r>
      <w:r/>
    </w:p>
    <w:p>
      <w:pPr>
        <w:pStyle w:val="744"/>
        <w:ind w:firstLine="720"/>
        <w:jc w:val="both"/>
        <w:spacing w:before="0" w:after="0" w:line="240" w:lineRule="auto"/>
      </w:pPr>
      <w:r>
        <w:rPr>
          <w:rFonts w:eastAsia="Tempora LGC Uni" w:cs="Lohit Devanagari"/>
          <w:color w:val="auto"/>
          <w:sz w:val="28"/>
          <w:szCs w:val="20"/>
          <w:lang w:val="ru-RU" w:eastAsia="ru-RU" w:bidi="ar-SA"/>
        </w:rPr>
        <w:t xml:space="preserve">«строительство зданий, сооружений и иных коммуникаций на земельных участках, находящихся в собственности физических и юридических лиц, в соответствии с действующим законодательством и Правил</w:t>
      </w:r>
      <w:r>
        <w:rPr>
          <w:rFonts w:eastAsia="Tempora LGC Uni" w:cs="Lohit Devanagari"/>
          <w:color w:val="auto"/>
          <w:sz w:val="28"/>
          <w:szCs w:val="20"/>
          <w:lang w:val="ru-RU" w:eastAsia="ru-RU" w:bidi="ar-SA"/>
        </w:rPr>
        <w:t xml:space="preserve">а</w:t>
      </w:r>
      <w:r>
        <w:rPr>
          <w:rFonts w:eastAsia="Tempora LGC Uni" w:cs="Lohit Devanagari"/>
          <w:color w:val="auto"/>
          <w:sz w:val="28"/>
          <w:szCs w:val="20"/>
          <w:lang w:val="ru-RU" w:eastAsia="ru-RU" w:bidi="ar-SA"/>
        </w:rPr>
        <w:t xml:space="preserve">ми землепользования и застройки города Перми, утвержденными решением Пермской городской Думы </w:t>
        <w:br/>
        <w:t xml:space="preserve">от 26 июня 2007 г. № 143, не нарушающее режимы охраны и использования ООПТ, установленные настоящим Положением, и отвечающее всем градостроительным требованиям;»;</w:t>
      </w:r>
      <w:r/>
    </w:p>
    <w:p>
      <w:pPr>
        <w:pStyle w:val="744"/>
        <w:ind w:firstLine="720"/>
        <w:jc w:val="both"/>
        <w:spacing w:line="240" w:lineRule="auto"/>
      </w:pPr>
      <w:r>
        <w:rPr>
          <w:rFonts w:eastAsia="Tempora LGC Uni" w:cs="Lohit Devanagari"/>
          <w:color w:val="auto"/>
          <w:sz w:val="28"/>
          <w:szCs w:val="20"/>
          <w:lang w:val="ru-RU" w:eastAsia="ru-RU" w:bidi="ar-SA"/>
        </w:rPr>
        <w:t xml:space="preserve">2.9.6. абзац двадцать третий изложить в следующей редакции:</w:t>
      </w:r>
      <w:r/>
    </w:p>
    <w:p>
      <w:pPr>
        <w:pStyle w:val="744"/>
        <w:ind w:firstLine="720"/>
        <w:jc w:val="both"/>
        <w:spacing w:before="0" w:after="0" w:line="240" w:lineRule="auto"/>
      </w:pPr>
      <w:r>
        <w:rPr>
          <w:rFonts w:eastAsia="Tempora LGC Uni" w:cs="Lohit Devanagari"/>
          <w:color w:val="auto"/>
          <w:sz w:val="28"/>
          <w:szCs w:val="20"/>
          <w:lang w:val="ru-RU" w:eastAsia="ru-RU" w:bidi="ar-SA"/>
        </w:rPr>
        <w:t xml:space="preserve">«строительство, реконструкция и ремонт инженерных сооружений, дорог</w:t>
        <w:br/>
        <w:t xml:space="preserve">и любых коммуникаций, связанных непосредственно с выполнением ООПТ своих функций и задач, в соответствии с действующим законодательством и Правил</w:t>
      </w:r>
      <w:r>
        <w:rPr>
          <w:rFonts w:eastAsia="Tempora LGC Uni" w:cs="Lohit Devanagari"/>
          <w:color w:val="auto"/>
          <w:sz w:val="28"/>
          <w:szCs w:val="20"/>
          <w:lang w:val="ru-RU" w:eastAsia="ru-RU" w:bidi="ar-SA"/>
        </w:rPr>
        <w:t xml:space="preserve">ами землепользования и застройки города Перми, утвержденными решением Пермской городской Думы от 26 июня 2007 г. № 143, не нарушающие режимы охраны и использования ООПТ, установленные настоящим Положением, и отвечающие всем градостроительным требованиям;»;</w:t>
      </w:r>
      <w:r/>
    </w:p>
    <w:p>
      <w:pPr>
        <w:pStyle w:val="744"/>
        <w:ind w:firstLine="720"/>
        <w:jc w:val="both"/>
        <w:spacing w:line="240" w:lineRule="auto"/>
      </w:pPr>
      <w:r>
        <w:rPr>
          <w:rFonts w:eastAsia="Tempora LGC Uni" w:cs="Lohit Devanagari"/>
          <w:color w:val="auto"/>
          <w:sz w:val="28"/>
          <w:szCs w:val="20"/>
          <w:lang w:val="ru-RU" w:eastAsia="ru-RU" w:bidi="ar-SA"/>
        </w:rPr>
        <w:t xml:space="preserve">2.10. дополнить пунктом 5.6</w:t>
      </w:r>
      <w:r>
        <w:rPr>
          <w:rFonts w:eastAsia="Tempora LGC Uni" w:cs="Lohit Devanagari"/>
          <w:color w:val="auto"/>
          <w:sz w:val="28"/>
          <w:szCs w:val="20"/>
          <w:vertAlign w:val="superscript"/>
          <w:lang w:val="ru-RU" w:eastAsia="ru-RU" w:bidi="ar-SA"/>
        </w:rPr>
        <w:t xml:space="preserve">1</w:t>
      </w:r>
      <w:r>
        <w:rPr>
          <w:rFonts w:eastAsia="Tempora LGC Uni" w:cs="Lohit Devanagari"/>
          <w:color w:val="auto"/>
          <w:sz w:val="28"/>
          <w:szCs w:val="20"/>
          <w:lang w:val="ru-RU" w:eastAsia="ru-RU" w:bidi="ar-SA"/>
        </w:rPr>
        <w:t xml:space="preserve"> следующего содержания:</w:t>
      </w:r>
      <w:r/>
    </w:p>
    <w:p>
      <w:pPr>
        <w:pStyle w:val="744"/>
        <w:ind w:firstLine="720"/>
        <w:jc w:val="both"/>
        <w:spacing w:line="240" w:lineRule="auto"/>
      </w:pPr>
      <w:r>
        <w:rPr>
          <w:rFonts w:eastAsia="Tempora LGC Uni" w:cs="Lohit Devanagari"/>
          <w:color w:val="auto"/>
          <w:sz w:val="28"/>
          <w:szCs w:val="20"/>
          <w:lang w:val="ru-RU" w:eastAsia="ru-RU" w:bidi="ar-SA"/>
        </w:rPr>
        <w:t xml:space="preserve">«5.6</w:t>
      </w:r>
      <w:r>
        <w:rPr>
          <w:rFonts w:eastAsia="Tempora LGC Uni" w:cs="Lohit Devanagari"/>
          <w:color w:val="auto"/>
          <w:sz w:val="28"/>
          <w:szCs w:val="20"/>
          <w:vertAlign w:val="superscript"/>
          <w:lang w:val="ru-RU" w:eastAsia="ru-RU" w:bidi="ar-SA"/>
        </w:rPr>
        <w:t xml:space="preserve">1</w:t>
      </w:r>
      <w:r>
        <w:rPr>
          <w:rFonts w:eastAsia="Tempora LGC Uni" w:cs="Lohit Devanagari"/>
          <w:color w:val="auto"/>
          <w:sz w:val="28"/>
          <w:szCs w:val="20"/>
          <w:lang w:val="ru-RU" w:eastAsia="ru-RU" w:bidi="ar-SA"/>
        </w:rPr>
        <w:t xml:space="preserve">. В случае организации и осуществления туризма на ООПТ физические и юридические лиц</w:t>
      </w:r>
      <w:r>
        <w:rPr>
          <w:rFonts w:eastAsia="Tempora LGC Uni" w:cs="Lohit Devanagari"/>
          <w:color w:val="auto"/>
          <w:sz w:val="28"/>
          <w:szCs w:val="20"/>
          <w:lang w:val="ru-RU" w:eastAsia="ru-RU" w:bidi="ar-SA"/>
        </w:rPr>
        <w:t xml:space="preserve">а обязаны соблюдать Правила организации и осуществления туризма, в том числе обеспечения безопасности туризма на особо охраняемых природных территориях местного значения, утвержденные постановлением администрации города Перми от 29 ноября 2024 г. № 1151.».</w:t>
      </w:r>
      <w:r/>
    </w:p>
    <w:p>
      <w:pPr>
        <w:pStyle w:val="744"/>
        <w:ind w:firstLine="720"/>
        <w:jc w:val="both"/>
        <w:spacing w:line="240" w:lineRule="auto"/>
      </w:pPr>
      <w:r>
        <w:rPr>
          <w:rFonts w:eastAsia="Tempora LGC Uni" w:cs="Lohit Devanagari"/>
          <w:color w:val="auto"/>
          <w:sz w:val="28"/>
          <w:szCs w:val="20"/>
          <w:lang w:val="ru-RU" w:eastAsia="ru-RU" w:bidi="ar-SA"/>
        </w:rPr>
        <w:t xml:space="preserve">3. Настоящее постановление вступает в силу со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/>
    </w:p>
    <w:p>
      <w:pPr>
        <w:pStyle w:val="744"/>
        <w:ind w:firstLine="720"/>
        <w:jc w:val="both"/>
        <w:spacing w:line="240" w:lineRule="auto"/>
      </w:pPr>
      <w:r>
        <w:rPr>
          <w:rFonts w:eastAsia="Tempora LGC Uni" w:cs="Lohit Devanagari"/>
          <w:color w:val="auto"/>
          <w:sz w:val="28"/>
          <w:szCs w:val="20"/>
          <w:lang w:val="ru-RU" w:eastAsia="ru-RU" w:bidi="ar-SA"/>
        </w:rPr>
        <w:t xml:space="preserve">4. Управлению по общим вопр</w:t>
      </w:r>
      <w:r>
        <w:rPr>
          <w:rFonts w:eastAsia="Tempora LGC Uni" w:cs="Lohit Devanagari"/>
          <w:color w:val="auto"/>
          <w:sz w:val="28"/>
          <w:szCs w:val="20"/>
          <w:lang w:val="ru-RU" w:eastAsia="ru-RU" w:bidi="ar-SA"/>
        </w:rPr>
        <w:t xml:space="preserve">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/>
    </w:p>
    <w:p>
      <w:pPr>
        <w:pStyle w:val="744"/>
        <w:ind w:firstLine="720"/>
        <w:jc w:val="both"/>
        <w:spacing w:line="240" w:lineRule="auto"/>
      </w:pPr>
      <w:r>
        <w:rPr>
          <w:rFonts w:eastAsia="Tempora LGC Uni" w:cs="Lohit Devanagari"/>
          <w:color w:val="auto"/>
          <w:sz w:val="28"/>
          <w:szCs w:val="20"/>
          <w:lang w:val="ru-RU" w:eastAsia="ru-RU" w:bidi="ar-SA"/>
        </w:rPr>
        <w:t xml:space="preserve">5.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www.gorodperm.ru».</w:t>
      </w:r>
      <w:r/>
    </w:p>
    <w:p>
      <w:pPr>
        <w:pStyle w:val="744"/>
        <w:ind w:firstLine="720"/>
        <w:jc w:val="both"/>
        <w:spacing w:line="240" w:lineRule="auto"/>
      </w:pPr>
      <w:r>
        <w:rPr>
          <w:rFonts w:eastAsia="Tempora LGC Uni" w:cs="Lohit Devanagari"/>
          <w:color w:val="auto"/>
          <w:sz w:val="28"/>
          <w:szCs w:val="20"/>
          <w:lang w:val="ru-RU" w:eastAsia="ru-RU" w:bidi="ar-SA"/>
        </w:rPr>
        <w:t xml:space="preserve">6. Контроль за исполнением настоящего постановления возложить</w:t>
        <w:br/>
        <w:t xml:space="preserve">на заместителя главы администрации города Перми Галиханова Д.К.</w:t>
      </w:r>
      <w:r/>
    </w:p>
    <w:p>
      <w:pPr>
        <w:pStyle w:val="744"/>
        <w:ind w:firstLine="720"/>
        <w:jc w:val="both"/>
        <w:spacing w:line="238" w:lineRule="exact"/>
        <w:rPr>
          <w:rFonts w:ascii="Times New Roman" w:hAnsi="Times New Roman" w:eastAsia="Tempora LGC Uni" w:cs="Lohit Devanagari"/>
          <w:color w:val="auto"/>
          <w:sz w:val="28"/>
          <w:szCs w:val="20"/>
          <w:lang w:val="ru-RU" w:eastAsia="ru-RU" w:bidi="ar-SA"/>
        </w:rPr>
      </w:pPr>
      <w:r>
        <w:rPr>
          <w:rFonts w:eastAsia="Tempora LGC Uni" w:cs="Lohit Devanagari"/>
          <w:color w:val="auto"/>
          <w:sz w:val="28"/>
          <w:szCs w:val="20"/>
          <w:lang w:val="ru-RU" w:eastAsia="ru-RU" w:bidi="ar-SA"/>
        </w:rPr>
      </w:r>
      <w:r>
        <w:rPr>
          <w:rFonts w:ascii="Times New Roman" w:hAnsi="Times New Roman" w:eastAsia="Tempora LGC Uni" w:cs="Lohit Devanagari"/>
          <w:color w:val="auto"/>
          <w:sz w:val="28"/>
          <w:szCs w:val="20"/>
          <w:lang w:val="ru-RU" w:eastAsia="ru-RU" w:bidi="ar-SA"/>
        </w:rPr>
      </w:r>
      <w:r>
        <w:rPr>
          <w:rFonts w:ascii="Times New Roman" w:hAnsi="Times New Roman" w:eastAsia="Tempora LGC Uni" w:cs="Lohit Devanagari"/>
          <w:color w:val="auto"/>
          <w:sz w:val="28"/>
          <w:szCs w:val="20"/>
          <w:lang w:val="ru-RU" w:eastAsia="ru-RU" w:bidi="ar-SA"/>
        </w:rPr>
      </w:r>
    </w:p>
    <w:p>
      <w:pPr>
        <w:pStyle w:val="744"/>
        <w:ind w:firstLine="720"/>
        <w:jc w:val="both"/>
        <w:spacing w:line="238" w:lineRule="exact"/>
        <w:rPr>
          <w:rFonts w:ascii="Times New Roman" w:hAnsi="Times New Roman" w:eastAsia="Tempora LGC Uni" w:cs="Lohit Devanagari"/>
          <w:color w:val="auto"/>
          <w:sz w:val="28"/>
          <w:szCs w:val="20"/>
          <w:lang w:val="ru-RU" w:eastAsia="ru-RU" w:bidi="ar-SA"/>
        </w:rPr>
      </w:pPr>
      <w:r>
        <w:rPr>
          <w:rFonts w:eastAsia="Tempora LGC Uni" w:cs="Lohit Devanagari"/>
          <w:color w:val="auto"/>
          <w:sz w:val="28"/>
          <w:szCs w:val="20"/>
          <w:lang w:val="ru-RU" w:eastAsia="ru-RU" w:bidi="ar-SA"/>
        </w:rPr>
      </w:r>
      <w:r>
        <w:rPr>
          <w:rFonts w:ascii="Times New Roman" w:hAnsi="Times New Roman" w:eastAsia="Tempora LGC Uni" w:cs="Lohit Devanagari"/>
          <w:color w:val="auto"/>
          <w:sz w:val="28"/>
          <w:szCs w:val="20"/>
          <w:lang w:val="ru-RU" w:eastAsia="ru-RU" w:bidi="ar-SA"/>
        </w:rPr>
      </w:r>
      <w:r>
        <w:rPr>
          <w:rFonts w:ascii="Times New Roman" w:hAnsi="Times New Roman" w:eastAsia="Tempora LGC Uni" w:cs="Lohit Devanagari"/>
          <w:color w:val="auto"/>
          <w:sz w:val="28"/>
          <w:szCs w:val="20"/>
          <w:lang w:val="ru-RU" w:eastAsia="ru-RU" w:bidi="ar-SA"/>
        </w:rPr>
      </w:r>
    </w:p>
    <w:p>
      <w:pPr>
        <w:pStyle w:val="744"/>
        <w:ind w:firstLine="720"/>
        <w:jc w:val="both"/>
        <w:spacing w:line="238" w:lineRule="exact"/>
        <w:rPr>
          <w:rFonts w:ascii="Times New Roman" w:hAnsi="Times New Roman" w:eastAsia="Tempora LGC Uni" w:cs="Lohit Devanagari"/>
          <w:color w:val="auto"/>
          <w:sz w:val="28"/>
          <w:szCs w:val="20"/>
          <w:lang w:val="ru-RU" w:eastAsia="ru-RU" w:bidi="ar-SA"/>
        </w:rPr>
      </w:pPr>
      <w:r>
        <w:rPr>
          <w:rFonts w:eastAsia="Tempora LGC Uni" w:cs="Lohit Devanagari"/>
          <w:color w:val="auto"/>
          <w:sz w:val="28"/>
          <w:szCs w:val="20"/>
          <w:lang w:val="ru-RU" w:eastAsia="ru-RU" w:bidi="ar-SA"/>
        </w:rPr>
      </w:r>
      <w:r>
        <w:rPr>
          <w:rFonts w:ascii="Times New Roman" w:hAnsi="Times New Roman" w:eastAsia="Tempora LGC Uni" w:cs="Lohit Devanagari"/>
          <w:color w:val="auto"/>
          <w:sz w:val="28"/>
          <w:szCs w:val="20"/>
          <w:lang w:val="ru-RU" w:eastAsia="ru-RU" w:bidi="ar-SA"/>
        </w:rPr>
      </w:r>
      <w:r>
        <w:rPr>
          <w:rFonts w:ascii="Times New Roman" w:hAnsi="Times New Roman" w:eastAsia="Tempora LGC Uni" w:cs="Lohit Devanagari"/>
          <w:color w:val="auto"/>
          <w:sz w:val="28"/>
          <w:szCs w:val="20"/>
          <w:lang w:val="ru-RU" w:eastAsia="ru-RU" w:bidi="ar-SA"/>
        </w:rPr>
      </w:r>
    </w:p>
    <w:p>
      <w:pPr>
        <w:pStyle w:val="744"/>
        <w:jc w:val="left"/>
        <w:spacing w:before="57" w:after="0" w:line="276" w:lineRule="auto"/>
      </w:pPr>
      <w:r>
        <w:rPr>
          <w:rFonts w:eastAsia="Tempora LGC Uni" w:cs="Lohit Devanagari"/>
          <w:color w:val="auto"/>
          <w:sz w:val="28"/>
          <w:szCs w:val="20"/>
          <w:lang w:val="ru-RU" w:eastAsia="ru-RU" w:bidi="ar-SA"/>
        </w:rPr>
        <w:t xml:space="preserve">Глава города Перми</w:t>
        <w:tab/>
        <w:tab/>
        <w:tab/>
        <w:tab/>
        <w:tab/>
        <w:tab/>
        <w:tab/>
        <w:tab/>
        <w:t xml:space="preserve">       Э.О. Соснин</w:t>
      </w:r>
      <w:r/>
    </w:p>
    <w:sectPr>
      <w:headerReference w:type="default" r:id="rId8"/>
      <w:headerReference w:type="even" r:id="rId9"/>
      <w:footerReference w:type="default" r:id="rId10"/>
      <w:footnotePr/>
      <w:endnotePr/>
      <w:type w:val="nextPage"/>
      <w:pgSz w:w="11906" w:h="16838" w:orient="portrait"/>
      <w:pgMar w:top="1134" w:right="567" w:bottom="1134" w:left="1418" w:header="709" w:footer="709" w:gutter="0"/>
      <w:pgNumType w:start="1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empora LGC Uni">
    <w:panose1 w:val="02020603050405020304"/>
  </w:font>
  <w:font w:name="Tahoma">
    <w:panose1 w:val="020B0604030504040204"/>
  </w:font>
  <w:font w:name="Calibri">
    <w:panose1 w:val="020F0502020204030204"/>
  </w:font>
  <w:font w:name="Open Sans">
    <w:panose1 w:val="020B0606030504020204"/>
  </w:font>
  <w:font w:name="Segoe UI">
    <w:panose1 w:val="020B0503020204020204"/>
  </w:font>
  <w:font w:name="Arial">
    <w:panose1 w:val="020B0604020202020204"/>
  </w:font>
  <w:font w:name="WenQuanYi Micro Hei">
    <w:panose1 w:val="020B0606030804020204"/>
  </w:font>
  <w:font w:name="Courier New">
    <w:panose1 w:val="02070309020205020404"/>
  </w:font>
  <w:font w:name="Lohit Devanagari">
    <w:panose1 w:val="020B0600000000000000"/>
  </w:font>
  <w:font w:name="Times New Roman">
    <w:panose1 w:val="020206030504050203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4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3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4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813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3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0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813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0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813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2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813"/>
                            <w:rPr>
                              <w:rStyle w:val="794"/>
                            </w:rPr>
                          </w:pPr>
                          <w:r>
                            <w:rPr>
                              <w:rStyle w:val="794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794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794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794"/>
                              <w:color w:val="000000"/>
                            </w:rPr>
                            <w:t xml:space="preserve">0</w:t>
                          </w:r>
                          <w:r>
                            <w:rPr>
                              <w:rStyle w:val="794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rStyle w:val="794"/>
                            </w:rPr>
                          </w:r>
                          <w:r>
                            <w:rPr>
                              <w:rStyle w:val="794"/>
                            </w:rPr>
                          </w:r>
                        </w:p>
                      </w:txbxContent>
                    </wps:txbx>
                    <wps:bodyPr lIns="36360" tIns="-20880" rIns="36360" bIns="-2088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1" type="#_x0000_t1" style="position:absolute;z-index:-2;o:allowoverlap:true;o:allowincell:false;mso-position-horizontal-relative:margin;mso-position-horizontal:center;mso-position-vertical-relative:text;margin-top:0.05pt;mso-position-vertical:absolute;width:1.15pt;height:1.15pt;mso-wrap-distance-left:0.00pt;mso-wrap-distance-top:0.00pt;mso-wrap-distance-right:0.00pt;mso-wrap-distance-bottom:0.00pt;v-text-anchor:top;visibility:visible;" filled="f" stroked="f" strokeweight="0.00pt">
              <w10:wrap type="square"/>
              <v:textbox inset="0,0,0,0">
                <w:txbxContent>
                  <w:p>
                    <w:pPr>
                      <w:pStyle w:val="813"/>
                      <w:rPr>
                        <w:rStyle w:val="794"/>
                      </w:rPr>
                    </w:pPr>
                    <w:r>
                      <w:rPr>
                        <w:rStyle w:val="794"/>
                        <w:color w:val="000000"/>
                      </w:rPr>
                      <w:fldChar w:fldCharType="begin"/>
                    </w:r>
                    <w:r>
                      <w:rPr>
                        <w:rStyle w:val="794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794"/>
                        <w:color w:val="000000"/>
                      </w:rPr>
                      <w:fldChar w:fldCharType="separate"/>
                    </w:r>
                    <w:r>
                      <w:rPr>
                        <w:rStyle w:val="794"/>
                        <w:color w:val="000000"/>
                      </w:rPr>
                      <w:t xml:space="preserve">0</w:t>
                    </w:r>
                    <w:r>
                      <w:rPr>
                        <w:rStyle w:val="794"/>
                        <w:color w:val="000000"/>
                      </w:rPr>
                      <w:fldChar w:fldCharType="end"/>
                    </w:r>
                    <w:r>
                      <w:rPr>
                        <w:rStyle w:val="794"/>
                      </w:rPr>
                    </w:r>
                    <w:r>
                      <w:rPr>
                        <w:rStyle w:val="794"/>
                      </w:rPr>
                    </w:r>
                  </w:p>
                </w:txbxContent>
              </v:textbox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WenQuanYi Micro Hei" w:cs="Lohit Devanagari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44" w:default="1">
    <w:name w:val="Normal"/>
    <w:qFormat/>
    <w:pPr>
      <w:jc w:val="left"/>
      <w:spacing w:before="0" w:after="0"/>
      <w:widowControl/>
    </w:pPr>
    <w:rPr>
      <w:rFonts w:ascii="Times New Roman" w:hAnsi="Times New Roman" w:eastAsia="WenQuanYi Micro Hei" w:cs="Lohit Devanagari"/>
      <w:color w:val="auto"/>
      <w:sz w:val="20"/>
      <w:szCs w:val="20"/>
      <w:lang w:val="ru-RU" w:eastAsia="ru-RU" w:bidi="ar-SA"/>
    </w:rPr>
  </w:style>
  <w:style w:type="paragraph" w:styleId="745">
    <w:name w:val="Heading 1"/>
    <w:basedOn w:val="744"/>
    <w:qFormat/>
    <w:pPr>
      <w:ind w:right="-1" w:firstLine="709"/>
      <w:jc w:val="both"/>
      <w:keepNext/>
      <w:outlineLvl w:val="0"/>
    </w:pPr>
    <w:rPr>
      <w:sz w:val="24"/>
    </w:rPr>
  </w:style>
  <w:style w:type="paragraph" w:styleId="746">
    <w:name w:val="Heading 2"/>
    <w:basedOn w:val="744"/>
    <w:qFormat/>
    <w:pPr>
      <w:ind w:right="-1"/>
      <w:jc w:val="both"/>
      <w:keepNext/>
      <w:outlineLvl w:val="1"/>
    </w:pPr>
    <w:rPr>
      <w:sz w:val="24"/>
    </w:rPr>
  </w:style>
  <w:style w:type="paragraph" w:styleId="747">
    <w:name w:val="Heading 3"/>
    <w:basedOn w:val="74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48">
    <w:name w:val="Heading 4"/>
    <w:basedOn w:val="74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49">
    <w:name w:val="Heading 5"/>
    <w:basedOn w:val="74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50">
    <w:name w:val="Heading 6"/>
    <w:basedOn w:val="74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51">
    <w:name w:val="Heading 7"/>
    <w:basedOn w:val="74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52">
    <w:name w:val="Heading 8"/>
    <w:basedOn w:val="74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53">
    <w:name w:val="Heading 9"/>
    <w:basedOn w:val="74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4">
    <w:name w:val="Caption Char"/>
    <w:uiPriority w:val="99"/>
    <w:qFormat/>
  </w:style>
  <w:style w:type="character" w:styleId="755" w:default="1">
    <w:name w:val="Default Paragraph Font"/>
    <w:uiPriority w:val="1"/>
    <w:semiHidden/>
    <w:unhideWhenUsed/>
    <w:qFormat/>
  </w:style>
  <w:style w:type="character" w:styleId="756" w:customStyle="1">
    <w:name w:val="Heading 1 Char"/>
    <w:basedOn w:val="755"/>
    <w:uiPriority w:val="9"/>
    <w:qFormat/>
    <w:rPr>
      <w:rFonts w:ascii="Arial" w:hAnsi="Arial" w:eastAsia="Arial" w:cs="Arial"/>
      <w:sz w:val="40"/>
      <w:szCs w:val="40"/>
    </w:rPr>
  </w:style>
  <w:style w:type="character" w:styleId="757" w:customStyle="1">
    <w:name w:val="Heading 2 Char"/>
    <w:basedOn w:val="755"/>
    <w:uiPriority w:val="9"/>
    <w:qFormat/>
    <w:rPr>
      <w:rFonts w:ascii="Arial" w:hAnsi="Arial" w:eastAsia="Arial" w:cs="Arial"/>
      <w:sz w:val="34"/>
    </w:rPr>
  </w:style>
  <w:style w:type="character" w:styleId="758" w:customStyle="1">
    <w:name w:val="Heading 3 Char"/>
    <w:basedOn w:val="755"/>
    <w:uiPriority w:val="9"/>
    <w:qFormat/>
    <w:rPr>
      <w:rFonts w:ascii="Arial" w:hAnsi="Arial" w:eastAsia="Arial" w:cs="Arial"/>
      <w:sz w:val="30"/>
      <w:szCs w:val="30"/>
    </w:rPr>
  </w:style>
  <w:style w:type="character" w:styleId="759" w:customStyle="1">
    <w:name w:val="Heading 4 Char"/>
    <w:basedOn w:val="755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760" w:customStyle="1">
    <w:name w:val="Heading 5 Char"/>
    <w:basedOn w:val="755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761" w:customStyle="1">
    <w:name w:val="Heading 6 Char"/>
    <w:basedOn w:val="755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62" w:customStyle="1">
    <w:name w:val="Heading 7 Char"/>
    <w:basedOn w:val="755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63" w:customStyle="1">
    <w:name w:val="Heading 8 Char"/>
    <w:basedOn w:val="755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764" w:customStyle="1">
    <w:name w:val="Heading 9 Char"/>
    <w:basedOn w:val="755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765" w:customStyle="1">
    <w:name w:val="Title Char"/>
    <w:basedOn w:val="755"/>
    <w:uiPriority w:val="10"/>
    <w:qFormat/>
    <w:rPr>
      <w:sz w:val="48"/>
      <w:szCs w:val="48"/>
    </w:rPr>
  </w:style>
  <w:style w:type="character" w:styleId="766" w:customStyle="1">
    <w:name w:val="Subtitle Char"/>
    <w:basedOn w:val="755"/>
    <w:uiPriority w:val="11"/>
    <w:qFormat/>
    <w:rPr>
      <w:sz w:val="24"/>
      <w:szCs w:val="24"/>
    </w:rPr>
  </w:style>
  <w:style w:type="character" w:styleId="767" w:customStyle="1">
    <w:name w:val="Quote Char"/>
    <w:uiPriority w:val="29"/>
    <w:qFormat/>
    <w:rPr>
      <w:i/>
    </w:rPr>
  </w:style>
  <w:style w:type="character" w:styleId="768" w:customStyle="1">
    <w:name w:val="Intense Quote Char"/>
    <w:uiPriority w:val="30"/>
    <w:qFormat/>
    <w:rPr>
      <w:i/>
    </w:rPr>
  </w:style>
  <w:style w:type="character" w:styleId="769" w:customStyle="1">
    <w:name w:val="Footnote Text Char"/>
    <w:uiPriority w:val="99"/>
    <w:qFormat/>
    <w:rPr>
      <w:sz w:val="18"/>
    </w:rPr>
  </w:style>
  <w:style w:type="character" w:styleId="770" w:customStyle="1">
    <w:name w:val="Endnote Text Char"/>
    <w:uiPriority w:val="99"/>
    <w:qFormat/>
    <w:rPr>
      <w:sz w:val="20"/>
    </w:rPr>
  </w:style>
  <w:style w:type="character" w:styleId="771" w:customStyle="1">
    <w:name w:val="Заголовок 1 Знак"/>
    <w:uiPriority w:val="9"/>
    <w:qFormat/>
    <w:rPr>
      <w:rFonts w:ascii="Arial" w:hAnsi="Arial" w:eastAsia="Arial" w:cs="Arial"/>
      <w:sz w:val="40"/>
      <w:szCs w:val="40"/>
    </w:rPr>
  </w:style>
  <w:style w:type="character" w:styleId="772" w:customStyle="1">
    <w:name w:val="Заголовок 2 Знак"/>
    <w:uiPriority w:val="9"/>
    <w:qFormat/>
    <w:rPr>
      <w:rFonts w:ascii="Arial" w:hAnsi="Arial" w:eastAsia="Arial" w:cs="Arial"/>
      <w:sz w:val="34"/>
    </w:rPr>
  </w:style>
  <w:style w:type="character" w:styleId="773" w:customStyle="1">
    <w:name w:val="Заголовок 3 Знак"/>
    <w:uiPriority w:val="9"/>
    <w:qFormat/>
    <w:rPr>
      <w:rFonts w:ascii="Arial" w:hAnsi="Arial" w:eastAsia="Arial" w:cs="Arial"/>
      <w:sz w:val="30"/>
      <w:szCs w:val="30"/>
    </w:rPr>
  </w:style>
  <w:style w:type="character" w:styleId="774" w:customStyle="1">
    <w:name w:val="Заголовок 4 Знак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775" w:customStyle="1">
    <w:name w:val="Заголовок 5 Знак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776" w:customStyle="1">
    <w:name w:val="Заголовок 6 Знак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77" w:customStyle="1">
    <w:name w:val="Заголовок 7 Знак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78" w:customStyle="1">
    <w:name w:val="Заголовок 8 Знак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779" w:customStyle="1">
    <w:name w:val="Заголовок 9 Знак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780" w:customStyle="1">
    <w:name w:val="Заголовок Знак"/>
    <w:uiPriority w:val="10"/>
    <w:qFormat/>
    <w:rPr>
      <w:sz w:val="48"/>
      <w:szCs w:val="48"/>
    </w:rPr>
  </w:style>
  <w:style w:type="character" w:styleId="781" w:customStyle="1">
    <w:name w:val="Подзаголовок Знак"/>
    <w:uiPriority w:val="11"/>
    <w:qFormat/>
    <w:rPr>
      <w:sz w:val="24"/>
      <w:szCs w:val="24"/>
    </w:rPr>
  </w:style>
  <w:style w:type="character" w:styleId="782" w:customStyle="1">
    <w:name w:val="Цитата 2 Знак"/>
    <w:uiPriority w:val="29"/>
    <w:qFormat/>
    <w:rPr>
      <w:i/>
    </w:rPr>
  </w:style>
  <w:style w:type="character" w:styleId="783" w:customStyle="1">
    <w:name w:val="Выделенная цитата Знак"/>
    <w:uiPriority w:val="30"/>
    <w:qFormat/>
    <w:rPr>
      <w:i/>
    </w:rPr>
  </w:style>
  <w:style w:type="character" w:styleId="784" w:customStyle="1">
    <w:name w:val="Header Char"/>
    <w:uiPriority w:val="99"/>
    <w:qFormat/>
  </w:style>
  <w:style w:type="character" w:styleId="785" w:customStyle="1">
    <w:name w:val="Footer Char"/>
    <w:uiPriority w:val="99"/>
    <w:qFormat/>
  </w:style>
  <w:style w:type="character" w:styleId="786" w:customStyle="1">
    <w:name w:val="Название объекта Знак"/>
    <w:uiPriority w:val="99"/>
    <w:qFormat/>
  </w:style>
  <w:style w:type="character" w:styleId="787">
    <w:name w:val="Hyperlink"/>
    <w:uiPriority w:val="99"/>
    <w:unhideWhenUsed/>
    <w:rPr>
      <w:color w:val="0000ff"/>
      <w:u w:val="single"/>
    </w:rPr>
  </w:style>
  <w:style w:type="character" w:styleId="788" w:customStyle="1">
    <w:name w:val="Текст сноски Знак"/>
    <w:uiPriority w:val="99"/>
    <w:qFormat/>
    <w:rPr>
      <w:sz w:val="18"/>
    </w:rPr>
  </w:style>
  <w:style w:type="character" w:styleId="789">
    <w:name w:val="Символ сноски"/>
    <w:uiPriority w:val="99"/>
    <w:unhideWhenUsed/>
    <w:qFormat/>
    <w:rPr>
      <w:vertAlign w:val="superscript"/>
    </w:rPr>
  </w:style>
  <w:style w:type="character" w:styleId="790">
    <w:name w:val="footnote reference"/>
    <w:rPr>
      <w:vertAlign w:val="superscript"/>
    </w:rPr>
  </w:style>
  <w:style w:type="character" w:styleId="791" w:customStyle="1">
    <w:name w:val="Текст концевой сноски Знак"/>
    <w:uiPriority w:val="99"/>
    <w:qFormat/>
    <w:rPr>
      <w:sz w:val="20"/>
    </w:rPr>
  </w:style>
  <w:style w:type="character" w:styleId="792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793">
    <w:name w:val="endnote reference"/>
    <w:rPr>
      <w:vertAlign w:val="superscript"/>
    </w:rPr>
  </w:style>
  <w:style w:type="character" w:styleId="794">
    <w:name w:val="page number"/>
    <w:basedOn w:val="755"/>
    <w:qFormat/>
  </w:style>
  <w:style w:type="character" w:styleId="795" w:customStyle="1">
    <w:name w:val="Текст выноски Знак"/>
    <w:uiPriority w:val="99"/>
    <w:qFormat/>
    <w:rPr>
      <w:rFonts w:ascii="Segoe UI" w:hAnsi="Segoe UI" w:cs="Segoe UI"/>
      <w:sz w:val="18"/>
      <w:szCs w:val="18"/>
    </w:rPr>
  </w:style>
  <w:style w:type="character" w:styleId="796" w:customStyle="1">
    <w:name w:val="Верхний колонтитул Знак"/>
    <w:uiPriority w:val="99"/>
    <w:qFormat/>
  </w:style>
  <w:style w:type="character" w:styleId="797">
    <w:name w:val="FollowedHyperlink"/>
    <w:uiPriority w:val="99"/>
    <w:unhideWhenUsed/>
    <w:rPr>
      <w:color w:val="800080"/>
      <w:u w:val="single"/>
    </w:rPr>
  </w:style>
  <w:style w:type="character" w:styleId="798" w:customStyle="1">
    <w:name w:val="Основной текст Знак"/>
    <w:qFormat/>
    <w:rPr>
      <w:rFonts w:ascii="Courier New" w:hAnsi="Courier New"/>
      <w:sz w:val="26"/>
    </w:rPr>
  </w:style>
  <w:style w:type="character" w:styleId="799" w:customStyle="1">
    <w:name w:val="Нижний колонтитул Знак"/>
    <w:uiPriority w:val="99"/>
    <w:qFormat/>
  </w:style>
  <w:style w:type="character" w:styleId="800">
    <w:name w:val="Символ нумерации"/>
    <w:qFormat/>
  </w:style>
  <w:style w:type="paragraph" w:styleId="801">
    <w:name w:val="Заголовок"/>
    <w:basedOn w:val="744"/>
    <w:next w:val="802"/>
    <w:qFormat/>
    <w:pPr>
      <w:keepNext/>
      <w:spacing w:before="240" w:after="120"/>
    </w:pPr>
    <w:rPr>
      <w:rFonts w:ascii="Open Sans" w:hAnsi="Open Sans" w:eastAsia="WenQuanYi Micro Hei" w:cs="Lohit Devanagari"/>
      <w:sz w:val="28"/>
      <w:szCs w:val="28"/>
    </w:rPr>
  </w:style>
  <w:style w:type="paragraph" w:styleId="802">
    <w:name w:val="Body Text"/>
    <w:basedOn w:val="744"/>
    <w:pPr>
      <w:ind w:right="3117"/>
    </w:pPr>
    <w:rPr>
      <w:rFonts w:ascii="Courier New" w:hAnsi="Courier New"/>
      <w:sz w:val="26"/>
    </w:rPr>
  </w:style>
  <w:style w:type="paragraph" w:styleId="803">
    <w:name w:val="List"/>
    <w:basedOn w:val="802"/>
    <w:rPr>
      <w:rFonts w:cs="Lohit Devanagari"/>
    </w:rPr>
  </w:style>
  <w:style w:type="paragraph" w:styleId="804">
    <w:name w:val="Caption"/>
    <w:basedOn w:val="744"/>
    <w:link w:val="754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05">
    <w:name w:val="Указатель"/>
    <w:basedOn w:val="744"/>
    <w:qFormat/>
    <w:pPr>
      <w:suppressLineNumbers/>
    </w:pPr>
    <w:rPr>
      <w:rFonts w:cs="Lohit Devanagari"/>
    </w:rPr>
  </w:style>
  <w:style w:type="paragraph" w:styleId="806">
    <w:name w:val="List Paragraph"/>
    <w:basedOn w:val="744"/>
    <w:uiPriority w:val="34"/>
    <w:qFormat/>
    <w:pPr>
      <w:contextualSpacing/>
      <w:ind w:left="720"/>
      <w:spacing w:before="0"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807">
    <w:name w:val="No Spacing"/>
    <w:uiPriority w:val="1"/>
    <w:qFormat/>
    <w:pPr>
      <w:jc w:val="left"/>
      <w:spacing w:before="0" w:after="0"/>
      <w:widowControl/>
    </w:pPr>
    <w:rPr>
      <w:rFonts w:ascii="Calibri" w:hAnsi="Calibri" w:eastAsia="Calibri" w:cs="Lohit Devanagari"/>
      <w:color w:val="auto"/>
      <w:sz w:val="22"/>
      <w:szCs w:val="22"/>
      <w:lang w:val="ru-RU" w:eastAsia="en-US" w:bidi="ar-SA"/>
    </w:rPr>
  </w:style>
  <w:style w:type="paragraph" w:styleId="808">
    <w:name w:val="Title"/>
    <w:basedOn w:val="744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809">
    <w:name w:val="Subtitle"/>
    <w:basedOn w:val="744"/>
    <w:uiPriority w:val="11"/>
    <w:qFormat/>
    <w:pPr>
      <w:spacing w:before="200" w:after="200"/>
    </w:pPr>
    <w:rPr>
      <w:sz w:val="24"/>
      <w:szCs w:val="24"/>
    </w:rPr>
  </w:style>
  <w:style w:type="paragraph" w:styleId="810">
    <w:name w:val="Quote"/>
    <w:basedOn w:val="744"/>
    <w:uiPriority w:val="29"/>
    <w:qFormat/>
    <w:pPr>
      <w:ind w:left="720" w:right="720"/>
    </w:pPr>
    <w:rPr>
      <w:i/>
    </w:rPr>
  </w:style>
  <w:style w:type="paragraph" w:styleId="811">
    <w:name w:val="Intense Quote"/>
    <w:basedOn w:val="74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812">
    <w:name w:val="Колонтитул"/>
    <w:basedOn w:val="744"/>
    <w:qFormat/>
  </w:style>
  <w:style w:type="paragraph" w:styleId="813">
    <w:name w:val="Header"/>
    <w:basedOn w:val="744"/>
    <w:uiPriority w:val="99"/>
    <w:pPr>
      <w:tabs>
        <w:tab w:val="clear" w:pos="720" w:leader="none"/>
        <w:tab w:val="center" w:pos="4153" w:leader="none"/>
        <w:tab w:val="right" w:pos="8306" w:leader="none"/>
      </w:tabs>
    </w:pPr>
  </w:style>
  <w:style w:type="paragraph" w:styleId="814">
    <w:name w:val="Footer"/>
    <w:basedOn w:val="744"/>
    <w:uiPriority w:val="99"/>
    <w:pPr>
      <w:tabs>
        <w:tab w:val="clear" w:pos="720" w:leader="none"/>
        <w:tab w:val="center" w:pos="4153" w:leader="none"/>
        <w:tab w:val="right" w:pos="8306" w:leader="none"/>
      </w:tabs>
    </w:pPr>
  </w:style>
  <w:style w:type="paragraph" w:styleId="815">
    <w:name w:val="footnote text"/>
    <w:basedOn w:val="744"/>
    <w:uiPriority w:val="99"/>
    <w:semiHidden/>
    <w:unhideWhenUsed/>
    <w:pPr>
      <w:spacing w:before="0" w:after="40"/>
    </w:pPr>
    <w:rPr>
      <w:sz w:val="18"/>
    </w:rPr>
  </w:style>
  <w:style w:type="paragraph" w:styleId="816">
    <w:name w:val="endnote text"/>
    <w:basedOn w:val="744"/>
    <w:uiPriority w:val="99"/>
    <w:semiHidden/>
    <w:unhideWhenUsed/>
  </w:style>
  <w:style w:type="paragraph" w:styleId="817">
    <w:name w:val="toc 1"/>
    <w:basedOn w:val="744"/>
    <w:uiPriority w:val="39"/>
    <w:unhideWhenUsed/>
    <w:pPr>
      <w:spacing w:before="0" w:after="57"/>
    </w:pPr>
  </w:style>
  <w:style w:type="paragraph" w:styleId="818">
    <w:name w:val="toc 2"/>
    <w:basedOn w:val="744"/>
    <w:uiPriority w:val="39"/>
    <w:unhideWhenUsed/>
    <w:pPr>
      <w:ind w:left="283"/>
      <w:spacing w:before="0" w:after="57"/>
    </w:pPr>
  </w:style>
  <w:style w:type="paragraph" w:styleId="819">
    <w:name w:val="toc 3"/>
    <w:basedOn w:val="744"/>
    <w:uiPriority w:val="39"/>
    <w:unhideWhenUsed/>
    <w:pPr>
      <w:ind w:left="567"/>
      <w:spacing w:before="0" w:after="57"/>
    </w:pPr>
  </w:style>
  <w:style w:type="paragraph" w:styleId="820">
    <w:name w:val="toc 4"/>
    <w:basedOn w:val="744"/>
    <w:uiPriority w:val="39"/>
    <w:unhideWhenUsed/>
    <w:pPr>
      <w:ind w:left="850"/>
      <w:spacing w:before="0" w:after="57"/>
    </w:pPr>
  </w:style>
  <w:style w:type="paragraph" w:styleId="821">
    <w:name w:val="toc 5"/>
    <w:basedOn w:val="744"/>
    <w:uiPriority w:val="39"/>
    <w:unhideWhenUsed/>
    <w:pPr>
      <w:ind w:left="1134"/>
      <w:spacing w:before="0" w:after="57"/>
    </w:pPr>
  </w:style>
  <w:style w:type="paragraph" w:styleId="822">
    <w:name w:val="toc 6"/>
    <w:basedOn w:val="744"/>
    <w:uiPriority w:val="39"/>
    <w:unhideWhenUsed/>
    <w:pPr>
      <w:ind w:left="1417"/>
      <w:spacing w:before="0" w:after="57"/>
    </w:pPr>
  </w:style>
  <w:style w:type="paragraph" w:styleId="823">
    <w:name w:val="toc 7"/>
    <w:basedOn w:val="744"/>
    <w:uiPriority w:val="39"/>
    <w:unhideWhenUsed/>
    <w:pPr>
      <w:ind w:left="1701"/>
      <w:spacing w:before="0" w:after="57"/>
    </w:pPr>
  </w:style>
  <w:style w:type="paragraph" w:styleId="824">
    <w:name w:val="toc 8"/>
    <w:basedOn w:val="744"/>
    <w:uiPriority w:val="39"/>
    <w:unhideWhenUsed/>
    <w:pPr>
      <w:ind w:left="1984"/>
      <w:spacing w:before="0" w:after="57"/>
    </w:pPr>
  </w:style>
  <w:style w:type="paragraph" w:styleId="825">
    <w:name w:val="toc 9"/>
    <w:basedOn w:val="744"/>
    <w:uiPriority w:val="39"/>
    <w:unhideWhenUsed/>
    <w:pPr>
      <w:ind w:left="2268"/>
      <w:spacing w:before="0" w:after="57"/>
    </w:pPr>
  </w:style>
  <w:style w:type="paragraph" w:styleId="826">
    <w:name w:val="Index Heading"/>
    <w:basedOn w:val="801"/>
  </w:style>
  <w:style w:type="paragraph" w:styleId="827">
    <w:name w:val="TOC Heading"/>
    <w:uiPriority w:val="39"/>
    <w:unhideWhenUsed/>
    <w:qFormat/>
    <w:pPr>
      <w:jc w:val="left"/>
      <w:spacing w:before="0" w:after="0"/>
      <w:widowControl/>
    </w:pPr>
    <w:rPr>
      <w:rFonts w:ascii="Times New Roman" w:hAnsi="Times New Roman" w:eastAsia="WenQuanYi Micro Hei" w:cs="Lohit Devanagari"/>
      <w:color w:val="auto"/>
      <w:sz w:val="20"/>
      <w:szCs w:val="20"/>
      <w:lang w:val="ru-RU" w:eastAsia="zh-CN" w:bidi="ar-SA"/>
    </w:rPr>
  </w:style>
  <w:style w:type="paragraph" w:styleId="828">
    <w:name w:val="table of figures"/>
    <w:basedOn w:val="744"/>
    <w:uiPriority w:val="99"/>
    <w:unhideWhenUsed/>
  </w:style>
  <w:style w:type="paragraph" w:styleId="829">
    <w:name w:val="Body Text Indent"/>
    <w:basedOn w:val="744"/>
    <w:pPr>
      <w:ind w:right="-1"/>
      <w:jc w:val="both"/>
    </w:pPr>
    <w:rPr>
      <w:sz w:val="26"/>
    </w:rPr>
  </w:style>
  <w:style w:type="paragraph" w:styleId="830">
    <w:name w:val="Balloon Text"/>
    <w:basedOn w:val="744"/>
    <w:uiPriority w:val="99"/>
    <w:qFormat/>
    <w:rPr>
      <w:rFonts w:ascii="Segoe UI" w:hAnsi="Segoe UI" w:cs="Segoe UI"/>
      <w:sz w:val="18"/>
      <w:szCs w:val="18"/>
    </w:rPr>
  </w:style>
  <w:style w:type="paragraph" w:styleId="831" w:customStyle="1">
    <w:name w:val="xl65"/>
    <w:basedOn w:val="744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32" w:customStyle="1">
    <w:name w:val="xl66"/>
    <w:basedOn w:val="744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33" w:customStyle="1">
    <w:name w:val="xl67"/>
    <w:basedOn w:val="744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34" w:customStyle="1">
    <w:name w:val="xl68"/>
    <w:basedOn w:val="744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835" w:customStyle="1">
    <w:name w:val="xl69"/>
    <w:basedOn w:val="744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36" w:customStyle="1">
    <w:name w:val="xl70"/>
    <w:basedOn w:val="744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837" w:customStyle="1">
    <w:name w:val="xl71"/>
    <w:basedOn w:val="744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38" w:customStyle="1">
    <w:name w:val="xl72"/>
    <w:basedOn w:val="744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39" w:customStyle="1">
    <w:name w:val="xl73"/>
    <w:basedOn w:val="744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840" w:customStyle="1">
    <w:name w:val="xl74"/>
    <w:basedOn w:val="744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41" w:customStyle="1">
    <w:name w:val="xl75"/>
    <w:basedOn w:val="744"/>
    <w:qFormat/>
    <w:pPr>
      <w:jc w:val="right"/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42" w:customStyle="1">
    <w:name w:val="xl76"/>
    <w:basedOn w:val="744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843" w:customStyle="1">
    <w:name w:val="xl77"/>
    <w:basedOn w:val="744"/>
    <w:qFormat/>
    <w:pPr>
      <w:spacing w:beforeAutospacing="1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44" w:customStyle="1">
    <w:name w:val="xl78"/>
    <w:basedOn w:val="744"/>
    <w:qFormat/>
    <w:pPr>
      <w:jc w:val="center"/>
      <w:spacing w:beforeAutospacing="1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845" w:customStyle="1">
    <w:name w:val="xl79"/>
    <w:basedOn w:val="744"/>
    <w:qFormat/>
    <w:pPr>
      <w:jc w:val="center"/>
      <w:spacing w:beforeAutospacing="1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46" w:customStyle="1">
    <w:name w:val="Форма"/>
    <w:qFormat/>
    <w:pPr>
      <w:jc w:val="left"/>
      <w:spacing w:before="0" w:after="0"/>
      <w:widowControl/>
    </w:pPr>
    <w:rPr>
      <w:rFonts w:ascii="Times New Roman" w:hAnsi="Times New Roman" w:eastAsia="WenQuanYi Micro Hei" w:cs="Lohit Devanagari"/>
      <w:color w:val="auto"/>
      <w:sz w:val="28"/>
      <w:szCs w:val="28"/>
      <w:lang w:val="ru-RU" w:eastAsia="ru-RU" w:bidi="ar-SA"/>
    </w:rPr>
  </w:style>
  <w:style w:type="paragraph" w:styleId="847" w:customStyle="1">
    <w:name w:val="ConsPlusNormal"/>
    <w:qFormat/>
    <w:pPr>
      <w:jc w:val="left"/>
      <w:spacing w:before="0" w:after="0"/>
      <w:widowControl/>
    </w:pPr>
    <w:rPr>
      <w:rFonts w:ascii="Times New Roman" w:hAnsi="Times New Roman" w:eastAsia="WenQuanYi Micro Hei" w:cs="Lohit Devanagari"/>
      <w:color w:val="auto"/>
      <w:sz w:val="28"/>
      <w:szCs w:val="28"/>
      <w:lang w:val="ru-RU" w:eastAsia="ru-RU" w:bidi="ar-SA"/>
    </w:rPr>
  </w:style>
  <w:style w:type="paragraph" w:styleId="848" w:customStyle="1">
    <w:name w:val="font5"/>
    <w:basedOn w:val="744"/>
    <w:qFormat/>
    <w:pPr>
      <w:spacing w:beforeAutospacing="1" w:afterAutospacing="1"/>
    </w:pPr>
    <w:rPr>
      <w:color w:val="000000"/>
      <w:sz w:val="28"/>
      <w:szCs w:val="28"/>
    </w:rPr>
  </w:style>
  <w:style w:type="paragraph" w:styleId="849" w:customStyle="1">
    <w:name w:val="xl80"/>
    <w:basedOn w:val="744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850" w:customStyle="1">
    <w:name w:val="xl81"/>
    <w:basedOn w:val="744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851" w:customStyle="1">
    <w:name w:val="xl82"/>
    <w:basedOn w:val="744"/>
    <w:qFormat/>
    <w:pPr>
      <w:jc w:val="center"/>
      <w:spacing w:beforeAutospacing="1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paragraph" w:styleId="852" w:customStyle="1">
    <w:name w:val="xl83"/>
    <w:basedOn w:val="744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853" w:customStyle="1">
    <w:name w:val="xl84"/>
    <w:basedOn w:val="744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854" w:customStyle="1">
    <w:name w:val="xl85"/>
    <w:basedOn w:val="744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855" w:customStyle="1">
    <w:name w:val="xl86"/>
    <w:basedOn w:val="744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856" w:customStyle="1">
    <w:name w:val="xl87"/>
    <w:basedOn w:val="744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857" w:customStyle="1">
    <w:name w:val="xl88"/>
    <w:basedOn w:val="744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858" w:customStyle="1">
    <w:name w:val="xl89"/>
    <w:basedOn w:val="744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859" w:customStyle="1">
    <w:name w:val="xl90"/>
    <w:basedOn w:val="744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860" w:customStyle="1">
    <w:name w:val="xl91"/>
    <w:basedOn w:val="744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861" w:customStyle="1">
    <w:name w:val="xl92"/>
    <w:basedOn w:val="744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862" w:customStyle="1">
    <w:name w:val="xl93"/>
    <w:basedOn w:val="744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863" w:customStyle="1">
    <w:name w:val="xl94"/>
    <w:basedOn w:val="744"/>
    <w:qFormat/>
    <w:pPr>
      <w:jc w:val="center"/>
      <w:spacing w:beforeAutospacing="1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864" w:customStyle="1">
    <w:name w:val="xl95"/>
    <w:basedOn w:val="744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865" w:customStyle="1">
    <w:name w:val="xl96"/>
    <w:basedOn w:val="744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866" w:customStyle="1">
    <w:name w:val="xl97"/>
    <w:basedOn w:val="744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867" w:customStyle="1">
    <w:name w:val="xl98"/>
    <w:basedOn w:val="744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868" w:customStyle="1">
    <w:name w:val="xl99"/>
    <w:basedOn w:val="744"/>
    <w:qFormat/>
    <w:pPr>
      <w:jc w:val="center"/>
      <w:spacing w:beforeAutospacing="1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869" w:customStyle="1">
    <w:name w:val="xl100"/>
    <w:basedOn w:val="744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70" w:customStyle="1">
    <w:name w:val="xl101"/>
    <w:basedOn w:val="744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71" w:customStyle="1">
    <w:name w:val="xl102"/>
    <w:basedOn w:val="744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72" w:customStyle="1">
    <w:name w:val="xl103"/>
    <w:basedOn w:val="744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73" w:customStyle="1">
    <w:name w:val="xl104"/>
    <w:basedOn w:val="744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74" w:customStyle="1">
    <w:name w:val="xl105"/>
    <w:basedOn w:val="744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75" w:customStyle="1">
    <w:name w:val="xl106"/>
    <w:basedOn w:val="744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876" w:customStyle="1">
    <w:name w:val="xl107"/>
    <w:basedOn w:val="744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77" w:customStyle="1">
    <w:name w:val="xl108"/>
    <w:basedOn w:val="744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78" w:customStyle="1">
    <w:name w:val="xl109"/>
    <w:basedOn w:val="744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79" w:customStyle="1">
    <w:name w:val="xl110"/>
    <w:basedOn w:val="744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80" w:customStyle="1">
    <w:name w:val="xl111"/>
    <w:basedOn w:val="744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81" w:customStyle="1">
    <w:name w:val="xl112"/>
    <w:basedOn w:val="744"/>
    <w:qFormat/>
    <w:pPr>
      <w:spacing w:beforeAutospacing="1" w:afterAutospacing="1"/>
      <w:shd w:val="clear" w:color="000000" w:fill="ffffff"/>
    </w:pPr>
    <w:rPr>
      <w:sz w:val="24"/>
      <w:szCs w:val="24"/>
    </w:rPr>
  </w:style>
  <w:style w:type="paragraph" w:styleId="882" w:customStyle="1">
    <w:name w:val="xl113"/>
    <w:basedOn w:val="744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83" w:customStyle="1">
    <w:name w:val="xl114"/>
    <w:basedOn w:val="744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84" w:customStyle="1">
    <w:name w:val="xl115"/>
    <w:basedOn w:val="744"/>
    <w:qFormat/>
    <w:pPr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885" w:customStyle="1">
    <w:name w:val="xl116"/>
    <w:basedOn w:val="744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86" w:customStyle="1">
    <w:name w:val="xl117"/>
    <w:basedOn w:val="744"/>
    <w:qFormat/>
    <w:pPr>
      <w:jc w:val="right"/>
      <w:spacing w:beforeAutospacing="1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87" w:customStyle="1">
    <w:name w:val="xl118"/>
    <w:basedOn w:val="744"/>
    <w:qFormat/>
    <w:pPr>
      <w:spacing w:beforeAutospacing="1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88" w:customStyle="1">
    <w:name w:val="xl119"/>
    <w:basedOn w:val="744"/>
    <w:qFormat/>
    <w:pPr>
      <w:jc w:val="right"/>
      <w:spacing w:beforeAutospacing="1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89" w:customStyle="1">
    <w:name w:val="xl120"/>
    <w:basedOn w:val="744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890" w:customStyle="1">
    <w:name w:val="xl121"/>
    <w:basedOn w:val="744"/>
    <w:qFormat/>
    <w:pPr>
      <w:jc w:val="center"/>
      <w:spacing w:beforeAutospacing="1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891" w:customStyle="1">
    <w:name w:val="xl122"/>
    <w:basedOn w:val="744"/>
    <w:qFormat/>
    <w:pPr>
      <w:jc w:val="center"/>
      <w:spacing w:beforeAutospacing="1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92" w:customStyle="1">
    <w:name w:val="xl123"/>
    <w:basedOn w:val="744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893" w:customStyle="1">
    <w:name w:val="xl124"/>
    <w:basedOn w:val="744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894" w:customStyle="1">
    <w:name w:val="xl125"/>
    <w:basedOn w:val="744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95" w:customStyle="1">
    <w:name w:val="font6"/>
    <w:basedOn w:val="744"/>
    <w:qFormat/>
    <w:pPr>
      <w:spacing w:beforeAutospacing="1" w:afterAutospacing="1"/>
    </w:pPr>
    <w:rPr>
      <w:rFonts w:ascii="Tahoma" w:hAnsi="Tahoma" w:cs="Tahoma"/>
      <w:color w:val="000000"/>
      <w:sz w:val="18"/>
      <w:szCs w:val="18"/>
    </w:rPr>
  </w:style>
  <w:style w:type="paragraph" w:styleId="896" w:customStyle="1">
    <w:name w:val="font7"/>
    <w:basedOn w:val="744"/>
    <w:qFormat/>
    <w:pPr>
      <w:spacing w:beforeAutospacing="1" w:afterAutospacing="1"/>
    </w:pPr>
    <w:rPr>
      <w:rFonts w:ascii="Tahoma" w:hAnsi="Tahoma" w:cs="Tahoma"/>
      <w:color w:val="000000"/>
      <w:sz w:val="18"/>
      <w:szCs w:val="18"/>
    </w:rPr>
  </w:style>
  <w:style w:type="paragraph" w:styleId="897" w:customStyle="1">
    <w:name w:val="font8"/>
    <w:basedOn w:val="744"/>
    <w:qFormat/>
    <w:pPr>
      <w:spacing w:beforeAutospacing="1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styleId="898">
    <w:name w:val="Normal (Web)"/>
    <w:basedOn w:val="744"/>
    <w:uiPriority w:val="99"/>
    <w:unhideWhenUsed/>
    <w:qFormat/>
    <w:pPr>
      <w:spacing w:beforeAutospacing="1" w:afterAutospacing="1"/>
    </w:pPr>
    <w:rPr>
      <w:sz w:val="24"/>
      <w:szCs w:val="24"/>
    </w:rPr>
  </w:style>
  <w:style w:type="paragraph" w:styleId="899" w:customStyle="1">
    <w:name w:val="ConsPlusTitle"/>
    <w:uiPriority w:val="99"/>
    <w:qFormat/>
    <w:pPr>
      <w:jc w:val="left"/>
      <w:spacing w:before="0" w:after="0"/>
      <w:widowControl w:val="off"/>
    </w:pPr>
    <w:rPr>
      <w:rFonts w:ascii="Arial" w:hAnsi="Arial" w:eastAsia="Arial" w:cs="Arial" w:eastAsiaTheme="minorEastAsia"/>
      <w:b/>
      <w:bCs/>
      <w:color w:val="auto"/>
      <w:sz w:val="20"/>
      <w:szCs w:val="20"/>
      <w:lang w:val="ru-RU" w:eastAsia="ru-RU" w:bidi="ar-SA"/>
    </w:rPr>
  </w:style>
  <w:style w:type="paragraph" w:styleId="900">
    <w:name w:val="Содержимое врезки"/>
    <w:basedOn w:val="744"/>
    <w:qFormat/>
  </w:style>
  <w:style w:type="paragraph" w:styleId="901">
    <w:name w:val="Содержимое таблицы"/>
    <w:basedOn w:val="744"/>
    <w:qFormat/>
    <w:pPr>
      <w:widowControl w:val="off"/>
      <w:suppressLineNumbers/>
    </w:pPr>
  </w:style>
  <w:style w:type="paragraph" w:styleId="902">
    <w:name w:val="Заголовок таблицы"/>
    <w:basedOn w:val="901"/>
    <w:qFormat/>
    <w:pPr>
      <w:jc w:val="center"/>
      <w:suppressLineNumbers/>
    </w:pPr>
    <w:rPr>
      <w:b/>
      <w:bCs/>
    </w:rPr>
  </w:style>
  <w:style w:type="numbering" w:styleId="903" w:default="1">
    <w:name w:val="No List"/>
    <w:uiPriority w:val="99"/>
    <w:semiHidden/>
    <w:unhideWhenUsed/>
    <w:qFormat/>
  </w:style>
  <w:style w:type="numbering" w:styleId="904" w:customStyle="1">
    <w:name w:val="Нет списка1"/>
    <w:uiPriority w:val="99"/>
    <w:semiHidden/>
    <w:unhideWhenUsed/>
    <w:qFormat/>
  </w:style>
  <w:style w:type="numbering" w:styleId="905" w:customStyle="1">
    <w:name w:val="Нет списка111"/>
    <w:uiPriority w:val="99"/>
    <w:semiHidden/>
    <w:unhideWhenUsed/>
    <w:qFormat/>
  </w:style>
  <w:style w:type="numbering" w:styleId="906" w:customStyle="1">
    <w:name w:val="Нет списка2"/>
    <w:uiPriority w:val="99"/>
    <w:semiHidden/>
    <w:unhideWhenUsed/>
    <w:qFormat/>
  </w:style>
  <w:style w:type="numbering" w:styleId="907" w:customStyle="1">
    <w:name w:val="Нет списка3"/>
    <w:uiPriority w:val="99"/>
    <w:semiHidden/>
    <w:unhideWhenUsed/>
    <w:qFormat/>
  </w:style>
  <w:style w:type="numbering" w:styleId="908" w:customStyle="1">
    <w:name w:val="Нет списка4"/>
    <w:uiPriority w:val="99"/>
    <w:semiHidden/>
    <w:unhideWhenUsed/>
    <w:qFormat/>
  </w:style>
  <w:style w:type="table" w:styleId="909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10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11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912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913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cPr>
        <w:shd w:val="clear" w:color="ffffff" w:fill="f2f2f2" w:themeFill="text1" w:themeFillTint="00"/>
      </w:tcPr>
    </w:tblStylePr>
    <w:tblStylePr w:type="band1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b/>
        <w:caps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</w:tblStylePr>
    <w:tblStylePr w:type="lastRow">
      <w:rPr>
        <w:b/>
        <w:caps/>
      </w:rPr>
    </w:tblStylePr>
  </w:style>
  <w:style w:type="table" w:styleId="914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cPr>
        <w:shd w:val="clear" w:color="ffffff" w:fill="f2f2f2" w:themeFill="text1" w:themeFillTint="00"/>
      </w:tcPr>
    </w:tblStylePr>
    <w:tblStylePr w:type="band1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b/>
      </w:rPr>
    </w:tblStylePr>
    <w:tblStylePr w:type="firstRow">
      <w:rPr>
        <w:b/>
      </w:rPr>
    </w:tblStylePr>
    <w:tblStylePr w:type="lastCol">
      <w:rPr>
        <w:b/>
      </w:rPr>
    </w:tblStylePr>
    <w:tblStylePr w:type="lastRow">
      <w:rPr>
        <w:b/>
      </w:rPr>
    </w:tblStylePr>
  </w:style>
  <w:style w:type="table" w:styleId="915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cPr>
        <w:shd w:val="clear" w:color="ffffff" w:fill="f2f2f2" w:themeFill="text1" w:themeFillTint="00"/>
      </w:tcPr>
    </w:tblStylePr>
    <w:tblStylePr w:type="band1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i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916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17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18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19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20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21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22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23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4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cPr>
        <w:shd w:val="clear" w:color="ffffff" w:fill="dae5f1" w:themeFill="accent1" w:themeFillTint="34"/>
      </w:tcPr>
    </w:tblStylePr>
    <w:tblStylePr w:type="band1Vert">
      <w:rPr>
        <w:sz w:val="22"/>
      </w:rPr>
      <w:tcPr>
        <w:shd w:val="clear" w:color="ffffff" w:fill="dae5f1" w:themeFill="accen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5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cPr>
        <w:shd w:val="clear" w:color="ffffff" w:fill="f2dcdb" w:themeFill="accent2" w:themeFillTint="32"/>
      </w:tcPr>
    </w:tblStylePr>
    <w:tblStylePr w:type="band1Vert">
      <w:rPr>
        <w:sz w:val="22"/>
      </w:rPr>
      <w:tcPr>
        <w:shd w:val="clear" w:color="ffffff" w:fill="f2dcdb" w:themeFill="accent2" w:themeFillTint="32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6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cPr>
        <w:shd w:val="clear" w:color="ffffff" w:fill="eaf0dd" w:themeFill="accent3" w:themeFillTint="34"/>
      </w:tcPr>
    </w:tblStylePr>
    <w:tblStylePr w:type="band1Vert">
      <w:rPr>
        <w:sz w:val="22"/>
      </w:rPr>
      <w:tcPr>
        <w:shd w:val="clear" w:color="ffffff" w:fill="eaf0dd" w:themeFill="accent3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7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cPr>
        <w:shd w:val="clear" w:color="ffffff" w:fill="e5dfec" w:themeFill="accent4" w:themeFillTint="34"/>
      </w:tcPr>
    </w:tblStylePr>
    <w:tblStylePr w:type="band1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8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cPr>
        <w:shd w:val="clear" w:color="ffffff" w:fill="daeef3" w:themeFill="accent5" w:themeFillTint="34"/>
      </w:tcPr>
    </w:tblStylePr>
    <w:tblStylePr w:type="band1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9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cPr>
        <w:shd w:val="clear" w:color="ffffff" w:fill="fde9d8" w:themeFill="accent6" w:themeFillTint="34"/>
      </w:tcPr>
    </w:tblStylePr>
    <w:tblStylePr w:type="band1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0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1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cPr>
        <w:shd w:val="clear" w:color="ffffff" w:fill="dae5f1" w:themeFill="accent1" w:themeFillTint="34"/>
      </w:tcPr>
    </w:tblStylePr>
    <w:tblStylePr w:type="band1Vert">
      <w:rPr>
        <w:sz w:val="22"/>
      </w:rPr>
      <w:tcPr>
        <w:shd w:val="clear" w:color="ffffff" w:fill="dae5f1" w:themeFill="accent1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2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cPr>
        <w:shd w:val="clear" w:color="ffffff" w:fill="f2dcdb" w:themeFill="accent2" w:themeFillTint="32"/>
      </w:tcPr>
    </w:tblStylePr>
    <w:tblStylePr w:type="band1Vert">
      <w:rPr>
        <w:sz w:val="22"/>
      </w:rPr>
      <w:tcPr>
        <w:shd w:val="clear" w:color="ffffff" w:fill="f2dcdb" w:themeFill="accent2" w:themeFillTint="32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3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cPr>
        <w:shd w:val="clear" w:color="ffffff" w:fill="eaf0dd" w:themeFill="accent3" w:themeFillTint="34"/>
      </w:tcPr>
    </w:tblStylePr>
    <w:tblStylePr w:type="band1Vert">
      <w:rPr>
        <w:sz w:val="22"/>
      </w:rPr>
      <w:tcPr>
        <w:shd w:val="clear" w:color="ffffff" w:fill="eaf0dd" w:themeFill="accent3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4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cPr>
        <w:shd w:val="clear" w:color="ffffff" w:fill="e5dfec" w:themeFill="accent4" w:themeFillTint="34"/>
      </w:tcPr>
    </w:tblStylePr>
    <w:tblStylePr w:type="band1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5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cPr>
        <w:shd w:val="clear" w:color="ffffff" w:fill="daeef3" w:themeFill="accent5" w:themeFillTint="34"/>
      </w:tcPr>
    </w:tblStylePr>
    <w:tblStylePr w:type="band1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6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cPr>
        <w:shd w:val="clear" w:color="ffffff" w:fill="fde9d8" w:themeFill="accent6" w:themeFillTint="34"/>
      </w:tcPr>
    </w:tblStylePr>
    <w:tblStylePr w:type="band1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7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</w:tcBorders>
      </w:tcPr>
    </w:tblStylePr>
  </w:style>
  <w:style w:type="table" w:styleId="938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cPr>
        <w:shd w:val="clear" w:color="ffffff" w:fill="dce6f1" w:themeFill="accent1" w:themeFillTint="32"/>
      </w:tcPr>
    </w:tblStylePr>
    <w:tblStylePr w:type="band1Vert">
      <w:rPr>
        <w:sz w:val="22"/>
      </w:rPr>
      <w:tcPr>
        <w:shd w:val="clear" w:color="ffffff" w:fill="dce6f1" w:themeFill="accent1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5d8dc2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1" w:sz="4" w:space="0"/>
        </w:tcBorders>
      </w:tcPr>
    </w:tblStylePr>
  </w:style>
  <w:style w:type="table" w:styleId="939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cPr>
        <w:shd w:val="clear" w:color="ffffff" w:fill="f2dcdb" w:themeFill="accent2" w:themeFillTint="32"/>
      </w:tcPr>
    </w:tblStylePr>
    <w:tblStylePr w:type="band1Vert">
      <w:rPr>
        <w:sz w:val="22"/>
      </w:rPr>
      <w:tcPr>
        <w:shd w:val="clear" w:color="ffffff" w:fill="f2dcdb" w:themeFill="accent2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d99694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2" w:sz="4" w:space="0"/>
        </w:tcBorders>
      </w:tcPr>
    </w:tblStylePr>
  </w:style>
  <w:style w:type="table" w:styleId="940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cPr>
        <w:shd w:val="clear" w:color="ffffff" w:fill="eaf0dd" w:themeFill="accent3" w:themeFillTint="34"/>
      </w:tcPr>
    </w:tblStylePr>
    <w:tblStylePr w:type="band1Vert">
      <w:rPr>
        <w:sz w:val="22"/>
      </w:rPr>
      <w:tcPr>
        <w:shd w:val="clear" w:color="ffffff" w:fill="eaf0dd" w:themeFill="accent3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9bba59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3" w:sz="4" w:space="0"/>
        </w:tcBorders>
      </w:tcPr>
    </w:tblStylePr>
  </w:style>
  <w:style w:type="table" w:styleId="941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cPr>
        <w:shd w:val="clear" w:color="ffffff" w:fill="e5dfec" w:themeFill="accent4" w:themeFillTint="34"/>
      </w:tcPr>
    </w:tblStylePr>
    <w:tblStylePr w:type="band1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b2a1c6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4" w:sz="4" w:space="0"/>
        </w:tcBorders>
      </w:tcPr>
    </w:tblStylePr>
  </w:style>
  <w:style w:type="table" w:styleId="942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cPr>
        <w:shd w:val="clear" w:color="ffffff" w:fill="daeef3" w:themeFill="accent5" w:themeFillTint="34"/>
      </w:tcPr>
    </w:tblStylePr>
    <w:tblStylePr w:type="band1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5" w:sz="4" w:space="0"/>
        </w:tcBorders>
      </w:tcPr>
    </w:tblStylePr>
  </w:style>
  <w:style w:type="table" w:styleId="943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cPr>
        <w:shd w:val="clear" w:color="ffffff" w:fill="fde9d8" w:themeFill="accent6" w:themeFillTint="34"/>
      </w:tcPr>
    </w:tblStylePr>
    <w:tblStylePr w:type="band1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6" w:sz="4" w:space="0"/>
        </w:tcBorders>
      </w:tcPr>
    </w:tblStylePr>
  </w:style>
  <w:style w:type="table" w:styleId="944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sz w:val="22"/>
      </w:rPr>
      <w:tcPr>
        <w:shd w:val="clear" w:color="ffffff" w:fill="000000" w:themeFill="text1"/>
      </w:tc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  <w:sz w:val="22"/>
      </w:rPr>
      <w:tcPr>
        <w:shd w:val="clear" w:color="ffffff" w:fill="000000" w:themeFill="text1"/>
      </w:tcPr>
    </w:tblStylePr>
    <w:tblStylePr w:type="lastRow">
      <w:rPr>
        <w:b/>
        <w:sz w:val="22"/>
      </w:r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</w:style>
  <w:style w:type="table" w:styleId="945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dc5e0" w:themeFill="accent1" w:themeFillTint="75"/>
      </w:tcPr>
    </w:tblStylePr>
    <w:tblStylePr w:type="band1Vert">
      <w:tcPr>
        <w:shd w:val="clear" w:color="ffffff" w:fill="adc5e0" w:themeFill="accent1" w:themeFillTint="75"/>
      </w:tcPr>
    </w:tblStylePr>
    <w:tblStylePr w:type="firstCol">
      <w:rPr>
        <w:b/>
        <w:sz w:val="22"/>
      </w:rPr>
      <w:tcPr>
        <w:shd w:val="clear" w:color="ffffff" w:fill="4f81bd" w:themeFill="accent1"/>
      </w:tcPr>
    </w:tblStylePr>
    <w:tblStylePr w:type="firstRow">
      <w:rPr>
        <w:b/>
        <w:sz w:val="22"/>
      </w:rPr>
      <w:tcPr>
        <w:shd w:val="clear" w:color="ffffff" w:fill="4f81bd" w:themeFill="accent1"/>
      </w:tcPr>
    </w:tblStylePr>
    <w:tblStylePr w:type="lastCol">
      <w:rPr>
        <w:b/>
        <w:sz w:val="22"/>
      </w:rPr>
      <w:tcPr>
        <w:shd w:val="clear" w:color="ffffff" w:fill="4f81bd" w:themeFill="accent1"/>
      </w:tcPr>
    </w:tblStylePr>
    <w:tblStylePr w:type="lastRow">
      <w:rPr>
        <w:b/>
        <w:sz w:val="22"/>
      </w:rPr>
      <w:tcPr>
        <w:shd w:val="clear" w:color="ffffff" w:fill="4f81bd" w:themeFill="accent1"/>
        <w:tcBorders>
          <w:top w:val="single" w:color="000000" w:themeColor="light1" w:sz="4" w:space="0"/>
        </w:tcBorders>
      </w:tcPr>
    </w:tblStylePr>
  </w:style>
  <w:style w:type="table" w:styleId="946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e1adac" w:themeFill="accent2" w:themeFillTint="75"/>
      </w:tcPr>
    </w:tblStylePr>
    <w:tblStylePr w:type="band1Vert">
      <w:tcPr>
        <w:shd w:val="clear" w:color="ffffff" w:fill="e1adac" w:themeFill="accent2" w:themeFillTint="75"/>
      </w:tcPr>
    </w:tblStylePr>
    <w:tblStylePr w:type="firstCol">
      <w:rPr>
        <w:b/>
        <w:sz w:val="22"/>
      </w:rPr>
      <w:tcPr>
        <w:shd w:val="clear" w:color="ffffff" w:fill="c0504d" w:themeFill="accent2"/>
      </w:tcPr>
    </w:tblStylePr>
    <w:tblStylePr w:type="firstRow">
      <w:rPr>
        <w:b/>
        <w:sz w:val="22"/>
      </w:rPr>
      <w:tcPr>
        <w:shd w:val="clear" w:color="ffffff" w:fill="c0504d" w:themeFill="accent2"/>
      </w:tcPr>
    </w:tblStylePr>
    <w:tblStylePr w:type="lastCol">
      <w:rPr>
        <w:b/>
        <w:sz w:val="22"/>
      </w:rPr>
      <w:tcPr>
        <w:shd w:val="clear" w:color="ffffff" w:fill="c0504d" w:themeFill="accent2"/>
      </w:tcPr>
    </w:tblStylePr>
    <w:tblStylePr w:type="lastRow">
      <w:rPr>
        <w:b/>
        <w:sz w:val="22"/>
      </w:rPr>
      <w:tcPr>
        <w:shd w:val="clear" w:color="ffffff" w:fill="c0504d" w:themeFill="accent2"/>
        <w:tcBorders>
          <w:top w:val="single" w:color="000000" w:themeColor="light1" w:sz="4" w:space="0"/>
        </w:tcBorders>
      </w:tcPr>
    </w:tblStylePr>
  </w:style>
  <w:style w:type="table" w:styleId="947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d1dfb2" w:themeFill="accent3" w:themeFillTint="75"/>
      </w:tcPr>
    </w:tblStylePr>
    <w:tblStylePr w:type="band1Vert">
      <w:tcPr>
        <w:shd w:val="clear" w:color="ffffff" w:fill="d1dfb2" w:themeFill="accent3" w:themeFillTint="75"/>
      </w:tcPr>
    </w:tblStylePr>
    <w:tblStylePr w:type="firstCol">
      <w:rPr>
        <w:b/>
        <w:sz w:val="22"/>
      </w:rPr>
      <w:tcPr>
        <w:shd w:val="clear" w:color="ffffff" w:fill="9bbb59" w:themeFill="accent3"/>
      </w:tcPr>
    </w:tblStylePr>
    <w:tblStylePr w:type="firstRow">
      <w:rPr>
        <w:b/>
        <w:sz w:val="22"/>
      </w:rPr>
      <w:tcPr>
        <w:shd w:val="clear" w:color="ffffff" w:fill="9bbb59" w:themeFill="accent3"/>
      </w:tcPr>
    </w:tblStylePr>
    <w:tblStylePr w:type="lastCol">
      <w:rPr>
        <w:b/>
        <w:sz w:val="22"/>
      </w:rPr>
      <w:tcPr>
        <w:shd w:val="clear" w:color="ffffff" w:fill="9bbb59" w:themeFill="accent3"/>
      </w:tcPr>
    </w:tblStylePr>
    <w:tblStylePr w:type="lastRow">
      <w:rPr>
        <w:b/>
        <w:sz w:val="22"/>
      </w:rPr>
      <w:tcPr>
        <w:shd w:val="clear" w:color="ffffff" w:fill="9bbb59" w:themeFill="accent3"/>
        <w:tcBorders>
          <w:top w:val="single" w:color="000000" w:themeColor="light1" w:sz="4" w:space="0"/>
        </w:tcBorders>
      </w:tcPr>
    </w:tblStylePr>
  </w:style>
  <w:style w:type="table" w:styleId="948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c4b7d4" w:themeFill="accent4" w:themeFillTint="75"/>
      </w:tcPr>
    </w:tblStylePr>
    <w:tblStylePr w:type="band1Vert">
      <w:tcPr>
        <w:shd w:val="clear" w:color="ffffff" w:fill="c4b7d4" w:themeFill="accent4" w:themeFillTint="75"/>
      </w:tcPr>
    </w:tblStylePr>
    <w:tblStylePr w:type="firstCol">
      <w:rPr>
        <w:b/>
        <w:sz w:val="22"/>
      </w:rPr>
      <w:tcPr>
        <w:shd w:val="clear" w:color="ffffff" w:fill="8064a2" w:themeFill="accent4"/>
      </w:tcPr>
    </w:tblStylePr>
    <w:tblStylePr w:type="firstRow">
      <w:rPr>
        <w:b/>
        <w:sz w:val="22"/>
      </w:rPr>
      <w:tcPr>
        <w:shd w:val="clear" w:color="ffffff" w:fill="8064a2" w:themeFill="accent4"/>
      </w:tcPr>
    </w:tblStylePr>
    <w:tblStylePr w:type="lastCol">
      <w:rPr>
        <w:b/>
        <w:sz w:val="22"/>
      </w:rPr>
      <w:tcPr>
        <w:shd w:val="clear" w:color="ffffff" w:fill="8064a2" w:themeFill="accent4"/>
      </w:tcPr>
    </w:tblStylePr>
    <w:tblStylePr w:type="lastRow">
      <w:rPr>
        <w:b/>
        <w:sz w:val="22"/>
      </w:rPr>
      <w:tcPr>
        <w:shd w:val="clear" w:color="ffffff" w:fill="8064a2" w:themeFill="accent4"/>
        <w:tcBorders>
          <w:top w:val="single" w:color="000000" w:themeColor="light1" w:sz="4" w:space="0"/>
        </w:tcBorders>
      </w:tcPr>
    </w:tblStylePr>
  </w:style>
  <w:style w:type="table" w:styleId="949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bd9e4" w:themeFill="accent5" w:themeFillTint="75"/>
      </w:tcPr>
    </w:tblStylePr>
    <w:tblStylePr w:type="band1Vert">
      <w:tcPr>
        <w:shd w:val="clear" w:color="ffffff" w:fill="abd9e4" w:themeFill="accent5" w:themeFillTint="75"/>
      </w:tcPr>
    </w:tblStylePr>
    <w:tblStylePr w:type="firstCol">
      <w:rPr>
        <w:b/>
        <w:sz w:val="22"/>
      </w:rPr>
      <w:tcPr>
        <w:shd w:val="clear" w:color="ffffff" w:fill="4bacc6" w:themeFill="accent5"/>
      </w:tcPr>
    </w:tblStylePr>
    <w:tblStylePr w:type="firstRow">
      <w:rPr>
        <w:b/>
        <w:sz w:val="22"/>
      </w:rPr>
      <w:tcPr>
        <w:shd w:val="clear" w:color="ffffff" w:fill="4bacc6" w:themeFill="accent5"/>
      </w:tcPr>
    </w:tblStylePr>
    <w:tblStylePr w:type="lastCol">
      <w:rPr>
        <w:b/>
        <w:sz w:val="22"/>
      </w:rPr>
      <w:tcPr>
        <w:shd w:val="clear" w:color="ffffff" w:fill="4bacc6" w:themeFill="accent5"/>
      </w:tcPr>
    </w:tblStylePr>
    <w:tblStylePr w:type="lastRow">
      <w:rPr>
        <w:b/>
        <w:sz w:val="22"/>
      </w:rPr>
      <w:tcPr>
        <w:shd w:val="clear" w:color="ffffff" w:fill="4bacc6" w:themeFill="accent5"/>
        <w:tcBorders>
          <w:top w:val="single" w:color="000000" w:themeColor="light1" w:sz="4" w:space="0"/>
        </w:tcBorders>
      </w:tcPr>
    </w:tblStylePr>
  </w:style>
  <w:style w:type="table" w:styleId="950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bcda8" w:themeFill="accent6" w:themeFillTint="75"/>
      </w:tcPr>
    </w:tblStylePr>
    <w:tblStylePr w:type="band1Vert">
      <w:tcPr>
        <w:shd w:val="clear" w:color="ffffff" w:fill="fbcda8" w:themeFill="accent6" w:themeFillTint="75"/>
      </w:tcPr>
    </w:tblStylePr>
    <w:tblStylePr w:type="firstCol">
      <w:rPr>
        <w:b/>
        <w:sz w:val="22"/>
      </w:rPr>
      <w:tcPr>
        <w:shd w:val="clear" w:color="ffffff" w:fill="f79646" w:themeFill="accent6"/>
      </w:tcPr>
    </w:tblStylePr>
    <w:tblStylePr w:type="firstRow">
      <w:rPr>
        <w:b/>
        <w:sz w:val="22"/>
      </w:rPr>
      <w:tcPr>
        <w:shd w:val="clear" w:color="ffffff" w:fill="f79646" w:themeFill="accent6"/>
      </w:tcPr>
    </w:tblStylePr>
    <w:tblStylePr w:type="lastCol">
      <w:rPr>
        <w:b/>
        <w:sz w:val="22"/>
      </w:rPr>
      <w:tcPr>
        <w:shd w:val="clear" w:color="ffffff" w:fill="f79646" w:themeFill="accent6"/>
      </w:tcPr>
    </w:tblStylePr>
    <w:tblStylePr w:type="lastRow">
      <w:rPr>
        <w:b/>
        <w:sz w:val="22"/>
      </w:rPr>
      <w:tcPr>
        <w:shd w:val="clear" w:color="ffffff" w:fill="f79646" w:themeFill="accent6"/>
        <w:tcBorders>
          <w:top w:val="single" w:color="000000" w:themeColor="light1" w:sz="4" w:space="0"/>
        </w:tcBorders>
      </w:tcPr>
    </w:tblStylePr>
  </w:style>
  <w:style w:type="table" w:styleId="951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a4a4a" w:themeColor="text1" w:themeTint="80" w:themeShade="95"/>
        <w:sz w:val="22"/>
      </w:rPr>
    </w:tblStylePr>
  </w:style>
  <w:style w:type="table" w:styleId="952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color w:val="3e70a3" w:themeColor="accent1" w:themeTint="80" w:themeShade="95"/>
        <w:sz w:val="22"/>
      </w:rPr>
    </w:tblStylePr>
  </w:style>
  <w:style w:type="table" w:styleId="953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2dcdb" w:themeFill="accent2" w:themeFillTint="32"/>
      </w:tcPr>
    </w:tblStylePr>
    <w:tblStylePr w:type="band1Vert">
      <w:tcPr>
        <w:shd w:val="clear" w:color="ffffff" w:fill="f2dcdb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954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ffffff" w:fill="eaf0dd" w:themeFill="accent3" w:themeFillTint="34"/>
      </w:tcPr>
    </w:tblStylePr>
    <w:tblStylePr w:type="band1Vert">
      <w:tcPr>
        <w:shd w:val="clear" w:color="ffffff" w:fill="eaf0dd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color w:val="5c702f" w:themeColor="accent3" w:themeTint="FE" w:themeShade="95"/>
        <w:sz w:val="22"/>
      </w:rPr>
    </w:tblStylePr>
  </w:style>
  <w:style w:type="table" w:styleId="955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956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266777" w:themeColor="accent5" w:themeShade="95"/>
        <w:sz w:val="22"/>
      </w:rPr>
    </w:tblStylePr>
  </w:style>
  <w:style w:type="table" w:styleId="957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266777" w:themeColor="accent5" w:themeShade="95"/>
        <w:sz w:val="22"/>
      </w:rPr>
    </w:tblStylePr>
  </w:style>
  <w:style w:type="table" w:styleId="958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9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0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2dcdb" w:themeFill="accent2" w:themeFillTint="32"/>
      </w:tcPr>
    </w:tblStylePr>
    <w:tblStylePr w:type="band1Vert">
      <w:tcPr>
        <w:shd w:val="clear" w:color="ffffff" w:fill="f2dcdb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1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ffffff" w:fill="eaf0dd" w:themeFill="accent3" w:themeFillTint="34"/>
      </w:tcPr>
    </w:tblStylePr>
    <w:tblStylePr w:type="band1Vert">
      <w:tcPr>
        <w:shd w:val="clear" w:color="ffffff" w:fill="eaf0dd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2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3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4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05307" w:themeColor="accent6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5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6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7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8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9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0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1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2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cPr>
        <w:shd w:val="clear" w:color="ffffff" w:fill="bfbfbf" w:themeFill="text1" w:themeFillTint="40"/>
      </w:tcPr>
    </w:tblStylePr>
    <w:tblStylePr w:type="band1Vert">
      <w:rPr>
        <w:sz w:val="22"/>
      </w:rPr>
      <w:tcPr>
        <w:shd w:val="clear" w:color="ffffff" w:fill="bfbfbf" w:themeFill="tex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973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cPr>
        <w:shd w:val="clear" w:color="ffffff" w:fill="d3e0ee" w:themeFill="accent1" w:themeFillTint="40"/>
      </w:tcPr>
    </w:tblStylePr>
    <w:tblStylePr w:type="band1Vert">
      <w:rPr>
        <w:sz w:val="22"/>
      </w:rPr>
      <w:tcPr>
        <w:shd w:val="clear" w:color="ffffff" w:fill="d3e0ee" w:themeFill="accen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974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cPr>
        <w:shd w:val="clear" w:color="ffffff" w:fill="efd3d2" w:themeFill="accent2" w:themeFillTint="40"/>
      </w:tcPr>
    </w:tblStylePr>
    <w:tblStylePr w:type="band1Vert">
      <w:rPr>
        <w:sz w:val="22"/>
      </w:rPr>
      <w:tcPr>
        <w:shd w:val="clear" w:color="ffffff" w:fill="efd3d2" w:themeFill="accent2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975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cPr>
        <w:shd w:val="clear" w:color="ffffff" w:fill="e6eed5" w:themeFill="accent3" w:themeFillTint="40"/>
      </w:tcPr>
    </w:tblStylePr>
    <w:tblStylePr w:type="band1Vert">
      <w:rPr>
        <w:sz w:val="22"/>
      </w:rPr>
      <w:tcPr>
        <w:shd w:val="clear" w:color="ffffff" w:fill="e6eed5" w:themeFill="accent3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976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cPr>
        <w:shd w:val="clear" w:color="ffffff" w:fill="dfd8e7" w:themeFill="accent4" w:themeFillTint="40"/>
      </w:tcPr>
    </w:tblStylePr>
    <w:tblStylePr w:type="band1Vert">
      <w:rPr>
        <w:sz w:val="22"/>
      </w:rPr>
      <w:tcPr>
        <w:shd w:val="clear" w:color="ffffff" w:fill="dfd8e7" w:themeFill="accent4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977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cPr>
        <w:shd w:val="clear" w:color="ffffff" w:fill="d1eaf0" w:themeFill="accent5" w:themeFillTint="40"/>
      </w:tcPr>
    </w:tblStylePr>
    <w:tblStylePr w:type="band1Vert">
      <w:rPr>
        <w:sz w:val="22"/>
      </w:rPr>
      <w:tcPr>
        <w:shd w:val="clear" w:color="ffffff" w:fill="d1eaf0" w:themeFill="accent5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978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cPr>
        <w:shd w:val="clear" w:color="ffffff" w:fill="fce4d1" w:themeFill="accent6" w:themeFillTint="40"/>
      </w:tcPr>
    </w:tblStylePr>
    <w:tblStylePr w:type="band1Vert">
      <w:rPr>
        <w:sz w:val="22"/>
      </w:rPr>
      <w:tcPr>
        <w:shd w:val="clear" w:color="ffffff" w:fill="fce4d1" w:themeFill="accent6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979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80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f81bd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81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d99694" w:themeFill="accent2" w:themeFillTint="97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82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c3d69b" w:themeFill="accent3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83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b2a1c6" w:themeFill="accent4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84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91cddc" w:themeFill="accent5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85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9bf90" w:themeFill="accent6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86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cPr>
        <w:shd w:val="clear" w:color="ffffff" w:fill="bfbfbf" w:themeFill="text1" w:themeFillTint="40"/>
      </w:tcPr>
    </w:tblStylePr>
    <w:tblStylePr w:type="band1Vert">
      <w:rPr>
        <w:sz w:val="22"/>
      </w:rPr>
      <w:tcPr>
        <w:shd w:val="clear" w:color="ffffff" w:fill="bfbfbf" w:themeFill="tex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87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cPr>
        <w:shd w:val="clear" w:color="ffffff" w:fill="d3e0ee" w:themeFill="accent1" w:themeFillTint="40"/>
      </w:tcPr>
    </w:tblStylePr>
    <w:tblStylePr w:type="band1Vert">
      <w:rPr>
        <w:sz w:val="22"/>
      </w:rPr>
      <w:tcPr>
        <w:shd w:val="clear" w:color="ffffff" w:fill="d3e0ee" w:themeFill="accen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f81bd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88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cPr>
        <w:shd w:val="clear" w:color="ffffff" w:fill="efd3d2" w:themeFill="accent2" w:themeFillTint="40"/>
      </w:tcPr>
    </w:tblStylePr>
    <w:tblStylePr w:type="band1Vert">
      <w:rPr>
        <w:sz w:val="22"/>
      </w:rPr>
      <w:tcPr>
        <w:shd w:val="clear" w:color="ffffff" w:fill="efd3d2" w:themeFill="accent2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c0504d" w:themeFill="accent2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89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cPr>
        <w:shd w:val="clear" w:color="ffffff" w:fill="e6eed5" w:themeFill="accent3" w:themeFillTint="40"/>
      </w:tcPr>
    </w:tblStylePr>
    <w:tblStylePr w:type="band1Vert">
      <w:rPr>
        <w:sz w:val="22"/>
      </w:rPr>
      <w:tcPr>
        <w:shd w:val="clear" w:color="ffffff" w:fill="e6eed5" w:themeFill="accent3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9bbb59" w:themeFill="accent3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90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cPr>
        <w:shd w:val="clear" w:color="ffffff" w:fill="dfd8e7" w:themeFill="accent4" w:themeFillTint="40"/>
      </w:tcPr>
    </w:tblStylePr>
    <w:tblStylePr w:type="band1Vert">
      <w:rPr>
        <w:sz w:val="22"/>
      </w:rPr>
      <w:tcPr>
        <w:shd w:val="clear" w:color="ffffff" w:fill="dfd8e7" w:themeFill="accent4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8064a2" w:themeFill="accent4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91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cPr>
        <w:shd w:val="clear" w:color="ffffff" w:fill="d1eaf0" w:themeFill="accent5" w:themeFillTint="40"/>
      </w:tcPr>
    </w:tblStylePr>
    <w:tblStylePr w:type="band1Vert">
      <w:rPr>
        <w:sz w:val="22"/>
      </w:rPr>
      <w:tcPr>
        <w:shd w:val="clear" w:color="ffffff" w:fill="d1eaf0" w:themeFill="accent5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bacc6" w:themeFill="accent5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92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cPr>
        <w:shd w:val="clear" w:color="ffffff" w:fill="fce4d1" w:themeFill="accent6" w:themeFillTint="40"/>
      </w:tcPr>
    </w:tblStylePr>
    <w:tblStylePr w:type="band1Vert">
      <w:rPr>
        <w:sz w:val="22"/>
      </w:rPr>
      <w:tcPr>
        <w:shd w:val="clear" w:color="ffffff" w:fill="fce4d1" w:themeFill="accent6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79646" w:themeFill="accent6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93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94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95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d99694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96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3d69b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97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b2a1c6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98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91cddc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99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9bf90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00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00000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1001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002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1003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1004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1005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1006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1007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1008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a4b71" w:themeColor="accent1" w:themeShade="95"/>
        <w:sz w:val="22"/>
      </w:rPr>
    </w:tblStylePr>
  </w:style>
  <w:style w:type="table" w:styleId="1009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1010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c983f" w:themeColor="accent3" w:themeTint="98" w:themeShade="95"/>
        <w:sz w:val="22"/>
      </w:rPr>
    </w:tblStylePr>
  </w:style>
  <w:style w:type="table" w:styleId="1011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1012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8aa0" w:themeColor="accent5" w:themeTint="9A" w:themeShade="95"/>
        <w:sz w:val="22"/>
      </w:rPr>
    </w:tblStylePr>
  </w:style>
  <w:style w:type="table" w:styleId="1013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d9680c" w:themeColor="accent6" w:themeTint="98" w:themeShade="95"/>
        <w:sz w:val="22"/>
      </w:rPr>
    </w:tblStylePr>
  </w:style>
  <w:style w:type="table" w:styleId="1014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f2f2" w:themeFill="text1" w:themeFillTint="00"/>
      </w:tcPr>
    </w:tblStylePr>
    <w:tblStylePr w:type="band2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sz w:val="22"/>
      </w:rPr>
      <w:tcPr>
        <w:shd w:val="clear" w:color="ffffff" w:fill="7f7f7f" w:themeFill="text1" w:themeFillTint="80"/>
      </w:tcPr>
    </w:tblStylePr>
    <w:tblStylePr w:type="firstRow">
      <w:rPr>
        <w:sz w:val="22"/>
      </w:rPr>
      <w:tcPr>
        <w:shd w:val="clear" w:color="ffffff" w:fill="7f7f7f" w:themeFill="text1" w:themeFillTint="80"/>
      </w:tcPr>
    </w:tblStylePr>
    <w:tblStylePr w:type="lastCol">
      <w:rPr>
        <w:sz w:val="22"/>
      </w:rPr>
      <w:tcPr>
        <w:shd w:val="clear" w:color="ffffff" w:fill="7f7f7f" w:themeFill="text1" w:themeFillTint="80"/>
      </w:tcPr>
    </w:tblStylePr>
    <w:tblStylePr w:type="lastRow">
      <w:rPr>
        <w:sz w:val="22"/>
      </w:rPr>
      <w:tcPr>
        <w:shd w:val="clear" w:color="ffffff" w:fill="7f7f7f" w:themeFill="text1" w:themeFillTint="80"/>
      </w:tcPr>
    </w:tblStylePr>
  </w:style>
  <w:style w:type="table" w:styleId="1015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c7d7ea" w:themeFill="accent1" w:themeFillTint="50"/>
      </w:tcPr>
    </w:tblStylePr>
    <w:tblStylePr w:type="band2Vert">
      <w:rPr>
        <w:sz w:val="22"/>
      </w:rPr>
      <w:tcPr>
        <w:shd w:val="clear" w:color="ffffff" w:fill="c7d7ea" w:themeFill="accent1" w:themeFillTint="50"/>
      </w:tcPr>
    </w:tblStylePr>
    <w:tblStylePr w:type="firstCol">
      <w:rPr>
        <w:sz w:val="22"/>
      </w:rPr>
      <w:tcPr>
        <w:shd w:val="clear" w:color="ffffff" w:fill="5d8dc2" w:themeFill="accent1" w:themeFillTint="EA"/>
      </w:tcPr>
    </w:tblStylePr>
    <w:tblStylePr w:type="firstRow">
      <w:rPr>
        <w:sz w:val="22"/>
      </w:rPr>
      <w:tcPr>
        <w:shd w:val="clear" w:color="ffffff" w:fill="5d8dc2" w:themeFill="accent1" w:themeFillTint="EA"/>
      </w:tcPr>
    </w:tblStylePr>
    <w:tblStylePr w:type="lastCol">
      <w:rPr>
        <w:sz w:val="22"/>
      </w:rPr>
      <w:tcPr>
        <w:shd w:val="clear" w:color="ffffff" w:fill="5d8dc2" w:themeFill="accent1" w:themeFillTint="EA"/>
      </w:tcPr>
    </w:tblStylePr>
    <w:tblStylePr w:type="lastRow">
      <w:rPr>
        <w:sz w:val="22"/>
      </w:rPr>
      <w:tcPr>
        <w:shd w:val="clear" w:color="ffffff" w:fill="5d8dc2" w:themeFill="accent1" w:themeFillTint="EA"/>
      </w:tcPr>
    </w:tblStylePr>
  </w:style>
  <w:style w:type="table" w:styleId="1016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dcdb" w:themeFill="accent2" w:themeFillTint="32"/>
      </w:tcPr>
    </w:tblStylePr>
    <w:tblStylePr w:type="band2Vert">
      <w:rPr>
        <w:sz w:val="22"/>
      </w:rPr>
      <w:tcPr>
        <w:shd w:val="clear" w:color="ffffff" w:fill="f2dcdb" w:themeFill="accent2" w:themeFillTint="32"/>
      </w:tcPr>
    </w:tblStylePr>
    <w:tblStylePr w:type="firstCol">
      <w:rPr>
        <w:sz w:val="22"/>
      </w:rPr>
      <w:tcPr>
        <w:shd w:val="clear" w:color="ffffff" w:fill="d99694" w:themeFill="accent2" w:themeFillTint="97"/>
      </w:tcPr>
    </w:tblStylePr>
    <w:tblStylePr w:type="firstRow">
      <w:rPr>
        <w:sz w:val="22"/>
      </w:rPr>
      <w:tcPr>
        <w:shd w:val="clear" w:color="ffffff" w:fill="d99694" w:themeFill="accent2" w:themeFillTint="97"/>
      </w:tcPr>
    </w:tblStylePr>
    <w:tblStylePr w:type="lastCol">
      <w:rPr>
        <w:sz w:val="22"/>
      </w:rPr>
      <w:tcPr>
        <w:shd w:val="clear" w:color="ffffff" w:fill="d99694" w:themeFill="accent2" w:themeFillTint="97"/>
      </w:tcPr>
    </w:tblStylePr>
    <w:tblStylePr w:type="lastRow">
      <w:rPr>
        <w:sz w:val="22"/>
      </w:rPr>
      <w:tcPr>
        <w:shd w:val="clear" w:color="ffffff" w:fill="d99694" w:themeFill="accent2" w:themeFillTint="97"/>
      </w:tcPr>
    </w:tblStylePr>
  </w:style>
  <w:style w:type="table" w:styleId="1017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af0dd" w:themeFill="accent3" w:themeFillTint="34"/>
      </w:tcPr>
    </w:tblStylePr>
    <w:tblStylePr w:type="band2Vert">
      <w:rPr>
        <w:sz w:val="22"/>
      </w:rPr>
      <w:tcPr>
        <w:shd w:val="clear" w:color="ffffff" w:fill="eaf0dd" w:themeFill="accent3" w:themeFillTint="34"/>
      </w:tcPr>
    </w:tblStylePr>
    <w:tblStylePr w:type="firstCol">
      <w:rPr>
        <w:sz w:val="22"/>
      </w:rPr>
      <w:tcPr>
        <w:shd w:val="clear" w:color="ffffff" w:fill="9bba59" w:themeFill="accent3" w:themeFillTint="FE"/>
      </w:tcPr>
    </w:tblStylePr>
    <w:tblStylePr w:type="firstRow">
      <w:rPr>
        <w:sz w:val="22"/>
      </w:rPr>
      <w:tcPr>
        <w:shd w:val="clear" w:color="ffffff" w:fill="9bba59" w:themeFill="accent3" w:themeFillTint="FE"/>
      </w:tcPr>
    </w:tblStylePr>
    <w:tblStylePr w:type="lastCol">
      <w:rPr>
        <w:sz w:val="22"/>
      </w:rPr>
      <w:tcPr>
        <w:shd w:val="clear" w:color="ffffff" w:fill="9bba59" w:themeFill="accent3" w:themeFillTint="FE"/>
      </w:tcPr>
    </w:tblStylePr>
    <w:tblStylePr w:type="lastRow">
      <w:rPr>
        <w:sz w:val="22"/>
      </w:rPr>
      <w:tcPr>
        <w:shd w:val="clear" w:color="ffffff" w:fill="9bba59" w:themeFill="accent3" w:themeFillTint="FE"/>
      </w:tcPr>
    </w:tblStylePr>
  </w:style>
  <w:style w:type="table" w:styleId="1018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5dfec" w:themeFill="accent4" w:themeFillTint="34"/>
      </w:tcPr>
    </w:tblStylePr>
    <w:tblStylePr w:type="band2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sz w:val="22"/>
      </w:rPr>
      <w:tcPr>
        <w:shd w:val="clear" w:color="ffffff" w:fill="b2a1c6" w:themeFill="accent4" w:themeFillTint="9A"/>
      </w:tcPr>
    </w:tblStylePr>
    <w:tblStylePr w:type="firstRow">
      <w:rPr>
        <w:sz w:val="22"/>
      </w:rPr>
      <w:tcPr>
        <w:shd w:val="clear" w:color="ffffff" w:fill="b2a1c6" w:themeFill="accent4" w:themeFillTint="9A"/>
      </w:tcPr>
    </w:tblStylePr>
    <w:tblStylePr w:type="lastCol">
      <w:rPr>
        <w:sz w:val="22"/>
      </w:rPr>
      <w:tcPr>
        <w:shd w:val="clear" w:color="ffffff" w:fill="b2a1c6" w:themeFill="accent4" w:themeFillTint="9A"/>
      </w:tcPr>
    </w:tblStylePr>
    <w:tblStylePr w:type="lastRow">
      <w:rPr>
        <w:sz w:val="22"/>
      </w:rPr>
      <w:tcPr>
        <w:shd w:val="clear" w:color="ffffff" w:fill="b2a1c6" w:themeFill="accent4" w:themeFillTint="9A"/>
      </w:tcPr>
    </w:tblStylePr>
  </w:style>
  <w:style w:type="table" w:styleId="1019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daeef3" w:themeFill="accent5" w:themeFillTint="34"/>
      </w:tcPr>
    </w:tblStylePr>
    <w:tblStylePr w:type="band2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sz w:val="22"/>
      </w:rPr>
      <w:tcPr>
        <w:shd w:val="clear" w:color="ffffff" w:fill="4bacc6" w:themeFill="accent5"/>
      </w:tcPr>
    </w:tblStylePr>
    <w:tblStylePr w:type="firstRow">
      <w:rPr>
        <w:sz w:val="22"/>
      </w:rPr>
      <w:tcPr>
        <w:shd w:val="clear" w:color="ffffff" w:fill="4bacc6" w:themeFill="accent5"/>
      </w:tcPr>
    </w:tblStylePr>
    <w:tblStylePr w:type="lastCol">
      <w:rPr>
        <w:sz w:val="22"/>
      </w:rPr>
      <w:tcPr>
        <w:shd w:val="clear" w:color="ffffff" w:fill="4bacc6" w:themeFill="accent5"/>
      </w:tcPr>
    </w:tblStylePr>
    <w:tblStylePr w:type="lastRow">
      <w:rPr>
        <w:sz w:val="22"/>
      </w:rPr>
      <w:tcPr>
        <w:shd w:val="clear" w:color="ffffff" w:fill="4bacc6" w:themeFill="accent5"/>
      </w:tcPr>
    </w:tblStylePr>
  </w:style>
  <w:style w:type="table" w:styleId="1020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de9d8" w:themeFill="accent6" w:themeFillTint="34"/>
      </w:tcPr>
    </w:tblStylePr>
    <w:tblStylePr w:type="band2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sz w:val="22"/>
      </w:rPr>
      <w:tcPr>
        <w:shd w:val="clear" w:color="ffffff" w:fill="f79646" w:themeFill="accent6"/>
      </w:tcPr>
    </w:tblStylePr>
    <w:tblStylePr w:type="firstRow">
      <w:rPr>
        <w:sz w:val="22"/>
      </w:rPr>
      <w:tcPr>
        <w:shd w:val="clear" w:color="ffffff" w:fill="f79646" w:themeFill="accent6"/>
      </w:tcPr>
    </w:tblStylePr>
    <w:tblStylePr w:type="lastCol">
      <w:rPr>
        <w:sz w:val="22"/>
      </w:rPr>
      <w:tcPr>
        <w:shd w:val="clear" w:color="ffffff" w:fill="f79646" w:themeFill="accent6"/>
      </w:tcPr>
    </w:tblStylePr>
    <w:tblStylePr w:type="lastRow">
      <w:rPr>
        <w:sz w:val="22"/>
      </w:rPr>
      <w:tcPr>
        <w:shd w:val="clear" w:color="ffffff" w:fill="f79646" w:themeFill="accent6"/>
      </w:tcPr>
    </w:tblStylePr>
  </w:style>
  <w:style w:type="table" w:styleId="1021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f2f2" w:themeFill="text1" w:themeFillTint="00"/>
      </w:tcPr>
    </w:tblStylePr>
    <w:tblStylePr w:type="band2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sz w:val="22"/>
      </w:rPr>
      <w:tcPr>
        <w:shd w:val="clear" w:color="ffffff" w:fill="7f7f7f" w:themeFill="text1" w:themeFillTint="80"/>
      </w:tcPr>
    </w:tblStylePr>
    <w:tblStylePr w:type="firstRow">
      <w:rPr>
        <w:sz w:val="22"/>
      </w:rPr>
      <w:tcPr>
        <w:shd w:val="clear" w:color="ffffff" w:fill="7f7f7f" w:themeFill="text1" w:themeFillTint="80"/>
      </w:tcPr>
    </w:tblStylePr>
    <w:tblStylePr w:type="lastCol">
      <w:rPr>
        <w:sz w:val="22"/>
      </w:rPr>
      <w:tcPr>
        <w:shd w:val="clear" w:color="ffffff" w:fill="7f7f7f" w:themeFill="text1" w:themeFillTint="80"/>
      </w:tcPr>
    </w:tblStylePr>
    <w:tblStylePr w:type="lastRow">
      <w:rPr>
        <w:sz w:val="22"/>
      </w:rPr>
      <w:tcPr>
        <w:shd w:val="clear" w:color="ffffff" w:fill="7f7f7f" w:themeFill="text1" w:themeFillTint="80"/>
      </w:tcPr>
    </w:tblStylePr>
  </w:style>
  <w:style w:type="table" w:styleId="1022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c7d7ea" w:themeFill="accent1" w:themeFillTint="50"/>
      </w:tcPr>
    </w:tblStylePr>
    <w:tblStylePr w:type="band2Vert">
      <w:rPr>
        <w:sz w:val="22"/>
      </w:rPr>
      <w:tcPr>
        <w:shd w:val="clear" w:color="ffffff" w:fill="c7d7ea" w:themeFill="accent1" w:themeFillTint="50"/>
      </w:tcPr>
    </w:tblStylePr>
    <w:tblStylePr w:type="firstCol">
      <w:rPr>
        <w:sz w:val="22"/>
      </w:rPr>
      <w:tcPr>
        <w:shd w:val="clear" w:color="ffffff" w:fill="5d8dc2" w:themeFill="accent1" w:themeFillTint="EA"/>
      </w:tcPr>
    </w:tblStylePr>
    <w:tblStylePr w:type="firstRow">
      <w:rPr>
        <w:sz w:val="22"/>
      </w:rPr>
      <w:tcPr>
        <w:shd w:val="clear" w:color="ffffff" w:fill="5d8dc2" w:themeFill="accent1" w:themeFillTint="EA"/>
      </w:tcPr>
    </w:tblStylePr>
    <w:tblStylePr w:type="lastCol">
      <w:rPr>
        <w:sz w:val="22"/>
      </w:rPr>
      <w:tcPr>
        <w:shd w:val="clear" w:color="ffffff" w:fill="5d8dc2" w:themeFill="accent1" w:themeFillTint="EA"/>
      </w:tcPr>
    </w:tblStylePr>
    <w:tblStylePr w:type="lastRow">
      <w:rPr>
        <w:sz w:val="22"/>
      </w:rPr>
      <w:tcPr>
        <w:shd w:val="clear" w:color="ffffff" w:fill="5d8dc2" w:themeFill="accent1" w:themeFillTint="EA"/>
      </w:tcPr>
    </w:tblStylePr>
  </w:style>
  <w:style w:type="table" w:styleId="1023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dcdb" w:themeFill="accent2" w:themeFillTint="32"/>
      </w:tcPr>
    </w:tblStylePr>
    <w:tblStylePr w:type="band2Vert">
      <w:rPr>
        <w:sz w:val="22"/>
      </w:rPr>
      <w:tcPr>
        <w:shd w:val="clear" w:color="ffffff" w:fill="f2dcdb" w:themeFill="accent2" w:themeFillTint="32"/>
      </w:tcPr>
    </w:tblStylePr>
    <w:tblStylePr w:type="firstCol">
      <w:rPr>
        <w:sz w:val="22"/>
      </w:rPr>
      <w:tcPr>
        <w:shd w:val="clear" w:color="ffffff" w:fill="d99694" w:themeFill="accent2" w:themeFillTint="97"/>
      </w:tcPr>
    </w:tblStylePr>
    <w:tblStylePr w:type="firstRow">
      <w:rPr>
        <w:sz w:val="22"/>
      </w:rPr>
      <w:tcPr>
        <w:shd w:val="clear" w:color="ffffff" w:fill="d99694" w:themeFill="accent2" w:themeFillTint="97"/>
      </w:tcPr>
    </w:tblStylePr>
    <w:tblStylePr w:type="lastCol">
      <w:rPr>
        <w:sz w:val="22"/>
      </w:rPr>
      <w:tcPr>
        <w:shd w:val="clear" w:color="ffffff" w:fill="d99694" w:themeFill="accent2" w:themeFillTint="97"/>
      </w:tcPr>
    </w:tblStylePr>
    <w:tblStylePr w:type="lastRow">
      <w:rPr>
        <w:sz w:val="22"/>
      </w:rPr>
      <w:tcPr>
        <w:shd w:val="clear" w:color="ffffff" w:fill="d99694" w:themeFill="accent2" w:themeFillTint="97"/>
      </w:tcPr>
    </w:tblStylePr>
  </w:style>
  <w:style w:type="table" w:styleId="1024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af0dd" w:themeFill="accent3" w:themeFillTint="34"/>
      </w:tcPr>
    </w:tblStylePr>
    <w:tblStylePr w:type="band2Vert">
      <w:rPr>
        <w:sz w:val="22"/>
      </w:rPr>
      <w:tcPr>
        <w:shd w:val="clear" w:color="ffffff" w:fill="eaf0dd" w:themeFill="accent3" w:themeFillTint="34"/>
      </w:tcPr>
    </w:tblStylePr>
    <w:tblStylePr w:type="firstCol">
      <w:rPr>
        <w:sz w:val="22"/>
      </w:rPr>
      <w:tcPr>
        <w:shd w:val="clear" w:color="ffffff" w:fill="9bba59" w:themeFill="accent3" w:themeFillTint="FE"/>
      </w:tcPr>
    </w:tblStylePr>
    <w:tblStylePr w:type="firstRow">
      <w:rPr>
        <w:sz w:val="22"/>
      </w:rPr>
      <w:tcPr>
        <w:shd w:val="clear" w:color="ffffff" w:fill="9bba59" w:themeFill="accent3" w:themeFillTint="FE"/>
      </w:tcPr>
    </w:tblStylePr>
    <w:tblStylePr w:type="lastCol">
      <w:rPr>
        <w:sz w:val="22"/>
      </w:rPr>
      <w:tcPr>
        <w:shd w:val="clear" w:color="ffffff" w:fill="9bba59" w:themeFill="accent3" w:themeFillTint="FE"/>
      </w:tcPr>
    </w:tblStylePr>
    <w:tblStylePr w:type="lastRow">
      <w:rPr>
        <w:sz w:val="22"/>
      </w:rPr>
      <w:tcPr>
        <w:shd w:val="clear" w:color="ffffff" w:fill="9bba59" w:themeFill="accent3" w:themeFillTint="FE"/>
      </w:tcPr>
    </w:tblStylePr>
  </w:style>
  <w:style w:type="table" w:styleId="1025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5dfec" w:themeFill="accent4" w:themeFillTint="34"/>
      </w:tcPr>
    </w:tblStylePr>
    <w:tblStylePr w:type="band2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sz w:val="22"/>
      </w:rPr>
      <w:tcPr>
        <w:shd w:val="clear" w:color="ffffff" w:fill="b2a1c6" w:themeFill="accent4" w:themeFillTint="9A"/>
      </w:tcPr>
    </w:tblStylePr>
    <w:tblStylePr w:type="firstRow">
      <w:rPr>
        <w:sz w:val="22"/>
      </w:rPr>
      <w:tcPr>
        <w:shd w:val="clear" w:color="ffffff" w:fill="b2a1c6" w:themeFill="accent4" w:themeFillTint="9A"/>
      </w:tcPr>
    </w:tblStylePr>
    <w:tblStylePr w:type="lastCol">
      <w:rPr>
        <w:sz w:val="22"/>
      </w:rPr>
      <w:tcPr>
        <w:shd w:val="clear" w:color="ffffff" w:fill="b2a1c6" w:themeFill="accent4" w:themeFillTint="9A"/>
      </w:tcPr>
    </w:tblStylePr>
    <w:tblStylePr w:type="lastRow">
      <w:rPr>
        <w:sz w:val="22"/>
      </w:rPr>
      <w:tcPr>
        <w:shd w:val="clear" w:color="ffffff" w:fill="b2a1c6" w:themeFill="accent4" w:themeFillTint="9A"/>
      </w:tcPr>
    </w:tblStylePr>
  </w:style>
  <w:style w:type="table" w:styleId="1026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daeef3" w:themeFill="accent5" w:themeFillTint="34"/>
      </w:tcPr>
    </w:tblStylePr>
    <w:tblStylePr w:type="band2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sz w:val="22"/>
      </w:rPr>
      <w:tcPr>
        <w:shd w:val="clear" w:color="ffffff" w:fill="4bacc6" w:themeFill="accent5"/>
      </w:tcPr>
    </w:tblStylePr>
    <w:tblStylePr w:type="firstRow">
      <w:rPr>
        <w:sz w:val="22"/>
      </w:rPr>
      <w:tcPr>
        <w:shd w:val="clear" w:color="ffffff" w:fill="4bacc6" w:themeFill="accent5"/>
      </w:tcPr>
    </w:tblStylePr>
    <w:tblStylePr w:type="lastCol">
      <w:rPr>
        <w:sz w:val="22"/>
      </w:rPr>
      <w:tcPr>
        <w:shd w:val="clear" w:color="ffffff" w:fill="4bacc6" w:themeFill="accent5"/>
      </w:tcPr>
    </w:tblStylePr>
    <w:tblStylePr w:type="lastRow">
      <w:rPr>
        <w:sz w:val="22"/>
      </w:rPr>
      <w:tcPr>
        <w:shd w:val="clear" w:color="ffffff" w:fill="4bacc6" w:themeFill="accent5"/>
      </w:tcPr>
    </w:tblStylePr>
  </w:style>
  <w:style w:type="table" w:styleId="1027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de9d8" w:themeFill="accent6" w:themeFillTint="34"/>
      </w:tcPr>
    </w:tblStylePr>
    <w:tblStylePr w:type="band2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sz w:val="22"/>
      </w:rPr>
      <w:tcPr>
        <w:shd w:val="clear" w:color="ffffff" w:fill="f79646" w:themeFill="accent6"/>
      </w:tcPr>
    </w:tblStylePr>
    <w:tblStylePr w:type="firstRow">
      <w:rPr>
        <w:sz w:val="22"/>
      </w:rPr>
      <w:tcPr>
        <w:shd w:val="clear" w:color="ffffff" w:fill="f79646" w:themeFill="accent6"/>
      </w:tcPr>
    </w:tblStylePr>
    <w:tblStylePr w:type="lastCol">
      <w:rPr>
        <w:sz w:val="22"/>
      </w:rPr>
      <w:tcPr>
        <w:shd w:val="clear" w:color="ffffff" w:fill="f79646" w:themeFill="accent6"/>
      </w:tcPr>
    </w:tblStylePr>
    <w:tblStylePr w:type="lastRow">
      <w:rPr>
        <w:sz w:val="22"/>
      </w:rPr>
      <w:tcPr>
        <w:shd w:val="clear" w:color="ffffff" w:fill="f79646" w:themeFill="accent6"/>
      </w:tcPr>
    </w:tblStylePr>
  </w:style>
  <w:style w:type="table" w:styleId="1028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1029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030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1031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1032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1033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1034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103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/>
        <a:ln w="25400"/>
        <a:ln w="38100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Администрация г. Перми</Company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Сергей</dc:creator>
  <dc:description/>
  <dc:language>ru-RU</dc:language>
  <cp:lastModifiedBy>samokhvalova-ev</cp:lastModifiedBy>
  <cp:revision>197</cp:revision>
  <dcterms:created xsi:type="dcterms:W3CDTF">2025-08-04T13:22:00Z</dcterms:created>
  <dcterms:modified xsi:type="dcterms:W3CDTF">2026-06-05T08:11:48Z</dcterms:modified>
  <cp:version>917504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