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9E0A" w14:textId="77777777" w:rsidR="008E5F0A" w:rsidRDefault="00000000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3F4CB49" wp14:editId="61277533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41C822E2" wp14:editId="35EF0D85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8421988" name="Надпись 48421988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1A2D64" w14:textId="77777777" w:rsidR="008E5F0A" w:rsidRDefault="008E5F0A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6C4C0ECC" w14:textId="77777777" w:rsidR="008E5F0A" w:rsidRDefault="008E5F0A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3CE08E2A" w14:textId="77777777" w:rsidR="008E5F0A" w:rsidRDefault="008E5F0A">
                              <w:pPr>
                                <w:pStyle w:val="af"/>
                                <w:spacing w:before="12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DBAA406" w14:textId="77777777" w:rsidR="008E5F0A" w:rsidRDefault="00000000">
                              <w:pPr>
                                <w:pStyle w:val="af"/>
                                <w:spacing w:before="120" w:line="13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4C332796" w14:textId="77777777" w:rsidR="008E5F0A" w:rsidRDefault="00000000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14:paraId="6182822D" w14:textId="77777777" w:rsidR="008E5F0A" w:rsidRDefault="008E5F0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6C8ECA2" w14:textId="77777777" w:rsidR="008E5F0A" w:rsidRDefault="008E5F0A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576909047" name="Надпись 1576909047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9707F8" w14:textId="77777777" w:rsidR="008E5F0A" w:rsidRDefault="008E5F0A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46196E1D" w14:textId="77777777" w:rsidR="008E5F0A" w:rsidRDefault="008E5F0A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09865421" name="Надпись 409865421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440D6A" w14:textId="77777777" w:rsidR="008E5F0A" w:rsidRDefault="008E5F0A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14:paraId="0AC38576" w14:textId="77777777" w:rsidR="008E5F0A" w:rsidRDefault="008E5F0A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af"/>
                          <w:spacing w:before="120"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af"/>
                          <w:spacing w:before="120" w:line="13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/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 w14:paraId="54A5CCF5" w14:textId="77777777" w:rsidR="008E5F0A" w:rsidRDefault="008E5F0A">
      <w:pPr>
        <w:pStyle w:val="afb"/>
        <w:ind w:right="0"/>
        <w:jc w:val="both"/>
        <w:rPr>
          <w:rFonts w:ascii="Times New Roman" w:hAnsi="Times New Roman"/>
          <w:sz w:val="24"/>
        </w:rPr>
      </w:pPr>
    </w:p>
    <w:p w14:paraId="77B4BF6C" w14:textId="77777777" w:rsidR="008E5F0A" w:rsidRDefault="008E5F0A">
      <w:pPr>
        <w:pStyle w:val="afb"/>
        <w:ind w:right="0"/>
        <w:jc w:val="both"/>
        <w:rPr>
          <w:rFonts w:ascii="Times New Roman" w:hAnsi="Times New Roman"/>
          <w:sz w:val="24"/>
        </w:rPr>
      </w:pPr>
    </w:p>
    <w:p w14:paraId="6C208C11" w14:textId="77777777" w:rsidR="008E5F0A" w:rsidRDefault="008E5F0A">
      <w:pPr>
        <w:jc w:val="both"/>
        <w:rPr>
          <w:sz w:val="24"/>
          <w:szCs w:val="24"/>
          <w:lang w:val="en-US"/>
        </w:rPr>
      </w:pPr>
    </w:p>
    <w:p w14:paraId="37AA4F81" w14:textId="77777777" w:rsidR="008E5F0A" w:rsidRDefault="008E5F0A">
      <w:pPr>
        <w:jc w:val="both"/>
        <w:rPr>
          <w:sz w:val="24"/>
          <w:szCs w:val="24"/>
        </w:rPr>
      </w:pPr>
    </w:p>
    <w:p w14:paraId="1BB8CDEC" w14:textId="77777777" w:rsidR="008E5F0A" w:rsidRDefault="008E5F0A">
      <w:pPr>
        <w:pStyle w:val="aff2"/>
        <w:spacing w:line="240" w:lineRule="exact"/>
        <w:ind w:right="5387"/>
        <w:rPr>
          <w:sz w:val="24"/>
          <w:szCs w:val="24"/>
        </w:rPr>
      </w:pPr>
    </w:p>
    <w:p w14:paraId="1BC0AA35" w14:textId="77777777" w:rsidR="008E5F0A" w:rsidRDefault="008E5F0A">
      <w:pPr>
        <w:pStyle w:val="aff2"/>
        <w:spacing w:line="240" w:lineRule="exact"/>
        <w:ind w:right="5387"/>
        <w:rPr>
          <w:b/>
        </w:rPr>
      </w:pPr>
    </w:p>
    <w:p w14:paraId="494E7411" w14:textId="77777777" w:rsidR="008E5F0A" w:rsidRDefault="008E5F0A">
      <w:pPr>
        <w:pStyle w:val="aff2"/>
        <w:spacing w:line="240" w:lineRule="exact"/>
        <w:ind w:right="5387"/>
        <w:rPr>
          <w:b/>
          <w:bCs/>
        </w:rPr>
      </w:pPr>
    </w:p>
    <w:p w14:paraId="61C78E95" w14:textId="77777777" w:rsidR="008E5F0A" w:rsidRDefault="008E5F0A">
      <w:pPr>
        <w:pStyle w:val="aff2"/>
        <w:spacing w:line="240" w:lineRule="exact"/>
        <w:ind w:right="5387"/>
        <w:rPr>
          <w:b/>
          <w:bCs/>
        </w:rPr>
      </w:pPr>
    </w:p>
    <w:p w14:paraId="3FB5E53D" w14:textId="77777777" w:rsidR="008E5F0A" w:rsidRDefault="008E5F0A">
      <w:pPr>
        <w:pStyle w:val="aff2"/>
        <w:spacing w:line="240" w:lineRule="exact"/>
        <w:ind w:right="5387"/>
        <w:rPr>
          <w:b/>
          <w:bCs/>
        </w:rPr>
      </w:pPr>
    </w:p>
    <w:p w14:paraId="40281958" w14:textId="77777777" w:rsidR="008E5F0A" w:rsidRDefault="008E5F0A">
      <w:pPr>
        <w:pStyle w:val="aff2"/>
        <w:spacing w:line="240" w:lineRule="exact"/>
        <w:ind w:right="5387"/>
        <w:rPr>
          <w:b/>
          <w:bCs/>
        </w:rPr>
      </w:pPr>
    </w:p>
    <w:p w14:paraId="5D612A0C" w14:textId="77777777" w:rsidR="008E5F0A" w:rsidRDefault="00000000" w:rsidP="00C76806">
      <w:pPr>
        <w:pStyle w:val="aff2"/>
        <w:spacing w:line="240" w:lineRule="exact"/>
        <w:ind w:right="5102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br w:type="textWrapping" w:clear="all"/>
        <w:t xml:space="preserve">в постановление администрации </w:t>
      </w:r>
    </w:p>
    <w:p w14:paraId="7396E978" w14:textId="307F2975" w:rsidR="008E5F0A" w:rsidRDefault="00000000" w:rsidP="00C76806">
      <w:pPr>
        <w:pStyle w:val="aff2"/>
        <w:spacing w:line="240" w:lineRule="exact"/>
        <w:ind w:right="5102"/>
        <w:rPr>
          <w:b/>
          <w:bCs/>
        </w:rPr>
      </w:pPr>
      <w:r>
        <w:rPr>
          <w:b/>
        </w:rPr>
        <w:t xml:space="preserve">города Перми от </w:t>
      </w:r>
      <w:r w:rsidR="00C76806">
        <w:rPr>
          <w:b/>
        </w:rPr>
        <w:t>09.01.2023</w:t>
      </w:r>
      <w:r>
        <w:rPr>
          <w:b/>
        </w:rPr>
        <w:t xml:space="preserve"> </w:t>
      </w:r>
    </w:p>
    <w:p w14:paraId="5F7B6FA5" w14:textId="567063F1" w:rsidR="00C76806" w:rsidRPr="00C76806" w:rsidRDefault="00000000" w:rsidP="00C76806">
      <w:pPr>
        <w:pStyle w:val="aff2"/>
        <w:spacing w:line="240" w:lineRule="exact"/>
        <w:ind w:right="5102"/>
        <w:rPr>
          <w:b/>
        </w:rPr>
      </w:pPr>
      <w:r>
        <w:rPr>
          <w:b/>
        </w:rPr>
        <w:t xml:space="preserve">№ </w:t>
      </w:r>
      <w:r w:rsidR="00C76806">
        <w:rPr>
          <w:b/>
        </w:rPr>
        <w:t>1</w:t>
      </w:r>
      <w:r>
        <w:rPr>
          <w:b/>
        </w:rPr>
        <w:t xml:space="preserve"> «</w:t>
      </w:r>
      <w:bookmarkStart w:id="0" w:name="_Hlk233726003"/>
      <w:r w:rsidR="00C76806" w:rsidRPr="00C76806">
        <w:rPr>
          <w:b/>
        </w:rPr>
        <w:t xml:space="preserve">Об установлении расходного </w:t>
      </w:r>
    </w:p>
    <w:p w14:paraId="0494AF90" w14:textId="77777777" w:rsidR="00C76806" w:rsidRDefault="00C76806" w:rsidP="00C76806">
      <w:pPr>
        <w:pStyle w:val="aff2"/>
        <w:spacing w:line="240" w:lineRule="exact"/>
        <w:ind w:right="5102"/>
        <w:rPr>
          <w:b/>
        </w:rPr>
      </w:pPr>
      <w:r w:rsidRPr="00C76806">
        <w:rPr>
          <w:b/>
        </w:rPr>
        <w:t xml:space="preserve">обязательства Пермского городского округа по вопросам местного </w:t>
      </w:r>
    </w:p>
    <w:p w14:paraId="5381A858" w14:textId="1F9725DF" w:rsidR="00C76806" w:rsidRDefault="00C76806" w:rsidP="00C76806">
      <w:pPr>
        <w:pStyle w:val="aff2"/>
        <w:spacing w:line="240" w:lineRule="exact"/>
        <w:ind w:right="5102"/>
        <w:rPr>
          <w:b/>
        </w:rPr>
      </w:pPr>
      <w:r w:rsidRPr="00C76806">
        <w:rPr>
          <w:b/>
        </w:rPr>
        <w:t xml:space="preserve">значения в сфере дополнительного </w:t>
      </w:r>
    </w:p>
    <w:p w14:paraId="72F4420F" w14:textId="77777777" w:rsidR="00C76806" w:rsidRDefault="00C76806" w:rsidP="00C76806">
      <w:pPr>
        <w:pStyle w:val="aff2"/>
        <w:spacing w:line="240" w:lineRule="exact"/>
        <w:ind w:right="5102"/>
        <w:rPr>
          <w:b/>
        </w:rPr>
      </w:pPr>
      <w:r w:rsidRPr="00C76806">
        <w:rPr>
          <w:b/>
        </w:rPr>
        <w:t xml:space="preserve">образования детей в области </w:t>
      </w:r>
    </w:p>
    <w:p w14:paraId="7BA4CFFC" w14:textId="302412DC" w:rsidR="008E5F0A" w:rsidRPr="00C76806" w:rsidRDefault="00C76806" w:rsidP="00C76806">
      <w:pPr>
        <w:pStyle w:val="aff2"/>
        <w:spacing w:line="240" w:lineRule="exact"/>
        <w:ind w:right="5102"/>
        <w:rPr>
          <w:b/>
        </w:rPr>
      </w:pPr>
      <w:r w:rsidRPr="00C76806">
        <w:rPr>
          <w:b/>
        </w:rPr>
        <w:t>искусств</w:t>
      </w:r>
      <w:bookmarkEnd w:id="0"/>
      <w:r w:rsidR="00000000">
        <w:rPr>
          <w:b/>
        </w:rPr>
        <w:t xml:space="preserve">» </w:t>
      </w:r>
    </w:p>
    <w:p w14:paraId="7CCBFC5E" w14:textId="77777777" w:rsidR="008E5F0A" w:rsidRDefault="008E5F0A">
      <w:pPr>
        <w:spacing w:line="240" w:lineRule="exact"/>
        <w:ind w:right="5387"/>
        <w:jc w:val="both"/>
        <w:rPr>
          <w:sz w:val="28"/>
          <w:szCs w:val="28"/>
        </w:rPr>
      </w:pPr>
    </w:p>
    <w:p w14:paraId="389D8BDF" w14:textId="77777777" w:rsidR="008E5F0A" w:rsidRDefault="008E5F0A">
      <w:pPr>
        <w:spacing w:line="240" w:lineRule="exact"/>
        <w:ind w:right="5387"/>
        <w:jc w:val="both"/>
        <w:rPr>
          <w:sz w:val="28"/>
          <w:szCs w:val="28"/>
        </w:rPr>
      </w:pPr>
    </w:p>
    <w:p w14:paraId="531A4035" w14:textId="77777777" w:rsidR="008E5F0A" w:rsidRDefault="008E5F0A">
      <w:pPr>
        <w:spacing w:line="240" w:lineRule="exact"/>
        <w:ind w:right="5387"/>
        <w:jc w:val="both"/>
        <w:rPr>
          <w:sz w:val="28"/>
          <w:szCs w:val="28"/>
        </w:rPr>
      </w:pPr>
    </w:p>
    <w:p w14:paraId="311E246C" w14:textId="77777777" w:rsidR="008E5F0A" w:rsidRDefault="00000000">
      <w:pPr>
        <w:ind w:firstLine="709"/>
        <w:jc w:val="both"/>
        <w:rPr>
          <w:sz w:val="28"/>
        </w:rPr>
      </w:pPr>
      <w:r>
        <w:rPr>
          <w:sz w:val="28"/>
        </w:rPr>
        <w:t>В целях актуализации правовых актов администрации города Перми</w:t>
      </w:r>
    </w:p>
    <w:p w14:paraId="6C67FDAD" w14:textId="77777777" w:rsidR="008E5F0A" w:rsidRDefault="00000000">
      <w:pPr>
        <w:jc w:val="both"/>
        <w:rPr>
          <w:sz w:val="28"/>
        </w:rPr>
      </w:pPr>
      <w:r>
        <w:rPr>
          <w:sz w:val="28"/>
        </w:rPr>
        <w:t>администрация города Перми ПОСТАНОВЛЯЕТ:</w:t>
      </w:r>
    </w:p>
    <w:p w14:paraId="0DEF7A5D" w14:textId="4A8E9C8F" w:rsidR="008E5F0A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города Перми </w:t>
      </w:r>
      <w:r w:rsidR="00AF3EC1">
        <w:rPr>
          <w:sz w:val="28"/>
        </w:rPr>
        <w:t>09 января 2023 г. № 1</w:t>
      </w:r>
      <w:r w:rsidR="00AF3EC1">
        <w:rPr>
          <w:sz w:val="28"/>
        </w:rPr>
        <w:t xml:space="preserve"> </w:t>
      </w:r>
      <w:r>
        <w:rPr>
          <w:sz w:val="28"/>
        </w:rPr>
        <w:t>«</w:t>
      </w:r>
      <w:r w:rsidR="00C76806" w:rsidRPr="00C76806">
        <w:rPr>
          <w:sz w:val="28"/>
        </w:rPr>
        <w:t>Об установлении расходного обязательства Пермского городского округа по вопросам местного значения в сфере дополнительного образования детей в области искусств</w:t>
      </w:r>
      <w:r>
        <w:rPr>
          <w:sz w:val="28"/>
        </w:rPr>
        <w:t xml:space="preserve">» (в ред. от </w:t>
      </w:r>
      <w:r w:rsidR="00C76806">
        <w:rPr>
          <w:sz w:val="28"/>
        </w:rPr>
        <w:t>09</w:t>
      </w:r>
      <w:r>
        <w:rPr>
          <w:sz w:val="28"/>
        </w:rPr>
        <w:t>.0</w:t>
      </w:r>
      <w:r w:rsidR="00C76806">
        <w:rPr>
          <w:sz w:val="28"/>
        </w:rPr>
        <w:t>6</w:t>
      </w:r>
      <w:r>
        <w:rPr>
          <w:sz w:val="28"/>
        </w:rPr>
        <w:t>.202</w:t>
      </w:r>
      <w:r w:rsidR="00C76806">
        <w:rPr>
          <w:sz w:val="28"/>
        </w:rPr>
        <w:t>3</w:t>
      </w:r>
      <w:r w:rsidR="00B07FA7">
        <w:rPr>
          <w:sz w:val="28"/>
        </w:rPr>
        <w:t xml:space="preserve"> № 1</w:t>
      </w:r>
      <w:r>
        <w:rPr>
          <w:sz w:val="28"/>
        </w:rPr>
        <w:t xml:space="preserve">), </w:t>
      </w:r>
      <w:r w:rsidR="00C76806">
        <w:rPr>
          <w:sz w:val="28"/>
        </w:rPr>
        <w:t>дополнив пунктом 2.</w:t>
      </w:r>
      <w:r w:rsidR="0089281E">
        <w:rPr>
          <w:sz w:val="28"/>
        </w:rPr>
        <w:t>4</w:t>
      </w:r>
      <w:r w:rsidR="00C76806">
        <w:rPr>
          <w:sz w:val="28"/>
        </w:rPr>
        <w:t xml:space="preserve"> </w:t>
      </w:r>
      <w:r>
        <w:rPr>
          <w:sz w:val="28"/>
        </w:rPr>
        <w:t>следующ</w:t>
      </w:r>
      <w:r w:rsidR="00C76806">
        <w:rPr>
          <w:sz w:val="28"/>
        </w:rPr>
        <w:t>его содержания</w:t>
      </w:r>
      <w:r>
        <w:rPr>
          <w:sz w:val="28"/>
        </w:rPr>
        <w:t>:</w:t>
      </w:r>
    </w:p>
    <w:p w14:paraId="4016FB25" w14:textId="5A5FB340" w:rsidR="008E5F0A" w:rsidRDefault="00C76806" w:rsidP="00C76806">
      <w:pPr>
        <w:ind w:firstLine="709"/>
        <w:contextualSpacing/>
        <w:jc w:val="both"/>
        <w:rPr>
          <w:sz w:val="28"/>
        </w:rPr>
      </w:pPr>
      <w:r>
        <w:rPr>
          <w:sz w:val="28"/>
        </w:rPr>
        <w:t>«2.</w:t>
      </w:r>
      <w:r w:rsidR="009F6DB7">
        <w:rPr>
          <w:sz w:val="28"/>
        </w:rPr>
        <w:t>4.</w:t>
      </w:r>
      <w:r>
        <w:rPr>
          <w:sz w:val="28"/>
        </w:rPr>
        <w:t xml:space="preserve"> обеспечение мероприяти</w:t>
      </w:r>
      <w:r w:rsidR="00B61281">
        <w:rPr>
          <w:sz w:val="28"/>
        </w:rPr>
        <w:t>й</w:t>
      </w:r>
      <w:r>
        <w:rPr>
          <w:sz w:val="28"/>
        </w:rPr>
        <w:t xml:space="preserve"> в сфере дополнительного образования</w:t>
      </w:r>
      <w:r w:rsidR="009F6DB7">
        <w:rPr>
          <w:sz w:val="28"/>
        </w:rPr>
        <w:t>:</w:t>
      </w:r>
    </w:p>
    <w:p w14:paraId="15732894" w14:textId="0311F97F" w:rsidR="009F6DB7" w:rsidRPr="00D464C5" w:rsidRDefault="009F6DB7" w:rsidP="00D464C5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2.4.1. </w:t>
      </w:r>
      <w:r w:rsidR="009C786F" w:rsidRPr="009C786F">
        <w:rPr>
          <w:sz w:val="28"/>
        </w:rPr>
        <w:t>организация и обеспечение участия в проектах, в том числ</w:t>
      </w:r>
      <w:r w:rsidR="00D11810">
        <w:rPr>
          <w:sz w:val="28"/>
        </w:rPr>
        <w:t>е</w:t>
      </w:r>
      <w:r w:rsidR="00D464C5">
        <w:rPr>
          <w:sz w:val="28"/>
        </w:rPr>
        <w:t xml:space="preserve"> </w:t>
      </w:r>
      <w:r w:rsidR="00D464C5">
        <w:rPr>
          <w:sz w:val="28"/>
        </w:rPr>
        <w:t>творческ</w:t>
      </w:r>
      <w:r w:rsidR="00D464C5">
        <w:rPr>
          <w:sz w:val="28"/>
        </w:rPr>
        <w:t>их</w:t>
      </w:r>
      <w:r w:rsidR="00D464C5">
        <w:rPr>
          <w:sz w:val="28"/>
        </w:rPr>
        <w:t xml:space="preserve"> школ</w:t>
      </w:r>
      <w:r w:rsidR="00D464C5">
        <w:rPr>
          <w:sz w:val="28"/>
        </w:rPr>
        <w:t>ах</w:t>
      </w:r>
      <w:r w:rsidR="00D464C5">
        <w:rPr>
          <w:sz w:val="28"/>
        </w:rPr>
        <w:t xml:space="preserve">, </w:t>
      </w:r>
      <w:r w:rsidR="00D464C5">
        <w:rPr>
          <w:sz w:val="28"/>
        </w:rPr>
        <w:t xml:space="preserve">концертах, </w:t>
      </w:r>
      <w:r w:rsidR="009C786F" w:rsidRPr="009C786F">
        <w:rPr>
          <w:sz w:val="28"/>
        </w:rPr>
        <w:t>фестивалях, конкурсах</w:t>
      </w:r>
      <w:r w:rsidR="00D464C5">
        <w:rPr>
          <w:sz w:val="28"/>
        </w:rPr>
        <w:t xml:space="preserve"> </w:t>
      </w:r>
      <w:r w:rsidR="009C786F" w:rsidRPr="009C786F">
        <w:rPr>
          <w:sz w:val="28"/>
        </w:rPr>
        <w:t xml:space="preserve">и различных </w:t>
      </w:r>
      <w:r w:rsidR="004C53F4">
        <w:rPr>
          <w:sz w:val="28"/>
        </w:rPr>
        <w:t xml:space="preserve">творческих </w:t>
      </w:r>
      <w:r w:rsidR="009C786F" w:rsidRPr="009C786F">
        <w:rPr>
          <w:sz w:val="28"/>
        </w:rPr>
        <w:t>программах</w:t>
      </w:r>
      <w:r w:rsidR="009C786F">
        <w:rPr>
          <w:sz w:val="28"/>
        </w:rPr>
        <w:t xml:space="preserve"> </w:t>
      </w:r>
      <w:r>
        <w:rPr>
          <w:sz w:val="28"/>
        </w:rPr>
        <w:t>различного уровня.».</w:t>
      </w:r>
    </w:p>
    <w:p w14:paraId="4CAD90D5" w14:textId="6082746D" w:rsidR="008E5F0A" w:rsidRDefault="002E7996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000000">
        <w:rPr>
          <w:sz w:val="28"/>
        </w:rPr>
        <w:t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399A25C7" w14:textId="6BDCA031" w:rsidR="008E5F0A" w:rsidRDefault="002E7996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000000">
        <w:rPr>
          <w:sz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69A81A6F" w14:textId="68FA2EC3" w:rsidR="008E5F0A" w:rsidRDefault="002E7996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000000">
        <w:rPr>
          <w:sz w:val="28"/>
        </w:rPr>
        <w:t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14:paraId="710AF7AD" w14:textId="2B79A1A2" w:rsidR="008E5F0A" w:rsidRDefault="002E7996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000000">
        <w:rPr>
          <w:sz w:val="28"/>
        </w:rPr>
        <w:t xml:space="preserve">. Контроль за исполнением настоящего постановления возложить </w:t>
      </w:r>
      <w:r w:rsidR="00000000">
        <w:rPr>
          <w:sz w:val="28"/>
        </w:rPr>
        <w:br w:type="textWrapping" w:clear="all"/>
        <w:t>на заместителя главы администрации города Перми Мальцеву Е.Д.</w:t>
      </w:r>
    </w:p>
    <w:p w14:paraId="6183160A" w14:textId="77777777" w:rsidR="008E5F0A" w:rsidRDefault="008E5F0A">
      <w:pPr>
        <w:jc w:val="both"/>
        <w:rPr>
          <w:bCs/>
          <w:sz w:val="28"/>
          <w:szCs w:val="28"/>
        </w:rPr>
      </w:pPr>
    </w:p>
    <w:p w14:paraId="7CF15C0A" w14:textId="77777777" w:rsidR="008E5F0A" w:rsidRDefault="008E5F0A">
      <w:pPr>
        <w:jc w:val="both"/>
        <w:rPr>
          <w:bCs/>
          <w:sz w:val="28"/>
          <w:szCs w:val="28"/>
        </w:rPr>
      </w:pPr>
    </w:p>
    <w:p w14:paraId="5264E6BD" w14:textId="77777777" w:rsidR="008E5F0A" w:rsidRDefault="0000000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sectPr w:rsidR="008E5F0A">
      <w:headerReference w:type="even" r:id="rId13"/>
      <w:headerReference w:type="default" r:id="rId14"/>
      <w:footerReference w:type="default" r:id="rId15"/>
      <w:pgSz w:w="11906" w:h="16838"/>
      <w:pgMar w:top="1134" w:right="567" w:bottom="1162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BB4D" w14:textId="77777777" w:rsidR="00866081" w:rsidRDefault="00866081">
      <w:r>
        <w:separator/>
      </w:r>
    </w:p>
  </w:endnote>
  <w:endnote w:type="continuationSeparator" w:id="0">
    <w:p w14:paraId="5FC52476" w14:textId="77777777" w:rsidR="00866081" w:rsidRDefault="0086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AD33" w14:textId="77777777" w:rsidR="008E5F0A" w:rsidRDefault="008E5F0A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5BF2" w14:textId="77777777" w:rsidR="00866081" w:rsidRDefault="00866081">
      <w:r>
        <w:separator/>
      </w:r>
    </w:p>
  </w:footnote>
  <w:footnote w:type="continuationSeparator" w:id="0">
    <w:p w14:paraId="1143A445" w14:textId="77777777" w:rsidR="00866081" w:rsidRDefault="0086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E652" w14:textId="77777777" w:rsidR="008E5F0A" w:rsidRDefault="00000000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separate"/>
    </w:r>
    <w:r>
      <w:rPr>
        <w:rStyle w:val="aff"/>
      </w:rPr>
      <w:t>2</w:t>
    </w:r>
    <w:r>
      <w:rPr>
        <w:rStyle w:val="aff"/>
      </w:rPr>
      <w:fldChar w:fldCharType="end"/>
    </w:r>
  </w:p>
  <w:p w14:paraId="30BFC077" w14:textId="77777777" w:rsidR="008E5F0A" w:rsidRDefault="008E5F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C7A3" w14:textId="77777777" w:rsidR="008E5F0A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0425"/>
    <w:multiLevelType w:val="hybridMultilevel"/>
    <w:tmpl w:val="37BA5698"/>
    <w:lvl w:ilvl="0" w:tplc="ABB6D512">
      <w:start w:val="1"/>
      <w:numFmt w:val="decimal"/>
      <w:lvlText w:val="%1."/>
      <w:lvlJc w:val="left"/>
      <w:pPr>
        <w:ind w:left="1069" w:hanging="360"/>
      </w:pPr>
    </w:lvl>
    <w:lvl w:ilvl="1" w:tplc="BE126196">
      <w:start w:val="1"/>
      <w:numFmt w:val="lowerLetter"/>
      <w:lvlText w:val="%2."/>
      <w:lvlJc w:val="left"/>
      <w:pPr>
        <w:ind w:left="1789" w:hanging="360"/>
      </w:pPr>
    </w:lvl>
    <w:lvl w:ilvl="2" w:tplc="1EFE3A60">
      <w:start w:val="1"/>
      <w:numFmt w:val="lowerRoman"/>
      <w:lvlText w:val="%3."/>
      <w:lvlJc w:val="right"/>
      <w:pPr>
        <w:ind w:left="2509" w:hanging="180"/>
      </w:pPr>
    </w:lvl>
    <w:lvl w:ilvl="3" w:tplc="E104F8FE">
      <w:start w:val="1"/>
      <w:numFmt w:val="decimal"/>
      <w:lvlText w:val="%4."/>
      <w:lvlJc w:val="left"/>
      <w:pPr>
        <w:ind w:left="3229" w:hanging="360"/>
      </w:pPr>
    </w:lvl>
    <w:lvl w:ilvl="4" w:tplc="B1E67AB4">
      <w:start w:val="1"/>
      <w:numFmt w:val="lowerLetter"/>
      <w:lvlText w:val="%5."/>
      <w:lvlJc w:val="left"/>
      <w:pPr>
        <w:ind w:left="3949" w:hanging="360"/>
      </w:pPr>
    </w:lvl>
    <w:lvl w:ilvl="5" w:tplc="EA56638A">
      <w:start w:val="1"/>
      <w:numFmt w:val="lowerRoman"/>
      <w:lvlText w:val="%6."/>
      <w:lvlJc w:val="right"/>
      <w:pPr>
        <w:ind w:left="4669" w:hanging="180"/>
      </w:pPr>
    </w:lvl>
    <w:lvl w:ilvl="6" w:tplc="021AEDCA">
      <w:start w:val="1"/>
      <w:numFmt w:val="decimal"/>
      <w:lvlText w:val="%7."/>
      <w:lvlJc w:val="left"/>
      <w:pPr>
        <w:ind w:left="5389" w:hanging="360"/>
      </w:pPr>
    </w:lvl>
    <w:lvl w:ilvl="7" w:tplc="F3AA5D22">
      <w:start w:val="1"/>
      <w:numFmt w:val="lowerLetter"/>
      <w:lvlText w:val="%8."/>
      <w:lvlJc w:val="left"/>
      <w:pPr>
        <w:ind w:left="6109" w:hanging="360"/>
      </w:pPr>
    </w:lvl>
    <w:lvl w:ilvl="8" w:tplc="7BAE602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7867C8"/>
    <w:multiLevelType w:val="hybridMultilevel"/>
    <w:tmpl w:val="8530203E"/>
    <w:lvl w:ilvl="0" w:tplc="8E48EA6E">
      <w:start w:val="1"/>
      <w:numFmt w:val="upperRoman"/>
      <w:lvlText w:val="%1."/>
      <w:lvlJc w:val="left"/>
      <w:pPr>
        <w:ind w:left="1429" w:hanging="720"/>
      </w:pPr>
    </w:lvl>
    <w:lvl w:ilvl="1" w:tplc="2D4AF3A2">
      <w:start w:val="1"/>
      <w:numFmt w:val="lowerLetter"/>
      <w:lvlText w:val="%2."/>
      <w:lvlJc w:val="left"/>
      <w:pPr>
        <w:ind w:left="1789" w:hanging="360"/>
      </w:pPr>
    </w:lvl>
    <w:lvl w:ilvl="2" w:tplc="21BA2C70">
      <w:start w:val="1"/>
      <w:numFmt w:val="lowerRoman"/>
      <w:lvlText w:val="%3."/>
      <w:lvlJc w:val="right"/>
      <w:pPr>
        <w:ind w:left="2509" w:hanging="180"/>
      </w:pPr>
    </w:lvl>
    <w:lvl w:ilvl="3" w:tplc="4A586DB6">
      <w:start w:val="1"/>
      <w:numFmt w:val="decimal"/>
      <w:lvlText w:val="%4."/>
      <w:lvlJc w:val="left"/>
      <w:pPr>
        <w:ind w:left="3229" w:hanging="360"/>
      </w:pPr>
    </w:lvl>
    <w:lvl w:ilvl="4" w:tplc="41C6A68C">
      <w:start w:val="1"/>
      <w:numFmt w:val="lowerLetter"/>
      <w:lvlText w:val="%5."/>
      <w:lvlJc w:val="left"/>
      <w:pPr>
        <w:ind w:left="3949" w:hanging="360"/>
      </w:pPr>
    </w:lvl>
    <w:lvl w:ilvl="5" w:tplc="B85043CE">
      <w:start w:val="1"/>
      <w:numFmt w:val="lowerRoman"/>
      <w:lvlText w:val="%6."/>
      <w:lvlJc w:val="right"/>
      <w:pPr>
        <w:ind w:left="4669" w:hanging="180"/>
      </w:pPr>
    </w:lvl>
    <w:lvl w:ilvl="6" w:tplc="B3704244">
      <w:start w:val="1"/>
      <w:numFmt w:val="decimal"/>
      <w:lvlText w:val="%7."/>
      <w:lvlJc w:val="left"/>
      <w:pPr>
        <w:ind w:left="5389" w:hanging="360"/>
      </w:pPr>
    </w:lvl>
    <w:lvl w:ilvl="7" w:tplc="9F923BA8">
      <w:start w:val="1"/>
      <w:numFmt w:val="lowerLetter"/>
      <w:lvlText w:val="%8."/>
      <w:lvlJc w:val="left"/>
      <w:pPr>
        <w:ind w:left="6109" w:hanging="360"/>
      </w:pPr>
    </w:lvl>
    <w:lvl w:ilvl="8" w:tplc="F0A483F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F204FD"/>
    <w:multiLevelType w:val="multilevel"/>
    <w:tmpl w:val="376EDD6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 w16cid:durableId="127628906">
    <w:abstractNumId w:val="0"/>
  </w:num>
  <w:num w:numId="2" w16cid:durableId="1604654526">
    <w:abstractNumId w:val="1"/>
  </w:num>
  <w:num w:numId="3" w16cid:durableId="13757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0A"/>
    <w:rsid w:val="00022311"/>
    <w:rsid w:val="00052E4F"/>
    <w:rsid w:val="002E7996"/>
    <w:rsid w:val="004B7E8F"/>
    <w:rsid w:val="004C53F4"/>
    <w:rsid w:val="00852729"/>
    <w:rsid w:val="00866081"/>
    <w:rsid w:val="0089281E"/>
    <w:rsid w:val="008E5F0A"/>
    <w:rsid w:val="009C786F"/>
    <w:rsid w:val="009F6DB7"/>
    <w:rsid w:val="00AF3EC1"/>
    <w:rsid w:val="00B07FA7"/>
    <w:rsid w:val="00B61281"/>
    <w:rsid w:val="00C76806"/>
    <w:rsid w:val="00D11810"/>
    <w:rsid w:val="00D464C5"/>
    <w:rsid w:val="00D75953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CBC4"/>
  <w15:docId w15:val="{0BA508A3-B8F9-40F8-BEF7-F3C5947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styleId="afd">
    <w:name w:val="Body Text Indent"/>
    <w:basedOn w:val="a"/>
    <w:link w:val="afe"/>
    <w:pPr>
      <w:ind w:right="-1"/>
      <w:jc w:val="both"/>
    </w:pPr>
    <w:rPr>
      <w:sz w:val="26"/>
      <w:lang w:val="en-US" w:eastAsia="en-US"/>
    </w:rPr>
  </w:style>
  <w:style w:type="character" w:customStyle="1" w:styleId="afe">
    <w:name w:val="Основной текст с отступом Знак"/>
    <w:link w:val="afd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styleId="aff">
    <w:name w:val="page number"/>
    <w:basedOn w:val="a0"/>
  </w:style>
  <w:style w:type="character" w:customStyle="1" w:styleId="ac">
    <w:name w:val="Верхний колонтитул Знак"/>
    <w:link w:val="ab"/>
    <w:uiPriority w:val="99"/>
  </w:style>
  <w:style w:type="paragraph" w:styleId="aff0">
    <w:name w:val="Balloon Text"/>
    <w:basedOn w:val="a"/>
    <w:link w:val="aff1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rPr>
      <w:rFonts w:ascii="Segoe UI" w:hAnsi="Segoe UI" w:cs="Segoe UI"/>
      <w:sz w:val="18"/>
      <w:szCs w:val="18"/>
    </w:rPr>
  </w:style>
  <w:style w:type="paragraph" w:customStyle="1" w:styleId="aff2">
    <w:name w:val="Форма"/>
    <w:rPr>
      <w:sz w:val="28"/>
      <w:szCs w:val="28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Ашкинезер Людмила Александровна</cp:lastModifiedBy>
  <cp:revision>22</cp:revision>
  <cp:lastPrinted>2026-06-30T11:16:00Z</cp:lastPrinted>
  <dcterms:created xsi:type="dcterms:W3CDTF">2026-02-09T11:05:00Z</dcterms:created>
  <dcterms:modified xsi:type="dcterms:W3CDTF">2026-06-30T12:49:00Z</dcterms:modified>
  <cp:version>1048576</cp:version>
</cp:coreProperties>
</file>