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0C2" w:rsidRDefault="00C012FA">
      <w:pPr>
        <w:pStyle w:val="afb"/>
        <w:ind w:right="0"/>
        <w:jc w:val="both"/>
        <w:rPr>
          <w:rFonts w:ascii="Times New Roman" w:hAnsi="Times New Roman"/>
          <w:sz w:val="24"/>
        </w:rPr>
      </w:pPr>
      <w:r>
        <w:rPr>
          <w:noProof/>
        </w:rPr>
        <mc:AlternateContent>
          <mc:Choice Requires="wps">
            <w:drawing>
              <wp:anchor distT="0" distB="0" distL="114300" distR="114300" simplePos="0" relativeHeight="251659776" behindDoc="0" locked="0" layoutInCell="1" allowOverlap="1">
                <wp:simplePos x="0" y="0"/>
                <wp:positionH relativeFrom="column">
                  <wp:posOffset>929640</wp:posOffset>
                </wp:positionH>
                <wp:positionV relativeFrom="paragraph">
                  <wp:posOffset>-410209</wp:posOffset>
                </wp:positionV>
                <wp:extent cx="325755" cy="1736090"/>
                <wp:effectExtent l="0" t="0" r="0" b="0"/>
                <wp:wrapNone/>
                <wp:docPr id="1" name="_x0000_s2053"/>
                <wp:cNvGraphicFramePr/>
                <a:graphic xmlns:a="http://schemas.openxmlformats.org/drawingml/2006/main">
                  <a:graphicData uri="http://schemas.microsoft.com/office/word/2010/wordprocessingShape">
                    <wps:wsp>
                      <wps:cNvSpPr txBox="1"/>
                      <wps:spPr bwMode="auto">
                        <a:xfrm>
                          <a:off x="0" y="0"/>
                          <a:ext cx="325755" cy="1736090"/>
                        </a:xfrm>
                        <a:prstGeom prst="rect">
                          <a:avLst/>
                        </a:prstGeom>
                        <a:solidFill>
                          <a:srgbClr val="FFFFFF"/>
                        </a:solidFill>
                        <a:ln>
                          <a:solidFill>
                            <a:srgbClr val="FFFFFF"/>
                          </a:solidFill>
                        </a:ln>
                      </wps:spPr>
                      <wps:txbx>
                        <w:txbxContent>
                          <w:p w:rsidR="008050C2" w:rsidRDefault="008050C2">
                            <w:pPr>
                              <w:rPr>
                                <w:sz w:val="28"/>
                                <w:szCs w:val="28"/>
                              </w:rPr>
                            </w:pPr>
                          </w:p>
                          <w:p w:rsidR="008050C2" w:rsidRDefault="008050C2"/>
                        </w:txbxContent>
                      </wps:txbx>
                      <wps:bodyPr wrap="square" lIns="36000" tIns="36000" rIns="36000" bIns="36000" upright="1"/>
                    </wps:wsp>
                  </a:graphicData>
                </a:graphic>
              </wp:anchor>
            </w:drawing>
          </mc:Choice>
          <mc:Fallback>
            <w:pict>
              <v:shapetype id="_x0000_t202" coordsize="21600,21600" o:spt="202" path="m,l,21600r21600,l21600,xe">
                <v:stroke joinstyle="miter"/>
                <v:path gradientshapeok="t" o:connecttype="rect"/>
              </v:shapetype>
              <v:shape id="_x0000_s2053" o:spid="_x0000_s1026" type="#_x0000_t202" style="position:absolute;left:0;text-align:left;margin-left:73.2pt;margin-top:-32.3pt;width:25.65pt;height:136.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" strokecolor="white">
                <v:textbox inset="1mm,1mm,1mm,1mm">
                  <w:txbxContent>
                    <w:p w:rsidR="008050C2" w:rsidRDefault="008050C2">
                      <w:pPr>
                        <w:rPr>
                          <w:sz w:val="28"/>
                          <w:szCs w:val="28"/>
                        </w:rPr>
                      </w:pPr>
                    </w:p>
                    <w:p w:rsidR="008050C2" w:rsidRDefault="008050C2"/>
                  </w:txbxContent>
                </v:textbox>
              </v:shape>
            </w:pict>
          </mc:Fallback>
        </mc:AlternateContent>
      </w:r>
      <w:r>
        <w:rPr>
          <w:noProof/>
        </w:rPr>
        <mc:AlternateContent>
          <mc:Choice Requires="wpg">
            <w:drawing>
              <wp:anchor distT="0" distB="0" distL="114300" distR="114300" simplePos="0" relativeHeight="502789632" behindDoc="0" locked="0" layoutInCell="1" allowOverlap="1">
                <wp:simplePos x="0" y="0"/>
                <wp:positionH relativeFrom="column">
                  <wp:posOffset>7620</wp:posOffset>
                </wp:positionH>
                <wp:positionV relativeFrom="paragraph">
                  <wp:posOffset>-575944</wp:posOffset>
                </wp:positionV>
                <wp:extent cx="6285865" cy="1661795"/>
                <wp:effectExtent l="0" t="0" r="0" b="0"/>
                <wp:wrapNone/>
                <wp:docPr id="2" name="_x0000_s2049"/>
                <wp:cNvGraphicFramePr/>
                <a:graphic xmlns:a="http://schemas.openxmlformats.org/drawingml/2006/main">
                  <a:graphicData uri="http://schemas.microsoft.com/office/word/2010/wordprocessingGroup">
                    <wpg:wgp>
                      <wpg:cNvGrpSpPr/>
                      <wpg:grpSpPr bwMode="auto">
                        <a:xfrm>
                          <a:off x="0" y="0"/>
                          <a:ext cx="6285865" cy="1661795"/>
                          <a:chOff x="1430" y="657"/>
                          <a:chExt cx="9899" cy="2617"/>
                        </a:xfrm>
                      </wpg:grpSpPr>
                      <wps:wsp>
                        <wps:cNvPr id="3" name="Надпись 3"/>
                        <wps:cNvSpPr txBox="1"/>
                        <wps:spPr bwMode="auto">
                          <a:xfrm>
                            <a:off x="1430" y="657"/>
                            <a:ext cx="9899" cy="2612"/>
                          </a:xfrm>
                          <a:prstGeom prst="rect">
                            <a:avLst/>
                          </a:prstGeom>
                          <a:solidFill>
                            <a:srgbClr val="FFFFFF"/>
                          </a:solidFill>
                          <a:ln>
                            <a:noFill/>
                          </a:ln>
                        </wps:spPr>
                        <wps:txbx>
                          <w:txbxContent>
                            <w:p w:rsidR="008050C2" w:rsidRDefault="008050C2">
                              <w:pPr>
                                <w:pStyle w:val="ad"/>
                                <w:tabs>
                                  <w:tab w:val="clear" w:pos="4153"/>
                                  <w:tab w:val="clear" w:pos="8306"/>
                                </w:tabs>
                                <w:jc w:val="center"/>
                                <w:rPr>
                                  <w:lang w:val="en-US"/>
                                </w:rPr>
                              </w:pPr>
                            </w:p>
                            <w:p w:rsidR="008050C2" w:rsidRDefault="008050C2">
                              <w:pPr>
                                <w:pStyle w:val="a4"/>
                                <w:spacing w:before="120" w:line="240" w:lineRule="auto"/>
                                <w:rPr>
                                  <w:sz w:val="28"/>
                                  <w:szCs w:val="28"/>
                                </w:rPr>
                              </w:pPr>
                            </w:p>
                            <w:p w:rsidR="008050C2" w:rsidRDefault="00C012FA">
                              <w:pPr>
                                <w:pStyle w:val="a4"/>
                                <w:spacing w:before="120" w:line="240" w:lineRule="auto"/>
                                <w:rPr>
                                  <w:sz w:val="28"/>
                                  <w:szCs w:val="28"/>
                                </w:rPr>
                              </w:pPr>
                              <w:r>
                                <w:rPr>
                                  <w:sz w:val="28"/>
                                  <w:szCs w:val="28"/>
                                </w:rPr>
                                <w:t>ГЛАВА ГОРОДА ПЕРМИ</w:t>
                              </w:r>
                            </w:p>
                            <w:p w:rsidR="008050C2" w:rsidRDefault="00C012FA">
                              <w:pPr>
                                <w:widowControl w:val="0"/>
                                <w:spacing w:line="360" w:lineRule="exact"/>
                                <w:jc w:val="center"/>
                                <w:rPr>
                                  <w:sz w:val="28"/>
                                  <w:szCs w:val="28"/>
                                </w:rPr>
                              </w:pPr>
                              <w:r>
                                <w:rPr>
                                  <w:sz w:val="28"/>
                                  <w:szCs w:val="28"/>
                                </w:rPr>
                                <w:t>П О С Т А Н О В Л Е Н И Е</w:t>
                              </w:r>
                            </w:p>
                            <w:p w:rsidR="008050C2" w:rsidRDefault="008050C2">
                              <w:pPr>
                                <w:widowControl w:val="0"/>
                                <w:spacing w:line="360" w:lineRule="exact"/>
                                <w:jc w:val="center"/>
                                <w:rPr>
                                  <w:sz w:val="24"/>
                                </w:rPr>
                              </w:pPr>
                            </w:p>
                            <w:p w:rsidR="008050C2" w:rsidRDefault="008050C2">
                              <w:pPr>
                                <w:widowControl w:val="0"/>
                                <w:outlineLvl w:val="0"/>
                                <w:rPr>
                                  <w:b/>
                                  <w:sz w:val="28"/>
                                </w:rPr>
                              </w:pPr>
                            </w:p>
                            <w:p w:rsidR="008050C2" w:rsidRDefault="008050C2">
                              <w:pPr>
                                <w:widowControl w:val="0"/>
                                <w:jc w:val="both"/>
                                <w:rPr>
                                  <w:b/>
                                  <w:sz w:val="28"/>
                                </w:rPr>
                              </w:pPr>
                            </w:p>
                            <w:p w:rsidR="008050C2" w:rsidRDefault="008050C2">
                              <w:pPr>
                                <w:pStyle w:val="2"/>
                                <w:jc w:val="center"/>
                              </w:pPr>
                            </w:p>
                          </w:txbxContent>
                        </wps:txbx>
                        <wps:bodyPr wrap="square" lIns="36000" tIns="36000" rIns="36000" bIns="36000" upright="1"/>
                      </wps:wsp>
                      <wps:wsp>
                        <wps:cNvPr id="4" name="Надпись 4"/>
                        <wps:cNvSpPr txBox="1"/>
                        <wps:spPr bwMode="auto">
                          <a:xfrm>
                            <a:off x="1837" y="2783"/>
                            <a:ext cx="2419" cy="486"/>
                          </a:xfrm>
                          <a:prstGeom prst="rect">
                            <a:avLst/>
                          </a:prstGeom>
                          <a:noFill/>
                          <a:ln>
                            <a:noFill/>
                          </a:ln>
                        </wps:spPr>
                        <wps:txbx>
                          <w:txbxContent>
                            <w:p w:rsidR="008050C2" w:rsidRDefault="008050C2">
                              <w:pPr>
                                <w:rPr>
                                  <w:sz w:val="28"/>
                                  <w:szCs w:val="28"/>
                                  <w:u w:val="single"/>
                                </w:rPr>
                              </w:pPr>
                            </w:p>
                            <w:p w:rsidR="008050C2" w:rsidRDefault="008050C2"/>
                          </w:txbxContent>
                        </wps:txbx>
                        <wps:bodyPr wrap="square" upright="1"/>
                      </wps:wsp>
                      <wps:wsp>
                        <wps:cNvPr id="5" name="Надпись 5"/>
                        <wps:cNvSpPr txBox="1"/>
                        <wps:spPr bwMode="auto">
                          <a:xfrm>
                            <a:off x="9210" y="2788"/>
                            <a:ext cx="1710" cy="486"/>
                          </a:xfrm>
                          <a:prstGeom prst="rect">
                            <a:avLst/>
                          </a:prstGeom>
                          <a:solidFill>
                            <a:srgbClr val="FFFFFF"/>
                          </a:solidFill>
                          <a:ln>
                            <a:noFill/>
                          </a:ln>
                        </wps:spPr>
                        <wps:txbx>
                          <w:txbxContent>
                            <w:p w:rsidR="008050C2" w:rsidRDefault="008050C2">
                              <w:pPr>
                                <w:jc w:val="right"/>
                                <w:rPr>
                                  <w:sz w:val="28"/>
                                  <w:szCs w:val="28"/>
                                  <w:u w:val="single"/>
                                </w:rPr>
                              </w:pPr>
                            </w:p>
                            <w:p w:rsidR="008050C2" w:rsidRDefault="008050C2"/>
                          </w:txbxContent>
                        </wps:txbx>
                        <wps:bodyPr wrap="square" upright="1"/>
                      </wps:wsp>
                    </wpg:wgp>
                  </a:graphicData>
                </a:graphic>
              </wp:anchor>
            </w:drawing>
          </mc:Choice>
          <mc:Fallback>
            <w:pict>
              <v:group id="_x0000_s2049" o:spid="_x0000_s1027" style="position:absolute;left:0;text-align:left;margin-left:.6pt;margin-top:-45.35pt;width:494.95pt;height:130.85pt;z-index:502789632" coordorigin="1430,657" coordsize="9899,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">
                <v:shape id="Надпись 3" o:spid="_x0000_s1028" type="#_x0000_t202" style="position:absolute;left:1430;top:657;width:9899;height:2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pFMMA&#10;AADaAAAADwAAAGRycy9kb3ducmV2LnhtbESPT2sCMRTE74V+h/AKXqRma8XK1ihFFAR78B96fWxe&#10;N4ublyWJ7vbbm4LQ4zAzv2Gm887W4kY+VI4VvA0yEMSF0xWXCo6H1esERIjIGmvHpOCXAsxnz09T&#10;zLVreUe3fSxFgnDIUYGJscmlDIUhi2HgGuLk/ThvMSbpS6k9tgluaznMsrG0WHFaMNjQwlBx2V+t&#10;gr65nPqHgOfV8nvXtpv4Mdpar1Tvpfv6BBGpi//hR3utFbzD35V0A+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hpFMMAAADaAAAADwAAAAAAAAAAAAAAAACYAgAAZHJzL2Rv&#10;d25yZXYueG1sUEsFBgAAAAAEAAQA9QAAAIgDAAAAAA==&#10;" stroked="f">
                  <v:textbox inset="1mm,1mm,1mm,1mm">
                    <w:txbxContent>
                      <w:p w:rsidR="008050C2" w:rsidRDefault="008050C2">
                        <w:pPr>
                          <w:pStyle w:val="ad"/>
                          <w:tabs>
                            <w:tab w:val="clear" w:pos="4153"/>
                            <w:tab w:val="clear" w:pos="8306"/>
                          </w:tabs>
                          <w:jc w:val="center"/>
                          <w:rPr>
                            <w:lang w:val="en-US"/>
                          </w:rPr>
                        </w:pPr>
                      </w:p>
                      <w:p w:rsidR="008050C2" w:rsidRDefault="008050C2">
                        <w:pPr>
                          <w:pStyle w:val="a4"/>
                          <w:spacing w:before="120" w:line="240" w:lineRule="auto"/>
                          <w:rPr>
                            <w:sz w:val="28"/>
                            <w:szCs w:val="28"/>
                          </w:rPr>
                        </w:pPr>
                      </w:p>
                      <w:p w:rsidR="008050C2" w:rsidRDefault="00C012FA">
                        <w:pPr>
                          <w:pStyle w:val="a4"/>
                          <w:spacing w:before="120" w:line="240" w:lineRule="auto"/>
                          <w:rPr>
                            <w:sz w:val="28"/>
                            <w:szCs w:val="28"/>
                          </w:rPr>
                        </w:pPr>
                        <w:r>
                          <w:rPr>
                            <w:sz w:val="28"/>
                            <w:szCs w:val="28"/>
                          </w:rPr>
                          <w:t>ГЛАВА ГОРОДА ПЕРМИ</w:t>
                        </w:r>
                      </w:p>
                      <w:p w:rsidR="008050C2" w:rsidRDefault="00C012FA">
                        <w:pPr>
                          <w:widowControl w:val="0"/>
                          <w:spacing w:line="360" w:lineRule="exact"/>
                          <w:jc w:val="center"/>
                          <w:rPr>
                            <w:sz w:val="28"/>
                            <w:szCs w:val="28"/>
                          </w:rPr>
                        </w:pPr>
                        <w:r>
                          <w:rPr>
                            <w:sz w:val="28"/>
                            <w:szCs w:val="28"/>
                          </w:rPr>
                          <w:t>П О С Т А Н О В Л Е Н И Е</w:t>
                        </w:r>
                      </w:p>
                      <w:p w:rsidR="008050C2" w:rsidRDefault="008050C2">
                        <w:pPr>
                          <w:widowControl w:val="0"/>
                          <w:spacing w:line="360" w:lineRule="exact"/>
                          <w:jc w:val="center"/>
                          <w:rPr>
                            <w:sz w:val="24"/>
                          </w:rPr>
                        </w:pPr>
                      </w:p>
                      <w:p w:rsidR="008050C2" w:rsidRDefault="008050C2">
                        <w:pPr>
                          <w:widowControl w:val="0"/>
                          <w:outlineLvl w:val="0"/>
                          <w:rPr>
                            <w:b/>
                            <w:sz w:val="28"/>
                          </w:rPr>
                        </w:pPr>
                      </w:p>
                      <w:p w:rsidR="008050C2" w:rsidRDefault="008050C2">
                        <w:pPr>
                          <w:widowControl w:val="0"/>
                          <w:jc w:val="both"/>
                          <w:rPr>
                            <w:b/>
                            <w:sz w:val="28"/>
                          </w:rPr>
                        </w:pPr>
                      </w:p>
                      <w:p w:rsidR="008050C2" w:rsidRDefault="008050C2">
                        <w:pPr>
                          <w:pStyle w:val="2"/>
                          <w:jc w:val="center"/>
                        </w:pPr>
                      </w:p>
                    </w:txbxContent>
                  </v:textbox>
                </v:shape>
                <v:shape id="Надпись 4" o:spid="_x0000_s1029" type="#_x0000_t202" style="position:absolute;left:1837;top:2783;width:2419;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050C2" w:rsidRDefault="008050C2">
                        <w:pPr>
                          <w:rPr>
                            <w:sz w:val="28"/>
                            <w:szCs w:val="28"/>
                            <w:u w:val="single"/>
                          </w:rPr>
                        </w:pPr>
                      </w:p>
                      <w:p w:rsidR="008050C2" w:rsidRDefault="008050C2"/>
                    </w:txbxContent>
                  </v:textbox>
                </v:shape>
                <v:shape id="Надпись 5" o:spid="_x0000_s1030" type="#_x0000_t202" style="position:absolute;left:9210;top:2788;width:1710;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8050C2" w:rsidRDefault="008050C2">
                        <w:pPr>
                          <w:jc w:val="right"/>
                          <w:rPr>
                            <w:sz w:val="28"/>
                            <w:szCs w:val="28"/>
                            <w:u w:val="single"/>
                          </w:rPr>
                        </w:pPr>
                      </w:p>
                      <w:p w:rsidR="008050C2" w:rsidRDefault="008050C2"/>
                    </w:txbxContent>
                  </v:textbox>
                </v:shape>
              </v:group>
            </w:pict>
          </mc:Fallback>
        </mc:AlternateContent>
      </w:r>
      <w:r>
        <w:rPr>
          <w:noProof/>
        </w:rPr>
        <mc:AlternateContent>
          <mc:Choice Requires="wpg">
            <w:drawing>
              <wp:anchor distT="0" distB="0" distL="114300" distR="114300" simplePos="0" relativeHeight="502790656" behindDoc="0" locked="0" layoutInCell="1" allowOverlap="1">
                <wp:simplePos x="0" y="0"/>
                <wp:positionH relativeFrom="column">
                  <wp:posOffset>2950845</wp:posOffset>
                </wp:positionH>
                <wp:positionV relativeFrom="paragraph">
                  <wp:posOffset>-572769</wp:posOffset>
                </wp:positionV>
                <wp:extent cx="407035" cy="495300"/>
                <wp:effectExtent l="0" t="0" r="0" b="0"/>
                <wp:wrapNone/>
                <wp:docPr id="10" name="_x0000_s20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407035" cy="495300"/>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502790656;o:allowoverlap:true;o:allowincell:true;mso-position-horizontal-relative:text;margin-left:232.35pt;mso-position-horizontal:absolute;mso-position-vertical-relative:text;margin-top:-45.10pt;mso-position-vertical:absolute;width:32.05pt;height:39.00pt;mso-wrap-distance-left:9.00pt;mso-wrap-distance-top:0.00pt;mso-wrap-distance-right:9.00pt;mso-wrap-distance-bottom:0.00pt;" stroked="f">
                <v:path textboxrect="0,0,0,0"/>
                <v:imagedata r:id="rId13" o:title=""/>
              </v:shape>
            </w:pict>
          </mc:Fallback>
        </mc:AlternateContent>
      </w:r>
    </w:p>
    <w:p w:rsidR="008050C2" w:rsidRDefault="008050C2">
      <w:pPr>
        <w:pStyle w:val="afb"/>
        <w:ind w:right="0"/>
        <w:jc w:val="both"/>
        <w:rPr>
          <w:rFonts w:ascii="Times New Roman" w:hAnsi="Times New Roman"/>
          <w:sz w:val="24"/>
        </w:rPr>
      </w:pPr>
    </w:p>
    <w:p w:rsidR="008050C2" w:rsidRDefault="008050C2">
      <w:pPr>
        <w:pStyle w:val="afb"/>
        <w:ind w:right="0"/>
        <w:jc w:val="both"/>
        <w:rPr>
          <w:rFonts w:ascii="Times New Roman" w:hAnsi="Times New Roman"/>
          <w:sz w:val="24"/>
        </w:rPr>
      </w:pPr>
    </w:p>
    <w:p w:rsidR="008050C2" w:rsidRDefault="008050C2">
      <w:pPr>
        <w:jc w:val="both"/>
        <w:rPr>
          <w:sz w:val="24"/>
          <w:lang w:val="en-US"/>
        </w:rPr>
      </w:pPr>
    </w:p>
    <w:p w:rsidR="008050C2" w:rsidRDefault="008050C2">
      <w:pPr>
        <w:jc w:val="both"/>
        <w:rPr>
          <w:sz w:val="24"/>
        </w:rPr>
      </w:pPr>
    </w:p>
    <w:p w:rsidR="008050C2" w:rsidRDefault="008050C2">
      <w:pPr>
        <w:jc w:val="both"/>
        <w:rPr>
          <w:sz w:val="24"/>
        </w:rPr>
      </w:pPr>
    </w:p>
    <w:p w:rsidR="008050C2" w:rsidRDefault="008050C2">
      <w:pPr>
        <w:jc w:val="both"/>
        <w:rPr>
          <w:sz w:val="28"/>
          <w:szCs w:val="28"/>
        </w:rPr>
      </w:pPr>
    </w:p>
    <w:p w:rsidR="008050C2" w:rsidRDefault="008050C2">
      <w:pPr>
        <w:jc w:val="both"/>
        <w:rPr>
          <w:sz w:val="28"/>
          <w:szCs w:val="28"/>
        </w:rPr>
      </w:pPr>
    </w:p>
    <w:p w:rsidR="008050C2" w:rsidRDefault="00C012FA">
      <w:pPr>
        <w:spacing w:line="240" w:lineRule="exact"/>
        <w:jc w:val="both"/>
        <w:rPr>
          <w:b/>
          <w:sz w:val="28"/>
        </w:rPr>
      </w:pPr>
      <w:r>
        <w:rPr>
          <w:b/>
          <w:sz w:val="28"/>
        </w:rPr>
        <w:t xml:space="preserve">О внесении изменений </w:t>
      </w:r>
    </w:p>
    <w:p w:rsidR="008050C2" w:rsidRDefault="00C012FA">
      <w:pPr>
        <w:spacing w:line="240" w:lineRule="exact"/>
        <w:jc w:val="both"/>
        <w:rPr>
          <w:b/>
          <w:bCs/>
          <w:sz w:val="28"/>
          <w:szCs w:val="28"/>
        </w:rPr>
      </w:pPr>
      <w:r>
        <w:rPr>
          <w:b/>
          <w:sz w:val="28"/>
        </w:rPr>
        <w:t xml:space="preserve">в постановление Главы города </w:t>
      </w:r>
    </w:p>
    <w:p w:rsidR="008050C2" w:rsidRDefault="00C012FA">
      <w:pPr>
        <w:spacing w:line="240" w:lineRule="exact"/>
        <w:jc w:val="both"/>
        <w:rPr>
          <w:b/>
          <w:bCs/>
          <w:sz w:val="28"/>
          <w:szCs w:val="28"/>
        </w:rPr>
      </w:pPr>
      <w:r>
        <w:rPr>
          <w:b/>
          <w:sz w:val="28"/>
        </w:rPr>
        <w:t xml:space="preserve">Перми от 28.11.2016 № 24 </w:t>
      </w:r>
    </w:p>
    <w:p w:rsidR="008050C2" w:rsidRDefault="00C012FA">
      <w:pPr>
        <w:spacing w:line="240" w:lineRule="exact"/>
        <w:jc w:val="both"/>
        <w:rPr>
          <w:b/>
          <w:bCs/>
          <w:sz w:val="28"/>
          <w:szCs w:val="28"/>
        </w:rPr>
      </w:pPr>
      <w:r>
        <w:rPr>
          <w:b/>
          <w:sz w:val="28"/>
        </w:rPr>
        <w:t xml:space="preserve">«Об утверждении Положения </w:t>
      </w:r>
    </w:p>
    <w:p w:rsidR="008050C2" w:rsidRDefault="00C012FA">
      <w:pPr>
        <w:spacing w:line="240" w:lineRule="exact"/>
        <w:jc w:val="both"/>
        <w:rPr>
          <w:b/>
          <w:bCs/>
          <w:sz w:val="28"/>
          <w:szCs w:val="28"/>
        </w:rPr>
      </w:pPr>
      <w:r>
        <w:rPr>
          <w:b/>
          <w:sz w:val="28"/>
        </w:rPr>
        <w:t xml:space="preserve">о Благодарственном письме </w:t>
      </w:r>
    </w:p>
    <w:p w:rsidR="008050C2" w:rsidRDefault="00C012FA">
      <w:pPr>
        <w:spacing w:line="240" w:lineRule="exact"/>
        <w:jc w:val="both"/>
        <w:rPr>
          <w:b/>
          <w:sz w:val="28"/>
        </w:rPr>
      </w:pPr>
      <w:r>
        <w:rPr>
          <w:b/>
          <w:sz w:val="28"/>
        </w:rPr>
        <w:t xml:space="preserve">Главы города Перми, Положения </w:t>
      </w:r>
    </w:p>
    <w:p w:rsidR="008050C2" w:rsidRDefault="00C012FA">
      <w:pPr>
        <w:spacing w:line="240" w:lineRule="exact"/>
        <w:jc w:val="both"/>
        <w:rPr>
          <w:b/>
          <w:bCs/>
          <w:sz w:val="28"/>
          <w:szCs w:val="28"/>
        </w:rPr>
      </w:pPr>
      <w:r>
        <w:rPr>
          <w:b/>
          <w:sz w:val="28"/>
        </w:rPr>
        <w:t xml:space="preserve">о благодарности Главы города </w:t>
      </w:r>
    </w:p>
    <w:p w:rsidR="008050C2" w:rsidRDefault="00C012FA">
      <w:pPr>
        <w:spacing w:line="240" w:lineRule="exact"/>
        <w:jc w:val="both"/>
        <w:rPr>
          <w:b/>
          <w:sz w:val="28"/>
        </w:rPr>
      </w:pPr>
      <w:r>
        <w:rPr>
          <w:b/>
          <w:sz w:val="28"/>
        </w:rPr>
        <w:t xml:space="preserve">Перми и Положения о Знаке </w:t>
      </w:r>
    </w:p>
    <w:p w:rsidR="008050C2" w:rsidRDefault="00C012FA">
      <w:pPr>
        <w:spacing w:line="240" w:lineRule="exact"/>
        <w:jc w:val="both"/>
        <w:rPr>
          <w:b/>
          <w:sz w:val="28"/>
        </w:rPr>
      </w:pPr>
      <w:r>
        <w:rPr>
          <w:b/>
          <w:sz w:val="28"/>
        </w:rPr>
        <w:t xml:space="preserve">отличия «За особый вклад </w:t>
      </w:r>
    </w:p>
    <w:p w:rsidR="008050C2" w:rsidRDefault="00C012FA">
      <w:pPr>
        <w:spacing w:line="240" w:lineRule="exact"/>
        <w:jc w:val="both"/>
        <w:rPr>
          <w:b/>
          <w:bCs/>
          <w:sz w:val="28"/>
          <w:szCs w:val="28"/>
        </w:rPr>
      </w:pPr>
      <w:r>
        <w:rPr>
          <w:b/>
          <w:sz w:val="28"/>
        </w:rPr>
        <w:t xml:space="preserve">в развитие района» </w:t>
      </w:r>
    </w:p>
    <w:p w:rsidR="008050C2" w:rsidRDefault="008050C2">
      <w:pPr>
        <w:jc w:val="both"/>
        <w:rPr>
          <w:sz w:val="28"/>
          <w:szCs w:val="28"/>
        </w:rPr>
      </w:pPr>
    </w:p>
    <w:p w:rsidR="008050C2" w:rsidRDefault="008050C2">
      <w:pPr>
        <w:jc w:val="both"/>
        <w:rPr>
          <w:sz w:val="28"/>
          <w:szCs w:val="28"/>
        </w:rPr>
      </w:pPr>
    </w:p>
    <w:p w:rsidR="008050C2" w:rsidRDefault="008050C2">
      <w:pPr>
        <w:jc w:val="both"/>
        <w:rPr>
          <w:sz w:val="28"/>
          <w:szCs w:val="28"/>
        </w:rPr>
      </w:pPr>
    </w:p>
    <w:p w:rsidR="008050C2" w:rsidRDefault="00C012FA">
      <w:pPr>
        <w:ind w:firstLine="720"/>
        <w:jc w:val="both"/>
        <w:rPr>
          <w:sz w:val="28"/>
          <w:szCs w:val="28"/>
        </w:rPr>
      </w:pPr>
      <w:r>
        <w:rPr>
          <w:sz w:val="28"/>
          <w:szCs w:val="28"/>
        </w:rPr>
        <w:t xml:space="preserve">В соответствии с Уставом города Перми, в целях актуализации правовых актов Главы города Перми </w:t>
      </w:r>
    </w:p>
    <w:p w:rsidR="008050C2" w:rsidRDefault="00C012FA">
      <w:pPr>
        <w:jc w:val="both"/>
        <w:rPr>
          <w:sz w:val="28"/>
          <w:szCs w:val="28"/>
        </w:rPr>
      </w:pPr>
      <w:r>
        <w:rPr>
          <w:sz w:val="28"/>
          <w:szCs w:val="28"/>
        </w:rPr>
        <w:t>ПОСТАНОВЛЯЮ:</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 xml:space="preserve">. Внести в Положение о Благодарственном письме Главы города Перми, утвержденное постановлением Главы города Перми от 28 ноября 2016 г. № 24 </w:t>
      </w:r>
      <w:r w:rsidR="00C012FA" w:rsidRPr="008B2B32">
        <w:rPr>
          <w:sz w:val="28"/>
          <w:szCs w:val="28"/>
        </w:rPr>
        <w:br/>
        <w:t>(в ред. от 21.02.2018 № 23, от 13.08.2018 № 122, от 26.10.2018 № 170, от 15.03.2019 № 19, от 16.04.2020 № 69, от 02.09.2022 № 148,</w:t>
      </w:r>
      <w:r w:rsidR="00C012FA" w:rsidRPr="008B2B32">
        <w:t xml:space="preserve"> </w:t>
      </w:r>
      <w:r w:rsidR="00C012FA" w:rsidRPr="008B2B32">
        <w:rPr>
          <w:sz w:val="28"/>
          <w:szCs w:val="28"/>
        </w:rPr>
        <w:t xml:space="preserve">от 07.05.2025 № 72, от 23.06.2025 № 103), следующие изменения: </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.1. пункт 1.2 дополнить словами следующего содержания:</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 которые подтверждены наградами (поощрениями), дипломами, свидетельствами или признанием в иных формах.»;</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.2. в пункте 1.5:</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.2.1. абзац второй изложить в следующей редакции:</w:t>
      </w:r>
    </w:p>
    <w:p w:rsidR="008050C2" w:rsidRPr="008B2B32" w:rsidRDefault="00C012FA">
      <w:pPr>
        <w:pStyle w:val="aff1"/>
        <w:spacing w:before="0" w:beforeAutospacing="0" w:after="0" w:afterAutospacing="0" w:line="288" w:lineRule="atLeast"/>
        <w:ind w:firstLine="720"/>
        <w:jc w:val="both"/>
        <w:rPr>
          <w:sz w:val="28"/>
          <w:szCs w:val="28"/>
        </w:rPr>
      </w:pPr>
      <w:r w:rsidRPr="008B2B32">
        <w:rPr>
          <w:sz w:val="28"/>
          <w:szCs w:val="28"/>
        </w:rPr>
        <w:t>«памятными днями (датами) и профессиональными праздниками, установленными нормативными правовыми актами, действующими на территории Российской Федерации.»;</w:t>
      </w:r>
    </w:p>
    <w:p w:rsidR="008050C2" w:rsidRPr="008B2B32" w:rsidRDefault="006E5979">
      <w:pPr>
        <w:pStyle w:val="aff1"/>
        <w:spacing w:before="0" w:beforeAutospacing="0" w:after="0" w:afterAutospacing="0" w:line="288" w:lineRule="atLeast"/>
        <w:ind w:firstLine="720"/>
        <w:jc w:val="both"/>
        <w:rPr>
          <w:sz w:val="28"/>
          <w:szCs w:val="28"/>
        </w:rPr>
      </w:pPr>
      <w:r>
        <w:rPr>
          <w:sz w:val="28"/>
          <w:szCs w:val="28"/>
        </w:rPr>
        <w:t>1</w:t>
      </w:r>
      <w:r w:rsidR="00C012FA" w:rsidRPr="008B2B32">
        <w:rPr>
          <w:sz w:val="28"/>
          <w:szCs w:val="28"/>
        </w:rPr>
        <w:t>.2.2. абзац четвертый признать утратившим силу;</w:t>
      </w:r>
    </w:p>
    <w:p w:rsidR="008050C2" w:rsidRPr="008B2B32" w:rsidRDefault="006E5979">
      <w:pPr>
        <w:pStyle w:val="aff1"/>
        <w:spacing w:before="0" w:beforeAutospacing="0" w:after="0" w:afterAutospacing="0" w:line="288" w:lineRule="atLeast"/>
        <w:ind w:firstLine="720"/>
        <w:jc w:val="both"/>
        <w:rPr>
          <w:sz w:val="28"/>
          <w:szCs w:val="28"/>
        </w:rPr>
      </w:pPr>
      <w:r>
        <w:rPr>
          <w:sz w:val="28"/>
          <w:szCs w:val="28"/>
        </w:rPr>
        <w:t>1</w:t>
      </w:r>
      <w:r w:rsidR="00C012FA" w:rsidRPr="008B2B32">
        <w:rPr>
          <w:sz w:val="28"/>
          <w:szCs w:val="28"/>
        </w:rPr>
        <w:t>.3. в пункте 2.1.1</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.3.1. абзацы второй, третий изложить в следующей редакции:</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«сопроводительное письмо с указанием фамилии, имени, отчества (при наличии), полного наименования должности (при наличии), места работы (рода деятельности) физического лица, примерного текста, места, даты, времени проведения мероприятия, на котором планируется вручение Благодарственного письма, данных (фамилия, имя, отчество (при наличии), номер телефона) лица, ответственного за подготовку документов;</w:t>
      </w:r>
    </w:p>
    <w:p w:rsidR="008050C2" w:rsidRPr="008B2B32" w:rsidRDefault="00C012FA">
      <w:pPr>
        <w:pStyle w:val="aff1"/>
        <w:spacing w:before="0" w:beforeAutospacing="0" w:after="0" w:afterAutospacing="0"/>
        <w:ind w:firstLine="720"/>
        <w:jc w:val="both"/>
        <w:rPr>
          <w:sz w:val="28"/>
          <w:szCs w:val="28"/>
        </w:rPr>
      </w:pPr>
      <w:r w:rsidRPr="008B2B32">
        <w:rPr>
          <w:sz w:val="28"/>
          <w:szCs w:val="28"/>
        </w:rPr>
        <w:lastRenderedPageBreak/>
        <w:t xml:space="preserve">представление к награждению Благодарственным письмом </w:t>
      </w:r>
      <w:r w:rsidR="00A16B0B" w:rsidRPr="008B2B32">
        <w:rPr>
          <w:sz w:val="28"/>
          <w:szCs w:val="28"/>
        </w:rPr>
        <w:t xml:space="preserve">Главы города Перми </w:t>
      </w:r>
      <w:r w:rsidRPr="008B2B32">
        <w:rPr>
          <w:sz w:val="28"/>
          <w:szCs w:val="28"/>
        </w:rPr>
        <w:t>(для награждения физического лица) согласно приложению 1 к настоящему Положению;»;</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.3.2. дополнить абзацами следующего содержания:</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«копии документов, подтверждающих наличие наград (поощрений)</w:t>
      </w:r>
      <w:r w:rsidRPr="008B2B32">
        <w:t xml:space="preserve">, </w:t>
      </w:r>
      <w:r w:rsidRPr="008B2B32">
        <w:rPr>
          <w:sz w:val="28"/>
          <w:szCs w:val="28"/>
        </w:rPr>
        <w:t>дипломов, свидетельств или признание в иных формах;</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справк</w:t>
      </w:r>
      <w:r w:rsidR="0068437A">
        <w:rPr>
          <w:sz w:val="28"/>
          <w:szCs w:val="28"/>
        </w:rPr>
        <w:t>а</w:t>
      </w:r>
      <w:r w:rsidRPr="008B2B32">
        <w:rPr>
          <w:sz w:val="28"/>
          <w:szCs w:val="28"/>
        </w:rPr>
        <w:t>, подтверждающ</w:t>
      </w:r>
      <w:r w:rsidR="0068437A">
        <w:rPr>
          <w:sz w:val="28"/>
          <w:szCs w:val="28"/>
        </w:rPr>
        <w:t>ая</w:t>
      </w:r>
      <w:r w:rsidRPr="008B2B32">
        <w:rPr>
          <w:sz w:val="28"/>
          <w:szCs w:val="28"/>
        </w:rPr>
        <w:t xml:space="preserve"> численность работников юридического лица</w:t>
      </w:r>
      <w:r w:rsidRPr="008B2B32">
        <w:t xml:space="preserve"> </w:t>
      </w:r>
      <w:r w:rsidRPr="008B2B32">
        <w:rPr>
          <w:sz w:val="28"/>
          <w:szCs w:val="28"/>
        </w:rPr>
        <w:t>в соответствии с утвержденным штатным расписанием, за подписью руководителя организации;»;</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.4. абзацы второй, третий пункта 2.1.2 изложить в следующей редакции:</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«сопроводительное письмо с указанием полного наименования юридического лица, примерного текста, места, даты, времени проведения мероприятия, на котором планируется вручение Благодарственного письма, данных (фамилия, имя, отчество (при наличии), номер телефона) лица, ответственного за подготовку документов;</w:t>
      </w:r>
    </w:p>
    <w:p w:rsidR="008050C2" w:rsidRDefault="00C012FA">
      <w:pPr>
        <w:pStyle w:val="aff1"/>
        <w:spacing w:before="0" w:beforeAutospacing="0" w:after="0" w:afterAutospacing="0"/>
        <w:ind w:firstLine="720"/>
        <w:jc w:val="both"/>
        <w:rPr>
          <w:sz w:val="28"/>
          <w:szCs w:val="28"/>
        </w:rPr>
      </w:pPr>
      <w:r w:rsidRPr="008B2B32">
        <w:rPr>
          <w:sz w:val="28"/>
          <w:szCs w:val="28"/>
        </w:rPr>
        <w:t xml:space="preserve">представление к награждению Благодарственным письмом </w:t>
      </w:r>
      <w:r w:rsidR="00A16B0B" w:rsidRPr="008B2B32">
        <w:rPr>
          <w:sz w:val="28"/>
          <w:szCs w:val="28"/>
        </w:rPr>
        <w:t xml:space="preserve">Главы города Перми </w:t>
      </w:r>
      <w:r w:rsidRPr="008B2B32">
        <w:rPr>
          <w:sz w:val="28"/>
          <w:szCs w:val="28"/>
        </w:rPr>
        <w:t>(для награждения юридического лица) согласно приложению 2 к настоящему Положению;»;</w:t>
      </w:r>
    </w:p>
    <w:p w:rsidR="00E40921" w:rsidRDefault="00E0485A" w:rsidP="00E40921">
      <w:pPr>
        <w:pStyle w:val="aff1"/>
        <w:spacing w:before="0" w:beforeAutospacing="0" w:after="0" w:afterAutospacing="0"/>
        <w:ind w:firstLine="720"/>
        <w:jc w:val="both"/>
        <w:rPr>
          <w:sz w:val="28"/>
          <w:szCs w:val="28"/>
        </w:rPr>
      </w:pPr>
      <w:r w:rsidRPr="00E0485A">
        <w:rPr>
          <w:sz w:val="28"/>
          <w:szCs w:val="28"/>
        </w:rPr>
        <w:t xml:space="preserve">1.5. </w:t>
      </w:r>
      <w:r w:rsidR="00E40921">
        <w:rPr>
          <w:sz w:val="28"/>
          <w:szCs w:val="28"/>
        </w:rPr>
        <w:t>пункт 2.3 изложить в следующей редакции:</w:t>
      </w:r>
    </w:p>
    <w:p w:rsidR="00E0485A" w:rsidRDefault="00E40921" w:rsidP="00E0485A">
      <w:pPr>
        <w:pStyle w:val="aff1"/>
        <w:spacing w:before="0" w:beforeAutospacing="0" w:after="0" w:afterAutospacing="0"/>
        <w:ind w:firstLine="720"/>
        <w:jc w:val="both"/>
        <w:rPr>
          <w:sz w:val="28"/>
          <w:szCs w:val="28"/>
        </w:rPr>
      </w:pPr>
      <w:r w:rsidRPr="00C745E0">
        <w:rPr>
          <w:sz w:val="28"/>
          <w:szCs w:val="28"/>
        </w:rPr>
        <w:t>«</w:t>
      </w:r>
      <w:r w:rsidR="00E0485A" w:rsidRPr="00C745E0">
        <w:rPr>
          <w:sz w:val="28"/>
          <w:szCs w:val="28"/>
        </w:rPr>
        <w:t xml:space="preserve">2.3. Документы о награждении </w:t>
      </w:r>
      <w:r w:rsidRPr="00C745E0">
        <w:rPr>
          <w:sz w:val="28"/>
          <w:szCs w:val="28"/>
        </w:rPr>
        <w:t>направляются</w:t>
      </w:r>
      <w:r w:rsidR="00E0485A" w:rsidRPr="00C745E0">
        <w:rPr>
          <w:sz w:val="28"/>
          <w:szCs w:val="28"/>
        </w:rPr>
        <w:t xml:space="preserve"> Главе города Перми не позднее чем за 30 дней до даты</w:t>
      </w:r>
      <w:r w:rsidRPr="00C745E0">
        <w:rPr>
          <w:sz w:val="28"/>
          <w:szCs w:val="28"/>
        </w:rPr>
        <w:t>,</w:t>
      </w:r>
      <w:r w:rsidR="00E0485A" w:rsidRPr="00C745E0">
        <w:rPr>
          <w:sz w:val="28"/>
          <w:szCs w:val="28"/>
        </w:rPr>
        <w:t xml:space="preserve"> </w:t>
      </w:r>
      <w:r w:rsidRPr="00C745E0">
        <w:rPr>
          <w:sz w:val="28"/>
          <w:szCs w:val="28"/>
        </w:rPr>
        <w:t xml:space="preserve">в связи с которой физическое </w:t>
      </w:r>
      <w:r w:rsidR="00C745E0" w:rsidRPr="00C745E0">
        <w:rPr>
          <w:sz w:val="28"/>
          <w:szCs w:val="28"/>
        </w:rPr>
        <w:t>или</w:t>
      </w:r>
      <w:r w:rsidRPr="00C745E0">
        <w:rPr>
          <w:sz w:val="28"/>
          <w:szCs w:val="28"/>
        </w:rPr>
        <w:t xml:space="preserve"> юридическое лицо представляется к награждению</w:t>
      </w:r>
      <w:r w:rsidR="0061454C">
        <w:rPr>
          <w:sz w:val="28"/>
          <w:szCs w:val="28"/>
        </w:rPr>
        <w:t xml:space="preserve"> согласно</w:t>
      </w:r>
      <w:r w:rsidR="0061454C" w:rsidRPr="0061454C">
        <w:rPr>
          <w:sz w:val="28"/>
          <w:szCs w:val="28"/>
        </w:rPr>
        <w:t xml:space="preserve"> пункт</w:t>
      </w:r>
      <w:r w:rsidR="0061454C">
        <w:rPr>
          <w:sz w:val="28"/>
          <w:szCs w:val="28"/>
        </w:rPr>
        <w:t>у</w:t>
      </w:r>
      <w:r w:rsidR="0061454C" w:rsidRPr="0061454C">
        <w:rPr>
          <w:sz w:val="28"/>
          <w:szCs w:val="28"/>
        </w:rPr>
        <w:t xml:space="preserve"> </w:t>
      </w:r>
      <w:r w:rsidR="0061454C">
        <w:rPr>
          <w:sz w:val="28"/>
          <w:szCs w:val="28"/>
        </w:rPr>
        <w:t>1.5</w:t>
      </w:r>
      <w:r w:rsidR="0061454C" w:rsidRPr="0061454C">
        <w:rPr>
          <w:sz w:val="28"/>
          <w:szCs w:val="28"/>
        </w:rPr>
        <w:t xml:space="preserve"> настоящего Положения</w:t>
      </w:r>
      <w:r w:rsidR="0061454C" w:rsidRPr="00C745E0">
        <w:rPr>
          <w:sz w:val="28"/>
          <w:szCs w:val="28"/>
        </w:rPr>
        <w:t>.»;</w:t>
      </w:r>
    </w:p>
    <w:p w:rsidR="004954CF" w:rsidRDefault="004954CF" w:rsidP="00E0485A">
      <w:pPr>
        <w:pStyle w:val="aff1"/>
        <w:spacing w:before="0" w:beforeAutospacing="0" w:after="0" w:afterAutospacing="0"/>
        <w:ind w:firstLine="720"/>
        <w:jc w:val="both"/>
        <w:rPr>
          <w:sz w:val="28"/>
          <w:szCs w:val="28"/>
        </w:rPr>
      </w:pPr>
      <w:r>
        <w:rPr>
          <w:sz w:val="28"/>
          <w:szCs w:val="28"/>
        </w:rPr>
        <w:t>1.</w:t>
      </w:r>
      <w:r w:rsidR="001F4522">
        <w:rPr>
          <w:sz w:val="28"/>
          <w:szCs w:val="28"/>
        </w:rPr>
        <w:t>6</w:t>
      </w:r>
      <w:r>
        <w:rPr>
          <w:sz w:val="28"/>
          <w:szCs w:val="28"/>
        </w:rPr>
        <w:t>. в пункте 2.6 цифры «10» заменить цифрами «30»;</w:t>
      </w:r>
    </w:p>
    <w:p w:rsidR="00174AA2" w:rsidRPr="008B2B32" w:rsidRDefault="006E5979" w:rsidP="003E75DD">
      <w:pPr>
        <w:pStyle w:val="aff1"/>
        <w:spacing w:before="0" w:beforeAutospacing="0" w:after="0" w:afterAutospacing="0"/>
        <w:ind w:firstLine="720"/>
        <w:jc w:val="both"/>
        <w:rPr>
          <w:sz w:val="28"/>
          <w:szCs w:val="28"/>
        </w:rPr>
      </w:pPr>
      <w:r>
        <w:rPr>
          <w:sz w:val="28"/>
          <w:szCs w:val="28"/>
        </w:rPr>
        <w:t>1</w:t>
      </w:r>
      <w:r w:rsidR="003E75DD" w:rsidRPr="008B2B32">
        <w:rPr>
          <w:sz w:val="28"/>
          <w:szCs w:val="28"/>
        </w:rPr>
        <w:t>.</w:t>
      </w:r>
      <w:r w:rsidR="001F4522">
        <w:rPr>
          <w:sz w:val="28"/>
          <w:szCs w:val="28"/>
        </w:rPr>
        <w:t>7</w:t>
      </w:r>
      <w:r w:rsidR="003E75DD" w:rsidRPr="008B2B32">
        <w:rPr>
          <w:sz w:val="28"/>
          <w:szCs w:val="28"/>
        </w:rPr>
        <w:t xml:space="preserve">. </w:t>
      </w:r>
      <w:r w:rsidR="00174AA2" w:rsidRPr="008B2B32">
        <w:rPr>
          <w:sz w:val="28"/>
          <w:szCs w:val="28"/>
        </w:rPr>
        <w:t xml:space="preserve">в </w:t>
      </w:r>
      <w:r w:rsidR="003E75DD" w:rsidRPr="008B2B32">
        <w:rPr>
          <w:sz w:val="28"/>
          <w:szCs w:val="28"/>
        </w:rPr>
        <w:t>приложени</w:t>
      </w:r>
      <w:r w:rsidR="00174AA2" w:rsidRPr="008B2B32">
        <w:rPr>
          <w:sz w:val="28"/>
          <w:szCs w:val="28"/>
        </w:rPr>
        <w:t xml:space="preserve">и </w:t>
      </w:r>
      <w:r w:rsidR="003E75DD" w:rsidRPr="008B2B32">
        <w:rPr>
          <w:sz w:val="28"/>
          <w:szCs w:val="28"/>
        </w:rPr>
        <w:t>1</w:t>
      </w:r>
      <w:r w:rsidR="00174AA2" w:rsidRPr="008B2B32">
        <w:rPr>
          <w:sz w:val="28"/>
          <w:szCs w:val="28"/>
        </w:rPr>
        <w:t>:</w:t>
      </w:r>
    </w:p>
    <w:p w:rsidR="003E75DD" w:rsidRPr="008B2B32" w:rsidRDefault="006E5979" w:rsidP="003E75DD">
      <w:pPr>
        <w:pStyle w:val="aff1"/>
        <w:spacing w:before="0" w:beforeAutospacing="0" w:after="0" w:afterAutospacing="0"/>
        <w:ind w:firstLine="720"/>
        <w:jc w:val="both"/>
        <w:rPr>
          <w:sz w:val="28"/>
          <w:szCs w:val="28"/>
        </w:rPr>
      </w:pPr>
      <w:r>
        <w:rPr>
          <w:sz w:val="28"/>
          <w:szCs w:val="28"/>
        </w:rPr>
        <w:t>1</w:t>
      </w:r>
      <w:r w:rsidR="00174AA2" w:rsidRPr="008B2B32">
        <w:rPr>
          <w:sz w:val="28"/>
          <w:szCs w:val="28"/>
        </w:rPr>
        <w:t>.</w:t>
      </w:r>
      <w:r w:rsidR="001F4522">
        <w:rPr>
          <w:sz w:val="28"/>
          <w:szCs w:val="28"/>
        </w:rPr>
        <w:t>7</w:t>
      </w:r>
      <w:r w:rsidR="004954CF">
        <w:rPr>
          <w:sz w:val="28"/>
          <w:szCs w:val="28"/>
        </w:rPr>
        <w:t>.</w:t>
      </w:r>
      <w:r w:rsidR="00174AA2" w:rsidRPr="008B2B32">
        <w:rPr>
          <w:sz w:val="28"/>
          <w:szCs w:val="28"/>
        </w:rPr>
        <w:t>1.</w:t>
      </w:r>
      <w:r w:rsidR="003E75DD" w:rsidRPr="008B2B32">
        <w:rPr>
          <w:sz w:val="28"/>
          <w:szCs w:val="28"/>
        </w:rPr>
        <w:t xml:space="preserve"> </w:t>
      </w:r>
      <w:r w:rsidR="00174AA2" w:rsidRPr="008B2B32">
        <w:rPr>
          <w:sz w:val="28"/>
          <w:szCs w:val="28"/>
        </w:rPr>
        <w:t xml:space="preserve">пункт 1 </w:t>
      </w:r>
      <w:r w:rsidR="003E75DD" w:rsidRPr="008B2B32">
        <w:rPr>
          <w:sz w:val="28"/>
          <w:szCs w:val="28"/>
        </w:rPr>
        <w:t xml:space="preserve">дополнить </w:t>
      </w:r>
      <w:r w:rsidR="00174AA2" w:rsidRPr="008B2B32">
        <w:rPr>
          <w:sz w:val="28"/>
          <w:szCs w:val="28"/>
        </w:rPr>
        <w:t>словами «при наличии»;</w:t>
      </w:r>
    </w:p>
    <w:p w:rsidR="00174AA2" w:rsidRPr="008B2B32" w:rsidRDefault="006E5979" w:rsidP="003E75DD">
      <w:pPr>
        <w:pStyle w:val="aff1"/>
        <w:spacing w:before="0" w:beforeAutospacing="0" w:after="0" w:afterAutospacing="0"/>
        <w:ind w:firstLine="720"/>
        <w:jc w:val="both"/>
        <w:rPr>
          <w:sz w:val="28"/>
          <w:szCs w:val="28"/>
        </w:rPr>
      </w:pPr>
      <w:r>
        <w:rPr>
          <w:sz w:val="28"/>
          <w:szCs w:val="28"/>
        </w:rPr>
        <w:t>1</w:t>
      </w:r>
      <w:r w:rsidR="00174AA2" w:rsidRPr="008B2B32">
        <w:rPr>
          <w:sz w:val="28"/>
          <w:szCs w:val="28"/>
        </w:rPr>
        <w:t>.</w:t>
      </w:r>
      <w:r w:rsidR="001F4522">
        <w:rPr>
          <w:sz w:val="28"/>
          <w:szCs w:val="28"/>
        </w:rPr>
        <w:t>7</w:t>
      </w:r>
      <w:r w:rsidR="00174AA2" w:rsidRPr="008B2B32">
        <w:rPr>
          <w:sz w:val="28"/>
          <w:szCs w:val="28"/>
        </w:rPr>
        <w:t>.2. пункт 12 дополнить словами «Главы города Перми»;</w:t>
      </w:r>
    </w:p>
    <w:p w:rsidR="008050C2" w:rsidRPr="008B2B32" w:rsidRDefault="006E5979">
      <w:pPr>
        <w:pStyle w:val="aff1"/>
        <w:spacing w:before="0" w:beforeAutospacing="0" w:after="0" w:afterAutospacing="0"/>
        <w:ind w:firstLine="720"/>
        <w:jc w:val="both"/>
        <w:rPr>
          <w:sz w:val="28"/>
          <w:szCs w:val="28"/>
        </w:rPr>
      </w:pPr>
      <w:r>
        <w:rPr>
          <w:sz w:val="28"/>
          <w:szCs w:val="28"/>
        </w:rPr>
        <w:t>1</w:t>
      </w:r>
      <w:r w:rsidR="00C012FA" w:rsidRPr="008B2B32">
        <w:rPr>
          <w:sz w:val="28"/>
          <w:szCs w:val="28"/>
        </w:rPr>
        <w:t>.</w:t>
      </w:r>
      <w:r w:rsidR="001F4522">
        <w:rPr>
          <w:sz w:val="28"/>
          <w:szCs w:val="28"/>
        </w:rPr>
        <w:t>8</w:t>
      </w:r>
      <w:bookmarkStart w:id="0" w:name="_GoBack"/>
      <w:bookmarkEnd w:id="0"/>
      <w:r w:rsidR="00C012FA" w:rsidRPr="008B2B32">
        <w:rPr>
          <w:sz w:val="28"/>
          <w:szCs w:val="28"/>
        </w:rPr>
        <w:t xml:space="preserve">. приложение 3 после абзаца третьего дополнить абзацем следующего содержания: </w:t>
      </w:r>
    </w:p>
    <w:p w:rsidR="008050C2" w:rsidRDefault="00C012FA">
      <w:pPr>
        <w:pStyle w:val="aff1"/>
        <w:spacing w:before="0" w:beforeAutospacing="0" w:after="0" w:afterAutospacing="0"/>
        <w:ind w:firstLine="720"/>
        <w:jc w:val="both"/>
        <w:rPr>
          <w:sz w:val="28"/>
          <w:szCs w:val="28"/>
        </w:rPr>
      </w:pPr>
      <w:r w:rsidRPr="008B2B32">
        <w:rPr>
          <w:sz w:val="28"/>
          <w:szCs w:val="28"/>
        </w:rPr>
        <w:t>«Настоящее согласие может быть отозвано путем подачи письменного заявления в произвольной форме в адрес администрации города Перми.».</w:t>
      </w:r>
    </w:p>
    <w:p w:rsidR="008050C2" w:rsidRPr="008B2B32" w:rsidRDefault="006E5979">
      <w:pPr>
        <w:pStyle w:val="aff1"/>
        <w:spacing w:before="0" w:beforeAutospacing="0" w:after="0" w:afterAutospacing="0"/>
        <w:ind w:firstLine="720"/>
        <w:jc w:val="both"/>
        <w:rPr>
          <w:sz w:val="28"/>
          <w:szCs w:val="28"/>
        </w:rPr>
      </w:pPr>
      <w:r>
        <w:rPr>
          <w:sz w:val="28"/>
          <w:szCs w:val="28"/>
        </w:rPr>
        <w:t>2</w:t>
      </w:r>
      <w:r w:rsidR="00C012FA" w:rsidRPr="008B2B32">
        <w:rPr>
          <w:sz w:val="28"/>
          <w:szCs w:val="28"/>
        </w:rPr>
        <w:t xml:space="preserve">. Внести в Положение о благодарности Главы города Перми, утвержденное постановлением Главы города Перми от 28 ноября 2016 г. № 24 (в ред. от 21.02.2018 № 23, от 13.08.2018 № 122, от 26.10.2018 № 170, от 15.03.2019 № 19, от 16.04.2020 </w:t>
      </w:r>
      <w:r w:rsidR="00C012FA" w:rsidRPr="008B2B32">
        <w:rPr>
          <w:sz w:val="28"/>
          <w:szCs w:val="28"/>
        </w:rPr>
        <w:br/>
        <w:t>№ 69, от 02.09.2022 № 148, от 07.05.2025 № 72, от 23.06.2025 № 103), следующие изменения:</w:t>
      </w:r>
    </w:p>
    <w:p w:rsidR="008050C2" w:rsidRPr="008B2B32" w:rsidRDefault="006E5979">
      <w:pPr>
        <w:pStyle w:val="aff1"/>
        <w:spacing w:before="0" w:beforeAutospacing="0" w:after="0" w:afterAutospacing="0"/>
        <w:ind w:firstLine="720"/>
        <w:jc w:val="both"/>
        <w:rPr>
          <w:sz w:val="28"/>
          <w:szCs w:val="28"/>
        </w:rPr>
      </w:pPr>
      <w:r>
        <w:rPr>
          <w:sz w:val="28"/>
          <w:szCs w:val="28"/>
        </w:rPr>
        <w:t>2</w:t>
      </w:r>
      <w:r w:rsidR="00C012FA" w:rsidRPr="008B2B32">
        <w:rPr>
          <w:sz w:val="28"/>
          <w:szCs w:val="28"/>
        </w:rPr>
        <w:t>.1. абзац первый пункта 2.2 изложить в следующей редакции:</w:t>
      </w:r>
    </w:p>
    <w:p w:rsidR="008050C2" w:rsidRPr="008B2B32" w:rsidRDefault="00C012FA">
      <w:pPr>
        <w:pStyle w:val="aff1"/>
        <w:spacing w:before="0" w:beforeAutospacing="0" w:after="0" w:afterAutospacing="0"/>
        <w:ind w:firstLine="720"/>
        <w:jc w:val="both"/>
        <w:rPr>
          <w:sz w:val="28"/>
          <w:szCs w:val="28"/>
        </w:rPr>
      </w:pPr>
      <w:r w:rsidRPr="008B2B32">
        <w:rPr>
          <w:sz w:val="28"/>
          <w:szCs w:val="28"/>
        </w:rPr>
        <w:t xml:space="preserve">«2.2. Для рассмотрения вопроса о поощрении Благодарностью в адрес Главы города Перми инициатором награждения направляется сопроводительное письмо о поощрении с указанием фамилии, имени, отчества (при наличии), полного наименования должности (при наличии), места работы (рода деятельности) физического лица либо полного наименования юридического лица, примерного текста, места, даты, времени проведения мероприятия, на котором планируется вручение Благодарности, данных (фамилия, имя, отчество (при наличии), номер телефона) лица, </w:t>
      </w:r>
      <w:r w:rsidRPr="008B2B32">
        <w:rPr>
          <w:sz w:val="28"/>
          <w:szCs w:val="28"/>
        </w:rPr>
        <w:lastRenderedPageBreak/>
        <w:t>ответственного за подготовку документов, с приложением характеристики о заслугах и достижениях физического или юридического лица в произвольной форме (далее – Предложение о поощрении Благодарностью).»;</w:t>
      </w:r>
    </w:p>
    <w:p w:rsidR="008050C2" w:rsidRPr="008B2B32" w:rsidRDefault="006E5979">
      <w:pPr>
        <w:pStyle w:val="aff1"/>
        <w:spacing w:before="0" w:beforeAutospacing="0" w:after="0" w:afterAutospacing="0"/>
        <w:ind w:firstLine="720"/>
        <w:jc w:val="both"/>
        <w:rPr>
          <w:sz w:val="28"/>
          <w:szCs w:val="28"/>
        </w:rPr>
      </w:pPr>
      <w:r>
        <w:rPr>
          <w:sz w:val="28"/>
          <w:szCs w:val="28"/>
        </w:rPr>
        <w:t>2</w:t>
      </w:r>
      <w:r w:rsidR="00C012FA" w:rsidRPr="008B2B32">
        <w:rPr>
          <w:sz w:val="28"/>
          <w:szCs w:val="28"/>
        </w:rPr>
        <w:t>.2. пункт 2.4 дополнить абзацем следующего содержания:</w:t>
      </w:r>
    </w:p>
    <w:p w:rsidR="008050C2" w:rsidRPr="008B2B32" w:rsidRDefault="00C012FA" w:rsidP="00F95900">
      <w:pPr>
        <w:pStyle w:val="aff1"/>
        <w:spacing w:before="0" w:beforeAutospacing="0" w:after="0" w:afterAutospacing="0"/>
        <w:ind w:firstLine="720"/>
        <w:jc w:val="both"/>
        <w:rPr>
          <w:sz w:val="28"/>
          <w:szCs w:val="28"/>
        </w:rPr>
      </w:pPr>
      <w:r w:rsidRPr="008B2B32">
        <w:rPr>
          <w:sz w:val="28"/>
          <w:szCs w:val="28"/>
        </w:rPr>
        <w:t xml:space="preserve">«Несвоевременное представление Предложения о поощрении Благодарностью </w:t>
      </w:r>
      <w:r w:rsidR="00F95900" w:rsidRPr="008B2B32">
        <w:rPr>
          <w:sz w:val="28"/>
          <w:szCs w:val="28"/>
        </w:rPr>
        <w:t>и (</w:t>
      </w:r>
      <w:r w:rsidRPr="008B2B32">
        <w:rPr>
          <w:sz w:val="28"/>
          <w:szCs w:val="28"/>
        </w:rPr>
        <w:t>или</w:t>
      </w:r>
      <w:r w:rsidR="00F95900" w:rsidRPr="008B2B32">
        <w:rPr>
          <w:sz w:val="28"/>
          <w:szCs w:val="28"/>
        </w:rPr>
        <w:t>)</w:t>
      </w:r>
      <w:r w:rsidRPr="008B2B32">
        <w:rPr>
          <w:sz w:val="28"/>
          <w:szCs w:val="28"/>
        </w:rPr>
        <w:t xml:space="preserve"> отсутствие заслуг и достижений, указанных в пункте 1.2 настоящего Положения, являются основаниями для оставления Предложения о поощрении Благодарностью бе</w:t>
      </w:r>
      <w:r w:rsidR="00F95900" w:rsidRPr="008B2B32">
        <w:rPr>
          <w:sz w:val="28"/>
          <w:szCs w:val="28"/>
        </w:rPr>
        <w:t>з удовлетворения. В этом случае Уполномоченное подразделение возвращает документы о награждении инициатору награждения в срок, не превышающий 30 (тридцати) календарных дней со дня регистрации.</w:t>
      </w:r>
      <w:r w:rsidRPr="008B2B32">
        <w:rPr>
          <w:sz w:val="28"/>
          <w:szCs w:val="28"/>
        </w:rPr>
        <w:t>».</w:t>
      </w:r>
    </w:p>
    <w:p w:rsidR="00951DE7" w:rsidRDefault="006E5979">
      <w:pPr>
        <w:pStyle w:val="aff1"/>
        <w:spacing w:before="0" w:beforeAutospacing="0" w:after="0" w:afterAutospacing="0"/>
        <w:ind w:firstLine="720"/>
        <w:jc w:val="both"/>
        <w:rPr>
          <w:sz w:val="28"/>
          <w:szCs w:val="28"/>
        </w:rPr>
      </w:pPr>
      <w:r>
        <w:rPr>
          <w:sz w:val="28"/>
          <w:szCs w:val="28"/>
        </w:rPr>
        <w:t>3</w:t>
      </w:r>
      <w:r w:rsidR="00C012FA" w:rsidRPr="008B2B32">
        <w:rPr>
          <w:sz w:val="28"/>
          <w:szCs w:val="28"/>
        </w:rPr>
        <w:t xml:space="preserve">. Внести изменения в Положение о Знаке отличия «За особый вклад в развитие района», утвержденное постановлением Главы города Перми от 28 ноября </w:t>
      </w:r>
      <w:r w:rsidR="00C012FA" w:rsidRPr="008B2B32">
        <w:rPr>
          <w:sz w:val="28"/>
          <w:szCs w:val="28"/>
        </w:rPr>
        <w:br/>
        <w:t>2016 г. № 24 (в ред. от 21.02.2018 № 23, от 13.08.2018 № 122, от 26.10.2018 № 170, от 15.03.2019 № 19, от 16.04.2020 № 69, от 02.09.2022 № 148, от 07.05.2</w:t>
      </w:r>
      <w:r w:rsidR="00951DE7">
        <w:rPr>
          <w:sz w:val="28"/>
          <w:szCs w:val="28"/>
        </w:rPr>
        <w:t>025 № 72, от 23.06.2025 № 103):</w:t>
      </w:r>
    </w:p>
    <w:p w:rsidR="00951DE7" w:rsidRDefault="00951DE7">
      <w:pPr>
        <w:pStyle w:val="aff1"/>
        <w:spacing w:before="0" w:beforeAutospacing="0" w:after="0" w:afterAutospacing="0"/>
        <w:ind w:firstLine="720"/>
        <w:jc w:val="both"/>
        <w:rPr>
          <w:sz w:val="28"/>
          <w:szCs w:val="28"/>
        </w:rPr>
      </w:pPr>
      <w:r>
        <w:rPr>
          <w:sz w:val="28"/>
          <w:szCs w:val="28"/>
        </w:rPr>
        <w:t>3.1. в пункте 2.2. слово «</w:t>
      </w:r>
      <w:r w:rsidRPr="00951DE7">
        <w:rPr>
          <w:sz w:val="28"/>
          <w:szCs w:val="28"/>
        </w:rPr>
        <w:t>вносятся</w:t>
      </w:r>
      <w:r>
        <w:rPr>
          <w:sz w:val="28"/>
          <w:szCs w:val="28"/>
        </w:rPr>
        <w:t>» заменить словом «направляются»</w:t>
      </w:r>
      <w:r w:rsidR="004954CF">
        <w:rPr>
          <w:sz w:val="28"/>
          <w:szCs w:val="28"/>
        </w:rPr>
        <w:t>;</w:t>
      </w:r>
    </w:p>
    <w:p w:rsidR="008050C2" w:rsidRPr="008B2B32" w:rsidRDefault="00951DE7">
      <w:pPr>
        <w:pStyle w:val="aff1"/>
        <w:spacing w:before="0" w:beforeAutospacing="0" w:after="0" w:afterAutospacing="0"/>
        <w:ind w:firstLine="720"/>
        <w:jc w:val="both"/>
        <w:rPr>
          <w:sz w:val="28"/>
          <w:szCs w:val="28"/>
        </w:rPr>
      </w:pPr>
      <w:r>
        <w:rPr>
          <w:sz w:val="28"/>
          <w:szCs w:val="28"/>
        </w:rPr>
        <w:t xml:space="preserve">3.2. </w:t>
      </w:r>
      <w:r w:rsidR="00C012FA" w:rsidRPr="008B2B32">
        <w:rPr>
          <w:sz w:val="28"/>
          <w:szCs w:val="28"/>
        </w:rPr>
        <w:t>дополни</w:t>
      </w:r>
      <w:r>
        <w:rPr>
          <w:sz w:val="28"/>
          <w:szCs w:val="28"/>
        </w:rPr>
        <w:t>ть</w:t>
      </w:r>
      <w:r w:rsidR="00C012FA" w:rsidRPr="008B2B32">
        <w:rPr>
          <w:sz w:val="28"/>
          <w:szCs w:val="28"/>
        </w:rPr>
        <w:t xml:space="preserve"> приложение 1 после абзаца третьего абзацем следующего содержания: </w:t>
      </w:r>
    </w:p>
    <w:p w:rsidR="008050C2" w:rsidRPr="008B2B32" w:rsidRDefault="00C012FA">
      <w:pPr>
        <w:pStyle w:val="aff1"/>
        <w:spacing w:before="0" w:beforeAutospacing="0" w:after="0" w:afterAutospacing="0"/>
        <w:ind w:firstLine="720"/>
        <w:jc w:val="both"/>
      </w:pPr>
      <w:r w:rsidRPr="008B2B32">
        <w:rPr>
          <w:sz w:val="28"/>
          <w:szCs w:val="28"/>
        </w:rPr>
        <w:t xml:space="preserve">«Настоящее согласие может быть отозвано путем подачи письменного заявления в произвольной форме в адрес _______________________________________ </w:t>
      </w:r>
    </w:p>
    <w:p w:rsidR="008050C2" w:rsidRPr="008B2B32" w:rsidRDefault="00C012FA">
      <w:pPr>
        <w:pStyle w:val="aff1"/>
        <w:spacing w:before="0" w:beforeAutospacing="0" w:after="0" w:afterAutospacing="0"/>
        <w:jc w:val="both"/>
      </w:pPr>
      <w:r w:rsidRPr="008B2B32">
        <w:t>__________________</w:t>
      </w:r>
      <w:r w:rsidR="00A25388" w:rsidRPr="008B2B32">
        <w:t>______________________________</w:t>
      </w:r>
      <w:r w:rsidRPr="008B2B32">
        <w:t xml:space="preserve"> </w:t>
      </w:r>
      <w:r w:rsidRPr="008B2B32">
        <w:rPr>
          <w:sz w:val="28"/>
          <w:szCs w:val="28"/>
        </w:rPr>
        <w:t>и администрации города Перми.</w:t>
      </w:r>
      <w:r w:rsidR="00A25388" w:rsidRPr="008B2B32">
        <w:rPr>
          <w:sz w:val="28"/>
          <w:szCs w:val="28"/>
        </w:rPr>
        <w:t xml:space="preserve"> ».</w:t>
      </w:r>
    </w:p>
    <w:p w:rsidR="008050C2" w:rsidRPr="008B2B32" w:rsidRDefault="00C012FA">
      <w:pPr>
        <w:pStyle w:val="aff1"/>
        <w:spacing w:before="0" w:beforeAutospacing="0" w:after="0" w:afterAutospacing="0" w:line="238" w:lineRule="exact"/>
        <w:ind w:left="1701" w:hanging="709"/>
        <w:rPr>
          <w:sz w:val="20"/>
          <w:szCs w:val="20"/>
        </w:rPr>
      </w:pPr>
      <w:r w:rsidRPr="008B2B32">
        <w:rPr>
          <w:sz w:val="20"/>
          <w:szCs w:val="20"/>
        </w:rPr>
        <w:t>(наименование территориального органа администрации города Перми)</w:t>
      </w:r>
    </w:p>
    <w:p w:rsidR="006E5979" w:rsidRDefault="006E5979" w:rsidP="006E5979">
      <w:pPr>
        <w:pStyle w:val="aff1"/>
        <w:spacing w:before="0" w:beforeAutospacing="0" w:after="0" w:afterAutospacing="0"/>
        <w:ind w:firstLine="720"/>
        <w:jc w:val="both"/>
        <w:rPr>
          <w:sz w:val="28"/>
          <w:szCs w:val="28"/>
        </w:rPr>
      </w:pPr>
      <w:r w:rsidRPr="006E5979">
        <w:rPr>
          <w:sz w:val="28"/>
          <w:szCs w:val="28"/>
        </w:rPr>
        <w:t>4</w:t>
      </w:r>
      <w:r w:rsidR="00D84891" w:rsidRPr="006E5979">
        <w:rPr>
          <w:sz w:val="28"/>
          <w:szCs w:val="28"/>
        </w:rPr>
        <w:t>. Внести изменение в Описание Знака отличия «За особый вклад в развитие района», утвержденное постановлением Главы города Перми от 28 ноября 2016 г. № 24 (в ред. от 21.02.2018 № 23, от 13.08.2018 № 122, от 26.10.2018 № 170, от 15.03.2019 № 19, от 16.04.2020 № 69, от 02.09.2022 № 148, от 07.05.2025 № 72, от 23.06.2025 № 103),</w:t>
      </w:r>
      <w:r w:rsidR="00B20051" w:rsidRPr="006E5979">
        <w:rPr>
          <w:sz w:val="28"/>
          <w:szCs w:val="28"/>
        </w:rPr>
        <w:t xml:space="preserve"> исключив слова: «, которая крепится к основанию Знака при помощи штифтов,».</w:t>
      </w:r>
    </w:p>
    <w:p w:rsidR="008050C2" w:rsidRDefault="006E5979">
      <w:pPr>
        <w:pStyle w:val="aff1"/>
        <w:spacing w:before="0" w:beforeAutospacing="0" w:after="0" w:afterAutospacing="0"/>
        <w:ind w:firstLine="720"/>
        <w:jc w:val="both"/>
        <w:rPr>
          <w:sz w:val="28"/>
          <w:szCs w:val="28"/>
        </w:rPr>
      </w:pPr>
      <w:r>
        <w:rPr>
          <w:sz w:val="28"/>
          <w:szCs w:val="28"/>
        </w:rPr>
        <w:t>5</w:t>
      </w:r>
      <w:r w:rsidR="00C012FA">
        <w:rPr>
          <w:sz w:val="28"/>
          <w:szCs w:val="28"/>
        </w:rPr>
        <w:t xml:space="preserve">. Настоящее постановление вступает в силу со дня официального опубликования в сетевом издании «Официальный сайт муниципального образования город Пермь </w:t>
      </w:r>
      <w:hyperlink r:id="rId14" w:tooltip="http://www.gorodperm.ru" w:history="1">
        <w:r w:rsidR="00C012FA">
          <w:rPr>
            <w:rStyle w:val="af2"/>
            <w:color w:val="auto"/>
            <w:sz w:val="28"/>
            <w:szCs w:val="28"/>
            <w:u w:val="none"/>
          </w:rPr>
          <w:t>www.gorodperm.ru»</w:t>
        </w:r>
      </w:hyperlink>
      <w:r w:rsidR="00C012FA">
        <w:rPr>
          <w:sz w:val="28"/>
          <w:szCs w:val="28"/>
        </w:rPr>
        <w:t>.</w:t>
      </w:r>
    </w:p>
    <w:p w:rsidR="008050C2" w:rsidRDefault="006E5979">
      <w:pPr>
        <w:pStyle w:val="aff1"/>
        <w:spacing w:before="0" w:beforeAutospacing="0" w:after="0" w:afterAutospacing="0"/>
        <w:ind w:firstLine="720"/>
        <w:jc w:val="both"/>
        <w:rPr>
          <w:sz w:val="28"/>
          <w:szCs w:val="28"/>
        </w:rPr>
      </w:pPr>
      <w:r>
        <w:rPr>
          <w:sz w:val="28"/>
          <w:szCs w:val="28"/>
        </w:rPr>
        <w:t>6</w:t>
      </w:r>
      <w:r w:rsidR="00C012FA">
        <w:rPr>
          <w:sz w:val="28"/>
          <w:szCs w:val="28"/>
        </w:rPr>
        <w:t xml:space="preserve">. Информационно-аналитическому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«Официальный сайт муниципального образования город Пермь </w:t>
      </w:r>
      <w:hyperlink r:id="rId15" w:tooltip="http://www.gorodperm.ru" w:history="1">
        <w:r w:rsidR="00C012FA">
          <w:rPr>
            <w:rStyle w:val="af2"/>
            <w:color w:val="auto"/>
            <w:sz w:val="28"/>
            <w:szCs w:val="28"/>
            <w:u w:val="none"/>
          </w:rPr>
          <w:t>www.gorodperm.ru</w:t>
        </w:r>
      </w:hyperlink>
      <w:r w:rsidR="00C012FA">
        <w:rPr>
          <w:sz w:val="28"/>
          <w:szCs w:val="28"/>
        </w:rPr>
        <w:t>».</w:t>
      </w:r>
    </w:p>
    <w:p w:rsidR="008050C2" w:rsidRDefault="006E5979">
      <w:pPr>
        <w:pStyle w:val="aff1"/>
        <w:spacing w:before="0" w:beforeAutospacing="0" w:after="0" w:afterAutospacing="0"/>
        <w:ind w:firstLine="720"/>
        <w:jc w:val="both"/>
        <w:rPr>
          <w:sz w:val="28"/>
          <w:szCs w:val="28"/>
        </w:rPr>
      </w:pPr>
      <w:r>
        <w:rPr>
          <w:sz w:val="28"/>
          <w:szCs w:val="28"/>
        </w:rPr>
        <w:t>7</w:t>
      </w:r>
      <w:r w:rsidR="00C012FA">
        <w:rPr>
          <w:sz w:val="28"/>
          <w:szCs w:val="28"/>
        </w:rPr>
        <w:t>.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8050C2" w:rsidRDefault="006E5979">
      <w:pPr>
        <w:pStyle w:val="aff1"/>
        <w:spacing w:before="0" w:beforeAutospacing="0" w:after="0" w:afterAutospacing="0"/>
        <w:ind w:firstLine="720"/>
        <w:jc w:val="both"/>
        <w:rPr>
          <w:sz w:val="28"/>
          <w:szCs w:val="28"/>
        </w:rPr>
      </w:pPr>
      <w:r>
        <w:rPr>
          <w:sz w:val="28"/>
          <w:szCs w:val="28"/>
        </w:rPr>
        <w:t>8</w:t>
      </w:r>
      <w:r w:rsidR="00C012FA">
        <w:rPr>
          <w:sz w:val="28"/>
          <w:szCs w:val="28"/>
        </w:rPr>
        <w:t xml:space="preserve">. Контроль за исполнением настоящего постановления возложить </w:t>
      </w:r>
      <w:r w:rsidR="00C012FA">
        <w:rPr>
          <w:sz w:val="28"/>
          <w:szCs w:val="28"/>
        </w:rPr>
        <w:br/>
        <w:t>на руководителя аппарата администрации города Перми Молоковских А.В.</w:t>
      </w:r>
    </w:p>
    <w:p w:rsidR="008050C2" w:rsidRDefault="008050C2">
      <w:pPr>
        <w:jc w:val="both"/>
        <w:rPr>
          <w:sz w:val="28"/>
          <w:szCs w:val="28"/>
        </w:rPr>
      </w:pPr>
    </w:p>
    <w:p w:rsidR="008050C2" w:rsidRDefault="008050C2">
      <w:pPr>
        <w:jc w:val="both"/>
        <w:rPr>
          <w:sz w:val="28"/>
          <w:szCs w:val="28"/>
        </w:rPr>
      </w:pPr>
    </w:p>
    <w:p w:rsidR="008050C2" w:rsidRDefault="008050C2">
      <w:pPr>
        <w:jc w:val="both"/>
        <w:rPr>
          <w:sz w:val="28"/>
          <w:szCs w:val="28"/>
        </w:rPr>
      </w:pPr>
    </w:p>
    <w:p w:rsidR="008050C2" w:rsidRDefault="00C012FA" w:rsidP="006E5979">
      <w:pPr>
        <w:jc w:val="right"/>
        <w:rPr>
          <w:b/>
          <w:bCs/>
          <w:sz w:val="28"/>
          <w:szCs w:val="28"/>
        </w:rPr>
      </w:pPr>
      <w:r>
        <w:rPr>
          <w:sz w:val="28"/>
          <w:szCs w:val="28"/>
        </w:rPr>
        <w:t xml:space="preserve">                                                                                                                        Э.О. Соснин</w:t>
      </w:r>
    </w:p>
    <w:sectPr w:rsidR="008050C2">
      <w:headerReference w:type="even" r:id="rId16"/>
      <w:headerReference w:type="default" r:id="rId17"/>
      <w:footerReference w:type="default" r:id="rId18"/>
      <w:pgSz w:w="11900" w:h="16820"/>
      <w:pgMar w:top="1134" w:right="567" w:bottom="1134" w:left="1417" w:header="363" w:footer="709" w:gutter="0"/>
      <w:pgNumType w:start="1"/>
      <w:cols w:space="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347" w:rsidRDefault="00F00347">
      <w:r>
        <w:separator/>
      </w:r>
    </w:p>
  </w:endnote>
  <w:endnote w:type="continuationSeparator" w:id="0">
    <w:p w:rsidR="00F00347" w:rsidRDefault="00F0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C2" w:rsidRDefault="008050C2">
    <w:pPr>
      <w:pStyle w:val="af"/>
      <w:ind w:right="360"/>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347" w:rsidRDefault="00F00347">
      <w:r>
        <w:separator/>
      </w:r>
    </w:p>
  </w:footnote>
  <w:footnote w:type="continuationSeparator" w:id="0">
    <w:p w:rsidR="00F00347" w:rsidRDefault="00F00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C2" w:rsidRDefault="00C012FA">
    <w:pPr>
      <w:pStyle w:val="ad"/>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8050C2" w:rsidRDefault="008050C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0C2" w:rsidRDefault="00C012FA">
    <w:pPr>
      <w:pStyle w:val="ad"/>
      <w:jc w:val="center"/>
    </w:pPr>
    <w:r>
      <w:rPr>
        <w:sz w:val="28"/>
        <w:szCs w:val="28"/>
      </w:rPr>
      <w:fldChar w:fldCharType="begin"/>
    </w:r>
    <w:r>
      <w:rPr>
        <w:sz w:val="28"/>
        <w:szCs w:val="28"/>
      </w:rPr>
      <w:instrText>PAGE \* MERGEFORMAT</w:instrText>
    </w:r>
    <w:r>
      <w:rPr>
        <w:sz w:val="28"/>
        <w:szCs w:val="28"/>
      </w:rPr>
      <w:fldChar w:fldCharType="separate"/>
    </w:r>
    <w:r w:rsidR="001F4522">
      <w:rPr>
        <w:noProof/>
        <w:sz w:val="28"/>
        <w:szCs w:val="28"/>
      </w:rPr>
      <w:t>3</w:t>
    </w:r>
    <w:r>
      <w:rP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3175C6"/>
    <w:multiLevelType w:val="hybridMultilevel"/>
    <w:tmpl w:val="0AAA69F6"/>
    <w:lvl w:ilvl="0" w:tplc="8BF82EE4">
      <w:start w:val="1"/>
      <w:numFmt w:val="bullet"/>
      <w:lvlText w:val="–"/>
      <w:lvlJc w:val="left"/>
      <w:pPr>
        <w:ind w:left="1417" w:hanging="360"/>
      </w:pPr>
      <w:rPr>
        <w:rFonts w:ascii="Arial" w:eastAsia="Arial" w:hAnsi="Arial" w:cs="Arial" w:hint="default"/>
      </w:rPr>
    </w:lvl>
    <w:lvl w:ilvl="1" w:tplc="6430F4D0">
      <w:start w:val="1"/>
      <w:numFmt w:val="bullet"/>
      <w:lvlText w:val="o"/>
      <w:lvlJc w:val="left"/>
      <w:pPr>
        <w:ind w:left="2137" w:hanging="360"/>
      </w:pPr>
      <w:rPr>
        <w:rFonts w:ascii="Courier New" w:eastAsia="Courier New" w:hAnsi="Courier New" w:cs="Courier New" w:hint="default"/>
      </w:rPr>
    </w:lvl>
    <w:lvl w:ilvl="2" w:tplc="6BD403C4">
      <w:start w:val="1"/>
      <w:numFmt w:val="bullet"/>
      <w:lvlText w:val="§"/>
      <w:lvlJc w:val="left"/>
      <w:pPr>
        <w:ind w:left="2857" w:hanging="360"/>
      </w:pPr>
      <w:rPr>
        <w:rFonts w:ascii="Wingdings" w:eastAsia="Wingdings" w:hAnsi="Wingdings" w:cs="Wingdings" w:hint="default"/>
      </w:rPr>
    </w:lvl>
    <w:lvl w:ilvl="3" w:tplc="F6001484">
      <w:start w:val="1"/>
      <w:numFmt w:val="bullet"/>
      <w:lvlText w:val="·"/>
      <w:lvlJc w:val="left"/>
      <w:pPr>
        <w:ind w:left="3577" w:hanging="360"/>
      </w:pPr>
      <w:rPr>
        <w:rFonts w:ascii="Symbol" w:eastAsia="Symbol" w:hAnsi="Symbol" w:cs="Symbol" w:hint="default"/>
      </w:rPr>
    </w:lvl>
    <w:lvl w:ilvl="4" w:tplc="91785054">
      <w:start w:val="1"/>
      <w:numFmt w:val="bullet"/>
      <w:lvlText w:val="o"/>
      <w:lvlJc w:val="left"/>
      <w:pPr>
        <w:ind w:left="4297" w:hanging="360"/>
      </w:pPr>
      <w:rPr>
        <w:rFonts w:ascii="Courier New" w:eastAsia="Courier New" w:hAnsi="Courier New" w:cs="Courier New" w:hint="default"/>
      </w:rPr>
    </w:lvl>
    <w:lvl w:ilvl="5" w:tplc="F4B8C0DA">
      <w:start w:val="1"/>
      <w:numFmt w:val="bullet"/>
      <w:lvlText w:val="§"/>
      <w:lvlJc w:val="left"/>
      <w:pPr>
        <w:ind w:left="5017" w:hanging="360"/>
      </w:pPr>
      <w:rPr>
        <w:rFonts w:ascii="Wingdings" w:eastAsia="Wingdings" w:hAnsi="Wingdings" w:cs="Wingdings" w:hint="default"/>
      </w:rPr>
    </w:lvl>
    <w:lvl w:ilvl="6" w:tplc="DD1C20B6">
      <w:start w:val="1"/>
      <w:numFmt w:val="bullet"/>
      <w:lvlText w:val="·"/>
      <w:lvlJc w:val="left"/>
      <w:pPr>
        <w:ind w:left="5737" w:hanging="360"/>
      </w:pPr>
      <w:rPr>
        <w:rFonts w:ascii="Symbol" w:eastAsia="Symbol" w:hAnsi="Symbol" w:cs="Symbol" w:hint="default"/>
      </w:rPr>
    </w:lvl>
    <w:lvl w:ilvl="7" w:tplc="39D287DA">
      <w:start w:val="1"/>
      <w:numFmt w:val="bullet"/>
      <w:lvlText w:val="o"/>
      <w:lvlJc w:val="left"/>
      <w:pPr>
        <w:ind w:left="6457" w:hanging="360"/>
      </w:pPr>
      <w:rPr>
        <w:rFonts w:ascii="Courier New" w:eastAsia="Courier New" w:hAnsi="Courier New" w:cs="Courier New" w:hint="default"/>
      </w:rPr>
    </w:lvl>
    <w:lvl w:ilvl="8" w:tplc="38BCD144">
      <w:start w:val="1"/>
      <w:numFmt w:val="bullet"/>
      <w:lvlText w:val="§"/>
      <w:lvlJc w:val="left"/>
      <w:pPr>
        <w:ind w:left="7177" w:hanging="360"/>
      </w:pPr>
      <w:rPr>
        <w:rFonts w:ascii="Wingdings" w:eastAsia="Wingdings" w:hAnsi="Wingdings" w:cs="Wingdings" w:hint="default"/>
      </w:rPr>
    </w:lvl>
  </w:abstractNum>
  <w:abstractNum w:abstractNumId="1" w15:restartNumberingAfterBreak="0">
    <w:nsid w:val="73653065"/>
    <w:multiLevelType w:val="multilevel"/>
    <w:tmpl w:val="FEAC966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0C2"/>
    <w:rsid w:val="000018C9"/>
    <w:rsid w:val="0003777C"/>
    <w:rsid w:val="0012442F"/>
    <w:rsid w:val="00174AA2"/>
    <w:rsid w:val="0019189C"/>
    <w:rsid w:val="001A43B5"/>
    <w:rsid w:val="001F4522"/>
    <w:rsid w:val="00241C48"/>
    <w:rsid w:val="00326F8E"/>
    <w:rsid w:val="00347B06"/>
    <w:rsid w:val="00382F9B"/>
    <w:rsid w:val="003B40D8"/>
    <w:rsid w:val="003E75DD"/>
    <w:rsid w:val="00427814"/>
    <w:rsid w:val="004954CF"/>
    <w:rsid w:val="005461B7"/>
    <w:rsid w:val="00555FDC"/>
    <w:rsid w:val="00604440"/>
    <w:rsid w:val="0061454C"/>
    <w:rsid w:val="0064165A"/>
    <w:rsid w:val="0068437A"/>
    <w:rsid w:val="006E5979"/>
    <w:rsid w:val="0076626A"/>
    <w:rsid w:val="007F583D"/>
    <w:rsid w:val="008050C2"/>
    <w:rsid w:val="008477B1"/>
    <w:rsid w:val="008B2B32"/>
    <w:rsid w:val="008B5DE3"/>
    <w:rsid w:val="008C70F3"/>
    <w:rsid w:val="00951DE7"/>
    <w:rsid w:val="00A06A42"/>
    <w:rsid w:val="00A16B0B"/>
    <w:rsid w:val="00A25388"/>
    <w:rsid w:val="00A944D2"/>
    <w:rsid w:val="00B20051"/>
    <w:rsid w:val="00BB7F7B"/>
    <w:rsid w:val="00C012FA"/>
    <w:rsid w:val="00C2227D"/>
    <w:rsid w:val="00C45D60"/>
    <w:rsid w:val="00C745E0"/>
    <w:rsid w:val="00D84891"/>
    <w:rsid w:val="00D901B6"/>
    <w:rsid w:val="00E0485A"/>
    <w:rsid w:val="00E40921"/>
    <w:rsid w:val="00F00347"/>
    <w:rsid w:val="00F11612"/>
    <w:rsid w:val="00F340BE"/>
    <w:rsid w:val="00F44489"/>
    <w:rsid w:val="00F643EE"/>
    <w:rsid w:val="00F95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2A20D-4281-49DF-AE05-76D7B6C2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ind w:right="-1" w:firstLine="709"/>
      <w:jc w:val="both"/>
      <w:outlineLvl w:val="0"/>
    </w:pPr>
    <w:rPr>
      <w:sz w:val="24"/>
    </w:rPr>
  </w:style>
  <w:style w:type="paragraph" w:styleId="2">
    <w:name w:val="heading 2"/>
    <w:basedOn w:val="a"/>
    <w:next w:val="a"/>
    <w:link w:val="20"/>
    <w:qFormat/>
    <w:pPr>
      <w:keepNext/>
      <w:ind w:right="-1"/>
      <w:jc w:val="both"/>
      <w:outlineLvl w:val="1"/>
    </w:pPr>
    <w:rPr>
      <w:sz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link w:val="a4"/>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rPr>
      <w:lang w:eastAsia="zh-CN"/>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153"/>
        <w:tab w:val="right" w:pos="8306"/>
      </w:tabs>
    </w:pPr>
  </w:style>
  <w:style w:type="character" w:customStyle="1" w:styleId="ae">
    <w:name w:val="Верхний колонтитул Знак"/>
    <w:link w:val="ad"/>
    <w:uiPriority w:val="99"/>
  </w:style>
  <w:style w:type="paragraph" w:styleId="af">
    <w:name w:val="footer"/>
    <w:basedOn w:val="a"/>
    <w:link w:val="af0"/>
    <w:pPr>
      <w:tabs>
        <w:tab w:val="center" w:pos="4153"/>
        <w:tab w:val="right" w:pos="8306"/>
      </w:tabs>
    </w:pPr>
  </w:style>
  <w:style w:type="character" w:customStyle="1" w:styleId="FooterChar">
    <w:name w:val="Footer Char"/>
    <w:uiPriority w:val="99"/>
  </w:style>
  <w:style w:type="paragraph" w:styleId="a4">
    <w:name w:val="caption"/>
    <w:basedOn w:val="a"/>
    <w:next w:val="a"/>
    <w:link w:val="a3"/>
    <w:qFormat/>
    <w:pPr>
      <w:widowControl w:val="0"/>
      <w:spacing w:line="360" w:lineRule="exact"/>
      <w:jc w:val="center"/>
    </w:pPr>
    <w:rPr>
      <w:b/>
      <w:sz w:val="32"/>
    </w:rPr>
  </w:style>
  <w:style w:type="character" w:customStyle="1" w:styleId="af0">
    <w:name w:val="Нижний колонтитул Знак"/>
    <w:link w:val="af"/>
    <w:uiPriority w:val="99"/>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styleId="afb">
    <w:name w:val="Body Text"/>
    <w:basedOn w:val="a"/>
    <w:pPr>
      <w:ind w:right="3117"/>
    </w:pPr>
    <w:rPr>
      <w:rFonts w:ascii="Courier New" w:hAnsi="Courier New"/>
      <w:sz w:val="26"/>
    </w:rPr>
  </w:style>
  <w:style w:type="paragraph" w:styleId="afc">
    <w:name w:val="Body Text Indent"/>
    <w:basedOn w:val="a"/>
    <w:pPr>
      <w:ind w:right="-1"/>
      <w:jc w:val="both"/>
    </w:pPr>
    <w:rPr>
      <w:sz w:val="26"/>
    </w:rPr>
  </w:style>
  <w:style w:type="character" w:styleId="afd">
    <w:name w:val="page number"/>
    <w:basedOn w:val="a0"/>
  </w:style>
  <w:style w:type="paragraph" w:styleId="afe">
    <w:name w:val="Balloon Text"/>
    <w:basedOn w:val="a"/>
    <w:link w:val="aff"/>
    <w:rPr>
      <w:rFonts w:ascii="Segoe UI" w:hAnsi="Segoe UI" w:cs="Segoe UI"/>
      <w:sz w:val="18"/>
      <w:szCs w:val="18"/>
    </w:rPr>
  </w:style>
  <w:style w:type="character" w:customStyle="1" w:styleId="aff">
    <w:name w:val="Текст выноски Знак"/>
    <w:link w:val="afe"/>
    <w:rPr>
      <w:rFonts w:ascii="Segoe UI" w:hAnsi="Segoe UI" w:cs="Segoe UI"/>
      <w:sz w:val="18"/>
      <w:szCs w:val="18"/>
    </w:rPr>
  </w:style>
  <w:style w:type="paragraph" w:customStyle="1" w:styleId="aff0">
    <w:name w:val="Заголовок к тексту"/>
    <w:basedOn w:val="a"/>
    <w:next w:val="afb"/>
    <w:qFormat/>
    <w:pPr>
      <w:spacing w:after="480" w:line="240" w:lineRule="exact"/>
    </w:pPr>
    <w:rPr>
      <w:b/>
      <w:sz w:val="28"/>
    </w:rPr>
  </w:style>
  <w:style w:type="paragraph" w:styleId="aff1">
    <w:name w:val="Normal (Web)"/>
    <w:basedOn w:val="a"/>
    <w:uiPriority w:val="99"/>
    <w:unhideWhenUsed/>
    <w:pPr>
      <w:spacing w:before="100" w:beforeAutospacing="1" w:after="100" w:afterAutospacing="1"/>
    </w:pPr>
    <w:rPr>
      <w:sz w:val="24"/>
      <w:szCs w:val="24"/>
    </w:rPr>
  </w:style>
  <w:style w:type="table" w:customStyle="1" w:styleId="13">
    <w:name w:val="Сетка таблицы1"/>
    <w:basedOn w:val="a1"/>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c-kguayh">
    <w:name w:val="sc-kguayh"/>
    <w:basedOn w:val="a"/>
    <w:pPr>
      <w:spacing w:before="100" w:beforeAutospacing="1" w:after="100" w:afterAutospacing="1"/>
    </w:pPr>
    <w:rPr>
      <w:sz w:val="24"/>
      <w:szCs w:val="24"/>
    </w:rPr>
  </w:style>
  <w:style w:type="character" w:customStyle="1" w:styleId="sc-bznhio">
    <w:name w:val="sc-bznhio"/>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www.gorodperm.ru" TargetMode="External"/><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hyperlink" Target="http://www.gorodper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367E-E8CF-44EC-8B33-89741099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1076</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Перми</Company>
  <LinksUpToDate>false</LinksUpToDate>
  <CharactersWithSpaces>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Сергей</dc:creator>
  <cp:lastModifiedBy>Карпинская Дарья Александровна</cp:lastModifiedBy>
  <cp:revision>44</cp:revision>
  <cp:lastPrinted>2026-07-29T06:42:00Z</cp:lastPrinted>
  <dcterms:created xsi:type="dcterms:W3CDTF">2026-05-18T08:48:00Z</dcterms:created>
  <dcterms:modified xsi:type="dcterms:W3CDTF">2026-07-31T05:32:00Z</dcterms:modified>
  <cp:version>983040</cp:version>
</cp:coreProperties>
</file>