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26.08.2026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138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26.08.2026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138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территории </w:t>
        <w:br/>
      </w:r>
      <w:r>
        <w:rPr>
          <w:b/>
          <w:bCs/>
          <w:sz w:val="28"/>
          <w:szCs w:val="28"/>
        </w:rPr>
        <w:t xml:space="preserve">в Ленин</w:t>
      </w:r>
      <w:r>
        <w:rPr>
          <w:b/>
          <w:bCs/>
          <w:sz w:val="28"/>
          <w:szCs w:val="28"/>
        </w:rPr>
        <w:t xml:space="preserve">ском районе города </w:t>
      </w:r>
      <w:r>
        <w:rPr>
          <w:b/>
          <w:bCs/>
          <w:sz w:val="28"/>
          <w:szCs w:val="28"/>
        </w:rPr>
        <w:t xml:space="preserve">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13 августа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31-02-1-4-1908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аправлении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в Ленин</w:t>
      </w:r>
      <w:r>
        <w:rPr>
          <w:sz w:val="28"/>
          <w:szCs w:val="28"/>
        </w:rPr>
        <w:t xml:space="preserve">ском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для организации 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</w:t>
        <w:br/>
        <w:t xml:space="preserve">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о</w:t>
      </w:r>
      <w:r>
        <w:rPr>
          <w:sz w:val="28"/>
          <w:szCs w:val="28"/>
          <w:highlight w:val="white"/>
        </w:rPr>
        <w:t xml:space="preserve">т 18 августа </w:t>
      </w:r>
      <w:r>
        <w:rPr>
          <w:sz w:val="28"/>
          <w:szCs w:val="28"/>
          <w:highlight w:val="white"/>
        </w:rPr>
        <w:t xml:space="preserve">2026 г. № </w:t>
      </w:r>
      <w:r>
        <w:rPr>
          <w:color w:val="000000" w:themeColor="text1"/>
          <w:sz w:val="28"/>
          <w:szCs w:val="28"/>
          <w:highlight w:val="white"/>
        </w:rPr>
        <w:t xml:space="preserve">31-07-1-5исх-</w:t>
      </w:r>
      <w:r>
        <w:rPr>
          <w:color w:val="000000" w:themeColor="text1"/>
          <w:sz w:val="28"/>
          <w:szCs w:val="28"/>
          <w:highlight w:val="white"/>
        </w:rPr>
        <w:t xml:space="preserve">5</w:t>
      </w:r>
      <w:r>
        <w:rPr>
          <w:color w:val="000000" w:themeColor="text1"/>
          <w:sz w:val="28"/>
          <w:szCs w:val="28"/>
          <w:highlight w:val="white"/>
        </w:rPr>
        <w:t xml:space="preserve">8</w:t>
      </w: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 </w:t>
      </w:r>
      <w:r>
        <w:rPr>
          <w:sz w:val="28"/>
          <w:szCs w:val="28"/>
        </w:rPr>
        <w:t xml:space="preserve">проекта планировки территории и проекта межевания территории в </w:t>
      </w:r>
      <w:r>
        <w:rPr>
          <w:b w:val="0"/>
          <w:bCs w:val="0"/>
          <w:sz w:val="28"/>
          <w:szCs w:val="28"/>
        </w:rPr>
        <w:t xml:space="preserve">Ленин</w:t>
      </w:r>
      <w:r>
        <w:rPr>
          <w:sz w:val="28"/>
          <w:szCs w:val="28"/>
        </w:rPr>
        <w:t xml:space="preserve">ском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28 июля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 территории </w:t>
      </w:r>
      <w:r>
        <w:rPr>
          <w:sz w:val="28"/>
          <w:szCs w:val="28"/>
        </w:rPr>
        <w:t xml:space="preserve">в </w:t>
      </w:r>
      <w:r>
        <w:rPr>
          <w:b w:val="0"/>
          <w:bCs w:val="0"/>
          <w:sz w:val="28"/>
          <w:szCs w:val="28"/>
        </w:rPr>
        <w:t xml:space="preserve">Ленин</w:t>
      </w:r>
      <w:r>
        <w:rPr>
          <w:sz w:val="28"/>
          <w:szCs w:val="28"/>
        </w:rPr>
        <w:t xml:space="preserve">ском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04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Ленинского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04 сентября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10 сентября </w:t>
        <w:br/>
        <w:t xml:space="preserve">2026 г.: понедельник-четверг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614000, г. Пермь, ул. Пермская, 57, администрация Ленинского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</w:t>
        <w:br/>
        <w:t xml:space="preserve">08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17.20 час. до 17.40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 </w:t>
      </w:r>
      <w:r>
        <w:rPr>
          <w:color w:val="000000"/>
          <w:sz w:val="28"/>
          <w:szCs w:val="28"/>
        </w:rPr>
        <w:t xml:space="preserve">614000, г. Пермь, ул. Пермская, 57, каб. 15, администрация Ленинского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04 сентября 2026 г. по 10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65</cp:revision>
  <dcterms:created xsi:type="dcterms:W3CDTF">2024-10-25T06:16:00Z</dcterms:created>
  <dcterms:modified xsi:type="dcterms:W3CDTF">2026-08-26T07:00:26Z</dcterms:modified>
</cp:coreProperties>
</file>