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  <wp:simplePos x="0" y="0"/>
                <wp:positionH relativeFrom="page">
                  <wp:posOffset>22860</wp:posOffset>
                </wp:positionH>
                <wp:positionV relativeFrom="page">
                  <wp:posOffset>251460</wp:posOffset>
                </wp:positionV>
                <wp:extent cx="7531100" cy="1943100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892"/>
                              <w:jc w:val="center"/>
                              <w:tabs>
                                <w:tab w:val="clear" w:pos="4153" w:leader="none"/>
                                <w:tab w:val="clear" w:pos="8306" w:leader="none"/>
                              </w:tabs>
                              <w:rPr>
                                <w:highlight w:val="none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28320" cy="669925"/>
                                      <wp:effectExtent l="0" t="0" r="5080" b="0"/>
                                      <wp:docPr id="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3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28320" cy="669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      <v:path textboxrect="0,0,0,0"/>
                                      <v:imagedata r:id="rId13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887"/>
                              <w:spacing w:line="360" w:lineRule="auto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</w:t>
                            </w:r>
                            <w:r>
                              <w:rPr>
                                <w:sz w:val="32"/>
                              </w:rPr>
                              <w:t xml:space="preserve">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6192;o:allowoverlap:true;o:allowincell:true;mso-position-horizontal-relative:page;margin-left:1.80pt;mso-position-horizontal:absolute;mso-position-vertical-relative:page;margin-top:19.80pt;mso-position-vertical:absolute;width:593.00pt;height:153.00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892"/>
                        <w:jc w:val="center"/>
                        <w:tabs>
                          <w:tab w:val="clear" w:pos="4153" w:leader="none"/>
                          <w:tab w:val="clear" w:pos="8306" w:leader="none"/>
                        </w:tabs>
                        <w:rPr>
                          <w:highlight w:val="none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28320" cy="669925"/>
                                <wp:effectExtent l="0" t="0" r="5080" b="0"/>
                                <wp:docPr id="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8320" cy="669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<v:path textboxrect="0,0,0,0"/>
                                <v:imagedata r:id="rId13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highlight w:val="none"/>
                        </w:rPr>
                      </w:r>
                    </w:p>
                    <w:p>
                      <w:pPr>
                        <w:pStyle w:val="887"/>
                        <w:spacing w:line="360" w:lineRule="auto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sz w:val="36"/>
                        </w:rPr>
                        <w:t xml:space="preserve"> созыва</w:t>
                      </w:r>
                      <w:r>
                        <w:rPr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</w:t>
                      </w:r>
                      <w:r>
                        <w:rPr>
                          <w:sz w:val="32"/>
                        </w:rPr>
                        <w:t xml:space="preserve"> Е Ш Е Н И Е</w:t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4655820</wp:posOffset>
                </wp:positionH>
                <wp:positionV relativeFrom="paragraph">
                  <wp:posOffset>25400</wp:posOffset>
                </wp:positionV>
                <wp:extent cx="1186180" cy="440690"/>
                <wp:effectExtent l="0" t="0" r="0" b="0"/>
                <wp:wrapNone/>
                <wp:docPr id="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44069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145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58240;o:allowoverlap:true;o:allowincell:true;mso-position-horizontal-relative:text;margin-left:366.60pt;mso-position-horizontal:absolute;mso-position-vertical-relative:text;margin-top:2.00pt;mso-position-vertical:absolute;width:93.40pt;height:34.70pt;mso-wrap-distance-left:9.00pt;mso-wrap-distance-top:0.00pt;mso-wrap-distance-right:9.00pt;mso-wrap-distance-bottom:0.00pt;v-text-anchor:top;visibility:visible;" filled="f" stroked="f" strokeweight="0.2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145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27940</wp:posOffset>
                </wp:positionV>
                <wp:extent cx="1203325" cy="440690"/>
                <wp:effectExtent l="0" t="0" r="0" b="0"/>
                <wp:wrapNone/>
                <wp:docPr id="4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325" cy="440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25.08.2026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57216;o:allowoverlap:true;o:allowincell:true;mso-position-horizontal-relative:text;margin-left:4.20pt;mso-position-horizontal:absolute;mso-position-vertical-relative:text;margin-top:2.20pt;mso-position-vertical:absolute;width:94.75pt;height:34.70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25.08.2026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18"/>
        <w:jc w:val="center"/>
        <w:spacing w:before="4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решение Пермской городской Думы от 25.03.2025 </w:t>
      </w:r>
      <w:r>
        <w:rPr>
          <w:b/>
          <w:bCs/>
          <w:sz w:val="28"/>
          <w:szCs w:val="28"/>
        </w:rPr>
      </w:r>
    </w:p>
    <w:p>
      <w:pPr>
        <w:pStyle w:val="918"/>
        <w:jc w:val="center"/>
        <w:spacing w:after="4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№ 50 «О</w:t>
      </w:r>
      <w:r>
        <w:rPr>
          <w:b/>
          <w:bCs/>
          <w:sz w:val="28"/>
          <w:szCs w:val="28"/>
        </w:rPr>
        <w:t xml:space="preserve"> реализации права органа местного самоуправления на участие в осуществлении государственных полномочий в сфере реализации государственной семейной политики»</w:t>
      </w:r>
      <w:r>
        <w:rPr>
          <w:b/>
          <w:bCs/>
          <w:sz w:val="28"/>
          <w:szCs w:val="28"/>
        </w:rPr>
      </w:r>
    </w:p>
    <w:p>
      <w:pPr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highlight w:val="white"/>
        </w:rPr>
        <w:t xml:space="preserve">В соответствии </w:t>
      </w:r>
      <w:r>
        <w:rPr>
          <w:rFonts w:eastAsia="Calibri"/>
          <w:sz w:val="28"/>
          <w:szCs w:val="28"/>
        </w:rPr>
        <w:t xml:space="preserve">с Федеральным законом </w:t>
      </w:r>
      <w:r>
        <w:rPr>
          <w:rFonts w:eastAsia="Calibri"/>
          <w:sz w:val="28"/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власти», Уставом города Перми </w:t>
      </w:r>
      <w:r>
        <w:rPr>
          <w:rFonts w:eastAsia="Calibri"/>
          <w:sz w:val="28"/>
          <w:szCs w:val="28"/>
        </w:rPr>
      </w:r>
    </w:p>
    <w:p>
      <w:pPr>
        <w:jc w:val="center"/>
        <w:spacing w:before="240" w:after="240"/>
        <w:rPr>
          <w:rFonts w:eastAsia="Calibri"/>
          <w:spacing w:val="50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Пермская городская Дума </w:t>
      </w:r>
      <w:r>
        <w:rPr>
          <w:rFonts w:eastAsia="Calibri"/>
          <w:b/>
          <w:bCs/>
          <w:sz w:val="28"/>
          <w:szCs w:val="28"/>
        </w:rPr>
        <w:t xml:space="preserve">р</w:t>
      </w:r>
      <w:r>
        <w:rPr>
          <w:rFonts w:eastAsia="Calibri"/>
          <w:b/>
          <w:bCs/>
          <w:sz w:val="28"/>
          <w:szCs w:val="28"/>
        </w:rPr>
        <w:t xml:space="preserve"> е ш и л а</w:t>
      </w:r>
      <w:r>
        <w:rPr>
          <w:rFonts w:eastAsia="Calibri"/>
          <w:b/>
          <w:sz w:val="28"/>
          <w:szCs w:val="28"/>
        </w:rPr>
        <w:t xml:space="preserve">:</w:t>
      </w:r>
      <w:r>
        <w:rPr>
          <w:rFonts w:eastAsia="Calibri"/>
          <w:spacing w:val="50"/>
          <w:sz w:val="28"/>
          <w:szCs w:val="28"/>
        </w:rPr>
        <w:t xml:space="preserve"> </w:t>
      </w:r>
      <w:r>
        <w:rPr>
          <w:rFonts w:eastAsia="Calibri"/>
          <w:spacing w:val="50"/>
          <w:sz w:val="28"/>
          <w:szCs w:val="28"/>
        </w:rPr>
      </w:r>
    </w:p>
    <w:p>
      <w:pPr>
        <w:pStyle w:val="918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1</w:t>
      </w:r>
      <w:r>
        <w:rPr>
          <w:sz w:val="28"/>
          <w:szCs w:val="28"/>
        </w:rPr>
        <w:t xml:space="preserve">. Внест</w:t>
      </w:r>
      <w:r>
        <w:rPr>
          <w:sz w:val="28"/>
          <w:szCs w:val="28"/>
        </w:rPr>
        <w:t xml:space="preserve">и в решение Пермской городской Думы от 25.03.2025 № 50 «О реализации права органа местного самоуправления на участие в осуществлении государственных полномочий в сфере реализации государственной семейной политики» изменения:</w:t>
      </w:r>
      <w:r>
        <w:rPr>
          <w:sz w:val="28"/>
          <w:szCs w:val="28"/>
        </w:rPr>
      </w:r>
    </w:p>
    <w:p>
      <w:pPr>
        <w:pStyle w:val="91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</w:t>
      </w:r>
      <w:r>
        <w:rPr>
          <w:sz w:val="28"/>
          <w:szCs w:val="28"/>
        </w:rPr>
        <w:t xml:space="preserve"> преамбулу изложить в редакц</w:t>
      </w:r>
      <w:r>
        <w:rPr>
          <w:sz w:val="28"/>
          <w:szCs w:val="28"/>
        </w:rPr>
        <w:t xml:space="preserve">ии: </w:t>
      </w:r>
      <w:r>
        <w:rPr>
          <w:sz w:val="28"/>
          <w:szCs w:val="28"/>
        </w:rPr>
      </w:r>
    </w:p>
    <w:p>
      <w:pPr>
        <w:pStyle w:val="918"/>
        <w:ind w:firstLine="709"/>
        <w:jc w:val="both"/>
      </w:pPr>
      <w:r>
        <w:rPr>
          <w:sz w:val="28"/>
          <w:szCs w:val="28"/>
        </w:rPr>
        <w:t xml:space="preserve">«В соответствии с Бюджетным кодексом Российской Федерации, федеральными законами от 24.07.1998 № 124-ФЗ «Об основных гарантиях прав ребенка в Российской Федерации», </w:t>
      </w:r>
      <w:r>
        <w:rPr>
          <w:rFonts w:eastAsia="Calibri"/>
          <w:sz w:val="28"/>
          <w:szCs w:val="28"/>
        </w:rPr>
        <w:t xml:space="preserve">от 23.06.2016 № 182-ФЗ «Об основах системы профилактики правонарушений в Российской Федерации», от 20.03.2025 № 33-ФЗ «Об общих принципах организации местного самоуправления в единой системе публичной власти», Законом Пермского края от 10</w:t>
      </w:r>
      <w:r>
        <w:rPr>
          <w:rFonts w:eastAsia="Calibri"/>
          <w:sz w:val="28"/>
          <w:szCs w:val="28"/>
        </w:rPr>
        <w:t xml:space="preserve">.03.2017 № 69-ПК «О </w:t>
      </w:r>
      <w:bookmarkStart w:id="0" w:name="_GoBack"/>
      <w:r/>
      <w:bookmarkEnd w:id="0"/>
      <w:r>
        <w:rPr>
          <w:rFonts w:eastAsia="Calibri"/>
          <w:sz w:val="28"/>
          <w:szCs w:val="28"/>
        </w:rPr>
        <w:t xml:space="preserve">государственной семейной политике в Пермском крае и о внесении изменений в Закон Пермской области «Об охране семьи, материнства, отцовства и детства», Уставом города Перми Пермская городская Дума решила:»</w:t>
      </w:r>
      <w:r>
        <w:rPr>
          <w:sz w:val="28"/>
          <w:szCs w:val="28"/>
        </w:rPr>
        <w:t xml:space="preserve">;</w:t>
      </w:r>
      <w:r/>
    </w:p>
    <w:p>
      <w:pPr>
        <w:pStyle w:val="91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в абзаце втором пункта 6 с</w:t>
      </w:r>
      <w:r>
        <w:rPr>
          <w:sz w:val="28"/>
          <w:szCs w:val="28"/>
        </w:rPr>
        <w:t xml:space="preserve">лова «на финансовое обеспечение затрат</w:t>
      </w:r>
      <w:r>
        <w:rPr>
          <w:sz w:val="28"/>
          <w:szCs w:val="28"/>
        </w:rPr>
        <w:t xml:space="preserve">» заменить словами «на возмещение затрат».</w:t>
      </w:r>
      <w:r>
        <w:rPr>
          <w:sz w:val="28"/>
          <w:szCs w:val="28"/>
        </w:rPr>
      </w:r>
    </w:p>
    <w:p>
      <w:pPr>
        <w:pStyle w:val="918"/>
        <w:ind w:firstLine="709"/>
        <w:jc w:val="both"/>
      </w:pPr>
      <w:r>
        <w:rPr>
          <w:sz w:val="28"/>
          <w:szCs w:val="28"/>
        </w:rPr>
        <w:t xml:space="preserve">2. Настоящее решение вступает в силу с 01.01.2027, но не ранее дня его официального опубликования в печатном средстве массо</w:t>
      </w:r>
      <w:r>
        <w:rPr>
          <w:sz w:val="28"/>
          <w:szCs w:val="28"/>
        </w:rPr>
        <w:t xml:space="preserve">вой информации «Официальный бюллетень органов местного самоуправления муниципального образования город Пермь».</w:t>
      </w:r>
      <w:r/>
    </w:p>
    <w:p>
      <w:pPr>
        <w:pStyle w:val="918"/>
        <w:ind w:firstLine="709"/>
        <w:jc w:val="both"/>
      </w:pPr>
      <w:r>
        <w:rPr>
          <w:sz w:val="28"/>
          <w:szCs w:val="28"/>
        </w:rPr>
        <w:t xml:space="preserve">3. Обнародовать настоящее решение посредством официального опубликования в печатном средстве массовой информации «Официальный бюллетень органов м</w:t>
      </w:r>
      <w:r>
        <w:rPr>
          <w:sz w:val="28"/>
          <w:szCs w:val="28"/>
        </w:rPr>
        <w:t xml:space="preserve">естного самоуправления муниципального образования город </w:t>
      </w:r>
      <w:r>
        <w:rPr>
          <w:sz w:val="28"/>
          <w:szCs w:val="28"/>
        </w:rPr>
        <w:t xml:space="preserve">Пермь», а также в сетевом издании «Официальный сайт муниципального образования город Пермь www.gorodperm.ru».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Контроль за</w:t>
      </w:r>
      <w:r>
        <w:rPr>
          <w:sz w:val="28"/>
          <w:szCs w:val="28"/>
        </w:rPr>
        <w:t xml:space="preserve"> исполнением настоящего решения возложить на комитет Пермской городской Думы</w:t>
      </w:r>
      <w:r>
        <w:rPr>
          <w:sz w:val="28"/>
          <w:szCs w:val="28"/>
        </w:rPr>
        <w:t xml:space="preserve"> по социальной политике.</w:t>
      </w:r>
      <w:r>
        <w:rPr>
          <w:sz w:val="28"/>
          <w:szCs w:val="28"/>
        </w:rPr>
      </w:r>
    </w:p>
    <w:p>
      <w:pPr>
        <w:jc w:val="both"/>
        <w:spacing w:before="720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Председатель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Пермской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Д.В. Малютин</w:t>
      </w:r>
      <w:r>
        <w:rPr>
          <w:sz w:val="28"/>
          <w:szCs w:val="28"/>
        </w:rPr>
      </w:r>
    </w:p>
    <w:p>
      <w:pPr>
        <w:spacing w:before="720"/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Э.О. Соснин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first" r:id="rId12"/>
      <w:footnotePr/>
      <w:endnotePr/>
      <w:type w:val="nextPage"/>
      <w:pgSz w:w="11906" w:h="16838" w:orient="portrait"/>
      <w:pgMar w:top="1134" w:right="567" w:bottom="113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onsultant">
    <w:panose1 w:val="02000603000000000000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9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rPr>
        <w:rStyle w:val="891"/>
      </w:rPr>
      <w:framePr w:wrap="around" w:vAnchor="text" w:hAnchor="margin" w:xAlign="center" w:y="1"/>
    </w:pPr>
    <w:r>
      <w:rPr>
        <w:rStyle w:val="891"/>
      </w:rPr>
      <w:fldChar w:fldCharType="begin"/>
    </w:r>
    <w:r>
      <w:rPr>
        <w:rStyle w:val="891"/>
      </w:rPr>
      <w:instrText xml:space="preserve">PAGE  </w:instrText>
    </w:r>
    <w:r>
      <w:rPr>
        <w:rStyle w:val="891"/>
      </w:rPr>
      <w:fldChar w:fldCharType="end"/>
    </w:r>
    <w:r>
      <w:rPr>
        <w:rStyle w:val="891"/>
      </w:rPr>
    </w:r>
  </w:p>
  <w:p>
    <w:pPr>
      <w:pStyle w:val="89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readOnly"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20"/>
    <w:link w:val="712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20"/>
    <w:link w:val="733"/>
    <w:uiPriority w:val="10"/>
    <w:rPr>
      <w:sz w:val="48"/>
      <w:szCs w:val="48"/>
    </w:rPr>
  </w:style>
  <w:style w:type="character" w:styleId="37">
    <w:name w:val="Subtitle Char"/>
    <w:basedOn w:val="720"/>
    <w:link w:val="735"/>
    <w:uiPriority w:val="11"/>
    <w:rPr>
      <w:sz w:val="24"/>
      <w:szCs w:val="24"/>
    </w:rPr>
  </w:style>
  <w:style w:type="character" w:styleId="39">
    <w:name w:val="Quote Char"/>
    <w:link w:val="737"/>
    <w:uiPriority w:val="29"/>
    <w:rPr>
      <w:i/>
    </w:rPr>
  </w:style>
  <w:style w:type="character" w:styleId="41">
    <w:name w:val="Intense Quote Char"/>
    <w:link w:val="739"/>
    <w:uiPriority w:val="30"/>
    <w:rPr>
      <w:i/>
    </w:rPr>
  </w:style>
  <w:style w:type="character" w:styleId="47">
    <w:name w:val="Caption Char"/>
    <w:basedOn w:val="887"/>
    <w:link w:val="890"/>
    <w:uiPriority w:val="99"/>
  </w:style>
  <w:style w:type="character" w:styleId="176">
    <w:name w:val="Footnote Text Char"/>
    <w:link w:val="870"/>
    <w:uiPriority w:val="99"/>
    <w:rPr>
      <w:sz w:val="18"/>
    </w:rPr>
  </w:style>
  <w:style w:type="character" w:styleId="179">
    <w:name w:val="Endnote Text Char"/>
    <w:link w:val="873"/>
    <w:uiPriority w:val="99"/>
    <w:rPr>
      <w:sz w:val="20"/>
    </w:rPr>
  </w:style>
  <w:style w:type="paragraph" w:styleId="710" w:default="1">
    <w:name w:val="Normal"/>
    <w:qFormat/>
  </w:style>
  <w:style w:type="paragraph" w:styleId="711">
    <w:name w:val="Heading 1"/>
    <w:basedOn w:val="710"/>
    <w:next w:val="710"/>
    <w:link w:val="723"/>
    <w:qFormat/>
    <w:pPr>
      <w:ind w:right="-1" w:firstLine="709"/>
      <w:jc w:val="both"/>
      <w:keepNext/>
      <w:outlineLvl w:val="0"/>
    </w:pPr>
    <w:rPr>
      <w:sz w:val="24"/>
    </w:rPr>
  </w:style>
  <w:style w:type="paragraph" w:styleId="712">
    <w:name w:val="Heading 2"/>
    <w:basedOn w:val="710"/>
    <w:next w:val="710"/>
    <w:link w:val="724"/>
    <w:qFormat/>
    <w:pPr>
      <w:ind w:right="-1"/>
      <w:jc w:val="both"/>
      <w:keepNext/>
      <w:outlineLvl w:val="1"/>
    </w:pPr>
    <w:rPr>
      <w:sz w:val="24"/>
    </w:rPr>
  </w:style>
  <w:style w:type="paragraph" w:styleId="713">
    <w:name w:val="Heading 3"/>
    <w:basedOn w:val="710"/>
    <w:next w:val="710"/>
    <w:link w:val="72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4">
    <w:name w:val="Heading 4"/>
    <w:basedOn w:val="710"/>
    <w:next w:val="710"/>
    <w:link w:val="72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5">
    <w:name w:val="Heading 5"/>
    <w:basedOn w:val="710"/>
    <w:next w:val="710"/>
    <w:link w:val="72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6">
    <w:name w:val="Heading 6"/>
    <w:basedOn w:val="710"/>
    <w:next w:val="710"/>
    <w:link w:val="728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17">
    <w:name w:val="Heading 7"/>
    <w:basedOn w:val="710"/>
    <w:next w:val="710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710"/>
    <w:next w:val="710"/>
    <w:link w:val="73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710"/>
    <w:next w:val="710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 w:default="1">
    <w:name w:val="Default Paragraph Font"/>
    <w:uiPriority w:val="1"/>
    <w:semiHidden/>
    <w:unhideWhenUsed/>
  </w:style>
  <w:style w:type="table" w:styleId="7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2" w:default="1">
    <w:name w:val="No List"/>
    <w:uiPriority w:val="99"/>
    <w:semiHidden/>
    <w:unhideWhenUsed/>
  </w:style>
  <w:style w:type="character" w:styleId="723" w:customStyle="1">
    <w:name w:val="Заголовок 1 Знак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724" w:customStyle="1">
    <w:name w:val="Заголовок 2 Знак"/>
    <w:basedOn w:val="720"/>
    <w:link w:val="712"/>
    <w:uiPriority w:val="9"/>
    <w:rPr>
      <w:rFonts w:ascii="Arial" w:hAnsi="Arial" w:eastAsia="Arial" w:cs="Arial"/>
      <w:sz w:val="34"/>
    </w:rPr>
  </w:style>
  <w:style w:type="character" w:styleId="725" w:customStyle="1">
    <w:name w:val="Заголовок 3 Знак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726" w:customStyle="1">
    <w:name w:val="Заголовок 4 Знак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727" w:customStyle="1">
    <w:name w:val="Заголовок 5 Знак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728" w:customStyle="1">
    <w:name w:val="Заголовок 6 Знак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729" w:customStyle="1">
    <w:name w:val="Заголовок 7 Знак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 w:customStyle="1">
    <w:name w:val="Заголовок 8 Знак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Заголовок 9 Знак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No Spacing"/>
    <w:uiPriority w:val="1"/>
    <w:qFormat/>
  </w:style>
  <w:style w:type="paragraph" w:styleId="733">
    <w:name w:val="Title"/>
    <w:basedOn w:val="710"/>
    <w:next w:val="710"/>
    <w:link w:val="7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4" w:customStyle="1">
    <w:name w:val="Название Знак"/>
    <w:basedOn w:val="720"/>
    <w:link w:val="733"/>
    <w:uiPriority w:val="10"/>
    <w:rPr>
      <w:sz w:val="48"/>
      <w:szCs w:val="48"/>
    </w:rPr>
  </w:style>
  <w:style w:type="paragraph" w:styleId="735">
    <w:name w:val="Subtitle"/>
    <w:basedOn w:val="710"/>
    <w:next w:val="710"/>
    <w:link w:val="736"/>
    <w:uiPriority w:val="11"/>
    <w:qFormat/>
    <w:pPr>
      <w:spacing w:before="200" w:after="200"/>
    </w:pPr>
    <w:rPr>
      <w:sz w:val="24"/>
      <w:szCs w:val="24"/>
    </w:rPr>
  </w:style>
  <w:style w:type="character" w:styleId="736" w:customStyle="1">
    <w:name w:val="Подзаголовок Знак"/>
    <w:basedOn w:val="720"/>
    <w:link w:val="735"/>
    <w:uiPriority w:val="11"/>
    <w:rPr>
      <w:sz w:val="24"/>
      <w:szCs w:val="24"/>
    </w:rPr>
  </w:style>
  <w:style w:type="paragraph" w:styleId="737">
    <w:name w:val="Quote"/>
    <w:basedOn w:val="710"/>
    <w:next w:val="710"/>
    <w:link w:val="738"/>
    <w:uiPriority w:val="29"/>
    <w:qFormat/>
    <w:pPr>
      <w:ind w:left="720" w:right="720"/>
    </w:pPr>
    <w:rPr>
      <w:i/>
    </w:rPr>
  </w:style>
  <w:style w:type="character" w:styleId="738" w:customStyle="1">
    <w:name w:val="Цитата 2 Знак"/>
    <w:link w:val="737"/>
    <w:uiPriority w:val="29"/>
    <w:rPr>
      <w:i/>
    </w:rPr>
  </w:style>
  <w:style w:type="paragraph" w:styleId="739">
    <w:name w:val="Intense Quote"/>
    <w:basedOn w:val="710"/>
    <w:next w:val="710"/>
    <w:link w:val="74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 w:customStyle="1">
    <w:name w:val="Выделенная цитата Знак"/>
    <w:link w:val="739"/>
    <w:uiPriority w:val="30"/>
    <w:rPr>
      <w:i/>
    </w:rPr>
  </w:style>
  <w:style w:type="character" w:styleId="741" w:customStyle="1">
    <w:name w:val="Header Char"/>
    <w:basedOn w:val="720"/>
    <w:uiPriority w:val="99"/>
  </w:style>
  <w:style w:type="character" w:styleId="742" w:customStyle="1">
    <w:name w:val="Footer Char"/>
    <w:basedOn w:val="720"/>
    <w:uiPriority w:val="99"/>
  </w:style>
  <w:style w:type="character" w:styleId="743" w:customStyle="1">
    <w:name w:val="Нижний колонтитул Знак"/>
    <w:link w:val="890"/>
    <w:uiPriority w:val="99"/>
  </w:style>
  <w:style w:type="table" w:styleId="744">
    <w:name w:val="Table Grid"/>
    <w:basedOn w:val="72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5" w:customStyle="1">
    <w:name w:val="Table Grid Light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6" w:customStyle="1">
    <w:name w:val="Plain Table 1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 w:customStyle="1">
    <w:name w:val="Plain Table 2"/>
    <w:basedOn w:val="72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 w:customStyle="1">
    <w:name w:val="Plain Table 3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 w:customStyle="1">
    <w:name w:val="Plain Table 4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Plain Table 5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1 Light"/>
    <w:basedOn w:val="72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2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4"/>
    <w:basedOn w:val="72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 w:customStyle="1">
    <w:name w:val="Grid Table 4 - Accent 1"/>
    <w:basedOn w:val="72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4" w:customStyle="1">
    <w:name w:val="Grid Table 4 - Accent 2"/>
    <w:basedOn w:val="72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5" w:customStyle="1">
    <w:name w:val="Grid Table 4 - Accent 3"/>
    <w:basedOn w:val="72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6" w:customStyle="1">
    <w:name w:val="Grid Table 4 - Accent 4"/>
    <w:basedOn w:val="72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7" w:customStyle="1">
    <w:name w:val="Grid Table 4 - Accent 5"/>
    <w:basedOn w:val="72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8" w:customStyle="1">
    <w:name w:val="Grid Table 4 - Accent 6"/>
    <w:basedOn w:val="72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9" w:customStyle="1">
    <w:name w:val="Grid Table 5 Dark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- Accent 1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2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3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- Accent 4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5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6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7" w:customStyle="1">
    <w:name w:val="Grid Table 6 Colorful - Accent 1"/>
    <w:basedOn w:val="72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8" w:customStyle="1">
    <w:name w:val="Grid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9" w:customStyle="1">
    <w:name w:val="Grid Table 6 Colorful - Accent 3"/>
    <w:basedOn w:val="72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0" w:customStyle="1">
    <w:name w:val="Grid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1" w:customStyle="1">
    <w:name w:val="Grid Table 6 Colorful - Accent 5"/>
    <w:basedOn w:val="72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2" w:customStyle="1">
    <w:name w:val="Grid Table 6 Colorful - Accent 6"/>
    <w:basedOn w:val="72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3" w:customStyle="1">
    <w:name w:val="Grid Table 7 Colorful"/>
    <w:basedOn w:val="72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1"/>
    <w:basedOn w:val="72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5"/>
    <w:basedOn w:val="72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6"/>
    <w:basedOn w:val="72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"/>
    <w:basedOn w:val="72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1"/>
    <w:basedOn w:val="721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2"/>
    <w:basedOn w:val="721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3"/>
    <w:basedOn w:val="721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4"/>
    <w:basedOn w:val="721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5"/>
    <w:basedOn w:val="721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6"/>
    <w:basedOn w:val="721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2"/>
    <w:basedOn w:val="72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4" w:customStyle="1">
    <w:name w:val="List Table 3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5 Dark"/>
    <w:basedOn w:val="72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1"/>
    <w:basedOn w:val="72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6" w:customStyle="1">
    <w:name w:val="List Table 6 Colorful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7" w:customStyle="1">
    <w:name w:val="List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8" w:customStyle="1">
    <w:name w:val="List Table 6 Colorful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9" w:customStyle="1">
    <w:name w:val="List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0" w:customStyle="1">
    <w:name w:val="List Table 6 Colorful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1" w:customStyle="1">
    <w:name w:val="List Table 6 Colorful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2" w:customStyle="1">
    <w:name w:val="List Table 7 Colorful"/>
    <w:basedOn w:val="72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1"/>
    <w:basedOn w:val="72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2"/>
    <w:basedOn w:val="72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3"/>
    <w:basedOn w:val="72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4"/>
    <w:basedOn w:val="72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5"/>
    <w:basedOn w:val="72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6"/>
    <w:basedOn w:val="72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ned - Accent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0" w:customStyle="1">
    <w:name w:val="Lined - Accent 1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1" w:customStyle="1">
    <w:name w:val="Lined - Accent 2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2" w:customStyle="1">
    <w:name w:val="Lined - Accent 3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3" w:customStyle="1">
    <w:name w:val="Lined - Accent 4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4" w:customStyle="1">
    <w:name w:val="Lined - Accent 5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5" w:customStyle="1">
    <w:name w:val="Lined - Accent 6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6" w:customStyle="1">
    <w:name w:val="Bordered &amp; Lined - Accent"/>
    <w:basedOn w:val="72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7" w:customStyle="1">
    <w:name w:val="Bordered &amp; Lined - Accent 1"/>
    <w:basedOn w:val="721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8" w:customStyle="1">
    <w:name w:val="Bordered &amp; Lined - Accent 2"/>
    <w:basedOn w:val="721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9" w:customStyle="1">
    <w:name w:val="Bordered &amp; Lined - Accent 3"/>
    <w:basedOn w:val="721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0" w:customStyle="1">
    <w:name w:val="Bordered &amp; Lined - Accent 4"/>
    <w:basedOn w:val="721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1" w:customStyle="1">
    <w:name w:val="Bordered &amp; Lined - Accent 5"/>
    <w:basedOn w:val="721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2" w:customStyle="1">
    <w:name w:val="Bordered &amp; Lined - Accent 6"/>
    <w:basedOn w:val="721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3" w:customStyle="1">
    <w:name w:val="Bordered"/>
    <w:basedOn w:val="72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4" w:customStyle="1">
    <w:name w:val="Bordered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5" w:customStyle="1">
    <w:name w:val="Bordered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6" w:customStyle="1">
    <w:name w:val="Bordered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7" w:customStyle="1">
    <w:name w:val="Bordered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8" w:customStyle="1">
    <w:name w:val="Bordered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9" w:customStyle="1">
    <w:name w:val="Bordered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70">
    <w:name w:val="footnote text"/>
    <w:basedOn w:val="710"/>
    <w:link w:val="871"/>
    <w:uiPriority w:val="99"/>
    <w:semiHidden/>
    <w:unhideWhenUsed/>
    <w:pPr>
      <w:spacing w:after="40"/>
    </w:pPr>
    <w:rPr>
      <w:sz w:val="18"/>
    </w:rPr>
  </w:style>
  <w:style w:type="character" w:styleId="871" w:customStyle="1">
    <w:name w:val="Текст сноски Знак"/>
    <w:link w:val="870"/>
    <w:uiPriority w:val="99"/>
    <w:rPr>
      <w:sz w:val="18"/>
    </w:rPr>
  </w:style>
  <w:style w:type="character" w:styleId="872">
    <w:name w:val="footnote reference"/>
    <w:basedOn w:val="720"/>
    <w:uiPriority w:val="99"/>
    <w:unhideWhenUsed/>
    <w:rPr>
      <w:vertAlign w:val="superscript"/>
    </w:rPr>
  </w:style>
  <w:style w:type="paragraph" w:styleId="873">
    <w:name w:val="endnote text"/>
    <w:basedOn w:val="710"/>
    <w:link w:val="874"/>
    <w:uiPriority w:val="99"/>
    <w:semiHidden/>
    <w:unhideWhenUsed/>
  </w:style>
  <w:style w:type="character" w:styleId="874" w:customStyle="1">
    <w:name w:val="Текст концевой сноски Знак"/>
    <w:link w:val="873"/>
    <w:uiPriority w:val="99"/>
    <w:rPr>
      <w:sz w:val="20"/>
    </w:rPr>
  </w:style>
  <w:style w:type="character" w:styleId="875">
    <w:name w:val="endnote reference"/>
    <w:basedOn w:val="720"/>
    <w:uiPriority w:val="99"/>
    <w:semiHidden/>
    <w:unhideWhenUsed/>
    <w:rPr>
      <w:vertAlign w:val="superscript"/>
    </w:rPr>
  </w:style>
  <w:style w:type="paragraph" w:styleId="876">
    <w:name w:val="toc 1"/>
    <w:basedOn w:val="710"/>
    <w:next w:val="710"/>
    <w:uiPriority w:val="39"/>
    <w:unhideWhenUsed/>
    <w:pPr>
      <w:spacing w:after="57"/>
    </w:pPr>
  </w:style>
  <w:style w:type="paragraph" w:styleId="877">
    <w:name w:val="toc 2"/>
    <w:basedOn w:val="710"/>
    <w:next w:val="710"/>
    <w:uiPriority w:val="39"/>
    <w:unhideWhenUsed/>
    <w:pPr>
      <w:ind w:left="283"/>
      <w:spacing w:after="57"/>
    </w:pPr>
  </w:style>
  <w:style w:type="paragraph" w:styleId="878">
    <w:name w:val="toc 3"/>
    <w:basedOn w:val="710"/>
    <w:next w:val="710"/>
    <w:uiPriority w:val="39"/>
    <w:unhideWhenUsed/>
    <w:pPr>
      <w:ind w:left="567"/>
      <w:spacing w:after="57"/>
    </w:pPr>
  </w:style>
  <w:style w:type="paragraph" w:styleId="879">
    <w:name w:val="toc 4"/>
    <w:basedOn w:val="710"/>
    <w:next w:val="710"/>
    <w:uiPriority w:val="39"/>
    <w:unhideWhenUsed/>
    <w:pPr>
      <w:ind w:left="850"/>
      <w:spacing w:after="57"/>
    </w:pPr>
  </w:style>
  <w:style w:type="paragraph" w:styleId="880">
    <w:name w:val="toc 5"/>
    <w:basedOn w:val="710"/>
    <w:next w:val="710"/>
    <w:uiPriority w:val="39"/>
    <w:unhideWhenUsed/>
    <w:pPr>
      <w:ind w:left="1134"/>
      <w:spacing w:after="57"/>
    </w:pPr>
  </w:style>
  <w:style w:type="paragraph" w:styleId="881">
    <w:name w:val="toc 6"/>
    <w:basedOn w:val="710"/>
    <w:next w:val="710"/>
    <w:uiPriority w:val="39"/>
    <w:unhideWhenUsed/>
    <w:pPr>
      <w:ind w:left="1417"/>
      <w:spacing w:after="57"/>
    </w:pPr>
  </w:style>
  <w:style w:type="paragraph" w:styleId="882">
    <w:name w:val="toc 7"/>
    <w:basedOn w:val="710"/>
    <w:next w:val="710"/>
    <w:uiPriority w:val="39"/>
    <w:unhideWhenUsed/>
    <w:pPr>
      <w:ind w:left="1701"/>
      <w:spacing w:after="57"/>
    </w:pPr>
  </w:style>
  <w:style w:type="paragraph" w:styleId="883">
    <w:name w:val="toc 8"/>
    <w:basedOn w:val="710"/>
    <w:next w:val="710"/>
    <w:uiPriority w:val="39"/>
    <w:unhideWhenUsed/>
    <w:pPr>
      <w:ind w:left="1984"/>
      <w:spacing w:after="57"/>
    </w:pPr>
  </w:style>
  <w:style w:type="paragraph" w:styleId="884">
    <w:name w:val="toc 9"/>
    <w:basedOn w:val="710"/>
    <w:next w:val="710"/>
    <w:uiPriority w:val="39"/>
    <w:unhideWhenUsed/>
    <w:pPr>
      <w:ind w:left="2268"/>
      <w:spacing w:after="57"/>
    </w:pPr>
  </w:style>
  <w:style w:type="paragraph" w:styleId="885">
    <w:name w:val="TOC Heading"/>
    <w:uiPriority w:val="39"/>
    <w:unhideWhenUsed/>
  </w:style>
  <w:style w:type="paragraph" w:styleId="886">
    <w:name w:val="table of figures"/>
    <w:basedOn w:val="710"/>
    <w:next w:val="710"/>
    <w:uiPriority w:val="99"/>
    <w:unhideWhenUsed/>
  </w:style>
  <w:style w:type="paragraph" w:styleId="887">
    <w:name w:val="Caption"/>
    <w:basedOn w:val="710"/>
    <w:next w:val="71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8">
    <w:name w:val="Body Text"/>
    <w:basedOn w:val="710"/>
    <w:link w:val="906"/>
    <w:pPr>
      <w:ind w:right="3117"/>
    </w:pPr>
    <w:rPr>
      <w:rFonts w:ascii="Courier New" w:hAnsi="Courier New"/>
      <w:sz w:val="26"/>
    </w:rPr>
  </w:style>
  <w:style w:type="paragraph" w:styleId="889">
    <w:name w:val="Body Text Indent"/>
    <w:basedOn w:val="710"/>
    <w:link w:val="905"/>
    <w:pPr>
      <w:ind w:right="-1"/>
      <w:jc w:val="both"/>
    </w:pPr>
    <w:rPr>
      <w:sz w:val="26"/>
    </w:rPr>
  </w:style>
  <w:style w:type="paragraph" w:styleId="890">
    <w:name w:val="Footer"/>
    <w:basedOn w:val="710"/>
    <w:link w:val="743"/>
    <w:pPr>
      <w:tabs>
        <w:tab w:val="center" w:pos="4153" w:leader="none"/>
        <w:tab w:val="right" w:pos="8306" w:leader="none"/>
      </w:tabs>
    </w:pPr>
  </w:style>
  <w:style w:type="character" w:styleId="891">
    <w:name w:val="page number"/>
    <w:basedOn w:val="720"/>
  </w:style>
  <w:style w:type="paragraph" w:styleId="892">
    <w:name w:val="Header"/>
    <w:basedOn w:val="710"/>
    <w:link w:val="908"/>
    <w:uiPriority w:val="99"/>
    <w:pPr>
      <w:tabs>
        <w:tab w:val="center" w:pos="4153" w:leader="none"/>
        <w:tab w:val="right" w:pos="8306" w:leader="none"/>
      </w:tabs>
    </w:pPr>
  </w:style>
  <w:style w:type="paragraph" w:styleId="893">
    <w:name w:val="Body Text 3"/>
    <w:basedOn w:val="710"/>
    <w:pPr>
      <w:spacing w:after="120"/>
    </w:pPr>
    <w:rPr>
      <w:sz w:val="16"/>
      <w:szCs w:val="16"/>
    </w:rPr>
  </w:style>
  <w:style w:type="paragraph" w:styleId="894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895" w:customStyle="1">
    <w:name w:val="ConsPlusNormal"/>
    <w:link w:val="910"/>
    <w:uiPriority w:val="99"/>
    <w:pPr>
      <w:ind w:firstLine="720"/>
      <w:widowControl w:val="off"/>
    </w:pPr>
    <w:rPr>
      <w:rFonts w:ascii="Arial" w:hAnsi="Arial" w:cs="Arial"/>
    </w:rPr>
  </w:style>
  <w:style w:type="paragraph" w:styleId="896">
    <w:name w:val="Body Text Indent 2"/>
    <w:basedOn w:val="710"/>
    <w:pPr>
      <w:ind w:left="283"/>
      <w:spacing w:after="120" w:line="480" w:lineRule="auto"/>
    </w:pPr>
  </w:style>
  <w:style w:type="paragraph" w:styleId="897" w:customStyle="1">
    <w:name w:val="ConsNormal"/>
    <w:pPr>
      <w:ind w:firstLine="720"/>
    </w:pPr>
    <w:rPr>
      <w:rFonts w:ascii="Consultant" w:hAnsi="Consultant"/>
    </w:rPr>
  </w:style>
  <w:style w:type="paragraph" w:styleId="898" w:customStyle="1">
    <w:name w:val="ConsNonformat"/>
    <w:rPr>
      <w:rFonts w:ascii="Consultant" w:hAnsi="Consultant"/>
      <w:sz w:val="16"/>
    </w:rPr>
  </w:style>
  <w:style w:type="paragraph" w:styleId="899" w:customStyle="1">
    <w:name w:val="ConsTitle"/>
    <w:rPr>
      <w:rFonts w:ascii="Arial" w:hAnsi="Arial"/>
      <w:b/>
      <w:sz w:val="14"/>
    </w:rPr>
  </w:style>
  <w:style w:type="paragraph" w:styleId="900">
    <w:name w:val="Body Text Indent 3"/>
    <w:basedOn w:val="710"/>
    <w:pPr>
      <w:ind w:left="283"/>
      <w:spacing w:after="120"/>
    </w:pPr>
    <w:rPr>
      <w:sz w:val="16"/>
      <w:szCs w:val="16"/>
    </w:rPr>
  </w:style>
  <w:style w:type="paragraph" w:styleId="901" w:customStyle="1">
    <w:name w:val="Стиль"/>
  </w:style>
  <w:style w:type="paragraph" w:styleId="902" w:customStyle="1">
    <w:name w:val="ConsPlusTitle"/>
    <w:uiPriority w:val="99"/>
    <w:pPr>
      <w:widowControl w:val="off"/>
    </w:pPr>
    <w:rPr>
      <w:rFonts w:ascii="Arial" w:hAnsi="Arial" w:cs="Arial"/>
      <w:b/>
      <w:bCs/>
    </w:rPr>
  </w:style>
  <w:style w:type="paragraph" w:styleId="903">
    <w:name w:val="Balloon Text"/>
    <w:basedOn w:val="710"/>
    <w:semiHidden/>
    <w:rPr>
      <w:rFonts w:ascii="Tahoma" w:hAnsi="Tahoma" w:cs="Tahoma"/>
      <w:sz w:val="16"/>
      <w:szCs w:val="16"/>
    </w:rPr>
  </w:style>
  <w:style w:type="character" w:styleId="904">
    <w:name w:val="Hyperlink"/>
    <w:basedOn w:val="720"/>
    <w:uiPriority w:val="99"/>
    <w:unhideWhenUsed/>
    <w:rPr>
      <w:color w:val="0000ff"/>
      <w:u w:val="single"/>
    </w:rPr>
  </w:style>
  <w:style w:type="character" w:styleId="905" w:customStyle="1">
    <w:name w:val="Основной текст с отступом Знак"/>
    <w:basedOn w:val="720"/>
    <w:link w:val="889"/>
    <w:rPr>
      <w:sz w:val="26"/>
    </w:rPr>
  </w:style>
  <w:style w:type="character" w:styleId="906" w:customStyle="1">
    <w:name w:val="Основной текст Знак"/>
    <w:basedOn w:val="720"/>
    <w:link w:val="888"/>
    <w:rPr>
      <w:rFonts w:ascii="Courier New" w:hAnsi="Courier New"/>
      <w:sz w:val="26"/>
    </w:rPr>
  </w:style>
  <w:style w:type="numbering" w:styleId="907" w:customStyle="1">
    <w:name w:val="Нет списка1"/>
    <w:next w:val="722"/>
    <w:uiPriority w:val="99"/>
    <w:semiHidden/>
    <w:unhideWhenUsed/>
  </w:style>
  <w:style w:type="character" w:styleId="908" w:customStyle="1">
    <w:name w:val="Верхний колонтитул Знак"/>
    <w:basedOn w:val="720"/>
    <w:link w:val="892"/>
    <w:uiPriority w:val="99"/>
  </w:style>
  <w:style w:type="paragraph" w:styleId="909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910" w:customStyle="1">
    <w:name w:val="ConsPlusNormal Знак"/>
    <w:link w:val="895"/>
    <w:rPr>
      <w:rFonts w:ascii="Arial" w:hAnsi="Arial" w:cs="Arial"/>
    </w:rPr>
  </w:style>
  <w:style w:type="paragraph" w:styleId="911">
    <w:name w:val="List Paragraph"/>
    <w:basedOn w:val="710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12">
    <w:name w:val="Body Text First Indent 2"/>
    <w:basedOn w:val="889"/>
    <w:link w:val="913"/>
    <w:pPr>
      <w:ind w:left="360" w:right="0" w:firstLine="360"/>
      <w:jc w:val="left"/>
    </w:pPr>
    <w:rPr>
      <w:sz w:val="20"/>
    </w:rPr>
  </w:style>
  <w:style w:type="character" w:styleId="913" w:customStyle="1">
    <w:name w:val="Красная строка 2 Знак"/>
    <w:basedOn w:val="905"/>
    <w:link w:val="912"/>
    <w:rPr>
      <w:sz w:val="26"/>
    </w:rPr>
  </w:style>
  <w:style w:type="paragraph" w:styleId="914">
    <w:name w:val="Plain Text"/>
    <w:basedOn w:val="710"/>
    <w:link w:val="915"/>
    <w:uiPriority w:val="99"/>
    <w:rPr>
      <w:rFonts w:ascii="Courier New" w:hAnsi="Courier New" w:eastAsia="SimSun" w:cs="Courier New"/>
      <w:lang w:eastAsia="zh-CN"/>
    </w:rPr>
  </w:style>
  <w:style w:type="character" w:styleId="915" w:customStyle="1">
    <w:name w:val="Текст Знак"/>
    <w:basedOn w:val="720"/>
    <w:link w:val="914"/>
    <w:uiPriority w:val="99"/>
    <w:rPr>
      <w:rFonts w:ascii="Courier New" w:hAnsi="Courier New" w:eastAsia="SimSun" w:cs="Courier New"/>
      <w:lang w:eastAsia="zh-CN"/>
    </w:rPr>
  </w:style>
  <w:style w:type="paragraph" w:styleId="916" w:customStyle="1">
    <w:name w:val="Нормальный"/>
    <w:uiPriority w:val="99"/>
    <w:pPr>
      <w:widowControl w:val="off"/>
    </w:pPr>
    <w:rPr>
      <w:color w:val="000000"/>
      <w:sz w:val="24"/>
      <w:szCs w:val="24"/>
    </w:rPr>
  </w:style>
  <w:style w:type="paragraph" w:styleId="917" w:customStyle="1">
    <w:name w:val="List Paragraph1"/>
    <w:basedOn w:val="710"/>
    <w:uiPriority w:val="99"/>
    <w:pPr>
      <w:ind w:left="720"/>
    </w:pPr>
    <w:rPr>
      <w:rFonts w:ascii="Calibri" w:hAnsi="Calibri" w:eastAsia="Calibri"/>
      <w:sz w:val="28"/>
      <w:szCs w:val="28"/>
    </w:rPr>
  </w:style>
  <w:style w:type="paragraph" w:styleId="918" w:customStyle="1">
    <w:name w:val="Standard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lang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image" Target="media/image1.wmf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revision>10</cp:revision>
  <dcterms:created xsi:type="dcterms:W3CDTF">2023-02-17T09:58:00Z</dcterms:created>
  <dcterms:modified xsi:type="dcterms:W3CDTF">2026-08-26T05:43:21Z</dcterms:modified>
</cp:coreProperties>
</file>