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40B" w:rsidRDefault="00707DB7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B5040B" w:rsidRDefault="00707DB7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B5040B" w:rsidRDefault="00707DB7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:rsidR="00B5040B" w:rsidRDefault="00B5040B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22.55pt;z-index:251656704;mso-wrap-distance-left:0;mso-wrap-distance-right:0;mso-position-horizontal-relative:page;mso-position-vertical-relative:page" coordsize="63920,15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" stroked="f">
                  <v:textbox inset="1mm,1mm,1mm,1mm">
                    <w:txbxContent>
                      <w:p w:rsidR="00B5040B" w:rsidRDefault="00707DB7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B5040B" w:rsidRDefault="00707DB7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:rsidR="00B5040B" w:rsidRDefault="00B5040B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1102380" o:spid="_x0000_s1028" type="#_x0000_t75" style="position:absolute;left:29890;width:4140;height:4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B5040B" w:rsidRDefault="00B5040B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B5040B" w:rsidRDefault="00B5040B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B5040B" w:rsidRDefault="00B5040B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B5040B" w:rsidRDefault="00707DB7">
      <w:pPr>
        <w:jc w:val="both"/>
        <w:rPr>
          <w:sz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5040B" w:rsidRDefault="00B5040B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9" type="#_x0000_t202" style="position:absolute;left:0;text-align:left;margin-left:375.1pt;margin-top:113.95pt;width:120.95pt;height:27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" filled="f" stroked="f">
                <v:textbox>
                  <w:txbxContent>
                    <w:p w:rsidR="00B5040B" w:rsidRDefault="00B5040B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5040B" w:rsidRDefault="00B5040B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30" type="#_x0000_t202" style="position:absolute;left:0;text-align:left;margin-left:11.95pt;margin-top:113.95pt;width:120.95pt;height:2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" filled="f" stroked="f">
                <v:textbox>
                  <w:txbxContent>
                    <w:p w:rsidR="00B5040B" w:rsidRDefault="00B5040B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B5040B" w:rsidRDefault="00B5040B">
      <w:pPr>
        <w:jc w:val="both"/>
        <w:rPr>
          <w:sz w:val="24"/>
        </w:rPr>
      </w:pPr>
    </w:p>
    <w:p w:rsidR="00B5040B" w:rsidRDefault="00B5040B"/>
    <w:p w:rsidR="00B242FB" w:rsidRPr="00FF3A5A" w:rsidRDefault="00B242FB" w:rsidP="00B242FB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>О внесении изменений в постановление администрации</w:t>
      </w:r>
    </w:p>
    <w:p w:rsidR="00B242FB" w:rsidRDefault="00B242FB" w:rsidP="00B242FB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 xml:space="preserve"> города Перми от 1</w:t>
      </w:r>
      <w:r>
        <w:rPr>
          <w:b/>
          <w:sz w:val="28"/>
          <w:szCs w:val="28"/>
        </w:rPr>
        <w:t>6</w:t>
      </w:r>
      <w:r w:rsidRPr="00FF3A5A">
        <w:rPr>
          <w:b/>
          <w:sz w:val="28"/>
          <w:szCs w:val="28"/>
        </w:rPr>
        <w:t>.10.2020 № 10</w:t>
      </w:r>
      <w:r>
        <w:rPr>
          <w:b/>
          <w:sz w:val="28"/>
          <w:szCs w:val="28"/>
        </w:rPr>
        <w:t>26</w:t>
      </w:r>
      <w:r w:rsidRPr="00FF3A5A">
        <w:rPr>
          <w:b/>
          <w:sz w:val="28"/>
          <w:szCs w:val="28"/>
        </w:rPr>
        <w:t xml:space="preserve"> «Об утверждении Порядка определения объема и условий предоставления субсидий на иные цели </w:t>
      </w:r>
      <w:r>
        <w:rPr>
          <w:b/>
          <w:sz w:val="28"/>
          <w:szCs w:val="28"/>
        </w:rPr>
        <w:t xml:space="preserve">бюджетным </w:t>
      </w:r>
      <w:r>
        <w:rPr>
          <w:b/>
          <w:sz w:val="28"/>
          <w:szCs w:val="28"/>
        </w:rPr>
        <w:br/>
        <w:t>и автономным учреждениям, подведомственным департаменту культуры и молодежной политики администрации города Перми,  на реализацию мероприятий,  направленных на первичную профилактику потребления психоактивных веществ</w:t>
      </w:r>
      <w:r w:rsidRPr="00FF3A5A">
        <w:rPr>
          <w:b/>
          <w:sz w:val="28"/>
          <w:szCs w:val="28"/>
        </w:rPr>
        <w:t>»</w:t>
      </w:r>
    </w:p>
    <w:p w:rsidR="00B242FB" w:rsidRDefault="00B242FB" w:rsidP="00B242FB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</w:p>
    <w:p w:rsidR="00B242FB" w:rsidRPr="00FF3A5A" w:rsidRDefault="00B242FB" w:rsidP="00B242FB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</w:p>
    <w:p w:rsidR="00B242FB" w:rsidRPr="00FF3A5A" w:rsidRDefault="00B242FB" w:rsidP="00B242FB">
      <w:pPr>
        <w:suppressAutoHyphens/>
        <w:ind w:firstLine="709"/>
        <w:rPr>
          <w:sz w:val="28"/>
          <w:szCs w:val="28"/>
        </w:rPr>
      </w:pPr>
      <w:r w:rsidRPr="00FF3A5A"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:rsidR="00B242FB" w:rsidRPr="00FF3A5A" w:rsidRDefault="00B242FB" w:rsidP="00B242FB">
      <w:pPr>
        <w:suppressAutoHyphens/>
        <w:rPr>
          <w:sz w:val="28"/>
          <w:szCs w:val="28"/>
        </w:rPr>
      </w:pPr>
      <w:r w:rsidRPr="00FF3A5A">
        <w:rPr>
          <w:sz w:val="28"/>
          <w:szCs w:val="28"/>
        </w:rPr>
        <w:t>администрация города Перми ПОСТАНОВЛЯЕТ:</w:t>
      </w:r>
    </w:p>
    <w:p w:rsidR="00B242FB" w:rsidRDefault="00B242FB" w:rsidP="00B242FB">
      <w:pPr>
        <w:pStyle w:val="aff2"/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3A5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города Перми </w:t>
      </w:r>
      <w:r w:rsidRPr="00FF3A5A">
        <w:rPr>
          <w:rFonts w:ascii="Times New Roman" w:hAnsi="Times New Roman"/>
          <w:sz w:val="28"/>
          <w:szCs w:val="28"/>
        </w:rPr>
        <w:br/>
        <w:t>от 16 октября 2020 г. № 10</w:t>
      </w:r>
      <w:r>
        <w:rPr>
          <w:rFonts w:ascii="Times New Roman" w:hAnsi="Times New Roman"/>
          <w:sz w:val="28"/>
          <w:szCs w:val="28"/>
        </w:rPr>
        <w:t>26</w:t>
      </w:r>
      <w:r w:rsidRPr="00FF3A5A">
        <w:rPr>
          <w:rFonts w:ascii="Times New Roman" w:hAnsi="Times New Roman"/>
          <w:sz w:val="28"/>
          <w:szCs w:val="28"/>
        </w:rPr>
        <w:t xml:space="preserve"> «</w:t>
      </w:r>
      <w:bookmarkStart w:id="0" w:name="_Hlk240293587"/>
      <w:r w:rsidRPr="00FF3A5A">
        <w:rPr>
          <w:rFonts w:ascii="Times New Roman" w:hAnsi="Times New Roman"/>
          <w:sz w:val="28"/>
          <w:szCs w:val="28"/>
        </w:rPr>
        <w:t xml:space="preserve">Об утверждении Порядка определения объема </w:t>
      </w:r>
      <w:r>
        <w:rPr>
          <w:rFonts w:ascii="Times New Roman" w:hAnsi="Times New Roman"/>
          <w:sz w:val="28"/>
          <w:szCs w:val="28"/>
        </w:rPr>
        <w:br/>
      </w:r>
      <w:r w:rsidRPr="00FF3A5A">
        <w:rPr>
          <w:rFonts w:ascii="Times New Roman" w:hAnsi="Times New Roman"/>
          <w:sz w:val="28"/>
          <w:szCs w:val="28"/>
        </w:rPr>
        <w:t>и условий предоставления субсидий на иные цели бюджетным и автономным учреждениям</w:t>
      </w:r>
      <w:bookmarkEnd w:id="0"/>
      <w:r>
        <w:rPr>
          <w:rFonts w:ascii="Times New Roman" w:hAnsi="Times New Roman"/>
          <w:sz w:val="28"/>
          <w:szCs w:val="28"/>
        </w:rPr>
        <w:t>, подведомственным департаменту культуры и молодежной политики администрации города Перми, на реализацию мероприятий, направленных на первичную профилактику потребления психоактивных веществ</w:t>
      </w:r>
      <w:r w:rsidRPr="00FF3A5A">
        <w:rPr>
          <w:rFonts w:ascii="Times New Roman" w:hAnsi="Times New Roman"/>
          <w:sz w:val="28"/>
          <w:szCs w:val="28"/>
        </w:rPr>
        <w:t xml:space="preserve">» (в ред. </w:t>
      </w:r>
      <w:r>
        <w:rPr>
          <w:rFonts w:ascii="Times New Roman" w:hAnsi="Times New Roman"/>
          <w:sz w:val="28"/>
          <w:szCs w:val="28"/>
        </w:rPr>
        <w:br/>
      </w:r>
      <w:r w:rsidRPr="00B242FB">
        <w:rPr>
          <w:rFonts w:ascii="Times New Roman" w:eastAsia="Times New Roman" w:hAnsi="Times New Roman"/>
          <w:sz w:val="28"/>
          <w:szCs w:val="28"/>
          <w:lang w:eastAsia="ru-RU"/>
        </w:rPr>
        <w:t>от 14.09.2021 № 701, от 22.12.2021 № 1174, от 17.05.2022 № 371, от 09.09.20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22 № 775, от 19.10.2022 № 997, </w:t>
      </w:r>
      <w:r w:rsidRPr="00B242FB">
        <w:rPr>
          <w:rFonts w:ascii="Times New Roman" w:eastAsia="Times New Roman" w:hAnsi="Times New Roman"/>
          <w:sz w:val="28"/>
          <w:szCs w:val="28"/>
          <w:lang w:eastAsia="ru-RU"/>
        </w:rPr>
        <w:t>от 09.01.2023 № 2, от 14.03.2023 № 194, от 16.05.2023 № 394, от 10.10.2023 № 967, от 18.03.2024 № 193, от 08.04.2024 № 259, от 14.06.2024 № 490, от 18.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10.2024 </w:t>
      </w:r>
      <w:r w:rsidRPr="00B242FB">
        <w:rPr>
          <w:rFonts w:ascii="Times New Roman" w:eastAsia="Times New Roman" w:hAnsi="Times New Roman"/>
          <w:sz w:val="28"/>
          <w:szCs w:val="28"/>
          <w:lang w:eastAsia="ru-RU"/>
        </w:rPr>
        <w:t>№ 971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 18.09.2025 № 645</w:t>
      </w:r>
      <w:r w:rsidRPr="00FF3A5A">
        <w:rPr>
          <w:rFonts w:ascii="Times New Roman" w:hAnsi="Times New Roman"/>
          <w:sz w:val="28"/>
          <w:szCs w:val="28"/>
        </w:rPr>
        <w:t xml:space="preserve">) заменив в преамбуле </w:t>
      </w:r>
      <w:bookmarkStart w:id="1" w:name="_Hlk209012417"/>
      <w:r w:rsidRPr="00FF3A5A">
        <w:rPr>
          <w:rFonts w:ascii="Times New Roman" w:hAnsi="Times New Roman"/>
          <w:sz w:val="28"/>
          <w:szCs w:val="28"/>
        </w:rPr>
        <w:t xml:space="preserve">слова </w:t>
      </w:r>
      <w:bookmarkEnd w:id="1"/>
      <w:r w:rsidRPr="00FF3A5A">
        <w:rPr>
          <w:rFonts w:ascii="Times New Roman" w:hAnsi="Times New Roman"/>
          <w:sz w:val="28"/>
          <w:szCs w:val="28"/>
        </w:rPr>
        <w:t>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:rsidR="00B461AE" w:rsidRDefault="00B242FB" w:rsidP="00B461AE">
      <w:pPr>
        <w:pStyle w:val="aff2"/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242FB">
        <w:rPr>
          <w:rFonts w:ascii="Times New Roman" w:hAnsi="Times New Roman"/>
          <w:sz w:val="28"/>
          <w:szCs w:val="28"/>
        </w:rPr>
        <w:t>Внести в Порядок определения объема и условий предоставления субсидий на иные цели бюджетным и автономным учреждениям</w:t>
      </w:r>
      <w:r w:rsidR="00EB2BFF">
        <w:rPr>
          <w:rFonts w:ascii="Times New Roman" w:hAnsi="Times New Roman"/>
          <w:sz w:val="28"/>
          <w:szCs w:val="28"/>
        </w:rPr>
        <w:t>, подведомственным департаменту культуры и молодежной политики администрации города Перми, на реализацию мероприятий, направленных на первичную профилактику потребления психоактивных веществ</w:t>
      </w:r>
      <w:r w:rsidRPr="00B242FB">
        <w:rPr>
          <w:rFonts w:ascii="Times New Roman" w:hAnsi="Times New Roman"/>
          <w:sz w:val="28"/>
          <w:szCs w:val="28"/>
        </w:rPr>
        <w:t>, утвержденный постановлением администрации города Перми от 16 октября 2020 г. № 10</w:t>
      </w:r>
      <w:r w:rsidR="00EB2BFF">
        <w:rPr>
          <w:rFonts w:ascii="Times New Roman" w:hAnsi="Times New Roman"/>
          <w:sz w:val="28"/>
          <w:szCs w:val="28"/>
        </w:rPr>
        <w:t>26</w:t>
      </w:r>
      <w:r w:rsidRPr="00B242FB">
        <w:rPr>
          <w:rFonts w:ascii="Times New Roman" w:hAnsi="Times New Roman"/>
          <w:sz w:val="28"/>
          <w:szCs w:val="28"/>
        </w:rPr>
        <w:t xml:space="preserve"> (в ред. </w:t>
      </w:r>
      <w:r w:rsidR="00EB2BFF" w:rsidRPr="00B242FB">
        <w:rPr>
          <w:rFonts w:ascii="Times New Roman" w:eastAsia="Times New Roman" w:hAnsi="Times New Roman"/>
          <w:sz w:val="28"/>
          <w:szCs w:val="28"/>
          <w:lang w:eastAsia="ru-RU"/>
        </w:rPr>
        <w:t>от 14.09.2021 № 701, от 22.12.2021 № 1174, от 17.05.2022 № 371, от 09.09.20</w:t>
      </w:r>
      <w:r w:rsidR="00EB2BFF">
        <w:rPr>
          <w:rFonts w:ascii="Times New Roman" w:eastAsia="Times New Roman" w:hAnsi="Times New Roman"/>
          <w:sz w:val="28"/>
          <w:szCs w:val="28"/>
          <w:lang w:eastAsia="ru-RU"/>
        </w:rPr>
        <w:t xml:space="preserve">22 № 775, от 19.10.2022 № 997, </w:t>
      </w:r>
      <w:r w:rsidR="00EB2BFF" w:rsidRPr="00B242FB">
        <w:rPr>
          <w:rFonts w:ascii="Times New Roman" w:eastAsia="Times New Roman" w:hAnsi="Times New Roman"/>
          <w:sz w:val="28"/>
          <w:szCs w:val="28"/>
          <w:lang w:eastAsia="ru-RU"/>
        </w:rPr>
        <w:t>от 09.01.2023 № 2, от 14.03.2023 № 194, от 16.05.2023 № 394, от 10.10.2023 № 967, от 18.03.2024 № 193, от 08.04.2024 № 259, от 14.06.2024 № 490, от 18.</w:t>
      </w:r>
      <w:r w:rsidR="00EB2BFF">
        <w:rPr>
          <w:rFonts w:ascii="Times New Roman" w:eastAsia="Times New Roman" w:hAnsi="Times New Roman"/>
          <w:sz w:val="28"/>
          <w:szCs w:val="28"/>
          <w:lang w:eastAsia="ru-RU"/>
        </w:rPr>
        <w:t xml:space="preserve">10.2024 </w:t>
      </w:r>
      <w:r w:rsidR="00EB2BFF" w:rsidRPr="00B242FB">
        <w:rPr>
          <w:rFonts w:ascii="Times New Roman" w:eastAsia="Times New Roman" w:hAnsi="Times New Roman"/>
          <w:sz w:val="28"/>
          <w:szCs w:val="28"/>
          <w:lang w:eastAsia="ru-RU"/>
        </w:rPr>
        <w:t>№ 971</w:t>
      </w:r>
      <w:r w:rsidR="00EB2BFF">
        <w:rPr>
          <w:rFonts w:ascii="Times New Roman" w:eastAsia="Times New Roman" w:hAnsi="Times New Roman"/>
          <w:sz w:val="28"/>
          <w:szCs w:val="28"/>
          <w:lang w:eastAsia="ru-RU"/>
        </w:rPr>
        <w:t>, от 18.09.2025 № 645</w:t>
      </w:r>
      <w:r w:rsidRPr="00B242FB">
        <w:rPr>
          <w:rFonts w:ascii="Times New Roman" w:hAnsi="Times New Roman"/>
          <w:sz w:val="28"/>
          <w:szCs w:val="28"/>
        </w:rPr>
        <w:t>), следующие изменения:</w:t>
      </w:r>
    </w:p>
    <w:p w:rsidR="00B461AE" w:rsidRDefault="00B461AE" w:rsidP="00B461AE">
      <w:pPr>
        <w:pStyle w:val="aff2"/>
        <w:numPr>
          <w:ilvl w:val="1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 w:rsidRPr="00B461AE">
        <w:rPr>
          <w:rFonts w:ascii="Times New Roman" w:hAnsi="Times New Roman"/>
          <w:sz w:val="28"/>
          <w:szCs w:val="28"/>
        </w:rPr>
        <w:t>в пункте 2.3:</w:t>
      </w:r>
    </w:p>
    <w:p w:rsidR="00B461AE" w:rsidRPr="00B461AE" w:rsidRDefault="00B461AE" w:rsidP="00B461AE">
      <w:pPr>
        <w:pStyle w:val="aff2"/>
        <w:numPr>
          <w:ilvl w:val="2"/>
          <w:numId w:val="1"/>
        </w:numPr>
        <w:suppressAutoHyphens/>
        <w:ind w:left="1134" w:hanging="567"/>
        <w:jc w:val="both"/>
        <w:rPr>
          <w:sz w:val="28"/>
          <w:szCs w:val="28"/>
        </w:rPr>
      </w:pPr>
      <w:r w:rsidRPr="00B461AE">
        <w:rPr>
          <w:rFonts w:ascii="Times New Roman" w:hAnsi="Times New Roman"/>
          <w:sz w:val="28"/>
          <w:szCs w:val="28"/>
        </w:rPr>
        <w:lastRenderedPageBreak/>
        <w:t>абзацы второй и третий изложить в следующей редакции:</w:t>
      </w:r>
    </w:p>
    <w:p w:rsidR="00B461AE" w:rsidRDefault="00B461AE" w:rsidP="00B461AE">
      <w:pPr>
        <w:pStyle w:val="aff2"/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461AE">
        <w:rPr>
          <w:rFonts w:ascii="Times New Roman" w:hAnsi="Times New Roman"/>
          <w:sz w:val="28"/>
          <w:szCs w:val="28"/>
        </w:rPr>
        <w:t xml:space="preserve">«отсутствие у учреждения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:rsidR="00B461AE" w:rsidRPr="00B461AE" w:rsidRDefault="00B461AE" w:rsidP="00B461AE">
      <w:pPr>
        <w:pStyle w:val="aff2"/>
        <w:suppressAutoHyphens/>
        <w:ind w:left="0" w:firstLine="567"/>
        <w:jc w:val="both"/>
        <w:rPr>
          <w:sz w:val="28"/>
          <w:szCs w:val="28"/>
        </w:rPr>
      </w:pPr>
      <w:r w:rsidRPr="00B461AE">
        <w:rPr>
          <w:rFonts w:ascii="Times New Roman" w:hAnsi="Times New Roman"/>
          <w:sz w:val="28"/>
          <w:szCs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</w:t>
      </w:r>
      <w:r>
        <w:rPr>
          <w:rFonts w:ascii="Times New Roman" w:hAnsi="Times New Roman"/>
          <w:sz w:val="28"/>
          <w:szCs w:val="28"/>
        </w:rPr>
        <w:t>ьным образованием город Пермь.»;</w:t>
      </w:r>
    </w:p>
    <w:p w:rsidR="00C86215" w:rsidRDefault="00B461AE" w:rsidP="00C86215">
      <w:pPr>
        <w:pStyle w:val="aff2"/>
        <w:numPr>
          <w:ilvl w:val="2"/>
          <w:numId w:val="1"/>
        </w:numPr>
        <w:suppressAutoHyphens/>
        <w:ind w:hanging="862"/>
        <w:jc w:val="both"/>
        <w:rPr>
          <w:rFonts w:ascii="Times New Roman" w:hAnsi="Times New Roman"/>
          <w:sz w:val="28"/>
          <w:szCs w:val="28"/>
        </w:rPr>
      </w:pPr>
      <w:r w:rsidRPr="00B461AE">
        <w:rPr>
          <w:rFonts w:ascii="Times New Roman" w:hAnsi="Times New Roman"/>
          <w:sz w:val="28"/>
          <w:szCs w:val="28"/>
        </w:rPr>
        <w:t>–абзац четвертый исключить</w:t>
      </w:r>
      <w:r>
        <w:rPr>
          <w:rFonts w:ascii="Times New Roman" w:hAnsi="Times New Roman"/>
          <w:sz w:val="28"/>
          <w:szCs w:val="28"/>
        </w:rPr>
        <w:t>.</w:t>
      </w:r>
    </w:p>
    <w:p w:rsidR="00B461AE" w:rsidRPr="00C86215" w:rsidRDefault="00B461AE" w:rsidP="00C86215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6215">
        <w:rPr>
          <w:rFonts w:ascii="Times New Roman" w:hAnsi="Times New Roman"/>
          <w:sz w:val="28"/>
          <w:szCs w:val="28"/>
        </w:rPr>
        <w:t xml:space="preserve">в абзаце </w:t>
      </w:r>
      <w:r w:rsidR="00C86215">
        <w:rPr>
          <w:rFonts w:ascii="Times New Roman" w:hAnsi="Times New Roman"/>
          <w:sz w:val="28"/>
          <w:szCs w:val="28"/>
        </w:rPr>
        <w:t>втором</w:t>
      </w:r>
      <w:r w:rsidR="0073281D">
        <w:rPr>
          <w:rFonts w:ascii="Times New Roman" w:hAnsi="Times New Roman"/>
          <w:sz w:val="28"/>
          <w:szCs w:val="28"/>
        </w:rPr>
        <w:t xml:space="preserve"> и третьим</w:t>
      </w:r>
      <w:r w:rsidRPr="00C86215">
        <w:rPr>
          <w:rFonts w:ascii="Times New Roman" w:hAnsi="Times New Roman"/>
          <w:sz w:val="28"/>
          <w:szCs w:val="28"/>
        </w:rPr>
        <w:t xml:space="preserve"> пункта 2.4 слово «Учреждением» заменить словом «Учреждениями».</w:t>
      </w:r>
    </w:p>
    <w:p w:rsidR="00B5040B" w:rsidRDefault="00C86215" w:rsidP="00C86215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первом пункта 2.7</w:t>
      </w:r>
      <w:r w:rsidRPr="00C86215">
        <w:rPr>
          <w:rFonts w:ascii="Times New Roman" w:hAnsi="Times New Roman"/>
          <w:sz w:val="28"/>
          <w:szCs w:val="28"/>
        </w:rPr>
        <w:t xml:space="preserve"> слово «Учреждением» заменить словом «</w:t>
      </w:r>
      <w:r w:rsidR="0073281D">
        <w:rPr>
          <w:rFonts w:ascii="Times New Roman" w:hAnsi="Times New Roman"/>
          <w:sz w:val="28"/>
          <w:szCs w:val="28"/>
        </w:rPr>
        <w:t>У</w:t>
      </w:r>
      <w:r w:rsidRPr="00C86215">
        <w:rPr>
          <w:rFonts w:ascii="Times New Roman" w:hAnsi="Times New Roman"/>
          <w:sz w:val="28"/>
          <w:szCs w:val="28"/>
        </w:rPr>
        <w:t>чреждени</w:t>
      </w:r>
      <w:r w:rsidR="0073281D">
        <w:rPr>
          <w:rFonts w:ascii="Times New Roman" w:hAnsi="Times New Roman"/>
          <w:sz w:val="28"/>
          <w:szCs w:val="28"/>
        </w:rPr>
        <w:t>ями</w:t>
      </w:r>
      <w:r w:rsidRPr="00C86215">
        <w:rPr>
          <w:rFonts w:ascii="Times New Roman" w:hAnsi="Times New Roman"/>
          <w:sz w:val="28"/>
          <w:szCs w:val="28"/>
        </w:rPr>
        <w:t>».</w:t>
      </w:r>
    </w:p>
    <w:p w:rsidR="00C86215" w:rsidRDefault="00C86215" w:rsidP="002C0AD6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6215">
        <w:rPr>
          <w:rFonts w:ascii="Times New Roman" w:hAnsi="Times New Roman"/>
          <w:sz w:val="28"/>
          <w:szCs w:val="28"/>
        </w:rPr>
        <w:t>в абзаце втором пункта 2.8</w:t>
      </w:r>
      <w:r w:rsidRPr="00C86215">
        <w:t xml:space="preserve"> </w:t>
      </w:r>
      <w:r w:rsidRPr="00C86215">
        <w:rPr>
          <w:rFonts w:ascii="Times New Roman" w:hAnsi="Times New Roman"/>
          <w:sz w:val="28"/>
          <w:szCs w:val="28"/>
        </w:rPr>
        <w:t>слово «Учреждени</w:t>
      </w:r>
      <w:r>
        <w:rPr>
          <w:rFonts w:ascii="Times New Roman" w:hAnsi="Times New Roman"/>
          <w:sz w:val="28"/>
          <w:szCs w:val="28"/>
        </w:rPr>
        <w:t>я</w:t>
      </w:r>
      <w:r w:rsidRPr="00C86215">
        <w:rPr>
          <w:rFonts w:ascii="Times New Roman" w:hAnsi="Times New Roman"/>
          <w:sz w:val="28"/>
          <w:szCs w:val="28"/>
        </w:rPr>
        <w:t>» заменить словом «</w:t>
      </w:r>
      <w:r>
        <w:rPr>
          <w:rFonts w:ascii="Times New Roman" w:hAnsi="Times New Roman"/>
          <w:sz w:val="28"/>
          <w:szCs w:val="28"/>
        </w:rPr>
        <w:t>У</w:t>
      </w:r>
      <w:r w:rsidRPr="00C86215">
        <w:rPr>
          <w:rFonts w:ascii="Times New Roman" w:hAnsi="Times New Roman"/>
          <w:sz w:val="28"/>
          <w:szCs w:val="28"/>
        </w:rPr>
        <w:t>чреждени</w:t>
      </w:r>
      <w:r>
        <w:rPr>
          <w:rFonts w:ascii="Times New Roman" w:hAnsi="Times New Roman"/>
          <w:sz w:val="28"/>
          <w:szCs w:val="28"/>
        </w:rPr>
        <w:t>й</w:t>
      </w:r>
      <w:r w:rsidRPr="00C86215">
        <w:rPr>
          <w:rFonts w:ascii="Times New Roman" w:hAnsi="Times New Roman"/>
          <w:sz w:val="28"/>
          <w:szCs w:val="28"/>
        </w:rPr>
        <w:t>».</w:t>
      </w:r>
    </w:p>
    <w:p w:rsidR="005E34DA" w:rsidRPr="005E34DA" w:rsidRDefault="005E34DA" w:rsidP="005E34DA">
      <w:pPr>
        <w:pStyle w:val="aff2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5E34DA">
        <w:rPr>
          <w:rFonts w:ascii="Times New Roman" w:hAnsi="Times New Roman"/>
          <w:sz w:val="28"/>
          <w:szCs w:val="28"/>
        </w:rPr>
        <w:t>в абзаце первом пункта 2.12 слово «Учреждения» заменить словом «Учреждений».</w:t>
      </w:r>
      <w:bookmarkStart w:id="2" w:name="_GoBack"/>
      <w:bookmarkEnd w:id="2"/>
    </w:p>
    <w:p w:rsidR="00DD080F" w:rsidRDefault="00DD080F" w:rsidP="00DD080F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3.3. слова «руководителя Учреждения» заменить словами «руководителей Учреждений».</w:t>
      </w:r>
      <w:r w:rsidRPr="00DD080F">
        <w:rPr>
          <w:rFonts w:ascii="Times New Roman" w:hAnsi="Times New Roman"/>
          <w:sz w:val="28"/>
          <w:szCs w:val="28"/>
        </w:rPr>
        <w:t xml:space="preserve"> </w:t>
      </w:r>
    </w:p>
    <w:p w:rsidR="00DD080F" w:rsidRDefault="00DD080F" w:rsidP="00DD080F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втором пункта 4.3. слово «Учреждением» заменить словом «Учреждениями».</w:t>
      </w:r>
    </w:p>
    <w:p w:rsidR="00F96D6E" w:rsidRDefault="008349FA" w:rsidP="00F96D6E">
      <w:pPr>
        <w:pStyle w:val="aff2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</w:rPr>
      </w:pPr>
      <w:r w:rsidRPr="008349FA">
        <w:rPr>
          <w:rFonts w:ascii="Times New Roman" w:hAnsi="Times New Roman"/>
          <w:sz w:val="28"/>
          <w:szCs w:val="28"/>
        </w:rPr>
        <w:t>в абзаце третьем пункта 4.6. слово «Учреждения» заменить словом «Учреждениям».</w:t>
      </w:r>
    </w:p>
    <w:p w:rsidR="00F96D6E" w:rsidRDefault="00F96D6E" w:rsidP="00F96D6E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96D6E">
        <w:rPr>
          <w:rFonts w:ascii="Times New Roman" w:hAnsi="Times New Roman"/>
          <w:sz w:val="28"/>
          <w:szCs w:val="28"/>
        </w:rPr>
        <w:t xml:space="preserve">приложение 1 изложить в редакции согласно </w:t>
      </w:r>
      <w:r w:rsidR="002E775B">
        <w:rPr>
          <w:rFonts w:ascii="Times New Roman" w:hAnsi="Times New Roman"/>
          <w:sz w:val="28"/>
          <w:szCs w:val="28"/>
        </w:rPr>
        <w:t>приложению</w:t>
      </w:r>
      <w:r w:rsidRPr="00F96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F96D6E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F96D6E" w:rsidRPr="00F96D6E" w:rsidRDefault="00F96D6E" w:rsidP="00F96D6E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96D6E">
        <w:rPr>
          <w:rFonts w:ascii="Times New Roman" w:hAnsi="Times New Roman"/>
          <w:sz w:val="28"/>
          <w:szCs w:val="28"/>
        </w:rPr>
        <w:t xml:space="preserve">3. Настоящее постановление вступает в </w:t>
      </w:r>
      <w:r>
        <w:rPr>
          <w:rFonts w:ascii="Times New Roman" w:hAnsi="Times New Roman"/>
          <w:sz w:val="28"/>
          <w:szCs w:val="28"/>
        </w:rPr>
        <w:t xml:space="preserve">силу со дня официального </w:t>
      </w:r>
      <w:r>
        <w:rPr>
          <w:rFonts w:ascii="Times New Roman" w:hAnsi="Times New Roman"/>
          <w:sz w:val="28"/>
          <w:szCs w:val="28"/>
        </w:rPr>
        <w:br/>
        <w:t>опубли</w:t>
      </w:r>
      <w:r w:rsidRPr="00F96D6E">
        <w:rPr>
          <w:rFonts w:ascii="Times New Roman" w:hAnsi="Times New Roman"/>
          <w:sz w:val="28"/>
          <w:szCs w:val="28"/>
        </w:rPr>
        <w:t xml:space="preserve">кования в печатном средстве массовой информации «Официальный </w:t>
      </w:r>
      <w:r>
        <w:rPr>
          <w:rFonts w:ascii="Times New Roman" w:hAnsi="Times New Roman"/>
          <w:sz w:val="28"/>
          <w:szCs w:val="28"/>
        </w:rPr>
        <w:br/>
      </w:r>
      <w:r w:rsidRPr="00F96D6E">
        <w:rPr>
          <w:rFonts w:ascii="Times New Roman" w:hAnsi="Times New Roman"/>
          <w:sz w:val="28"/>
          <w:szCs w:val="28"/>
        </w:rPr>
        <w:t>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:rsidR="00F96D6E" w:rsidRPr="00F96D6E" w:rsidRDefault="00F96D6E" w:rsidP="00F96D6E">
      <w:pPr>
        <w:ind w:firstLine="567"/>
        <w:jc w:val="both"/>
        <w:rPr>
          <w:sz w:val="28"/>
          <w:szCs w:val="28"/>
        </w:rPr>
      </w:pPr>
      <w:r w:rsidRPr="00F96D6E">
        <w:rPr>
          <w:sz w:val="28"/>
          <w:szCs w:val="28"/>
        </w:rPr>
        <w:t>4. Управлению по общим вопросам ад</w:t>
      </w:r>
      <w:r>
        <w:rPr>
          <w:sz w:val="28"/>
          <w:szCs w:val="28"/>
        </w:rPr>
        <w:t>министрации города Перми обеспе</w:t>
      </w:r>
      <w:r w:rsidRPr="00F96D6E">
        <w:rPr>
          <w:sz w:val="28"/>
          <w:szCs w:val="28"/>
        </w:rPr>
        <w:t xml:space="preserve">чить обнародование настоящего постановления посредством официального </w:t>
      </w:r>
      <w:r>
        <w:rPr>
          <w:sz w:val="28"/>
          <w:szCs w:val="28"/>
        </w:rPr>
        <w:br/>
      </w:r>
      <w:r w:rsidRPr="00F96D6E">
        <w:rPr>
          <w:sz w:val="28"/>
          <w:szCs w:val="28"/>
        </w:rPr>
        <w:t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F96D6E" w:rsidRPr="00F96D6E" w:rsidRDefault="00F96D6E" w:rsidP="00F96D6E">
      <w:pPr>
        <w:ind w:firstLine="567"/>
        <w:jc w:val="both"/>
        <w:rPr>
          <w:sz w:val="28"/>
          <w:szCs w:val="28"/>
        </w:rPr>
      </w:pPr>
      <w:r w:rsidRPr="00F96D6E"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</w:rPr>
        <w:br/>
      </w:r>
      <w:r w:rsidRPr="00F96D6E">
        <w:rPr>
          <w:sz w:val="28"/>
          <w:szCs w:val="28"/>
        </w:rPr>
        <w:t xml:space="preserve">официального опубликования в сетевом издании «Официальный сайт </w:t>
      </w:r>
      <w:r>
        <w:rPr>
          <w:sz w:val="28"/>
          <w:szCs w:val="28"/>
        </w:rPr>
        <w:br/>
      </w:r>
      <w:r w:rsidRPr="00F96D6E">
        <w:rPr>
          <w:sz w:val="28"/>
          <w:szCs w:val="28"/>
        </w:rPr>
        <w:t>муниципального образования город Пермь www.gorodperm.ru».</w:t>
      </w:r>
    </w:p>
    <w:p w:rsidR="00F96D6E" w:rsidRPr="00F96D6E" w:rsidRDefault="00F96D6E" w:rsidP="00F96D6E">
      <w:pPr>
        <w:ind w:firstLine="567"/>
        <w:jc w:val="both"/>
        <w:rPr>
          <w:sz w:val="28"/>
          <w:szCs w:val="28"/>
        </w:rPr>
      </w:pPr>
      <w:r w:rsidRPr="00F96D6E">
        <w:rPr>
          <w:sz w:val="28"/>
          <w:szCs w:val="28"/>
        </w:rPr>
        <w:lastRenderedPageBreak/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F96D6E">
        <w:rPr>
          <w:sz w:val="28"/>
          <w:szCs w:val="28"/>
        </w:rPr>
        <w:t>на исполняющего обязанности заместителя</w:t>
      </w:r>
      <w:r>
        <w:rPr>
          <w:sz w:val="28"/>
          <w:szCs w:val="28"/>
        </w:rPr>
        <w:t xml:space="preserve"> главы администрации города Пер</w:t>
      </w:r>
      <w:r w:rsidRPr="00F96D6E">
        <w:rPr>
          <w:sz w:val="28"/>
          <w:szCs w:val="28"/>
        </w:rPr>
        <w:t>ми Ершову О.С.</w:t>
      </w:r>
    </w:p>
    <w:p w:rsidR="00F96D6E" w:rsidRDefault="00F96D6E" w:rsidP="00F96D6E">
      <w:pPr>
        <w:pStyle w:val="aff2"/>
        <w:spacing w:after="0" w:line="240" w:lineRule="auto"/>
        <w:ind w:left="1429" w:firstLine="567"/>
        <w:jc w:val="both"/>
        <w:rPr>
          <w:rFonts w:ascii="Times New Roman" w:hAnsi="Times New Roman"/>
          <w:sz w:val="28"/>
          <w:szCs w:val="28"/>
        </w:rPr>
      </w:pPr>
    </w:p>
    <w:p w:rsidR="00F96D6E" w:rsidRPr="00F96D6E" w:rsidRDefault="00F96D6E" w:rsidP="00F96D6E">
      <w:pPr>
        <w:pStyle w:val="aff2"/>
        <w:spacing w:after="0" w:line="240" w:lineRule="auto"/>
        <w:ind w:left="1429" w:firstLine="567"/>
        <w:jc w:val="both"/>
        <w:rPr>
          <w:rFonts w:ascii="Times New Roman" w:hAnsi="Times New Roman"/>
          <w:sz w:val="28"/>
          <w:szCs w:val="28"/>
        </w:rPr>
      </w:pPr>
    </w:p>
    <w:p w:rsidR="00F96D6E" w:rsidRPr="00F96D6E" w:rsidRDefault="00F96D6E" w:rsidP="00F96D6E">
      <w:pPr>
        <w:jc w:val="both"/>
        <w:rPr>
          <w:sz w:val="28"/>
          <w:szCs w:val="28"/>
        </w:rPr>
      </w:pPr>
      <w:r w:rsidRPr="00F96D6E">
        <w:rPr>
          <w:sz w:val="28"/>
          <w:szCs w:val="28"/>
        </w:rPr>
        <w:t>Глава города Перми</w:t>
      </w:r>
      <w:r w:rsidRPr="00F96D6E">
        <w:rPr>
          <w:sz w:val="28"/>
          <w:szCs w:val="28"/>
        </w:rPr>
        <w:tab/>
        <w:t xml:space="preserve">                                                                               Э.О. Соснин</w:t>
      </w:r>
    </w:p>
    <w:p w:rsidR="00F96D6E" w:rsidRPr="00F96D6E" w:rsidRDefault="00F96D6E" w:rsidP="00F96D6E">
      <w:pPr>
        <w:pStyle w:val="aff2"/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B5040B" w:rsidRDefault="00B5040B" w:rsidP="00F96D6E">
      <w:pPr>
        <w:ind w:firstLine="567"/>
      </w:pPr>
    </w:p>
    <w:p w:rsidR="00B5040B" w:rsidRDefault="00B5040B" w:rsidP="00F96D6E">
      <w:pPr>
        <w:ind w:firstLine="567"/>
        <w:jc w:val="both"/>
        <w:rPr>
          <w:sz w:val="24"/>
        </w:rPr>
      </w:pPr>
    </w:p>
    <w:p w:rsidR="00B5040B" w:rsidRDefault="00B5040B" w:rsidP="00F96D6E">
      <w:pPr>
        <w:ind w:firstLine="567"/>
        <w:jc w:val="both"/>
        <w:rPr>
          <w:sz w:val="24"/>
        </w:rPr>
      </w:pPr>
    </w:p>
    <w:p w:rsidR="00B5040B" w:rsidRDefault="00B5040B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F33494" w:rsidRDefault="00F33494">
      <w:pPr>
        <w:jc w:val="both"/>
        <w:rPr>
          <w:sz w:val="28"/>
          <w:szCs w:val="28"/>
        </w:rPr>
      </w:pPr>
    </w:p>
    <w:p w:rsidR="006B0CA3" w:rsidRDefault="006B0CA3">
      <w:pPr>
        <w:jc w:val="both"/>
        <w:rPr>
          <w:sz w:val="28"/>
          <w:szCs w:val="28"/>
        </w:rPr>
      </w:pPr>
    </w:p>
    <w:p w:rsidR="00313100" w:rsidRDefault="00313100">
      <w:pPr>
        <w:jc w:val="both"/>
        <w:rPr>
          <w:sz w:val="28"/>
          <w:szCs w:val="28"/>
        </w:rPr>
      </w:pPr>
    </w:p>
    <w:p w:rsidR="00F33494" w:rsidRPr="00F33494" w:rsidRDefault="00F33494" w:rsidP="00F33494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>Приложение</w:t>
      </w:r>
    </w:p>
    <w:p w:rsidR="00F33494" w:rsidRPr="00F33494" w:rsidRDefault="00F33494" w:rsidP="00F33494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к постановлению администрации </w:t>
      </w:r>
    </w:p>
    <w:p w:rsidR="00F33494" w:rsidRPr="00F33494" w:rsidRDefault="00F33494" w:rsidP="00F33494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города Перми </w:t>
      </w:r>
    </w:p>
    <w:p w:rsidR="00F33494" w:rsidRPr="00F33494" w:rsidRDefault="00F33494" w:rsidP="00F33494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от </w:t>
      </w:r>
    </w:p>
    <w:p w:rsidR="00F33494" w:rsidRPr="00F33494" w:rsidRDefault="00F33494" w:rsidP="00F33494">
      <w:pPr>
        <w:spacing w:line="238" w:lineRule="exact"/>
        <w:ind w:right="4672"/>
        <w:rPr>
          <w:b/>
          <w:bCs/>
          <w:sz w:val="28"/>
          <w:szCs w:val="28"/>
        </w:rPr>
      </w:pPr>
      <w:r w:rsidRPr="00F33494">
        <w:rPr>
          <w:b/>
          <w:sz w:val="28"/>
          <w:szCs w:val="28"/>
        </w:rPr>
        <w:t xml:space="preserve"> </w:t>
      </w:r>
    </w:p>
    <w:p w:rsidR="00F33494" w:rsidRPr="00F33494" w:rsidRDefault="00F33494" w:rsidP="00F33494">
      <w:pPr>
        <w:spacing w:line="238" w:lineRule="exact"/>
        <w:ind w:right="4672"/>
        <w:rPr>
          <w:b/>
          <w:bCs/>
          <w:sz w:val="28"/>
          <w:szCs w:val="28"/>
        </w:rPr>
      </w:pPr>
    </w:p>
    <w:p w:rsidR="00F33494" w:rsidRPr="00F33494" w:rsidRDefault="00F33494" w:rsidP="00F33494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eastAsia="en-US"/>
        </w:rPr>
      </w:pPr>
      <w:r w:rsidRPr="00F33494">
        <w:rPr>
          <w:b/>
          <w:bCs/>
          <w:sz w:val="28"/>
          <w:szCs w:val="28"/>
          <w:lang w:eastAsia="en-US"/>
        </w:rPr>
        <w:t xml:space="preserve">РАСЧЕТ-ОБОСНОВАНИЕ </w:t>
      </w:r>
      <w:r w:rsidRPr="00F33494">
        <w:rPr>
          <w:b/>
          <w:bCs/>
          <w:sz w:val="28"/>
          <w:szCs w:val="28"/>
          <w:lang w:eastAsia="en-US"/>
        </w:rPr>
        <w:br/>
        <w:t>суммы субсидии на иные цели на реализацию мероприятий, направленных на первичную профилактику потребления психоактивных веществ</w:t>
      </w:r>
    </w:p>
    <w:p w:rsidR="00F33494" w:rsidRPr="00F33494" w:rsidRDefault="00F33494" w:rsidP="00F33494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на 20 ___ год</w:t>
      </w:r>
    </w:p>
    <w:p w:rsidR="00F33494" w:rsidRPr="00F33494" w:rsidRDefault="00F33494" w:rsidP="00F33494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_________________________________________________</w:t>
      </w:r>
    </w:p>
    <w:p w:rsidR="00F33494" w:rsidRPr="00F33494" w:rsidRDefault="00F33494" w:rsidP="00F33494">
      <w:pPr>
        <w:tabs>
          <w:tab w:val="right" w:pos="9915"/>
        </w:tabs>
        <w:spacing w:line="238" w:lineRule="exact"/>
        <w:jc w:val="center"/>
        <w:rPr>
          <w:sz w:val="24"/>
          <w:szCs w:val="24"/>
          <w:lang w:val="en-US" w:eastAsia="en-US"/>
        </w:rPr>
      </w:pPr>
      <w:r w:rsidRPr="00F33494">
        <w:rPr>
          <w:sz w:val="24"/>
          <w:szCs w:val="24"/>
          <w:lang w:eastAsia="en-US"/>
        </w:rPr>
        <w:t>(наименование учреждения)</w:t>
      </w:r>
    </w:p>
    <w:p w:rsidR="00F33494" w:rsidRPr="00F33494" w:rsidRDefault="00F33494" w:rsidP="00F33494">
      <w:pPr>
        <w:tabs>
          <w:tab w:val="right" w:pos="9915"/>
        </w:tabs>
        <w:jc w:val="center"/>
        <w:rPr>
          <w:sz w:val="28"/>
          <w:szCs w:val="28"/>
          <w:lang w:eastAsia="en-US"/>
        </w:rPr>
      </w:pPr>
    </w:p>
    <w:tbl>
      <w:tblPr>
        <w:tblStyle w:val="1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974"/>
      </w:tblGrid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Наименование показателя для расчета размера субсидий </w:t>
            </w:r>
          </w:p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на иные цели*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Размер субсидий, тыс. руб.</w:t>
            </w:r>
          </w:p>
        </w:tc>
      </w:tr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Перечень мероприятий, направленных на первичную </w:t>
            </w:r>
            <w:r w:rsidRPr="00F33494">
              <w:rPr>
                <w:sz w:val="28"/>
                <w:szCs w:val="28"/>
                <w:lang w:eastAsia="en-US"/>
              </w:rPr>
              <w:br/>
              <w:t>профилактику потребления психоактивных веществ, в том числе: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Проведение семинаров по пропаганде здорового образа жизни для молодежи города Перми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Проведение конкурса по профилактике потребления </w:t>
            </w:r>
            <w:r w:rsidRPr="00F33494">
              <w:rPr>
                <w:sz w:val="28"/>
                <w:szCs w:val="28"/>
                <w:lang w:eastAsia="en-US"/>
              </w:rPr>
              <w:br/>
              <w:t>психоактивных веществ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1.3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Изготовление информационных материалов по профилактике потребления психоактивных веществ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33494" w:rsidRPr="00F33494" w:rsidTr="00D5389F">
        <w:tc>
          <w:tcPr>
            <w:tcW w:w="567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7370" w:type="dxa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Проведение цикла семинаров-тренингов по положительному обмену опытом профил</w:t>
            </w:r>
            <w:r w:rsidR="00313100">
              <w:rPr>
                <w:sz w:val="28"/>
                <w:szCs w:val="28"/>
                <w:lang w:eastAsia="en-US"/>
              </w:rPr>
              <w:t xml:space="preserve">актической работы с субъектами </w:t>
            </w:r>
            <w:r w:rsidRPr="00F33494">
              <w:rPr>
                <w:sz w:val="28"/>
                <w:szCs w:val="28"/>
                <w:lang w:eastAsia="en-US"/>
              </w:rPr>
              <w:t>профилактики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33494" w:rsidRPr="00F33494" w:rsidTr="00D5389F">
        <w:tc>
          <w:tcPr>
            <w:tcW w:w="7937" w:type="dxa"/>
            <w:gridSpan w:val="2"/>
          </w:tcPr>
          <w:p w:rsidR="00F33494" w:rsidRPr="00F33494" w:rsidRDefault="00F33494" w:rsidP="00F33494">
            <w:pPr>
              <w:tabs>
                <w:tab w:val="right" w:pos="9915"/>
              </w:tabs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74" w:type="dxa"/>
          </w:tcPr>
          <w:p w:rsidR="00F33494" w:rsidRPr="00F33494" w:rsidRDefault="00F33494" w:rsidP="00F33494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</w:tbl>
    <w:p w:rsidR="00F33494" w:rsidRPr="00F33494" w:rsidRDefault="00F33494" w:rsidP="00F33494">
      <w:pPr>
        <w:tabs>
          <w:tab w:val="right" w:pos="9915"/>
        </w:tabs>
        <w:rPr>
          <w:sz w:val="26"/>
          <w:szCs w:val="26"/>
          <w:lang w:eastAsia="en-US"/>
        </w:rPr>
      </w:pPr>
    </w:p>
    <w:p w:rsidR="006B0CA3" w:rsidRPr="006B0CA3" w:rsidRDefault="006B0CA3" w:rsidP="006B0CA3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:rsidR="006B0CA3" w:rsidRPr="006B0CA3" w:rsidRDefault="006B0CA3" w:rsidP="006B0CA3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:rsidR="006B0CA3" w:rsidRDefault="006B0CA3" w:rsidP="006B0CA3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6B0CA3" w:rsidRPr="006B0CA3" w:rsidRDefault="006B0CA3" w:rsidP="006B0CA3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 xml:space="preserve">Руководитель учреждения: </w:t>
      </w:r>
      <w:r w:rsidRPr="006B0CA3">
        <w:rPr>
          <w:sz w:val="26"/>
          <w:szCs w:val="26"/>
          <w:lang w:eastAsia="en-US"/>
        </w:rPr>
        <w:t>___________________________________________________</w:t>
      </w:r>
    </w:p>
    <w:p w:rsidR="006B0CA3" w:rsidRPr="006B0CA3" w:rsidRDefault="006B0CA3" w:rsidP="006B0CA3">
      <w:pPr>
        <w:tabs>
          <w:tab w:val="right" w:pos="9915"/>
        </w:tabs>
        <w:ind w:firstLine="4961"/>
        <w:jc w:val="both"/>
        <w:rPr>
          <w:sz w:val="26"/>
          <w:szCs w:val="26"/>
          <w:lang w:eastAsia="en-US"/>
        </w:rPr>
      </w:pPr>
      <w:r w:rsidRPr="006B0CA3">
        <w:rPr>
          <w:sz w:val="24"/>
          <w:szCs w:val="24"/>
          <w:lang w:eastAsia="en-US"/>
        </w:rPr>
        <w:t>(подпись, расшифровка подписи)</w:t>
      </w:r>
    </w:p>
    <w:p w:rsidR="006B0CA3" w:rsidRPr="006B0CA3" w:rsidRDefault="006B0CA3" w:rsidP="006B0CA3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>«___» ______________ г</w:t>
      </w:r>
      <w:r w:rsidRPr="006B0CA3">
        <w:rPr>
          <w:sz w:val="26"/>
          <w:szCs w:val="26"/>
          <w:lang w:eastAsia="en-US"/>
        </w:rPr>
        <w:t>.</w:t>
      </w:r>
    </w:p>
    <w:p w:rsidR="006B0CA3" w:rsidRPr="006B0CA3" w:rsidRDefault="006B0CA3" w:rsidP="006B0CA3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6B0CA3" w:rsidRPr="006B0CA3" w:rsidRDefault="006B0CA3" w:rsidP="006B0CA3">
      <w:pPr>
        <w:tabs>
          <w:tab w:val="right" w:pos="9915"/>
        </w:tabs>
        <w:jc w:val="both"/>
        <w:rPr>
          <w:sz w:val="28"/>
          <w:szCs w:val="28"/>
          <w:lang w:eastAsia="en-US"/>
        </w:rPr>
      </w:pPr>
      <w:r w:rsidRPr="006B0CA3">
        <w:rPr>
          <w:sz w:val="28"/>
          <w:szCs w:val="28"/>
          <w:lang w:eastAsia="en-US"/>
        </w:rPr>
        <w:t>М.П.</w:t>
      </w:r>
    </w:p>
    <w:p w:rsidR="006B0CA3" w:rsidRPr="006B0CA3" w:rsidRDefault="006B0CA3" w:rsidP="006B0CA3">
      <w:pPr>
        <w:tabs>
          <w:tab w:val="right" w:pos="9915"/>
        </w:tabs>
        <w:jc w:val="both"/>
        <w:rPr>
          <w:sz w:val="26"/>
          <w:szCs w:val="26"/>
          <w:lang w:eastAsia="en-US"/>
        </w:rPr>
      </w:pPr>
    </w:p>
    <w:p w:rsidR="006B0CA3" w:rsidRPr="006B0CA3" w:rsidRDefault="006B0CA3" w:rsidP="006B0CA3">
      <w:pPr>
        <w:tabs>
          <w:tab w:val="right" w:pos="9915"/>
        </w:tabs>
        <w:jc w:val="both"/>
        <w:rPr>
          <w:sz w:val="26"/>
          <w:lang w:eastAsia="en-US"/>
        </w:rPr>
      </w:pPr>
    </w:p>
    <w:p w:rsidR="006B0CA3" w:rsidRPr="006B0CA3" w:rsidRDefault="006B0CA3" w:rsidP="006B0CA3">
      <w:pPr>
        <w:tabs>
          <w:tab w:val="right" w:pos="9915"/>
        </w:tabs>
        <w:jc w:val="both"/>
        <w:rPr>
          <w:sz w:val="26"/>
          <w:lang w:eastAsia="en-US"/>
        </w:rPr>
      </w:pPr>
      <w:r w:rsidRPr="006B0CA3">
        <w:rPr>
          <w:sz w:val="26"/>
          <w:szCs w:val="26"/>
          <w:lang w:eastAsia="en-US"/>
        </w:rPr>
        <w:t>-----------------------------</w:t>
      </w:r>
    </w:p>
    <w:p w:rsidR="00F33494" w:rsidRPr="006B0CA3" w:rsidRDefault="006B0CA3" w:rsidP="006B0CA3">
      <w:pPr>
        <w:tabs>
          <w:tab w:val="right" w:pos="9915"/>
        </w:tabs>
        <w:spacing w:line="238" w:lineRule="exact"/>
        <w:ind w:firstLine="567"/>
        <w:jc w:val="both"/>
        <w:rPr>
          <w:lang w:eastAsia="en-US"/>
        </w:rPr>
      </w:pPr>
      <w:r w:rsidRPr="006B0CA3">
        <w:rPr>
          <w:lang w:eastAsia="en-US"/>
        </w:rPr>
        <w:t>* В соответствии с пунктом 2.5 настоящего Порядка определения объема и условий предоставления субсидий на иные цели бюджетным и автономным учреждениям на реализацию мероприятий, направленных на первичную профилактику потребления психоактивных веществ.</w:t>
      </w:r>
    </w:p>
    <w:sectPr w:rsidR="00F33494" w:rsidRPr="006B0CA3">
      <w:headerReference w:type="even" r:id="rId9"/>
      <w:headerReference w:type="default" r:id="rId10"/>
      <w:footerReference w:type="default" r:id="rId11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812" w:rsidRDefault="001D6812">
      <w:r>
        <w:separator/>
      </w:r>
    </w:p>
  </w:endnote>
  <w:endnote w:type="continuationSeparator" w:id="0">
    <w:p w:rsidR="001D6812" w:rsidRDefault="001D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40B" w:rsidRDefault="00B5040B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812" w:rsidRDefault="001D6812">
      <w:r>
        <w:separator/>
      </w:r>
    </w:p>
  </w:footnote>
  <w:footnote w:type="continuationSeparator" w:id="0">
    <w:p w:rsidR="001D6812" w:rsidRDefault="001D6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40B" w:rsidRDefault="00707DB7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B5040B" w:rsidRDefault="00B5040B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40B" w:rsidRDefault="00707DB7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4C2DB3">
      <w:rPr>
        <w:noProof/>
        <w:sz w:val="28"/>
        <w:szCs w:val="28"/>
      </w:rPr>
      <w:t>4</w:t>
    </w:r>
    <w:r>
      <w:rPr>
        <w:sz w:val="28"/>
        <w:szCs w:val="28"/>
      </w:rPr>
      <w:fldChar w:fldCharType="end"/>
    </w:r>
  </w:p>
  <w:p w:rsidR="00B5040B" w:rsidRDefault="00B5040B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F2B52"/>
    <w:multiLevelType w:val="multilevel"/>
    <w:tmpl w:val="A58EBD94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0B"/>
    <w:rsid w:val="001D6812"/>
    <w:rsid w:val="002C0AD6"/>
    <w:rsid w:val="002E775B"/>
    <w:rsid w:val="00313100"/>
    <w:rsid w:val="004C2DB3"/>
    <w:rsid w:val="005E34DA"/>
    <w:rsid w:val="006B0CA3"/>
    <w:rsid w:val="00707DB7"/>
    <w:rsid w:val="0073281D"/>
    <w:rsid w:val="008349FA"/>
    <w:rsid w:val="00B242FB"/>
    <w:rsid w:val="00B461AE"/>
    <w:rsid w:val="00B5040B"/>
    <w:rsid w:val="00C86215"/>
    <w:rsid w:val="00DD080F"/>
    <w:rsid w:val="00EB2BFF"/>
    <w:rsid w:val="00F33494"/>
    <w:rsid w:val="00F9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1F2E"/>
  <w15:docId w15:val="{EC873178-4557-48A5-B4E9-A80BFE695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14">
    <w:name w:val="Сетка таблицы1"/>
    <w:next w:val="aff1"/>
    <w:uiPriority w:val="59"/>
    <w:rsid w:val="00F33494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Ветчанинов Артемий Николаевич</cp:lastModifiedBy>
  <cp:revision>14</cp:revision>
  <dcterms:created xsi:type="dcterms:W3CDTF">2024-10-25T06:26:00Z</dcterms:created>
  <dcterms:modified xsi:type="dcterms:W3CDTF">2026-09-21T12:54:00Z</dcterms:modified>
</cp:coreProperties>
</file>