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DE6" w:rsidRDefault="0014753F">
      <w:pPr>
        <w:pStyle w:val="a4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page">
                  <wp:posOffset>908050</wp:posOffset>
                </wp:positionH>
                <wp:positionV relativeFrom="page">
                  <wp:posOffset>163195</wp:posOffset>
                </wp:positionV>
                <wp:extent cx="6285865" cy="1739265"/>
                <wp:effectExtent l="0" t="0" r="0" b="0"/>
                <wp:wrapNone/>
                <wp:docPr id="1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5865" cy="1739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8F7DE6" w:rsidRDefault="0014753F">
                            <w:pPr>
                              <w:pStyle w:val="a9"/>
                              <w:tabs>
                                <w:tab w:val="clear" w:pos="4153"/>
                                <w:tab w:val="clear" w:pos="8306"/>
                              </w:tabs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09334" cy="510296"/>
                                  <wp:effectExtent l="0" t="0" r="0" b="0"/>
                                  <wp:docPr id="2" name="_x0000_i1054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/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9334" cy="51029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F7DE6" w:rsidRDefault="0014753F">
                            <w:pPr>
                              <w:pStyle w:val="a3"/>
                              <w:spacing w:before="40" w:line="240" w:lineRule="auto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 w:val="0"/>
                                <w:sz w:val="28"/>
                                <w:szCs w:val="28"/>
                              </w:rPr>
                              <w:t>АДМИНИСТРАЦИЯ ГОРОДА ПЕРМИ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14753F">
                            <w:pPr>
                              <w:pStyle w:val="a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ГЛАВА АДМИНИСТРАЦИИ </w:t>
                            </w:r>
                          </w:p>
                          <w:p w:rsidR="008F7DE6" w:rsidRDefault="0014753F">
                            <w:pPr>
                              <w:pStyle w:val="a3"/>
                              <w:spacing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КИРОВСКОГО РАЙОНА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14753F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Р А С П О Р Я Ж Е Н И Е</w:t>
                            </w:r>
                          </w:p>
                          <w:p w:rsidR="008F7DE6" w:rsidRDefault="008F7DE6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:rsidR="008F7DE6" w:rsidRDefault="008F7DE6">
                            <w:pPr>
                              <w:widowControl w:val="0"/>
                              <w:spacing w:line="360" w:lineRule="exact"/>
                              <w:jc w:val="center"/>
                              <w:rPr>
                                <w:snapToGrid w:val="0"/>
                                <w:sz w:val="24"/>
                              </w:rPr>
                            </w:pPr>
                          </w:p>
                          <w:p w:rsidR="008F7DE6" w:rsidRDefault="008F7DE6">
                            <w:pPr>
                              <w:pStyle w:val="2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o:spid="_x0000_s1026" type="#_x0000_t202" style="position:absolute;left:0;text-align:left;margin-left:71.5pt;margin-top:12.85pt;width:494.95pt;height:136.95pt;z-index:5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" stroked="f">
                <v:textbox inset="0,0,0,0">
                  <w:txbxContent>
                    <w:p w:rsidR="008F7DE6" w:rsidRDefault="0014753F">
                      <w:pPr>
                        <w:pStyle w:val="a9"/>
                        <w:tabs>
                          <w:tab w:val="clear" w:pos="4153"/>
                          <w:tab w:val="clear" w:pos="8306"/>
                        </w:tabs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09334" cy="510296"/>
                            <wp:effectExtent l="0" t="0" r="0" b="0"/>
                            <wp:docPr id="2" name="_x0000_i1054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"/>
                                    <pic:cNvPicPr/>
                                  </pic:nvPicPr>
                                  <pic:blipFill>
                                    <a:blip r:embed="rId7"/>
                                    <a:stretch/>
                                  </pic:blipFill>
                                  <pic:spPr>
                                    <a:xfrm>
                                      <a:off x="0" y="0"/>
                                      <a:ext cx="409334" cy="51029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F7DE6" w:rsidRDefault="0014753F">
                      <w:pPr>
                        <w:pStyle w:val="a3"/>
                        <w:spacing w:before="40" w:line="240" w:lineRule="auto"/>
                        <w:rPr>
                          <w:b w:val="0"/>
                          <w:sz w:val="28"/>
                          <w:szCs w:val="28"/>
                        </w:rPr>
                      </w:pPr>
                      <w:r>
                        <w:rPr>
                          <w:b w:val="0"/>
                          <w:sz w:val="28"/>
                          <w:szCs w:val="28"/>
                        </w:rPr>
                        <w:t>АДМИНИСТРАЦИЯ ГОРОДА ПЕРМИ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14753F">
                      <w:pPr>
                        <w:pStyle w:val="a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ГЛАВА АДМИНИСТРАЦИИ </w:t>
                      </w:r>
                    </w:p>
                    <w:p w:rsidR="008F7DE6" w:rsidRDefault="0014753F">
                      <w:pPr>
                        <w:pStyle w:val="a3"/>
                        <w:spacing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КИРОВСКОГО РАЙОНА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14753F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Р А С П О Р Я Ж Е Н И Е</w:t>
                      </w:r>
                    </w:p>
                    <w:p w:rsidR="008F7DE6" w:rsidRDefault="008F7DE6">
                      <w:pPr>
                        <w:rPr>
                          <w:sz w:val="8"/>
                          <w:szCs w:val="8"/>
                        </w:rPr>
                      </w:pPr>
                    </w:p>
                    <w:p w:rsidR="008F7DE6" w:rsidRDefault="008F7DE6">
                      <w:pPr>
                        <w:widowControl w:val="0"/>
                        <w:spacing w:line="360" w:lineRule="exact"/>
                        <w:jc w:val="center"/>
                        <w:rPr>
                          <w:snapToGrid w:val="0"/>
                          <w:sz w:val="24"/>
                        </w:rPr>
                      </w:pPr>
                    </w:p>
                    <w:p w:rsidR="008F7DE6" w:rsidRDefault="008F7DE6">
                      <w:pPr>
                        <w:pStyle w:val="2"/>
                        <w:jc w:val="cent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8F7DE6" w:rsidRDefault="008F7DE6">
      <w:pPr>
        <w:pStyle w:val="a4"/>
        <w:ind w:right="0"/>
        <w:jc w:val="both"/>
        <w:rPr>
          <w:rFonts w:ascii="Times New Roman" w:hAnsi="Times New Roman"/>
          <w:sz w:val="24"/>
        </w:rPr>
      </w:pPr>
    </w:p>
    <w:p w:rsidR="008F7DE6" w:rsidRDefault="008F7DE6">
      <w:pPr>
        <w:pStyle w:val="a4"/>
        <w:ind w:right="0"/>
        <w:jc w:val="both"/>
        <w:rPr>
          <w:rFonts w:ascii="Times New Roman" w:hAnsi="Times New Roman"/>
          <w:sz w:val="24"/>
        </w:rPr>
      </w:pPr>
    </w:p>
    <w:p w:rsidR="008F7DE6" w:rsidRDefault="008F7DE6">
      <w:pPr>
        <w:jc w:val="both"/>
        <w:rPr>
          <w:sz w:val="24"/>
          <w:lang w:val="en-US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8F7DE6">
      <w:pPr>
        <w:jc w:val="both"/>
        <w:rPr>
          <w:sz w:val="24"/>
        </w:rPr>
      </w:pPr>
    </w:p>
    <w:p w:rsidR="008F7DE6" w:rsidRDefault="0014753F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140335</wp:posOffset>
                </wp:positionV>
                <wp:extent cx="6285865" cy="311785"/>
                <wp:effectExtent l="0" t="0" r="0" b="0"/>
                <wp:wrapNone/>
                <wp:docPr id="3" name="_x0000_s10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5865" cy="311785"/>
                          <a:chOff x="1261" y="5359"/>
                          <a:chExt cx="9899" cy="491"/>
                        </a:xfrm>
                      </wpg:grpSpPr>
                      <wps:wsp>
                        <wps:cNvPr id="4" name="Надпись 4"/>
                        <wps:cNvSpPr txBox="1"/>
                        <wps:spPr>
                          <a:xfrm>
                            <a:off x="1261" y="5364"/>
                            <a:ext cx="9899" cy="48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napToGrid w:val="0"/>
                                  <w:sz w:val="24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6" name="Надпись 6"/>
                        <wps:cNvSpPr txBox="1"/>
                        <wps:spPr>
                          <a:xfrm>
                            <a:off x="1668" y="5359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upright="1"/>
                      </wps:wsp>
                      <wps:wsp>
                        <wps:cNvPr id="8" name="Надпись 8"/>
                        <wps:cNvSpPr txBox="1"/>
                        <wps:spPr>
                          <a:xfrm>
                            <a:off x="9041" y="5364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8F7DE6" w:rsidRDefault="008F7DE6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:rsidR="008F7DE6" w:rsidRDefault="008F7DE6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50" o:spid="_x0000_s1027" style="position:absolute;left:0;text-align:left;margin-left:.2pt;margin-top:11.05pt;width:494.95pt;height:24.55pt;z-index:251658241" coordorigin="1261,5359" coordsize="9899,4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">
                <v:shape id="Надпись 4" o:spid="_x0000_s1028" type="#_x0000_t202" style="position:absolute;left:1261;top:5364;width:9899;height:4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IUocIA&#10;AADaAAAADwAAAGRycy9kb3ducmV2LnhtbESPT4vCMBTE7wt+h/AEL4umishSjeJf8OAedMXzo3m2&#10;xealJNHWb28EYY/DzPyGmS1aU4kHOV9aVjAcJCCIM6tLzhWc/3b9HxA+IGusLJOCJ3lYzDtfM0y1&#10;bfhIj1PIRYSwT1FBEUKdSumzggz6ga2Jo3e1zmCI0uVSO2wi3FRylCQTabDkuFBgTeuCstvpbhRM&#10;Nu7eHHn9vTlvD/hb56PL6nlRqtdtl1MQgdrwH/6091rBGN5X4g2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khShwgAAANoAAAAPAAAAAAAAAAAAAAAAAJgCAABkcnMvZG93&#10;bnJldi54bWxQSwUGAAAAAAQABAD1AAAAhwMAAAAA&#10;" stroked="f">
                  <v:textbox inset="0,0,0,0">
                    <w:txbxContent>
                      <w:p w:rsidR="008F7DE6" w:rsidRDefault="008F7DE6">
                        <w:pPr>
                          <w:widowControl w:val="0"/>
                          <w:spacing w:line="360" w:lineRule="exact"/>
                          <w:jc w:val="center"/>
                          <w:rPr>
                            <w:snapToGrid w:val="0"/>
                            <w:sz w:val="24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  <v:shape id="Надпись 6" o:spid="_x0000_s1029" type="#_x0000_t202" style="position:absolute;left:1668;top:5359;width:2419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8F7DE6" w:rsidRDefault="008F7DE6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  <v:shape id="Надпись 8" o:spid="_x0000_s1030" type="#_x0000_t202" style="position:absolute;left:9041;top:5364;width:1710;height:4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  <v:textbox>
                    <w:txbxContent>
                      <w:p w:rsidR="008F7DE6" w:rsidRDefault="008F7DE6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:rsidR="008F7DE6" w:rsidRDefault="008F7DE6"/>
                    </w:txbxContent>
                  </v:textbox>
                </v:shape>
              </v:group>
            </w:pict>
          </mc:Fallback>
        </mc:AlternateContent>
      </w: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545C5B" w:rsidRPr="001B3370" w:rsidRDefault="00545C5B" w:rsidP="00545C5B">
      <w:pPr>
        <w:pStyle w:val="ConsPlusTitle"/>
        <w:spacing w:line="240" w:lineRule="exact"/>
        <w:ind w:right="38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утверждении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 также сведения о доходах, расходах, об</w:t>
      </w:r>
      <w:r>
        <w:rPr>
          <w:rFonts w:ascii="Times New Roman" w:hAnsi="Times New Roman" w:cs="Times New Roman"/>
          <w:color w:val="000000"/>
          <w:sz w:val="28"/>
          <w:szCs w:val="28"/>
        </w:rPr>
        <w:t> 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и 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есовершеннолетних детей</w:t>
      </w:r>
    </w:p>
    <w:p w:rsidR="00545C5B" w:rsidRDefault="00545C5B" w:rsidP="00545C5B">
      <w:pPr>
        <w:jc w:val="both"/>
        <w:rPr>
          <w:sz w:val="28"/>
          <w:szCs w:val="28"/>
        </w:rPr>
      </w:pPr>
    </w:p>
    <w:p w:rsidR="00545C5B" w:rsidRDefault="00545C5B" w:rsidP="00545C5B">
      <w:pPr>
        <w:jc w:val="both"/>
        <w:rPr>
          <w:sz w:val="28"/>
          <w:szCs w:val="28"/>
        </w:rPr>
      </w:pPr>
    </w:p>
    <w:p w:rsidR="00545C5B" w:rsidRPr="001B3370" w:rsidRDefault="00545C5B" w:rsidP="00545C5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hyperlink r:id="rId8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br/>
        <w:t xml:space="preserve">«О противодействии коррупции», от 3 декабря 2012 г. </w:t>
      </w:r>
      <w:hyperlink r:id="rId9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№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hyperlink r:id="rId10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Уставом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hyperlink r:id="rId11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остановлением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функциональных подразделениях администрации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н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hyperlink w:anchor="P43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Перечень</w:t>
        </w:r>
      </w:hyperlink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 (супруга)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несовершеннолетних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C5B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 силу </w:t>
      </w:r>
      <w:hyperlink r:id="rId12" w:history="1">
        <w:r w:rsidRPr="001B3370">
          <w:rPr>
            <w:rFonts w:ascii="Times New Roman" w:hAnsi="Times New Roman" w:cs="Times New Roman"/>
            <w:color w:val="000000"/>
            <w:sz w:val="28"/>
            <w:szCs w:val="28"/>
          </w:rPr>
          <w:t>распоряжени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е главы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31 июля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№ 059-</w:t>
      </w:r>
      <w:r>
        <w:rPr>
          <w:rFonts w:ascii="Times New Roman" w:hAnsi="Times New Roman" w:cs="Times New Roman"/>
          <w:color w:val="000000"/>
          <w:sz w:val="28"/>
          <w:szCs w:val="28"/>
        </w:rPr>
        <w:t>23-01-02-91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Перми, при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>га) и несовершеннолетних детей».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общего </w:t>
      </w:r>
      <w:r w:rsidRPr="00BE2D30">
        <w:rPr>
          <w:rFonts w:ascii="Times New Roman" w:hAnsi="Times New Roman" w:cs="Times New Roman"/>
          <w:color w:val="000000"/>
          <w:sz w:val="28"/>
          <w:szCs w:val="28"/>
        </w:rPr>
        <w:t xml:space="preserve">отдела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Кировского района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в управление по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>бнародования посредством официального опубликования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>льного образования город Пермь»;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4.2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>обнародования посредством официального опубликования в сетевом издании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«Официальный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www</w:t>
      </w:r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gorodperm</w:t>
      </w:r>
      <w:proofErr w:type="spellEnd"/>
      <w:r w:rsidRPr="001E276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.3.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ление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администрации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 с утвержденным Перечнем под подпись </w:t>
      </w:r>
      <w:r>
        <w:rPr>
          <w:rFonts w:ascii="Times New Roman" w:hAnsi="Times New Roman" w:cs="Times New Roman"/>
          <w:color w:val="000000"/>
          <w:sz w:val="28"/>
          <w:szCs w:val="28"/>
        </w:rPr>
        <w:t>до 15 декабря 2026г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45C5B" w:rsidRPr="001B3370" w:rsidRDefault="00545C5B" w:rsidP="00545C5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. Контроль за исполнением настоящего распоряжения оставляю за собой.</w:t>
      </w:r>
    </w:p>
    <w:p w:rsidR="00545C5B" w:rsidRPr="001B3370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М.А. Борисов</w:t>
      </w:r>
    </w:p>
    <w:p w:rsidR="00545C5B" w:rsidRDefault="00545C5B" w:rsidP="00545C5B">
      <w:pPr>
        <w:pStyle w:val="ConsPlusNormal"/>
        <w:ind w:left="5670"/>
        <w:outlineLvl w:val="0"/>
        <w:rPr>
          <w:rFonts w:ascii="Times New Roman" w:hAnsi="Times New Roman" w:cs="Times New Roman"/>
          <w:color w:val="000000"/>
          <w:sz w:val="28"/>
          <w:szCs w:val="28"/>
        </w:rPr>
        <w:sectPr w:rsidR="00545C5B" w:rsidSect="002B69D5">
          <w:headerReference w:type="even" r:id="rId13"/>
          <w:headerReference w:type="default" r:id="rId14"/>
          <w:pgSz w:w="11900" w:h="16820"/>
          <w:pgMar w:top="993" w:right="567" w:bottom="1134" w:left="1418" w:header="720" w:footer="720" w:gutter="0"/>
          <w:cols w:space="60"/>
          <w:noEndnote/>
          <w:titlePg/>
        </w:sectPr>
      </w:pPr>
    </w:p>
    <w:p w:rsidR="00545C5B" w:rsidRDefault="00545C5B" w:rsidP="00545C5B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12047" w:rsidRPr="00012047" w:rsidRDefault="00012047" w:rsidP="00012047">
      <w:pPr>
        <w:pStyle w:val="ConsPlusNormal"/>
        <w:ind w:left="538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012047">
        <w:rPr>
          <w:rFonts w:ascii="Times New Roman" w:hAnsi="Times New Roman" w:cs="Times New Roman"/>
          <w:color w:val="000000"/>
          <w:sz w:val="28"/>
          <w:szCs w:val="28"/>
        </w:rPr>
        <w:t>УТВЕРЖДЕН</w:t>
      </w:r>
    </w:p>
    <w:p w:rsidR="00545C5B" w:rsidRDefault="00012047" w:rsidP="00012047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 w:rsidRPr="00012047">
        <w:rPr>
          <w:rFonts w:ascii="Times New Roman" w:hAnsi="Times New Roman" w:cs="Times New Roman"/>
          <w:color w:val="000000"/>
          <w:sz w:val="28"/>
          <w:szCs w:val="28"/>
        </w:rPr>
        <w:t>распоряжением</w:t>
      </w:r>
      <w:r>
        <w:rPr>
          <w:color w:val="000000"/>
          <w:sz w:val="28"/>
          <w:szCs w:val="28"/>
        </w:rPr>
        <w:t xml:space="preserve"> </w:t>
      </w:r>
      <w:r w:rsidR="00545C5B"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Кировского района </w:t>
      </w:r>
      <w:r w:rsidR="00545C5B">
        <w:rPr>
          <w:rFonts w:ascii="Times New Roman" w:hAnsi="Times New Roman" w:cs="Times New Roman"/>
          <w:color w:val="000000"/>
          <w:sz w:val="28"/>
          <w:szCs w:val="28"/>
        </w:rPr>
        <w:br/>
        <w:t>города Перми</w:t>
      </w:r>
    </w:p>
    <w:p w:rsidR="00545C5B" w:rsidRDefault="00545C5B" w:rsidP="00545C5B">
      <w:pPr>
        <w:pStyle w:val="ConsPlusNormal"/>
        <w:spacing w:line="240" w:lineRule="exact"/>
        <w:ind w:left="538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от___________ № ________________</w:t>
      </w:r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43"/>
      <w:bookmarkStart w:id="1" w:name="_GoBack"/>
      <w:bookmarkEnd w:id="0"/>
      <w:bookmarkEnd w:id="1"/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Default="00545C5B" w:rsidP="00545C5B">
      <w:pPr>
        <w:pStyle w:val="ConsPlusTitle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hAnsi="Times New Roman" w:cs="Times New Roman"/>
          <w:color w:val="000000"/>
          <w:sz w:val="28"/>
          <w:szCs w:val="28"/>
        </w:rPr>
        <w:t>ЕРЕЧЕНЬ</w:t>
      </w:r>
    </w:p>
    <w:p w:rsidR="00545C5B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B3370">
        <w:rPr>
          <w:rFonts w:ascii="Times New Roman" w:hAnsi="Times New Roman" w:cs="Times New Roman"/>
          <w:color w:val="000000"/>
          <w:sz w:val="28"/>
          <w:szCs w:val="28"/>
        </w:rPr>
        <w:t>должностей муниципальной службы в администрации</w:t>
      </w:r>
      <w:r w:rsidR="003F4AD0">
        <w:rPr>
          <w:rFonts w:ascii="Times New Roman" w:hAnsi="Times New Roman" w:cs="Times New Roman"/>
          <w:color w:val="000000"/>
          <w:sz w:val="28"/>
          <w:szCs w:val="28"/>
        </w:rPr>
        <w:t xml:space="preserve"> Кировского района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Перми, при 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</w:t>
      </w:r>
      <w:r w:rsidR="003F4AD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и обязательствах имущественного характера, 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3370">
        <w:rPr>
          <w:rFonts w:ascii="Times New Roman" w:hAnsi="Times New Roman" w:cs="Times New Roman"/>
          <w:color w:val="000000"/>
          <w:sz w:val="28"/>
          <w:szCs w:val="28"/>
        </w:rPr>
        <w:t>расходах, об имуществе и обязательствах имущественного характера своих супруги (супруга) и несовершеннолетних детей</w:t>
      </w:r>
    </w:p>
    <w:p w:rsidR="00545C5B" w:rsidRPr="001B3370" w:rsidRDefault="00545C5B" w:rsidP="00545C5B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1B3370" w:rsidRDefault="00545C5B" w:rsidP="00545C5B">
      <w:pPr>
        <w:pStyle w:val="ConsPlusNormal"/>
        <w:spacing w:line="240" w:lineRule="exact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3F4AD0">
        <w:rPr>
          <w:rFonts w:ascii="Times New Roman" w:hAnsi="Times New Roman" w:cs="Times New Roman"/>
          <w:sz w:val="28"/>
          <w:szCs w:val="28"/>
        </w:rPr>
        <w:t>главы администрации района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545C5B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3F4AD0">
        <w:rPr>
          <w:rFonts w:ascii="Times New Roman" w:hAnsi="Times New Roman" w:cs="Times New Roman"/>
          <w:sz w:val="28"/>
          <w:szCs w:val="28"/>
        </w:rPr>
        <w:t>главы администрации района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3F4AD0" w:rsidRDefault="003F4AD0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управления;</w:t>
      </w:r>
    </w:p>
    <w:p w:rsidR="003F4AD0" w:rsidRPr="00E341B1" w:rsidRDefault="003F4AD0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начальник сектора;</w:t>
      </w: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отдела;</w:t>
      </w: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заместитель начальника сектора;</w:t>
      </w:r>
    </w:p>
    <w:p w:rsidR="00545C5B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консультант</w:t>
      </w:r>
      <w:r w:rsidR="00976722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B77AB2" w:rsidRPr="00E341B1">
        <w:rPr>
          <w:rFonts w:ascii="Times New Roman" w:hAnsi="Times New Roman" w:cs="Times New Roman"/>
          <w:sz w:val="28"/>
          <w:szCs w:val="28"/>
        </w:rPr>
        <w:t>должност</w:t>
      </w:r>
      <w:r w:rsidR="00B77AB2">
        <w:rPr>
          <w:rFonts w:ascii="Times New Roman" w:hAnsi="Times New Roman" w:cs="Times New Roman"/>
          <w:sz w:val="28"/>
          <w:szCs w:val="28"/>
        </w:rPr>
        <w:t xml:space="preserve">ей консультанта организационного отдела, консультанта отдела по работе с обращениями граждан </w:t>
      </w:r>
      <w:r w:rsidR="00B77AB2">
        <w:rPr>
          <w:rFonts w:ascii="Times New Roman" w:hAnsi="Times New Roman" w:cs="Times New Roman"/>
          <w:sz w:val="28"/>
          <w:szCs w:val="28"/>
        </w:rPr>
        <w:br/>
        <w:t>и информированию населения)</w:t>
      </w:r>
      <w:r w:rsidRPr="00E341B1">
        <w:rPr>
          <w:rFonts w:ascii="Times New Roman" w:hAnsi="Times New Roman" w:cs="Times New Roman"/>
          <w:sz w:val="28"/>
          <w:szCs w:val="28"/>
        </w:rPr>
        <w:t>;</w:t>
      </w:r>
    </w:p>
    <w:p w:rsidR="00976722" w:rsidRPr="00E341B1" w:rsidRDefault="00976722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помощник;</w:t>
      </w:r>
    </w:p>
    <w:p w:rsidR="00545C5B" w:rsidRPr="00E341B1" w:rsidRDefault="00545C5B" w:rsidP="00545C5B">
      <w:pPr>
        <w:pStyle w:val="ConsPlusNormal"/>
        <w:numPr>
          <w:ilvl w:val="0"/>
          <w:numId w:val="1"/>
        </w:numPr>
        <w:spacing w:line="360" w:lineRule="auto"/>
        <w:ind w:left="0" w:right="276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341B1"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B77AB2">
        <w:rPr>
          <w:rFonts w:ascii="Times New Roman" w:hAnsi="Times New Roman" w:cs="Times New Roman"/>
          <w:sz w:val="28"/>
          <w:szCs w:val="28"/>
        </w:rPr>
        <w:t xml:space="preserve"> (за исключением </w:t>
      </w:r>
      <w:r w:rsidR="00B77AB2" w:rsidRPr="00E341B1">
        <w:rPr>
          <w:rFonts w:ascii="Times New Roman" w:hAnsi="Times New Roman" w:cs="Times New Roman"/>
          <w:sz w:val="28"/>
          <w:szCs w:val="28"/>
        </w:rPr>
        <w:t>должности</w:t>
      </w:r>
      <w:r w:rsidR="00B77AB2">
        <w:rPr>
          <w:rFonts w:ascii="Times New Roman" w:hAnsi="Times New Roman" w:cs="Times New Roman"/>
          <w:sz w:val="28"/>
          <w:szCs w:val="28"/>
        </w:rPr>
        <w:t xml:space="preserve"> главного специалиста организационного отдела)</w:t>
      </w:r>
      <w:r w:rsidRPr="00E341B1">
        <w:rPr>
          <w:rFonts w:ascii="Times New Roman" w:hAnsi="Times New Roman" w:cs="Times New Roman"/>
          <w:sz w:val="28"/>
          <w:szCs w:val="28"/>
        </w:rPr>
        <w:t>.</w:t>
      </w:r>
    </w:p>
    <w:p w:rsidR="00545C5B" w:rsidRPr="00082BBB" w:rsidRDefault="00545C5B" w:rsidP="00545C5B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p w:rsidR="008F7DE6" w:rsidRDefault="008F7DE6">
      <w:pPr>
        <w:jc w:val="both"/>
        <w:rPr>
          <w:sz w:val="28"/>
          <w:szCs w:val="28"/>
        </w:rPr>
      </w:pPr>
    </w:p>
    <w:sectPr w:rsidR="008F7DE6">
      <w:headerReference w:type="even" r:id="rId15"/>
      <w:headerReference w:type="default" r:id="rId16"/>
      <w:footerReference w:type="default" r:id="rId17"/>
      <w:pgSz w:w="11900" w:h="16820"/>
      <w:pgMar w:top="567" w:right="567" w:bottom="1134" w:left="1418" w:header="720" w:footer="720" w:gutter="0"/>
      <w:cols w:space="6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791" w:rsidRDefault="00087791">
      <w:r>
        <w:separator/>
      </w:r>
    </w:p>
  </w:endnote>
  <w:endnote w:type="continuationSeparator" w:id="0">
    <w:p w:rsidR="00087791" w:rsidRDefault="00087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14753F">
    <w:pPr>
      <w:pStyle w:val="a7"/>
      <w:ind w:right="360"/>
      <w:rPr>
        <w:snapToGrid w:val="0"/>
        <w:sz w:val="16"/>
        <w:u w:val="single"/>
      </w:rPr>
    </w:pPr>
    <w:r>
      <w:rPr>
        <w:snapToGrid w:val="0"/>
        <w:sz w:val="16"/>
        <w:u w:val="single"/>
      </w:rPr>
      <w:t>Отдел протокола</w:t>
    </w:r>
  </w:p>
  <w:p w:rsidR="008F7DE6" w:rsidRDefault="0014753F">
    <w:pPr>
      <w:pStyle w:val="a7"/>
      <w:ind w:right="360"/>
      <w:rPr>
        <w:sz w:val="16"/>
      </w:rPr>
    </w:pP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PRINTDATE </w:instrText>
    </w:r>
    <w:r>
      <w:rPr>
        <w:snapToGrid w:val="0"/>
        <w:sz w:val="16"/>
      </w:rPr>
      <w:fldChar w:fldCharType="separate"/>
    </w:r>
    <w:r>
      <w:rPr>
        <w:snapToGrid w:val="0"/>
        <w:sz w:val="16"/>
      </w:rPr>
      <w:t>14.05.2018 12:02:00</w:t>
    </w:r>
    <w:r>
      <w:rPr>
        <w:snapToGrid w:val="0"/>
        <w:sz w:val="16"/>
      </w:rPr>
      <w:fldChar w:fldCharType="end"/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FILENAME </w:instrText>
    </w:r>
    <w:r>
      <w:rPr>
        <w:snapToGrid w:val="0"/>
        <w:sz w:val="16"/>
      </w:rPr>
      <w:fldChar w:fldCharType="separate"/>
    </w:r>
    <w:r>
      <w:rPr>
        <w:snapToGrid w:val="0"/>
        <w:sz w:val="16"/>
      </w:rPr>
      <w:t>Г-ДРрасп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791" w:rsidRDefault="00087791">
      <w:r>
        <w:separator/>
      </w:r>
    </w:p>
  </w:footnote>
  <w:footnote w:type="continuationSeparator" w:id="0">
    <w:p w:rsidR="00087791" w:rsidRDefault="000877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C5B" w:rsidRDefault="00545C5B">
    <w:pPr>
      <w:pStyle w:val="a9"/>
      <w:framePr w:wrap="around" w:vAnchor="text" w:hAnchor="margin" w:xAlign="center" w:y="1"/>
      <w:rPr>
        <w:rStyle w:val="a8"/>
        <w:rFonts w:eastAsia="Arial"/>
      </w:rPr>
    </w:pPr>
    <w:r>
      <w:rPr>
        <w:rStyle w:val="a8"/>
        <w:rFonts w:eastAsia="Arial"/>
      </w:rPr>
      <w:fldChar w:fldCharType="begin"/>
    </w:r>
    <w:r>
      <w:rPr>
        <w:rStyle w:val="a8"/>
        <w:rFonts w:eastAsia="Arial"/>
      </w:rPr>
      <w:instrText xml:space="preserve">PAGE  </w:instrText>
    </w:r>
    <w:r>
      <w:rPr>
        <w:rStyle w:val="a8"/>
        <w:rFonts w:eastAsia="Arial"/>
      </w:rPr>
      <w:fldChar w:fldCharType="end"/>
    </w:r>
  </w:p>
  <w:p w:rsidR="00545C5B" w:rsidRDefault="00545C5B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5C5B" w:rsidRDefault="00545C5B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012047">
      <w:rPr>
        <w:noProof/>
      </w:rPr>
      <w:t>2</w:t>
    </w:r>
    <w:r>
      <w:fldChar w:fldCharType="end"/>
    </w:r>
  </w:p>
  <w:p w:rsidR="00545C5B" w:rsidRDefault="00545C5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14753F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F7DE6" w:rsidRDefault="008F7DE6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DE6" w:rsidRDefault="008F7DE6">
    <w:pPr>
      <w:pStyle w:val="a9"/>
      <w:framePr w:wrap="around" w:vAnchor="text" w:hAnchor="margin" w:xAlign="center" w:y="1"/>
      <w:rPr>
        <w:rStyle w:val="a8"/>
      </w:rPr>
    </w:pPr>
  </w:p>
  <w:p w:rsidR="008F7DE6" w:rsidRDefault="008F7DE6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9C3440"/>
    <w:multiLevelType w:val="hybridMultilevel"/>
    <w:tmpl w:val="999EB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E6"/>
    <w:rsid w:val="00012047"/>
    <w:rsid w:val="00087791"/>
    <w:rsid w:val="0014753F"/>
    <w:rsid w:val="003F4AD0"/>
    <w:rsid w:val="004027B5"/>
    <w:rsid w:val="00545C5B"/>
    <w:rsid w:val="008F7DE6"/>
    <w:rsid w:val="00976722"/>
    <w:rsid w:val="00B77AB2"/>
    <w:rsid w:val="00DA7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C769F-43E5-4A06-885C-CA3B6EBE3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widowControl w:val="0"/>
      <w:spacing w:line="360" w:lineRule="exact"/>
      <w:jc w:val="center"/>
    </w:pPr>
    <w:rPr>
      <w:b/>
      <w:snapToGrid w:val="0"/>
      <w:sz w:val="32"/>
    </w:rPr>
  </w:style>
  <w:style w:type="paragraph" w:styleId="a4">
    <w:name w:val="Body Text"/>
    <w:basedOn w:val="a"/>
    <w:link w:val="a5"/>
    <w:pPr>
      <w:ind w:right="3117"/>
    </w:pPr>
    <w:rPr>
      <w:rFonts w:ascii="Courier New" w:hAnsi="Courier New"/>
      <w:sz w:val="26"/>
    </w:rPr>
  </w:style>
  <w:style w:type="paragraph" w:styleId="a6">
    <w:name w:val="Body Text Indent"/>
    <w:basedOn w:val="a"/>
    <w:pPr>
      <w:ind w:right="-1"/>
      <w:jc w:val="both"/>
    </w:pPr>
    <w:rPr>
      <w:sz w:val="26"/>
    </w:rPr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rPr>
      <w:rFonts w:ascii="Segoe UI" w:hAnsi="Segoe UI" w:cs="Segoe UI"/>
      <w:sz w:val="18"/>
      <w:szCs w:val="18"/>
    </w:rPr>
  </w:style>
  <w:style w:type="character" w:customStyle="1" w:styleId="a5">
    <w:name w:val="Основной текст Знак"/>
    <w:link w:val="a4"/>
    <w:rPr>
      <w:rFonts w:ascii="Courier New" w:hAnsi="Courier New"/>
      <w:sz w:val="26"/>
    </w:rPr>
  </w:style>
  <w:style w:type="character" w:customStyle="1" w:styleId="20">
    <w:name w:val="Заголовок 2 Знак"/>
    <w:link w:val="2"/>
    <w:rPr>
      <w:sz w:val="24"/>
    </w:rPr>
  </w:style>
  <w:style w:type="character" w:customStyle="1" w:styleId="aa">
    <w:name w:val="Верхний колонтитул Знак"/>
    <w:basedOn w:val="a0"/>
    <w:link w:val="a9"/>
    <w:uiPriority w:val="99"/>
    <w:rsid w:val="00545C5B"/>
  </w:style>
  <w:style w:type="paragraph" w:customStyle="1" w:styleId="ConsPlusTitle">
    <w:name w:val="ConsPlusTitle"/>
    <w:rsid w:val="00545C5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545C5B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36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17F7C15011C445C4E0161D04D376B303839B536343DDADE1ECA17A170C54666F303CDB2462DDA4433A7997B4E88FF05B92410020B8C7A4yEx0E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CC17F7C15011C445C4E0081012BF2BB8088DC45C6647D6F2B9BAA72D485C52332F703A8E752689AA433533C6F7A380F25Dy8xC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C17F7C15011C445C4E0081012BF2BB8088DC45C6646DFFCBABDA72D485C52332F703A8E6726D1A641312DC7F3B6D6A31BD94C053AA4C7A1FE4DE782yFxE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CC17F7C15011C445C4E0081012BF2BB8088DC45C6646D4FAB5BAA72D485C52332F703A8E6726D1A641312DC4F2B6D6A31BD94C053AA4C7A1FE4DE782yFxEE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17F7C15011C445C4E0161D04D376B3028F93546342DDADE1ECA17A170C54667D3064D72666C2A7462F2FC6F2yBxDE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Перми</Company>
  <LinksUpToDate>false</LinksUpToDate>
  <CharactersWithSpaces>6472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Еркович Елена Викторовна</cp:lastModifiedBy>
  <cp:revision>5</cp:revision>
  <dcterms:created xsi:type="dcterms:W3CDTF">2026-09-16T09:14:00Z</dcterms:created>
  <dcterms:modified xsi:type="dcterms:W3CDTF">2026-09-23T06:38:00Z</dcterms:modified>
  <cp:version>917504</cp:version>
</cp:coreProperties>
</file>