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3867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386734"/>
                          <a:chOff x="0" y="0"/>
                          <a:chExt cx="6392079" cy="138673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9001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ДЕПАРТАМЕНТА ДОРОГ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БЛАГОУСТРОЙСТВА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495840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09.19pt;mso-wrap-distance-left:0.00pt;mso-wrap-distance-top:0.00pt;mso-wrap-distance-right:0.00pt;mso-wrap-distance-bottom:0.00pt;rotation:0;" coordorigin="0,0" coordsize="63920,13867">
                <v:shape id="shape 1" o:spid="_x0000_s1" o:spt="202" type="#_x0000_t202" style="position:absolute;left:0;top:4865;width:63920;height:9001;v-text-anchor:top;visibility:visible;" fillcolor="#FFFFFF" stroked="f">
                  <v:textbox inset="0,0,0,0">
                    <w:txbxContent>
                      <w:p>
                        <w:pPr>
                          <w:pStyle w:val="896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НАЧАЛЬНИК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ДЕПАРТАМЕНТА ДОРОГ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И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БЛАГОУСТРОЙСТВА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95853</wp:posOffset>
                </wp:positionV>
                <wp:extent cx="6285865" cy="282986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6285864" cy="282986"/>
                          <a:chOff x="0" y="0"/>
                          <a:chExt cx="6285864" cy="282986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5864" cy="1018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250824" y="0"/>
                            <a:ext cx="1536064" cy="281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4932679" y="0"/>
                            <a:ext cx="1085850" cy="2829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80pt;mso-position-horizontal:absolute;mso-position-vertical-relative:text;margin-top:7.55pt;mso-position-vertical:absolute;width:494.95pt;height:22.28pt;mso-wrap-distance-left:9.00pt;mso-wrap-distance-top:0.00pt;mso-wrap-distance-right:9.00pt;mso-wrap-distance-bottom:0.00pt;" coordorigin="0,0" coordsize="62858,2829">
                <v:shape id="shape 4" o:spid="_x0000_s4" o:spt="202" type="#_x0000_t202" style="position:absolute;left:0;top:0;width:62858;height:1018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2508;top:0;width:15360;height:2819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49326;top:0;width:10858;height:2829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дорог и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 расходах, об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"consultantplus://offline/ref=CC17F7C15011C445C4E0161D04D376B303839B536343DDADE1ECA17A170C54666F303CDB2462DDA4433A7997B4E88FF05B92410020B8C7A4yEx0E"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  <w:br/>
        <w:t xml:space="preserve">«О противодействии коррупции», от 03 декабря 2012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"consultantplus://offline/ref=CC17F7C15011C445C4E0161D04D376B3028F93546342DDADE1ECA17A170C54667D3064D72666C2A7462F2FC6F2yBxDE"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"consultantplus://offline/ref=CC17F7C15011C445C4E0081012BF2BB8088DC45C6646D4FAB5BAA72D485C52332F703A8E6726D1A641312DC4F2B6D6A31BD94C053AA4C7A1FE4DE782yFxEE"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решением Пермской городской Думы от 22 ноября 2016 г. № 255 «Об утверждении перечня должностей 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дорог и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  <w:br/>
        <w:t xml:space="preserve">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дорог и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03 декабря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059-24-01-05-33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дорог и благоустройства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</w:t>
        <w:br/>
        <w:t xml:space="preserve">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отдела по общим вопросам департамента дорог </w:t>
        <w:br/>
        <w:t xml:space="preserve">и благоустройства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дорог </w:t>
        <w:br/>
        <w:t xml:space="preserve">и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0"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spacing w:line="238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spacing w:line="238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spacing w:line="238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Е.А. Радостев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33"/>
      </w:pPr>
      <w:r/>
      <w:r/>
    </w:p>
    <w:p>
      <w:pPr>
        <w:pStyle w:val="907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дорог и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38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38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дорог и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left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899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Г-ДРприк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Heading 1 Char"/>
    <w:basedOn w:val="893"/>
    <w:link w:val="891"/>
    <w:uiPriority w:val="9"/>
    <w:rPr>
      <w:rFonts w:ascii="Arial" w:hAnsi="Arial" w:eastAsia="Arial" w:cs="Arial"/>
      <w:sz w:val="40"/>
      <w:szCs w:val="40"/>
    </w:rPr>
  </w:style>
  <w:style w:type="character" w:styleId="718">
    <w:name w:val="Heading 2 Char"/>
    <w:basedOn w:val="893"/>
    <w:link w:val="892"/>
    <w:uiPriority w:val="9"/>
    <w:rPr>
      <w:rFonts w:ascii="Arial" w:hAnsi="Arial" w:eastAsia="Arial" w:cs="Arial"/>
      <w:sz w:val="34"/>
    </w:rPr>
  </w:style>
  <w:style w:type="paragraph" w:styleId="719">
    <w:name w:val="Heading 3"/>
    <w:basedOn w:val="890"/>
    <w:next w:val="890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0">
    <w:name w:val="Heading 3 Char"/>
    <w:basedOn w:val="893"/>
    <w:link w:val="719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90"/>
    <w:next w:val="890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basedOn w:val="893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90"/>
    <w:next w:val="890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basedOn w:val="893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90"/>
    <w:next w:val="890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basedOn w:val="893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90"/>
    <w:next w:val="890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basedOn w:val="893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90"/>
    <w:next w:val="89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basedOn w:val="893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90"/>
    <w:next w:val="890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basedOn w:val="893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890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90"/>
    <w:next w:val="890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basedOn w:val="893"/>
    <w:link w:val="735"/>
    <w:uiPriority w:val="10"/>
    <w:rPr>
      <w:sz w:val="48"/>
      <w:szCs w:val="48"/>
    </w:rPr>
  </w:style>
  <w:style w:type="paragraph" w:styleId="737">
    <w:name w:val="Subtitle"/>
    <w:basedOn w:val="890"/>
    <w:next w:val="890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93"/>
    <w:link w:val="737"/>
    <w:uiPriority w:val="11"/>
    <w:rPr>
      <w:sz w:val="24"/>
      <w:szCs w:val="24"/>
    </w:rPr>
  </w:style>
  <w:style w:type="paragraph" w:styleId="739">
    <w:name w:val="Quote"/>
    <w:basedOn w:val="890"/>
    <w:next w:val="890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0"/>
    <w:next w:val="890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93"/>
    <w:link w:val="901"/>
    <w:uiPriority w:val="99"/>
  </w:style>
  <w:style w:type="character" w:styleId="744">
    <w:name w:val="Footer Char"/>
    <w:basedOn w:val="893"/>
    <w:link w:val="899"/>
    <w:uiPriority w:val="99"/>
  </w:style>
  <w:style w:type="character" w:styleId="745">
    <w:name w:val="Caption Char"/>
    <w:basedOn w:val="893"/>
    <w:link w:val="896"/>
    <w:uiPriority w:val="35"/>
    <w:rPr>
      <w:b/>
      <w:bCs/>
      <w:color w:val="4f81bd" w:themeColor="accent1"/>
      <w:sz w:val="18"/>
      <w:szCs w:val="18"/>
    </w:rPr>
  </w:style>
  <w:style w:type="table" w:styleId="746">
    <w:name w:val="Table Grid"/>
    <w:basedOn w:val="89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6">
    <w:name w:val="List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7">
    <w:name w:val="List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8">
    <w:name w:val="List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9">
    <w:name w:val="List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0">
    <w:name w:val="List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1">
    <w:name w:val="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 &amp; 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Bordered &amp; 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Bordered &amp; 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Bordered &amp; 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Bordered &amp; 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Bordered &amp; 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basedOn w:val="893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basedOn w:val="893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qFormat/>
  </w:style>
  <w:style w:type="paragraph" w:styleId="891">
    <w:name w:val="Heading 1"/>
    <w:basedOn w:val="890"/>
    <w:next w:val="890"/>
    <w:qFormat/>
    <w:pPr>
      <w:ind w:right="-1" w:firstLine="709"/>
      <w:jc w:val="both"/>
      <w:keepNext/>
      <w:outlineLvl w:val="0"/>
    </w:pPr>
    <w:rPr>
      <w:sz w:val="24"/>
    </w:rPr>
  </w:style>
  <w:style w:type="paragraph" w:styleId="892">
    <w:name w:val="Heading 2"/>
    <w:basedOn w:val="890"/>
    <w:next w:val="890"/>
    <w:link w:val="905"/>
    <w:qFormat/>
    <w:pPr>
      <w:ind w:right="-1"/>
      <w:jc w:val="both"/>
      <w:keepNext/>
      <w:outlineLvl w:val="1"/>
    </w:pPr>
    <w:rPr>
      <w:sz w:val="24"/>
    </w:rPr>
  </w:style>
  <w:style w:type="character" w:styleId="893" w:default="1">
    <w:name w:val="Default Paragraph Font"/>
    <w:semiHidden/>
  </w:style>
  <w:style w:type="table" w:styleId="894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5" w:default="1">
    <w:name w:val="No List"/>
    <w:semiHidden/>
  </w:style>
  <w:style w:type="paragraph" w:styleId="896">
    <w:name w:val="Caption"/>
    <w:basedOn w:val="890"/>
    <w:next w:val="890"/>
    <w:link w:val="74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890"/>
    <w:link w:val="904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890"/>
    <w:pPr>
      <w:ind w:right="-1"/>
      <w:jc w:val="both"/>
    </w:pPr>
    <w:rPr>
      <w:sz w:val="26"/>
    </w:rPr>
  </w:style>
  <w:style w:type="paragraph" w:styleId="899">
    <w:name w:val="Footer"/>
    <w:basedOn w:val="890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893"/>
  </w:style>
  <w:style w:type="paragraph" w:styleId="901">
    <w:name w:val="Header"/>
    <w:basedOn w:val="890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890"/>
    <w:link w:val="903"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link w:val="902"/>
    <w:rPr>
      <w:rFonts w:ascii="Segoe UI" w:hAnsi="Segoe UI" w:cs="Segoe UI"/>
      <w:sz w:val="18"/>
      <w:szCs w:val="18"/>
    </w:rPr>
  </w:style>
  <w:style w:type="character" w:styleId="904" w:customStyle="1">
    <w:name w:val="Основной текст Знак"/>
    <w:link w:val="897"/>
    <w:rPr>
      <w:rFonts w:ascii="Courier New" w:hAnsi="Courier New"/>
      <w:sz w:val="26"/>
    </w:rPr>
  </w:style>
  <w:style w:type="character" w:styleId="905" w:customStyle="1">
    <w:name w:val="Заголовок 2 Знак"/>
    <w:link w:val="892"/>
    <w:rPr>
      <w:sz w:val="24"/>
    </w:rPr>
  </w:style>
  <w:style w:type="paragraph" w:styleId="906" w:customStyle="1">
    <w:name w:val="ConsPlusTitle"/>
    <w:next w:val="734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7" w:customStyle="1">
    <w:name w:val="ConsPlusNormal"/>
    <w:next w:val="73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ivanova-np</cp:lastModifiedBy>
  <cp:revision>12</cp:revision>
  <dcterms:created xsi:type="dcterms:W3CDTF">2024-10-25T08:36:00Z</dcterms:created>
  <dcterms:modified xsi:type="dcterms:W3CDTF">2026-10-06T10:29:28Z</dcterms:modified>
</cp:coreProperties>
</file>