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53" w:rsidRDefault="009B765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B7653" w:rsidRDefault="009B7653">
      <w:pPr>
        <w:pStyle w:val="ConsPlusNormal"/>
        <w:jc w:val="both"/>
        <w:outlineLvl w:val="0"/>
      </w:pPr>
    </w:p>
    <w:p w:rsidR="009B7653" w:rsidRDefault="009B7653">
      <w:pPr>
        <w:pStyle w:val="ConsPlusTitle"/>
        <w:jc w:val="center"/>
        <w:outlineLvl w:val="0"/>
      </w:pPr>
      <w:r>
        <w:t>АДМИНИСТРАЦИЯ ГОРОДА ПЕРМИ</w:t>
      </w:r>
    </w:p>
    <w:p w:rsidR="009B7653" w:rsidRDefault="009B7653">
      <w:pPr>
        <w:pStyle w:val="ConsPlusTitle"/>
        <w:jc w:val="center"/>
      </w:pPr>
    </w:p>
    <w:p w:rsidR="009B7653" w:rsidRDefault="009B7653">
      <w:pPr>
        <w:pStyle w:val="ConsPlusTitle"/>
        <w:jc w:val="center"/>
      </w:pPr>
      <w:r>
        <w:t>ПОСТАНОВЛЕНИЕ</w:t>
      </w:r>
    </w:p>
    <w:p w:rsidR="009B7653" w:rsidRDefault="009B7653">
      <w:pPr>
        <w:pStyle w:val="ConsPlusTitle"/>
        <w:jc w:val="center"/>
      </w:pPr>
      <w:r>
        <w:t>от 3 июля 2012 г. N 57-П</w:t>
      </w:r>
    </w:p>
    <w:p w:rsidR="009B7653" w:rsidRDefault="009B7653">
      <w:pPr>
        <w:pStyle w:val="ConsPlusTitle"/>
        <w:jc w:val="center"/>
      </w:pPr>
    </w:p>
    <w:p w:rsidR="009B7653" w:rsidRDefault="009B7653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B7653" w:rsidRDefault="009B7653">
      <w:pPr>
        <w:pStyle w:val="ConsPlusTitle"/>
        <w:jc w:val="center"/>
      </w:pPr>
      <w:r>
        <w:t>УПРАВЛЕНИЕМ ЖИЛИЩНЫХ ОТНОШЕНИЙ АДМИНИСТРАЦИИ ГОРОДА ПЕРМИ</w:t>
      </w:r>
    </w:p>
    <w:p w:rsidR="009B7653" w:rsidRDefault="009B7653">
      <w:pPr>
        <w:pStyle w:val="ConsPlusTitle"/>
        <w:jc w:val="center"/>
      </w:pPr>
      <w:r>
        <w:t>МУНИЦИПАЛЬНОЙ УСЛУГИ "ПРЕДОСТАВЛЕНИЕ ЖИЛЫХ ПОМЕЩЕНИЙ</w:t>
      </w:r>
    </w:p>
    <w:p w:rsidR="009B7653" w:rsidRDefault="009B7653">
      <w:pPr>
        <w:pStyle w:val="ConsPlusTitle"/>
        <w:jc w:val="center"/>
      </w:pPr>
      <w:r>
        <w:t>В МАНЕВРЕННОМ ФОНДЕ"</w:t>
      </w:r>
    </w:p>
    <w:p w:rsidR="009B7653" w:rsidRDefault="009B76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76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653" w:rsidRDefault="009B76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653" w:rsidRDefault="009B76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7653" w:rsidRDefault="009B76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7653" w:rsidRDefault="009B76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16.01.2013 </w:t>
            </w:r>
            <w:hyperlink r:id="rId6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B7653" w:rsidRDefault="009B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24.01.2014 </w:t>
            </w:r>
            <w:hyperlink r:id="rId7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10.07.2014 </w:t>
            </w:r>
            <w:hyperlink r:id="rId8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08.10.2014 </w:t>
            </w:r>
            <w:hyperlink r:id="rId9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>,</w:t>
            </w:r>
          </w:p>
          <w:p w:rsidR="009B7653" w:rsidRDefault="009B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22.01.2015 </w:t>
            </w:r>
            <w:hyperlink r:id="rId10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21.08.2015 </w:t>
            </w:r>
            <w:hyperlink r:id="rId1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12.05.2016 </w:t>
            </w:r>
            <w:hyperlink r:id="rId12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,</w:t>
            </w:r>
          </w:p>
          <w:p w:rsidR="009B7653" w:rsidRDefault="009B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13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 xml:space="preserve">, от 23.05.2017 </w:t>
            </w:r>
            <w:hyperlink r:id="rId14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28.09.2017 </w:t>
            </w:r>
            <w:hyperlink r:id="rId15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9B7653" w:rsidRDefault="009B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16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 xml:space="preserve">, от 05.10.2018 </w:t>
            </w:r>
            <w:hyperlink r:id="rId17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10.07.2020 </w:t>
            </w:r>
            <w:hyperlink r:id="rId18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>,</w:t>
            </w:r>
          </w:p>
          <w:p w:rsidR="009B7653" w:rsidRDefault="009B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19">
              <w:r>
                <w:rPr>
                  <w:color w:val="0000FF"/>
                </w:rPr>
                <w:t>N 1088</w:t>
              </w:r>
            </w:hyperlink>
            <w:r>
              <w:rPr>
                <w:color w:val="392C69"/>
              </w:rPr>
              <w:t xml:space="preserve">, от 28.07.2022 </w:t>
            </w:r>
            <w:hyperlink r:id="rId20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653" w:rsidRDefault="009B7653">
            <w:pPr>
              <w:pStyle w:val="ConsPlusNormal"/>
            </w:pPr>
          </w:p>
        </w:tc>
      </w:tr>
    </w:tbl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администрация города Перми постановляет:</w:t>
      </w: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управлением жилищных отношений администрации города Перми муниципальной услуги "Предоставление жилых помещений в маневренном фонде" (далее - Административный регламент).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2. Информационно-аналитическому управлению администрации города Перми </w:t>
      </w:r>
      <w:proofErr w:type="gramStart"/>
      <w:r>
        <w:t>разместить постановление</w:t>
      </w:r>
      <w:proofErr w:type="gramEnd"/>
      <w:r>
        <w:t xml:space="preserve"> на официальном Интернет-сайте муниципального образования город Пермь.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9B7653" w:rsidRDefault="009B76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Перми от 24.01.2014 N 33)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4.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г. Перми от 24.01.2014 N 33.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Южакова С.Н.</w:t>
      </w: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jc w:val="right"/>
      </w:pPr>
      <w:r>
        <w:t>Глава администрации города Перми</w:t>
      </w:r>
    </w:p>
    <w:p w:rsidR="009B7653" w:rsidRDefault="009B7653">
      <w:pPr>
        <w:pStyle w:val="ConsPlusNormal"/>
        <w:jc w:val="right"/>
      </w:pPr>
      <w:r>
        <w:t>А.Ю.МАХОВИКОВ</w:t>
      </w: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jc w:val="right"/>
        <w:outlineLvl w:val="0"/>
      </w:pPr>
      <w:r>
        <w:t>УТВЕРЖДЕН</w:t>
      </w:r>
    </w:p>
    <w:p w:rsidR="009B7653" w:rsidRDefault="009B7653">
      <w:pPr>
        <w:pStyle w:val="ConsPlusNormal"/>
        <w:jc w:val="right"/>
      </w:pPr>
      <w:r>
        <w:t>Постановлением</w:t>
      </w:r>
    </w:p>
    <w:p w:rsidR="009B7653" w:rsidRDefault="009B7653">
      <w:pPr>
        <w:pStyle w:val="ConsPlusNormal"/>
        <w:jc w:val="right"/>
      </w:pPr>
      <w:r>
        <w:t>администрации города Перми</w:t>
      </w:r>
    </w:p>
    <w:p w:rsidR="009B7653" w:rsidRDefault="009B7653">
      <w:pPr>
        <w:pStyle w:val="ConsPlusNormal"/>
        <w:jc w:val="right"/>
      </w:pPr>
      <w:r>
        <w:t>от 03.07.2012 N 57-П</w:t>
      </w: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9B7653" w:rsidRDefault="009B7653">
      <w:pPr>
        <w:pStyle w:val="ConsPlusTitle"/>
        <w:jc w:val="center"/>
      </w:pPr>
      <w:r>
        <w:t>ПРЕДОСТАВЛЕНИЯ УПРАВЛЕНИЕМ ЖИЛИЩНЫХ ОТНОШЕНИЙ АДМИНИСТРАЦИИ</w:t>
      </w:r>
    </w:p>
    <w:p w:rsidR="009B7653" w:rsidRDefault="009B7653">
      <w:pPr>
        <w:pStyle w:val="ConsPlusTitle"/>
        <w:jc w:val="center"/>
      </w:pPr>
      <w:r>
        <w:t xml:space="preserve">ГОРОДА ПЕРМИ МУНИЦИПАЛЬНОЙ УСЛУГИ "ПРЕДОСТАВЛЕНИЕ </w:t>
      </w:r>
      <w:proofErr w:type="gramStart"/>
      <w:r>
        <w:t>ЖИЛЫХ</w:t>
      </w:r>
      <w:proofErr w:type="gramEnd"/>
    </w:p>
    <w:p w:rsidR="009B7653" w:rsidRDefault="009B7653">
      <w:pPr>
        <w:pStyle w:val="ConsPlusTitle"/>
        <w:jc w:val="center"/>
      </w:pPr>
      <w:r>
        <w:t>ПОМЕЩЕНИЙ В МАНЕВРЕННОМ ФОНДЕ"</w:t>
      </w:r>
    </w:p>
    <w:p w:rsidR="009B7653" w:rsidRDefault="009B76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76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653" w:rsidRDefault="009B76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653" w:rsidRDefault="009B76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7653" w:rsidRDefault="009B76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7653" w:rsidRDefault="009B76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16.01.2013 </w:t>
            </w:r>
            <w:hyperlink r:id="rId24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B7653" w:rsidRDefault="009B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25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08.10.2014 </w:t>
            </w:r>
            <w:hyperlink r:id="rId26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22.01.2015 </w:t>
            </w:r>
            <w:hyperlink r:id="rId27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9B7653" w:rsidRDefault="009B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21.08.2015 </w:t>
            </w:r>
            <w:hyperlink r:id="rId28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12.05.2016 </w:t>
            </w:r>
            <w:hyperlink r:id="rId29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14.11.2016 </w:t>
            </w:r>
            <w:hyperlink r:id="rId30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>,</w:t>
            </w:r>
          </w:p>
          <w:p w:rsidR="009B7653" w:rsidRDefault="009B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23.05.2017 </w:t>
            </w:r>
            <w:hyperlink r:id="rId31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28.09.2017 </w:t>
            </w:r>
            <w:hyperlink r:id="rId32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01.10.2018 </w:t>
            </w:r>
            <w:hyperlink r:id="rId33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>,</w:t>
            </w:r>
          </w:p>
          <w:p w:rsidR="009B7653" w:rsidRDefault="009B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05.10.2018 </w:t>
            </w:r>
            <w:hyperlink r:id="rId34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10.07.2020 </w:t>
            </w:r>
            <w:hyperlink r:id="rId35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30.11.2021 </w:t>
            </w:r>
            <w:hyperlink r:id="rId36">
              <w:r>
                <w:rPr>
                  <w:color w:val="0000FF"/>
                </w:rPr>
                <w:t>N 1088</w:t>
              </w:r>
            </w:hyperlink>
            <w:r>
              <w:rPr>
                <w:color w:val="392C69"/>
              </w:rPr>
              <w:t>,</w:t>
            </w:r>
          </w:p>
          <w:p w:rsidR="009B7653" w:rsidRDefault="009B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28.07.2022 </w:t>
            </w:r>
            <w:hyperlink r:id="rId37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653" w:rsidRDefault="009B7653">
            <w:pPr>
              <w:pStyle w:val="ConsPlusNormal"/>
            </w:pPr>
          </w:p>
        </w:tc>
      </w:tr>
    </w:tbl>
    <w:p w:rsidR="009B7653" w:rsidRDefault="009B7653">
      <w:pPr>
        <w:pStyle w:val="ConsPlusNormal"/>
        <w:jc w:val="both"/>
      </w:pPr>
    </w:p>
    <w:p w:rsidR="009B7653" w:rsidRDefault="009B7653">
      <w:pPr>
        <w:pStyle w:val="ConsPlusTitle"/>
        <w:jc w:val="center"/>
        <w:outlineLvl w:val="1"/>
      </w:pPr>
      <w:r>
        <w:t>I. Общие положения</w:t>
      </w: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Административный регламент предоставления управлением жилищных отношений администрации города Перми муниципальной услуги "Предоставление жилых помещений в маневренном фонде" (далее - Административный регламент) разработан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в целях установления сроков и последовательности административных процедур и административных действий при предоставлении жилых помещений в маневренном фонде.</w:t>
      </w:r>
      <w:proofErr w:type="gramEnd"/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1.2. Заявителями могут выступать граждане Российской Федерации, постоянно проживающие в городе Перми, нуждающиеся в жилых помещениях для временного проживания. </w:t>
      </w:r>
      <w:proofErr w:type="gramStart"/>
      <w:r>
        <w:t>Заявители, не имеющие возможности лично обратиться в управление жилищных отношений администрации города Перми, могут подать заявление и получить информацию через своих представителей по доверенности, удостоверенной в установленном законом порядке, путем направления обращения по почте, электронной почте или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услуг).</w:t>
      </w:r>
      <w:proofErr w:type="gramEnd"/>
    </w:p>
    <w:p w:rsidR="009B7653" w:rsidRDefault="009B7653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Перми от 21.08.2015 N 581)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1.3. Порядок информирования о предоставлении муниципальной услуги "Предоставление жилых помещений в маневренном фонде" (далее - муниципальная услуга).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1.3.1. Предоставление муниципальной услуги осуществляет управление жилищных отношений администрации города Перми (далее - Управление).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В предоставлении муниципальной услуги участвует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МФЦ).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40">
        <w:r>
          <w:rPr>
            <w:color w:val="0000FF"/>
          </w:rPr>
          <w:t>N 778</w:t>
        </w:r>
      </w:hyperlink>
      <w:r>
        <w:t xml:space="preserve">, от 10.07.2020 </w:t>
      </w:r>
      <w:hyperlink r:id="rId41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1.3.2. Место нахождения Управления: 614000, г. Пермь, ул. Максима Горького, 18.</w:t>
      </w:r>
    </w:p>
    <w:p w:rsidR="009B7653" w:rsidRDefault="009B765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1088)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График работы Управления: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понедельник-четверг: с 09.00 часов до 18.00 часов;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пятница: с 09.00 часов до 17.00 часов;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перерыв: с 12.00 часов до 12.48 часов.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1.3.3. Информация о графике работы МФЦ, а также информация о графике приема и регистрации заявлений размещена на официальном сайте МФЦ в информационно-телекоммуникационной сети Интернет: http://mfc-perm.ru/.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Номер телефона: (342) 270-11-20 - общий (110, 128 - </w:t>
      </w:r>
      <w:proofErr w:type="gramStart"/>
      <w:r>
        <w:t>добавочные</w:t>
      </w:r>
      <w:proofErr w:type="gramEnd"/>
      <w:r>
        <w:t>).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Телефон call-центра: 8-800-234-32-75.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Адрес электронной почты МФЦ: mfc@permkrai.ru.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Информация о местоположении, справочных телефонах и графиках работы филиалов МФЦ, расположенных на территории Пермского края, размещена на официальном сайте МФЦ в информационно-телекоммуникационной сети Интернет: http://mfc.permkrai.ru/.</w:t>
      </w:r>
    </w:p>
    <w:p w:rsidR="009B7653" w:rsidRDefault="009B7653">
      <w:pPr>
        <w:pStyle w:val="ConsPlusNormal"/>
        <w:jc w:val="both"/>
      </w:pPr>
      <w:r>
        <w:t xml:space="preserve">(п. 1.3.3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1088)</w:t>
      </w:r>
    </w:p>
    <w:p w:rsidR="009B7653" w:rsidRDefault="009B7653">
      <w:pPr>
        <w:pStyle w:val="ConsPlusNormal"/>
        <w:ind w:firstLine="540"/>
        <w:jc w:val="both"/>
      </w:pPr>
    </w:p>
    <w:p w:rsidR="009B7653" w:rsidRDefault="009B7653">
      <w:pPr>
        <w:pStyle w:val="ConsPlusNormal"/>
        <w:ind w:firstLine="540"/>
        <w:jc w:val="both"/>
      </w:pPr>
      <w:r>
        <w:t>1.3.4. Информацию о предоставлении муниципальной услуги можно получить: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1.3.4.1. в </w:t>
      </w:r>
      <w:proofErr w:type="gramStart"/>
      <w:r>
        <w:t>Управлении</w:t>
      </w:r>
      <w:proofErr w:type="gramEnd"/>
      <w:r>
        <w:t>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при личном обращении;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на информационных стендах;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по телефонам;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по письменному заявлению;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по электронной почте;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1.3.4.2. в МФЦ: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при личном обращении;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на информационных стендах;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по телефонам;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1.3.4.3. на официальном сайте муниципального образования город Пермь в информационно-телекоммуникационной сети Интернет: www.gorodperm.ru;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1.3.4.4. на официальном Интернет-сайте МФЦ: www.mfc.permkrai.ru;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1.3.4.5. на Едином портале государственных и муниципальных услуг (функций): www.gosuslugi.ru.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1.3.5. При личном обращении консультации проводятся специалистами Управления либо МФЦ по следующим вопросам: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состав и содержание документов, необходимых для предоставления муниципальной услуги;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сроки предоставления муниципальной услуги;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Должностные лица, муниципальные служащие Управления, специалисты МФЦ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Консультации осуществляются бесплатно.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1.3.6. На информационных стендах размещается следующая информация: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извлечения из нормативных правовых актов, содержащих нормы, регулирующие порядок предоставления жилых помещений в маневренном </w:t>
      </w:r>
      <w:proofErr w:type="gramStart"/>
      <w:r>
        <w:t>фонде</w:t>
      </w:r>
      <w:proofErr w:type="gramEnd"/>
      <w:r>
        <w:t>;</w:t>
      </w:r>
    </w:p>
    <w:p w:rsidR="009B7653" w:rsidRDefault="009B7653">
      <w:pPr>
        <w:pStyle w:val="ConsPlusNormal"/>
        <w:spacing w:before="200"/>
        <w:ind w:firstLine="540"/>
        <w:jc w:val="both"/>
      </w:pPr>
      <w:proofErr w:type="gramStart"/>
      <w:r>
        <w:t>извлечения из текста настоящего Административного регламента (информация о сроках предоставления муниципальной услуги в целом и максимальных сроках выполнения отдельных административных процедур, основания отказа в предоставлении муниципальной услуги, порядок информирования о ходе предоставления муниципальной услуги, схема порядка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должностных лиц);</w:t>
      </w:r>
      <w:proofErr w:type="gramEnd"/>
    </w:p>
    <w:p w:rsidR="009B7653" w:rsidRDefault="009B7653">
      <w:pPr>
        <w:pStyle w:val="ConsPlusNormal"/>
        <w:spacing w:before="200"/>
        <w:ind w:firstLine="540"/>
        <w:jc w:val="both"/>
      </w:pPr>
      <w:r>
        <w:t>образцы оформления документов, необходимых для предоставления муниципальной услуги;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график приема заявителей должностными лицами Управления.</w:t>
      </w:r>
    </w:p>
    <w:p w:rsidR="009B7653" w:rsidRDefault="009B7653">
      <w:pPr>
        <w:pStyle w:val="ConsPlusNonformat"/>
        <w:spacing w:before="200"/>
        <w:jc w:val="both"/>
      </w:pPr>
      <w:r>
        <w:t xml:space="preserve">         1</w:t>
      </w:r>
    </w:p>
    <w:p w:rsidR="009B7653" w:rsidRDefault="009B7653">
      <w:pPr>
        <w:pStyle w:val="ConsPlusNonformat"/>
        <w:jc w:val="both"/>
      </w:pPr>
      <w:r>
        <w:t xml:space="preserve">    1.3.6 .  На официальном сайте муниципального образования город Пермь  в</w:t>
      </w:r>
    </w:p>
    <w:p w:rsidR="009B7653" w:rsidRDefault="009B7653">
      <w:pPr>
        <w:pStyle w:val="ConsPlusNonformat"/>
        <w:jc w:val="both"/>
      </w:pPr>
      <w:r>
        <w:lastRenderedPageBreak/>
        <w:t>информационно-телекоммуникационной   сети  Интернет  размещаются  следующие</w:t>
      </w:r>
    </w:p>
    <w:p w:rsidR="009B7653" w:rsidRDefault="009B7653">
      <w:pPr>
        <w:pStyle w:val="ConsPlusNonformat"/>
        <w:jc w:val="both"/>
      </w:pPr>
      <w:r>
        <w:t>сведения:</w:t>
      </w:r>
    </w:p>
    <w:p w:rsidR="009B7653" w:rsidRDefault="009B7653">
      <w:pPr>
        <w:pStyle w:val="ConsPlusNormal"/>
        <w:ind w:firstLine="540"/>
        <w:jc w:val="both"/>
      </w:pPr>
      <w:r>
        <w:t>текст настоящего Административного регламента;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технологическая схема предоставления муниципальной услуги;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услуги, утвержденный правовым актом администрации города Перми.</w:t>
      </w:r>
    </w:p>
    <w:p w:rsidR="009B7653" w:rsidRDefault="009B7653">
      <w:pPr>
        <w:pStyle w:val="ConsPlusNonformat"/>
        <w:jc w:val="both"/>
      </w:pPr>
      <w:r>
        <w:t xml:space="preserve">         1</w:t>
      </w:r>
    </w:p>
    <w:p w:rsidR="009B7653" w:rsidRDefault="009B7653">
      <w:pPr>
        <w:pStyle w:val="ConsPlusNonformat"/>
        <w:jc w:val="both"/>
      </w:pPr>
      <w:proofErr w:type="gramStart"/>
      <w:r>
        <w:t xml:space="preserve">(п. 1.3.6  введен  </w:t>
      </w:r>
      <w:hyperlink r:id="rId44">
        <w:r>
          <w:rPr>
            <w:color w:val="0000FF"/>
          </w:rPr>
          <w:t>Постановлением</w:t>
        </w:r>
      </w:hyperlink>
      <w:r>
        <w:t xml:space="preserve">  Администрации  г.  Перми  от  30.11.2021</w:t>
      </w:r>
      <w:proofErr w:type="gramEnd"/>
    </w:p>
    <w:p w:rsidR="009B7653" w:rsidRDefault="009B7653">
      <w:pPr>
        <w:pStyle w:val="ConsPlusNonformat"/>
        <w:jc w:val="both"/>
      </w:pPr>
      <w:proofErr w:type="gramStart"/>
      <w:r>
        <w:t>N 1088)</w:t>
      </w:r>
      <w:proofErr w:type="gramEnd"/>
    </w:p>
    <w:p w:rsidR="009B7653" w:rsidRDefault="009B7653">
      <w:pPr>
        <w:pStyle w:val="ConsPlusNonformat"/>
        <w:jc w:val="both"/>
      </w:pPr>
      <w:r>
        <w:t xml:space="preserve">         2</w:t>
      </w:r>
    </w:p>
    <w:p w:rsidR="009B7653" w:rsidRDefault="009B7653">
      <w:pPr>
        <w:pStyle w:val="ConsPlusNonformat"/>
        <w:jc w:val="both"/>
      </w:pPr>
      <w:r>
        <w:t xml:space="preserve">    1.3.6 .   На  Едином  портале  государственных  и  муниципальных  услуг</w:t>
      </w:r>
    </w:p>
    <w:p w:rsidR="009B7653" w:rsidRDefault="009B7653">
      <w:pPr>
        <w:pStyle w:val="ConsPlusNonformat"/>
        <w:jc w:val="both"/>
      </w:pPr>
      <w:r>
        <w:t>размещаются следующие сведения:</w:t>
      </w:r>
    </w:p>
    <w:p w:rsidR="009B7653" w:rsidRDefault="009B7653">
      <w:pPr>
        <w:pStyle w:val="ConsPlusNormal"/>
        <w:ind w:firstLine="540"/>
        <w:jc w:val="both"/>
      </w:pPr>
      <w:r>
        <w:t>способы подачи заявления;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способы получения результата;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стоимость и порядок оплаты муниципальной услуги;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сроки для оказания муниципальной услуги, основания для отказа в </w:t>
      </w:r>
      <w:proofErr w:type="gramStart"/>
      <w:r>
        <w:t>предоставлении</w:t>
      </w:r>
      <w:proofErr w:type="gramEnd"/>
      <w:r>
        <w:t xml:space="preserve"> муниципальной услуги;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результат оказания муниципальной услуги;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контакты;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документы, необходимые для получения муниципальной услуги;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документы, предоставляемые по </w:t>
      </w:r>
      <w:proofErr w:type="gramStart"/>
      <w:r>
        <w:t>завершении</w:t>
      </w:r>
      <w:proofErr w:type="gramEnd"/>
      <w:r>
        <w:t xml:space="preserve"> оказания муниципальной услуги;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сведения о муниципальной услуге;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межведомственное взаимодействие;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нормативно-правовые акты;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Административный регламент;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административные процедуры;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показатели доступности и качества муниципальной услуги.</w:t>
      </w:r>
    </w:p>
    <w:p w:rsidR="009B7653" w:rsidRDefault="009B7653">
      <w:pPr>
        <w:pStyle w:val="ConsPlusNonformat"/>
        <w:jc w:val="both"/>
      </w:pPr>
      <w:r>
        <w:t xml:space="preserve">         2</w:t>
      </w:r>
    </w:p>
    <w:p w:rsidR="009B7653" w:rsidRDefault="009B7653">
      <w:pPr>
        <w:pStyle w:val="ConsPlusNonformat"/>
        <w:jc w:val="both"/>
      </w:pPr>
      <w:proofErr w:type="gramStart"/>
      <w:r>
        <w:t xml:space="preserve">(п. 1.3.6  введен  </w:t>
      </w:r>
      <w:hyperlink r:id="rId45">
        <w:r>
          <w:rPr>
            <w:color w:val="0000FF"/>
          </w:rPr>
          <w:t>Постановлением</w:t>
        </w:r>
      </w:hyperlink>
      <w:r>
        <w:t xml:space="preserve">  Администрации  г.  Перми  от  30.11.2021</w:t>
      </w:r>
      <w:proofErr w:type="gramEnd"/>
    </w:p>
    <w:p w:rsidR="009B7653" w:rsidRDefault="009B7653">
      <w:pPr>
        <w:pStyle w:val="ConsPlusNonformat"/>
        <w:jc w:val="both"/>
      </w:pPr>
      <w:proofErr w:type="gramStart"/>
      <w:r>
        <w:t>N 1088)</w:t>
      </w:r>
      <w:proofErr w:type="gramEnd"/>
    </w:p>
    <w:p w:rsidR="009B7653" w:rsidRDefault="009B7653">
      <w:pPr>
        <w:pStyle w:val="ConsPlusNormal"/>
        <w:ind w:firstLine="540"/>
        <w:jc w:val="both"/>
      </w:pPr>
      <w:r>
        <w:t>1.3.7. Информирование о предоставлении муниципальной услуги осуществляется по телефону в Управлении 8 (342) 210-18-06.</w:t>
      </w:r>
    </w:p>
    <w:p w:rsidR="009B7653" w:rsidRDefault="009B7653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Перми от 10.07.2020 N 600)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1.3.8. График приема письменных заявлений в </w:t>
      </w:r>
      <w:proofErr w:type="gramStart"/>
      <w:r>
        <w:t>случае</w:t>
      </w:r>
      <w:proofErr w:type="gramEnd"/>
      <w:r>
        <w:t xml:space="preserve"> личного обращения заявителей в Управление: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вторник: с 09.00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18.00 час;</w:t>
      </w:r>
    </w:p>
    <w:p w:rsidR="009B7653" w:rsidRDefault="009B7653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Перми от 05.10.2018 N 685)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перерыв: с 12.00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12.48 час.</w:t>
      </w:r>
    </w:p>
    <w:p w:rsidR="009B7653" w:rsidRDefault="009B7653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Перми от 05.10.2018 N 685)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1.3.9. Информирование заявителей о порядке предоставления муниципальной услуги обеспечивается путем размещения информации на Едином портале государственных и муниципальных услуг (функций), официальном сайте муниципального образования город Пермь в информационно-телекоммуникационной сети Интернет.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lastRenderedPageBreak/>
        <w:t>1.3.10. Информирование о ходе предоставления муниципальной услуги осуществляется через Единый портал государственных и муниципальных услуг (функций).</w:t>
      </w:r>
    </w:p>
    <w:p w:rsidR="009B7653" w:rsidRDefault="009B7653">
      <w:pPr>
        <w:pStyle w:val="ConsPlusNormal"/>
        <w:jc w:val="both"/>
      </w:pPr>
      <w:r>
        <w:t xml:space="preserve">(п. 1.3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Перми от 10.07.2014 N 462)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1.4-1.5. Утратили силу. - </w:t>
      </w:r>
      <w:hyperlink r:id="rId50">
        <w:r>
          <w:rPr>
            <w:color w:val="0000FF"/>
          </w:rPr>
          <w:t>Постановление</w:t>
        </w:r>
      </w:hyperlink>
      <w:r>
        <w:t xml:space="preserve"> Администрации г. Перми от 10.07.2014 N 462.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1.6. При ответах на телефонные звонки и устные обращения заявителей специалисты Управления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1.7. Утратил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Администрации г. Перми от 10.07.2014 N 462.</w:t>
      </w: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ind w:firstLine="540"/>
        <w:jc w:val="both"/>
      </w:pPr>
      <w:r>
        <w:t xml:space="preserve">2.1. Муниципальная услуга - предоставление жилых помещений в маневренном </w:t>
      </w:r>
      <w:proofErr w:type="gramStart"/>
      <w:r>
        <w:t>фонде</w:t>
      </w:r>
      <w:proofErr w:type="gramEnd"/>
      <w:r>
        <w:t>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2.2. Предоставление муниципальной услуги осуществляет Управление. В предоставлении муниципальной услуги участвует МФЦ.</w:t>
      </w:r>
    </w:p>
    <w:p w:rsidR="009B7653" w:rsidRDefault="009B7653">
      <w:pPr>
        <w:pStyle w:val="ConsPlusNormal"/>
        <w:jc w:val="both"/>
      </w:pPr>
      <w:r>
        <w:t xml:space="preserve">(п. 2.2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Перми от 10.07.2014 N 462)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2.3. Результатом предоставления муниципальной услуги является принятие решения и выдача документов о предоставлении жилого помещения в маневренном фонде, об отказе в предоставлении жилого помещения в маневренном фонде или о принятии на учет в целях предоставления жилого помещения в маневренном фонде.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2.4. Решение о предоставлении жилого помещения в маневренном фонде, об отказе в предоставлении жилого помещения в маневренном фонде или о принятии на учет в целях предоставления жилого помещения в маневренном фонде принимается по результатам рассмотрения заявления и иных документов не позднее чем через 30 рабочих дней со дня их приема.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Прием и регистрация заявления и документов осуществляются в течение 1 рабочего дня со дня подачи заявления и необходимых документов.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Рассмотрение заявления и документов осуществляется в течение 23 рабочих дней с момента регистрации заявления.</w:t>
      </w:r>
    </w:p>
    <w:p w:rsidR="009B7653" w:rsidRDefault="009B7653">
      <w:pPr>
        <w:pStyle w:val="ConsPlusNormal"/>
        <w:spacing w:before="200"/>
        <w:ind w:firstLine="540"/>
        <w:jc w:val="both"/>
      </w:pPr>
      <w:proofErr w:type="gramStart"/>
      <w:r>
        <w:t>Принятие решения о предоставлении жилого помещения в маневренном фонде или об отказе в предоставлении жилого помещения в маневренном фонде, о принятии заявителя на учет в целях обеспечения маневренным фондом и выдача документов о предоставлении жилого помещения в маневренном фонде (в форме распоряжения начальника Управления) или об отказе в предоставлении жилого помещения в маневренном фонде (в форме уведомления), о принятии заявителя</w:t>
      </w:r>
      <w:proofErr w:type="gramEnd"/>
      <w:r>
        <w:t xml:space="preserve"> на учет в </w:t>
      </w:r>
      <w:proofErr w:type="gramStart"/>
      <w:r>
        <w:t>целях</w:t>
      </w:r>
      <w:proofErr w:type="gramEnd"/>
      <w:r>
        <w:t xml:space="preserve"> обеспечения маневренным фондом (в форме уведомления с указанием номера очередности) осуществляются в течение 6 рабочих дней с момента поступления заявления и документов начальнику Управления.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2.5. 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Жилищным </w:t>
      </w:r>
      <w:hyperlink r:id="rId53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9B7653" w:rsidRDefault="009B7653">
      <w:pPr>
        <w:pStyle w:val="ConsPlusNormal"/>
        <w:spacing w:before="200"/>
        <w:ind w:firstLine="540"/>
        <w:jc w:val="both"/>
      </w:pPr>
      <w:hyperlink r:id="rId55">
        <w:r>
          <w:rPr>
            <w:color w:val="0000FF"/>
          </w:rPr>
          <w:t>Законом</w:t>
        </w:r>
      </w:hyperlink>
      <w:r>
        <w:t xml:space="preserve"> Пермской области от 30 ноября 2005 г. N 2694-601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найма";</w:t>
      </w:r>
    </w:p>
    <w:p w:rsidR="009B7653" w:rsidRDefault="009B7653">
      <w:pPr>
        <w:pStyle w:val="ConsPlusNormal"/>
        <w:spacing w:before="200"/>
        <w:ind w:firstLine="540"/>
        <w:jc w:val="both"/>
      </w:pPr>
      <w:hyperlink r:id="rId56">
        <w:r>
          <w:rPr>
            <w:color w:val="0000FF"/>
          </w:rPr>
          <w:t>решением</w:t>
        </w:r>
      </w:hyperlink>
      <w:r>
        <w:t xml:space="preserve"> Пермской городской Думы от 12 сентября 2006 г. N 213 "Об управлении жилищных отношений администрации города Перми";</w:t>
      </w:r>
    </w:p>
    <w:p w:rsidR="009B7653" w:rsidRDefault="009B7653">
      <w:pPr>
        <w:pStyle w:val="ConsPlusNormal"/>
        <w:spacing w:before="200"/>
        <w:ind w:firstLine="540"/>
        <w:jc w:val="both"/>
      </w:pPr>
      <w:hyperlink r:id="rId57">
        <w:r>
          <w:rPr>
            <w:color w:val="0000FF"/>
          </w:rPr>
          <w:t>решением</w:t>
        </w:r>
      </w:hyperlink>
      <w:r>
        <w:t xml:space="preserve"> Пермской городской Думы от 28 августа 2007 г. N 190 "Об утверждении Положения о муниципальном маневренном жилищном фонде";</w:t>
      </w:r>
    </w:p>
    <w:p w:rsidR="009B7653" w:rsidRDefault="009B7653">
      <w:pPr>
        <w:pStyle w:val="ConsPlusNormal"/>
        <w:spacing w:before="200"/>
        <w:ind w:firstLine="540"/>
        <w:jc w:val="both"/>
      </w:pP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17 января 2008 г. N 17 "Об утверждении Порядка предоставления жилых помещений муниципального маневренного жилищного фонда".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Перечень нормативных правовых актов, регулирующих предоставление муниципальной услуги, размещен на Едином портале государственных и муниципальных услуг.</w:t>
      </w:r>
    </w:p>
    <w:p w:rsidR="009B7653" w:rsidRDefault="009B7653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г. Перми от 30.11.2021 N 1088)</w:t>
      </w:r>
    </w:p>
    <w:p w:rsidR="009B7653" w:rsidRDefault="009B7653">
      <w:pPr>
        <w:pStyle w:val="ConsPlusNormal"/>
        <w:spacing w:before="200"/>
        <w:ind w:firstLine="540"/>
        <w:jc w:val="both"/>
      </w:pPr>
      <w:bookmarkStart w:id="1" w:name="P163"/>
      <w:bookmarkEnd w:id="1"/>
      <w:r>
        <w:t xml:space="preserve">2.6. В целях получения муниципальной услуги заявитель подает </w:t>
      </w:r>
      <w:hyperlink w:anchor="P515">
        <w:r>
          <w:rPr>
            <w:color w:val="0000FF"/>
          </w:rPr>
          <w:t>заявление</w:t>
        </w:r>
      </w:hyperlink>
      <w:r>
        <w:t xml:space="preserve"> о предоставлении жилого помещения в маневренном фонде по форме согласно приложению 2 к настоящему Административному регламенту (далее - Заявление). Предоставление жилых помещений в маневренном </w:t>
      </w:r>
      <w:proofErr w:type="gramStart"/>
      <w:r>
        <w:t>фонде</w:t>
      </w:r>
      <w:proofErr w:type="gramEnd"/>
      <w:r>
        <w:t xml:space="preserve"> недееспособным гражданам осуществляется на основании Заявлений, поданных их законными представителями.</w:t>
      </w:r>
    </w:p>
    <w:p w:rsidR="009B7653" w:rsidRDefault="009B7653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Перми от 28.09.2017 N 778)</w:t>
      </w:r>
    </w:p>
    <w:p w:rsidR="009B7653" w:rsidRDefault="009B7653">
      <w:pPr>
        <w:pStyle w:val="ConsPlusNormal"/>
        <w:spacing w:before="200"/>
        <w:ind w:firstLine="540"/>
        <w:jc w:val="both"/>
      </w:pPr>
      <w:bookmarkStart w:id="2" w:name="P165"/>
      <w:bookmarkEnd w:id="2"/>
      <w:r>
        <w:t>2.6.1. К Заявлению заявитель прилагает следующие документы: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копии документов, удостоверяющих личность гражданина и членов его семьи;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Администрации г. Перми от 08.10.2014 N 685;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документы, подтверждающие принадлежность заявителя к определенной федеральным законом или законом Пермского края категории граждан, имеющих право на получение жилых помещений в маневренном </w:t>
      </w:r>
      <w:proofErr w:type="gramStart"/>
      <w:r>
        <w:t>фонде</w:t>
      </w:r>
      <w:proofErr w:type="gramEnd"/>
      <w:r>
        <w:t>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копию вступившего в законную силу решения суда об обращении взыскания на заложенное жилое помещение либо соглашения между залогодателем и залогодержателем об удовлетворении требований залогодержателя за счет заложенного жилого помещения;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копии документов, подтверждающих нетрудоспособность заявителя или членов его семьи;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копии документов об окончании пребывания в образовательном учреждении или учреждении социального обслуживания, а также в учреждении всех видов профессионального образования, либо окончании службы в рядах Вооруженных Сил Российской Федерации, либо после возвращения из учреждений, исполняющих наказание в виде лишения свободы;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копии приговора (решения) суда об установлении факта мошенничества либо о выселении из жилого помещения.</w:t>
      </w:r>
    </w:p>
    <w:p w:rsidR="009B7653" w:rsidRDefault="009B7653">
      <w:pPr>
        <w:pStyle w:val="ConsPlusNormal"/>
        <w:spacing w:before="200"/>
        <w:ind w:firstLine="540"/>
        <w:jc w:val="both"/>
      </w:pPr>
      <w:bookmarkStart w:id="3" w:name="P173"/>
      <w:bookmarkEnd w:id="3"/>
      <w:r>
        <w:t>2.6.2. Кроме того заявитель прилагает документы, являющиеся результатом услуг, необходимых и обязательных для предоставления муниципальной услуги, а именно: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сведения о составе семьи заявителя, предоставленные должностным лицом, ответственным за регистрацию граждан Российской Федерации по месту пребывания и жительства, за 5 лет, предшествующих дате подачи заявления (кроме лиц, проживающих в государственном или муниципальном жилищном фонде);</w:t>
      </w:r>
    </w:p>
    <w:p w:rsidR="009B7653" w:rsidRDefault="009B7653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Перми от 08.10.2014 N 685)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08.10.2014 </w:t>
      </w:r>
      <w:hyperlink r:id="rId63">
        <w:r>
          <w:rPr>
            <w:color w:val="0000FF"/>
          </w:rPr>
          <w:t>N 685</w:t>
        </w:r>
      </w:hyperlink>
      <w:r>
        <w:t xml:space="preserve">, от 10.07.2020 </w:t>
      </w:r>
      <w:hyperlink r:id="rId64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65">
        <w:r>
          <w:rPr>
            <w:color w:val="0000FF"/>
          </w:rPr>
          <w:t>Постановление</w:t>
        </w:r>
      </w:hyperlink>
      <w:r>
        <w:t xml:space="preserve"> Администрации г. Перми от 08.10.2014 N 685.</w:t>
      </w:r>
    </w:p>
    <w:p w:rsidR="009B7653" w:rsidRDefault="009B7653">
      <w:pPr>
        <w:pStyle w:val="ConsPlusNormal"/>
        <w:spacing w:before="200"/>
        <w:ind w:firstLine="540"/>
        <w:jc w:val="both"/>
      </w:pPr>
      <w:bookmarkStart w:id="4" w:name="P179"/>
      <w:bookmarkEnd w:id="4"/>
      <w:r>
        <w:t xml:space="preserve">2.6.3. Управление запрашивает в </w:t>
      </w:r>
      <w:proofErr w:type="gramStart"/>
      <w:r>
        <w:t>интересах</w:t>
      </w:r>
      <w:proofErr w:type="gramEnd"/>
      <w:r>
        <w:t xml:space="preserve"> заявителей в рамках межведомственного взаимодействия следующую информацию:</w:t>
      </w:r>
    </w:p>
    <w:p w:rsidR="009B7653" w:rsidRDefault="009B7653">
      <w:pPr>
        <w:pStyle w:val="ConsPlusNormal"/>
        <w:spacing w:before="200"/>
        <w:ind w:firstLine="540"/>
        <w:jc w:val="both"/>
      </w:pPr>
      <w:proofErr w:type="gramStart"/>
      <w:r>
        <w:t>сведения о наличии (отсутствии) в собственности заявителя и членов его семьи жилых помещений, а также совершении (несовершении) в течение 5 лет, предшествующих дате подачи Заявления, гражданско-правовых сделок заявителем и каждым из членов его семьи в отношении жилых помещений, находящихся в собственности заявителя и членов его семьи, из Управления Федеральной службы государственной регистрации, кадастра и картографии по Пермскому краю;</w:t>
      </w:r>
      <w:proofErr w:type="gramEnd"/>
    </w:p>
    <w:p w:rsidR="009B7653" w:rsidRDefault="009B7653">
      <w:pPr>
        <w:pStyle w:val="ConsPlusNormal"/>
        <w:spacing w:before="200"/>
        <w:ind w:firstLine="540"/>
        <w:jc w:val="both"/>
      </w:pPr>
      <w:r>
        <w:lastRenderedPageBreak/>
        <w:t>решения уполномоченного органа о признании жилого помещения непригодным для проживания в результате чрезвычайных обстоятельств и (или) заключение органов МЧС.</w:t>
      </w:r>
    </w:p>
    <w:p w:rsidR="009B7653" w:rsidRDefault="009B7653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Перми от 10.07.2020 N 600)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2.6.4. Управление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B7653" w:rsidRDefault="009B7653">
      <w:pPr>
        <w:pStyle w:val="ConsPlusNormal"/>
        <w:spacing w:before="200"/>
        <w:ind w:firstLine="540"/>
        <w:jc w:val="both"/>
      </w:pPr>
      <w:proofErr w:type="gramStart"/>
      <w:r>
        <w:t xml:space="preserve">Управление не вправе требовать от заявителей представления документов и информации, отсутствие и (или) недостоверность которых не указывались при первоначальном возврате документов, необходимых для предоставления муниципальной услуги, либо отказе в предоставлении муниципальной услуги, за исключением случаев, предусмотренных </w:t>
      </w:r>
      <w:hyperlink r:id="rId67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9B7653" w:rsidRDefault="009B7653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Администрации г. Перми от 28.07.2022 N 635)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Заявители вправе самостоятельно представить в Управление документы, указанные в </w:t>
      </w:r>
      <w:hyperlink w:anchor="P179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2.6.3</w:t>
        </w:r>
      </w:hyperlink>
      <w:r>
        <w:t xml:space="preserve"> настоящего Административного регламента.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2.7. В отношении недееспособных граждан Заявление и необходимые документы подают их законные представители.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В случае невозможности лично обратиться в Управление Заявление и необходимые документы могут быть поданы в Управление через представителя, действующего на основании доверенности, удостоверенной в установленном законом порядке.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Заявление и необходимые документы могут быть поданы в Управление посредством почтовой связи. При этом документы представляются в оригинале либо в копиях, заверенных в установленном законом порядке.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2.8. Не принимаются Заявления, не подписанные всеми совершеннолетними членами семьи заявителя, документы, имеющие подчистки либо приписки, зачеркнутые слова, исполненные карандашом, не заверенные копии документов при отсутствии оригиналов, а также Заявления, к которым не приложены документы, предусмотренные </w:t>
      </w:r>
      <w:hyperlink w:anchor="P165">
        <w:r>
          <w:rPr>
            <w:color w:val="0000FF"/>
          </w:rPr>
          <w:t>пунктами 2.6.1</w:t>
        </w:r>
      </w:hyperlink>
      <w:r>
        <w:t xml:space="preserve">, </w:t>
      </w:r>
      <w:hyperlink w:anchor="P173">
        <w:r>
          <w:rPr>
            <w:color w:val="0000FF"/>
          </w:rPr>
          <w:t>2.6.2</w:t>
        </w:r>
      </w:hyperlink>
      <w:r>
        <w:t xml:space="preserve"> настоящего Административного регламента.</w:t>
      </w:r>
    </w:p>
    <w:p w:rsidR="009B7653" w:rsidRDefault="009B7653">
      <w:pPr>
        <w:pStyle w:val="ConsPlusNormal"/>
        <w:spacing w:before="200"/>
        <w:ind w:firstLine="540"/>
        <w:jc w:val="both"/>
      </w:pPr>
      <w:bookmarkStart w:id="5" w:name="P191"/>
      <w:bookmarkEnd w:id="5"/>
      <w:r>
        <w:t>2.9. В предоставлении жилого помещения в маневренном фонде отказывается, если:</w:t>
      </w:r>
    </w:p>
    <w:p w:rsidR="009B7653" w:rsidRDefault="009B7653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Перми от 14.11.2016 N 1015)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не представлены предусмотренные </w:t>
      </w:r>
      <w:hyperlink w:anchor="P165">
        <w:r>
          <w:rPr>
            <w:color w:val="0000FF"/>
          </w:rPr>
          <w:t>пунктами 2.6.1</w:t>
        </w:r>
      </w:hyperlink>
      <w:r>
        <w:t xml:space="preserve">, </w:t>
      </w:r>
      <w:hyperlink w:anchor="P173">
        <w:r>
          <w:rPr>
            <w:color w:val="0000FF"/>
          </w:rPr>
          <w:t>2.6.2</w:t>
        </w:r>
      </w:hyperlink>
      <w:r>
        <w:t xml:space="preserve"> настоящего Административного регламента документы;</w:t>
      </w:r>
    </w:p>
    <w:p w:rsidR="009B7653" w:rsidRDefault="009B7653">
      <w:pPr>
        <w:pStyle w:val="ConsPlusNormal"/>
        <w:spacing w:before="200"/>
        <w:ind w:firstLine="540"/>
        <w:jc w:val="both"/>
      </w:pPr>
      <w:proofErr w:type="gramStart"/>
      <w:r>
        <w:t xml:space="preserve">представлены документы, которые не подтверждают право соответствующих граждан на предоставление жилого помещения в маневренном фонде в соответствии с </w:t>
      </w:r>
      <w:hyperlink r:id="rId70">
        <w:r>
          <w:rPr>
            <w:color w:val="0000FF"/>
          </w:rPr>
          <w:t>Положением</w:t>
        </w:r>
      </w:hyperlink>
      <w:r>
        <w:t xml:space="preserve"> о муниципальном маневренном жилищном фонде, утвержденным решением Пермской городской Думы от 28 августа 2007 г. N 190;</w:t>
      </w:r>
      <w:proofErr w:type="gramEnd"/>
    </w:p>
    <w:p w:rsidR="009B7653" w:rsidRDefault="009B7653">
      <w:pPr>
        <w:pStyle w:val="ConsPlusNormal"/>
        <w:spacing w:before="200"/>
        <w:ind w:firstLine="540"/>
        <w:jc w:val="both"/>
      </w:pPr>
      <w:proofErr w:type="gramStart"/>
      <w:r>
        <w:t xml:space="preserve">не истек предусмотренный </w:t>
      </w:r>
      <w:hyperlink r:id="rId71">
        <w:r>
          <w:rPr>
            <w:color w:val="0000FF"/>
          </w:rPr>
          <w:t>статьей 53</w:t>
        </w:r>
      </w:hyperlink>
      <w:r>
        <w:t xml:space="preserve"> Жилищного кодекса Российской Федерации срок (в случае совершения гражданином с намерением приобретения права состоять на учете в качестве нуждающихся в жилых помещениях действий, в результате которых данный гражданин может быть признан нуждающимся в жилом помещении, этот гражданин принимается на учет в качестве нуждающегося в жилом помещении не ранее чем через 5 лет со дня совершения</w:t>
      </w:r>
      <w:proofErr w:type="gramEnd"/>
      <w:r>
        <w:t xml:space="preserve"> указанных намеренных действий).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Решение об отказе в предоставлении жилого помещения в маневренном фонде должно содержать основания отказа, предусмотренные настоящим пунктом Административного регламента.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При отсутствии свободных жилых помещений в маневренном фонде Управлением принимается решение о принятии заявителя на учет в целях обеспечения жилым помещением в маневренном фонде.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Оснований для приостановления предоставления муниципальной услуги действующим законодательством не предусмотрено.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lastRenderedPageBreak/>
        <w:t>2.10. Муниципальная услуга предоставляется бесплатно.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2.11.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B7653" w:rsidRDefault="009B76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2.11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г. Перми от 10.07.2014 N 462)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2.12. Заявление регистрируется в Книге регистрации заявлений граждан о предоставлении жилых помещений в маневренном фонде в течение 1 рабочего дня со дня приема Заявления. Заявителю выдается расписка в </w:t>
      </w:r>
      <w:proofErr w:type="gramStart"/>
      <w:r>
        <w:t>получении</w:t>
      </w:r>
      <w:proofErr w:type="gramEnd"/>
      <w:r>
        <w:t xml:space="preserve"> документов с указанием их перечня, даты и времени поступления в Управление.</w:t>
      </w:r>
    </w:p>
    <w:p w:rsidR="009B7653" w:rsidRDefault="009B7653">
      <w:pPr>
        <w:pStyle w:val="ConsPlusNormal"/>
        <w:spacing w:before="200"/>
        <w:ind w:firstLine="540"/>
        <w:jc w:val="both"/>
      </w:pPr>
      <w:bookmarkStart w:id="6" w:name="P203"/>
      <w:bookmarkEnd w:id="6"/>
      <w:r>
        <w:t>2.13. Требования к помещениям, в которых предоставляется муниципальная услуга.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2.13.1. Здание Управления должно быть оборудовано информационной табличкой (вывеской), содержащей следующую информацию: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наименование органа;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местонахождение и юридический адрес;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режим работы;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телефонные номера, электронный адрес.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Вход в здание должен быть оборудован удобной лестницей с поручнями.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2.13.2. У входа в каждое помещение должна быть размещена табличка с номером кабинета, фамилией, именем, отчеством специалиста, осуществляющего предоставление муниципальной услуги, временем перерыва на обед, технического перерыва.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2.13.3. Места ожидания в очереди на подачу Заявлений или получение документов должны быть оборудованы стульями, кресельными секциями, скамьями. Количество сидячих мест ожидания определяется исходя из фактической нагрузки и возможностей для их размещения в </w:t>
      </w:r>
      <w:proofErr w:type="gramStart"/>
      <w:r>
        <w:t>здании</w:t>
      </w:r>
      <w:proofErr w:type="gramEnd"/>
      <w:r>
        <w:t>, но не может составлять менее 3.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2.13.4. Места для информирования должны быть оборудованы информационными стендами, которые должны располагаться в доступном для просмотра </w:t>
      </w:r>
      <w:proofErr w:type="gramStart"/>
      <w:r>
        <w:t>месте</w:t>
      </w:r>
      <w:proofErr w:type="gramEnd"/>
      <w:r>
        <w:t>, представлять информацию в удобной для восприятия форме.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Информационные материалы должны размещаться на уровне глаз человека среднего роста.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Тексты информационных материалов должны быть напечатаны удобным для чтения шрифтом, без исправлений, наиболее важные места подчеркнуты.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 xml:space="preserve"> для размещения информационных листков.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2.13.5. 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2.13.6.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возможность беспрепятственного входа в помещения и выхода из них;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возможность самостоятельного передвижения по территории, прилегающей к зданию Управления;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возможность посадки в транспортное средство и высадки из него перед входом в Управление, в том числе с использованием кресла-коляски;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lastRenderedPageBreak/>
        <w:t>обеспечение допуска сурдопереводчика и тифлосурдопереводчика;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обеспечение допуска в Управление собаки-проводника.</w:t>
      </w:r>
    </w:p>
    <w:p w:rsidR="009B7653" w:rsidRDefault="009B7653">
      <w:pPr>
        <w:pStyle w:val="ConsPlusNormal"/>
        <w:jc w:val="both"/>
      </w:pPr>
      <w:r>
        <w:t xml:space="preserve">(п. 2.13.6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г. Перми от 12.05.2016 N 327)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2.14. Показателями доступности и качества муниципальной услуги являются: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информированность заявителей о порядке предоставления муниципальной услуги;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обеспечение удобного для заявителей способа подачи Заявления в Управление;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обеспечение заявителей комфортными условиями получения муниципальной услуги в </w:t>
      </w:r>
      <w:proofErr w:type="gramStart"/>
      <w:r>
        <w:t>объеме</w:t>
      </w:r>
      <w:proofErr w:type="gramEnd"/>
      <w:r>
        <w:t xml:space="preserve">, предусмотренном </w:t>
      </w:r>
      <w:hyperlink w:anchor="P203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технологичность оказания муниципальной услуги;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отсутствие коррупциогенных факторов при предоставлении муниципальной услуги.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2.14.1. Информированность заявителей о порядке предоставления муниципальной услуги обеспечивается путем: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размещения информации о предоставлении муниципальной услуги на Едином портале государственных и муниципальных услуг, официальном Интернет-сайте муниципального образования город Пермь;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информирования о стадии предоставления муниципальной услуги через Единый портал государственных и муниципальных услуг;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проведения консультаций специалистами Управления по следующим вопросам: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состав и содержание документов, необходимых для предоставления муниципальной услуги;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сроки предоставления муниципальной услуги;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порядок обжалования действий (бездействия) и решений, осуществляемых и принимаемых Управлением, должностными лицами, муниципальными служащими Управления при предоставлении муниципальной услуги.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Консультации предоставляются при личном обращении заявителя в Управление, по письменным обращениям, электронной почте;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размещения на информационных стендах Управления: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извлечений из нормативных правовых актов, содержащих нормы, регулирующие порядок предоставления жилых помещений в маневренном </w:t>
      </w:r>
      <w:proofErr w:type="gramStart"/>
      <w:r>
        <w:t>фонде</w:t>
      </w:r>
      <w:proofErr w:type="gramEnd"/>
      <w:r>
        <w:t>;</w:t>
      </w:r>
    </w:p>
    <w:p w:rsidR="009B7653" w:rsidRDefault="009B7653">
      <w:pPr>
        <w:pStyle w:val="ConsPlusNormal"/>
        <w:spacing w:before="200"/>
        <w:ind w:firstLine="540"/>
        <w:jc w:val="both"/>
      </w:pPr>
      <w:proofErr w:type="gramStart"/>
      <w:r>
        <w:t>извлечений из текста Административного регламента (информация о сроках предоставления муниципальной услуги в целом и максимальных сроках выполнения отдельных административных процедур, основания отказа в предоставлении муниципальной услуги, порядок информирования о предоставлении муниципальной услуги, схема порядка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должностных лиц Управления);</w:t>
      </w:r>
      <w:proofErr w:type="gramEnd"/>
    </w:p>
    <w:p w:rsidR="009B7653" w:rsidRDefault="009B7653">
      <w:pPr>
        <w:pStyle w:val="ConsPlusNormal"/>
        <w:spacing w:before="200"/>
        <w:ind w:firstLine="540"/>
        <w:jc w:val="both"/>
      </w:pPr>
      <w:r>
        <w:t>образцов оформления документов, необходимых для предоставления муниципальной услуги;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режима приема заявителей должностными лицами Управления.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2.14.2. Технологичность оказания муниципальной услуги обеспечивается путем: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обеспечения специалистов Управления необходимыми техническими средствами в достаточном </w:t>
      </w:r>
      <w:proofErr w:type="gramStart"/>
      <w:r>
        <w:t>объеме</w:t>
      </w:r>
      <w:proofErr w:type="gramEnd"/>
      <w:r>
        <w:t xml:space="preserve"> (копировальная техника, сканеры, компьютеры, принтеры, телефоны);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lastRenderedPageBreak/>
        <w:t>автоматизации административных процедур.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2.14.3. Отсутствие коррупциогенных факторов при предоставлении муниципальной услуги обеспечивается путем: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подробной детализации административных процедур, сроков их исполнения;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персонального закрепления ответственности должностных лиц, муниципальных служащих Управления по каждой административной процедуре;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исключения действий должностных лиц, муниципальных служащих Управления, влекущих ограничение прав заявителей;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обеспечения мониторинга и контроля исполнения муниципальной услуги.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2.15. В целях достижения уровня удовлетворенности качеством оказания муниципальной услуги не менее 90% к 2018 году проводится мониторинг анкет, заполненных заявителями.</w:t>
      </w:r>
    </w:p>
    <w:p w:rsidR="009B7653" w:rsidRDefault="009B7653">
      <w:pPr>
        <w:pStyle w:val="ConsPlusNormal"/>
        <w:jc w:val="both"/>
      </w:pPr>
      <w:r>
        <w:t xml:space="preserve">(п. 2.15 </w:t>
      </w:r>
      <w:proofErr w:type="gramStart"/>
      <w:r>
        <w:t>введен</w:t>
      </w:r>
      <w:proofErr w:type="gramEnd"/>
      <w:r>
        <w:t xml:space="preserve"> </w:t>
      </w:r>
      <w:hyperlink r:id="rId74">
        <w:r>
          <w:rPr>
            <w:color w:val="0000FF"/>
          </w:rPr>
          <w:t>Постановлением</w:t>
        </w:r>
      </w:hyperlink>
      <w:r>
        <w:t xml:space="preserve"> Администрации г. Перми от 22.01.2015 N 28)</w:t>
      </w: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Title"/>
        <w:jc w:val="center"/>
        <w:outlineLvl w:val="1"/>
      </w:pPr>
      <w:r>
        <w:t>III. Административные процедуры</w:t>
      </w: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ind w:firstLine="540"/>
        <w:jc w:val="both"/>
      </w:pPr>
      <w:r>
        <w:t>3.1. Муниципальная услуга включает следующие административные процедуры: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прием и регистрация Заявления и документов;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рассмотрение Заявления и документов;</w:t>
      </w:r>
    </w:p>
    <w:p w:rsidR="009B7653" w:rsidRDefault="009B7653">
      <w:pPr>
        <w:pStyle w:val="ConsPlusNormal"/>
        <w:spacing w:before="200"/>
        <w:ind w:firstLine="540"/>
        <w:jc w:val="both"/>
      </w:pPr>
      <w:proofErr w:type="gramStart"/>
      <w:r>
        <w:t>принятие решения о предоставлении жилого помещения в маневренном фонде или об отказе в предоставлении жилого помещения в маневренном фонде, о принятии заявителя на учет в целях обеспечения жилым помещением в маневренном фонде и выдача документов о предоставлении жилого помещения в маневренном фонде (в форме распоряжения начальника Управления) или об отказе в предоставлении жилого помещения в маневренном фонде (в форме уведомления</w:t>
      </w:r>
      <w:proofErr w:type="gramEnd"/>
      <w:r>
        <w:t>), о принятии заявителя на учет в целях обеспечения жилым помещением в маневренном фонде (в форме уведомления с указанием номера очередности).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3.2. Административная процедура приема и регистрации Заявления и документов включает следующие административные действия: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предварительное установление права заявителя на получение муниципальной услуги;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прием Заявления и приложенных к нему документов;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регистрация Заявления.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3.2.1. Основанием для начала административного действия предварительного установления права заявителя на получение муниципальной услуги является подача заявителем в Управление Заявления и документов, указанных в </w:t>
      </w:r>
      <w:hyperlink w:anchor="P163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2.6</w:t>
        </w:r>
      </w:hyperlink>
      <w:r>
        <w:t xml:space="preserve"> настоящего Административного регламента (далее - документы).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административного действия является специалист отдела регистрации прав и распределения специализированного жилищного фонда Управления, в должностные обязанности которого входит учет и распределение маневренного жилищного фонда (далее - специалист отдела регистрации прав и распределения специализированного жилищного фонда).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75">
        <w:r>
          <w:rPr>
            <w:color w:val="0000FF"/>
          </w:rPr>
          <w:t>N 778</w:t>
        </w:r>
      </w:hyperlink>
      <w:r>
        <w:t xml:space="preserve">, от 10.07.2020 </w:t>
      </w:r>
      <w:hyperlink r:id="rId76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Максимальная продолжительность административного действия - 20 минут.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Специалист отдела регистрации прав и распределения специализированного жилищного фонда осуществляет проверку поступивших Заявления и документов, удостоверяясь, что: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77">
        <w:r>
          <w:rPr>
            <w:color w:val="0000FF"/>
          </w:rPr>
          <w:t>N 778</w:t>
        </w:r>
      </w:hyperlink>
      <w:r>
        <w:t xml:space="preserve">, от 10.07.2020 </w:t>
      </w:r>
      <w:hyperlink r:id="rId78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Заявление </w:t>
      </w:r>
      <w:proofErr w:type="gramStart"/>
      <w:r>
        <w:t>подписано всеми заинтересованными лицами и подано</w:t>
      </w:r>
      <w:proofErr w:type="gramEnd"/>
      <w:r>
        <w:t xml:space="preserve"> лицом, уполномоченным на совершение такого рода действий;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lastRenderedPageBreak/>
        <w:t>фамилии, имена, отчества заявителей, адреса регистрации написаны полностью;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документах</w:t>
      </w:r>
      <w:proofErr w:type="gramEnd"/>
      <w:r>
        <w:t xml:space="preserve"> нет подчисток, приписок, зачеркнутых слов и иных неоговоренных исправлений;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документы в установленных законодательством </w:t>
      </w:r>
      <w:proofErr w:type="gramStart"/>
      <w:r>
        <w:t>случаях</w:t>
      </w:r>
      <w:proofErr w:type="gramEnd"/>
      <w:r>
        <w:t xml:space="preserve"> нотариально заверены, скреплены печатями, имеют надлежащие подписи сторон или должностных лиц;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представлены справки, выданные не более чем за 30 календарных дней до даты подачи Заявления;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документы поданы в полном </w:t>
      </w:r>
      <w:proofErr w:type="gramStart"/>
      <w:r>
        <w:t>объеме</w:t>
      </w:r>
      <w:proofErr w:type="gramEnd"/>
      <w:r>
        <w:t>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При неправильном заполнении Заявления либо при выявлении недостатков в представленных документах специалист отдела регистрации прав и распределения специализированного жилищного фонда разъясняет заявителю содержание выявленных недостатков и меры по их устранению, возвращает документы заявителю.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79">
        <w:r>
          <w:rPr>
            <w:color w:val="0000FF"/>
          </w:rPr>
          <w:t>N 778</w:t>
        </w:r>
      </w:hyperlink>
      <w:r>
        <w:t xml:space="preserve">, от 10.07.2020 </w:t>
      </w:r>
      <w:hyperlink r:id="rId80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Если недостатки, препятствующие приему документов, допустимо устранить в ходе приема, специалист отдела регистрации прав и распределения специализированного жилищного фонда предлагает заявителю устранить их незамедлительно.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81">
        <w:r>
          <w:rPr>
            <w:color w:val="0000FF"/>
          </w:rPr>
          <w:t>N 778</w:t>
        </w:r>
      </w:hyperlink>
      <w:r>
        <w:t xml:space="preserve">, от 10.07.2020 </w:t>
      </w:r>
      <w:hyperlink r:id="rId82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3.2.2. Основанием для начала административного действия приема Заявления и документов является поступление от заявителя предварительно рассмотренных специалистом отдела регистрации прав и распределения специализированного жилищного фонда Заявления и документов.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83">
        <w:r>
          <w:rPr>
            <w:color w:val="0000FF"/>
          </w:rPr>
          <w:t>N 778</w:t>
        </w:r>
      </w:hyperlink>
      <w:r>
        <w:t xml:space="preserve">, от 10.07.2020 </w:t>
      </w:r>
      <w:hyperlink r:id="rId84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административного действия является специалист отдела регистрации прав и распределения специализированного жилищного фонда.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85">
        <w:r>
          <w:rPr>
            <w:color w:val="0000FF"/>
          </w:rPr>
          <w:t>N 778</w:t>
        </w:r>
      </w:hyperlink>
      <w:r>
        <w:t xml:space="preserve">, от 10.07.2020 </w:t>
      </w:r>
      <w:hyperlink r:id="rId86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Максимальная продолжительность административного действия - 20 минут.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Специалист отдела регистрации прав и распределения специализированного жилищного фонда: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87">
        <w:r>
          <w:rPr>
            <w:color w:val="0000FF"/>
          </w:rPr>
          <w:t>N 778</w:t>
        </w:r>
      </w:hyperlink>
      <w:r>
        <w:t xml:space="preserve">, от 10.07.2020 </w:t>
      </w:r>
      <w:hyperlink r:id="rId88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при представлении оригиналов и копий документов заверяет копии документов, сверяя их с оригиналами;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оформляет расписку в </w:t>
      </w:r>
      <w:proofErr w:type="gramStart"/>
      <w:r>
        <w:t>получении</w:t>
      </w:r>
      <w:proofErr w:type="gramEnd"/>
      <w:r>
        <w:t xml:space="preserve"> документов с указанием их перечня, даты и времени поступления, выдает ее заявителю.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3.2.3. Основанием для начала административного действия регистрации Заявления является поступление Заявления и документов.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административного действия является специалист отдела регистрации прав и распределения специализированного жилищного фонда.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89">
        <w:r>
          <w:rPr>
            <w:color w:val="0000FF"/>
          </w:rPr>
          <w:t>N 778</w:t>
        </w:r>
      </w:hyperlink>
      <w:r>
        <w:t xml:space="preserve">, от 10.07.2020 </w:t>
      </w:r>
      <w:hyperlink r:id="rId90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Максимальная продолжительность административного действия - 10 минут.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Специалист отдела регистрации прав и распределения специализированного жилищного фонда регистрирует Заявление в Книге регистрации заявлений о предоставлении жилых помещений в маневренном фонде в течение 1 рабочего дня с момента поступления Заявления и документов.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91">
        <w:r>
          <w:rPr>
            <w:color w:val="0000FF"/>
          </w:rPr>
          <w:t>N 778</w:t>
        </w:r>
      </w:hyperlink>
      <w:r>
        <w:t xml:space="preserve">, от 10.07.2020 </w:t>
      </w:r>
      <w:hyperlink r:id="rId92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Максимальный срок осуществления административной процедуры приема и регистрации </w:t>
      </w:r>
      <w:r>
        <w:lastRenderedPageBreak/>
        <w:t>Заявления и документов составляет 1 рабочий день.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Результатом административной процедуры является прием и регистрация Заявления и документов либо отказ в </w:t>
      </w:r>
      <w:proofErr w:type="gramStart"/>
      <w:r>
        <w:t>приеме</w:t>
      </w:r>
      <w:proofErr w:type="gramEnd"/>
      <w:r>
        <w:t xml:space="preserve"> и регистрации Заявления и документов.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3.3. Административная процедура рассмотрения Заявления и документов включает следующие административные действия: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определение ответственного исполнителя, в должностные обязанности которого входит учет и распределение жилых помещений в маневренном фонде;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подготовка ответственным исполнителем, в должностные обязанности которого входит учет и распределение маневренного жилищного фонда, межведомственных запросов;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рассмотрение Заявления и документов ответственным исполнителем, в должностные обязанности которого входит учет и распределение маневренного жилищного фонда, принятие решения о возможности предоставления жилого помещения в маневренном фонде, об отказе в предоставлении жилого помещения в маневренном фонде или о принятии заявителя на учет в целях обеспечения жилым помещением в маневренном фонде;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согласование проекта распоряжения начальника Управления, проекта письма Управления об отказе в предоставлении жилого помещения в маневренном фонде либо проекта уведомления о принятии заявителя на учет в целях обеспечения его жилым помещением в маневренном фонде.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3.3.1. Основанием для начала административного действия определения ответственного исполнителя, в должностные обязанности которого входит учет и распределение маневренного жилищного фонда, является поступление Заявления и документов на рассмотрение начальнику отдела регистрации прав и распределения специализированного жилищного фонда Управления.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93">
        <w:r>
          <w:rPr>
            <w:color w:val="0000FF"/>
          </w:rPr>
          <w:t>N 778</w:t>
        </w:r>
      </w:hyperlink>
      <w:r>
        <w:t xml:space="preserve">, от 10.07.2020 </w:t>
      </w:r>
      <w:hyperlink r:id="rId94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административного действия является начальник отдела регистрации прав и распределения специализированного жилищного фонда Управления.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95">
        <w:r>
          <w:rPr>
            <w:color w:val="0000FF"/>
          </w:rPr>
          <w:t>N 778</w:t>
        </w:r>
      </w:hyperlink>
      <w:r>
        <w:t xml:space="preserve">, от 10.07.2020 </w:t>
      </w:r>
      <w:hyperlink r:id="rId96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Максимальная продолжительность административного действия - 1 рабочий день со дня поступления Заявления и документов начальнику отдела регистрации прав и распределения специализированного жилищного фонда Управления.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97">
        <w:r>
          <w:rPr>
            <w:color w:val="0000FF"/>
          </w:rPr>
          <w:t>N 778</w:t>
        </w:r>
      </w:hyperlink>
      <w:r>
        <w:t xml:space="preserve">, от 10.07.2020 </w:t>
      </w:r>
      <w:hyperlink r:id="rId98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Специалист отдела регистрации прав и распределения специализированного жилищного фонда направляет Заявление и документы начальнику отдела регистрации прав и распределения специализированного жилищного фонда Управления для определения ответственного исполнителя. Срок передачи документов - 1 рабочий день после регистрации Заявления.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99">
        <w:r>
          <w:rPr>
            <w:color w:val="0000FF"/>
          </w:rPr>
          <w:t>N 778</w:t>
        </w:r>
      </w:hyperlink>
      <w:r>
        <w:t xml:space="preserve">, от 10.07.2020 </w:t>
      </w:r>
      <w:hyperlink r:id="rId100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Начальник отдела регистрации прав и распределения специализированного жилищного фонда Управления в день поступления Заявления и документов: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101">
        <w:r>
          <w:rPr>
            <w:color w:val="0000FF"/>
          </w:rPr>
          <w:t>N 778</w:t>
        </w:r>
      </w:hyperlink>
      <w:r>
        <w:t xml:space="preserve">, от 10.07.2020 </w:t>
      </w:r>
      <w:hyperlink r:id="rId102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определяет ответственного исполнителя из числа специалистов отдела регистрации прав и распределения специализированного жилищного фонда, в должностные обязанности которого входит учет и распределение жилых помещений в маневренном фонде (далее - Ответственный исполнитель);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103">
        <w:r>
          <w:rPr>
            <w:color w:val="0000FF"/>
          </w:rPr>
          <w:t>N 778</w:t>
        </w:r>
      </w:hyperlink>
      <w:r>
        <w:t xml:space="preserve">, от 10.07.2020 </w:t>
      </w:r>
      <w:hyperlink r:id="rId104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передает Заявление и документы для рассмотрения Ответственному исполнителю.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Результатом административного действия является поступление документов Ответственному исполнителю.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3.3.2. Основанием для начала административного действия по подготовке межведомственных запросов является предварительное рассмотрение Ответственным исполнителем Заявления и документов.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Ответственным за выполнение административного действия является Ответственный </w:t>
      </w:r>
      <w:r>
        <w:lastRenderedPageBreak/>
        <w:t>исполнитель.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Максимальная продолжительность административного действия не должна превышать 2 рабочих дней со дня, следующего за днем поступления Заявления и документов Ответственному исполнителю.</w:t>
      </w:r>
    </w:p>
    <w:p w:rsidR="009B7653" w:rsidRDefault="009B7653">
      <w:pPr>
        <w:pStyle w:val="ConsPlusNormal"/>
        <w:spacing w:before="200"/>
        <w:ind w:firstLine="540"/>
        <w:jc w:val="both"/>
      </w:pPr>
      <w:proofErr w:type="gramStart"/>
      <w:r>
        <w:t>Ответственный исполнитель направляет межведомственные запросы в Управление Федеральной службы государственной регистрации, кадастра и картографии по Пермскому краю в отношении заявителя и членов его семьи в целях получения сведений о наличии (отсутствии) в собственности семьи жилых помещений, а также совершении (несовершении) в течение 5 лет, предшествующих дате подачи Заявления, гражданско-правовых сделок заявителем и каждым из членов его семьи в отношении жилых</w:t>
      </w:r>
      <w:proofErr w:type="gramEnd"/>
      <w:r>
        <w:t xml:space="preserve"> помещений, находящихся в собственности заявителя и членов его семьи.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3.3.3. Рассмотрение Заявления и документов Ответственным исполнителем, принятие решения о возможности предоставления жилого помещения в маневренном фонде, об отказе в предоставлении жилого помещения в маневренном фонде или о принятии заявителя на учет в целях обеспечения жилым помещением в маневренном фонде при отсутствии свободных жилых помещений.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административного действия является Ответственный исполнитель.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Максимальная продолжительность административного действия не должна превышать 11 рабочих дней со дня, следующего за днем направления Ответственным исполнителем межведомственных запросов.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Ответственный исполнитель осуществляет проверку качества и полноты представленных документов, при необходимости дополняет Заявление и документы, представленные заявителем, документами, находящимися в распоряжении Управления. К таким документам относятся: уведомление о принятии заявителя на учет в качестве нуждающегося в жилом помещении, копия заключения межведомственной комиссии о признании многоквартирного дома, в котором проживает заявитель, аварийным и подлежащим сносу или реконструкции.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По результатам рассмотрения Заявления и документов Ответственным исполнителем принимается решение о том, что представленные документы подтверждают право заявителя на предоставление жилого помещения в маневренном фонде или не подтверждают право на предоставление жилого помещения в маневренном фонде. Ответственный исполнитель на основании анализа представленных документов делает вывод: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об отнесении заявителя к категориям граждан, имеющим право на предоставление жилого помещения в маневренном фонде в соответствии с </w:t>
      </w:r>
      <w:hyperlink r:id="rId105">
        <w:r>
          <w:rPr>
            <w:color w:val="0000FF"/>
          </w:rPr>
          <w:t>Положением</w:t>
        </w:r>
      </w:hyperlink>
      <w:r>
        <w:t xml:space="preserve"> о муниципальном маневренном жилищном фонде, утвержденным решением Пермской городской Думы от 28 августа 2007 г. N 190;</w:t>
      </w:r>
    </w:p>
    <w:p w:rsidR="009B7653" w:rsidRDefault="009B7653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г. Перми от 10.07.2020 N 600)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 совершении (несовершении) заявителем за 5 лет, предшествующих подаче Заявления, действий, в результате которых он может быть признан нуждающимся в жилом помещении.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При подтверждении права заявителя на получение жилого помещения в маневренном фонде при наличии свободных жилых помещений соответствующей жилой площади из расчета 6 кв. м на одного члена семьи Ответственный исполнитель подготавливает проект распоряжения начальника Управления о предоставлении гражданину жилого помещения в маневренном фонде и пояснительную записку к проекту распоряжения.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При подтверждении права заявителя на получение жилого помещения в маневренном фонде при отсутствии свободных жилых помещений необходимой площади Ответственным исполнителем подготавливается проект уведомления о принятии гражданина на учет в целях обеспечения жилым помещением в маневренном фонде.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В случае если представленные заявителем и запрошенные Управлением документы не подтверждают право заявителя на получение жилого помещения в маневренном фонде, Ответственный исполнитель подготавливает проект письма начальника Управления об отказе в предоставлении жилого помещения в маневренном фонде по основаниям, указанным в </w:t>
      </w:r>
      <w:hyperlink w:anchor="P19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lastRenderedPageBreak/>
        <w:t>Результатом административного действия является подготовка Ответственным исполнителем проекта распоряжения начальника Управления о предоставлении гражданину жилого помещения в маневренном фонде, письма начальника Управления об отказе в предоставлении жилого помещения в маневренном фонде либо уведомления о принятии гражданина на учет в целях обеспечения его жилым помещением в маневренном фонде.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3.3.4. Согласование проекта распоряжения начальника Управления, проекта письма об отказе в предоставлении жилого помещения в маневренном фонде либо проекта уведомления о принятии заявителя на учет в целях обеспечения его жилым помещением в маневренном фонде.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Основанием для начала административного действия является поступление на согласование начальнику отдела регистрации прав и распределения специализированного жилищного фонда Управления: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107">
        <w:r>
          <w:rPr>
            <w:color w:val="0000FF"/>
          </w:rPr>
          <w:t>N 778</w:t>
        </w:r>
      </w:hyperlink>
      <w:r>
        <w:t xml:space="preserve">, от 10.07.2020 </w:t>
      </w:r>
      <w:hyperlink r:id="rId108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Заявления и документов;</w:t>
      </w:r>
    </w:p>
    <w:p w:rsidR="009B7653" w:rsidRDefault="009B7653">
      <w:pPr>
        <w:pStyle w:val="ConsPlusNormal"/>
        <w:spacing w:before="200"/>
        <w:ind w:firstLine="540"/>
        <w:jc w:val="both"/>
      </w:pPr>
      <w:proofErr w:type="gramStart"/>
      <w:r>
        <w:t>проекта распоряжения начальника Управления о предоставлении жилого помещения в маневренном фонде (далее - Распоряжение) с пояснительной запиской к проекту Распоряжения, проекта письма начальника Управления об отказе в предоставлении жилого помещения в маневренном фонде (далее - Письмо) либо проекта уведомления о принятии заявителя на учет в целях обеспечения его жилым помещением в маневренном фонде (далее - Уведомление).</w:t>
      </w:r>
      <w:proofErr w:type="gramEnd"/>
    </w:p>
    <w:p w:rsidR="009B7653" w:rsidRDefault="009B7653">
      <w:pPr>
        <w:pStyle w:val="ConsPlusNormal"/>
        <w:spacing w:before="200"/>
        <w:ind w:firstLine="540"/>
        <w:jc w:val="both"/>
      </w:pPr>
      <w:r>
        <w:t>Ответственными за выполнение административного действия являются начальник отдела регистрации прав и распределения специализированного жилищного фонда Управления, начальник юридического отдела Управления и заместитель начальника Управления.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109">
        <w:r>
          <w:rPr>
            <w:color w:val="0000FF"/>
          </w:rPr>
          <w:t>N 778</w:t>
        </w:r>
      </w:hyperlink>
      <w:r>
        <w:t xml:space="preserve">, от 10.07.2020 </w:t>
      </w:r>
      <w:hyperlink r:id="rId110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Максимальная продолжительность административного действия - 9 рабочих дней, следующих за днем поступления Заявления и документов начальнику отдела регистрации прав и распределения специализированного жилищного фонда Управления.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111">
        <w:r>
          <w:rPr>
            <w:color w:val="0000FF"/>
          </w:rPr>
          <w:t>N 778</w:t>
        </w:r>
      </w:hyperlink>
      <w:r>
        <w:t xml:space="preserve">, от 10.07.2020 </w:t>
      </w:r>
      <w:hyperlink r:id="rId112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Начальник отдела регистрации прав и распределения специализированного жилищного фонда Управления, начальник юридического отдела Управления и заместитель начальника Управления рассматривают проект Распоряжения, Письма либо Уведомления, Заявление и документы на соответствие нормам действующего законодательства Российской Федерации.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113">
        <w:r>
          <w:rPr>
            <w:color w:val="0000FF"/>
          </w:rPr>
          <w:t>N 778</w:t>
        </w:r>
      </w:hyperlink>
      <w:r>
        <w:t xml:space="preserve">, от 10.07.2020 </w:t>
      </w:r>
      <w:hyperlink r:id="rId114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Результат административного действия:</w:t>
      </w:r>
    </w:p>
    <w:p w:rsidR="009B7653" w:rsidRDefault="009B7653">
      <w:pPr>
        <w:pStyle w:val="ConsPlusNormal"/>
        <w:spacing w:before="200"/>
        <w:ind w:firstLine="540"/>
        <w:jc w:val="both"/>
      </w:pPr>
      <w:proofErr w:type="gramStart"/>
      <w:r>
        <w:t>в случае согласия с содержанием проекта Распоряжения, Письма, Уведомления начальник отдела регистрации прав и распределения специализированного жилищного фонда Управления, начальник юридического отдела Управления и заместитель начальника Управления осуществляют его согласование с проставлением своей подписи и направляют проект Распоряжения, Письма, Уведомления, Заявление и документы начальнику Управления;</w:t>
      </w:r>
      <w:proofErr w:type="gramEnd"/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115">
        <w:r>
          <w:rPr>
            <w:color w:val="0000FF"/>
          </w:rPr>
          <w:t>N 778</w:t>
        </w:r>
      </w:hyperlink>
      <w:r>
        <w:t xml:space="preserve">, от 10.07.2020 </w:t>
      </w:r>
      <w:hyperlink r:id="rId116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несогласия начальник отдела регистрации прав и распределения специализированного жилищного фонда Управления, начальник юридического отдела Управления и заместитель начальника Управления с соответствующими замечаниями возвращают проект Распоряжения, Письма, Уведомления, Заявление и документы Ответственному исполнителю.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117">
        <w:r>
          <w:rPr>
            <w:color w:val="0000FF"/>
          </w:rPr>
          <w:t>N 778</w:t>
        </w:r>
      </w:hyperlink>
      <w:r>
        <w:t xml:space="preserve">, от 10.07.2020 </w:t>
      </w:r>
      <w:hyperlink r:id="rId118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3.4. </w:t>
      </w:r>
      <w:proofErr w:type="gramStart"/>
      <w:r>
        <w:t>Административная процедура принятия решения о предоставлении жилого помещения в маневренном фонде, об отказе в предоставлении жилого помещения в маневренном фонде, о принятии заявителя на учет в целях обеспечения жилым помещением в маневренном фонде и выдача документов о предоставлении жилого помещения в маневренном фонде (в форме Распоряжения), об отказе в предоставлении жилого помещения в маневренном фонде (в форме Письма), о принятии</w:t>
      </w:r>
      <w:proofErr w:type="gramEnd"/>
      <w:r>
        <w:t xml:space="preserve"> заявителя на учет в </w:t>
      </w:r>
      <w:proofErr w:type="gramStart"/>
      <w:r>
        <w:t>целях</w:t>
      </w:r>
      <w:proofErr w:type="gramEnd"/>
      <w:r>
        <w:t xml:space="preserve"> обеспечения жилым помещением в маневренном фонде (в форме Уведомления) включает следующие административные действия: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подписание начальником Управления проекта Распоряжения;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включение заявителя в список граждан, нуждающихся в жилых </w:t>
      </w:r>
      <w:proofErr w:type="gramStart"/>
      <w:r>
        <w:t>помещениях</w:t>
      </w:r>
      <w:proofErr w:type="gramEnd"/>
      <w:r>
        <w:t xml:space="preserve"> в маневренном </w:t>
      </w:r>
      <w:r>
        <w:lastRenderedPageBreak/>
        <w:t>фонде;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выдача документов о предоставлении жилого помещения в маневренном фонде (в форме Распоряжения), об отказе в предоставлении жилого помещения в маневренном фонде (в форме Письма) или о принятии заявителя на учет в целях обеспечения жилым помещением в маневренном фонде (в форме Уведомления).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3.4.1. Основанием для начала административного действия подписания начальником Управления проекта Распоряжения является поступление на подписание начальнику Управления: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Заявления и документов;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согласованного проекта Распоряжения с пояснительной запиской к проекту Распоряжения, согласованного проекта Письма, согласованного проекта Уведомления.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Ответственными за выполнение административного действия являются начальник Управления, специалист Управления, в должностные обязанности которого входит регистрация распоряжений и писем начальника Управления.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Максимальная продолжительность административного действия - 2 рабочих дня, следующих за днем поступления Заявления и документов начальнику Управления.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Начальник Управления рассматривает Заявление и документы, подписывает согласованный проект Распоряжения, или проект Письма, или проект Уведомления и передает его специалисту Управления, в должностные обязанности которого входит регистрация распоряжений и писем начальника Управления.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Специалист Управления, в должностные обязанности которого входит регистрация распоряжений и писем начальника Управления, в течение 1 рабочего дня после подписания начальником Управления Распоряжения, Письма или Уведомления </w:t>
      </w:r>
      <w:proofErr w:type="gramStart"/>
      <w:r>
        <w:t>присваивает документу номер и передает</w:t>
      </w:r>
      <w:proofErr w:type="gramEnd"/>
      <w:r>
        <w:t xml:space="preserve"> копию Распоряжения, Письмо или Уведомление начальнику отдела регистрации прав и распределения специализированного жилищного фонда Управления.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119">
        <w:r>
          <w:rPr>
            <w:color w:val="0000FF"/>
          </w:rPr>
          <w:t>N 778</w:t>
        </w:r>
      </w:hyperlink>
      <w:r>
        <w:t xml:space="preserve">, от 10.07.2020 </w:t>
      </w:r>
      <w:hyperlink r:id="rId120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Результатом административного действия является подписанное и зарегистрированное в установленном </w:t>
      </w:r>
      <w:proofErr w:type="gramStart"/>
      <w:r>
        <w:t>порядке</w:t>
      </w:r>
      <w:proofErr w:type="gramEnd"/>
      <w:r>
        <w:t xml:space="preserve"> Распоряжение, Письмо или Уведомление.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3.4.2. </w:t>
      </w:r>
      <w:proofErr w:type="gramStart"/>
      <w:r>
        <w:t>Административное действие по включению заявителя в список граждан, нуждающихся в жилых помещениях в маневренном фонде, осуществляется в случае подтверждения права заявителя на получение жилого помещения в маневренном фонде при отсутствии свободных жилых помещений необходимой площади.</w:t>
      </w:r>
      <w:proofErr w:type="gramEnd"/>
    </w:p>
    <w:p w:rsidR="009B7653" w:rsidRDefault="009B7653">
      <w:pPr>
        <w:pStyle w:val="ConsPlusNormal"/>
        <w:spacing w:before="200"/>
        <w:ind w:firstLine="540"/>
        <w:jc w:val="both"/>
      </w:pPr>
      <w:r>
        <w:t>Основанием для начала административного действия является поступление начальнику отдела регистрации прав и распределения специализированного жилищного фонда Управления подписанного и зарегистрированного Уведомления.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121">
        <w:r>
          <w:rPr>
            <w:color w:val="0000FF"/>
          </w:rPr>
          <w:t>N 778</w:t>
        </w:r>
      </w:hyperlink>
      <w:r>
        <w:t xml:space="preserve">, от 10.07.2020 </w:t>
      </w:r>
      <w:hyperlink r:id="rId122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административного действия является Ответственный исполнитель.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Максимальная продолжительность административного действия - 1 рабочий день, следующий за днем поступления Уведомления начальнику отдела регистрации прав и распределения специализированного жилищного фонда Управления.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123">
        <w:r>
          <w:rPr>
            <w:color w:val="0000FF"/>
          </w:rPr>
          <w:t>N 778</w:t>
        </w:r>
      </w:hyperlink>
      <w:r>
        <w:t xml:space="preserve">, от 10.07.2020 </w:t>
      </w:r>
      <w:hyperlink r:id="rId124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Ответственный исполнитель заносит сведения о заявителе в список граждан, нуждающихся в жилых помещениях в маневренном фонде, путем занесения информации в электронную базу данных.</w:t>
      </w:r>
    </w:p>
    <w:p w:rsidR="009B7653" w:rsidRDefault="009B7653">
      <w:pPr>
        <w:pStyle w:val="ConsPlusNormal"/>
        <w:spacing w:before="200"/>
        <w:ind w:firstLine="540"/>
        <w:jc w:val="both"/>
      </w:pPr>
      <w:proofErr w:type="gramStart"/>
      <w:r>
        <w:t>Результатом административного действия является порядковый номер заявителя в списке граждан, нуждающихся в жилых помещениях в маневренном фонде, который в дальнейшем определяет порядок предоставления жилых помещений в маневренном фонде.</w:t>
      </w:r>
      <w:proofErr w:type="gramEnd"/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В случае принятия решения о предоставлении жилого помещения в маневренном фонде или об отказе в предоставлении жилого помещения в маневренном фонде административное </w:t>
      </w:r>
      <w:r>
        <w:lastRenderedPageBreak/>
        <w:t>действие по включению заявителя в список граждан, нуждающихся в жилых помещениях в маневренном фонде, исключается из данной административной процедуры.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3.4.3. Выдача документов о предоставлении жилого помещения в маневренном фонде (в форме Распоряжения), или об отказе в предоставлении жилого помещения в маневренном фонде (в форме Письма), или о принятии заявителя на учет в целях обеспечения жилым помещением в маневренном фонде (в форме Уведомления).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Основанием для начала административного действия является поступление начальнику отдела регистрации прав и распределения специализированного жилищного фонда Управления: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125">
        <w:r>
          <w:rPr>
            <w:color w:val="0000FF"/>
          </w:rPr>
          <w:t>N 778</w:t>
        </w:r>
      </w:hyperlink>
      <w:r>
        <w:t xml:space="preserve">, от 10.07.2020 </w:t>
      </w:r>
      <w:hyperlink r:id="rId126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копии Распоряжения о предоставлении гражданину жилого помещения в маневренном фонде;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Письма об отказе в предоставлении гражданину жилого помещения в маневренном фонде;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копии Уведомления о принятии гражданина на учет в целях обеспечения его жилым помещением в маневренном фонде.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административного действия является Ответственный исполнитель.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Максимальная продолжительность административного действия - 2 рабочих дня, следующих за днем поступления копии Распоряжения, Письма или Уведомления начальнику отдела регистрации прав и распределения специализированного жилищного фонда Управления.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127">
        <w:r>
          <w:rPr>
            <w:color w:val="0000FF"/>
          </w:rPr>
          <w:t>N 778</w:t>
        </w:r>
      </w:hyperlink>
      <w:r>
        <w:t xml:space="preserve">, от 10.07.2020 </w:t>
      </w:r>
      <w:hyperlink r:id="rId128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Ответственный исполнитель, получив копию Распоряжения, Письма или Уведомления, в течение 2 рабочих дней выдает (направляет посредством почтовой связи) заявителю копию Распоряжения с сопроводительным письмом, Письмо или Уведомление.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Результатом административного действия является выдача (направление) заявителю копии (выписки) Распоряжения, Письма либо Уведомления.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В случае подачи заявления через Единый портал государственных и муниципальных услуг Заявителю направляется уведомление о предоставлении муниципальной услуги (об отказе в предоставлении муниципальной услуги) в электронной форме через Единый портал государственных и муниципальных услуг.</w:t>
      </w:r>
    </w:p>
    <w:p w:rsidR="009B7653" w:rsidRDefault="009B7653">
      <w:pPr>
        <w:pStyle w:val="ConsPlusNormal"/>
        <w:jc w:val="both"/>
      </w:pPr>
      <w:r>
        <w:t xml:space="preserve">(абзац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Администрации г. Перми от 21.08.2015 N 581)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3.5. </w:t>
      </w:r>
      <w:hyperlink w:anchor="P440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по предоставлению муниципальной услуги приведена в приложении к настоящему Административному регламенту.</w:t>
      </w: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9B7653" w:rsidRDefault="009B7653">
      <w:pPr>
        <w:pStyle w:val="ConsPlusTitle"/>
        <w:jc w:val="center"/>
      </w:pPr>
      <w:r>
        <w:t>регламента</w:t>
      </w: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 начальник отдела регистрации прав и распределения специализированного жилищного фонда Управления.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130">
        <w:r>
          <w:rPr>
            <w:color w:val="0000FF"/>
          </w:rPr>
          <w:t>N 778</w:t>
        </w:r>
      </w:hyperlink>
      <w:r>
        <w:t xml:space="preserve">, от 10.07.2020 </w:t>
      </w:r>
      <w:hyperlink r:id="rId131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4.2. Специалисты отдела регистрации прав и распределения специализированного жилищного фонда несут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9B7653" w:rsidRDefault="009B7653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132">
        <w:r>
          <w:rPr>
            <w:color w:val="0000FF"/>
          </w:rPr>
          <w:t>N 778</w:t>
        </w:r>
      </w:hyperlink>
      <w:r>
        <w:t xml:space="preserve">, от 10.07.2020 </w:t>
      </w:r>
      <w:hyperlink r:id="rId133">
        <w:r>
          <w:rPr>
            <w:color w:val="0000FF"/>
          </w:rPr>
          <w:t>N 600</w:t>
        </w:r>
      </w:hyperlink>
      <w:r>
        <w:t>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соблюдение сроков и порядка приема Заявлений и документов, установленных настоящим Административным регламентом;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правильность сверки копий документов с оригиналами;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правильность проверки документов;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правильность предоставления муниципальной услуги;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lastRenderedPageBreak/>
        <w:t xml:space="preserve">правильность оснований для отказа в </w:t>
      </w:r>
      <w:proofErr w:type="gramStart"/>
      <w:r>
        <w:t>предоставлении</w:t>
      </w:r>
      <w:proofErr w:type="gramEnd"/>
      <w:r>
        <w:t xml:space="preserve"> муниципальной услуги;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соблюдение сроков и порядка выдачи документов по итогам рассмотрения Заявлений граждан.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4.3. Текущий контроль осуществляется путем проведения проверок соблюдения и исполнения специалистами Управления нормативных правовых актов Российской Федерации, положений Административного регламента. Периодичность осуществления текущего контроля - 1 раз в год.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4.4. Текущий контроль правильности предоставления муниципальной услуги осуществляет начальник юридического отдела Управления в процессе согласований проектов Распоряжений.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4.5. Для проведения проверки полноты предоставления муниципальной услуги формируется комиссия в </w:t>
      </w:r>
      <w:proofErr w:type="gramStart"/>
      <w:r>
        <w:t>следующем</w:t>
      </w:r>
      <w:proofErr w:type="gramEnd"/>
      <w:r>
        <w:t xml:space="preserve"> составе: председатель комиссии - заместитель начальника Управления, члены комиссии - специалисты структурных подразделений Управления.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4.6. Проверки полноты и качества предоставления муниципальной услуги осуществляются на основании распоряжений и поручений начальника Управления.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По результатам проведения проверок в случае </w:t>
      </w:r>
      <w:proofErr w:type="gramStart"/>
      <w:r>
        <w:t>выявления нарушений соблюдения положений Административного регламента</w:t>
      </w:r>
      <w:proofErr w:type="gramEnd"/>
      <w:r>
        <w:t xml:space="preserve"> виновные должностные лица несут ответственность в соответствии с действующим законодательством Российской Федерации.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4.7. Плановые проверки проводятся 1 раз в год на основании приказа начальника Управления. При проведении проверки должны быть установлены следующие показатели:</w:t>
      </w:r>
    </w:p>
    <w:p w:rsidR="009B7653" w:rsidRDefault="009B7653">
      <w:pPr>
        <w:pStyle w:val="ConsPlusNormal"/>
        <w:spacing w:before="200"/>
        <w:ind w:firstLine="540"/>
        <w:jc w:val="both"/>
      </w:pPr>
      <w:proofErr w:type="gramStart"/>
      <w:r>
        <w:t>количество оказанных муниципальных услуг за контрольный период;</w:t>
      </w:r>
      <w:proofErr w:type="gramEnd"/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количество муниципальных услуг, оказанных с нарушением сроков, в </w:t>
      </w:r>
      <w:proofErr w:type="gramStart"/>
      <w:r>
        <w:t>разрезе</w:t>
      </w:r>
      <w:proofErr w:type="gramEnd"/>
      <w:r>
        <w:t xml:space="preserve"> административных процедур;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количество решений, оспоренных в </w:t>
      </w:r>
      <w:proofErr w:type="gramStart"/>
      <w:r>
        <w:t>судах</w:t>
      </w:r>
      <w:proofErr w:type="gramEnd"/>
      <w:r>
        <w:t>, в том числе признанных незаконными.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По результатам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4.8. Внеплановые проверки проводятся по жалобам заявителей на основании приказа начальника Управления.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Должностные лица, обеспечивающие исполнение административных процедур, несут дисциплинарную ответственность в </w:t>
      </w:r>
      <w:proofErr w:type="gramStart"/>
      <w:r>
        <w:t>соответствии</w:t>
      </w:r>
      <w:proofErr w:type="gramEnd"/>
      <w:r>
        <w:t xml:space="preserve"> с трудовым законодательством.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4.9.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Title"/>
        <w:jc w:val="center"/>
        <w:outlineLvl w:val="1"/>
      </w:pPr>
      <w:r>
        <w:t>V. Порядок обжалования решений и действий (бездействия)</w:t>
      </w:r>
    </w:p>
    <w:p w:rsidR="009B7653" w:rsidRDefault="009B7653">
      <w:pPr>
        <w:pStyle w:val="ConsPlusTitle"/>
        <w:jc w:val="center"/>
      </w:pPr>
      <w:r>
        <w:t>органа, предоставляющего муниципальную услугу, а также</w:t>
      </w:r>
    </w:p>
    <w:p w:rsidR="009B7653" w:rsidRDefault="009B7653">
      <w:pPr>
        <w:pStyle w:val="ConsPlusTitle"/>
        <w:jc w:val="center"/>
      </w:pPr>
      <w:r>
        <w:t>должностных лиц, муниципальных служащих</w:t>
      </w:r>
    </w:p>
    <w:p w:rsidR="009B7653" w:rsidRDefault="009B7653">
      <w:pPr>
        <w:pStyle w:val="ConsPlusNormal"/>
        <w:jc w:val="center"/>
      </w:pPr>
      <w:proofErr w:type="gramStart"/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9B7653" w:rsidRDefault="009B7653">
      <w:pPr>
        <w:pStyle w:val="ConsPlusNormal"/>
        <w:jc w:val="center"/>
      </w:pPr>
      <w:r>
        <w:t>от 16.01.2013 N 9)</w:t>
      </w: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ind w:firstLine="540"/>
        <w:jc w:val="both"/>
      </w:pPr>
      <w: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</w:t>
      </w:r>
      <w:r>
        <w:lastRenderedPageBreak/>
        <w:t>досудебном (внесудебном) и судебном порядках.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 xml:space="preserve">5.2. </w:t>
      </w:r>
      <w:proofErr w:type="gramStart"/>
      <w:r>
        <w:t xml:space="preserve">Обжалование в досудебном (внесудебном) порядке осуществляется в соответствии с </w:t>
      </w:r>
      <w:hyperlink r:id="rId135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 от 14 сентября 2016 г. N 687.</w:t>
      </w:r>
      <w:proofErr w:type="gramEnd"/>
    </w:p>
    <w:p w:rsidR="009B7653" w:rsidRDefault="009B7653">
      <w:pPr>
        <w:pStyle w:val="ConsPlusNormal"/>
        <w:jc w:val="both"/>
      </w:pPr>
      <w:r>
        <w:t xml:space="preserve">(п. 5.2 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Администрации г. Перми от 14.11.2016 N 1015)</w:t>
      </w:r>
    </w:p>
    <w:p w:rsidR="009B7653" w:rsidRDefault="009B7653">
      <w:pPr>
        <w:pStyle w:val="ConsPlusNormal"/>
        <w:spacing w:before="200"/>
        <w:ind w:firstLine="540"/>
        <w:jc w:val="both"/>
      </w:pPr>
      <w:r>
        <w:t>5.3. Действия (бездействие) должностных лиц, муниципальных служащих Управления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jc w:val="right"/>
        <w:outlineLvl w:val="1"/>
      </w:pPr>
      <w:r>
        <w:t>Приложение</w:t>
      </w:r>
    </w:p>
    <w:p w:rsidR="009B7653" w:rsidRDefault="009B7653">
      <w:pPr>
        <w:pStyle w:val="ConsPlusNormal"/>
        <w:jc w:val="right"/>
      </w:pPr>
      <w:r>
        <w:t>к административному регламенту</w:t>
      </w:r>
    </w:p>
    <w:p w:rsidR="009B7653" w:rsidRDefault="009B7653">
      <w:pPr>
        <w:pStyle w:val="ConsPlusNormal"/>
        <w:jc w:val="right"/>
      </w:pPr>
      <w:r>
        <w:t>предоставления управлением</w:t>
      </w:r>
    </w:p>
    <w:p w:rsidR="009B7653" w:rsidRDefault="009B7653">
      <w:pPr>
        <w:pStyle w:val="ConsPlusNormal"/>
        <w:jc w:val="right"/>
      </w:pPr>
      <w:r>
        <w:t>жилищных отношений</w:t>
      </w:r>
    </w:p>
    <w:p w:rsidR="009B7653" w:rsidRDefault="009B7653">
      <w:pPr>
        <w:pStyle w:val="ConsPlusNormal"/>
        <w:jc w:val="right"/>
      </w:pPr>
      <w:r>
        <w:t>администрации города Перми</w:t>
      </w:r>
    </w:p>
    <w:p w:rsidR="009B7653" w:rsidRDefault="009B7653">
      <w:pPr>
        <w:pStyle w:val="ConsPlusNormal"/>
        <w:jc w:val="right"/>
      </w:pPr>
      <w:r>
        <w:t>муниципальной услуги</w:t>
      </w:r>
    </w:p>
    <w:p w:rsidR="009B7653" w:rsidRDefault="009B7653">
      <w:pPr>
        <w:pStyle w:val="ConsPlusNormal"/>
        <w:jc w:val="right"/>
      </w:pPr>
      <w:r>
        <w:t>"Предоставление жилых помещений</w:t>
      </w:r>
    </w:p>
    <w:p w:rsidR="009B7653" w:rsidRDefault="009B7653">
      <w:pPr>
        <w:pStyle w:val="ConsPlusNormal"/>
        <w:jc w:val="right"/>
      </w:pPr>
      <w:r>
        <w:t xml:space="preserve">в маневренном </w:t>
      </w:r>
      <w:proofErr w:type="gramStart"/>
      <w:r>
        <w:t>фонде</w:t>
      </w:r>
      <w:proofErr w:type="gramEnd"/>
      <w:r>
        <w:t>"</w:t>
      </w: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Title"/>
        <w:jc w:val="center"/>
      </w:pPr>
      <w:bookmarkStart w:id="7" w:name="P440"/>
      <w:bookmarkEnd w:id="7"/>
      <w:r>
        <w:t>БЛОК-СХЕМА</w:t>
      </w:r>
    </w:p>
    <w:p w:rsidR="009B7653" w:rsidRDefault="009B7653">
      <w:pPr>
        <w:pStyle w:val="ConsPlusTitle"/>
        <w:jc w:val="center"/>
      </w:pPr>
      <w:r>
        <w:t>последовательности административных процедур</w:t>
      </w:r>
    </w:p>
    <w:p w:rsidR="009B7653" w:rsidRDefault="009B7653">
      <w:pPr>
        <w:pStyle w:val="ConsPlusTitle"/>
        <w:jc w:val="center"/>
      </w:pPr>
      <w:r>
        <w:t>по предоставлению управлением жилищных отношений</w:t>
      </w:r>
    </w:p>
    <w:p w:rsidR="009B7653" w:rsidRDefault="009B7653">
      <w:pPr>
        <w:pStyle w:val="ConsPlusTitle"/>
        <w:jc w:val="center"/>
      </w:pPr>
      <w:r>
        <w:t>администрации города Перми муниципальной услуги</w:t>
      </w:r>
    </w:p>
    <w:p w:rsidR="009B7653" w:rsidRDefault="009B7653">
      <w:pPr>
        <w:pStyle w:val="ConsPlusTitle"/>
        <w:jc w:val="center"/>
      </w:pPr>
      <w:r>
        <w:t xml:space="preserve">"Предоставление жилых помещений в маневренном </w:t>
      </w:r>
      <w:proofErr w:type="gramStart"/>
      <w:r>
        <w:t>фонде</w:t>
      </w:r>
      <w:proofErr w:type="gramEnd"/>
      <w:r>
        <w:t>"</w:t>
      </w: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nformat"/>
        <w:jc w:val="both"/>
      </w:pPr>
      <w:r>
        <w:t>┌──────────────┐ ┌──────────────────────────────────────────────────────────┐</w:t>
      </w:r>
    </w:p>
    <w:p w:rsidR="009B7653" w:rsidRDefault="009B7653">
      <w:pPr>
        <w:pStyle w:val="ConsPlusNonformat"/>
        <w:jc w:val="both"/>
      </w:pPr>
      <w:r>
        <w:t xml:space="preserve">│   Прием и    ├─┤ Предварительное рассмотрение заявления и </w:t>
      </w:r>
      <w:proofErr w:type="gramStart"/>
      <w:r>
        <w:t>представленных</w:t>
      </w:r>
      <w:proofErr w:type="gramEnd"/>
      <w:r>
        <w:t xml:space="preserve">  │</w:t>
      </w:r>
    </w:p>
    <w:p w:rsidR="009B7653" w:rsidRDefault="009B7653">
      <w:pPr>
        <w:pStyle w:val="ConsPlusNonformat"/>
        <w:jc w:val="both"/>
      </w:pPr>
      <w:r>
        <w:t>│ регистрация  │ │                  документов (20 минут)                   │</w:t>
      </w:r>
    </w:p>
    <w:p w:rsidR="009B7653" w:rsidRDefault="009B7653">
      <w:pPr>
        <w:pStyle w:val="ConsPlusNonformat"/>
        <w:jc w:val="both"/>
      </w:pPr>
      <w:r>
        <w:t>│ заявления и  │ └───────────────┬─────────────────────────────┬────────────┘</w:t>
      </w:r>
    </w:p>
    <w:p w:rsidR="009B7653" w:rsidRDefault="009B7653">
      <w:pPr>
        <w:pStyle w:val="ConsPlusNonformat"/>
        <w:jc w:val="both"/>
      </w:pPr>
      <w:r>
        <w:t>│  документов  │                 V                             V</w:t>
      </w:r>
    </w:p>
    <w:p w:rsidR="009B7653" w:rsidRDefault="009B7653">
      <w:pPr>
        <w:pStyle w:val="ConsPlusNonformat"/>
        <w:jc w:val="both"/>
      </w:pPr>
      <w:r>
        <w:t>│              │ ┌────────────────────────────────┐┌────────────────────────┐</w:t>
      </w:r>
    </w:p>
    <w:p w:rsidR="009B7653" w:rsidRDefault="009B7653">
      <w:pPr>
        <w:pStyle w:val="ConsPlusNonformat"/>
        <w:jc w:val="both"/>
      </w:pPr>
      <w:r>
        <w:t xml:space="preserve">│              │ │Прием и регистрация заявления и ││Отказ в </w:t>
      </w:r>
      <w:proofErr w:type="gramStart"/>
      <w:r>
        <w:t>приеме</w:t>
      </w:r>
      <w:proofErr w:type="gramEnd"/>
      <w:r>
        <w:t xml:space="preserve"> заявления│</w:t>
      </w:r>
    </w:p>
    <w:p w:rsidR="009B7653" w:rsidRDefault="009B7653">
      <w:pPr>
        <w:pStyle w:val="ConsPlusNonformat"/>
        <w:jc w:val="both"/>
      </w:pPr>
      <w:r>
        <w:t>│              │ │  представленных документов с   ││    и представленных    │</w:t>
      </w:r>
    </w:p>
    <w:p w:rsidR="009B7653" w:rsidRDefault="009B7653">
      <w:pPr>
        <w:pStyle w:val="ConsPlusNonformat"/>
        <w:jc w:val="both"/>
      </w:pPr>
      <w:r>
        <w:t xml:space="preserve">│              ├─┤  присвоением </w:t>
      </w:r>
      <w:proofErr w:type="gramStart"/>
      <w:r>
        <w:t>регистрационного</w:t>
      </w:r>
      <w:proofErr w:type="gramEnd"/>
      <w:r>
        <w:t xml:space="preserve">  ││       документов       │</w:t>
      </w:r>
    </w:p>
    <w:p w:rsidR="009B7653" w:rsidRDefault="009B7653">
      <w:pPr>
        <w:pStyle w:val="ConsPlusNonformat"/>
        <w:jc w:val="both"/>
      </w:pPr>
      <w:r>
        <w:t>│              │ │ номера и оформлением расписки  ││                        │</w:t>
      </w:r>
    </w:p>
    <w:p w:rsidR="009B7653" w:rsidRDefault="009B7653">
      <w:pPr>
        <w:pStyle w:val="ConsPlusNonformat"/>
        <w:jc w:val="both"/>
      </w:pPr>
      <w:r>
        <w:t xml:space="preserve">│              │ │     в </w:t>
      </w:r>
      <w:proofErr w:type="gramStart"/>
      <w:r>
        <w:t>получении</w:t>
      </w:r>
      <w:proofErr w:type="gramEnd"/>
      <w:r>
        <w:t xml:space="preserve"> документов     ││                        │</w:t>
      </w:r>
    </w:p>
    <w:p w:rsidR="009B7653" w:rsidRDefault="009B7653">
      <w:pPr>
        <w:pStyle w:val="ConsPlusNonformat"/>
        <w:jc w:val="both"/>
      </w:pPr>
      <w:r>
        <w:t>│              │ │        (1 рабочий день)        ││                        │</w:t>
      </w:r>
    </w:p>
    <w:p w:rsidR="009B7653" w:rsidRDefault="009B7653">
      <w:pPr>
        <w:pStyle w:val="ConsPlusNonformat"/>
        <w:jc w:val="both"/>
      </w:pPr>
      <w:r>
        <w:t>└──────┬───────┘ └───────────────┬────────────────┘└────────────────────────┘</w:t>
      </w:r>
    </w:p>
    <w:p w:rsidR="009B7653" w:rsidRDefault="009B7653">
      <w:pPr>
        <w:pStyle w:val="ConsPlusNonformat"/>
        <w:jc w:val="both"/>
      </w:pPr>
      <w:r>
        <w:t xml:space="preserve">       V                         V</w:t>
      </w:r>
    </w:p>
    <w:p w:rsidR="009B7653" w:rsidRDefault="009B7653">
      <w:pPr>
        <w:pStyle w:val="ConsPlusNonformat"/>
        <w:jc w:val="both"/>
      </w:pPr>
      <w:r>
        <w:t>┌──────────────┐ ┌──────────────────────────────────────────────────────────┐</w:t>
      </w:r>
    </w:p>
    <w:p w:rsidR="009B7653" w:rsidRDefault="009B7653">
      <w:pPr>
        <w:pStyle w:val="ConsPlusNonformat"/>
        <w:jc w:val="both"/>
      </w:pPr>
      <w:r>
        <w:t>│ Рассмотрение ├─┤ Определение ответственного исполнителя (1 рабочий день)  │</w:t>
      </w:r>
    </w:p>
    <w:p w:rsidR="009B7653" w:rsidRDefault="009B7653">
      <w:pPr>
        <w:pStyle w:val="ConsPlusNonformat"/>
        <w:jc w:val="both"/>
      </w:pPr>
      <w:r>
        <w:t>│ заявления и  │ ├──────────────────────────────────────────────────────────┤</w:t>
      </w:r>
    </w:p>
    <w:p w:rsidR="009B7653" w:rsidRDefault="009B7653">
      <w:pPr>
        <w:pStyle w:val="ConsPlusNonformat"/>
        <w:jc w:val="both"/>
      </w:pPr>
      <w:r>
        <w:t>│  документов  ├─┤   Подготовка межведомственных запросов (2 рабочих дня)   │</w:t>
      </w:r>
    </w:p>
    <w:p w:rsidR="009B7653" w:rsidRDefault="009B7653">
      <w:pPr>
        <w:pStyle w:val="ConsPlusNonformat"/>
        <w:jc w:val="both"/>
      </w:pPr>
      <w:r>
        <w:t>│              │ ├──────────────────────────────────────────────────────────┤</w:t>
      </w:r>
    </w:p>
    <w:p w:rsidR="009B7653" w:rsidRDefault="009B7653">
      <w:pPr>
        <w:pStyle w:val="ConsPlusNonformat"/>
        <w:jc w:val="both"/>
      </w:pPr>
      <w:r>
        <w:t>│              │ │ Рассмотрение заявления и документов, подготовка проекта  │</w:t>
      </w:r>
    </w:p>
    <w:p w:rsidR="009B7653" w:rsidRDefault="009B7653">
      <w:pPr>
        <w:pStyle w:val="ConsPlusNonformat"/>
        <w:jc w:val="both"/>
      </w:pPr>
      <w:r>
        <w:t>│              ├─┤распоряжения, письма или уведомления начальника управления│</w:t>
      </w:r>
    </w:p>
    <w:p w:rsidR="009B7653" w:rsidRDefault="009B7653">
      <w:pPr>
        <w:pStyle w:val="ConsPlusNonformat"/>
        <w:jc w:val="both"/>
      </w:pPr>
      <w:proofErr w:type="gramStart"/>
      <w:r>
        <w:t>│              │ │  жилищных отношений администрации города Перми (далее -  │</w:t>
      </w:r>
      <w:proofErr w:type="gramEnd"/>
    </w:p>
    <w:p w:rsidR="009B7653" w:rsidRDefault="009B7653">
      <w:pPr>
        <w:pStyle w:val="ConsPlusNonformat"/>
        <w:jc w:val="both"/>
      </w:pPr>
      <w:proofErr w:type="gramStart"/>
      <w:r>
        <w:t>│              │ │                 УЖО) (11 рабочих дней)                   │</w:t>
      </w:r>
      <w:proofErr w:type="gramEnd"/>
    </w:p>
    <w:p w:rsidR="009B7653" w:rsidRDefault="009B7653">
      <w:pPr>
        <w:pStyle w:val="ConsPlusNonformat"/>
        <w:jc w:val="both"/>
      </w:pPr>
      <w:r>
        <w:t>│              │ ├──────────────────────────────────────────────────────────┤</w:t>
      </w:r>
    </w:p>
    <w:p w:rsidR="009B7653" w:rsidRDefault="009B7653">
      <w:pPr>
        <w:pStyle w:val="ConsPlusNonformat"/>
        <w:jc w:val="both"/>
      </w:pPr>
      <w:r>
        <w:t>│              ├─┤ Согласование проекта распоряжения или письма начальника  │</w:t>
      </w:r>
    </w:p>
    <w:p w:rsidR="009B7653" w:rsidRDefault="009B7653">
      <w:pPr>
        <w:pStyle w:val="ConsPlusNonformat"/>
        <w:jc w:val="both"/>
      </w:pPr>
      <w:r>
        <w:t xml:space="preserve">│              │ │                  </w:t>
      </w:r>
      <w:proofErr w:type="gramStart"/>
      <w:r>
        <w:t>УЖО</w:t>
      </w:r>
      <w:proofErr w:type="gramEnd"/>
      <w:r>
        <w:t xml:space="preserve"> (9 рабочих дней)                    │</w:t>
      </w:r>
    </w:p>
    <w:p w:rsidR="009B7653" w:rsidRDefault="009B7653">
      <w:pPr>
        <w:pStyle w:val="ConsPlusNonformat"/>
        <w:jc w:val="both"/>
      </w:pPr>
      <w:r>
        <w:t>└──────┬───────┘ └───────────────┬──────────────────────────────────────────┘</w:t>
      </w:r>
    </w:p>
    <w:p w:rsidR="009B7653" w:rsidRDefault="009B7653">
      <w:pPr>
        <w:pStyle w:val="ConsPlusNonformat"/>
        <w:jc w:val="both"/>
      </w:pPr>
      <w:r>
        <w:t xml:space="preserve">       V                         V</w:t>
      </w:r>
    </w:p>
    <w:p w:rsidR="009B7653" w:rsidRDefault="009B7653">
      <w:pPr>
        <w:pStyle w:val="ConsPlusNonformat"/>
        <w:jc w:val="both"/>
      </w:pPr>
      <w:r>
        <w:t>┌──────────────┐ ┌──────────────────────────────────────────────────────────┐</w:t>
      </w:r>
    </w:p>
    <w:p w:rsidR="009B7653" w:rsidRDefault="009B7653">
      <w:pPr>
        <w:pStyle w:val="ConsPlusNonformat"/>
        <w:jc w:val="both"/>
      </w:pPr>
      <w:r>
        <w:t>│   Принятие   │ │  Подписание проекта распоряжения, письма или уведомления │</w:t>
      </w:r>
    </w:p>
    <w:p w:rsidR="009B7653" w:rsidRDefault="009B7653">
      <w:pPr>
        <w:pStyle w:val="ConsPlusNonformat"/>
        <w:jc w:val="both"/>
      </w:pPr>
      <w:r>
        <w:lastRenderedPageBreak/>
        <w:t xml:space="preserve">│  решения </w:t>
      </w:r>
      <w:proofErr w:type="gramStart"/>
      <w:r>
        <w:t>о</w:t>
      </w:r>
      <w:proofErr w:type="gramEnd"/>
      <w:r>
        <w:t xml:space="preserve">   ├─┤            </w:t>
      </w:r>
      <w:proofErr w:type="gramStart"/>
      <w:r>
        <w:t>начальником</w:t>
      </w:r>
      <w:proofErr w:type="gramEnd"/>
      <w:r>
        <w:t xml:space="preserve"> УЖО (3 рабочих дня)               │</w:t>
      </w:r>
    </w:p>
    <w:p w:rsidR="009B7653" w:rsidRDefault="009B7653">
      <w:pPr>
        <w:pStyle w:val="ConsPlusNonformat"/>
        <w:jc w:val="both"/>
      </w:pPr>
      <w:r>
        <w:t>│</w:t>
      </w:r>
      <w:proofErr w:type="gramStart"/>
      <w:r>
        <w:t>предоставлении</w:t>
      </w:r>
      <w:proofErr w:type="gramEnd"/>
      <w:r>
        <w:t>│ ├──────────────────────────────────────────────────────────┤</w:t>
      </w:r>
    </w:p>
    <w:p w:rsidR="009B7653" w:rsidRDefault="009B7653">
      <w:pPr>
        <w:pStyle w:val="ConsPlusNonformat"/>
        <w:jc w:val="both"/>
      </w:pPr>
      <w:r>
        <w:t>│    жилого    │ │     Регистрация распоряжения, письма или уведомления     │</w:t>
      </w:r>
    </w:p>
    <w:p w:rsidR="009B7653" w:rsidRDefault="009B7653">
      <w:pPr>
        <w:pStyle w:val="ConsPlusNonformat"/>
        <w:jc w:val="both"/>
      </w:pPr>
      <w:r>
        <w:t xml:space="preserve">│  помещения   │ │             начальника </w:t>
      </w:r>
      <w:proofErr w:type="gramStart"/>
      <w:r>
        <w:t>УЖО</w:t>
      </w:r>
      <w:proofErr w:type="gramEnd"/>
      <w:r>
        <w:t xml:space="preserve"> (1 рабочий день)              │</w:t>
      </w:r>
    </w:p>
    <w:p w:rsidR="009B7653" w:rsidRDefault="009B7653">
      <w:pPr>
        <w:pStyle w:val="ConsPlusNonformat"/>
        <w:jc w:val="both"/>
      </w:pPr>
      <w:r>
        <w:t>│в маневренном │ └───┬───────────┬──────────────────────────────────────┬───┘</w:t>
      </w:r>
    </w:p>
    <w:p w:rsidR="009B7653" w:rsidRDefault="009B7653">
      <w:pPr>
        <w:pStyle w:val="ConsPlusNonformat"/>
        <w:jc w:val="both"/>
      </w:pPr>
      <w:r>
        <w:t xml:space="preserve">│ </w:t>
      </w:r>
      <w:proofErr w:type="gramStart"/>
      <w:r>
        <w:t>фонде</w:t>
      </w:r>
      <w:proofErr w:type="gramEnd"/>
      <w:r>
        <w:t xml:space="preserve"> или об │     │           V                                      │</w:t>
      </w:r>
    </w:p>
    <w:p w:rsidR="009B7653" w:rsidRDefault="009B7653">
      <w:pPr>
        <w:pStyle w:val="ConsPlusNonformat"/>
        <w:jc w:val="both"/>
      </w:pPr>
      <w:r>
        <w:t xml:space="preserve">│   </w:t>
      </w:r>
      <w:proofErr w:type="gramStart"/>
      <w:r>
        <w:t>отказе</w:t>
      </w:r>
      <w:proofErr w:type="gramEnd"/>
      <w:r>
        <w:t xml:space="preserve"> в   │     │  ┌────────────────────────────────────────────┐  │</w:t>
      </w:r>
    </w:p>
    <w:p w:rsidR="009B7653" w:rsidRDefault="009B7653">
      <w:pPr>
        <w:pStyle w:val="ConsPlusNonformat"/>
        <w:jc w:val="both"/>
      </w:pPr>
      <w:r>
        <w:t>│</w:t>
      </w:r>
      <w:proofErr w:type="gramStart"/>
      <w:r>
        <w:t>предоставлении</w:t>
      </w:r>
      <w:proofErr w:type="gramEnd"/>
      <w:r>
        <w:t>│     │  │   Включение гражданина в список граждан,   │  │</w:t>
      </w:r>
    </w:p>
    <w:p w:rsidR="009B7653" w:rsidRDefault="009B7653">
      <w:pPr>
        <w:pStyle w:val="ConsPlusNonformat"/>
        <w:jc w:val="both"/>
      </w:pPr>
      <w:r>
        <w:t xml:space="preserve">│   и выдача   │     │  │нуждающихся в жилых помещениях в </w:t>
      </w:r>
      <w:proofErr w:type="gramStart"/>
      <w:r>
        <w:t>маневренном</w:t>
      </w:r>
      <w:proofErr w:type="gramEnd"/>
      <w:r>
        <w:t>│  │</w:t>
      </w:r>
    </w:p>
    <w:p w:rsidR="009B7653" w:rsidRDefault="009B7653">
      <w:pPr>
        <w:pStyle w:val="ConsPlusNonformat"/>
        <w:jc w:val="both"/>
      </w:pPr>
      <w:r>
        <w:t xml:space="preserve">│  документов  │     │  │           </w:t>
      </w:r>
      <w:proofErr w:type="gramStart"/>
      <w:r>
        <w:t>фонде</w:t>
      </w:r>
      <w:proofErr w:type="gramEnd"/>
      <w:r>
        <w:t xml:space="preserve"> (1 рабочий день)           │  │</w:t>
      </w:r>
    </w:p>
    <w:p w:rsidR="009B7653" w:rsidRDefault="009B7653">
      <w:pPr>
        <w:pStyle w:val="ConsPlusNonformat"/>
        <w:jc w:val="both"/>
      </w:pPr>
      <w:r>
        <w:t>│              │     │  └─────────────────────┬──────────────────────┘  │</w:t>
      </w:r>
    </w:p>
    <w:p w:rsidR="009B7653" w:rsidRDefault="009B7653">
      <w:pPr>
        <w:pStyle w:val="ConsPlusNonformat"/>
        <w:jc w:val="both"/>
      </w:pPr>
      <w:r>
        <w:t>│              │     V                        V                         V</w:t>
      </w:r>
    </w:p>
    <w:p w:rsidR="009B7653" w:rsidRDefault="009B7653">
      <w:pPr>
        <w:pStyle w:val="ConsPlusNonformat"/>
        <w:jc w:val="both"/>
      </w:pPr>
      <w:r>
        <w:t>│              │ ┌────────────────────┐┌────────────────────┐┌──────────────┐</w:t>
      </w:r>
    </w:p>
    <w:p w:rsidR="009B7653" w:rsidRDefault="009B7653">
      <w:pPr>
        <w:pStyle w:val="ConsPlusNonformat"/>
        <w:jc w:val="both"/>
      </w:pPr>
      <w:r>
        <w:t>│              │ │Выдача (направление)││Выдача (направление)││ Выдача письма│</w:t>
      </w:r>
    </w:p>
    <w:p w:rsidR="009B7653" w:rsidRDefault="009B7653">
      <w:pPr>
        <w:pStyle w:val="ConsPlusNonformat"/>
        <w:jc w:val="both"/>
      </w:pPr>
      <w:r>
        <w:t xml:space="preserve">│              │ │ копии распоряжения ││   уведомления </w:t>
      </w:r>
      <w:proofErr w:type="gramStart"/>
      <w:r>
        <w:t>о</w:t>
      </w:r>
      <w:proofErr w:type="gramEnd"/>
      <w:r>
        <w:t xml:space="preserve">    ││  об отказе в │</w:t>
      </w:r>
    </w:p>
    <w:p w:rsidR="009B7653" w:rsidRDefault="009B7653">
      <w:pPr>
        <w:pStyle w:val="ConsPlusNonformat"/>
        <w:jc w:val="both"/>
      </w:pPr>
      <w:r>
        <w:t xml:space="preserve">│              │ │  начальника </w:t>
      </w:r>
      <w:proofErr w:type="gramStart"/>
      <w:r>
        <w:t>УЖО</w:t>
      </w:r>
      <w:proofErr w:type="gramEnd"/>
      <w:r>
        <w:t xml:space="preserve"> о  ││принятии гражданина ││предоставлении│</w:t>
      </w:r>
    </w:p>
    <w:p w:rsidR="009B7653" w:rsidRDefault="009B7653">
      <w:pPr>
        <w:pStyle w:val="ConsPlusNonformat"/>
        <w:jc w:val="both"/>
      </w:pPr>
      <w:r>
        <w:t xml:space="preserve">│              ├─┤   </w:t>
      </w:r>
      <w:proofErr w:type="gramStart"/>
      <w:r>
        <w:t>предоставлении</w:t>
      </w:r>
      <w:proofErr w:type="gramEnd"/>
      <w:r>
        <w:t xml:space="preserve">   ││  на учет в целях   ││  гражданину  │</w:t>
      </w:r>
    </w:p>
    <w:p w:rsidR="009B7653" w:rsidRDefault="009B7653">
      <w:pPr>
        <w:pStyle w:val="ConsPlusNonformat"/>
        <w:jc w:val="both"/>
      </w:pPr>
      <w:r>
        <w:t xml:space="preserve">│              │ │  жилого помещения  ││ обеспечения </w:t>
      </w:r>
      <w:proofErr w:type="gramStart"/>
      <w:r>
        <w:t>жилым</w:t>
      </w:r>
      <w:proofErr w:type="gramEnd"/>
      <w:r>
        <w:t xml:space="preserve">  ││    жилого    │</w:t>
      </w:r>
    </w:p>
    <w:p w:rsidR="009B7653" w:rsidRDefault="009B7653">
      <w:pPr>
        <w:pStyle w:val="ConsPlusNonformat"/>
        <w:jc w:val="both"/>
      </w:pPr>
      <w:r>
        <w:t xml:space="preserve">│              │ │в маневренном </w:t>
      </w:r>
      <w:proofErr w:type="gramStart"/>
      <w:r>
        <w:t>фонде</w:t>
      </w:r>
      <w:proofErr w:type="gramEnd"/>
      <w:r>
        <w:t xml:space="preserve"> ││    помещением в    ││  помещения в │</w:t>
      </w:r>
    </w:p>
    <w:p w:rsidR="009B7653" w:rsidRDefault="009B7653">
      <w:pPr>
        <w:pStyle w:val="ConsPlusNonformat"/>
        <w:jc w:val="both"/>
      </w:pPr>
      <w:r>
        <w:t>│              │ │  (2 рабочих дня)   ││ маневренном фонде  ││  маневренном │</w:t>
      </w:r>
    </w:p>
    <w:p w:rsidR="009B7653" w:rsidRDefault="009B7653">
      <w:pPr>
        <w:pStyle w:val="ConsPlusNonformat"/>
        <w:jc w:val="both"/>
      </w:pPr>
      <w:proofErr w:type="gramStart"/>
      <w:r>
        <w:t>│              │ │                    ││  (2 рабочих дня)   ││   фонде (2   │</w:t>
      </w:r>
      <w:proofErr w:type="gramEnd"/>
    </w:p>
    <w:p w:rsidR="009B7653" w:rsidRDefault="009B7653">
      <w:pPr>
        <w:pStyle w:val="ConsPlusNonformat"/>
        <w:jc w:val="both"/>
      </w:pPr>
      <w:r>
        <w:t>│              │ │                    ││                    ││ рабочих дня) │</w:t>
      </w:r>
    </w:p>
    <w:p w:rsidR="009B7653" w:rsidRDefault="009B7653">
      <w:pPr>
        <w:pStyle w:val="ConsPlusNonformat"/>
        <w:jc w:val="both"/>
      </w:pPr>
      <w:r>
        <w:t>└──────────────┘ └────────────────────┘└────────────────────┘└──────────────┘</w:t>
      </w: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jc w:val="right"/>
        <w:outlineLvl w:val="1"/>
      </w:pPr>
      <w:r>
        <w:t>Приложение 2</w:t>
      </w:r>
    </w:p>
    <w:p w:rsidR="009B7653" w:rsidRDefault="009B7653">
      <w:pPr>
        <w:pStyle w:val="ConsPlusNormal"/>
        <w:jc w:val="right"/>
      </w:pPr>
      <w:r>
        <w:t>к административному регламенту</w:t>
      </w:r>
    </w:p>
    <w:p w:rsidR="009B7653" w:rsidRDefault="009B7653">
      <w:pPr>
        <w:pStyle w:val="ConsPlusNormal"/>
        <w:jc w:val="right"/>
      </w:pPr>
      <w:r>
        <w:t>предоставления управлением</w:t>
      </w:r>
    </w:p>
    <w:p w:rsidR="009B7653" w:rsidRDefault="009B7653">
      <w:pPr>
        <w:pStyle w:val="ConsPlusNormal"/>
        <w:jc w:val="right"/>
      </w:pPr>
      <w:r>
        <w:t>жилищных отношений</w:t>
      </w:r>
    </w:p>
    <w:p w:rsidR="009B7653" w:rsidRDefault="009B7653">
      <w:pPr>
        <w:pStyle w:val="ConsPlusNormal"/>
        <w:jc w:val="right"/>
      </w:pPr>
      <w:r>
        <w:t>администрации города Перми</w:t>
      </w:r>
    </w:p>
    <w:p w:rsidR="009B7653" w:rsidRDefault="009B7653">
      <w:pPr>
        <w:pStyle w:val="ConsPlusNormal"/>
        <w:jc w:val="right"/>
      </w:pPr>
      <w:r>
        <w:t>муниципальной услуги</w:t>
      </w:r>
    </w:p>
    <w:p w:rsidR="009B7653" w:rsidRDefault="009B7653">
      <w:pPr>
        <w:pStyle w:val="ConsPlusNormal"/>
        <w:jc w:val="right"/>
      </w:pPr>
      <w:r>
        <w:t>"Предоставление жилых помещений</w:t>
      </w:r>
    </w:p>
    <w:p w:rsidR="009B7653" w:rsidRDefault="009B7653">
      <w:pPr>
        <w:pStyle w:val="ConsPlusNormal"/>
        <w:jc w:val="right"/>
      </w:pPr>
      <w:r>
        <w:t xml:space="preserve">в маневренном </w:t>
      </w:r>
      <w:proofErr w:type="gramStart"/>
      <w:r>
        <w:t>фонде</w:t>
      </w:r>
      <w:proofErr w:type="gramEnd"/>
      <w:r>
        <w:t>"</w:t>
      </w:r>
    </w:p>
    <w:p w:rsidR="009B7653" w:rsidRDefault="009B76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76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653" w:rsidRDefault="009B76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653" w:rsidRDefault="009B76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7653" w:rsidRDefault="009B76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7653" w:rsidRDefault="009B76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3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28.09.2017 N 778)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653" w:rsidRDefault="009B7653">
            <w:pPr>
              <w:pStyle w:val="ConsPlusNormal"/>
            </w:pPr>
          </w:p>
        </w:tc>
      </w:tr>
    </w:tbl>
    <w:p w:rsidR="009B7653" w:rsidRDefault="009B7653">
      <w:pPr>
        <w:pStyle w:val="ConsPlusNormal"/>
        <w:jc w:val="both"/>
      </w:pPr>
    </w:p>
    <w:p w:rsidR="009B7653" w:rsidRDefault="009B7653">
      <w:pPr>
        <w:pStyle w:val="ConsPlusNonformat"/>
        <w:jc w:val="both"/>
      </w:pPr>
      <w:bookmarkStart w:id="8" w:name="P515"/>
      <w:bookmarkEnd w:id="8"/>
      <w:r>
        <w:t xml:space="preserve">                                 ЗАЯВЛЕНИЕ</w:t>
      </w:r>
    </w:p>
    <w:p w:rsidR="009B7653" w:rsidRDefault="009B7653">
      <w:pPr>
        <w:pStyle w:val="ConsPlusNonformat"/>
        <w:jc w:val="both"/>
      </w:pPr>
      <w:r>
        <w:t xml:space="preserve">           о предоставлении жилого помещения в маневренном фонде</w:t>
      </w:r>
    </w:p>
    <w:p w:rsidR="009B7653" w:rsidRDefault="009B7653">
      <w:pPr>
        <w:pStyle w:val="ConsPlusNonformat"/>
        <w:jc w:val="both"/>
      </w:pPr>
    </w:p>
    <w:p w:rsidR="009B7653" w:rsidRDefault="009B7653">
      <w:pPr>
        <w:pStyle w:val="ConsPlusNonformat"/>
        <w:jc w:val="both"/>
      </w:pPr>
      <w:r>
        <w:t xml:space="preserve">    Я, _______________________________________, "___" _________ _____ г.р.,</w:t>
      </w:r>
    </w:p>
    <w:p w:rsidR="009B7653" w:rsidRDefault="009B7653">
      <w:pPr>
        <w:pStyle w:val="ConsPlusNonformat"/>
        <w:jc w:val="both"/>
      </w:pPr>
      <w:r>
        <w:t xml:space="preserve">          (фамилия </w:t>
      </w:r>
      <w:hyperlink w:anchor="P606">
        <w:r>
          <w:rPr>
            <w:color w:val="0000FF"/>
          </w:rPr>
          <w:t>&lt;*&gt;</w:t>
        </w:r>
      </w:hyperlink>
      <w:r>
        <w:t xml:space="preserve">, имя </w:t>
      </w:r>
      <w:hyperlink w:anchor="P606">
        <w:r>
          <w:rPr>
            <w:color w:val="0000FF"/>
          </w:rPr>
          <w:t>&lt;*&gt;</w:t>
        </w:r>
      </w:hyperlink>
      <w:r>
        <w:t xml:space="preserve">, отчество)         (дата рождения </w:t>
      </w:r>
      <w:hyperlink w:anchor="P606">
        <w:r>
          <w:rPr>
            <w:color w:val="0000FF"/>
          </w:rPr>
          <w:t>&lt;*&gt;</w:t>
        </w:r>
      </w:hyperlink>
      <w:r>
        <w:t>)</w:t>
      </w:r>
    </w:p>
    <w:p w:rsidR="009B7653" w:rsidRDefault="009B7653">
      <w:pPr>
        <w:pStyle w:val="ConsPlusNonformat"/>
        <w:jc w:val="both"/>
      </w:pPr>
      <w:r>
        <w:t xml:space="preserve">     мужской/женский</w:t>
      </w:r>
    </w:p>
    <w:p w:rsidR="009B7653" w:rsidRDefault="009B7653">
      <w:pPr>
        <w:pStyle w:val="ConsPlusNonformat"/>
        <w:jc w:val="both"/>
      </w:pPr>
      <w:r>
        <w:t xml:space="preserve">пол: _______________, паспорт: серия </w:t>
      </w:r>
      <w:hyperlink w:anchor="P606">
        <w:r>
          <w:rPr>
            <w:color w:val="0000FF"/>
          </w:rPr>
          <w:t>&lt;*&gt;</w:t>
        </w:r>
      </w:hyperlink>
      <w:r>
        <w:t xml:space="preserve"> _______ N </w:t>
      </w:r>
      <w:hyperlink w:anchor="P606">
        <w:r>
          <w:rPr>
            <w:color w:val="0000FF"/>
          </w:rPr>
          <w:t>&lt;*&gt;</w:t>
        </w:r>
      </w:hyperlink>
      <w:r>
        <w:t xml:space="preserve"> ___________________,</w:t>
      </w:r>
    </w:p>
    <w:p w:rsidR="009B7653" w:rsidRDefault="009B7653">
      <w:pPr>
        <w:pStyle w:val="ConsPlusNonformat"/>
        <w:jc w:val="both"/>
      </w:pPr>
      <w:r>
        <w:t xml:space="preserve">  (ненужное зачеркнуть)</w:t>
      </w:r>
    </w:p>
    <w:p w:rsidR="009B7653" w:rsidRDefault="009B7653">
      <w:pPr>
        <w:pStyle w:val="ConsPlusNonformat"/>
        <w:jc w:val="both"/>
      </w:pPr>
      <w:r>
        <w:t>___________________________________________________________________________</w:t>
      </w:r>
    </w:p>
    <w:p w:rsidR="009B7653" w:rsidRDefault="009B7653">
      <w:pPr>
        <w:pStyle w:val="ConsPlusNonformat"/>
        <w:jc w:val="both"/>
      </w:pPr>
      <w:r>
        <w:t xml:space="preserve">                          (кем </w:t>
      </w:r>
      <w:proofErr w:type="gramStart"/>
      <w:r>
        <w:t>и</w:t>
      </w:r>
      <w:proofErr w:type="gramEnd"/>
      <w:r>
        <w:t xml:space="preserve"> когда выдан </w:t>
      </w:r>
      <w:hyperlink w:anchor="P606">
        <w:r>
          <w:rPr>
            <w:color w:val="0000FF"/>
          </w:rPr>
          <w:t>&lt;*&gt;</w:t>
        </w:r>
      </w:hyperlink>
      <w:r>
        <w:t>)</w:t>
      </w:r>
    </w:p>
    <w:p w:rsidR="009B7653" w:rsidRDefault="009B7653">
      <w:pPr>
        <w:pStyle w:val="ConsPlusNonformat"/>
        <w:jc w:val="both"/>
      </w:pPr>
      <w:r>
        <w:t xml:space="preserve">СНИЛС </w:t>
      </w:r>
      <w:hyperlink w:anchor="P606">
        <w:r>
          <w:rPr>
            <w:color w:val="0000FF"/>
          </w:rPr>
          <w:t>&lt;*&gt;</w:t>
        </w:r>
      </w:hyperlink>
      <w:r>
        <w:t>: _____________________, мобильный телефон ______________________,</w:t>
      </w:r>
    </w:p>
    <w:p w:rsidR="009B7653" w:rsidRDefault="009B7653">
      <w:pPr>
        <w:pStyle w:val="ConsPlusNonformat"/>
        <w:jc w:val="both"/>
      </w:pPr>
      <w:r>
        <w:t>домашний телефон _________________________________, адрес электронной почты</w:t>
      </w:r>
    </w:p>
    <w:p w:rsidR="009B7653" w:rsidRDefault="009B7653">
      <w:pPr>
        <w:pStyle w:val="ConsPlusNonformat"/>
        <w:jc w:val="both"/>
      </w:pPr>
      <w:r>
        <w:t>_____________________________________, прошу предоставить жилое помещение в</w:t>
      </w:r>
    </w:p>
    <w:p w:rsidR="009B7653" w:rsidRDefault="009B7653">
      <w:pPr>
        <w:pStyle w:val="ConsPlusNonformat"/>
        <w:jc w:val="both"/>
      </w:pPr>
      <w:r>
        <w:t xml:space="preserve">маневренном фонде в связи </w:t>
      </w:r>
      <w:proofErr w:type="gramStart"/>
      <w:r>
        <w:t>с</w:t>
      </w:r>
      <w:proofErr w:type="gramEnd"/>
      <w:r>
        <w:t xml:space="preserve"> _______________________________________________</w:t>
      </w:r>
    </w:p>
    <w:p w:rsidR="009B7653" w:rsidRDefault="009B7653">
      <w:pPr>
        <w:pStyle w:val="ConsPlusNonformat"/>
        <w:jc w:val="both"/>
      </w:pPr>
      <w:r>
        <w:t>___________________________________________________________________________</w:t>
      </w:r>
    </w:p>
    <w:p w:rsidR="009B7653" w:rsidRDefault="009B7653">
      <w:pPr>
        <w:pStyle w:val="ConsPlusNonformat"/>
        <w:jc w:val="both"/>
      </w:pPr>
      <w:r>
        <w:t xml:space="preserve">   (указать причину: аварийность дома; проведение капитального ремонта;</w:t>
      </w:r>
    </w:p>
    <w:p w:rsidR="009B7653" w:rsidRDefault="009B7653">
      <w:pPr>
        <w:pStyle w:val="ConsPlusNonformat"/>
        <w:jc w:val="both"/>
      </w:pPr>
      <w:r>
        <w:t xml:space="preserve"> чрезвычайные обстоятельства (пожар и т.п.); трудная жизненная ситуация</w:t>
      </w:r>
    </w:p>
    <w:p w:rsidR="009B7653" w:rsidRDefault="009B7653">
      <w:pPr>
        <w:pStyle w:val="ConsPlusNonformat"/>
        <w:jc w:val="both"/>
      </w:pPr>
      <w:r>
        <w:t xml:space="preserve">                                  и т.д.)</w:t>
      </w:r>
    </w:p>
    <w:p w:rsidR="009B7653" w:rsidRDefault="009B7653">
      <w:pPr>
        <w:pStyle w:val="ConsPlusNonformat"/>
        <w:jc w:val="both"/>
      </w:pPr>
      <w:r>
        <w:t>на состав семьи из ____ человек, в том числе:</w:t>
      </w:r>
    </w:p>
    <w:p w:rsidR="009B7653" w:rsidRDefault="009B7653">
      <w:pPr>
        <w:pStyle w:val="ConsPlusNonformat"/>
        <w:jc w:val="both"/>
      </w:pPr>
    </w:p>
    <w:p w:rsidR="009B7653" w:rsidRDefault="009B7653">
      <w:pPr>
        <w:pStyle w:val="ConsPlusNonformat"/>
        <w:jc w:val="both"/>
      </w:pPr>
      <w:r>
        <w:t>1. _________________________, ____________________________________________,</w:t>
      </w:r>
    </w:p>
    <w:p w:rsidR="009B7653" w:rsidRDefault="009B7653">
      <w:pPr>
        <w:pStyle w:val="ConsPlusNonformat"/>
        <w:jc w:val="both"/>
      </w:pPr>
      <w:r>
        <w:t xml:space="preserve">  (родственное отношение </w:t>
      </w:r>
      <w:hyperlink w:anchor="P606">
        <w:r>
          <w:rPr>
            <w:color w:val="0000FF"/>
          </w:rPr>
          <w:t>&lt;*&gt;</w:t>
        </w:r>
      </w:hyperlink>
      <w:r>
        <w:t xml:space="preserve">)       (фамилия </w:t>
      </w:r>
      <w:hyperlink w:anchor="P606">
        <w:r>
          <w:rPr>
            <w:color w:val="0000FF"/>
          </w:rPr>
          <w:t>&lt;*&gt;</w:t>
        </w:r>
      </w:hyperlink>
      <w:r>
        <w:t xml:space="preserve">, имя </w:t>
      </w:r>
      <w:hyperlink w:anchor="P606">
        <w:r>
          <w:rPr>
            <w:color w:val="0000FF"/>
          </w:rPr>
          <w:t>&lt;*&gt;</w:t>
        </w:r>
      </w:hyperlink>
      <w:r>
        <w:t>, отчество)</w:t>
      </w:r>
    </w:p>
    <w:p w:rsidR="009B7653" w:rsidRDefault="009B7653">
      <w:pPr>
        <w:pStyle w:val="ConsPlusNonformat"/>
        <w:jc w:val="both"/>
      </w:pPr>
      <w:r>
        <w:t xml:space="preserve">                                     мужской/женский</w:t>
      </w:r>
    </w:p>
    <w:p w:rsidR="009B7653" w:rsidRDefault="009B7653">
      <w:pPr>
        <w:pStyle w:val="ConsPlusNonformat"/>
        <w:jc w:val="both"/>
      </w:pPr>
      <w:r>
        <w:lastRenderedPageBreak/>
        <w:t xml:space="preserve">"___" _________ _____ г.р., пол </w:t>
      </w:r>
      <w:hyperlink w:anchor="P606">
        <w:r>
          <w:rPr>
            <w:color w:val="0000FF"/>
          </w:rPr>
          <w:t>&lt;*&gt;</w:t>
        </w:r>
      </w:hyperlink>
      <w:r>
        <w:t xml:space="preserve">: _______________, СНИЛС </w:t>
      </w:r>
      <w:hyperlink w:anchor="P606">
        <w:r>
          <w:rPr>
            <w:color w:val="0000FF"/>
          </w:rPr>
          <w:t>&lt;*&gt;</w:t>
        </w:r>
      </w:hyperlink>
      <w:r>
        <w:t>: _________,</w:t>
      </w:r>
    </w:p>
    <w:p w:rsidR="009B7653" w:rsidRDefault="009B7653">
      <w:pPr>
        <w:pStyle w:val="ConsPlusNonformat"/>
        <w:jc w:val="both"/>
      </w:pPr>
      <w:r>
        <w:t xml:space="preserve"> (дата рождения </w:t>
      </w:r>
      <w:hyperlink w:anchor="P606">
        <w:r>
          <w:rPr>
            <w:color w:val="0000FF"/>
          </w:rPr>
          <w:t>&lt;*&gt;</w:t>
        </w:r>
      </w:hyperlink>
      <w:r>
        <w:t>)              (</w:t>
      </w:r>
      <w:proofErr w:type="gramStart"/>
      <w:r>
        <w:t>ненужное</w:t>
      </w:r>
      <w:proofErr w:type="gramEnd"/>
      <w:r>
        <w:t xml:space="preserve"> зачеркнуть)</w:t>
      </w:r>
    </w:p>
    <w:p w:rsidR="009B7653" w:rsidRDefault="009B7653">
      <w:pPr>
        <w:pStyle w:val="ConsPlusNonformat"/>
        <w:jc w:val="both"/>
      </w:pPr>
      <w:r>
        <w:t xml:space="preserve">паспорт: серия </w:t>
      </w:r>
      <w:hyperlink w:anchor="P606">
        <w:r>
          <w:rPr>
            <w:color w:val="0000FF"/>
          </w:rPr>
          <w:t>&lt;*&gt;</w:t>
        </w:r>
      </w:hyperlink>
      <w:r>
        <w:t xml:space="preserve"> ________ N </w:t>
      </w:r>
      <w:hyperlink w:anchor="P606">
        <w:r>
          <w:rPr>
            <w:color w:val="0000FF"/>
          </w:rPr>
          <w:t>&lt;*&gt;</w:t>
        </w:r>
      </w:hyperlink>
      <w:r>
        <w:t xml:space="preserve"> ____________, ___________________________</w:t>
      </w:r>
    </w:p>
    <w:p w:rsidR="009B7653" w:rsidRDefault="009B7653">
      <w:pPr>
        <w:pStyle w:val="ConsPlusNonformat"/>
        <w:jc w:val="both"/>
      </w:pPr>
      <w:r>
        <w:t>__________________________________________________________________________.</w:t>
      </w:r>
    </w:p>
    <w:p w:rsidR="009B7653" w:rsidRDefault="009B7653">
      <w:pPr>
        <w:pStyle w:val="ConsPlusNonformat"/>
        <w:jc w:val="both"/>
      </w:pPr>
      <w:r>
        <w:t xml:space="preserve">                          (кем </w:t>
      </w:r>
      <w:proofErr w:type="gramStart"/>
      <w:r>
        <w:t>и</w:t>
      </w:r>
      <w:proofErr w:type="gramEnd"/>
      <w:r>
        <w:t xml:space="preserve"> когда выдан </w:t>
      </w:r>
      <w:hyperlink w:anchor="P606">
        <w:r>
          <w:rPr>
            <w:color w:val="0000FF"/>
          </w:rPr>
          <w:t>&lt;*&gt;</w:t>
        </w:r>
      </w:hyperlink>
      <w:r>
        <w:t>)</w:t>
      </w:r>
    </w:p>
    <w:p w:rsidR="009B7653" w:rsidRDefault="009B7653">
      <w:pPr>
        <w:pStyle w:val="ConsPlusNonformat"/>
        <w:jc w:val="both"/>
      </w:pPr>
      <w:r>
        <w:t>2. _________________________, ____________________________________________,</w:t>
      </w:r>
    </w:p>
    <w:p w:rsidR="009B7653" w:rsidRDefault="009B7653">
      <w:pPr>
        <w:pStyle w:val="ConsPlusNonformat"/>
        <w:jc w:val="both"/>
      </w:pPr>
      <w:r>
        <w:t xml:space="preserve">  (родственное отношение </w:t>
      </w:r>
      <w:hyperlink w:anchor="P606">
        <w:r>
          <w:rPr>
            <w:color w:val="0000FF"/>
          </w:rPr>
          <w:t>&lt;*&gt;</w:t>
        </w:r>
      </w:hyperlink>
      <w:r>
        <w:t xml:space="preserve">)       (фамилия </w:t>
      </w:r>
      <w:hyperlink w:anchor="P606">
        <w:r>
          <w:rPr>
            <w:color w:val="0000FF"/>
          </w:rPr>
          <w:t>&lt;*&gt;</w:t>
        </w:r>
      </w:hyperlink>
      <w:r>
        <w:t xml:space="preserve">, имя </w:t>
      </w:r>
      <w:hyperlink w:anchor="P606">
        <w:r>
          <w:rPr>
            <w:color w:val="0000FF"/>
          </w:rPr>
          <w:t>&lt;*&gt;</w:t>
        </w:r>
      </w:hyperlink>
      <w:r>
        <w:t>, отчество)</w:t>
      </w:r>
    </w:p>
    <w:p w:rsidR="009B7653" w:rsidRDefault="009B7653">
      <w:pPr>
        <w:pStyle w:val="ConsPlusNonformat"/>
        <w:jc w:val="both"/>
      </w:pPr>
      <w:r>
        <w:t xml:space="preserve">                                    мужской/женский</w:t>
      </w:r>
    </w:p>
    <w:p w:rsidR="009B7653" w:rsidRDefault="009B7653">
      <w:pPr>
        <w:pStyle w:val="ConsPlusNonformat"/>
        <w:jc w:val="both"/>
      </w:pPr>
      <w:r>
        <w:t>"___" _________ _____ г.р., пол</w:t>
      </w:r>
      <w:hyperlink w:anchor="P606">
        <w:r>
          <w:rPr>
            <w:color w:val="0000FF"/>
          </w:rPr>
          <w:t>&lt;*&gt;</w:t>
        </w:r>
      </w:hyperlink>
      <w:r>
        <w:t xml:space="preserve">: _______________, СНИЛС </w:t>
      </w:r>
      <w:hyperlink w:anchor="P606">
        <w:r>
          <w:rPr>
            <w:color w:val="0000FF"/>
          </w:rPr>
          <w:t>&lt;*&gt;</w:t>
        </w:r>
      </w:hyperlink>
      <w:r>
        <w:t>: __________,</w:t>
      </w:r>
    </w:p>
    <w:p w:rsidR="009B7653" w:rsidRDefault="009B7653">
      <w:pPr>
        <w:pStyle w:val="ConsPlusNonformat"/>
        <w:jc w:val="both"/>
      </w:pPr>
      <w:r>
        <w:t xml:space="preserve"> (дата рождения </w:t>
      </w:r>
      <w:hyperlink w:anchor="P606">
        <w:r>
          <w:rPr>
            <w:color w:val="0000FF"/>
          </w:rPr>
          <w:t>&lt;*&gt;</w:t>
        </w:r>
      </w:hyperlink>
      <w:r>
        <w:t>)              (</w:t>
      </w:r>
      <w:proofErr w:type="gramStart"/>
      <w:r>
        <w:t>ненужное</w:t>
      </w:r>
      <w:proofErr w:type="gramEnd"/>
      <w:r>
        <w:t xml:space="preserve"> зачеркнуть)</w:t>
      </w:r>
    </w:p>
    <w:p w:rsidR="009B7653" w:rsidRDefault="009B7653">
      <w:pPr>
        <w:pStyle w:val="ConsPlusNonformat"/>
        <w:jc w:val="both"/>
      </w:pPr>
      <w:r>
        <w:t xml:space="preserve">паспорт: серия </w:t>
      </w:r>
      <w:hyperlink w:anchor="P606">
        <w:r>
          <w:rPr>
            <w:color w:val="0000FF"/>
          </w:rPr>
          <w:t>&lt;*&gt;</w:t>
        </w:r>
      </w:hyperlink>
      <w:r>
        <w:t xml:space="preserve"> ________ N </w:t>
      </w:r>
      <w:hyperlink w:anchor="P606">
        <w:r>
          <w:rPr>
            <w:color w:val="0000FF"/>
          </w:rPr>
          <w:t>&lt;*&gt;</w:t>
        </w:r>
      </w:hyperlink>
      <w:r>
        <w:t xml:space="preserve"> ____________, ___________________________</w:t>
      </w:r>
    </w:p>
    <w:p w:rsidR="009B7653" w:rsidRDefault="009B7653">
      <w:pPr>
        <w:pStyle w:val="ConsPlusNonformat"/>
        <w:jc w:val="both"/>
      </w:pPr>
      <w:r>
        <w:t>__________________________________________________________________________.</w:t>
      </w:r>
    </w:p>
    <w:p w:rsidR="009B7653" w:rsidRDefault="009B7653">
      <w:pPr>
        <w:pStyle w:val="ConsPlusNonformat"/>
        <w:jc w:val="both"/>
      </w:pPr>
      <w:r>
        <w:t xml:space="preserve">                          (кем </w:t>
      </w:r>
      <w:proofErr w:type="gramStart"/>
      <w:r>
        <w:t>и</w:t>
      </w:r>
      <w:proofErr w:type="gramEnd"/>
      <w:r>
        <w:t xml:space="preserve"> когда выдан </w:t>
      </w:r>
      <w:hyperlink w:anchor="P606">
        <w:r>
          <w:rPr>
            <w:color w:val="0000FF"/>
          </w:rPr>
          <w:t>&lt;*&gt;</w:t>
        </w:r>
      </w:hyperlink>
      <w:r>
        <w:t>)</w:t>
      </w:r>
    </w:p>
    <w:p w:rsidR="009B7653" w:rsidRDefault="009B7653">
      <w:pPr>
        <w:pStyle w:val="ConsPlusNonformat"/>
        <w:jc w:val="both"/>
      </w:pPr>
      <w:r>
        <w:t>3. _________________________, ____________________________________________,</w:t>
      </w:r>
    </w:p>
    <w:p w:rsidR="009B7653" w:rsidRDefault="009B7653">
      <w:pPr>
        <w:pStyle w:val="ConsPlusNonformat"/>
        <w:jc w:val="both"/>
      </w:pPr>
      <w:r>
        <w:t xml:space="preserve">  (родственное отношение </w:t>
      </w:r>
      <w:hyperlink w:anchor="P606">
        <w:r>
          <w:rPr>
            <w:color w:val="0000FF"/>
          </w:rPr>
          <w:t>&lt;*&gt;</w:t>
        </w:r>
      </w:hyperlink>
      <w:r>
        <w:t xml:space="preserve">)       (фамилия </w:t>
      </w:r>
      <w:hyperlink w:anchor="P606">
        <w:r>
          <w:rPr>
            <w:color w:val="0000FF"/>
          </w:rPr>
          <w:t>&lt;*&gt;</w:t>
        </w:r>
      </w:hyperlink>
      <w:r>
        <w:t xml:space="preserve">, имя </w:t>
      </w:r>
      <w:hyperlink w:anchor="P606">
        <w:r>
          <w:rPr>
            <w:color w:val="0000FF"/>
          </w:rPr>
          <w:t>&lt;*&gt;</w:t>
        </w:r>
      </w:hyperlink>
      <w:r>
        <w:t>, отчество)</w:t>
      </w:r>
    </w:p>
    <w:p w:rsidR="009B7653" w:rsidRDefault="009B7653">
      <w:pPr>
        <w:pStyle w:val="ConsPlusNonformat"/>
        <w:jc w:val="both"/>
      </w:pPr>
      <w:r>
        <w:t xml:space="preserve">                                     мужской/женский</w:t>
      </w:r>
    </w:p>
    <w:p w:rsidR="009B7653" w:rsidRDefault="009B7653">
      <w:pPr>
        <w:pStyle w:val="ConsPlusNonformat"/>
        <w:jc w:val="both"/>
      </w:pPr>
      <w:r>
        <w:t xml:space="preserve">"___" _________ _____ г.р., пол </w:t>
      </w:r>
      <w:hyperlink w:anchor="P606">
        <w:r>
          <w:rPr>
            <w:color w:val="0000FF"/>
          </w:rPr>
          <w:t>&lt;*&gt;</w:t>
        </w:r>
      </w:hyperlink>
      <w:r>
        <w:t xml:space="preserve">: _______________, СНИЛС </w:t>
      </w:r>
      <w:hyperlink w:anchor="P606">
        <w:r>
          <w:rPr>
            <w:color w:val="0000FF"/>
          </w:rPr>
          <w:t>&lt;*&gt;</w:t>
        </w:r>
      </w:hyperlink>
      <w:r>
        <w:t>: _________,</w:t>
      </w:r>
    </w:p>
    <w:p w:rsidR="009B7653" w:rsidRDefault="009B7653">
      <w:pPr>
        <w:pStyle w:val="ConsPlusNonformat"/>
        <w:jc w:val="both"/>
      </w:pPr>
      <w:r>
        <w:t xml:space="preserve"> (дата рождения </w:t>
      </w:r>
      <w:hyperlink w:anchor="P606">
        <w:r>
          <w:rPr>
            <w:color w:val="0000FF"/>
          </w:rPr>
          <w:t>&lt;*&gt;</w:t>
        </w:r>
      </w:hyperlink>
      <w:r>
        <w:t>)              (</w:t>
      </w:r>
      <w:proofErr w:type="gramStart"/>
      <w:r>
        <w:t>ненужное</w:t>
      </w:r>
      <w:proofErr w:type="gramEnd"/>
      <w:r>
        <w:t xml:space="preserve"> зачеркнуть)</w:t>
      </w:r>
    </w:p>
    <w:p w:rsidR="009B7653" w:rsidRDefault="009B7653">
      <w:pPr>
        <w:pStyle w:val="ConsPlusNonformat"/>
        <w:jc w:val="both"/>
      </w:pPr>
      <w:r>
        <w:t xml:space="preserve">паспорт: серия </w:t>
      </w:r>
      <w:hyperlink w:anchor="P606">
        <w:r>
          <w:rPr>
            <w:color w:val="0000FF"/>
          </w:rPr>
          <w:t>&lt;*&gt;</w:t>
        </w:r>
      </w:hyperlink>
      <w:r>
        <w:t xml:space="preserve"> ________ N </w:t>
      </w:r>
      <w:hyperlink w:anchor="P606">
        <w:r>
          <w:rPr>
            <w:color w:val="0000FF"/>
          </w:rPr>
          <w:t>&lt;*&gt;</w:t>
        </w:r>
      </w:hyperlink>
      <w:r>
        <w:t xml:space="preserve"> ____________, ___________________________</w:t>
      </w:r>
    </w:p>
    <w:p w:rsidR="009B7653" w:rsidRDefault="009B7653">
      <w:pPr>
        <w:pStyle w:val="ConsPlusNonformat"/>
        <w:jc w:val="both"/>
      </w:pPr>
      <w:r>
        <w:t>__________________________________________________________________________.</w:t>
      </w:r>
    </w:p>
    <w:p w:rsidR="009B7653" w:rsidRDefault="009B7653">
      <w:pPr>
        <w:pStyle w:val="ConsPlusNonformat"/>
        <w:jc w:val="both"/>
      </w:pPr>
      <w:r>
        <w:t xml:space="preserve">                          (кем </w:t>
      </w:r>
      <w:proofErr w:type="gramStart"/>
      <w:r>
        <w:t>и</w:t>
      </w:r>
      <w:proofErr w:type="gramEnd"/>
      <w:r>
        <w:t xml:space="preserve"> когда выдан </w:t>
      </w:r>
      <w:hyperlink w:anchor="P606">
        <w:r>
          <w:rPr>
            <w:color w:val="0000FF"/>
          </w:rPr>
          <w:t>&lt;*&gt;</w:t>
        </w:r>
      </w:hyperlink>
      <w:r>
        <w:t>)</w:t>
      </w:r>
    </w:p>
    <w:p w:rsidR="009B7653" w:rsidRDefault="009B7653">
      <w:pPr>
        <w:pStyle w:val="ConsPlusNonformat"/>
        <w:jc w:val="both"/>
      </w:pPr>
      <w:r>
        <w:t>4.__________________________, ____________________________________________,</w:t>
      </w:r>
    </w:p>
    <w:p w:rsidR="009B7653" w:rsidRDefault="009B7653">
      <w:pPr>
        <w:pStyle w:val="ConsPlusNonformat"/>
        <w:jc w:val="both"/>
      </w:pPr>
      <w:r>
        <w:t xml:space="preserve">  (родственное отношение </w:t>
      </w:r>
      <w:hyperlink w:anchor="P606">
        <w:r>
          <w:rPr>
            <w:color w:val="0000FF"/>
          </w:rPr>
          <w:t>&lt;*&gt;</w:t>
        </w:r>
      </w:hyperlink>
      <w:r>
        <w:t xml:space="preserve">)       (фамилия </w:t>
      </w:r>
      <w:hyperlink w:anchor="P606">
        <w:r>
          <w:rPr>
            <w:color w:val="0000FF"/>
          </w:rPr>
          <w:t>&lt;*&gt;</w:t>
        </w:r>
      </w:hyperlink>
      <w:r>
        <w:t xml:space="preserve">, имя </w:t>
      </w:r>
      <w:hyperlink w:anchor="P606">
        <w:r>
          <w:rPr>
            <w:color w:val="0000FF"/>
          </w:rPr>
          <w:t>&lt;*&gt;</w:t>
        </w:r>
      </w:hyperlink>
      <w:r>
        <w:t>, отчество)</w:t>
      </w:r>
    </w:p>
    <w:p w:rsidR="009B7653" w:rsidRDefault="009B7653">
      <w:pPr>
        <w:pStyle w:val="ConsPlusNonformat"/>
        <w:jc w:val="both"/>
      </w:pPr>
      <w:r>
        <w:t xml:space="preserve">                                     мужской/женский</w:t>
      </w:r>
    </w:p>
    <w:p w:rsidR="009B7653" w:rsidRDefault="009B7653">
      <w:pPr>
        <w:pStyle w:val="ConsPlusNonformat"/>
        <w:jc w:val="both"/>
      </w:pPr>
      <w:r>
        <w:t>"___" _________ _____ г.р., пол &lt;*&gt;: _______________, СНИЛС &lt;*&gt;: _________,</w:t>
      </w:r>
    </w:p>
    <w:p w:rsidR="009B7653" w:rsidRDefault="009B7653">
      <w:pPr>
        <w:pStyle w:val="ConsPlusNonformat"/>
        <w:jc w:val="both"/>
      </w:pPr>
      <w:r>
        <w:t xml:space="preserve"> (дата рождения &lt;*&gt;)              (</w:t>
      </w:r>
      <w:proofErr w:type="gramStart"/>
      <w:r>
        <w:t>ненужное</w:t>
      </w:r>
      <w:proofErr w:type="gramEnd"/>
      <w:r>
        <w:t xml:space="preserve"> зачеркнуть)</w:t>
      </w:r>
    </w:p>
    <w:p w:rsidR="009B7653" w:rsidRDefault="009B7653">
      <w:pPr>
        <w:pStyle w:val="ConsPlusNonformat"/>
        <w:jc w:val="both"/>
      </w:pPr>
      <w:r>
        <w:t>паспорт: серия &lt;*&gt; ________ N &lt;*&gt; ____________, ___________________________</w:t>
      </w:r>
    </w:p>
    <w:p w:rsidR="009B7653" w:rsidRDefault="009B7653">
      <w:pPr>
        <w:pStyle w:val="ConsPlusNonformat"/>
        <w:jc w:val="both"/>
      </w:pPr>
      <w:r>
        <w:t>__________________________________________________________________________.</w:t>
      </w:r>
    </w:p>
    <w:p w:rsidR="009B7653" w:rsidRDefault="009B7653">
      <w:pPr>
        <w:pStyle w:val="ConsPlusNonformat"/>
        <w:jc w:val="both"/>
      </w:pPr>
      <w:r>
        <w:t xml:space="preserve">                          (кем </w:t>
      </w:r>
      <w:proofErr w:type="gramStart"/>
      <w:r>
        <w:t>и</w:t>
      </w:r>
      <w:proofErr w:type="gramEnd"/>
      <w:r>
        <w:t xml:space="preserve"> когда выдан &lt;*&gt;)</w:t>
      </w:r>
    </w:p>
    <w:p w:rsidR="009B7653" w:rsidRDefault="009B7653">
      <w:pPr>
        <w:pStyle w:val="ConsPlusNonformat"/>
        <w:jc w:val="both"/>
      </w:pPr>
      <w:r>
        <w:t>Адрес регистрации:</w:t>
      </w:r>
    </w:p>
    <w:p w:rsidR="009B7653" w:rsidRDefault="009B7653">
      <w:pPr>
        <w:pStyle w:val="ConsPlusNonformat"/>
        <w:jc w:val="both"/>
      </w:pPr>
      <w:r>
        <w:t>Район &lt;*&gt;: ________________________________________________________________</w:t>
      </w:r>
    </w:p>
    <w:p w:rsidR="009B7653" w:rsidRDefault="009B7653">
      <w:pPr>
        <w:pStyle w:val="ConsPlusNonformat"/>
        <w:jc w:val="both"/>
      </w:pPr>
      <w:r>
        <w:t>Улица &lt;*&gt;: ________________________________________________________________</w:t>
      </w:r>
    </w:p>
    <w:p w:rsidR="009B7653" w:rsidRDefault="009B7653">
      <w:pPr>
        <w:pStyle w:val="ConsPlusNonformat"/>
        <w:jc w:val="both"/>
      </w:pPr>
      <w:r>
        <w:t>Номер дома &lt;*&gt;: ___________________________________________________________</w:t>
      </w:r>
    </w:p>
    <w:p w:rsidR="009B7653" w:rsidRDefault="009B7653">
      <w:pPr>
        <w:pStyle w:val="ConsPlusNonformat"/>
        <w:jc w:val="both"/>
      </w:pPr>
      <w:r>
        <w:t>Примечание к адресу: ______________________________________________________</w:t>
      </w:r>
    </w:p>
    <w:p w:rsidR="009B7653" w:rsidRDefault="009B7653">
      <w:pPr>
        <w:pStyle w:val="ConsPlusNonformat"/>
        <w:jc w:val="both"/>
      </w:pPr>
      <w:r>
        <w:t>Номер квартиры: ___________________________________________________________</w:t>
      </w:r>
    </w:p>
    <w:p w:rsidR="009B7653" w:rsidRDefault="009B7653">
      <w:pPr>
        <w:pStyle w:val="ConsPlusNonformat"/>
        <w:jc w:val="both"/>
      </w:pPr>
      <w:r>
        <w:t>Литера квартиры: __________________________________________________________</w:t>
      </w:r>
    </w:p>
    <w:p w:rsidR="009B7653" w:rsidRDefault="009B7653">
      <w:pPr>
        <w:pStyle w:val="ConsPlusNonformat"/>
        <w:jc w:val="both"/>
      </w:pPr>
      <w:r>
        <w:t>Общая площадь (кв. м): ____________________________________________________</w:t>
      </w:r>
    </w:p>
    <w:p w:rsidR="009B7653" w:rsidRDefault="009B7653">
      <w:pPr>
        <w:pStyle w:val="ConsPlusNonformat"/>
        <w:jc w:val="both"/>
      </w:pPr>
      <w:r>
        <w:t>Жилая площадь (кв. м): ____________________________________________________</w:t>
      </w:r>
    </w:p>
    <w:p w:rsidR="009B7653" w:rsidRDefault="009B7653">
      <w:pPr>
        <w:pStyle w:val="ConsPlusNonformat"/>
        <w:jc w:val="both"/>
      </w:pPr>
      <w:r>
        <w:t>Общая площадь в собственности или по договору социального найма (кв. м): __</w:t>
      </w:r>
    </w:p>
    <w:p w:rsidR="009B7653" w:rsidRDefault="009B7653">
      <w:pPr>
        <w:pStyle w:val="ConsPlusNonformat"/>
        <w:jc w:val="both"/>
      </w:pPr>
      <w:r>
        <w:t>Занимаемое количество комнат: _____________________________________________</w:t>
      </w:r>
    </w:p>
    <w:p w:rsidR="009B7653" w:rsidRDefault="009B7653">
      <w:pPr>
        <w:pStyle w:val="ConsPlusNonformat"/>
        <w:jc w:val="both"/>
      </w:pPr>
      <w:r>
        <w:t>Вид регистрации: __________________________________________________________</w:t>
      </w:r>
    </w:p>
    <w:p w:rsidR="009B7653" w:rsidRDefault="009B7653">
      <w:pPr>
        <w:pStyle w:val="ConsPlusNonformat"/>
        <w:jc w:val="both"/>
      </w:pPr>
      <w:r>
        <w:t>Вид собственности: ________________________________________________________</w:t>
      </w:r>
    </w:p>
    <w:p w:rsidR="009B7653" w:rsidRDefault="009B7653">
      <w:pPr>
        <w:pStyle w:val="ConsPlusNonformat"/>
        <w:jc w:val="both"/>
      </w:pPr>
      <w:r>
        <w:t>Проживаю в настоящее время: _______________________________________________</w:t>
      </w:r>
    </w:p>
    <w:p w:rsidR="009B7653" w:rsidRDefault="009B7653">
      <w:pPr>
        <w:pStyle w:val="ConsPlusNonformat"/>
        <w:jc w:val="both"/>
      </w:pPr>
      <w:r>
        <w:t>Приложение &lt;*&gt;:</w:t>
      </w:r>
    </w:p>
    <w:p w:rsidR="009B7653" w:rsidRDefault="009B7653">
      <w:pPr>
        <w:pStyle w:val="ConsPlusNonformat"/>
        <w:jc w:val="both"/>
      </w:pPr>
      <w:r>
        <w:t>___________________________________________________________________________</w:t>
      </w:r>
    </w:p>
    <w:p w:rsidR="009B7653" w:rsidRDefault="009B7653">
      <w:pPr>
        <w:pStyle w:val="ConsPlusNonformat"/>
        <w:jc w:val="both"/>
      </w:pPr>
      <w:r>
        <w:t>___________________________________________________________________________</w:t>
      </w:r>
    </w:p>
    <w:p w:rsidR="009B7653" w:rsidRDefault="009B7653">
      <w:pPr>
        <w:pStyle w:val="ConsPlusNonformat"/>
        <w:jc w:val="both"/>
      </w:pPr>
      <w:r>
        <w:t>___________________________________________________________________________</w:t>
      </w:r>
    </w:p>
    <w:p w:rsidR="009B7653" w:rsidRDefault="009B7653">
      <w:pPr>
        <w:pStyle w:val="ConsPlusNonformat"/>
        <w:jc w:val="both"/>
      </w:pPr>
      <w:r>
        <w:t>___________________________________________________________________________</w:t>
      </w:r>
    </w:p>
    <w:p w:rsidR="009B7653" w:rsidRDefault="009B7653">
      <w:pPr>
        <w:pStyle w:val="ConsPlusNonformat"/>
        <w:jc w:val="both"/>
      </w:pPr>
      <w:r>
        <w:t>__________________________________________________________________________.</w:t>
      </w:r>
    </w:p>
    <w:p w:rsidR="009B7653" w:rsidRDefault="009B7653">
      <w:pPr>
        <w:pStyle w:val="ConsPlusNonformat"/>
        <w:jc w:val="both"/>
      </w:pPr>
      <w:r>
        <w:t xml:space="preserve">    Я  и  члены  моей семьи не имеем других жилых помещений в собственности</w:t>
      </w:r>
    </w:p>
    <w:p w:rsidR="009B7653" w:rsidRDefault="009B7653">
      <w:pPr>
        <w:pStyle w:val="ConsPlusNonformat"/>
        <w:jc w:val="both"/>
      </w:pPr>
      <w:r>
        <w:t xml:space="preserve">или в </w:t>
      </w:r>
      <w:proofErr w:type="gramStart"/>
      <w:r>
        <w:t>пользовании</w:t>
      </w:r>
      <w:proofErr w:type="gramEnd"/>
      <w:r>
        <w:t xml:space="preserve"> по договору социального найма &lt;*&gt;: _____________________.</w:t>
      </w:r>
    </w:p>
    <w:p w:rsidR="009B7653" w:rsidRDefault="009B7653">
      <w:pPr>
        <w:pStyle w:val="ConsPlusNonformat"/>
        <w:jc w:val="both"/>
      </w:pPr>
      <w:r>
        <w:t xml:space="preserve">    Я   и   члены  моей  семьи  согласны  на  обработку  и  проверку  </w:t>
      </w:r>
      <w:proofErr w:type="gramStart"/>
      <w:r>
        <w:t>наших</w:t>
      </w:r>
      <w:proofErr w:type="gramEnd"/>
    </w:p>
    <w:p w:rsidR="009B7653" w:rsidRDefault="009B7653">
      <w:pPr>
        <w:pStyle w:val="ConsPlusNonformat"/>
        <w:jc w:val="both"/>
      </w:pPr>
      <w:r>
        <w:t>персональных  данных  и  поданных  сведений о жилищных условиях управлением</w:t>
      </w:r>
    </w:p>
    <w:p w:rsidR="009B7653" w:rsidRDefault="009B7653">
      <w:pPr>
        <w:pStyle w:val="ConsPlusNonformat"/>
        <w:jc w:val="both"/>
      </w:pPr>
      <w:r>
        <w:t>жилищных отношений администрации города Перми &lt;*&gt;: _______________________.</w:t>
      </w:r>
    </w:p>
    <w:p w:rsidR="009B7653" w:rsidRDefault="009B7653">
      <w:pPr>
        <w:pStyle w:val="ConsPlusNonformat"/>
        <w:jc w:val="both"/>
      </w:pPr>
      <w:r>
        <w:t xml:space="preserve">    Я  и  члены  моей  семьи подтверждаем достоверность и полноту сведений,</w:t>
      </w:r>
    </w:p>
    <w:p w:rsidR="009B7653" w:rsidRDefault="009B7653">
      <w:pPr>
        <w:pStyle w:val="ConsPlusNonformat"/>
        <w:jc w:val="both"/>
      </w:pPr>
      <w:r>
        <w:t xml:space="preserve">указанных в </w:t>
      </w:r>
      <w:proofErr w:type="gramStart"/>
      <w:r>
        <w:t>заявлении</w:t>
      </w:r>
      <w:proofErr w:type="gramEnd"/>
      <w:r>
        <w:t xml:space="preserve"> и в приложенных к заявлению документах &lt;*&gt;: ________.</w:t>
      </w:r>
    </w:p>
    <w:p w:rsidR="009B7653" w:rsidRDefault="009B7653">
      <w:pPr>
        <w:pStyle w:val="ConsPlusNonformat"/>
        <w:jc w:val="both"/>
      </w:pPr>
      <w:r>
        <w:t>_______________________                      "___" ____________ 20__ г. &lt;*&gt;</w:t>
      </w:r>
    </w:p>
    <w:p w:rsidR="009B7653" w:rsidRDefault="009B7653">
      <w:pPr>
        <w:pStyle w:val="ConsPlusNonformat"/>
        <w:jc w:val="both"/>
      </w:pPr>
      <w:r>
        <w:t>(подпись заявителя &lt;*&gt;)</w:t>
      </w:r>
    </w:p>
    <w:p w:rsidR="009B7653" w:rsidRDefault="009B7653">
      <w:pPr>
        <w:pStyle w:val="ConsPlusNonformat"/>
        <w:jc w:val="both"/>
      </w:pPr>
    </w:p>
    <w:p w:rsidR="009B7653" w:rsidRDefault="009B7653">
      <w:pPr>
        <w:pStyle w:val="ConsPlusNonformat"/>
        <w:jc w:val="both"/>
      </w:pPr>
      <w:r>
        <w:t>Доверенное лицо заявителя:</w:t>
      </w:r>
    </w:p>
    <w:p w:rsidR="009B7653" w:rsidRDefault="009B7653">
      <w:pPr>
        <w:pStyle w:val="ConsPlusNonformat"/>
        <w:jc w:val="both"/>
      </w:pPr>
      <w:r>
        <w:t>___________________________________________________________________________</w:t>
      </w:r>
    </w:p>
    <w:p w:rsidR="009B7653" w:rsidRDefault="009B7653">
      <w:pPr>
        <w:pStyle w:val="ConsPlusNonformat"/>
        <w:jc w:val="both"/>
      </w:pPr>
      <w:r>
        <w:t xml:space="preserve">                 (фамилия, имя, отчество доверенного лица)</w:t>
      </w:r>
    </w:p>
    <w:p w:rsidR="009B7653" w:rsidRDefault="009B7653">
      <w:pPr>
        <w:pStyle w:val="ConsPlusNonformat"/>
        <w:jc w:val="both"/>
      </w:pPr>
      <w:r>
        <w:t>___________________________________________________________________________</w:t>
      </w:r>
    </w:p>
    <w:p w:rsidR="009B7653" w:rsidRDefault="009B7653">
      <w:pPr>
        <w:pStyle w:val="ConsPlusNonformat"/>
        <w:jc w:val="both"/>
      </w:pPr>
      <w:r>
        <w:t xml:space="preserve">                        (телефон доверенного лица)</w:t>
      </w:r>
    </w:p>
    <w:p w:rsidR="009B7653" w:rsidRDefault="009B7653">
      <w:pPr>
        <w:pStyle w:val="ConsPlusNonformat"/>
        <w:jc w:val="both"/>
      </w:pPr>
      <w:r>
        <w:lastRenderedPageBreak/>
        <w:t>__________________________                          "___" _________ 20__ г.</w:t>
      </w:r>
    </w:p>
    <w:p w:rsidR="009B7653" w:rsidRDefault="009B7653">
      <w:pPr>
        <w:pStyle w:val="ConsPlusNonformat"/>
        <w:jc w:val="both"/>
      </w:pPr>
      <w:r>
        <w:t>(подпись доверенного лица)</w:t>
      </w:r>
    </w:p>
    <w:p w:rsidR="009B7653" w:rsidRDefault="009B7653">
      <w:pPr>
        <w:pStyle w:val="ConsPlusNonformat"/>
        <w:jc w:val="both"/>
      </w:pPr>
    </w:p>
    <w:p w:rsidR="009B7653" w:rsidRDefault="009B7653">
      <w:pPr>
        <w:pStyle w:val="ConsPlusNonformat"/>
        <w:jc w:val="both"/>
      </w:pPr>
      <w:r>
        <w:t xml:space="preserve">    --------------------------------</w:t>
      </w:r>
    </w:p>
    <w:p w:rsidR="009B7653" w:rsidRDefault="009B7653">
      <w:pPr>
        <w:pStyle w:val="ConsPlusNonformat"/>
        <w:jc w:val="both"/>
      </w:pPr>
      <w:bookmarkStart w:id="9" w:name="P606"/>
      <w:bookmarkEnd w:id="9"/>
      <w:r>
        <w:t xml:space="preserve">    &lt;*&gt; Поля, обязательные для заполнения.</w:t>
      </w: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jc w:val="both"/>
      </w:pPr>
    </w:p>
    <w:p w:rsidR="009B7653" w:rsidRDefault="009B76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E8C" w:rsidRDefault="00C81E8C">
      <w:bookmarkStart w:id="10" w:name="_GoBack"/>
      <w:bookmarkEnd w:id="10"/>
    </w:p>
    <w:sectPr w:rsidR="00C81E8C" w:rsidSect="0052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53"/>
    <w:rsid w:val="009B7653"/>
    <w:rsid w:val="00C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6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B76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76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B76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B76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B76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B76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B76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6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B76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76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B76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B76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B76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B76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B76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FB78F7A6C0D1D5AA8747EAE8C849DDFF8AA21D3E93E00CBECEAFED488203C6DC288E1C01F88A1BAF4AA26B9A607C645A8D0DAABF993720CA9625Fj7S6I" TargetMode="External"/><Relationship Id="rId117" Type="http://schemas.openxmlformats.org/officeDocument/2006/relationships/hyperlink" Target="consultantplus://offline/ref=FFB78F7A6C0D1D5AA8747EAE8C849DDFF8AA21D3EF3900C8E2E2A3DE8079306FC587BED718C1ADBBF4AB25BFA858C350B988D6AEE38D7B1BB5605D76jCSBI" TargetMode="External"/><Relationship Id="rId21" Type="http://schemas.openxmlformats.org/officeDocument/2006/relationships/hyperlink" Target="consultantplus://offline/ref=FFB78F7A6C0D1D5AA87460A39AE8C0D4F4A179DCEC3D0C9BB8B5A589DF29363A85C7B8825B85A0B3F0A070EEE9069A00F9C3DBA6F9917B10jAS9I" TargetMode="External"/><Relationship Id="rId42" Type="http://schemas.openxmlformats.org/officeDocument/2006/relationships/hyperlink" Target="consultantplus://offline/ref=FFB78F7A6C0D1D5AA8747EAE8C849DDFF8AA21D3EF3F07CCECE9A3DE8079306FC587BED718C1ADBBF4AB24BFAB58C350B988D6AEE38D7B1BB5605D76jCSBI" TargetMode="External"/><Relationship Id="rId47" Type="http://schemas.openxmlformats.org/officeDocument/2006/relationships/hyperlink" Target="consultantplus://offline/ref=FFB78F7A6C0D1D5AA8747EAE8C849DDFF8AA21D3EF380FCFE5E8A3DE8079306FC587BED718C1ADBBF4AB24B7AE58C350B988D6AEE38D7B1BB5605D76jCSBI" TargetMode="External"/><Relationship Id="rId63" Type="http://schemas.openxmlformats.org/officeDocument/2006/relationships/hyperlink" Target="consultantplus://offline/ref=FFB78F7A6C0D1D5AA8747EAE8C849DDFF8AA21D3E93E00CBECEAFED488203C6DC288E1C01F88A1BAF4AA27BFA607C645A8D0DAABF993720CA9625Fj7S6I" TargetMode="External"/><Relationship Id="rId68" Type="http://schemas.openxmlformats.org/officeDocument/2006/relationships/hyperlink" Target="consultantplus://offline/ref=FFB78F7A6C0D1D5AA8747EAE8C849DDFF8AA21D3EF3F0ECEECE1A3DE8079306FC587BED718C1ADBBF4AB24BFAA58C350B988D6AEE38D7B1BB5605D76jCSBI" TargetMode="External"/><Relationship Id="rId84" Type="http://schemas.openxmlformats.org/officeDocument/2006/relationships/hyperlink" Target="consultantplus://offline/ref=FFB78F7A6C0D1D5AA8747EAE8C849DDFF8AA21D3EF3D06CBE3E3A3DE8079306FC587BED718C1ADBBF4AB26BDAC58C350B988D6AEE38D7B1BB5605D76jCSBI" TargetMode="External"/><Relationship Id="rId89" Type="http://schemas.openxmlformats.org/officeDocument/2006/relationships/hyperlink" Target="consultantplus://offline/ref=FFB78F7A6C0D1D5AA8747EAE8C849DDFF8AA21D3EF3900C8E2E2A3DE8079306FC587BED718C1ADBBF4AB24B6AD58C350B988D6AEE38D7B1BB5605D76jCSBI" TargetMode="External"/><Relationship Id="rId112" Type="http://schemas.openxmlformats.org/officeDocument/2006/relationships/hyperlink" Target="consultantplus://offline/ref=FFB78F7A6C0D1D5AA8747EAE8C849DDFF8AA21D3EF3D06CBE3E3A3DE8079306FC587BED718C1ADBBF4AB26BCA558C350B988D6AEE38D7B1BB5605D76jCSBI" TargetMode="External"/><Relationship Id="rId133" Type="http://schemas.openxmlformats.org/officeDocument/2006/relationships/hyperlink" Target="consultantplus://offline/ref=FFB78F7A6C0D1D5AA8747EAE8C849DDFF8AA21D3EF3D06CBE3E3A3DE8079306FC587BED718C1ADBBF4AB26BAAD58C350B988D6AEE38D7B1BB5605D76jCSBI" TargetMode="External"/><Relationship Id="rId138" Type="http://schemas.openxmlformats.org/officeDocument/2006/relationships/fontTable" Target="fontTable.xml"/><Relationship Id="rId16" Type="http://schemas.openxmlformats.org/officeDocument/2006/relationships/hyperlink" Target="consultantplus://offline/ref=FFB78F7A6C0D1D5AA8747EAE8C849DDFF8AA21D3EF3800C4E3E5A3DE8079306FC587BED718C1ADBBF4AB24BAAB58C350B988D6AEE38D7B1BB5605D76jCSBI" TargetMode="External"/><Relationship Id="rId107" Type="http://schemas.openxmlformats.org/officeDocument/2006/relationships/hyperlink" Target="consultantplus://offline/ref=FFB78F7A6C0D1D5AA8747EAE8C849DDFF8AA21D3EF3900C8E2E2A3DE8079306FC587BED718C1ADBBF4AB25BFAD58C350B988D6AEE38D7B1BB5605D76jCSBI" TargetMode="External"/><Relationship Id="rId11" Type="http://schemas.openxmlformats.org/officeDocument/2006/relationships/hyperlink" Target="consultantplus://offline/ref=FFB78F7A6C0D1D5AA8747EAE8C849DDFF8AA21D3EF3806C5EDE8A3DE8079306FC587BED718C1ADBBF4AB24B7AD58C350B988D6AEE38D7B1BB5605D76jCSBI" TargetMode="External"/><Relationship Id="rId32" Type="http://schemas.openxmlformats.org/officeDocument/2006/relationships/hyperlink" Target="consultantplus://offline/ref=FFB78F7A6C0D1D5AA8747EAE8C849DDFF8AA21D3EF3900C8E2E2A3DE8079306FC587BED718C1ADBBF4AB24B8AF58C350B988D6AEE38D7B1BB5605D76jCSBI" TargetMode="External"/><Relationship Id="rId37" Type="http://schemas.openxmlformats.org/officeDocument/2006/relationships/hyperlink" Target="consultantplus://offline/ref=FFB78F7A6C0D1D5AA8747EAE8C849DDFF8AA21D3EF3F0ECEECE1A3DE8079306FC587BED718C1ADBBF4AB24BFAA58C350B988D6AEE38D7B1BB5605D76jCSBI" TargetMode="External"/><Relationship Id="rId53" Type="http://schemas.openxmlformats.org/officeDocument/2006/relationships/hyperlink" Target="consultantplus://offline/ref=FFB78F7A6C0D1D5AA87460A39AE8C0D4F4A076DCED380C9BB8B5A589DF29363A85C7B8825B85A6BEF4A070EEE9069A00F9C3DBA6F9917B10jAS9I" TargetMode="External"/><Relationship Id="rId58" Type="http://schemas.openxmlformats.org/officeDocument/2006/relationships/hyperlink" Target="consultantplus://offline/ref=FFB78F7A6C0D1D5AA8747EAE8C849DDFF8AA21D3EF3A0FC4E1E3A3DE8079306FC587BED718C1ADBBF4AB24BCA958C350B988D6AEE38D7B1BB5605D76jCSBI" TargetMode="External"/><Relationship Id="rId74" Type="http://schemas.openxmlformats.org/officeDocument/2006/relationships/hyperlink" Target="consultantplus://offline/ref=FFB78F7A6C0D1D5AA8747EAE8C849DDFF8AA21D3EF3F07C8E2E9A3DE8079306FC587BED718C1ADBBF4AB25BDAF58C350B988D6AEE38D7B1BB5605D76jCSBI" TargetMode="External"/><Relationship Id="rId79" Type="http://schemas.openxmlformats.org/officeDocument/2006/relationships/hyperlink" Target="consultantplus://offline/ref=FFB78F7A6C0D1D5AA8747EAE8C849DDFF8AA21D3EF3900C8E2E2A3DE8079306FC587BED718C1ADBBF4AB24B7AE58C350B988D6AEE38D7B1BB5605D76jCSBI" TargetMode="External"/><Relationship Id="rId102" Type="http://schemas.openxmlformats.org/officeDocument/2006/relationships/hyperlink" Target="consultantplus://offline/ref=FFB78F7A6C0D1D5AA8747EAE8C849DDFF8AA21D3EF3D06CBE3E3A3DE8079306FC587BED718C1ADBBF4AB26BCAF58C350B988D6AEE38D7B1BB5605D76jCSBI" TargetMode="External"/><Relationship Id="rId123" Type="http://schemas.openxmlformats.org/officeDocument/2006/relationships/hyperlink" Target="consultantplus://offline/ref=FFB78F7A6C0D1D5AA8747EAE8C849DDFF8AA21D3EF3900C8E2E2A3DE8079306FC587BED718C1ADBBF4AB25BFA458C350B988D6AEE38D7B1BB5605D76jCSBI" TargetMode="External"/><Relationship Id="rId128" Type="http://schemas.openxmlformats.org/officeDocument/2006/relationships/hyperlink" Target="consultantplus://offline/ref=FFB78F7A6C0D1D5AA8747EAE8C849DDFF8AA21D3EF3D06CBE3E3A3DE8079306FC587BED718C1ADBBF4AB26BBA558C350B988D6AEE38D7B1BB5605D76jCSBI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FFB78F7A6C0D1D5AA8747EAE8C849DDFF8AA21D3EF3D06CBE3E3A3DE8079306FC587BED718C1ADBBF4AB26BDA858C350B988D6AEE38D7B1BB5605D76jCSBI" TargetMode="External"/><Relationship Id="rId95" Type="http://schemas.openxmlformats.org/officeDocument/2006/relationships/hyperlink" Target="consultantplus://offline/ref=FFB78F7A6C0D1D5AA8747EAE8C849DDFF8AA21D3EF3900C8E2E2A3DE8079306FC587BED718C1ADBBF4AB24B6A958C350B988D6AEE38D7B1BB5605D76jCSBI" TargetMode="External"/><Relationship Id="rId22" Type="http://schemas.openxmlformats.org/officeDocument/2006/relationships/hyperlink" Target="consultantplus://offline/ref=FFB78F7A6C0D1D5AA8747EAE8C849DDFF8AA21D3EF3806C4E4E1A3DE8079306FC587BED718C1ADBBF4AB24BCA558C350B988D6AEE38D7B1BB5605D76jCSBI" TargetMode="External"/><Relationship Id="rId27" Type="http://schemas.openxmlformats.org/officeDocument/2006/relationships/hyperlink" Target="consultantplus://offline/ref=FFB78F7A6C0D1D5AA8747EAE8C849DDFF8AA21D3EF3F07C8E2E9A3DE8079306FC587BED718C1ADBBF4AB25BDAF58C350B988D6AEE38D7B1BB5605D76jCSBI" TargetMode="External"/><Relationship Id="rId43" Type="http://schemas.openxmlformats.org/officeDocument/2006/relationships/hyperlink" Target="consultantplus://offline/ref=FFB78F7A6C0D1D5AA8747EAE8C849DDFF8AA21D3EF3F07CCECE9A3DE8079306FC587BED718C1ADBBF4AB24BFAA58C350B988D6AEE38D7B1BB5605D76jCSBI" TargetMode="External"/><Relationship Id="rId48" Type="http://schemas.openxmlformats.org/officeDocument/2006/relationships/hyperlink" Target="consultantplus://offline/ref=FFB78F7A6C0D1D5AA8747EAE8C849DDFF8AA21D3EF380FCFE5E8A3DE8079306FC587BED718C1ADBBF4AB24B7A858C350B988D6AEE38D7B1BB5605D76jCSBI" TargetMode="External"/><Relationship Id="rId64" Type="http://schemas.openxmlformats.org/officeDocument/2006/relationships/hyperlink" Target="consultantplus://offline/ref=FFB78F7A6C0D1D5AA8747EAE8C849DDFF8AA21D3EF3D06CBE3E3A3DE8079306FC587BED718C1ADBBF4AB26BEAE58C350B988D6AEE38D7B1BB5605D76jCSBI" TargetMode="External"/><Relationship Id="rId69" Type="http://schemas.openxmlformats.org/officeDocument/2006/relationships/hyperlink" Target="consultantplus://offline/ref=FFB78F7A6C0D1D5AA8747EAE8C849DDFF8AA21D3E73007C5E5EAFED488203C6DC288E1C01F88A1BAF4AB26B9A607C645A8D0DAABF993720CA9625Fj7S6I" TargetMode="External"/><Relationship Id="rId113" Type="http://schemas.openxmlformats.org/officeDocument/2006/relationships/hyperlink" Target="consultantplus://offline/ref=FFB78F7A6C0D1D5AA8747EAE8C849DDFF8AA21D3EF3900C8E2E2A3DE8079306FC587BED718C1ADBBF4AB25BFAE58C350B988D6AEE38D7B1BB5605D76jCSBI" TargetMode="External"/><Relationship Id="rId118" Type="http://schemas.openxmlformats.org/officeDocument/2006/relationships/hyperlink" Target="consultantplus://offline/ref=FFB78F7A6C0D1D5AA8747EAE8C849DDFF8AA21D3EF3D06CBE3E3A3DE8079306FC587BED718C1ADBBF4AB26BBAC58C350B988D6AEE38D7B1BB5605D76jCSBI" TargetMode="External"/><Relationship Id="rId134" Type="http://schemas.openxmlformats.org/officeDocument/2006/relationships/hyperlink" Target="consultantplus://offline/ref=FFB78F7A6C0D1D5AA8747EAE8C849DDFF8AA21D3E83A0FCEE6EAFED488203C6DC288E1C01F88A1BAF4AB27BBA607C645A8D0DAABF993720CA9625Fj7S6I" TargetMode="External"/><Relationship Id="rId139" Type="http://schemas.openxmlformats.org/officeDocument/2006/relationships/theme" Target="theme/theme1.xml"/><Relationship Id="rId8" Type="http://schemas.openxmlformats.org/officeDocument/2006/relationships/hyperlink" Target="consultantplus://offline/ref=FFB78F7A6C0D1D5AA8747EAE8C849DDFF8AA21D3E93C02C4E4EAFED488203C6DC288E1C01F88A1BAF4A820BDA607C645A8D0DAABF993720CA9625Fj7S6I" TargetMode="External"/><Relationship Id="rId51" Type="http://schemas.openxmlformats.org/officeDocument/2006/relationships/hyperlink" Target="consultantplus://offline/ref=FFB78F7A6C0D1D5AA8747EAE8C849DDFF8AA21D3E93C02C4E4EAFED488203C6DC288E1C01F88A1BAF4A82DBCA607C645A8D0DAABF993720CA9625Fj7S6I" TargetMode="External"/><Relationship Id="rId72" Type="http://schemas.openxmlformats.org/officeDocument/2006/relationships/hyperlink" Target="consultantplus://offline/ref=FFB78F7A6C0D1D5AA8747EAE8C849DDFF8AA21D3E93C02C4E4EAFED488203C6DC288E1C01F88A1BAF4A82DB8A607C645A8D0DAABF993720CA9625Fj7S6I" TargetMode="External"/><Relationship Id="rId80" Type="http://schemas.openxmlformats.org/officeDocument/2006/relationships/hyperlink" Target="consultantplus://offline/ref=FFB78F7A6C0D1D5AA8747EAE8C849DDFF8AA21D3EF3D06CBE3E3A3DE8079306FC587BED718C1ADBBF4AB26BEA558C350B988D6AEE38D7B1BB5605D76jCSBI" TargetMode="External"/><Relationship Id="rId85" Type="http://schemas.openxmlformats.org/officeDocument/2006/relationships/hyperlink" Target="consultantplus://offline/ref=FFB78F7A6C0D1D5AA8747EAE8C849DDFF8AA21D3EF3900C8E2E2A3DE8079306FC587BED718C1ADBBF4AB24B7AA58C350B988D6AEE38D7B1BB5605D76jCSBI" TargetMode="External"/><Relationship Id="rId93" Type="http://schemas.openxmlformats.org/officeDocument/2006/relationships/hyperlink" Target="consultantplus://offline/ref=FFB78F7A6C0D1D5AA8747EAE8C849DDFF8AA21D3EF3900C8E2E2A3DE8079306FC587BED718C1ADBBF4AB24B6AE58C350B988D6AEE38D7B1BB5605D76jCSBI" TargetMode="External"/><Relationship Id="rId98" Type="http://schemas.openxmlformats.org/officeDocument/2006/relationships/hyperlink" Target="consultantplus://offline/ref=FFB78F7A6C0D1D5AA8747EAE8C849DDFF8AA21D3EF3D06CBE3E3A3DE8079306FC587BED718C1ADBBF4AB26BCAD58C350B988D6AEE38D7B1BB5605D76jCSBI" TargetMode="External"/><Relationship Id="rId121" Type="http://schemas.openxmlformats.org/officeDocument/2006/relationships/hyperlink" Target="consultantplus://offline/ref=FFB78F7A6C0D1D5AA8747EAE8C849DDFF8AA21D3EF3900C8E2E2A3DE8079306FC587BED718C1ADBBF4AB25BFA558C350B988D6AEE38D7B1BB5605D76jCSB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FB78F7A6C0D1D5AA8747EAE8C849DDFF8AA21D3EF3F07CBE6E9A3DE8079306FC587BED718C1ADBBF4AB25B6AF58C350B988D6AEE38D7B1BB5605D76jCSBI" TargetMode="External"/><Relationship Id="rId17" Type="http://schemas.openxmlformats.org/officeDocument/2006/relationships/hyperlink" Target="consultantplus://offline/ref=FFB78F7A6C0D1D5AA8747EAE8C849DDFF8AA21D3EF380FCFE5E8A3DE8079306FC587BED718C1ADBBF4AB24B7AE58C350B988D6AEE38D7B1BB5605D76jCSBI" TargetMode="External"/><Relationship Id="rId25" Type="http://schemas.openxmlformats.org/officeDocument/2006/relationships/hyperlink" Target="consultantplus://offline/ref=FFB78F7A6C0D1D5AA8747EAE8C849DDFF8AA21D3E93C02C4E4EAFED488203C6DC288E1C01F88A1BAF4A820BDA607C645A8D0DAABF993720CA9625Fj7S6I" TargetMode="External"/><Relationship Id="rId33" Type="http://schemas.openxmlformats.org/officeDocument/2006/relationships/hyperlink" Target="consultantplus://offline/ref=FFB78F7A6C0D1D5AA8747EAE8C849DDFF8AA21D3EF3800C4E3E5A3DE8079306FC587BED718C1ADBBF4AB24BAAB58C350B988D6AEE38D7B1BB5605D76jCSBI" TargetMode="External"/><Relationship Id="rId38" Type="http://schemas.openxmlformats.org/officeDocument/2006/relationships/hyperlink" Target="consultantplus://offline/ref=FFB78F7A6C0D1D5AA87460A39AE8C0D4F4A179DCEC3D0C9BB8B5A589DF29363A85C7B8825B85A0B3F0A070EEE9069A00F9C3DBA6F9917B10jAS9I" TargetMode="External"/><Relationship Id="rId46" Type="http://schemas.openxmlformats.org/officeDocument/2006/relationships/hyperlink" Target="consultantplus://offline/ref=FFB78F7A6C0D1D5AA8747EAE8C849DDFF8AA21D3EF3D06CBE3E3A3DE8079306FC587BED718C1ADBBF4AB26BEAF58C350B988D6AEE38D7B1BB5605D76jCSBI" TargetMode="External"/><Relationship Id="rId59" Type="http://schemas.openxmlformats.org/officeDocument/2006/relationships/hyperlink" Target="consultantplus://offline/ref=FFB78F7A6C0D1D5AA8747EAE8C849DDFF8AA21D3EF3F07CCECE9A3DE8079306FC587BED718C1ADBBF4AB24BCA958C350B988D6AEE38D7B1BB5605D76jCSBI" TargetMode="External"/><Relationship Id="rId67" Type="http://schemas.openxmlformats.org/officeDocument/2006/relationships/hyperlink" Target="consultantplus://offline/ref=FFB78F7A6C0D1D5AA87460A39AE8C0D4F4A179DCEC3D0C9BB8B5A589DF29363A85C7B8815285ABEEA5EF71B2AC578901F4C3D9AFE5j9S1I" TargetMode="External"/><Relationship Id="rId103" Type="http://schemas.openxmlformats.org/officeDocument/2006/relationships/hyperlink" Target="consultantplus://offline/ref=FFB78F7A6C0D1D5AA8747EAE8C849DDFF8AA21D3EF3900C8E2E2A3DE8079306FC587BED718C1ADBBF4AB24B6A558C350B988D6AEE38D7B1BB5605D76jCSBI" TargetMode="External"/><Relationship Id="rId108" Type="http://schemas.openxmlformats.org/officeDocument/2006/relationships/hyperlink" Target="consultantplus://offline/ref=FFB78F7A6C0D1D5AA8747EAE8C849DDFF8AA21D3EF3D06CBE3E3A3DE8079306FC587BED718C1ADBBF4AB26BCAB58C350B988D6AEE38D7B1BB5605D76jCSBI" TargetMode="External"/><Relationship Id="rId116" Type="http://schemas.openxmlformats.org/officeDocument/2006/relationships/hyperlink" Target="consultantplus://offline/ref=FFB78F7A6C0D1D5AA8747EAE8C849DDFF8AA21D3EF3D06CBE3E3A3DE8079306FC587BED718C1ADBBF4AB26BBAD58C350B988D6AEE38D7B1BB5605D76jCSBI" TargetMode="External"/><Relationship Id="rId124" Type="http://schemas.openxmlformats.org/officeDocument/2006/relationships/hyperlink" Target="consultantplus://offline/ref=FFB78F7A6C0D1D5AA8747EAE8C849DDFF8AA21D3EF3D06CBE3E3A3DE8079306FC587BED718C1ADBBF4AB26BBA858C350B988D6AEE38D7B1BB5605D76jCSBI" TargetMode="External"/><Relationship Id="rId129" Type="http://schemas.openxmlformats.org/officeDocument/2006/relationships/hyperlink" Target="consultantplus://offline/ref=FFB78F7A6C0D1D5AA8747EAE8C849DDFF8AA21D3EF3806C5EDE8A3DE8079306FC587BED718C1ADBBF4AB24B7AF58C350B988D6AEE38D7B1BB5605D76jCSBI" TargetMode="External"/><Relationship Id="rId137" Type="http://schemas.openxmlformats.org/officeDocument/2006/relationships/hyperlink" Target="consultantplus://offline/ref=FFB78F7A6C0D1D5AA8747EAE8C849DDFF8AA21D3EF3900C8E2E2A3DE8079306FC587BED718C1ADBBF4AB25BEA858C350B988D6AEE38D7B1BB5605D76jCSBI" TargetMode="External"/><Relationship Id="rId20" Type="http://schemas.openxmlformats.org/officeDocument/2006/relationships/hyperlink" Target="consultantplus://offline/ref=FFB78F7A6C0D1D5AA8747EAE8C849DDFF8AA21D3EF3F0ECEECE1A3DE8079306FC587BED718C1ADBBF4AB24BFAA58C350B988D6AEE38D7B1BB5605D76jCSBI" TargetMode="External"/><Relationship Id="rId41" Type="http://schemas.openxmlformats.org/officeDocument/2006/relationships/hyperlink" Target="consultantplus://offline/ref=FFB78F7A6C0D1D5AA8747EAE8C849DDFF8AA21D3EF3D06CBE3E3A3DE8079306FC587BED718C1ADBBF4AB26BEAD58C350B988D6AEE38D7B1BB5605D76jCSBI" TargetMode="External"/><Relationship Id="rId54" Type="http://schemas.openxmlformats.org/officeDocument/2006/relationships/hyperlink" Target="consultantplus://offline/ref=FFB78F7A6C0D1D5AA87460A39AE8C0D4F4A17AD6ED3B0C9BB8B5A589DF29363A97C7E08E5A81BEBAFDB526BFAFj5S1I" TargetMode="External"/><Relationship Id="rId62" Type="http://schemas.openxmlformats.org/officeDocument/2006/relationships/hyperlink" Target="consultantplus://offline/ref=FFB78F7A6C0D1D5AA8747EAE8C849DDFF8AA21D3E93E00CBECEAFED488203C6DC288E1C01F88A1BAF4AA26B7A607C645A8D0DAABF993720CA9625Fj7S6I" TargetMode="External"/><Relationship Id="rId70" Type="http://schemas.openxmlformats.org/officeDocument/2006/relationships/hyperlink" Target="consultantplus://offline/ref=FFB78F7A6C0D1D5AA8747EAE8C849DDFF8AA21D3EF3A00C5E4E4A3DE8079306FC587BED718C1ADBBF4AB24BEAB58C350B988D6AEE38D7B1BB5605D76jCSBI" TargetMode="External"/><Relationship Id="rId75" Type="http://schemas.openxmlformats.org/officeDocument/2006/relationships/hyperlink" Target="consultantplus://offline/ref=FFB78F7A6C0D1D5AA8747EAE8C849DDFF8AA21D3EF3900C8E2E2A3DE8079306FC587BED718C1ADBBF4AB24B7AC58C350B988D6AEE38D7B1BB5605D76jCSBI" TargetMode="External"/><Relationship Id="rId83" Type="http://schemas.openxmlformats.org/officeDocument/2006/relationships/hyperlink" Target="consultantplus://offline/ref=FFB78F7A6C0D1D5AA8747EAE8C849DDFF8AA21D3EF3900C8E2E2A3DE8079306FC587BED718C1ADBBF4AB24B7AB58C350B988D6AEE38D7B1BB5605D76jCSBI" TargetMode="External"/><Relationship Id="rId88" Type="http://schemas.openxmlformats.org/officeDocument/2006/relationships/hyperlink" Target="consultantplus://offline/ref=FFB78F7A6C0D1D5AA8747EAE8C849DDFF8AA21D3EF3D06CBE3E3A3DE8079306FC587BED718C1ADBBF4AB26BDAE58C350B988D6AEE38D7B1BB5605D76jCSBI" TargetMode="External"/><Relationship Id="rId91" Type="http://schemas.openxmlformats.org/officeDocument/2006/relationships/hyperlink" Target="consultantplus://offline/ref=FFB78F7A6C0D1D5AA8747EAE8C849DDFF8AA21D3EF3900C8E2E2A3DE8079306FC587BED718C1ADBBF4AB24B6AC58C350B988D6AEE38D7B1BB5605D76jCSBI" TargetMode="External"/><Relationship Id="rId96" Type="http://schemas.openxmlformats.org/officeDocument/2006/relationships/hyperlink" Target="consultantplus://offline/ref=FFB78F7A6C0D1D5AA8747EAE8C849DDFF8AA21D3EF3D06CBE3E3A3DE8079306FC587BED718C1ADBBF4AB26BDA458C350B988D6AEE38D7B1BB5605D76jCSBI" TargetMode="External"/><Relationship Id="rId111" Type="http://schemas.openxmlformats.org/officeDocument/2006/relationships/hyperlink" Target="consultantplus://offline/ref=FFB78F7A6C0D1D5AA8747EAE8C849DDFF8AA21D3EF3900C8E2E2A3DE8079306FC587BED718C1ADBBF4AB25BFAF58C350B988D6AEE38D7B1BB5605D76jCSBI" TargetMode="External"/><Relationship Id="rId132" Type="http://schemas.openxmlformats.org/officeDocument/2006/relationships/hyperlink" Target="consultantplus://offline/ref=FFB78F7A6C0D1D5AA8747EAE8C849DDFF8AA21D3EF3900C8E2E2A3DE8079306FC587BED718C1ADBBF4AB25BEA958C350B988D6AEE38D7B1BB5605D76jCS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B78F7A6C0D1D5AA8747EAE8C849DDFF8AA21D3E83A0FCEE6EAFED488203C6DC288E1C01F88A1BAF4AB27BBA607C645A8D0DAABF993720CA9625Fj7S6I" TargetMode="External"/><Relationship Id="rId15" Type="http://schemas.openxmlformats.org/officeDocument/2006/relationships/hyperlink" Target="consultantplus://offline/ref=FFB78F7A6C0D1D5AA8747EAE8C849DDFF8AA21D3EF3900C8E2E2A3DE8079306FC587BED718C1ADBBF4AB24B8AF58C350B988D6AEE38D7B1BB5605D76jCSBI" TargetMode="External"/><Relationship Id="rId23" Type="http://schemas.openxmlformats.org/officeDocument/2006/relationships/hyperlink" Target="consultantplus://offline/ref=FFB78F7A6C0D1D5AA8747EAE8C849DDFF8AA21D3EF3806C4E4E1A3DE8079306FC587BED718C1ADBBF4AB24BBAD58C350B988D6AEE38D7B1BB5605D76jCSBI" TargetMode="External"/><Relationship Id="rId28" Type="http://schemas.openxmlformats.org/officeDocument/2006/relationships/hyperlink" Target="consultantplus://offline/ref=FFB78F7A6C0D1D5AA8747EAE8C849DDFF8AA21D3EF3806C5EDE8A3DE8079306FC587BED718C1ADBBF4AB24B7AD58C350B988D6AEE38D7B1BB5605D76jCSBI" TargetMode="External"/><Relationship Id="rId36" Type="http://schemas.openxmlformats.org/officeDocument/2006/relationships/hyperlink" Target="consultantplus://offline/ref=FFB78F7A6C0D1D5AA8747EAE8C849DDFF8AA21D3EF3F07CCECE9A3DE8079306FC587BED718C1ADBBF4AB24BFA858C350B988D6AEE38D7B1BB5605D76jCSBI" TargetMode="External"/><Relationship Id="rId49" Type="http://schemas.openxmlformats.org/officeDocument/2006/relationships/hyperlink" Target="consultantplus://offline/ref=FFB78F7A6C0D1D5AA8747EAE8C849DDFF8AA21D3E93C02C4E4EAFED488203C6DC288E1C01F88A1BAF4A820BCA607C645A8D0DAABF993720CA9625Fj7S6I" TargetMode="External"/><Relationship Id="rId57" Type="http://schemas.openxmlformats.org/officeDocument/2006/relationships/hyperlink" Target="consultantplus://offline/ref=FFB78F7A6C0D1D5AA8747EAE8C849DDFF8AA21D3EF3A00C5E4E4A3DE8079306FC587BED718C1ADBBF4AB24BBAD58C350B988D6AEE38D7B1BB5605D76jCSBI" TargetMode="External"/><Relationship Id="rId106" Type="http://schemas.openxmlformats.org/officeDocument/2006/relationships/hyperlink" Target="consultantplus://offline/ref=FFB78F7A6C0D1D5AA8747EAE8C849DDFF8AA21D3EF3D06CBE3E3A3DE8079306FC587BED718C1ADBBF4AB26BCA958C350B988D6AEE38D7B1BB5605D76jCSBI" TargetMode="External"/><Relationship Id="rId114" Type="http://schemas.openxmlformats.org/officeDocument/2006/relationships/hyperlink" Target="consultantplus://offline/ref=FFB78F7A6C0D1D5AA8747EAE8C849DDFF8AA21D3EF3D06CBE3E3A3DE8079306FC587BED718C1ADBBF4AB26BCA458C350B988D6AEE38D7B1BB5605D76jCSBI" TargetMode="External"/><Relationship Id="rId119" Type="http://schemas.openxmlformats.org/officeDocument/2006/relationships/hyperlink" Target="consultantplus://offline/ref=FFB78F7A6C0D1D5AA8747EAE8C849DDFF8AA21D3EF3900C8E2E2A3DE8079306FC587BED718C1ADBBF4AB25BFAB58C350B988D6AEE38D7B1BB5605D76jCSBI" TargetMode="External"/><Relationship Id="rId127" Type="http://schemas.openxmlformats.org/officeDocument/2006/relationships/hyperlink" Target="consultantplus://offline/ref=FFB78F7A6C0D1D5AA8747EAE8C849DDFF8AA21D3EF3900C8E2E2A3DE8079306FC587BED718C1ADBBF4AB25BEAF58C350B988D6AEE38D7B1BB5605D76jCSBI" TargetMode="External"/><Relationship Id="rId10" Type="http://schemas.openxmlformats.org/officeDocument/2006/relationships/hyperlink" Target="consultantplus://offline/ref=FFB78F7A6C0D1D5AA8747EAE8C849DDFF8AA21D3EF3F07C8E2E9A3DE8079306FC587BED718C1ADBBF4AB25BDAF58C350B988D6AEE38D7B1BB5605D76jCSBI" TargetMode="External"/><Relationship Id="rId31" Type="http://schemas.openxmlformats.org/officeDocument/2006/relationships/hyperlink" Target="consultantplus://offline/ref=FFB78F7A6C0D1D5AA8747EAE8C849DDFF8AA21D3EF3F07CAE5E7A3DE8079306FC587BED718C1ADBBF4AB25BFAC58C350B988D6AEE38D7B1BB5605D76jCSBI" TargetMode="External"/><Relationship Id="rId44" Type="http://schemas.openxmlformats.org/officeDocument/2006/relationships/hyperlink" Target="consultantplus://offline/ref=FFB78F7A6C0D1D5AA8747EAE8C849DDFF8AA21D3EF3F07CCECE9A3DE8079306FC587BED718C1ADBBF4AB24BEAE58C350B988D6AEE38D7B1BB5605D76jCSBI" TargetMode="External"/><Relationship Id="rId52" Type="http://schemas.openxmlformats.org/officeDocument/2006/relationships/hyperlink" Target="consultantplus://offline/ref=FFB78F7A6C0D1D5AA8747EAE8C849DDFF8AA21D3E93C02C4E4EAFED488203C6DC288E1C01F88A1BAF4A82DBBA607C645A8D0DAABF993720CA9625Fj7S6I" TargetMode="External"/><Relationship Id="rId60" Type="http://schemas.openxmlformats.org/officeDocument/2006/relationships/hyperlink" Target="consultantplus://offline/ref=FFB78F7A6C0D1D5AA8747EAE8C849DDFF8AA21D3EF3900C8E2E2A3DE8079306FC587BED718C1ADBBF4AB24B8A458C350B988D6AEE38D7B1BB5605D76jCSBI" TargetMode="External"/><Relationship Id="rId65" Type="http://schemas.openxmlformats.org/officeDocument/2006/relationships/hyperlink" Target="consultantplus://offline/ref=FFB78F7A6C0D1D5AA8747EAE8C849DDFF8AA21D3E93E00CBECEAFED488203C6DC288E1C01F88A1BAF4AA27BDA607C645A8D0DAABF993720CA9625Fj7S6I" TargetMode="External"/><Relationship Id="rId73" Type="http://schemas.openxmlformats.org/officeDocument/2006/relationships/hyperlink" Target="consultantplus://offline/ref=FFB78F7A6C0D1D5AA8747EAE8C849DDFF8AA21D3EF3F07CBE6E9A3DE8079306FC587BED718C1ADBBF4AB26BEA558C350B988D6AEE38D7B1BB5605D76jCSBI" TargetMode="External"/><Relationship Id="rId78" Type="http://schemas.openxmlformats.org/officeDocument/2006/relationships/hyperlink" Target="consultantplus://offline/ref=FFB78F7A6C0D1D5AA8747EAE8C849DDFF8AA21D3EF3D06CBE3E3A3DE8079306FC587BED718C1ADBBF4AB26BEAA58C350B988D6AEE38D7B1BB5605D76jCSBI" TargetMode="External"/><Relationship Id="rId81" Type="http://schemas.openxmlformats.org/officeDocument/2006/relationships/hyperlink" Target="consultantplus://offline/ref=FFB78F7A6C0D1D5AA8747EAE8C849DDFF8AA21D3EF3900C8E2E2A3DE8079306FC587BED718C1ADBBF4AB24B7A958C350B988D6AEE38D7B1BB5605D76jCSBI" TargetMode="External"/><Relationship Id="rId86" Type="http://schemas.openxmlformats.org/officeDocument/2006/relationships/hyperlink" Target="consultantplus://offline/ref=FFB78F7A6C0D1D5AA8747EAE8C849DDFF8AA21D3EF3D06CBE3E3A3DE8079306FC587BED718C1ADBBF4AB26BDAF58C350B988D6AEE38D7B1BB5605D76jCSBI" TargetMode="External"/><Relationship Id="rId94" Type="http://schemas.openxmlformats.org/officeDocument/2006/relationships/hyperlink" Target="consultantplus://offline/ref=FFB78F7A6C0D1D5AA8747EAE8C849DDFF8AA21D3EF3D06CBE3E3A3DE8079306FC587BED718C1ADBBF4AB26BDA558C350B988D6AEE38D7B1BB5605D76jCSBI" TargetMode="External"/><Relationship Id="rId99" Type="http://schemas.openxmlformats.org/officeDocument/2006/relationships/hyperlink" Target="consultantplus://offline/ref=FFB78F7A6C0D1D5AA8747EAE8C849DDFF8AA21D3EF3900C8E2E2A3DE8079306FC587BED718C1ADBBF4AB24B6AB58C350B988D6AEE38D7B1BB5605D76jCSBI" TargetMode="External"/><Relationship Id="rId101" Type="http://schemas.openxmlformats.org/officeDocument/2006/relationships/hyperlink" Target="consultantplus://offline/ref=FFB78F7A6C0D1D5AA8747EAE8C849DDFF8AA21D3EF3900C8E2E2A3DE8079306FC587BED718C1ADBBF4AB24B6AA58C350B988D6AEE38D7B1BB5605D76jCSBI" TargetMode="External"/><Relationship Id="rId122" Type="http://schemas.openxmlformats.org/officeDocument/2006/relationships/hyperlink" Target="consultantplus://offline/ref=FFB78F7A6C0D1D5AA8747EAE8C849DDFF8AA21D3EF3D06CBE3E3A3DE8079306FC587BED718C1ADBBF4AB26BBA958C350B988D6AEE38D7B1BB5605D76jCSBI" TargetMode="External"/><Relationship Id="rId130" Type="http://schemas.openxmlformats.org/officeDocument/2006/relationships/hyperlink" Target="consultantplus://offline/ref=FFB78F7A6C0D1D5AA8747EAE8C849DDFF8AA21D3EF3900C8E2E2A3DE8079306FC587BED718C1ADBBF4AB25BEAE58C350B988D6AEE38D7B1BB5605D76jCSBI" TargetMode="External"/><Relationship Id="rId135" Type="http://schemas.openxmlformats.org/officeDocument/2006/relationships/hyperlink" Target="consultantplus://offline/ref=FFB78F7A6C0D1D5AA8747EAE8C849DDFF8AA21D3EF3B0EC4EDE9A3DE8079306FC587BED718C1ADBBF4AB24BEA558C350B988D6AEE38D7B1BB5605D76jCS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B78F7A6C0D1D5AA8747EAE8C849DDFF8AA21D3E93E00CBECEAFED488203C6DC288E1C01F88A1BAF4AA26B9A607C645A8D0DAABF993720CA9625Fj7S6I" TargetMode="External"/><Relationship Id="rId13" Type="http://schemas.openxmlformats.org/officeDocument/2006/relationships/hyperlink" Target="consultantplus://offline/ref=FFB78F7A6C0D1D5AA8747EAE8C849DDFF8AA21D3E73007C5E5EAFED488203C6DC288E1C01F88A1BAF4AB26BAA607C645A8D0DAABF993720CA9625Fj7S6I" TargetMode="External"/><Relationship Id="rId18" Type="http://schemas.openxmlformats.org/officeDocument/2006/relationships/hyperlink" Target="consultantplus://offline/ref=FFB78F7A6C0D1D5AA8747EAE8C849DDFF8AA21D3EF3D06CBE3E3A3DE8079306FC587BED718C1ADBBF4AB26BFA458C350B988D6AEE38D7B1BB5605D76jCSBI" TargetMode="External"/><Relationship Id="rId39" Type="http://schemas.openxmlformats.org/officeDocument/2006/relationships/hyperlink" Target="consultantplus://offline/ref=FFB78F7A6C0D1D5AA8747EAE8C849DDFF8AA21D3EF3806C5EDE8A3DE8079306FC587BED718C1ADBBF4AB24B7AC58C350B988D6AEE38D7B1BB5605D76jCSBI" TargetMode="External"/><Relationship Id="rId109" Type="http://schemas.openxmlformats.org/officeDocument/2006/relationships/hyperlink" Target="consultantplus://offline/ref=FFB78F7A6C0D1D5AA8747EAE8C849DDFF8AA21D3EF3900C8E2E2A3DE8079306FC587BED718C1ADBBF4AB25BFAC58C350B988D6AEE38D7B1BB5605D76jCSBI" TargetMode="External"/><Relationship Id="rId34" Type="http://schemas.openxmlformats.org/officeDocument/2006/relationships/hyperlink" Target="consultantplus://offline/ref=FFB78F7A6C0D1D5AA8747EAE8C849DDFF8AA21D3EF380FCFE5E8A3DE8079306FC587BED718C1ADBBF4AB24B7AE58C350B988D6AEE38D7B1BB5605D76jCSBI" TargetMode="External"/><Relationship Id="rId50" Type="http://schemas.openxmlformats.org/officeDocument/2006/relationships/hyperlink" Target="consultantplus://offline/ref=FFB78F7A6C0D1D5AA8747EAE8C849DDFF8AA21D3E93C02C4E4EAFED488203C6DC288E1C01F88A1BAF4A82DBCA607C645A8D0DAABF993720CA9625Fj7S6I" TargetMode="External"/><Relationship Id="rId55" Type="http://schemas.openxmlformats.org/officeDocument/2006/relationships/hyperlink" Target="consultantplus://offline/ref=FFB78F7A6C0D1D5AA8747EAE8C849DDFF8AA21D3EF3F07C8E3E7A3DE8079306FC587BED70AC1F5B7F5AF3ABFA44D9501FFjDSFI" TargetMode="External"/><Relationship Id="rId76" Type="http://schemas.openxmlformats.org/officeDocument/2006/relationships/hyperlink" Target="consultantplus://offline/ref=FFB78F7A6C0D1D5AA8747EAE8C849DDFF8AA21D3EF3D06CBE3E3A3DE8079306FC587BED718C1ADBBF4AB26BEAB58C350B988D6AEE38D7B1BB5605D76jCSBI" TargetMode="External"/><Relationship Id="rId97" Type="http://schemas.openxmlformats.org/officeDocument/2006/relationships/hyperlink" Target="consultantplus://offline/ref=FFB78F7A6C0D1D5AA8747EAE8C849DDFF8AA21D3EF3900C8E2E2A3DE8079306FC587BED718C1ADBBF4AB24B6A858C350B988D6AEE38D7B1BB5605D76jCSBI" TargetMode="External"/><Relationship Id="rId104" Type="http://schemas.openxmlformats.org/officeDocument/2006/relationships/hyperlink" Target="consultantplus://offline/ref=FFB78F7A6C0D1D5AA8747EAE8C849DDFF8AA21D3EF3D06CBE3E3A3DE8079306FC587BED718C1ADBBF4AB26BCAE58C350B988D6AEE38D7B1BB5605D76jCSBI" TargetMode="External"/><Relationship Id="rId120" Type="http://schemas.openxmlformats.org/officeDocument/2006/relationships/hyperlink" Target="consultantplus://offline/ref=FFB78F7A6C0D1D5AA8747EAE8C849DDFF8AA21D3EF3D06CBE3E3A3DE8079306FC587BED718C1ADBBF4AB26BBAF58C350B988D6AEE38D7B1BB5605D76jCSBI" TargetMode="External"/><Relationship Id="rId125" Type="http://schemas.openxmlformats.org/officeDocument/2006/relationships/hyperlink" Target="consultantplus://offline/ref=FFB78F7A6C0D1D5AA8747EAE8C849DDFF8AA21D3EF3900C8E2E2A3DE8079306FC587BED718C1ADBBF4AB25BEAC58C350B988D6AEE38D7B1BB5605D76jCSBI" TargetMode="External"/><Relationship Id="rId7" Type="http://schemas.openxmlformats.org/officeDocument/2006/relationships/hyperlink" Target="consultantplus://offline/ref=FFB78F7A6C0D1D5AA8747EAE8C849DDFF8AA21D3EF3806C4E4E1A3DE8079306FC587BED718C1ADBBF4AB24BCAA58C350B988D6AEE38D7B1BB5605D76jCSBI" TargetMode="External"/><Relationship Id="rId71" Type="http://schemas.openxmlformats.org/officeDocument/2006/relationships/hyperlink" Target="consultantplus://offline/ref=FFB78F7A6C0D1D5AA87460A39AE8C0D4F4A076DCED380C9BB8B5A589DF29363A85C7B8825B85A3BDF2A070EEE9069A00F9C3DBA6F9917B10jAS9I" TargetMode="External"/><Relationship Id="rId92" Type="http://schemas.openxmlformats.org/officeDocument/2006/relationships/hyperlink" Target="consultantplus://offline/ref=FFB78F7A6C0D1D5AA8747EAE8C849DDFF8AA21D3EF3D06CBE3E3A3DE8079306FC587BED718C1ADBBF4AB26BDAB58C350B988D6AEE38D7B1BB5605D76jCSB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FB78F7A6C0D1D5AA8747EAE8C849DDFF8AA21D3EF3F07CBE6E9A3DE8079306FC587BED718C1ADBBF4AB25B6AF58C350B988D6AEE38D7B1BB5605D76jCSBI" TargetMode="External"/><Relationship Id="rId24" Type="http://schemas.openxmlformats.org/officeDocument/2006/relationships/hyperlink" Target="consultantplus://offline/ref=FFB78F7A6C0D1D5AA8747EAE8C849DDFF8AA21D3E83A0FCEE6EAFED488203C6DC288E1C01F88A1BAF4AB27BBA607C645A8D0DAABF993720CA9625Fj7S6I" TargetMode="External"/><Relationship Id="rId40" Type="http://schemas.openxmlformats.org/officeDocument/2006/relationships/hyperlink" Target="consultantplus://offline/ref=FFB78F7A6C0D1D5AA8747EAE8C849DDFF8AA21D3EF3900C8E2E2A3DE8079306FC587BED718C1ADBBF4AB24B8AE58C350B988D6AEE38D7B1BB5605D76jCSBI" TargetMode="External"/><Relationship Id="rId45" Type="http://schemas.openxmlformats.org/officeDocument/2006/relationships/hyperlink" Target="consultantplus://offline/ref=FFB78F7A6C0D1D5AA8747EAE8C849DDFF8AA21D3EF3F07CCECE9A3DE8079306FC587BED718C1ADBBF4AB24BEA558C350B988D6AEE38D7B1BB5605D76jCSBI" TargetMode="External"/><Relationship Id="rId66" Type="http://schemas.openxmlformats.org/officeDocument/2006/relationships/hyperlink" Target="consultantplus://offline/ref=FFB78F7A6C0D1D5AA8747EAE8C849DDFF8AA21D3EF3D06CBE3E3A3DE8079306FC587BED718C1ADBBF4AB26BEA958C350B988D6AEE38D7B1BB5605D76jCSBI" TargetMode="External"/><Relationship Id="rId87" Type="http://schemas.openxmlformats.org/officeDocument/2006/relationships/hyperlink" Target="consultantplus://offline/ref=FFB78F7A6C0D1D5AA8747EAE8C849DDFF8AA21D3EF3900C8E2E2A3DE8079306FC587BED718C1ADBBF4AB24B7A558C350B988D6AEE38D7B1BB5605D76jCSBI" TargetMode="External"/><Relationship Id="rId110" Type="http://schemas.openxmlformats.org/officeDocument/2006/relationships/hyperlink" Target="consultantplus://offline/ref=FFB78F7A6C0D1D5AA8747EAE8C849DDFF8AA21D3EF3D06CBE3E3A3DE8079306FC587BED718C1ADBBF4AB26BCAA58C350B988D6AEE38D7B1BB5605D76jCSBI" TargetMode="External"/><Relationship Id="rId115" Type="http://schemas.openxmlformats.org/officeDocument/2006/relationships/hyperlink" Target="consultantplus://offline/ref=FFB78F7A6C0D1D5AA8747EAE8C849DDFF8AA21D3EF3900C8E2E2A3DE8079306FC587BED718C1ADBBF4AB25BFA958C350B988D6AEE38D7B1BB5605D76jCSBI" TargetMode="External"/><Relationship Id="rId131" Type="http://schemas.openxmlformats.org/officeDocument/2006/relationships/hyperlink" Target="consultantplus://offline/ref=FFB78F7A6C0D1D5AA8747EAE8C849DDFF8AA21D3EF3D06CBE3E3A3DE8079306FC587BED718C1ADBBF4AB26BBA458C350B988D6AEE38D7B1BB5605D76jCSBI" TargetMode="External"/><Relationship Id="rId136" Type="http://schemas.openxmlformats.org/officeDocument/2006/relationships/hyperlink" Target="consultantplus://offline/ref=FFB78F7A6C0D1D5AA8747EAE8C849DDFF8AA21D3E73007C5E5EAFED488203C6DC288E1C01F88A1BAF4AB26B7A607C645A8D0DAABF993720CA9625Fj7S6I" TargetMode="External"/><Relationship Id="rId61" Type="http://schemas.openxmlformats.org/officeDocument/2006/relationships/hyperlink" Target="consultantplus://offline/ref=FFB78F7A6C0D1D5AA8747EAE8C849DDFF8AA21D3E93E00CBECEAFED488203C6DC288E1C01F88A1BAF4AA26B8A607C645A8D0DAABF993720CA9625Fj7S6I" TargetMode="External"/><Relationship Id="rId82" Type="http://schemas.openxmlformats.org/officeDocument/2006/relationships/hyperlink" Target="consultantplus://offline/ref=FFB78F7A6C0D1D5AA8747EAE8C849DDFF8AA21D3EF3D06CBE3E3A3DE8079306FC587BED718C1ADBBF4AB26BEA458C350B988D6AEE38D7B1BB5605D76jCSBI" TargetMode="External"/><Relationship Id="rId19" Type="http://schemas.openxmlformats.org/officeDocument/2006/relationships/hyperlink" Target="consultantplus://offline/ref=FFB78F7A6C0D1D5AA8747EAE8C849DDFF8AA21D3EF3F07CCECE9A3DE8079306FC587BED718C1ADBBF4AB24BFA858C350B988D6AEE38D7B1BB5605D76jCSBI" TargetMode="External"/><Relationship Id="rId14" Type="http://schemas.openxmlformats.org/officeDocument/2006/relationships/hyperlink" Target="consultantplus://offline/ref=FFB78F7A6C0D1D5AA8747EAE8C849DDFF8AA21D3EF3F07CAE5E7A3DE8079306FC587BED718C1ADBBF4AB25BFAC58C350B988D6AEE38D7B1BB5605D76jCSBI" TargetMode="External"/><Relationship Id="rId30" Type="http://schemas.openxmlformats.org/officeDocument/2006/relationships/hyperlink" Target="consultantplus://offline/ref=FFB78F7A6C0D1D5AA8747EAE8C849DDFF8AA21D3E73007C5E5EAFED488203C6DC288E1C01F88A1BAF4AB26BAA607C645A8D0DAABF993720CA9625Fj7S6I" TargetMode="External"/><Relationship Id="rId35" Type="http://schemas.openxmlformats.org/officeDocument/2006/relationships/hyperlink" Target="consultantplus://offline/ref=FFB78F7A6C0D1D5AA8747EAE8C849DDFF8AA21D3EF3D06CBE3E3A3DE8079306FC587BED718C1ADBBF4AB26BFA458C350B988D6AEE38D7B1BB5605D76jCSBI" TargetMode="External"/><Relationship Id="rId56" Type="http://schemas.openxmlformats.org/officeDocument/2006/relationships/hyperlink" Target="consultantplus://offline/ref=FFB78F7A6C0D1D5AA8747EAE8C849DDFF8AA21D3EF3F00C9E6E3A3DE8079306FC587BED718C1ADBBF4AB25B7A958C350B988D6AEE38D7B1BB5605D76jCSBI" TargetMode="External"/><Relationship Id="rId77" Type="http://schemas.openxmlformats.org/officeDocument/2006/relationships/hyperlink" Target="consultantplus://offline/ref=FFB78F7A6C0D1D5AA8747EAE8C849DDFF8AA21D3EF3900C8E2E2A3DE8079306FC587BED718C1ADBBF4AB24B7AF58C350B988D6AEE38D7B1BB5605D76jCSBI" TargetMode="External"/><Relationship Id="rId100" Type="http://schemas.openxmlformats.org/officeDocument/2006/relationships/hyperlink" Target="consultantplus://offline/ref=FFB78F7A6C0D1D5AA8747EAE8C849DDFF8AA21D3EF3D06CBE3E3A3DE8079306FC587BED718C1ADBBF4AB26BCAC58C350B988D6AEE38D7B1BB5605D76jCSBI" TargetMode="External"/><Relationship Id="rId105" Type="http://schemas.openxmlformats.org/officeDocument/2006/relationships/hyperlink" Target="consultantplus://offline/ref=FFB78F7A6C0D1D5AA8747EAE8C849DDFF8AA21D3EF3A00C5E4E4A3DE8079306FC587BED718C1ADBBF4AB24BEAB58C350B988D6AEE38D7B1BB5605D76jCSBI" TargetMode="External"/><Relationship Id="rId126" Type="http://schemas.openxmlformats.org/officeDocument/2006/relationships/hyperlink" Target="consultantplus://offline/ref=FFB78F7A6C0D1D5AA8747EAE8C849DDFF8AA21D3EF3D06CBE3E3A3DE8079306FC587BED718C1ADBBF4AB26BBAA58C350B988D6AEE38D7B1BB5605D76jC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13310</Words>
  <Characters>75871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 Екатерина Игоревна</dc:creator>
  <cp:lastModifiedBy>Посохина Екатерина Игоревна</cp:lastModifiedBy>
  <cp:revision>1</cp:revision>
  <dcterms:created xsi:type="dcterms:W3CDTF">2022-09-14T08:18:00Z</dcterms:created>
  <dcterms:modified xsi:type="dcterms:W3CDTF">2022-09-14T08:19:00Z</dcterms:modified>
</cp:coreProperties>
</file>