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197C29" w:rsidRDefault="00197C29">
      <w:pPr>
        <w:tabs>
          <w:tab w:val="left" w:pos="5387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336EA9" w:rsidRPr="00862CAD">
        <w:rPr>
          <w:b/>
          <w:sz w:val="24"/>
          <w:szCs w:val="24"/>
        </w:rPr>
        <w:t>Иванова Ивана Ивановича</w:t>
      </w:r>
    </w:p>
    <w:p w:rsidR="00197C29" w:rsidRDefault="00197C29">
      <w:pPr>
        <w:pBdr>
          <w:top w:val="single" w:sz="4" w:space="1" w:color="auto"/>
        </w:pBdr>
        <w:ind w:left="5387"/>
        <w:jc w:val="center"/>
      </w:pPr>
      <w:proofErr w:type="gramStart"/>
      <w:r>
        <w:t>(Ф.И.О. - для заявителя -</w:t>
      </w:r>
      <w:proofErr w:type="gramEnd"/>
    </w:p>
    <w:p w:rsidR="00197C29" w:rsidRDefault="00197C29">
      <w:pPr>
        <w:ind w:left="5103"/>
        <w:jc w:val="center"/>
      </w:pPr>
      <w:r>
        <w:t>физического лица, наименование,</w:t>
      </w:r>
    </w:p>
    <w:p w:rsidR="00197C29" w:rsidRDefault="00197C29">
      <w:pPr>
        <w:ind w:left="5103"/>
        <w:jc w:val="center"/>
      </w:pPr>
      <w:r>
        <w:t>ОГРН, ИНН - для заявителя -</w:t>
      </w:r>
    </w:p>
    <w:p w:rsidR="00197C29" w:rsidRDefault="00197C29">
      <w:pPr>
        <w:ind w:left="5103"/>
        <w:jc w:val="center"/>
      </w:pPr>
      <w:r>
        <w:t>юридического лица)</w:t>
      </w:r>
    </w:p>
    <w:p w:rsidR="00197C29" w:rsidRDefault="00197C29">
      <w:pPr>
        <w:ind w:left="5103"/>
        <w:jc w:val="both"/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197C29" w:rsidRDefault="00197C29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197C29" w:rsidRDefault="00197C29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197C29" w:rsidRDefault="00197C29">
      <w:pPr>
        <w:ind w:left="5103"/>
        <w:jc w:val="both"/>
        <w:rPr>
          <w:sz w:val="24"/>
          <w:szCs w:val="24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Паспортные данные (для граждан,</w:t>
      </w:r>
      <w:proofErr w:type="gramEnd"/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736"/>
        <w:gridCol w:w="284"/>
        <w:gridCol w:w="709"/>
        <w:gridCol w:w="359"/>
        <w:gridCol w:w="633"/>
        <w:gridCol w:w="142"/>
        <w:gridCol w:w="141"/>
      </w:tblGrid>
      <w:tr w:rsidR="00197C2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8010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123456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97C2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97C29" w:rsidRPr="00862CAD" w:rsidRDefault="00197C29">
      <w:pPr>
        <w:tabs>
          <w:tab w:val="left" w:pos="5670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="00336EA9" w:rsidRPr="00862CAD">
        <w:rPr>
          <w:b/>
          <w:sz w:val="24"/>
          <w:szCs w:val="24"/>
        </w:rPr>
        <w:t>ОУ</w:t>
      </w:r>
      <w:r w:rsidR="00624BB8" w:rsidRPr="00862CAD">
        <w:rPr>
          <w:b/>
          <w:sz w:val="24"/>
          <w:szCs w:val="24"/>
        </w:rPr>
        <w:t>ФМС России по Индустриальному ра</w:t>
      </w:r>
      <w:r w:rsidR="00336EA9" w:rsidRPr="00862CAD">
        <w:rPr>
          <w:b/>
          <w:sz w:val="24"/>
          <w:szCs w:val="24"/>
        </w:rPr>
        <w:t xml:space="preserve">йону </w:t>
      </w:r>
      <w:proofErr w:type="spellStart"/>
      <w:r w:rsidR="00336EA9" w:rsidRPr="00862CAD">
        <w:rPr>
          <w:b/>
          <w:sz w:val="24"/>
          <w:szCs w:val="24"/>
        </w:rPr>
        <w:t>г</w:t>
      </w:r>
      <w:proofErr w:type="gramStart"/>
      <w:r w:rsidR="00336EA9" w:rsidRPr="00862CAD">
        <w:rPr>
          <w:b/>
          <w:sz w:val="24"/>
          <w:szCs w:val="24"/>
        </w:rPr>
        <w:t>.П</w:t>
      </w:r>
      <w:proofErr w:type="gramEnd"/>
      <w:r w:rsidR="00336EA9" w:rsidRPr="00862CAD">
        <w:rPr>
          <w:b/>
          <w:sz w:val="24"/>
          <w:szCs w:val="24"/>
        </w:rPr>
        <w:t>ерми</w:t>
      </w:r>
      <w:proofErr w:type="spellEnd"/>
      <w:r w:rsidR="00336EA9" w:rsidRPr="00862CAD">
        <w:rPr>
          <w:b/>
          <w:sz w:val="24"/>
          <w:szCs w:val="24"/>
        </w:rPr>
        <w:t xml:space="preserve"> </w:t>
      </w:r>
    </w:p>
    <w:p w:rsidR="00197C29" w:rsidRDefault="00197C29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197C2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197C29" w:rsidRDefault="00197C2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197C29" w:rsidRDefault="00197C2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336EA9" w:rsidRPr="00862CAD">
        <w:rPr>
          <w:b/>
          <w:sz w:val="24"/>
          <w:szCs w:val="24"/>
        </w:rPr>
        <w:t>Сибирская</w:t>
      </w:r>
    </w:p>
    <w:p w:rsidR="00197C29" w:rsidRDefault="00197C2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197C29" w:rsidRDefault="00197C29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="00336EA9" w:rsidRPr="00862CAD">
        <w:rPr>
          <w:b/>
          <w:sz w:val="24"/>
          <w:szCs w:val="24"/>
        </w:rPr>
        <w:t>15</w:t>
      </w:r>
    </w:p>
    <w:p w:rsidR="00197C29" w:rsidRDefault="00197C29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197C29" w:rsidRDefault="00197C29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197C29" w:rsidRDefault="00197C29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197C29" w:rsidRPr="00862CAD" w:rsidRDefault="00336EA9">
      <w:pPr>
        <w:ind w:left="5103"/>
        <w:jc w:val="both"/>
        <w:rPr>
          <w:b/>
          <w:sz w:val="24"/>
          <w:szCs w:val="24"/>
        </w:rPr>
      </w:pPr>
      <w:proofErr w:type="spellStart"/>
      <w:r w:rsidRPr="00862CAD">
        <w:rPr>
          <w:b/>
          <w:sz w:val="24"/>
          <w:szCs w:val="24"/>
        </w:rPr>
        <w:t>г</w:t>
      </w:r>
      <w:proofErr w:type="gramStart"/>
      <w:r w:rsidRPr="00862CAD">
        <w:rPr>
          <w:b/>
          <w:sz w:val="24"/>
          <w:szCs w:val="24"/>
        </w:rPr>
        <w:t>.П</w:t>
      </w:r>
      <w:proofErr w:type="gramEnd"/>
      <w:r w:rsidRPr="00862CAD">
        <w:rPr>
          <w:b/>
          <w:sz w:val="24"/>
          <w:szCs w:val="24"/>
        </w:rPr>
        <w:t>ермь</w:t>
      </w:r>
      <w:proofErr w:type="spellEnd"/>
      <w:r w:rsidRPr="00862CAD">
        <w:rPr>
          <w:b/>
          <w:sz w:val="24"/>
          <w:szCs w:val="24"/>
        </w:rPr>
        <w:t>, ул.Сибирская,15</w:t>
      </w:r>
    </w:p>
    <w:p w:rsidR="00197C29" w:rsidRDefault="00197C29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197C29" w:rsidRDefault="00197C29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(и представителя заявителя,</w:t>
      </w:r>
      <w:proofErr w:type="gramEnd"/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 заявлением</w:t>
      </w:r>
    </w:p>
    <w:p w:rsidR="00197C29" w:rsidRDefault="00197C2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обращается представитель заявителя):</w:t>
      </w:r>
    </w:p>
    <w:p w:rsidR="00197C29" w:rsidRPr="00862CAD" w:rsidRDefault="00336EA9">
      <w:pPr>
        <w:ind w:left="5103"/>
        <w:jc w:val="both"/>
        <w:rPr>
          <w:b/>
          <w:sz w:val="24"/>
          <w:szCs w:val="24"/>
        </w:rPr>
      </w:pPr>
      <w:r w:rsidRPr="00862CAD">
        <w:rPr>
          <w:b/>
          <w:sz w:val="24"/>
          <w:szCs w:val="24"/>
        </w:rPr>
        <w:t>8-901-111-11-11</w:t>
      </w:r>
    </w:p>
    <w:p w:rsidR="00197C29" w:rsidRDefault="00197C29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97C29" w:rsidRDefault="00197C29">
      <w:pPr>
        <w:ind w:left="5670"/>
        <w:jc w:val="both"/>
        <w:rPr>
          <w:sz w:val="24"/>
          <w:szCs w:val="24"/>
        </w:rPr>
      </w:pPr>
    </w:p>
    <w:p w:rsidR="00197C29" w:rsidRDefault="00197C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подготовить и выдать заверенную в установленном порядке копию документа:</w:t>
      </w:r>
    </w:p>
    <w:p w:rsidR="00197C29" w:rsidRPr="00862CAD" w:rsidRDefault="00336EA9">
      <w:pPr>
        <w:rPr>
          <w:b/>
          <w:sz w:val="24"/>
          <w:szCs w:val="24"/>
        </w:rPr>
      </w:pPr>
      <w:r w:rsidRPr="00862CAD">
        <w:rPr>
          <w:b/>
          <w:sz w:val="24"/>
          <w:szCs w:val="24"/>
        </w:rPr>
        <w:t>копию свидетельства о праве собственности на землю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rPr>
          <w:sz w:val="24"/>
          <w:szCs w:val="24"/>
        </w:rPr>
      </w:pPr>
    </w:p>
    <w:p w:rsidR="00197C29" w:rsidRDefault="00197C29">
      <w:pPr>
        <w:pBdr>
          <w:top w:val="single" w:sz="4" w:space="1" w:color="auto"/>
        </w:pBdr>
        <w:jc w:val="center"/>
      </w:pPr>
      <w:r>
        <w:t>(наименование документа, номер и дата выдачи документа)</w:t>
      </w:r>
    </w:p>
    <w:p w:rsidR="00197C29" w:rsidRDefault="00197C29">
      <w:pPr>
        <w:ind w:left="567"/>
        <w:rPr>
          <w:sz w:val="24"/>
          <w:szCs w:val="24"/>
        </w:rPr>
      </w:pPr>
      <w:r>
        <w:rPr>
          <w:sz w:val="24"/>
          <w:szCs w:val="24"/>
        </w:rPr>
        <w:t>на земельный участок, расположенный по адресу:</w:t>
      </w:r>
    </w:p>
    <w:p w:rsidR="00197C29" w:rsidRPr="00862CAD" w:rsidRDefault="00336E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 w:rsidRPr="00862CAD">
        <w:rPr>
          <w:b/>
          <w:sz w:val="24"/>
          <w:szCs w:val="24"/>
        </w:rPr>
        <w:t>г</w:t>
      </w:r>
      <w:proofErr w:type="gramStart"/>
      <w:r w:rsidRPr="00862CAD">
        <w:rPr>
          <w:b/>
          <w:sz w:val="24"/>
          <w:szCs w:val="24"/>
        </w:rPr>
        <w:t>.П</w:t>
      </w:r>
      <w:proofErr w:type="gramEnd"/>
      <w:r w:rsidRPr="00862CAD">
        <w:rPr>
          <w:b/>
          <w:sz w:val="24"/>
          <w:szCs w:val="24"/>
        </w:rPr>
        <w:t>ермь</w:t>
      </w:r>
      <w:proofErr w:type="spellEnd"/>
      <w:r w:rsidRPr="00862CAD">
        <w:rPr>
          <w:b/>
          <w:sz w:val="24"/>
          <w:szCs w:val="24"/>
        </w:rPr>
        <w:t>, ул.Ленина,23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предоставленный</w:t>
      </w:r>
      <w:proofErr w:type="gramEnd"/>
      <w:r>
        <w:rPr>
          <w:sz w:val="24"/>
          <w:szCs w:val="24"/>
        </w:rPr>
        <w:t xml:space="preserve"> (кому)</w:t>
      </w:r>
    </w:p>
    <w:p w:rsidR="00197C29" w:rsidRDefault="00336EA9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862CAD">
        <w:rPr>
          <w:b/>
          <w:sz w:val="24"/>
          <w:szCs w:val="24"/>
        </w:rPr>
        <w:t>Ивановой Марии Петровне</w:t>
      </w:r>
      <w:r w:rsidR="00197C29">
        <w:rPr>
          <w:sz w:val="24"/>
          <w:szCs w:val="24"/>
        </w:rPr>
        <w:tab/>
        <w:t>,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ind w:left="567"/>
        <w:rPr>
          <w:sz w:val="24"/>
          <w:szCs w:val="24"/>
        </w:rPr>
      </w:pPr>
      <w:r>
        <w:rPr>
          <w:sz w:val="24"/>
          <w:szCs w:val="24"/>
        </w:rPr>
        <w:t>в связи с его (утратой, порчей)</w:t>
      </w:r>
    </w:p>
    <w:p w:rsidR="00197C29" w:rsidRDefault="00336EA9" w:rsidP="00336EA9">
      <w:pPr>
        <w:tabs>
          <w:tab w:val="left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862CAD">
        <w:rPr>
          <w:b/>
          <w:sz w:val="24"/>
          <w:szCs w:val="24"/>
        </w:rPr>
        <w:t>утратой</w:t>
      </w:r>
      <w:r w:rsidR="00197C29">
        <w:rPr>
          <w:sz w:val="24"/>
          <w:szCs w:val="24"/>
        </w:rPr>
        <w:tab/>
        <w:t>.</w:t>
      </w:r>
    </w:p>
    <w:p w:rsidR="00197C29" w:rsidRDefault="00197C29">
      <w:pPr>
        <w:pBdr>
          <w:top w:val="single" w:sz="4" w:space="1" w:color="auto"/>
        </w:pBdr>
        <w:rPr>
          <w:sz w:val="2"/>
          <w:szCs w:val="2"/>
        </w:rPr>
      </w:pPr>
    </w:p>
    <w:p w:rsidR="00197C29" w:rsidRDefault="00197C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разъяснено, что материалы по запросу получает лично заявитель при наличии паспорта или уполномоченное лицо при наличии нотариально удостоверенной доверенности и паспорта.</w:t>
      </w:r>
    </w:p>
    <w:p w:rsidR="00197C29" w:rsidRDefault="00197C2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3685"/>
        <w:gridCol w:w="2835"/>
      </w:tblGrid>
      <w:tr w:rsidR="00197C29">
        <w:trPr>
          <w:trHeight w:val="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336EA9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862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Pr="00862CAD" w:rsidRDefault="00862CAD">
            <w:pPr>
              <w:jc w:val="center"/>
              <w:rPr>
                <w:b/>
                <w:sz w:val="24"/>
                <w:szCs w:val="24"/>
              </w:rPr>
            </w:pPr>
            <w:r w:rsidRPr="00862CA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97C29" w:rsidRDefault="001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C29" w:rsidRDefault="00197C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7C29" w:rsidRDefault="00197C29">
      <w:pPr>
        <w:ind w:left="6804"/>
        <w:jc w:val="center"/>
      </w:pPr>
      <w:r>
        <w:lastRenderedPageBreak/>
        <w:t>(личная подпись)</w:t>
      </w:r>
    </w:p>
    <w:p w:rsidR="00197C29" w:rsidRDefault="00197C29">
      <w:pPr>
        <w:rPr>
          <w:sz w:val="24"/>
          <w:szCs w:val="24"/>
        </w:rPr>
      </w:pPr>
    </w:p>
    <w:p w:rsidR="00B50792" w:rsidRDefault="00B50792" w:rsidP="00B507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B50792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2" w:rsidRDefault="00B50792" w:rsidP="009D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50792" w:rsidRDefault="00B50792" w:rsidP="009D5E6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B50792" w:rsidRDefault="00B50792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 по указанному адресу;</w:t>
            </w:r>
          </w:p>
        </w:tc>
      </w:tr>
    </w:tbl>
    <w:p w:rsidR="00B50792" w:rsidRDefault="00B50792" w:rsidP="00B50792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B50792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2" w:rsidRDefault="00B50792" w:rsidP="009D5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50792" w:rsidRDefault="00B50792" w:rsidP="009D5E6E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B50792" w:rsidRDefault="00B50792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МФЦ;</w:t>
            </w:r>
          </w:p>
        </w:tc>
      </w:tr>
    </w:tbl>
    <w:p w:rsidR="00197C29" w:rsidRDefault="00197C29">
      <w:pPr>
        <w:rPr>
          <w:sz w:val="24"/>
          <w:szCs w:val="24"/>
        </w:rPr>
      </w:pPr>
      <w:bookmarkStart w:id="0" w:name="_GoBack"/>
      <w:bookmarkEnd w:id="0"/>
    </w:p>
    <w:p w:rsidR="00197C29" w:rsidRDefault="00197C29">
      <w:pPr>
        <w:rPr>
          <w:sz w:val="24"/>
          <w:szCs w:val="24"/>
        </w:rPr>
      </w:pPr>
    </w:p>
    <w:p w:rsidR="00197C29" w:rsidRPr="00862CAD" w:rsidRDefault="00197C29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336EA9">
        <w:rPr>
          <w:sz w:val="24"/>
          <w:szCs w:val="24"/>
        </w:rPr>
        <w:t xml:space="preserve"> </w:t>
      </w:r>
      <w:r w:rsidR="00336EA9" w:rsidRPr="00862CAD">
        <w:rPr>
          <w:b/>
          <w:sz w:val="24"/>
          <w:szCs w:val="24"/>
        </w:rPr>
        <w:t xml:space="preserve">копия паспорта на 2 </w:t>
      </w:r>
      <w:proofErr w:type="spellStart"/>
      <w:r w:rsidR="00336EA9" w:rsidRPr="00862CAD">
        <w:rPr>
          <w:b/>
          <w:sz w:val="24"/>
          <w:szCs w:val="24"/>
        </w:rPr>
        <w:t>л</w:t>
      </w:r>
      <w:proofErr w:type="gramStart"/>
      <w:r w:rsidR="00336EA9" w:rsidRPr="00862CAD">
        <w:rPr>
          <w:b/>
          <w:sz w:val="24"/>
          <w:szCs w:val="24"/>
        </w:rPr>
        <w:t>.в</w:t>
      </w:r>
      <w:proofErr w:type="spellEnd"/>
      <w:proofErr w:type="gramEnd"/>
      <w:r w:rsidR="00336EA9" w:rsidRPr="00862CAD">
        <w:rPr>
          <w:b/>
          <w:sz w:val="24"/>
          <w:szCs w:val="24"/>
        </w:rPr>
        <w:t xml:space="preserve"> 1 экз.</w:t>
      </w:r>
    </w:p>
    <w:p w:rsidR="00336EA9" w:rsidRPr="00862CAD" w:rsidRDefault="00336EA9">
      <w:pPr>
        <w:ind w:left="567"/>
        <w:rPr>
          <w:b/>
          <w:sz w:val="24"/>
          <w:szCs w:val="24"/>
        </w:rPr>
      </w:pPr>
      <w:r w:rsidRPr="00862CAD">
        <w:rPr>
          <w:b/>
          <w:sz w:val="24"/>
          <w:szCs w:val="24"/>
        </w:rPr>
        <w:t xml:space="preserve">                        копия доверенности на 1 л. в 1 экз.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E00A02" w:rsidTr="009D5E6E">
        <w:tc>
          <w:tcPr>
            <w:tcW w:w="4000" w:type="dxa"/>
          </w:tcPr>
          <w:p w:rsidR="00E00A02" w:rsidRPr="007B5F75" w:rsidRDefault="00E00A02" w:rsidP="009D5E6E">
            <w:pPr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21.01.2020</w:t>
            </w:r>
            <w:r>
              <w:rPr>
                <w:b/>
                <w:sz w:val="24"/>
                <w:szCs w:val="24"/>
              </w:rPr>
              <w:t xml:space="preserve"> Иванов И.И.</w:t>
            </w:r>
          </w:p>
          <w:p w:rsidR="00E00A02" w:rsidRDefault="00E00A02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E00A02" w:rsidRDefault="00E00A02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E00A02" w:rsidRDefault="00E00A02" w:rsidP="009D5E6E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E00A02" w:rsidRDefault="00E00A02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E00A02" w:rsidRDefault="00E00A02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специалиста, ответственного за регистрацию заявлений)</w:t>
            </w:r>
          </w:p>
        </w:tc>
      </w:tr>
    </w:tbl>
    <w:p w:rsidR="00197C29" w:rsidRDefault="00197C29" w:rsidP="00E00A02">
      <w:pPr>
        <w:ind w:right="5811"/>
      </w:pPr>
    </w:p>
    <w:sectPr w:rsidR="00197C29">
      <w:pgSz w:w="11907" w:h="16840" w:code="9"/>
      <w:pgMar w:top="851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BC" w:rsidRDefault="00126FBC">
      <w:r>
        <w:separator/>
      </w:r>
    </w:p>
  </w:endnote>
  <w:endnote w:type="continuationSeparator" w:id="0">
    <w:p w:rsidR="00126FBC" w:rsidRDefault="0012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BC" w:rsidRDefault="00126FBC">
      <w:r>
        <w:separator/>
      </w:r>
    </w:p>
  </w:footnote>
  <w:footnote w:type="continuationSeparator" w:id="0">
    <w:p w:rsidR="00126FBC" w:rsidRDefault="0012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AF"/>
    <w:rsid w:val="00126FBC"/>
    <w:rsid w:val="00197C29"/>
    <w:rsid w:val="00336EA9"/>
    <w:rsid w:val="005744AF"/>
    <w:rsid w:val="00624BB8"/>
    <w:rsid w:val="00862CAD"/>
    <w:rsid w:val="00997B64"/>
    <w:rsid w:val="009C2CBE"/>
    <w:rsid w:val="00B50792"/>
    <w:rsid w:val="00B77FAE"/>
    <w:rsid w:val="00D43744"/>
    <w:rsid w:val="00E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6</cp:revision>
  <dcterms:created xsi:type="dcterms:W3CDTF">2020-01-29T10:45:00Z</dcterms:created>
  <dcterms:modified xsi:type="dcterms:W3CDTF">2024-06-11T07:02:00Z</dcterms:modified>
</cp:coreProperties>
</file>