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1C" w:rsidRDefault="00766C1C" w:rsidP="00F020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20F4" w:rsidRPr="00F020F4" w:rsidRDefault="00F020F4" w:rsidP="00F020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0F4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F020F4" w:rsidRPr="00F020F4" w:rsidRDefault="00F020F4" w:rsidP="00F0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0F4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F020F4" w:rsidRPr="00F020F4" w:rsidRDefault="00F020F4" w:rsidP="00F0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0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020F4">
        <w:rPr>
          <w:rFonts w:ascii="Times New Roman" w:hAnsi="Times New Roman" w:cs="Times New Roman"/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F020F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020F4" w:rsidRPr="00F020F4" w:rsidRDefault="00F020F4" w:rsidP="00F020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020F4" w:rsidRPr="004D569B" w:rsidRDefault="00F020F4" w:rsidP="00F020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9B">
        <w:rPr>
          <w:rFonts w:ascii="Times New Roman" w:eastAsia="Calibri" w:hAnsi="Times New Roman" w:cs="Times New Roman"/>
          <w:b/>
          <w:sz w:val="28"/>
          <w:szCs w:val="28"/>
        </w:rPr>
        <w:t>За предоставлением муниципальной услуги рекомендуется обращаться в электронном виде через портал «</w:t>
      </w:r>
      <w:proofErr w:type="spellStart"/>
      <w:r w:rsidRPr="004D569B">
        <w:rPr>
          <w:rFonts w:ascii="Times New Roman" w:eastAsia="Calibri" w:hAnsi="Times New Roman" w:cs="Times New Roman"/>
          <w:b/>
          <w:sz w:val="28"/>
          <w:szCs w:val="28"/>
        </w:rPr>
        <w:t>Госуслуги</w:t>
      </w:r>
      <w:proofErr w:type="spellEnd"/>
      <w:r w:rsidRPr="004D569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4D569B">
        <w:rPr>
          <w:rFonts w:ascii="Times New Roman" w:eastAsia="Calibri" w:hAnsi="Times New Roman" w:cs="Times New Roman"/>
          <w:sz w:val="28"/>
          <w:szCs w:val="28"/>
        </w:rPr>
        <w:t xml:space="preserve">(в том числе с помощью гостевых компьютеров в МФЦ или в </w:t>
      </w:r>
      <w:r w:rsidRPr="00F020F4">
        <w:rPr>
          <w:rFonts w:ascii="Times New Roman" w:hAnsi="Times New Roman" w:cs="Times New Roman"/>
          <w:sz w:val="28"/>
          <w:szCs w:val="28"/>
        </w:rPr>
        <w:t xml:space="preserve">департаменте градостроительства </w:t>
      </w:r>
      <w:r w:rsidRPr="00F020F4">
        <w:rPr>
          <w:rFonts w:ascii="Times New Roman" w:hAnsi="Times New Roman" w:cs="Times New Roman"/>
          <w:sz w:val="28"/>
          <w:szCs w:val="28"/>
        </w:rPr>
        <w:br w:type="textWrapping" w:clear="all"/>
        <w:t>и архитектуры администрации города Перми</w:t>
      </w:r>
      <w:r w:rsidRPr="004D569B">
        <w:rPr>
          <w:rFonts w:ascii="Times New Roman" w:eastAsia="Calibri" w:hAnsi="Times New Roman" w:cs="Times New Roman"/>
          <w:sz w:val="28"/>
          <w:szCs w:val="28"/>
        </w:rPr>
        <w:t>), что позволит получить результат в электронном виде и раньше регламентных сроков.</w:t>
      </w:r>
    </w:p>
    <w:p w:rsidR="00F020F4" w:rsidRPr="004D569B" w:rsidRDefault="00F020F4" w:rsidP="00F020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0F4" w:rsidRPr="004D569B" w:rsidRDefault="00F020F4" w:rsidP="00F020F4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4D569B">
        <w:rPr>
          <w:rFonts w:ascii="Times New Roman" w:eastAsia="Calibri" w:hAnsi="Times New Roman" w:cs="Times New Roman"/>
          <w:b/>
          <w:sz w:val="28"/>
          <w:szCs w:val="28"/>
        </w:rPr>
        <w:t>Перечень необходимых документов:</w:t>
      </w:r>
    </w:p>
    <w:p w:rsidR="00F020F4" w:rsidRPr="004D569B" w:rsidRDefault="00F020F4" w:rsidP="00F020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9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C2639" w:rsidRPr="00ED7F30">
        <w:rPr>
          <w:rFonts w:ascii="Times New Roman" w:hAnsi="Times New Roman" w:cs="Times New Roman"/>
          <w:sz w:val="28"/>
          <w:szCs w:val="28"/>
        </w:rPr>
        <w:t>уведомление</w:t>
      </w:r>
      <w:r w:rsidRPr="00ED7F30">
        <w:rPr>
          <w:rFonts w:ascii="Times New Roman" w:hAnsi="Times New Roman" w:cs="Times New Roman"/>
          <w:sz w:val="28"/>
          <w:szCs w:val="28"/>
        </w:rPr>
        <w:t xml:space="preserve"> (при</w:t>
      </w:r>
      <w:r w:rsidRPr="004D569B">
        <w:rPr>
          <w:rFonts w:ascii="Times New Roman" w:eastAsia="Calibri" w:hAnsi="Times New Roman" w:cs="Times New Roman"/>
          <w:sz w:val="28"/>
          <w:szCs w:val="28"/>
        </w:rPr>
        <w:t xml:space="preserve"> обращении через портал «Госуслуги» заполняется по интерактивной форме на портале);</w:t>
      </w:r>
    </w:p>
    <w:p w:rsidR="00DC2639" w:rsidRDefault="00F020F4" w:rsidP="00F020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9B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личность заявителя (при обращении через портал «</w:t>
      </w:r>
      <w:proofErr w:type="spellStart"/>
      <w:r w:rsidRPr="004D569B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4D569B">
        <w:rPr>
          <w:rFonts w:ascii="Times New Roman" w:eastAsia="Calibri" w:hAnsi="Times New Roman" w:cs="Times New Roman"/>
          <w:sz w:val="28"/>
          <w:szCs w:val="28"/>
        </w:rPr>
        <w:t>» не требуется)</w:t>
      </w:r>
      <w:r w:rsidRPr="00F020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2639" w:rsidRDefault="00DC2639" w:rsidP="00DC263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69B">
        <w:rPr>
          <w:rFonts w:ascii="Times New Roman" w:eastAsia="Calibri" w:hAnsi="Times New Roman" w:cs="Times New Roman"/>
          <w:sz w:val="28"/>
          <w:szCs w:val="28"/>
        </w:rPr>
        <w:t xml:space="preserve">копия документа, </w:t>
      </w:r>
      <w:r w:rsidR="00FF00AC">
        <w:rPr>
          <w:rFonts w:ascii="Times New Roman" w:eastAsia="Calibri" w:hAnsi="Times New Roman" w:cs="Times New Roman"/>
          <w:sz w:val="28"/>
          <w:szCs w:val="28"/>
        </w:rPr>
        <w:t xml:space="preserve">подтверждающего полномочия представителя заявителя, а также </w:t>
      </w:r>
      <w:r w:rsidRPr="004D569B">
        <w:rPr>
          <w:rFonts w:ascii="Times New Roman" w:eastAsia="Calibri" w:hAnsi="Times New Roman" w:cs="Times New Roman"/>
          <w:sz w:val="28"/>
          <w:szCs w:val="28"/>
        </w:rPr>
        <w:t xml:space="preserve">удостоверяющего </w:t>
      </w:r>
      <w:r w:rsidR="00FF00AC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4D569B">
        <w:rPr>
          <w:rFonts w:ascii="Times New Roman" w:eastAsia="Calibri" w:hAnsi="Times New Roman" w:cs="Times New Roman"/>
          <w:sz w:val="28"/>
          <w:szCs w:val="28"/>
        </w:rPr>
        <w:t>личность (при обращении через портал «</w:t>
      </w:r>
      <w:proofErr w:type="spellStart"/>
      <w:r w:rsidRPr="004D569B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4D569B">
        <w:rPr>
          <w:rFonts w:ascii="Times New Roman" w:eastAsia="Calibri" w:hAnsi="Times New Roman" w:cs="Times New Roman"/>
          <w:sz w:val="28"/>
          <w:szCs w:val="28"/>
        </w:rPr>
        <w:t>» не требуется)</w:t>
      </w:r>
      <w:r w:rsidR="008571CC">
        <w:rPr>
          <w:rFonts w:ascii="Times New Roman" w:eastAsia="Calibri" w:hAnsi="Times New Roman" w:cs="Times New Roman"/>
          <w:sz w:val="28"/>
          <w:szCs w:val="28"/>
        </w:rPr>
        <w:t xml:space="preserve"> в случае, если интересы заявителя представляет представитель заявителя</w:t>
      </w:r>
      <w:r w:rsidRPr="00F020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20F4" w:rsidRDefault="00F020F4" w:rsidP="00F020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20F4">
        <w:rPr>
          <w:rFonts w:ascii="Times New Roman" w:eastAsia="Calibri" w:hAnsi="Times New Roman" w:cs="Times New Roman"/>
          <w:sz w:val="28"/>
          <w:szCs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реестре недвижимости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F020F4">
        <w:rPr>
          <w:rFonts w:ascii="Times New Roman" w:eastAsia="Calibri" w:hAnsi="Times New Roman" w:cs="Times New Roman"/>
          <w:sz w:val="28"/>
          <w:szCs w:val="28"/>
        </w:rPr>
        <w:t xml:space="preserve"> ЕГРН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E1FEF" w:rsidRDefault="002E1FEF" w:rsidP="002E1F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20F4">
        <w:rPr>
          <w:rFonts w:ascii="Times New Roman" w:eastAsia="Calibri" w:hAnsi="Times New Roman" w:cs="Times New Roman"/>
          <w:sz w:val="28"/>
          <w:szCs w:val="28"/>
        </w:rPr>
        <w:t>решения, определения и постановления судов общей юрисдикции и арбитражных судов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020F4">
        <w:rPr>
          <w:rFonts w:ascii="Times New Roman" w:eastAsia="Calibri" w:hAnsi="Times New Roman" w:cs="Times New Roman"/>
          <w:sz w:val="28"/>
          <w:szCs w:val="28"/>
        </w:rPr>
        <w:t>когда права на земельный участок и (или) объект капитального строительства не зарегистрированы в ЕГРН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020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1FEF" w:rsidRDefault="002E1FEF" w:rsidP="002E1F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20F4">
        <w:rPr>
          <w:rFonts w:ascii="Times New Roman" w:eastAsia="Calibri" w:hAnsi="Times New Roman" w:cs="Times New Roman"/>
          <w:sz w:val="28"/>
          <w:szCs w:val="28"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государственные или муниципальные архивы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020F4">
        <w:rPr>
          <w:rFonts w:ascii="Times New Roman" w:eastAsia="Calibri" w:hAnsi="Times New Roman" w:cs="Times New Roman"/>
          <w:sz w:val="28"/>
          <w:szCs w:val="28"/>
        </w:rPr>
        <w:t>когда права на земельный участок и (или) объект капитального строительства не зарегистрированы в ЕГРН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E1FEF" w:rsidRDefault="002E1FEF" w:rsidP="00F020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FEF" w:rsidRDefault="002E1FEF" w:rsidP="002E1F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3F4879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1FEF" w:rsidRDefault="002E1FEF" w:rsidP="002E1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37CC">
        <w:rPr>
          <w:rFonts w:ascii="Times New Roman" w:hAnsi="Times New Roman" w:cs="Times New Roman"/>
          <w:sz w:val="28"/>
          <w:szCs w:val="28"/>
        </w:rPr>
        <w:t xml:space="preserve">о подуслуге </w:t>
      </w:r>
      <w:r w:rsidRPr="00F85F18">
        <w:rPr>
          <w:rFonts w:ascii="Times New Roman" w:hAnsi="Times New Roman" w:cs="Times New Roman"/>
          <w:b/>
          <w:sz w:val="28"/>
          <w:szCs w:val="28"/>
        </w:rPr>
        <w:t>«</w:t>
      </w:r>
      <w:r w:rsidRPr="002E1FEF">
        <w:rPr>
          <w:rFonts w:ascii="Times New Roman" w:hAnsi="Times New Roman" w:cs="Times New Roman"/>
          <w:b/>
          <w:sz w:val="28"/>
          <w:szCs w:val="28"/>
        </w:rPr>
        <w:t>Направление уведомления о планируемом сносе объекта капитального строительства</w:t>
      </w:r>
      <w:r w:rsidRPr="00F85F18">
        <w:rPr>
          <w:rFonts w:ascii="Times New Roman" w:hAnsi="Times New Roman" w:cs="Times New Roman"/>
          <w:b/>
          <w:sz w:val="28"/>
          <w:szCs w:val="28"/>
        </w:rPr>
        <w:t>»</w:t>
      </w:r>
      <w:r w:rsidRPr="00F85F18">
        <w:rPr>
          <w:rFonts w:ascii="Times New Roman" w:hAnsi="Times New Roman" w:cs="Times New Roman"/>
          <w:sz w:val="28"/>
          <w:szCs w:val="28"/>
        </w:rPr>
        <w:t>:</w:t>
      </w:r>
    </w:p>
    <w:p w:rsidR="002E1FEF" w:rsidRDefault="002E1FEF" w:rsidP="00F020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0F4" w:rsidRDefault="00F020F4" w:rsidP="00F020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20F4">
        <w:rPr>
          <w:rFonts w:ascii="Times New Roman" w:eastAsia="Calibri" w:hAnsi="Times New Roman" w:cs="Times New Roman"/>
          <w:sz w:val="28"/>
          <w:szCs w:val="28"/>
        </w:rPr>
        <w:t>решение суда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наличии);</w:t>
      </w:r>
    </w:p>
    <w:p w:rsidR="00F020F4" w:rsidRDefault="00F020F4" w:rsidP="00F020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20F4">
        <w:rPr>
          <w:rFonts w:ascii="Times New Roman" w:eastAsia="Calibri" w:hAnsi="Times New Roman" w:cs="Times New Roman"/>
          <w:sz w:val="28"/>
          <w:szCs w:val="28"/>
        </w:rPr>
        <w:t>результаты и материалы обследования объекта капитального строительства, за исключением объектов, указанных в пунктах 1-3 части 17 статьи 51 Градостроительного кодекса Российской Федерации*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20F4" w:rsidRDefault="00F020F4" w:rsidP="00F020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20F4">
        <w:rPr>
          <w:rFonts w:ascii="Times New Roman" w:eastAsia="Calibri" w:hAnsi="Times New Roman" w:cs="Times New Roman"/>
          <w:sz w:val="28"/>
          <w:szCs w:val="28"/>
        </w:rPr>
        <w:t>проект организации работ по сносу объекта капитального строительства, за исключением объектов, указанных в пунктах 1-3 части 17 статьи 51 Градостроительного кодекса Российской Федерации*</w:t>
      </w:r>
      <w:r w:rsidR="002E1F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20F4" w:rsidRDefault="00F02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ACF" w:rsidRDefault="002E1FEF">
      <w:pPr>
        <w:spacing w:after="0" w:line="240" w:lineRule="auto"/>
        <w:jc w:val="both"/>
      </w:pPr>
      <w:r>
        <w:t>*Не требуется представление результатов и материалов обследования объекта капитального строительства, проекта организации работ по сносу объекта капитального строительства в случае сноса:</w:t>
      </w:r>
    </w:p>
    <w:p w:rsidR="00756ACF" w:rsidRDefault="002E1FEF">
      <w:pPr>
        <w:spacing w:after="0" w:line="240" w:lineRule="auto"/>
        <w:jc w:val="both"/>
        <w:rPr>
          <w:rFonts w:ascii="Calibri" w:hAnsi="Calibri" w:cs="Calibri"/>
        </w:rPr>
      </w:pPr>
      <w:r>
        <w:t>г</w:t>
      </w:r>
      <w:r>
        <w:rPr>
          <w:rFonts w:ascii="Calibri" w:hAnsi="Calibri" w:cs="Calibri"/>
        </w:rPr>
        <w:t xml:space="preserve">аража на земельном участке, предоставленном физическому лицу для целей, не связанных </w:t>
      </w:r>
      <w:r>
        <w:rPr>
          <w:rFonts w:ascii="Calibri" w:hAnsi="Calibri" w:cs="Calibri"/>
        </w:rPr>
        <w:br/>
        <w:t xml:space="preserve">с осуществлением предпринимательской деятельности; </w:t>
      </w:r>
    </w:p>
    <w:p w:rsidR="00756ACF" w:rsidRDefault="00ED7F3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садовом земельном участке </w:t>
      </w:r>
      <w:r w:rsidR="002E1FEF">
        <w:rPr>
          <w:rFonts w:ascii="Calibri" w:hAnsi="Calibri" w:cs="Calibri"/>
        </w:rPr>
        <w:t>жилого дома, садового дома, хозяйственных построек</w:t>
      </w:r>
      <w:r>
        <w:rPr>
          <w:rFonts w:ascii="Calibri" w:hAnsi="Calibri" w:cs="Calibri"/>
        </w:rPr>
        <w:t>, определенных в соответствии с законодательством в сфере садоводства и огородничества</w:t>
      </w:r>
      <w:r w:rsidR="002E1FEF">
        <w:rPr>
          <w:rFonts w:ascii="Calibri" w:hAnsi="Calibri" w:cs="Calibri"/>
        </w:rPr>
        <w:t xml:space="preserve">; </w:t>
      </w:r>
    </w:p>
    <w:p w:rsidR="00756ACF" w:rsidRDefault="002E1FE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объектов индивидуального жилищного строительства; </w:t>
      </w:r>
    </w:p>
    <w:p w:rsidR="00756ACF" w:rsidRDefault="002E1FE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объектов, не являющиеся объектами капитального строительства; </w:t>
      </w:r>
    </w:p>
    <w:p w:rsidR="00756ACF" w:rsidRDefault="002E1FEF">
      <w:pPr>
        <w:spacing w:after="0" w:line="240" w:lineRule="auto"/>
        <w:jc w:val="both"/>
      </w:pPr>
      <w:r>
        <w:rPr>
          <w:rFonts w:ascii="Calibri" w:hAnsi="Calibri" w:cs="Calibri"/>
        </w:rPr>
        <w:t>строений и сооружений вспомогательного использования.</w:t>
      </w:r>
    </w:p>
    <w:p w:rsidR="002E1FEF" w:rsidRDefault="002E1FEF">
      <w:pPr>
        <w:pStyle w:val="ConsPlusNormal"/>
        <w:spacing w:before="220"/>
        <w:ind w:firstLine="540"/>
        <w:jc w:val="both"/>
      </w:pPr>
    </w:p>
    <w:p w:rsidR="00756ACF" w:rsidRDefault="00F862B5">
      <w:pPr>
        <w:pStyle w:val="ConsPlusNormal"/>
        <w:spacing w:after="160"/>
        <w:ind w:firstLine="53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Письменное</w:t>
      </w:r>
      <w:r w:rsidR="002E1FEF" w:rsidRPr="00AF2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F30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ED7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подано (направлено)</w:t>
      </w:r>
      <w:r w:rsidR="002E1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2E1FEF">
        <w:rPr>
          <w:rFonts w:ascii="Times New Roman" w:hAnsi="Times New Roman" w:cs="Times New Roman"/>
          <w:sz w:val="28"/>
          <w:szCs w:val="28"/>
        </w:rPr>
        <w:t xml:space="preserve"> МФЦ</w:t>
      </w:r>
      <w:r w:rsidR="00ED7F30">
        <w:rPr>
          <w:rFonts w:ascii="Times New Roman" w:hAnsi="Times New Roman" w:cs="Times New Roman"/>
          <w:sz w:val="28"/>
          <w:szCs w:val="28"/>
        </w:rPr>
        <w:t>,</w:t>
      </w:r>
      <w:r w:rsidR="002E1FEF">
        <w:rPr>
          <w:rFonts w:ascii="Times New Roman" w:hAnsi="Times New Roman" w:cs="Times New Roman"/>
          <w:sz w:val="28"/>
          <w:szCs w:val="28"/>
        </w:rPr>
        <w:t xml:space="preserve"> </w:t>
      </w:r>
      <w:r w:rsidR="00203547">
        <w:rPr>
          <w:rFonts w:ascii="Times New Roman" w:hAnsi="Times New Roman" w:cs="Times New Roman"/>
          <w:sz w:val="28"/>
          <w:szCs w:val="28"/>
        </w:rPr>
        <w:t>по почте по адресу: 614015, г. Пермь, ул. Сибирская, д. 15</w:t>
      </w:r>
      <w:r w:rsidR="002E1FEF">
        <w:rPr>
          <w:rFonts w:ascii="Times New Roman" w:hAnsi="Times New Roman" w:cs="Times New Roman"/>
          <w:sz w:val="28"/>
          <w:szCs w:val="28"/>
        </w:rPr>
        <w:t xml:space="preserve">(образцы заполнения письменных </w:t>
      </w:r>
      <w:r w:rsidR="00ED7F30">
        <w:rPr>
          <w:rFonts w:ascii="Times New Roman" w:hAnsi="Times New Roman" w:cs="Times New Roman"/>
          <w:sz w:val="28"/>
          <w:szCs w:val="28"/>
        </w:rPr>
        <w:t>уведомлений</w:t>
      </w:r>
      <w:r w:rsidR="002E1FEF">
        <w:rPr>
          <w:rFonts w:ascii="Times New Roman" w:hAnsi="Times New Roman" w:cs="Times New Roman"/>
          <w:sz w:val="28"/>
          <w:szCs w:val="28"/>
        </w:rPr>
        <w:t xml:space="preserve"> прилагаются).</w:t>
      </w:r>
    </w:p>
    <w:p w:rsidR="00756ACF" w:rsidRDefault="00756ACF">
      <w:pPr>
        <w:pStyle w:val="ConsPlusNormal"/>
        <w:spacing w:after="160"/>
        <w:ind w:firstLine="539"/>
        <w:jc w:val="both"/>
      </w:pPr>
    </w:p>
    <w:p w:rsidR="00756ACF" w:rsidRDefault="00756ACF">
      <w:pPr>
        <w:pStyle w:val="ConsPlusNormal"/>
        <w:spacing w:after="160"/>
        <w:ind w:firstLine="539"/>
        <w:jc w:val="both"/>
      </w:pPr>
    </w:p>
    <w:p w:rsidR="00756ACF" w:rsidRDefault="00756ACF">
      <w:pPr>
        <w:pStyle w:val="ConsPlusNormal"/>
        <w:spacing w:after="160"/>
        <w:ind w:firstLine="539"/>
        <w:jc w:val="both"/>
      </w:pPr>
    </w:p>
    <w:p w:rsidR="00756ACF" w:rsidRDefault="00756ACF">
      <w:pPr>
        <w:pStyle w:val="ConsPlusNormal"/>
        <w:spacing w:after="160"/>
        <w:ind w:firstLine="539"/>
        <w:jc w:val="both"/>
      </w:pPr>
    </w:p>
    <w:p w:rsidR="00756ACF" w:rsidRDefault="00756AC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p w:rsidR="002E1FEF" w:rsidRDefault="002E1FEF">
      <w:pPr>
        <w:pStyle w:val="ConsPlusNormal"/>
        <w:spacing w:after="160"/>
        <w:ind w:firstLine="539"/>
        <w:jc w:val="both"/>
      </w:pPr>
    </w:p>
    <w:bookmarkStart w:id="0" w:name="_GoBack"/>
    <w:bookmarkEnd w:id="0"/>
    <w:p w:rsidR="00756ACF" w:rsidRDefault="00D87F81">
      <w:pPr>
        <w:pStyle w:val="ConsPlusNormal"/>
        <w:spacing w:after="160"/>
        <w:ind w:firstLine="539"/>
        <w:jc w:val="both"/>
        <w:rPr>
          <w:i/>
          <w:u w:val="single"/>
        </w:rPr>
      </w:pPr>
      <w:r>
        <w:lastRenderedPageBreak/>
        <w:fldChar w:fldCharType="begin"/>
      </w:r>
      <w:r w:rsidR="002E1FEF">
        <w:instrText>HYPERLINK "https://www.gorodperm.ru/upload/pages/1006862/Uvedomlenije_o_planirujemom_snose_obekta_kapitalnogo_stroitelstva.docx"</w:instrText>
      </w:r>
      <w:r>
        <w:fldChar w:fldCharType="separate"/>
      </w:r>
      <w:r w:rsidR="002E1FEF">
        <w:rPr>
          <w:i/>
          <w:u w:val="single"/>
        </w:rPr>
        <w:t>Форма уведомления о планируемом сносе объекта капитального строительства</w:t>
      </w:r>
      <w:r>
        <w:fldChar w:fldCharType="end"/>
      </w:r>
    </w:p>
    <w:p w:rsidR="00756ACF" w:rsidRDefault="002E1FEF">
      <w:pPr>
        <w:pStyle w:val="ConsPlusNormal"/>
        <w:spacing w:line="240" w:lineRule="exact"/>
        <w:ind w:firstLine="567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департаментом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градостроительства и архитектуры</w:t>
      </w:r>
    </w:p>
    <w:p w:rsidR="00756ACF" w:rsidRDefault="002E1FEF">
      <w:pPr>
        <w:pStyle w:val="ConsPlusNormal"/>
        <w:spacing w:line="240" w:lineRule="exact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Перми </w:t>
      </w:r>
      <w:r>
        <w:rPr>
          <w:rFonts w:ascii="Times New Roman" w:hAnsi="Times New Roman" w:cs="Times New Roman"/>
        </w:rPr>
        <w:br/>
        <w:t xml:space="preserve">муниципальной услуги </w:t>
      </w:r>
      <w:r>
        <w:rPr>
          <w:rFonts w:ascii="Times New Roman" w:hAnsi="Times New Roman" w:cs="Times New Roman"/>
        </w:rPr>
        <w:br/>
        <w:t xml:space="preserve">«Направление уведомления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планируемом сносе объекта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капитального строительства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уведомления о завершении сноса </w:t>
      </w:r>
    </w:p>
    <w:p w:rsidR="00756ACF" w:rsidRDefault="002E1FEF">
      <w:pPr>
        <w:pStyle w:val="ConsPlusNormal"/>
        <w:spacing w:line="240" w:lineRule="exact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объекта капитального </w:t>
      </w:r>
      <w:r>
        <w:rPr>
          <w:rFonts w:ascii="Times New Roman" w:hAnsi="Times New Roman" w:cs="Times New Roman"/>
        </w:rPr>
        <w:br/>
        <w:t>строительства»</w:t>
      </w:r>
    </w:p>
    <w:p w:rsidR="00756ACF" w:rsidRDefault="00756ACF">
      <w:pPr>
        <w:ind w:firstLine="5670"/>
        <w:rPr>
          <w:rFonts w:ascii="Times New Roman" w:hAnsi="Times New Roman" w:cs="Times New Roman"/>
          <w:b/>
          <w:bCs/>
          <w:sz w:val="28"/>
          <w:szCs w:val="28"/>
        </w:rPr>
      </w:pPr>
    </w:p>
    <w:p w:rsidR="00756ACF" w:rsidRDefault="002E1F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 о планируемом сносе объекта капитального строительства</w:t>
      </w:r>
    </w:p>
    <w:tbl>
      <w:tblPr>
        <w:tblW w:w="3375" w:type="dxa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8"/>
        <w:gridCol w:w="397"/>
        <w:gridCol w:w="255"/>
        <w:gridCol w:w="1361"/>
        <w:gridCol w:w="397"/>
        <w:gridCol w:w="397"/>
        <w:gridCol w:w="340"/>
      </w:tblGrid>
      <w:tr w:rsidR="00756ACF">
        <w:trPr>
          <w:jc w:val="right"/>
        </w:trPr>
        <w:tc>
          <w:tcPr>
            <w:tcW w:w="227" w:type="dxa"/>
            <w:vAlign w:val="bottom"/>
            <w:hideMark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756ACF" w:rsidRDefault="002E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56ACF" w:rsidRDefault="002E1FEF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департамент градостроительства и архитектуры администрации города Перми</w:t>
      </w:r>
    </w:p>
    <w:p w:rsidR="00756ACF" w:rsidRDefault="00756AC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56ACF" w:rsidRDefault="00756A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ACF" w:rsidRDefault="002E1FEF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05"/>
        <w:gridCol w:w="3588"/>
        <w:gridCol w:w="5300"/>
      </w:tblGrid>
      <w:tr w:rsidR="00756ACF">
        <w:trPr>
          <w:trHeight w:val="8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иностранное юридическое лицо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ACF" w:rsidRDefault="002E1FE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05"/>
        <w:gridCol w:w="3588"/>
        <w:gridCol w:w="5300"/>
      </w:tblGrid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ACF" w:rsidRDefault="002E1FE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Сведения об объекте капитального строительства, подлежащем сносу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05"/>
        <w:gridCol w:w="3588"/>
        <w:gridCol w:w="5300"/>
      </w:tblGrid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решении суда или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756ACF" w:rsidRDefault="002E1FE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 и (или) адрес электронной почты для связи:  </w:t>
      </w:r>
    </w:p>
    <w:p w:rsidR="00756ACF" w:rsidRDefault="002E1FE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756ACF" w:rsidRDefault="002E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муниципальной услуги прошу направить следующим способом:</w:t>
      </w:r>
    </w:p>
    <w:p w:rsidR="00756ACF" w:rsidRDefault="00756ACF">
      <w:pPr>
        <w:rPr>
          <w:rFonts w:ascii="Times New Roman" w:hAnsi="Times New Roman" w:cs="Times New Roman"/>
          <w:sz w:val="24"/>
          <w:szCs w:val="24"/>
        </w:rPr>
      </w:pPr>
    </w:p>
    <w:p w:rsidR="00756ACF" w:rsidRDefault="00756ACF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56ACF" w:rsidRDefault="00756ACF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756ACF" w:rsidRDefault="00756ACF">
      <w:pPr>
        <w:pBdr>
          <w:top w:val="single" w:sz="4" w:space="1" w:color="auto"/>
        </w:pBdr>
        <w:ind w:right="567"/>
        <w:rPr>
          <w:rFonts w:ascii="Times New Roman" w:hAnsi="Times New Roman" w:cs="Times New Roman"/>
          <w:sz w:val="2"/>
          <w:szCs w:val="2"/>
        </w:rPr>
      </w:pPr>
    </w:p>
    <w:p w:rsidR="00756ACF" w:rsidRDefault="002E1FEF">
      <w:pPr>
        <w:pStyle w:val="ConsPlusNormal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путем направления на почтовый адрес и (или) в форме электронного документа через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Единый портал государственных и муниципальных услуг (функций), региональный портал </w:t>
      </w:r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 «Услуги и сервисы Пермского края», 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</w:r>
      <w:r>
        <w:rPr>
          <w:rFonts w:ascii="Times New Roman" w:hAnsi="Times New Roman" w:cs="Times New Roman"/>
        </w:rPr>
        <w:t xml:space="preserve"> </w:t>
      </w:r>
    </w:p>
    <w:p w:rsidR="00756ACF" w:rsidRDefault="002E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уведомлением я </w:t>
      </w:r>
    </w:p>
    <w:p w:rsidR="00756ACF" w:rsidRDefault="00756ACF">
      <w:pPr>
        <w:pBdr>
          <w:top w:val="single" w:sz="4" w:space="1" w:color="auto"/>
        </w:pBdr>
        <w:ind w:left="3011"/>
        <w:rPr>
          <w:rFonts w:ascii="Times New Roman" w:hAnsi="Times New Roman" w:cs="Times New Roman"/>
          <w:sz w:val="28"/>
          <w:szCs w:val="28"/>
        </w:rPr>
      </w:pPr>
    </w:p>
    <w:p w:rsidR="00756ACF" w:rsidRDefault="002E1FE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756ACF" w:rsidRDefault="002E1FE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756ACF" w:rsidRDefault="00756ACF">
      <w:pPr>
        <w:rPr>
          <w:rFonts w:ascii="Times New Roman" w:hAnsi="Times New Roman" w:cs="Times New Roman"/>
        </w:rPr>
      </w:pP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81"/>
        <w:gridCol w:w="227"/>
        <w:gridCol w:w="1757"/>
        <w:gridCol w:w="227"/>
        <w:gridCol w:w="3968"/>
      </w:tblGrid>
      <w:tr w:rsidR="00756ACF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ACF">
        <w:tc>
          <w:tcPr>
            <w:tcW w:w="4082" w:type="dxa"/>
            <w:tcBorders>
              <w:top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56ACF" w:rsidRDefault="002E1FEF">
      <w:pPr>
        <w:spacing w:before="240" w:after="240"/>
        <w:ind w:right="75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(при наличии)</w:t>
      </w:r>
    </w:p>
    <w:p w:rsidR="00756ACF" w:rsidRDefault="002E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уведомлению прилагаются:  </w:t>
      </w:r>
    </w:p>
    <w:p w:rsidR="00756ACF" w:rsidRDefault="00756ACF">
      <w:pPr>
        <w:pBdr>
          <w:top w:val="single" w:sz="4" w:space="1" w:color="auto"/>
        </w:pBdr>
        <w:ind w:left="4468"/>
        <w:rPr>
          <w:rFonts w:ascii="Times New Roman" w:hAnsi="Times New Roman" w:cs="Times New Roman"/>
          <w:sz w:val="2"/>
          <w:szCs w:val="2"/>
        </w:rPr>
      </w:pPr>
    </w:p>
    <w:p w:rsidR="00756ACF" w:rsidRDefault="00756ACF">
      <w:pPr>
        <w:rPr>
          <w:rFonts w:ascii="Times New Roman" w:hAnsi="Times New Roman" w:cs="Times New Roman"/>
        </w:rPr>
      </w:pPr>
    </w:p>
    <w:p w:rsidR="00756ACF" w:rsidRDefault="002E1FEF">
      <w:pPr>
        <w:pBdr>
          <w:top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(документы в соответствии с частью 10 статьи 55.31 Градостроительного кодекса Российской Федерации (Собрание законодательства Российской Федерации, 2005, № 1, ст. 16; 2018, № 32, ст. 5133, 5135)</w:t>
      </w:r>
      <w:proofErr w:type="gramEnd"/>
    </w:p>
    <w:p w:rsidR="007C6D00" w:rsidRDefault="007C6D00">
      <w:pPr>
        <w:pBdr>
          <w:top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C6D00" w:rsidRDefault="007C6D00">
      <w:pPr>
        <w:pBdr>
          <w:top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C6D00" w:rsidRDefault="007C6D00">
      <w:pPr>
        <w:pBdr>
          <w:top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C6D00" w:rsidRDefault="007C6D00">
      <w:pPr>
        <w:pBdr>
          <w:top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C6D00" w:rsidRDefault="007C6D00">
      <w:pPr>
        <w:pBdr>
          <w:top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C6D00" w:rsidRDefault="007C6D00">
      <w:pPr>
        <w:pBdr>
          <w:top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C6D00" w:rsidRDefault="007C6D00">
      <w:pPr>
        <w:pBdr>
          <w:top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56ACF" w:rsidRDefault="00D87F81">
      <w:pPr>
        <w:pStyle w:val="ConsPlusNormal"/>
        <w:spacing w:after="160"/>
        <w:ind w:firstLine="539"/>
        <w:jc w:val="both"/>
        <w:rPr>
          <w:i/>
          <w:u w:val="single"/>
        </w:rPr>
      </w:pPr>
      <w:hyperlink r:id="rId5" w:history="1">
        <w:r w:rsidR="002E1FEF">
          <w:rPr>
            <w:i/>
            <w:u w:val="single"/>
          </w:rPr>
          <w:t>Форма уведомления о завершении сноса объекта капитального строительства</w:t>
        </w:r>
      </w:hyperlink>
    </w:p>
    <w:p w:rsidR="00756ACF" w:rsidRDefault="002E1FEF">
      <w:pPr>
        <w:pStyle w:val="ConsPlusNormal"/>
        <w:spacing w:line="240" w:lineRule="exact"/>
        <w:ind w:firstLine="567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департаментом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градостроительства и архитектуры</w:t>
      </w:r>
    </w:p>
    <w:p w:rsidR="00756ACF" w:rsidRDefault="002E1FEF">
      <w:pPr>
        <w:pStyle w:val="ConsPlusNormal"/>
        <w:spacing w:line="240" w:lineRule="exact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Перми </w:t>
      </w:r>
      <w:r>
        <w:rPr>
          <w:rFonts w:ascii="Times New Roman" w:hAnsi="Times New Roman" w:cs="Times New Roman"/>
        </w:rPr>
        <w:br/>
        <w:t xml:space="preserve">муниципальной услуги </w:t>
      </w:r>
      <w:r>
        <w:rPr>
          <w:rFonts w:ascii="Times New Roman" w:hAnsi="Times New Roman" w:cs="Times New Roman"/>
        </w:rPr>
        <w:br/>
        <w:t xml:space="preserve">«Направление уведомления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планируемом сносе объекта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капитального строительства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уведомления о завершении сноса </w:t>
      </w:r>
    </w:p>
    <w:p w:rsidR="00756ACF" w:rsidRDefault="002E1FEF">
      <w:pPr>
        <w:pStyle w:val="ConsPlusNormal"/>
        <w:spacing w:line="240" w:lineRule="exact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объекта капитального </w:t>
      </w:r>
      <w:r>
        <w:rPr>
          <w:rFonts w:ascii="Times New Roman" w:hAnsi="Times New Roman" w:cs="Times New Roman"/>
        </w:rPr>
        <w:br/>
        <w:t>строительства»</w:t>
      </w:r>
    </w:p>
    <w:p w:rsidR="00756ACF" w:rsidRDefault="00756AC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756ACF" w:rsidRDefault="00756ACF">
      <w:pPr>
        <w:rPr>
          <w:rFonts w:ascii="Times New Roman" w:hAnsi="Times New Roman" w:cs="Times New Roman"/>
          <w:sz w:val="2"/>
          <w:szCs w:val="2"/>
        </w:rPr>
      </w:pPr>
    </w:p>
    <w:p w:rsidR="00756ACF" w:rsidRDefault="002E1FEF">
      <w:pPr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 о завершении сноса объекта капитального строительства</w:t>
      </w:r>
    </w:p>
    <w:tbl>
      <w:tblPr>
        <w:tblW w:w="3345" w:type="dxa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"/>
        <w:gridCol w:w="397"/>
        <w:gridCol w:w="255"/>
        <w:gridCol w:w="1361"/>
        <w:gridCol w:w="369"/>
        <w:gridCol w:w="397"/>
        <w:gridCol w:w="340"/>
      </w:tblGrid>
      <w:tr w:rsidR="00756ACF">
        <w:trPr>
          <w:jc w:val="right"/>
        </w:trPr>
        <w:tc>
          <w:tcPr>
            <w:tcW w:w="227" w:type="dxa"/>
            <w:vAlign w:val="bottom"/>
            <w:hideMark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756ACF" w:rsidRDefault="002E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vAlign w:val="bottom"/>
            <w:hideMark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56ACF" w:rsidRDefault="002E1FEF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департамент градостроительства и архитектуры администрации города Перми</w:t>
      </w:r>
    </w:p>
    <w:p w:rsidR="00756ACF" w:rsidRDefault="00756ACF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56ACF" w:rsidRDefault="00756ACF">
      <w:pPr>
        <w:jc w:val="center"/>
        <w:rPr>
          <w:rFonts w:ascii="Times New Roman" w:hAnsi="Times New Roman" w:cs="Times New Roman"/>
        </w:rPr>
      </w:pPr>
    </w:p>
    <w:p w:rsidR="00756ACF" w:rsidRDefault="002E1FEF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05"/>
        <w:gridCol w:w="3588"/>
        <w:gridCol w:w="5300"/>
      </w:tblGrid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иностранное юридическое лицо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ACF" w:rsidRDefault="002E1FE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05"/>
        <w:gridCol w:w="3588"/>
        <w:gridCol w:w="5300"/>
      </w:tblGrid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ACF" w:rsidRDefault="002E1FEF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Настоящим уведомляю о сносе объекта капитального строительства,</w:t>
      </w:r>
    </w:p>
    <w:tbl>
      <w:tblPr>
        <w:tblW w:w="105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49"/>
        <w:gridCol w:w="566"/>
      </w:tblGrid>
      <w:tr w:rsidR="00756ACF">
        <w:trPr>
          <w:trHeight w:val="354"/>
        </w:trPr>
        <w:tc>
          <w:tcPr>
            <w:tcW w:w="9951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756ACF" w:rsidRDefault="00756A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6ACF" w:rsidRDefault="002E1FEF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(кадастровый номер объекта капитального строительства (при наличии)</w:t>
      </w:r>
    </w:p>
    <w:p w:rsidR="00756ACF" w:rsidRDefault="002E1FEF">
      <w:pPr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указанного в уведомлении о планируемом сносе объекта капитального строительства</w:t>
      </w:r>
    </w:p>
    <w:tbl>
      <w:tblPr>
        <w:tblW w:w="37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81"/>
        <w:gridCol w:w="454"/>
        <w:gridCol w:w="255"/>
        <w:gridCol w:w="1362"/>
        <w:gridCol w:w="369"/>
        <w:gridCol w:w="397"/>
        <w:gridCol w:w="397"/>
      </w:tblGrid>
      <w:tr w:rsidR="00756ACF">
        <w:trPr>
          <w:trHeight w:val="320"/>
        </w:trPr>
        <w:tc>
          <w:tcPr>
            <w:tcW w:w="419" w:type="dxa"/>
            <w:vAlign w:val="bottom"/>
            <w:hideMark/>
          </w:tcPr>
          <w:p w:rsidR="00756ACF" w:rsidRDefault="002E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0" w:type="dxa"/>
            <w:vAlign w:val="bottom"/>
            <w:hideMark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756ACF" w:rsidRDefault="002E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vAlign w:val="bottom"/>
            <w:hideMark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56ACF" w:rsidRDefault="002E1FEF">
      <w:pPr>
        <w:spacing w:after="240"/>
        <w:ind w:left="323" w:right="66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направления)</w:t>
      </w:r>
    </w:p>
    <w:p w:rsidR="00756ACF" w:rsidRDefault="002E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связи:  </w:t>
      </w:r>
    </w:p>
    <w:p w:rsidR="00756ACF" w:rsidRDefault="00756ACF">
      <w:pPr>
        <w:pBdr>
          <w:top w:val="single" w:sz="4" w:space="1" w:color="auto"/>
        </w:pBdr>
        <w:ind w:left="6341"/>
        <w:rPr>
          <w:rFonts w:ascii="Times New Roman" w:hAnsi="Times New Roman" w:cs="Times New Roman"/>
          <w:sz w:val="28"/>
          <w:szCs w:val="28"/>
        </w:rPr>
      </w:pPr>
    </w:p>
    <w:p w:rsidR="00756ACF" w:rsidRDefault="00756ACF">
      <w:pPr>
        <w:rPr>
          <w:rFonts w:ascii="Times New Roman" w:hAnsi="Times New Roman" w:cs="Times New Roman"/>
          <w:sz w:val="28"/>
          <w:szCs w:val="28"/>
        </w:rPr>
      </w:pPr>
    </w:p>
    <w:p w:rsidR="00756ACF" w:rsidRDefault="00756AC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56ACF" w:rsidRDefault="002E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муниципальной услуги прошу направить следующим способом:</w:t>
      </w:r>
    </w:p>
    <w:p w:rsidR="00756ACF" w:rsidRDefault="00756ACF">
      <w:pPr>
        <w:rPr>
          <w:rFonts w:ascii="Times New Roman" w:hAnsi="Times New Roman" w:cs="Times New Roman"/>
          <w:sz w:val="24"/>
          <w:szCs w:val="24"/>
        </w:rPr>
      </w:pPr>
    </w:p>
    <w:p w:rsidR="00756ACF" w:rsidRDefault="00756ACF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56ACF" w:rsidRDefault="00756ACF">
      <w:pPr>
        <w:tabs>
          <w:tab w:val="left" w:pos="9921"/>
        </w:tabs>
        <w:ind w:right="567"/>
        <w:rPr>
          <w:rFonts w:ascii="Times New Roman" w:hAnsi="Times New Roman" w:cs="Times New Roman"/>
          <w:sz w:val="24"/>
          <w:szCs w:val="24"/>
        </w:rPr>
      </w:pPr>
    </w:p>
    <w:p w:rsidR="00756ACF" w:rsidRDefault="00756ACF">
      <w:pPr>
        <w:pBdr>
          <w:top w:val="single" w:sz="4" w:space="1" w:color="auto"/>
        </w:pBdr>
        <w:ind w:right="567"/>
        <w:rPr>
          <w:rFonts w:ascii="Times New Roman" w:hAnsi="Times New Roman" w:cs="Times New Roman"/>
          <w:sz w:val="2"/>
          <w:szCs w:val="2"/>
        </w:rPr>
      </w:pPr>
    </w:p>
    <w:p w:rsidR="00756ACF" w:rsidRDefault="002E1FE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путем направления на почтовый адрес и (или) в форме электронного документа через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Единый портал государственных и муниципальных услуг (функций), региональный портал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«Услуги и сервисы Пермского края», 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</w:r>
    </w:p>
    <w:p w:rsidR="00756ACF" w:rsidRDefault="002E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уведомлением я </w:t>
      </w:r>
    </w:p>
    <w:p w:rsidR="00756ACF" w:rsidRDefault="00756ACF">
      <w:pPr>
        <w:pBdr>
          <w:top w:val="single" w:sz="4" w:space="1" w:color="auto"/>
        </w:pBdr>
        <w:ind w:left="3011"/>
        <w:rPr>
          <w:rFonts w:ascii="Times New Roman" w:hAnsi="Times New Roman" w:cs="Times New Roman"/>
          <w:sz w:val="28"/>
          <w:szCs w:val="28"/>
        </w:rPr>
      </w:pPr>
    </w:p>
    <w:p w:rsidR="00756ACF" w:rsidRDefault="00756ACF">
      <w:pPr>
        <w:rPr>
          <w:rFonts w:ascii="Times New Roman" w:hAnsi="Times New Roman" w:cs="Times New Roman"/>
          <w:sz w:val="28"/>
          <w:szCs w:val="28"/>
        </w:rPr>
      </w:pPr>
    </w:p>
    <w:p w:rsidR="00756ACF" w:rsidRDefault="002E1FE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756ACF" w:rsidRDefault="002E1FE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81"/>
        <w:gridCol w:w="227"/>
        <w:gridCol w:w="1757"/>
        <w:gridCol w:w="227"/>
        <w:gridCol w:w="3968"/>
      </w:tblGrid>
      <w:tr w:rsidR="00756ACF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4082" w:type="dxa"/>
            <w:tcBorders>
              <w:top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застройщиком 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hideMark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56ACF" w:rsidRDefault="002E1FEF">
      <w:pPr>
        <w:spacing w:before="360"/>
        <w:ind w:right="7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756ACF" w:rsidRDefault="002E1FEF">
      <w:pPr>
        <w:ind w:right="7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756ACF" w:rsidRDefault="00756ACF">
      <w:pPr>
        <w:rPr>
          <w:rFonts w:ascii="Times New Roman" w:hAnsi="Times New Roman" w:cs="Times New Roman"/>
          <w:sz w:val="28"/>
          <w:szCs w:val="28"/>
        </w:rPr>
        <w:sectPr w:rsidR="00756ACF" w:rsidSect="002E1FEF">
          <w:pgSz w:w="11906" w:h="16838"/>
          <w:pgMar w:top="567" w:right="851" w:bottom="709" w:left="1418" w:header="363" w:footer="709" w:gutter="0"/>
          <w:pgNumType w:start="1"/>
          <w:cols w:space="720"/>
          <w:docGrid w:linePitch="360"/>
        </w:sectPr>
      </w:pPr>
    </w:p>
    <w:p w:rsidR="00756ACF" w:rsidRDefault="00D87F81">
      <w:pPr>
        <w:pStyle w:val="ConsPlusNormal"/>
        <w:spacing w:after="160"/>
        <w:ind w:firstLine="539"/>
        <w:jc w:val="center"/>
        <w:rPr>
          <w:i/>
          <w:u w:val="single"/>
        </w:rPr>
      </w:pPr>
      <w:hyperlink r:id="rId6" w:history="1">
        <w:r w:rsidR="002E1FEF">
          <w:rPr>
            <w:i/>
            <w:u w:val="single"/>
          </w:rPr>
          <w:t xml:space="preserve">Образец заполнения уведомления о планируемом сносе </w:t>
        </w:r>
        <w:r w:rsidR="002E1FEF">
          <w:rPr>
            <w:i/>
            <w:u w:val="single"/>
          </w:rPr>
          <w:br/>
          <w:t>объекта капитального строительства</w:t>
        </w:r>
      </w:hyperlink>
    </w:p>
    <w:p w:rsidR="00756ACF" w:rsidRDefault="002E1FEF">
      <w:pPr>
        <w:pStyle w:val="ConsPlusNormal"/>
        <w:spacing w:line="240" w:lineRule="exact"/>
        <w:ind w:firstLine="567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департаментом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градостроительства и архитектуры</w:t>
      </w:r>
    </w:p>
    <w:p w:rsidR="00756ACF" w:rsidRDefault="002E1FEF">
      <w:pPr>
        <w:pStyle w:val="ConsPlusNormal"/>
        <w:spacing w:line="240" w:lineRule="exact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Перми </w:t>
      </w:r>
      <w:r>
        <w:rPr>
          <w:rFonts w:ascii="Times New Roman" w:hAnsi="Times New Roman" w:cs="Times New Roman"/>
        </w:rPr>
        <w:br/>
        <w:t xml:space="preserve">муниципальной услуги </w:t>
      </w:r>
      <w:r>
        <w:rPr>
          <w:rFonts w:ascii="Times New Roman" w:hAnsi="Times New Roman" w:cs="Times New Roman"/>
        </w:rPr>
        <w:br/>
        <w:t xml:space="preserve">«Направление уведомления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планируемом сносе объекта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капитального строительства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уведомления о завершении сноса </w:t>
      </w:r>
    </w:p>
    <w:p w:rsidR="00756ACF" w:rsidRDefault="002E1FEF">
      <w:pPr>
        <w:pStyle w:val="ConsPlusNormal"/>
        <w:spacing w:line="240" w:lineRule="exact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объекта капитального </w:t>
      </w:r>
      <w:r>
        <w:rPr>
          <w:rFonts w:ascii="Times New Roman" w:hAnsi="Times New Roman" w:cs="Times New Roman"/>
        </w:rPr>
        <w:br/>
        <w:t>строительства»</w:t>
      </w:r>
    </w:p>
    <w:p w:rsidR="00756ACF" w:rsidRDefault="00756ACF">
      <w:pPr>
        <w:jc w:val="center"/>
        <w:rPr>
          <w:b/>
          <w:bCs/>
          <w:sz w:val="28"/>
          <w:szCs w:val="28"/>
        </w:rPr>
      </w:pPr>
    </w:p>
    <w:p w:rsidR="00756ACF" w:rsidRDefault="002E1F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756ACF">
        <w:trPr>
          <w:jc w:val="right"/>
        </w:trPr>
        <w:tc>
          <w:tcPr>
            <w:tcW w:w="227" w:type="dxa"/>
            <w:vAlign w:val="bottom"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" w:type="dxa"/>
            <w:vAlign w:val="bottom"/>
          </w:tcPr>
          <w:p w:rsidR="00756ACF" w:rsidRDefault="002E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97" w:type="dxa"/>
            <w:vAlign w:val="bottom"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" w:type="dxa"/>
            <w:vAlign w:val="bottom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56ACF" w:rsidRDefault="002E1FEF">
      <w:pPr>
        <w:pBdr>
          <w:bottom w:val="single" w:sz="4" w:space="1" w:color="auto"/>
        </w:pBd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департамент градостроительства и архитектуры администрации города Перми</w:t>
      </w:r>
    </w:p>
    <w:p w:rsidR="00756ACF" w:rsidRDefault="002E1FEF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734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34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34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г. Пермь, ул. Сибирская, 15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34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11 11 № 111111 выдан 01.01.2000 УВД Ленинского района г. Перми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34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34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государственной регистрации юридического лица в едином государственном реестре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ACF" w:rsidRDefault="002E1FE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34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59:01:0000000:00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34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г. Пермь, ул. Сибирская, 15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34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34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756ACF" w:rsidRDefault="002E1FE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Сведения об объекте капитального строительства, подлежащем сносу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34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59:01:1111111:11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734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34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решении суда или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734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756ACF" w:rsidRDefault="002E1FE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Почтовый адрес и (или) адрес электронной почты для связи: 614015, Пермский край, г. Пермь, ул. Сибирская, 15; ivanov@yandex.ru</w:t>
      </w:r>
    </w:p>
    <w:p w:rsidR="00756ACF" w:rsidRDefault="002E1FE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6ACF" w:rsidRDefault="002E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муниципальной услуги прошу направить следующим способом:</w:t>
      </w:r>
    </w:p>
    <w:p w:rsidR="00756ACF" w:rsidRDefault="002E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направления на почтовый адрес или нарочным в департаменте градостроительства и архитектуры администрации города Перми или через многофункциональный центр</w:t>
      </w:r>
    </w:p>
    <w:p w:rsidR="00756ACF" w:rsidRDefault="00756ACF">
      <w:pPr>
        <w:pBdr>
          <w:top w:val="single" w:sz="4" w:space="1" w:color="auto"/>
        </w:pBdr>
        <w:ind w:right="567"/>
        <w:rPr>
          <w:rFonts w:ascii="Times New Roman" w:hAnsi="Times New Roman" w:cs="Times New Roman"/>
          <w:sz w:val="2"/>
          <w:szCs w:val="2"/>
        </w:rPr>
      </w:pPr>
    </w:p>
    <w:p w:rsidR="00756ACF" w:rsidRDefault="002E1FE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путем направления на почтовый адрес и (или) в форме электронного документа через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Единый портал государственных и муниципальных услуг (функций), региональный портал </w:t>
      </w:r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 «Услуги и сервисы Пермского края», 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</w:r>
      <w:r>
        <w:rPr>
          <w:rFonts w:ascii="Times New Roman" w:hAnsi="Times New Roman" w:cs="Times New Roman"/>
        </w:rPr>
        <w:t xml:space="preserve"> </w:t>
      </w:r>
    </w:p>
    <w:p w:rsidR="00756ACF" w:rsidRDefault="002E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уведомлением я </w:t>
      </w:r>
    </w:p>
    <w:p w:rsidR="00756ACF" w:rsidRDefault="002E1FEF">
      <w:pPr>
        <w:pBdr>
          <w:top w:val="single" w:sz="4" w:space="1" w:color="auto"/>
        </w:pBdr>
        <w:ind w:left="30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756ACF" w:rsidRDefault="002E1FE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756ACF" w:rsidRDefault="002E1FE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373"/>
      </w:tblGrid>
      <w:tr w:rsidR="00756ACF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И.И.</w:t>
            </w:r>
          </w:p>
        </w:tc>
      </w:tr>
      <w:tr w:rsidR="00756ACF">
        <w:tc>
          <w:tcPr>
            <w:tcW w:w="4082" w:type="dxa"/>
            <w:tcBorders>
              <w:top w:val="single" w:sz="4" w:space="0" w:color="auto"/>
            </w:tcBorders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в случае, если застройщиком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56ACF" w:rsidRDefault="002E1FEF">
      <w:pPr>
        <w:spacing w:before="240" w:after="240"/>
        <w:ind w:right="75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br/>
        <w:t>(при наличии)</w:t>
      </w:r>
    </w:p>
    <w:p w:rsidR="00756ACF" w:rsidRDefault="002E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уведомлению прилагаются:  </w:t>
      </w:r>
    </w:p>
    <w:p w:rsidR="00756ACF" w:rsidRDefault="00756ACF">
      <w:pPr>
        <w:pBdr>
          <w:top w:val="single" w:sz="4" w:space="1" w:color="auto"/>
        </w:pBdr>
        <w:ind w:left="4468"/>
        <w:rPr>
          <w:rFonts w:ascii="Times New Roman" w:hAnsi="Times New Roman" w:cs="Times New Roman"/>
          <w:sz w:val="2"/>
          <w:szCs w:val="2"/>
        </w:rPr>
      </w:pPr>
    </w:p>
    <w:p w:rsidR="00756ACF" w:rsidRDefault="002E1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 материалы обследования объекта капитального строительства (за исключением объектов, указанных в пунктах 1 – 3 части 17 статьи 51 Градостроительного кодекса РФ); </w:t>
      </w:r>
    </w:p>
    <w:p w:rsidR="00756ACF" w:rsidRDefault="00756ACF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56ACF" w:rsidRDefault="002E1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организации работ по сносу объекта капитального строительства (за исключением объектов, указанных в пунктах 1 – 3 части 17 статьи 51 Градостроительного кодекса РФ)</w:t>
      </w:r>
    </w:p>
    <w:p w:rsidR="00756ACF" w:rsidRDefault="002E1FEF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(документы в соответствии с частью 10 статьи 55.31 Градостроительного кодекса Российской Федерации (Собрание законодательства Российской Федерации, 2005, № 1, ст. 16; 2018, № 32, ст. 5133, 5135)</w:t>
      </w:r>
    </w:p>
    <w:p w:rsidR="00756ACF" w:rsidRDefault="00756ACF">
      <w:pPr>
        <w:pStyle w:val="ConsPlusNormal"/>
        <w:spacing w:after="160"/>
        <w:ind w:firstLine="539"/>
        <w:jc w:val="center"/>
      </w:pPr>
    </w:p>
    <w:p w:rsidR="00756ACF" w:rsidRDefault="00D87F81">
      <w:pPr>
        <w:pStyle w:val="ConsPlusNormal"/>
        <w:spacing w:after="160"/>
        <w:ind w:firstLine="539"/>
        <w:jc w:val="center"/>
        <w:rPr>
          <w:i/>
          <w:u w:val="single"/>
        </w:rPr>
      </w:pPr>
      <w:hyperlink r:id="rId7" w:history="1">
        <w:r w:rsidR="002E1FEF">
          <w:rPr>
            <w:i/>
            <w:u w:val="single"/>
          </w:rPr>
          <w:t xml:space="preserve">Образец заполнения уведомления о завершении сноса </w:t>
        </w:r>
        <w:r w:rsidR="002E1FEF">
          <w:rPr>
            <w:i/>
            <w:u w:val="single"/>
          </w:rPr>
          <w:br/>
          <w:t>объекта капитального строительства</w:t>
        </w:r>
      </w:hyperlink>
    </w:p>
    <w:p w:rsidR="00756ACF" w:rsidRDefault="002E1FEF">
      <w:pPr>
        <w:pStyle w:val="ConsPlusNormal"/>
        <w:spacing w:line="240" w:lineRule="exact"/>
        <w:ind w:firstLine="567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департаментом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градостроительства и архитектуры</w:t>
      </w:r>
    </w:p>
    <w:p w:rsidR="00756ACF" w:rsidRDefault="002E1FEF">
      <w:pPr>
        <w:pStyle w:val="ConsPlusNormal"/>
        <w:spacing w:line="240" w:lineRule="exact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Перми </w:t>
      </w:r>
      <w:r>
        <w:rPr>
          <w:rFonts w:ascii="Times New Roman" w:hAnsi="Times New Roman" w:cs="Times New Roman"/>
        </w:rPr>
        <w:br/>
        <w:t xml:space="preserve">муниципальной услуги </w:t>
      </w:r>
      <w:r>
        <w:rPr>
          <w:rFonts w:ascii="Times New Roman" w:hAnsi="Times New Roman" w:cs="Times New Roman"/>
        </w:rPr>
        <w:br/>
        <w:t xml:space="preserve">«Направление уведомления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планируемом сносе объекта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капитального строительства </w:t>
      </w:r>
    </w:p>
    <w:p w:rsidR="00756ACF" w:rsidRDefault="002E1FEF">
      <w:pPr>
        <w:pStyle w:val="ConsPlusNormal"/>
        <w:spacing w:line="24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уведомления о завершении сноса </w:t>
      </w:r>
    </w:p>
    <w:p w:rsidR="00756ACF" w:rsidRDefault="002E1FEF">
      <w:pPr>
        <w:pStyle w:val="ConsPlusNormal"/>
        <w:spacing w:line="240" w:lineRule="exact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объекта капитального </w:t>
      </w:r>
      <w:r>
        <w:rPr>
          <w:rFonts w:ascii="Times New Roman" w:hAnsi="Times New Roman" w:cs="Times New Roman"/>
        </w:rPr>
        <w:br/>
        <w:t>строительства»</w:t>
      </w:r>
    </w:p>
    <w:p w:rsidR="00756ACF" w:rsidRDefault="00756A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ACF" w:rsidRDefault="002E1FEF">
      <w:pPr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756ACF">
        <w:trPr>
          <w:jc w:val="right"/>
        </w:trPr>
        <w:tc>
          <w:tcPr>
            <w:tcW w:w="227" w:type="dxa"/>
            <w:vAlign w:val="bottom"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" w:type="dxa"/>
            <w:vAlign w:val="bottom"/>
          </w:tcPr>
          <w:p w:rsidR="00756ACF" w:rsidRDefault="002E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69" w:type="dxa"/>
            <w:vAlign w:val="bottom"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" w:type="dxa"/>
            <w:vAlign w:val="bottom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56ACF" w:rsidRDefault="002E1FEF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департамент градостроительства и архитектуры администрации города Перми</w:t>
      </w:r>
    </w:p>
    <w:p w:rsidR="00756ACF" w:rsidRDefault="00756ACF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56ACF" w:rsidRDefault="00756ACF">
      <w:pPr>
        <w:jc w:val="center"/>
        <w:rPr>
          <w:rFonts w:ascii="Times New Roman" w:hAnsi="Times New Roman" w:cs="Times New Roman"/>
        </w:rPr>
      </w:pPr>
    </w:p>
    <w:p w:rsidR="00756ACF" w:rsidRDefault="002E1FEF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613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г. Пермь, ул. Сибирская, 15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11 11 № 111111 выдан 01.01.2000 УВД Ленинского района г. Перми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13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613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756ACF" w:rsidRDefault="00756A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ACF" w:rsidRDefault="002E1FE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59:01:0000000:00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г. Пермь, ул. Сибирская, 15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756ACF">
        <w:tc>
          <w:tcPr>
            <w:tcW w:w="851" w:type="dxa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756ACF" w:rsidRDefault="002E1FE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756ACF" w:rsidRDefault="002E1F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756ACF" w:rsidRDefault="002E1FEF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Настоящим уведомляю о сносе объекта капитального строительства,</w:t>
      </w: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3"/>
        <w:gridCol w:w="3144"/>
      </w:tblGrid>
      <w:tr w:rsidR="00756ACF">
        <w:trPr>
          <w:trHeight w:val="354"/>
        </w:trPr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59:01:1111111:11</w:t>
            </w:r>
          </w:p>
        </w:tc>
        <w:tc>
          <w:tcPr>
            <w:tcW w:w="3144" w:type="dxa"/>
            <w:vAlign w:val="bottom"/>
          </w:tcPr>
          <w:p w:rsidR="00756ACF" w:rsidRDefault="00756A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6ACF" w:rsidRDefault="002E1FEF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(кадастровый номер объекта капитального строительства (при наличии)</w:t>
      </w:r>
    </w:p>
    <w:p w:rsidR="00756ACF" w:rsidRDefault="002E1FEF">
      <w:pPr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указанного в уведомлении о планируемом сносе объекта капитального строительства</w:t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9"/>
        <w:gridCol w:w="80"/>
        <w:gridCol w:w="454"/>
        <w:gridCol w:w="255"/>
        <w:gridCol w:w="1361"/>
        <w:gridCol w:w="369"/>
        <w:gridCol w:w="397"/>
        <w:gridCol w:w="397"/>
      </w:tblGrid>
      <w:tr w:rsidR="00756ACF">
        <w:trPr>
          <w:trHeight w:val="320"/>
        </w:trPr>
        <w:tc>
          <w:tcPr>
            <w:tcW w:w="419" w:type="dxa"/>
            <w:vAlign w:val="bottom"/>
          </w:tcPr>
          <w:p w:rsidR="00756ACF" w:rsidRDefault="002E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0" w:type="dxa"/>
            <w:vAlign w:val="bottom"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" w:type="dxa"/>
            <w:vAlign w:val="bottom"/>
          </w:tcPr>
          <w:p w:rsidR="00756ACF" w:rsidRDefault="002E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69" w:type="dxa"/>
            <w:vAlign w:val="bottom"/>
          </w:tcPr>
          <w:p w:rsidR="00756ACF" w:rsidRDefault="002E1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7" w:type="dxa"/>
            <w:vAlign w:val="bottom"/>
          </w:tcPr>
          <w:p w:rsidR="00756ACF" w:rsidRDefault="002E1FEF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56ACF" w:rsidRDefault="002E1FEF">
      <w:pPr>
        <w:spacing w:after="240"/>
        <w:ind w:left="323" w:right="66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(дата направления)</w:t>
      </w:r>
    </w:p>
    <w:p w:rsidR="00756ACF" w:rsidRDefault="002E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связи: 614015, </w:t>
      </w:r>
    </w:p>
    <w:p w:rsidR="00756ACF" w:rsidRDefault="002E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край, г. Пермь, ул. Сибирская, 15; ivanov@yandex.ru</w:t>
      </w:r>
    </w:p>
    <w:p w:rsidR="00756ACF" w:rsidRDefault="00756AC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56ACF" w:rsidRDefault="002E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муниципальной услуги прошу направить следующим способом:</w:t>
      </w:r>
    </w:p>
    <w:p w:rsidR="00756ACF" w:rsidRDefault="002E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направления на почтовый адрес или нарочным в департаменте градостроительства и архитектуры администрации города Перми или через многофункциональный центр</w:t>
      </w:r>
    </w:p>
    <w:p w:rsidR="00756ACF" w:rsidRDefault="00756ACF">
      <w:pPr>
        <w:pBdr>
          <w:top w:val="single" w:sz="4" w:space="1" w:color="auto"/>
        </w:pBdr>
        <w:ind w:right="567"/>
        <w:rPr>
          <w:rFonts w:ascii="Times New Roman" w:hAnsi="Times New Roman" w:cs="Times New Roman"/>
          <w:sz w:val="2"/>
          <w:szCs w:val="2"/>
        </w:rPr>
      </w:pPr>
    </w:p>
    <w:p w:rsidR="00756ACF" w:rsidRDefault="002E1FE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путем направления на почтовый адрес и (или) в форме электронного документа через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Единый портал государственных и муниципальных услуг (функций), региональный портал </w:t>
      </w:r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 «Услуги и сервисы Пермского края», 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</w:r>
    </w:p>
    <w:p w:rsidR="00756ACF" w:rsidRDefault="002E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уведомлением я </w:t>
      </w:r>
    </w:p>
    <w:p w:rsidR="00756ACF" w:rsidRDefault="002E1FEF">
      <w:pPr>
        <w:pBdr>
          <w:top w:val="single" w:sz="4" w:space="1" w:color="auto"/>
        </w:pBdr>
        <w:ind w:left="30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756ACF" w:rsidRDefault="00756ACF">
      <w:pPr>
        <w:rPr>
          <w:rFonts w:ascii="Times New Roman" w:hAnsi="Times New Roman" w:cs="Times New Roman"/>
          <w:sz w:val="28"/>
          <w:szCs w:val="28"/>
        </w:rPr>
      </w:pPr>
    </w:p>
    <w:p w:rsidR="00756ACF" w:rsidRDefault="002E1FE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756ACF" w:rsidRDefault="002E1FE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756ACF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Иванов И.И.</w:t>
            </w:r>
          </w:p>
        </w:tc>
      </w:tr>
      <w:tr w:rsidR="00756ACF">
        <w:tc>
          <w:tcPr>
            <w:tcW w:w="4082" w:type="dxa"/>
            <w:tcBorders>
              <w:top w:val="single" w:sz="4" w:space="0" w:color="auto"/>
            </w:tcBorders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756ACF" w:rsidRDefault="0075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56ACF" w:rsidRDefault="002E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56ACF" w:rsidRDefault="002E1FEF">
      <w:pPr>
        <w:spacing w:before="360"/>
        <w:ind w:right="7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56ACF" w:rsidRDefault="002E1FEF">
      <w:pPr>
        <w:ind w:right="7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 наличии)</w:t>
      </w:r>
    </w:p>
    <w:sectPr w:rsidR="00756ACF" w:rsidSect="006B23EC">
      <w:pgSz w:w="11906" w:h="16838"/>
      <w:pgMar w:top="1418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6ACF"/>
    <w:rsid w:val="00004984"/>
    <w:rsid w:val="001A789D"/>
    <w:rsid w:val="00203547"/>
    <w:rsid w:val="002E1FEF"/>
    <w:rsid w:val="003B1E73"/>
    <w:rsid w:val="006B23EC"/>
    <w:rsid w:val="00756ACF"/>
    <w:rsid w:val="00766C1C"/>
    <w:rsid w:val="007C6D00"/>
    <w:rsid w:val="008571CC"/>
    <w:rsid w:val="00A22463"/>
    <w:rsid w:val="00D87F81"/>
    <w:rsid w:val="00DC2639"/>
    <w:rsid w:val="00DD4F1A"/>
    <w:rsid w:val="00E638C8"/>
    <w:rsid w:val="00EB5AC6"/>
    <w:rsid w:val="00ED7F30"/>
    <w:rsid w:val="00F020F4"/>
    <w:rsid w:val="00F249D2"/>
    <w:rsid w:val="00F862B5"/>
    <w:rsid w:val="00FF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3EC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B23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23EC"/>
    <w:pPr>
      <w:ind w:left="720"/>
      <w:contextualSpacing/>
    </w:pPr>
  </w:style>
  <w:style w:type="character" w:styleId="a5">
    <w:name w:val="Strong"/>
    <w:basedOn w:val="a0"/>
    <w:uiPriority w:val="22"/>
    <w:qFormat/>
    <w:rsid w:val="006B23EC"/>
    <w:rPr>
      <w:b/>
      <w:bCs/>
    </w:rPr>
  </w:style>
  <w:style w:type="paragraph" w:customStyle="1" w:styleId="Default">
    <w:name w:val="Default"/>
    <w:rsid w:val="00F020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rodperm.ru/upload/pages/1006862/Uvedomlenije_o_planirujemom_snose_obekta_kapitalnogo_stroitelstva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rodperm.ru/upload/pages/1006862/Uvedomlenije_o_planirujemom_snose_obekta_kapitalnogo_stroitelstva.docx" TargetMode="External"/><Relationship Id="rId5" Type="http://schemas.openxmlformats.org/officeDocument/2006/relationships/hyperlink" Target="https://www.gorodperm.ru/upload/pages/1006862/Uvedomlenije_o_planirujemom_snose_obekta_kapitalnogo_stroitelstva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A94D3-7497-4A54-8EFC-3C72855C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andreeva-am</dc:creator>
  <cp:lastModifiedBy>kataeva-tg</cp:lastModifiedBy>
  <cp:revision>4</cp:revision>
  <dcterms:created xsi:type="dcterms:W3CDTF">2024-09-03T06:18:00Z</dcterms:created>
  <dcterms:modified xsi:type="dcterms:W3CDTF">2024-09-03T08:02:00Z</dcterms:modified>
</cp:coreProperties>
</file>