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061"/>
      </w:tblGrid>
      <w:tr w:rsidR="00147E96">
        <w:tc>
          <w:tcPr>
            <w:tcW w:w="9070" w:type="dxa"/>
            <w:gridSpan w:val="3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снятии с учета граждан, нуждающихся в жилых помещениях</w:t>
            </w:r>
          </w:p>
        </w:tc>
      </w:tr>
      <w:tr w:rsidR="00147E96">
        <w:tc>
          <w:tcPr>
            <w:tcW w:w="6009" w:type="dxa"/>
            <w:gridSpan w:val="2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 ___________________________________________,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(фамилия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имя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отчество)</w:t>
            </w:r>
          </w:p>
        </w:tc>
        <w:tc>
          <w:tcPr>
            <w:tcW w:w="3061" w:type="dxa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 _____ г.р.,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(дата рождения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7E96">
        <w:tc>
          <w:tcPr>
            <w:tcW w:w="9070" w:type="dxa"/>
            <w:gridSpan w:val="3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 мужской/женский, проживающий по адресу: 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ind w:left="8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(ненужное зачеркнуть)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________________________________________________________________________,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(город, район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улица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дом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квартира)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паспорт: серия ________ </w:t>
            </w:r>
            <w:hyperlink w:anchor="Par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____________, 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ind w:left="56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(кем и когда выдан)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________________________________________________________________________,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СНИЛС: _______________________, мобильный телефон ___________________,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домашний телефон ________________________________________, адрес электронной почты __________________________________________, прошу снять меня с учета граждан, нуждающихся в жилых помещениях, для получения жилого помещения на условиях социального найма в связи с _________________________________________________________________________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_________________________________________________________________________.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причину: утрата оснований, дающих право на получение жилого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по договору социального найма; выезд на место жительства в другое муниципальное образование; получение в установленном порядке от органа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власти или органа местного самоуправления бюджетных средств на приобретение или строительство жилого помещения)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&lt;*&gt;: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_________________________________________________________________________.</w:t>
            </w:r>
          </w:p>
        </w:tc>
      </w:tr>
      <w:tr w:rsidR="00147E96">
        <w:tc>
          <w:tcPr>
            <w:tcW w:w="4535" w:type="dxa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 &lt;*&gt;)</w:t>
            </w:r>
          </w:p>
        </w:tc>
        <w:tc>
          <w:tcPr>
            <w:tcW w:w="4535" w:type="dxa"/>
            <w:gridSpan w:val="2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 20__ г. &lt;*&gt;</w:t>
            </w:r>
          </w:p>
        </w:tc>
      </w:tr>
      <w:tr w:rsidR="00147E96">
        <w:tc>
          <w:tcPr>
            <w:tcW w:w="9070" w:type="dxa"/>
            <w:gridSpan w:val="3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выдачи результата предоставления муниципальной услуги: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2446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в МФЦ (в случае подачи заявления через МФЦ)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2446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по указанному в заявлении почтовому адресу</w:t>
            </w:r>
          </w:p>
        </w:tc>
      </w:tr>
      <w:tr w:rsidR="00147E96">
        <w:tc>
          <w:tcPr>
            <w:tcW w:w="9070" w:type="dxa"/>
            <w:gridSpan w:val="3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Доверенное лицо заявителя: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доверенного лица)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(телефон доверенного лица)</w:t>
            </w:r>
          </w:p>
        </w:tc>
      </w:tr>
      <w:tr w:rsidR="00147E96">
        <w:tc>
          <w:tcPr>
            <w:tcW w:w="4535" w:type="dxa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доверенного лица)</w:t>
            </w:r>
          </w:p>
        </w:tc>
        <w:tc>
          <w:tcPr>
            <w:tcW w:w="4535" w:type="dxa"/>
            <w:gridSpan w:val="2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 20__ г.</w:t>
            </w:r>
          </w:p>
        </w:tc>
      </w:tr>
      <w:tr w:rsidR="00147E96">
        <w:tc>
          <w:tcPr>
            <w:tcW w:w="9070" w:type="dxa"/>
            <w:gridSpan w:val="3"/>
          </w:tcPr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147E96" w:rsidRDefault="00147E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Par40"/>
            <w:bookmarkEnd w:id="0"/>
            <w:r>
              <w:rPr>
                <w:rFonts w:ascii="Arial" w:hAnsi="Arial" w:cs="Arial"/>
                <w:sz w:val="20"/>
                <w:szCs w:val="20"/>
              </w:rPr>
              <w:t>&lt;*&gt; Поля, обязательные для заполнения.</w:t>
            </w:r>
          </w:p>
        </w:tc>
      </w:tr>
    </w:tbl>
    <w:p w:rsidR="006E1B05" w:rsidRDefault="006E1B05">
      <w:bookmarkStart w:id="1" w:name="_GoBack"/>
      <w:bookmarkEnd w:id="1"/>
    </w:p>
    <w:sectPr w:rsidR="006E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96"/>
    <w:rsid w:val="00147E96"/>
    <w:rsid w:val="006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0F3A-70A8-4115-93D6-B6B0D1E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Екатерина Алексеевна</dc:creator>
  <cp:keywords/>
  <dc:description/>
  <cp:lastModifiedBy>Юшкова Екатерина Алексеевна</cp:lastModifiedBy>
  <cp:revision>1</cp:revision>
  <dcterms:created xsi:type="dcterms:W3CDTF">2024-07-02T04:36:00Z</dcterms:created>
  <dcterms:modified xsi:type="dcterms:W3CDTF">2024-07-02T04:36:00Z</dcterms:modified>
</cp:coreProperties>
</file>