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536" w:rsidRPr="002D75AA" w:rsidRDefault="00E90536" w:rsidP="00C57A70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75AA">
        <w:rPr>
          <w:rFonts w:ascii="Times New Roman" w:hAnsi="Times New Roman" w:cs="Times New Roman"/>
          <w:b/>
          <w:sz w:val="28"/>
          <w:szCs w:val="28"/>
        </w:rPr>
        <w:t xml:space="preserve">ПАМЯТКА ПО ПОДГОТОВКЕ ПАКЕТА ДОКУМЕНТОВ </w:t>
      </w:r>
      <w:r w:rsidRPr="002D75AA">
        <w:rPr>
          <w:rFonts w:ascii="Times New Roman" w:hAnsi="Times New Roman" w:cs="Times New Roman"/>
          <w:b/>
          <w:sz w:val="28"/>
          <w:szCs w:val="28"/>
        </w:rPr>
        <w:br/>
        <w:t xml:space="preserve">по муниципальной услуге «Предоставление лесных участков, расположенных в границах города Перми, в постоянное (бессрочное) пользование, безвозмездное пользование, а также предоставление юридическим и физическим лицам лесных участков, находящихся </w:t>
      </w:r>
      <w:r w:rsidRPr="002D75AA">
        <w:rPr>
          <w:rFonts w:ascii="Times New Roman" w:hAnsi="Times New Roman" w:cs="Times New Roman"/>
          <w:b/>
          <w:sz w:val="28"/>
          <w:szCs w:val="28"/>
        </w:rPr>
        <w:br/>
        <w:t>в муниципальной собственности, в аренду без проведения торгов»</w:t>
      </w:r>
    </w:p>
    <w:p w:rsidR="00615C7D" w:rsidRPr="002D75AA" w:rsidRDefault="00615C7D" w:rsidP="00E90536">
      <w:pPr>
        <w:spacing w:after="0" w:line="240" w:lineRule="auto"/>
        <w:ind w:firstLine="709"/>
      </w:pPr>
    </w:p>
    <w:p w:rsidR="00E90536" w:rsidRDefault="00E90536" w:rsidP="00E905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75AA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предоставления управлением </w:t>
      </w:r>
      <w:r w:rsidRPr="002D75AA">
        <w:rPr>
          <w:rFonts w:ascii="Times New Roman" w:hAnsi="Times New Roman" w:cs="Times New Roman"/>
          <w:sz w:val="28"/>
          <w:szCs w:val="28"/>
        </w:rPr>
        <w:br/>
        <w:t xml:space="preserve">по экологии и природопользованию администрации города Перми муниципальной услуги «Предоставление лесных участков, расположенных </w:t>
      </w:r>
      <w:r w:rsidRPr="002D75AA">
        <w:rPr>
          <w:rFonts w:ascii="Times New Roman" w:hAnsi="Times New Roman" w:cs="Times New Roman"/>
          <w:sz w:val="28"/>
          <w:szCs w:val="28"/>
        </w:rPr>
        <w:br/>
        <w:t xml:space="preserve">в границах города Перми, в постоянное (бессрочное) пользование, безвозмездное пользование, а также предоставление юридическим </w:t>
      </w:r>
      <w:r w:rsidRPr="002D75AA">
        <w:rPr>
          <w:rFonts w:ascii="Times New Roman" w:hAnsi="Times New Roman" w:cs="Times New Roman"/>
          <w:sz w:val="28"/>
          <w:szCs w:val="28"/>
        </w:rPr>
        <w:br/>
        <w:t xml:space="preserve">и физическим лицам лесных участков, находящихся в муниципальной собственности, в аренду без проведения торгов» утвержден постановлением администрации города Перми от 27.12.2021 № 1229. </w:t>
      </w:r>
      <w:proofErr w:type="gramEnd"/>
    </w:p>
    <w:p w:rsidR="00370C4B" w:rsidRDefault="00370C4B" w:rsidP="00370C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0C4B" w:rsidRPr="004A54DC" w:rsidRDefault="00370C4B" w:rsidP="00370C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A54DC">
        <w:rPr>
          <w:rFonts w:ascii="Times New Roman" w:hAnsi="Times New Roman" w:cs="Times New Roman"/>
          <w:sz w:val="28"/>
          <w:szCs w:val="28"/>
          <w:u w:val="single"/>
        </w:rPr>
        <w:t>Способы подачи документов:</w:t>
      </w:r>
    </w:p>
    <w:p w:rsidR="00370C4B" w:rsidRPr="004A54DC" w:rsidRDefault="00370C4B" w:rsidP="00370C4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A54DC">
        <w:rPr>
          <w:rFonts w:ascii="Times New Roman" w:hAnsi="Times New Roman" w:cs="Times New Roman"/>
          <w:sz w:val="28"/>
          <w:szCs w:val="28"/>
        </w:rPr>
        <w:t>осредством Единого портала государственных и муниципальных услуг (функций);</w:t>
      </w:r>
    </w:p>
    <w:p w:rsidR="00370C4B" w:rsidRPr="004A54DC" w:rsidRDefault="00370C4B" w:rsidP="00370C4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54DC">
        <w:rPr>
          <w:rFonts w:ascii="Times New Roman" w:hAnsi="Times New Roman" w:cs="Times New Roman"/>
          <w:sz w:val="28"/>
          <w:szCs w:val="28"/>
        </w:rPr>
        <w:t>через МФЦ;</w:t>
      </w:r>
    </w:p>
    <w:p w:rsidR="00370C4B" w:rsidRPr="004A54DC" w:rsidRDefault="00370C4B" w:rsidP="00370C4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54DC">
        <w:rPr>
          <w:rFonts w:ascii="Times New Roman" w:hAnsi="Times New Roman" w:cs="Times New Roman"/>
          <w:sz w:val="28"/>
          <w:szCs w:val="28"/>
        </w:rPr>
        <w:t>по почте по адресу: 6140</w:t>
      </w:r>
      <w:r w:rsidR="000819E4">
        <w:rPr>
          <w:rFonts w:ascii="Times New Roman" w:hAnsi="Times New Roman" w:cs="Times New Roman"/>
          <w:sz w:val="28"/>
          <w:szCs w:val="28"/>
        </w:rPr>
        <w:t>15</w:t>
      </w:r>
      <w:bookmarkStart w:id="0" w:name="_GoBack"/>
      <w:bookmarkEnd w:id="0"/>
      <w:r w:rsidRPr="004A54DC">
        <w:rPr>
          <w:rFonts w:ascii="Times New Roman" w:hAnsi="Times New Roman" w:cs="Times New Roman"/>
          <w:sz w:val="28"/>
          <w:szCs w:val="28"/>
        </w:rPr>
        <w:t>, г. Пермь, ул. Советская, 22.</w:t>
      </w:r>
    </w:p>
    <w:p w:rsidR="00E90536" w:rsidRPr="002D75AA" w:rsidRDefault="00E90536" w:rsidP="00370C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90536" w:rsidRPr="002D75AA" w:rsidRDefault="00E90536" w:rsidP="00370C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D75AA">
        <w:rPr>
          <w:rFonts w:ascii="Times New Roman" w:hAnsi="Times New Roman" w:cs="Times New Roman"/>
          <w:sz w:val="28"/>
          <w:szCs w:val="28"/>
          <w:u w:val="single"/>
        </w:rPr>
        <w:t>Исчерпывающий перечень документов, необходимых для предоставления муниципальной услуги:</w:t>
      </w:r>
    </w:p>
    <w:p w:rsidR="00E90536" w:rsidRPr="002D75AA" w:rsidRDefault="00E90536" w:rsidP="00E9053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D75AA">
        <w:rPr>
          <w:rFonts w:ascii="Times New Roman" w:hAnsi="Times New Roman" w:cs="Times New Roman"/>
          <w:sz w:val="28"/>
          <w:szCs w:val="28"/>
        </w:rPr>
        <w:t xml:space="preserve">заявление по форме согласно приложению 1 к Административному регламенту (в случае обращения через Единый портал заполняется </w:t>
      </w:r>
      <w:r w:rsidRPr="002D75AA">
        <w:rPr>
          <w:rFonts w:ascii="Times New Roman" w:hAnsi="Times New Roman" w:cs="Times New Roman"/>
          <w:sz w:val="28"/>
          <w:szCs w:val="28"/>
        </w:rPr>
        <w:br/>
        <w:t xml:space="preserve">с помощью интерактивной формы на Едином портале) </w:t>
      </w:r>
      <w:r w:rsidRPr="002D75AA">
        <w:rPr>
          <w:rFonts w:ascii="Times New Roman" w:hAnsi="Times New Roman" w:cs="Times New Roman"/>
          <w:i/>
          <w:sz w:val="28"/>
          <w:szCs w:val="28"/>
        </w:rPr>
        <w:t>(форма и образец прилагаются)</w:t>
      </w:r>
      <w:r w:rsidRPr="002D75AA">
        <w:rPr>
          <w:rFonts w:ascii="Times New Roman" w:hAnsi="Times New Roman" w:cs="Times New Roman"/>
          <w:sz w:val="28"/>
          <w:szCs w:val="28"/>
        </w:rPr>
        <w:t>;</w:t>
      </w:r>
    </w:p>
    <w:p w:rsidR="00E90536" w:rsidRPr="002D75AA" w:rsidRDefault="00E90536" w:rsidP="00E9053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D75AA">
        <w:rPr>
          <w:rFonts w:ascii="Times New Roman" w:hAnsi="Times New Roman" w:cs="Times New Roman"/>
          <w:sz w:val="28"/>
          <w:szCs w:val="28"/>
        </w:rPr>
        <w:t xml:space="preserve">документ, удостоверяющий личность заявителя (для физических лиц </w:t>
      </w:r>
      <w:r w:rsidRPr="002D75AA">
        <w:rPr>
          <w:rFonts w:ascii="Times New Roman" w:hAnsi="Times New Roman" w:cs="Times New Roman"/>
          <w:sz w:val="28"/>
          <w:szCs w:val="28"/>
        </w:rPr>
        <w:br/>
        <w:t>и индивидуальных предпринимателей) (за исключением случая обращения через Единый портал);</w:t>
      </w:r>
    </w:p>
    <w:p w:rsidR="00E90536" w:rsidRPr="002D75AA" w:rsidRDefault="00E90536" w:rsidP="00E9053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D75AA">
        <w:rPr>
          <w:rFonts w:ascii="Times New Roman" w:hAnsi="Times New Roman" w:cs="Times New Roman"/>
          <w:sz w:val="28"/>
          <w:szCs w:val="28"/>
        </w:rPr>
        <w:t>документы, подтверждающие полномочия представителя (в случае если за предоставлением муниципальной услуги обратился представитель);</w:t>
      </w:r>
    </w:p>
    <w:p w:rsidR="00E90536" w:rsidRPr="002D75AA" w:rsidRDefault="00E90536" w:rsidP="00E9053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D75AA">
        <w:rPr>
          <w:rFonts w:ascii="Times New Roman" w:hAnsi="Times New Roman" w:cs="Times New Roman"/>
          <w:sz w:val="28"/>
          <w:szCs w:val="28"/>
        </w:rPr>
        <w:t>правоустанавливающие документы на линейный объект (при условии выбора цели использования лесного участка «реконструкция и эксплуатация линейных объектов»);</w:t>
      </w:r>
    </w:p>
    <w:p w:rsidR="00E90536" w:rsidRPr="002D75AA" w:rsidRDefault="00E90536" w:rsidP="00E90536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D75AA">
        <w:rPr>
          <w:rFonts w:ascii="Times New Roman" w:hAnsi="Times New Roman" w:cs="Times New Roman"/>
          <w:sz w:val="28"/>
          <w:szCs w:val="28"/>
        </w:rPr>
        <w:t xml:space="preserve">правоустанавливающие документы на здание, сооружение </w:t>
      </w:r>
      <w:r w:rsidRPr="002D75AA">
        <w:rPr>
          <w:rFonts w:ascii="Times New Roman" w:hAnsi="Times New Roman" w:cs="Times New Roman"/>
          <w:sz w:val="28"/>
          <w:szCs w:val="28"/>
        </w:rPr>
        <w:br/>
        <w:t xml:space="preserve">(при условии выбора цели использования лесного участка «нахождение </w:t>
      </w:r>
      <w:r w:rsidRPr="002D75AA">
        <w:rPr>
          <w:rFonts w:ascii="Times New Roman" w:hAnsi="Times New Roman" w:cs="Times New Roman"/>
          <w:sz w:val="28"/>
          <w:szCs w:val="28"/>
        </w:rPr>
        <w:br/>
        <w:t>на лесных участках зданий, сооружений»).</w:t>
      </w:r>
    </w:p>
    <w:p w:rsidR="0057543E" w:rsidRPr="002D75AA" w:rsidRDefault="0057543E">
      <w:pPr>
        <w:rPr>
          <w:rFonts w:ascii="Times New Roman" w:hAnsi="Times New Roman" w:cs="Times New Roman"/>
          <w:sz w:val="28"/>
          <w:szCs w:val="28"/>
        </w:rPr>
      </w:pPr>
      <w:r w:rsidRPr="002D75AA">
        <w:rPr>
          <w:rFonts w:ascii="Times New Roman" w:hAnsi="Times New Roman" w:cs="Times New Roman"/>
          <w:sz w:val="28"/>
          <w:szCs w:val="28"/>
        </w:rPr>
        <w:br w:type="page"/>
      </w:r>
    </w:p>
    <w:p w:rsidR="00E90536" w:rsidRPr="002D75AA" w:rsidRDefault="0057543E" w:rsidP="0057543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D75AA">
        <w:rPr>
          <w:rFonts w:ascii="Times New Roman" w:hAnsi="Times New Roman" w:cs="Times New Roman"/>
          <w:b/>
          <w:i/>
          <w:sz w:val="28"/>
          <w:szCs w:val="28"/>
        </w:rPr>
        <w:lastRenderedPageBreak/>
        <w:t>ФОРМА ЗАЯВЛЕНИЯ</w:t>
      </w:r>
    </w:p>
    <w:p w:rsidR="0057543E" w:rsidRPr="002D75AA" w:rsidRDefault="0057543E" w:rsidP="00E905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664"/>
        <w:gridCol w:w="4365"/>
      </w:tblGrid>
      <w:tr w:rsidR="002D75AA" w:rsidRPr="002D75AA" w:rsidTr="002322D2">
        <w:tc>
          <w:tcPr>
            <w:tcW w:w="4664" w:type="dxa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Начальнику управления по экологии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и природопользованию администрации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города Перми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от 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0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(Ф.И.О. Заявителя – физического лица; наименование, ИНН, ОГРН Заявителя - юридического лица)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(Ф.И.О. представителя Заявителя, реквизиты документа, подтверждающего полномочия)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Паспортные данные: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Серия ________ № _________________,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выдан "___" ________________ 20___ г.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(указываются данные Заявителя)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_________________________________,</w:t>
            </w:r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 (временного</w:t>
            </w:r>
            <w:proofErr w:type="gramEnd"/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пребывания, местонахождения):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614____, город _____________________,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район 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улица 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дом ___, квартира (офис) 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Идентификационный номер налогоплательщика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(ИНН) 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ОГРНИП 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Реквизиты банковского счета 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__________________________________.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Почтовый адрес, адрес электронной почты: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Контактные телефоны Заявителя или представителя Заявителя: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</w:tc>
      </w:tr>
      <w:tr w:rsidR="002D75AA" w:rsidRPr="002D75AA" w:rsidTr="002322D2">
        <w:tc>
          <w:tcPr>
            <w:tcW w:w="9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420"/>
            <w:bookmarkEnd w:id="1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</w:tc>
      </w:tr>
      <w:tr w:rsidR="002D75AA" w:rsidRPr="002D75AA" w:rsidTr="002322D2">
        <w:tc>
          <w:tcPr>
            <w:tcW w:w="9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Прошу предоставить </w:t>
            </w: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___________________________________________________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 лесной участок</w:t>
            </w:r>
          </w:p>
          <w:p w:rsidR="00CA3677" w:rsidRPr="002D75AA" w:rsidRDefault="0057543E" w:rsidP="00CA367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право пользования (аренда без проведения торгов, постоянное (бессрочное) пользование, безвозмездное пользование)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с кадастровым номером ______________ площадью ________ кв. м, </w:t>
            </w: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расположенный</w:t>
            </w:r>
            <w:proofErr w:type="gramEnd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по адресу:___________________________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_________________________________________________________________________.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677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Основание предоставления лесного участка в соответствии с Лесным </w:t>
            </w:r>
            <w:hyperlink r:id="rId6">
              <w:r w:rsidRPr="002D75AA">
                <w:rPr>
                  <w:rFonts w:ascii="Times New Roman" w:hAnsi="Times New Roman" w:cs="Times New Roman"/>
                  <w:sz w:val="24"/>
                  <w:szCs w:val="24"/>
                </w:rPr>
                <w:t>кодексом</w:t>
              </w:r>
            </w:hyperlink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из числа видов разрешенного использования лесов, предусмотренных </w:t>
            </w:r>
            <w:hyperlink r:id="rId7">
              <w:r w:rsidRPr="002D75AA">
                <w:rPr>
                  <w:rFonts w:ascii="Times New Roman" w:hAnsi="Times New Roman" w:cs="Times New Roman"/>
                  <w:sz w:val="24"/>
                  <w:szCs w:val="24"/>
                </w:rPr>
                <w:t>пунктом 1.2</w:t>
              </w:r>
            </w:hyperlink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Лесохозяйственного регламента Пермского городского лесничества, утвержденного постановлением администрации города Перми от 25 апреля 2022 г. </w:t>
            </w:r>
            <w:r w:rsidR="00CA3677" w:rsidRPr="002D75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312:</w:t>
            </w:r>
          </w:p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___________________________________________________________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________________________________________________________________________.</w:t>
            </w:r>
          </w:p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Цель использования лесного участка: _____________________________________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________________________________________________________________________.</w:t>
            </w:r>
          </w:p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Срок использования лесного участка (указывается при использовании на праве аренды или безвозмездного пользования в пределах предусмотренных Лесным </w:t>
            </w:r>
            <w:hyperlink r:id="rId8">
              <w:r w:rsidRPr="002D75AA">
                <w:rPr>
                  <w:rFonts w:ascii="Times New Roman" w:hAnsi="Times New Roman" w:cs="Times New Roman"/>
                  <w:sz w:val="24"/>
                  <w:szCs w:val="24"/>
                </w:rPr>
                <w:t>кодексом</w:t>
              </w:r>
            </w:hyperlink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сроков): ____________________________________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_________________________________________________________________________.</w:t>
            </w:r>
          </w:p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решения о предварительном согласовании предоставления лесного участка в случае, если испрашиваемый лесной участок образовывался или его границы уточнялись на основании данного решения (при наличии) </w:t>
            </w:r>
            <w:r w:rsidRPr="002D75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&lt;1&gt;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_________________________________________________________________________.</w:t>
            </w:r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proofErr w:type="gramStart"/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(дата и номер распоряжения начальника управления по экологии</w:t>
            </w:r>
            <w:proofErr w:type="gramEnd"/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и природопользованию администрации города Перми)</w:t>
            </w:r>
          </w:p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Мною выбирается следующий способ предоставления результата муниципальной услуги:</w:t>
            </w:r>
          </w:p>
        </w:tc>
      </w:tr>
    </w:tbl>
    <w:p w:rsidR="0057543E" w:rsidRPr="002D75AA" w:rsidRDefault="0057543E" w:rsidP="0057543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8561"/>
      </w:tblGrid>
      <w:tr w:rsidR="002D75AA" w:rsidRPr="002D75AA" w:rsidTr="002322D2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1" w:type="dxa"/>
            <w:tcBorders>
              <w:top w:val="single" w:sz="4" w:space="0" w:color="auto"/>
              <w:bottom w:val="single" w:sz="4" w:space="0" w:color="auto"/>
            </w:tcBorders>
          </w:tcPr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по почте по указанному адресу</w:t>
            </w:r>
          </w:p>
        </w:tc>
      </w:tr>
    </w:tbl>
    <w:p w:rsidR="0057543E" w:rsidRPr="002D75AA" w:rsidRDefault="0057543E" w:rsidP="0057543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8561"/>
      </w:tblGrid>
      <w:tr w:rsidR="002D75AA" w:rsidRPr="002D75AA" w:rsidTr="002322D2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1" w:type="dxa"/>
            <w:tcBorders>
              <w:top w:val="single" w:sz="4" w:space="0" w:color="auto"/>
              <w:bottom w:val="single" w:sz="4" w:space="0" w:color="auto"/>
            </w:tcBorders>
          </w:tcPr>
          <w:p w:rsidR="0057543E" w:rsidRPr="002D75AA" w:rsidRDefault="0057543E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в МФЦ (в случае подачи заявления через МФЦ)</w:t>
            </w:r>
          </w:p>
        </w:tc>
      </w:tr>
    </w:tbl>
    <w:p w:rsidR="0057543E" w:rsidRPr="002D75AA" w:rsidRDefault="0057543E" w:rsidP="0057543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66"/>
        <w:gridCol w:w="495"/>
        <w:gridCol w:w="5669"/>
      </w:tblGrid>
      <w:tr w:rsidR="002D75AA" w:rsidRPr="002D75AA" w:rsidTr="002322D2"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57543E" w:rsidRPr="002D75AA" w:rsidRDefault="0057543E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(дата, подпись заявителя)</w:t>
            </w:r>
          </w:p>
        </w:tc>
      </w:tr>
      <w:tr w:rsidR="002D75AA" w:rsidRPr="002D75AA" w:rsidTr="002322D2">
        <w:tc>
          <w:tcPr>
            <w:tcW w:w="90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--------------------------------</w:t>
            </w:r>
          </w:p>
          <w:p w:rsidR="0057543E" w:rsidRPr="002D75AA" w:rsidRDefault="0057543E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&lt;1</w:t>
            </w: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&gt;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proofErr w:type="gramEnd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казывается в случае, если испрашиваемый лесной участок образовывался или его границы уточнялись на основании данного решения.</w:t>
            </w:r>
          </w:p>
        </w:tc>
      </w:tr>
    </w:tbl>
    <w:p w:rsidR="00CA3677" w:rsidRPr="002D75AA" w:rsidRDefault="00CA3677" w:rsidP="00CA36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3677" w:rsidRPr="002D75AA" w:rsidRDefault="00CA3677">
      <w:pPr>
        <w:rPr>
          <w:rFonts w:ascii="Times New Roman" w:hAnsi="Times New Roman" w:cs="Times New Roman"/>
          <w:sz w:val="24"/>
          <w:szCs w:val="24"/>
        </w:rPr>
      </w:pPr>
      <w:r w:rsidRPr="002D75AA">
        <w:rPr>
          <w:rFonts w:ascii="Times New Roman" w:hAnsi="Times New Roman" w:cs="Times New Roman"/>
          <w:sz w:val="24"/>
          <w:szCs w:val="24"/>
        </w:rPr>
        <w:br w:type="page"/>
      </w:r>
    </w:p>
    <w:p w:rsidR="00E90536" w:rsidRPr="002D75AA" w:rsidRDefault="00CA3677" w:rsidP="00CA367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2D75AA">
        <w:rPr>
          <w:rFonts w:ascii="Times New Roman" w:hAnsi="Times New Roman" w:cs="Times New Roman"/>
          <w:b/>
          <w:i/>
          <w:sz w:val="28"/>
          <w:szCs w:val="28"/>
        </w:rPr>
        <w:lastRenderedPageBreak/>
        <w:t>ОБРАЗЕЦ ЗАПОЛНЕНИЯ ЗАЯВЛЕНИЯ</w:t>
      </w:r>
    </w:p>
    <w:p w:rsidR="00CA3677" w:rsidRPr="002D75AA" w:rsidRDefault="00CA3677" w:rsidP="00CA3677">
      <w:pPr>
        <w:spacing w:after="0" w:line="240" w:lineRule="auto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664"/>
        <w:gridCol w:w="4365"/>
      </w:tblGrid>
      <w:tr w:rsidR="002D75AA" w:rsidRPr="002D75AA" w:rsidTr="002322D2">
        <w:tc>
          <w:tcPr>
            <w:tcW w:w="4664" w:type="dxa"/>
            <w:tcBorders>
              <w:top w:val="nil"/>
              <w:left w:val="nil"/>
              <w:bottom w:val="nil"/>
              <w:right w:val="nil"/>
            </w:tcBorders>
          </w:tcPr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5" w:type="dxa"/>
            <w:tcBorders>
              <w:top w:val="nil"/>
              <w:left w:val="nil"/>
              <w:bottom w:val="nil"/>
              <w:right w:val="nil"/>
            </w:tcBorders>
          </w:tcPr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Начальнику управления по экологии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и природопользованию администрации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города Перми</w:t>
            </w:r>
          </w:p>
          <w:p w:rsidR="00CA3677" w:rsidRPr="002D75AA" w:rsidRDefault="00CA3677" w:rsidP="00CA36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от Иванова Ивана Ивановича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Паспортные данные: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Серия 5901 № 1111111,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выдан "20" февраля 2020 г.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УФМС России по Пермскому краю в Ленинском районе города Перми,</w:t>
            </w:r>
          </w:p>
          <w:p w:rsidR="00CA3677" w:rsidRPr="002D75AA" w:rsidRDefault="00CA3677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 (временного</w:t>
            </w:r>
            <w:proofErr w:type="gramEnd"/>
          </w:p>
          <w:p w:rsidR="00CA3677" w:rsidRPr="002D75AA" w:rsidRDefault="00CA3677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пребывания, местонахождения):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614000, город  Пермь,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район Ленинский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улица Ленина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дом 1, квартира (офис) 1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Идентификационный номер налогоплательщика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(ИНН) 590000000000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ОГРНИП 59111111111111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банковского счета 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ПАО «Сбербанк»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/с 590000000000000000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к/с 591111111111111111</w:t>
            </w:r>
          </w:p>
          <w:p w:rsidR="00CA3677" w:rsidRPr="002D75AA" w:rsidRDefault="00CA3677" w:rsidP="00CA367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ИНН 590000000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КПП 591111111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БИК 010000000.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Почтовый адрес, адрес электронной почты: 614000, г. Пермь, ул. Ленина, д.1, кв. 1</w:t>
            </w:r>
            <w:proofErr w:type="gramEnd"/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Контактные телефоны Заявителя или представителя Заявителя: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89500000000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75AA" w:rsidRPr="002D75AA" w:rsidTr="002322D2">
        <w:tc>
          <w:tcPr>
            <w:tcW w:w="9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A3677" w:rsidRPr="002D75AA" w:rsidRDefault="00CA3677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</w:tc>
      </w:tr>
      <w:tr w:rsidR="002D75AA" w:rsidRPr="002D75AA" w:rsidTr="002322D2">
        <w:tc>
          <w:tcPr>
            <w:tcW w:w="90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A3677" w:rsidRPr="002D75AA" w:rsidRDefault="00CA3677" w:rsidP="00CA3677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Прошу предоставить в аренду без проведения торгов</w:t>
            </w:r>
            <w:r w:rsidRPr="002D75AA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лесной участок 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кадастровым номером 59:01:0000000:05 площадью 500 кв. м, расположенный 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br/>
              <w:t>по адресу: г. Пермь, Пермское городское лесничество, Мотовилихинское участковое лесничество, квартал 50, выдел 10.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677" w:rsidRPr="002D75AA" w:rsidRDefault="00CA3677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Основание предоставления лесного участка в соответствии с Лесным </w:t>
            </w:r>
            <w:hyperlink r:id="rId9">
              <w:r w:rsidRPr="002D75AA">
                <w:rPr>
                  <w:rFonts w:ascii="Times New Roman" w:hAnsi="Times New Roman" w:cs="Times New Roman"/>
                  <w:sz w:val="24"/>
                  <w:szCs w:val="24"/>
                </w:rPr>
                <w:t>кодексом</w:t>
              </w:r>
            </w:hyperlink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из числа видов разрешенного использования лесов, предусмотренных </w:t>
            </w:r>
            <w:hyperlink r:id="rId10">
              <w:r w:rsidRPr="002D75AA">
                <w:rPr>
                  <w:rFonts w:ascii="Times New Roman" w:hAnsi="Times New Roman" w:cs="Times New Roman"/>
                  <w:sz w:val="24"/>
                  <w:szCs w:val="24"/>
                </w:rPr>
                <w:t>пунктом 1.2</w:t>
              </w:r>
            </w:hyperlink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Лесохозяйственного регламента Пермского городского лесничества, утвержденного постановлением администрации города Перми от 25 апреля 2022 г. № 312: строительство, реконструкция и эксплуатация линейных объектов.</w:t>
            </w:r>
          </w:p>
          <w:p w:rsidR="00CA3677" w:rsidRPr="002D75AA" w:rsidRDefault="00CA3677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677" w:rsidRPr="002D75AA" w:rsidRDefault="00CA3677" w:rsidP="00CA3677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Цель использования лесного участка: эксплуатация существующей линии электропередач.</w:t>
            </w:r>
          </w:p>
          <w:p w:rsidR="00CA3677" w:rsidRPr="002D75AA" w:rsidRDefault="00CA3677" w:rsidP="002D75AA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Срок использования лесного участка (указывается при использовании на праве аренды или безвозмездного пользования в пределах предусмотренных Лесным </w:t>
            </w:r>
            <w:hyperlink r:id="rId11">
              <w:r w:rsidRPr="002D75AA">
                <w:rPr>
                  <w:rFonts w:ascii="Times New Roman" w:hAnsi="Times New Roman" w:cs="Times New Roman"/>
                  <w:sz w:val="24"/>
                  <w:szCs w:val="24"/>
                </w:rPr>
                <w:t>кодексом</w:t>
              </w:r>
            </w:hyperlink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сроков): </w:t>
            </w:r>
            <w:r w:rsidR="002D75AA" w:rsidRPr="002D75AA">
              <w:rPr>
                <w:rFonts w:ascii="Times New Roman" w:hAnsi="Times New Roman" w:cs="Times New Roman"/>
                <w:sz w:val="24"/>
                <w:szCs w:val="24"/>
              </w:rPr>
              <w:t>10 лет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A3677" w:rsidRPr="002D75AA" w:rsidRDefault="00CA3677" w:rsidP="002D75AA">
            <w:pPr>
              <w:pStyle w:val="ConsPlusNormal"/>
              <w:jc w:val="both"/>
              <w:rPr>
                <w:rFonts w:ascii="Times New Roman" w:hAnsi="Times New Roman" w:cs="Times New Roman"/>
                <w:sz w:val="32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решения о предварительном согласовании предоставления лесного участка в случае, если испрашиваемый лесной участок образовывался или его границы уточнялись на основании данного решения (при наличии) </w:t>
            </w:r>
            <w:r w:rsidRPr="002D75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&lt;1&gt;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2D75AA" w:rsidRPr="002D75AA">
              <w:rPr>
                <w:rFonts w:ascii="Times New Roman" w:hAnsi="Times New Roman" w:cs="Times New Roman"/>
                <w:sz w:val="32"/>
                <w:szCs w:val="24"/>
              </w:rPr>
              <w:t xml:space="preserve"> </w:t>
            </w:r>
            <w:r w:rsidR="002D75AA" w:rsidRPr="002D75AA">
              <w:rPr>
                <w:rFonts w:ascii="Times New Roman" w:hAnsi="Times New Roman" w:cs="Times New Roman"/>
                <w:sz w:val="24"/>
                <w:szCs w:val="24"/>
              </w:rPr>
              <w:t>распоряжение начальника управления по экологии и природопользованию администрации города Перми от 01.03.2023 № 123.</w:t>
            </w:r>
          </w:p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677" w:rsidRPr="002D75AA" w:rsidRDefault="00CA3677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Мною выбирается следующий способ предоставления результата муниципальной услуги:</w:t>
            </w:r>
          </w:p>
        </w:tc>
      </w:tr>
    </w:tbl>
    <w:p w:rsidR="00CA3677" w:rsidRPr="002D75AA" w:rsidRDefault="00CA3677" w:rsidP="00CA36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8561"/>
      </w:tblGrid>
      <w:tr w:rsidR="002D75AA" w:rsidRPr="002D75AA" w:rsidTr="002322D2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CA3677" w:rsidRPr="002D75AA" w:rsidRDefault="002D75AA" w:rsidP="002D75A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8561" w:type="dxa"/>
            <w:tcBorders>
              <w:top w:val="single" w:sz="4" w:space="0" w:color="auto"/>
              <w:bottom w:val="single" w:sz="4" w:space="0" w:color="auto"/>
            </w:tcBorders>
          </w:tcPr>
          <w:p w:rsidR="00CA3677" w:rsidRPr="002D75AA" w:rsidRDefault="00CA3677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по почте по указанному адресу</w:t>
            </w:r>
          </w:p>
        </w:tc>
      </w:tr>
    </w:tbl>
    <w:p w:rsidR="00CA3677" w:rsidRPr="002D75AA" w:rsidRDefault="00CA3677" w:rsidP="00CA36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8561"/>
      </w:tblGrid>
      <w:tr w:rsidR="002D75AA" w:rsidRPr="002D75AA" w:rsidTr="002322D2">
        <w:tc>
          <w:tcPr>
            <w:tcW w:w="510" w:type="dxa"/>
            <w:tcBorders>
              <w:top w:val="single" w:sz="4" w:space="0" w:color="auto"/>
              <w:bottom w:val="single" w:sz="4" w:space="0" w:color="auto"/>
            </w:tcBorders>
          </w:tcPr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61" w:type="dxa"/>
            <w:tcBorders>
              <w:top w:val="single" w:sz="4" w:space="0" w:color="auto"/>
              <w:bottom w:val="single" w:sz="4" w:space="0" w:color="auto"/>
            </w:tcBorders>
          </w:tcPr>
          <w:p w:rsidR="00CA3677" w:rsidRPr="002D75AA" w:rsidRDefault="00CA3677" w:rsidP="002322D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в МФЦ (в случае подачи заявления через МФЦ)</w:t>
            </w:r>
          </w:p>
        </w:tc>
      </w:tr>
    </w:tbl>
    <w:p w:rsidR="00CA3677" w:rsidRPr="002D75AA" w:rsidRDefault="00CA3677" w:rsidP="00CA36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66"/>
        <w:gridCol w:w="495"/>
        <w:gridCol w:w="5669"/>
      </w:tblGrid>
      <w:tr w:rsidR="002D75AA" w:rsidRPr="002D75AA" w:rsidTr="002322D2"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</w:tcPr>
          <w:p w:rsidR="002D75AA" w:rsidRPr="002D75AA" w:rsidRDefault="002D75AA" w:rsidP="002322D2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i/>
                <w:sz w:val="24"/>
                <w:szCs w:val="24"/>
              </w:rPr>
              <w:t>Иванов</w:t>
            </w:r>
          </w:p>
          <w:p w:rsidR="00CA3677" w:rsidRPr="002D75AA" w:rsidRDefault="00CA3677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</w:tcPr>
          <w:p w:rsidR="00CA3677" w:rsidRPr="002D75AA" w:rsidRDefault="00CA3677" w:rsidP="002322D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2D75AA" w:rsidRPr="002D75AA" w:rsidRDefault="002D75AA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05.05.2023</w:t>
            </w:r>
          </w:p>
          <w:p w:rsidR="00CA3677" w:rsidRPr="002D75AA" w:rsidRDefault="00CA3677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CA3677" w:rsidRPr="002D75AA" w:rsidRDefault="00CA3677" w:rsidP="002322D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0"/>
                <w:szCs w:val="24"/>
              </w:rPr>
              <w:t>(дата, подпись заявителя)</w:t>
            </w:r>
          </w:p>
        </w:tc>
      </w:tr>
      <w:tr w:rsidR="002D75AA" w:rsidRPr="002D75AA" w:rsidTr="002322D2">
        <w:tc>
          <w:tcPr>
            <w:tcW w:w="903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A3677" w:rsidRPr="002D75AA" w:rsidRDefault="00CA3677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--------------------------------</w:t>
            </w:r>
          </w:p>
          <w:p w:rsidR="00CA3677" w:rsidRPr="002D75AA" w:rsidRDefault="00CA3677" w:rsidP="002322D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75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&lt;1</w:t>
            </w:r>
            <w:proofErr w:type="gramStart"/>
            <w:r w:rsidRPr="002D75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&gt;</w:t>
            </w:r>
            <w:r w:rsidRPr="002D75AA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proofErr w:type="gramEnd"/>
            <w:r w:rsidRPr="002D75AA">
              <w:rPr>
                <w:rFonts w:ascii="Times New Roman" w:hAnsi="Times New Roman" w:cs="Times New Roman"/>
                <w:sz w:val="24"/>
                <w:szCs w:val="24"/>
              </w:rPr>
              <w:t>казывается в случае, если испрашиваемый лесной участок образовывался или его границы уточнялись на основании данного решения.</w:t>
            </w:r>
          </w:p>
        </w:tc>
      </w:tr>
    </w:tbl>
    <w:p w:rsidR="00CA3677" w:rsidRPr="002D75AA" w:rsidRDefault="00CA3677" w:rsidP="00CA36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A3677" w:rsidRPr="002D75AA" w:rsidRDefault="00CA3677" w:rsidP="00CA3677">
      <w:pPr>
        <w:spacing w:after="0" w:line="240" w:lineRule="auto"/>
        <w:ind w:firstLine="709"/>
        <w:rPr>
          <w:sz w:val="24"/>
          <w:szCs w:val="24"/>
        </w:rPr>
      </w:pPr>
    </w:p>
    <w:p w:rsidR="00CA3677" w:rsidRPr="002D75AA" w:rsidRDefault="00CA3677" w:rsidP="00CA3677">
      <w:pPr>
        <w:spacing w:after="0" w:line="240" w:lineRule="auto"/>
        <w:ind w:firstLine="709"/>
        <w:rPr>
          <w:sz w:val="24"/>
          <w:szCs w:val="24"/>
        </w:rPr>
      </w:pPr>
    </w:p>
    <w:p w:rsidR="00CA3677" w:rsidRPr="002D75AA" w:rsidRDefault="00CA3677" w:rsidP="00CA3677">
      <w:pPr>
        <w:spacing w:after="0" w:line="240" w:lineRule="auto"/>
        <w:ind w:firstLine="709"/>
        <w:rPr>
          <w:sz w:val="24"/>
          <w:szCs w:val="24"/>
        </w:rPr>
      </w:pPr>
    </w:p>
    <w:p w:rsidR="00CA3677" w:rsidRPr="002D75AA" w:rsidRDefault="00CA3677" w:rsidP="00CA3677">
      <w:pPr>
        <w:spacing w:after="0" w:line="240" w:lineRule="auto"/>
        <w:rPr>
          <w:sz w:val="24"/>
          <w:szCs w:val="24"/>
        </w:rPr>
      </w:pPr>
    </w:p>
    <w:sectPr w:rsidR="00CA3677" w:rsidRPr="002D75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22D89"/>
    <w:multiLevelType w:val="hybridMultilevel"/>
    <w:tmpl w:val="5232C8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26772DF"/>
    <w:multiLevelType w:val="hybridMultilevel"/>
    <w:tmpl w:val="61E64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80B"/>
    <w:rsid w:val="000819E4"/>
    <w:rsid w:val="001E07DA"/>
    <w:rsid w:val="002D75AA"/>
    <w:rsid w:val="00370C4B"/>
    <w:rsid w:val="0057543E"/>
    <w:rsid w:val="00615C7D"/>
    <w:rsid w:val="00907F16"/>
    <w:rsid w:val="00C57A70"/>
    <w:rsid w:val="00C9050D"/>
    <w:rsid w:val="00CA3677"/>
    <w:rsid w:val="00E90536"/>
    <w:rsid w:val="00EA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5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536"/>
    <w:pPr>
      <w:ind w:left="720"/>
      <w:contextualSpacing/>
    </w:pPr>
  </w:style>
  <w:style w:type="paragraph" w:customStyle="1" w:styleId="ConsPlusNormal">
    <w:name w:val="ConsPlusNormal"/>
    <w:rsid w:val="005754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5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536"/>
    <w:pPr>
      <w:ind w:left="720"/>
      <w:contextualSpacing/>
    </w:pPr>
  </w:style>
  <w:style w:type="paragraph" w:customStyle="1" w:styleId="ConsPlusNormal">
    <w:name w:val="ConsPlusNormal"/>
    <w:rsid w:val="0057543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3004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RLAW368&amp;n=194206&amp;dst=100488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53004" TargetMode="External"/><Relationship Id="rId11" Type="http://schemas.openxmlformats.org/officeDocument/2006/relationships/hyperlink" Target="https://login.consultant.ru/link/?req=doc&amp;base=LAW&amp;n=45300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368&amp;n=194206&amp;dst=10048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3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1263</Words>
  <Characters>7205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Сердюк Виктория Александровна</dc:creator>
  <cp:keywords/>
  <dc:description/>
  <cp:lastModifiedBy>Сердюк Виктория Александровна</cp:lastModifiedBy>
  <cp:revision>11</cp:revision>
  <dcterms:created xsi:type="dcterms:W3CDTF">2024-07-03T06:53:00Z</dcterms:created>
  <dcterms:modified xsi:type="dcterms:W3CDTF">2025-03-06T10:52:00Z</dcterms:modified>
</cp:coreProperties>
</file>