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80" w:rsidRPr="00DF6740" w:rsidRDefault="00C60D80" w:rsidP="00C60D80">
      <w:pPr>
        <w:spacing w:line="240" w:lineRule="exact"/>
        <w:rPr>
          <w:sz w:val="28"/>
          <w:szCs w:val="24"/>
        </w:rPr>
      </w:pPr>
    </w:p>
    <w:p w:rsidR="00C60D80" w:rsidRPr="00C60D80" w:rsidRDefault="00C60D80" w:rsidP="00C60D80">
      <w:pPr>
        <w:rPr>
          <w:sz w:val="24"/>
          <w:szCs w:val="24"/>
        </w:rPr>
      </w:pPr>
    </w:p>
    <w:p w:rsidR="00C60D80" w:rsidRPr="00C60D80" w:rsidRDefault="00C60D80" w:rsidP="00C60D8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60D80">
        <w:rPr>
          <w:rFonts w:ascii="Times New Roman" w:hAnsi="Times New Roman" w:cs="Times New Roman"/>
          <w:sz w:val="24"/>
          <w:szCs w:val="24"/>
        </w:rPr>
        <w:t xml:space="preserve">В управление жилищных отношений администрации города Перми </w:t>
      </w:r>
    </w:p>
    <w:p w:rsidR="00C60D80" w:rsidRPr="00C60D80" w:rsidRDefault="00C60D80" w:rsidP="00C60D8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C60D80" w:rsidRPr="00C60D80" w:rsidRDefault="00C60D80" w:rsidP="00C60D8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60D8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C60D80" w:rsidRPr="00C60D80" w:rsidRDefault="00C60D80" w:rsidP="00C60D8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C60D80" w:rsidRPr="00C60D80" w:rsidRDefault="00C60D80" w:rsidP="00C60D8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60D8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60D80" w:rsidRPr="00C60D80" w:rsidRDefault="00C60D80" w:rsidP="00C60D80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60D80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60D80" w:rsidRPr="00C60D80" w:rsidRDefault="00C60D80" w:rsidP="00C60D8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60D8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C60D80" w:rsidRPr="00C60D80" w:rsidRDefault="00C60D80" w:rsidP="00C60D8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60D8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60D80" w:rsidRPr="00C60D80" w:rsidRDefault="00C60D80" w:rsidP="00C60D80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60D80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C60D80" w:rsidRPr="00C60D80" w:rsidRDefault="00C60D80" w:rsidP="00C60D8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60D8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C60D80" w:rsidRPr="00C60D80" w:rsidRDefault="00C60D80" w:rsidP="00C60D80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60D80">
        <w:rPr>
          <w:rFonts w:ascii="Times New Roman" w:hAnsi="Times New Roman" w:cs="Times New Roman"/>
          <w:sz w:val="24"/>
          <w:szCs w:val="24"/>
        </w:rPr>
        <w:t>(телефон)</w:t>
      </w:r>
    </w:p>
    <w:p w:rsidR="00C60D80" w:rsidRPr="00C60D80" w:rsidRDefault="00C60D80" w:rsidP="00C60D8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0D80">
        <w:rPr>
          <w:b/>
          <w:bCs/>
          <w:sz w:val="24"/>
          <w:szCs w:val="24"/>
        </w:rPr>
        <w:t>ЗАЯВЛЕНИЕ</w:t>
      </w:r>
    </w:p>
    <w:p w:rsidR="00C60D80" w:rsidRPr="00C60D80" w:rsidRDefault="00C60D80" w:rsidP="00C60D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0D80" w:rsidRP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4"/>
          <w:szCs w:val="24"/>
        </w:rPr>
      </w:pPr>
      <w:r w:rsidRPr="00C60D80">
        <w:rPr>
          <w:sz w:val="24"/>
          <w:szCs w:val="24"/>
        </w:rPr>
        <w:t xml:space="preserve">Прошу Вас провести оценку жилого объекта, расположенного по  </w:t>
      </w:r>
      <w:r w:rsidRPr="00C60D80">
        <w:rPr>
          <w:sz w:val="24"/>
          <w:szCs w:val="24"/>
        </w:rPr>
        <w:br/>
        <w:t>адресу: _______________________________________________________________,</w:t>
      </w:r>
    </w:p>
    <w:p w:rsidR="00C60D80" w:rsidRP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jc w:val="both"/>
        <w:rPr>
          <w:sz w:val="24"/>
          <w:szCs w:val="24"/>
        </w:rPr>
      </w:pPr>
      <w:r w:rsidRPr="00C60D80">
        <w:rPr>
          <w:sz w:val="24"/>
          <w:szCs w:val="24"/>
        </w:rPr>
        <w:t>в целях принятия решения о признании помещения жилым помещением / жилого помещения пригодным (непригодным) для проживания граждан / многоквартирного дома аварийным и подлежащим сносу или реконструкции.</w:t>
      </w:r>
    </w:p>
    <w:p w:rsidR="00C60D80" w:rsidRPr="00C60D80" w:rsidRDefault="00C60D80" w:rsidP="00C60D80">
      <w:pPr>
        <w:spacing w:line="247" w:lineRule="auto"/>
        <w:ind w:firstLine="709"/>
        <w:jc w:val="both"/>
        <w:rPr>
          <w:sz w:val="24"/>
          <w:szCs w:val="24"/>
        </w:rPr>
      </w:pPr>
      <w:r w:rsidRPr="00C60D80">
        <w:rPr>
          <w:sz w:val="24"/>
          <w:szCs w:val="24"/>
        </w:rPr>
        <w:t xml:space="preserve">Результат предоставления муниципальной услуги прошу предоставить в виде (выбрать </w:t>
      </w:r>
      <w:proofErr w:type="gramStart"/>
      <w:r w:rsidRPr="00C60D80">
        <w:rPr>
          <w:sz w:val="24"/>
          <w:szCs w:val="24"/>
        </w:rPr>
        <w:t>нужное</w:t>
      </w:r>
      <w:proofErr w:type="gramEnd"/>
      <w:r w:rsidRPr="00C60D80">
        <w:rPr>
          <w:sz w:val="24"/>
          <w:szCs w:val="24"/>
        </w:rPr>
        <w:t>):</w:t>
      </w:r>
    </w:p>
    <w:p w:rsidR="00C60D80" w:rsidRPr="00C60D80" w:rsidRDefault="00C60D80" w:rsidP="00C60D80">
      <w:pPr>
        <w:spacing w:line="247" w:lineRule="auto"/>
        <w:ind w:firstLine="709"/>
        <w:jc w:val="both"/>
        <w:rPr>
          <w:sz w:val="24"/>
          <w:szCs w:val="24"/>
        </w:rPr>
      </w:pPr>
      <w:r w:rsidRPr="00C60D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4A9B3" wp14:editId="47DF1FE1">
                <wp:simplePos x="0" y="0"/>
                <wp:positionH relativeFrom="column">
                  <wp:posOffset>462915</wp:posOffset>
                </wp:positionH>
                <wp:positionV relativeFrom="paragraph">
                  <wp:posOffset>5080</wp:posOffset>
                </wp:positionV>
                <wp:extent cx="228600" cy="171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45pt;margin-top:.4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"/>
            </w:pict>
          </mc:Fallback>
        </mc:AlternateContent>
      </w:r>
      <w:r w:rsidRPr="00C60D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60D80">
        <w:rPr>
          <w:sz w:val="24"/>
          <w:szCs w:val="24"/>
        </w:rPr>
        <w:t xml:space="preserve">бумажного документа, который заявитель получает непосредственно </w:t>
      </w:r>
      <w:r w:rsidR="00B91A0A">
        <w:rPr>
          <w:sz w:val="24"/>
          <w:szCs w:val="24"/>
        </w:rPr>
        <w:t>в МФ</w:t>
      </w:r>
      <w:bookmarkStart w:id="0" w:name="_GoBack"/>
      <w:bookmarkEnd w:id="0"/>
      <w:r w:rsidR="00B91A0A">
        <w:rPr>
          <w:sz w:val="24"/>
          <w:szCs w:val="24"/>
        </w:rPr>
        <w:t>Ц (в случае обращения заявителя через МФЦ)</w:t>
      </w:r>
      <w:r w:rsidRPr="00C60D80">
        <w:rPr>
          <w:sz w:val="24"/>
          <w:szCs w:val="24"/>
        </w:rPr>
        <w:t>;</w:t>
      </w:r>
    </w:p>
    <w:p w:rsidR="00C60D80" w:rsidRPr="00C60D80" w:rsidRDefault="00C60D80" w:rsidP="00C60D80">
      <w:pPr>
        <w:spacing w:line="247" w:lineRule="auto"/>
        <w:ind w:firstLine="709"/>
        <w:jc w:val="both"/>
        <w:rPr>
          <w:sz w:val="24"/>
          <w:szCs w:val="24"/>
        </w:rPr>
      </w:pPr>
      <w:r w:rsidRPr="00C60D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56709" wp14:editId="079E83D0">
                <wp:simplePos x="0" y="0"/>
                <wp:positionH relativeFrom="column">
                  <wp:posOffset>462915</wp:posOffset>
                </wp:positionH>
                <wp:positionV relativeFrom="paragraph">
                  <wp:posOffset>25400</wp:posOffset>
                </wp:positionV>
                <wp:extent cx="228600" cy="171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45pt;margin-top:2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"/>
            </w:pict>
          </mc:Fallback>
        </mc:AlternateContent>
      </w:r>
      <w:r w:rsidRPr="00C60D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60D80">
        <w:rPr>
          <w:sz w:val="24"/>
          <w:szCs w:val="24"/>
        </w:rPr>
        <w:t>бумажного документа, который направляется заявителю посредством почтового отправления</w:t>
      </w:r>
      <w:r w:rsidR="00B91A0A">
        <w:rPr>
          <w:sz w:val="24"/>
          <w:szCs w:val="24"/>
        </w:rPr>
        <w:t xml:space="preserve"> по указанному в заявлении адресу</w:t>
      </w:r>
      <w:r w:rsidRPr="00C60D80">
        <w:rPr>
          <w:sz w:val="24"/>
          <w:szCs w:val="24"/>
        </w:rPr>
        <w:t>;</w:t>
      </w:r>
    </w:p>
    <w:p w:rsidR="00C60D80" w:rsidRPr="00C60D80" w:rsidRDefault="00C60D80" w:rsidP="00C60D80">
      <w:pPr>
        <w:spacing w:line="247" w:lineRule="auto"/>
        <w:ind w:firstLine="709"/>
        <w:jc w:val="both"/>
        <w:rPr>
          <w:sz w:val="24"/>
          <w:szCs w:val="24"/>
        </w:rPr>
      </w:pPr>
      <w:r w:rsidRPr="00C60D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028D2" wp14:editId="2BAAC872">
                <wp:simplePos x="0" y="0"/>
                <wp:positionH relativeFrom="column">
                  <wp:posOffset>462915</wp:posOffset>
                </wp:positionH>
                <wp:positionV relativeFrom="paragraph">
                  <wp:posOffset>512445</wp:posOffset>
                </wp:positionV>
                <wp:extent cx="228600" cy="1714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45pt;margin-top:40.3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"/>
            </w:pict>
          </mc:Fallback>
        </mc:AlternateContent>
      </w:r>
      <w:r w:rsidRPr="00C60D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40AF9" wp14:editId="7855BEA8">
                <wp:simplePos x="0" y="0"/>
                <wp:positionH relativeFrom="column">
                  <wp:posOffset>462915</wp:posOffset>
                </wp:positionH>
                <wp:positionV relativeFrom="paragraph">
                  <wp:posOffset>-1905</wp:posOffset>
                </wp:positionV>
                <wp:extent cx="228600" cy="1714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.45pt;margin-top:-.1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/ESAIAAEw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"/>
            </w:pict>
          </mc:Fallback>
        </mc:AlternateContent>
      </w:r>
      <w:r w:rsidRPr="00C60D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60D80">
        <w:rPr>
          <w:sz w:val="24"/>
          <w:szCs w:val="24"/>
        </w:rPr>
        <w:t xml:space="preserve">электронного документа, размещенного </w:t>
      </w:r>
      <w:r w:rsidR="00B91A0A">
        <w:rPr>
          <w:sz w:val="24"/>
          <w:szCs w:val="24"/>
        </w:rPr>
        <w:t xml:space="preserve">в личном кабинете заявителя </w:t>
      </w:r>
      <w:r w:rsidRPr="00C60D80">
        <w:rPr>
          <w:sz w:val="24"/>
          <w:szCs w:val="24"/>
        </w:rPr>
        <w:t>на Едином портале</w:t>
      </w:r>
      <w:r w:rsidR="00B91A0A">
        <w:rPr>
          <w:sz w:val="24"/>
          <w:szCs w:val="24"/>
        </w:rPr>
        <w:t xml:space="preserve"> (при направлении уведомления об отказе в предоставлении муниципальной услуги)</w:t>
      </w:r>
      <w:r w:rsidRPr="00C60D80">
        <w:rPr>
          <w:sz w:val="24"/>
          <w:szCs w:val="24"/>
        </w:rPr>
        <w:t>;</w:t>
      </w:r>
    </w:p>
    <w:p w:rsidR="00C60D80" w:rsidRPr="00C60D80" w:rsidRDefault="00C60D80" w:rsidP="00C60D80">
      <w:pPr>
        <w:spacing w:line="247" w:lineRule="auto"/>
        <w:ind w:firstLine="709"/>
        <w:jc w:val="both"/>
        <w:rPr>
          <w:sz w:val="24"/>
          <w:szCs w:val="24"/>
        </w:rPr>
      </w:pPr>
      <w:r w:rsidRPr="00C60D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60D80">
        <w:rPr>
          <w:sz w:val="24"/>
          <w:szCs w:val="24"/>
        </w:rPr>
        <w:t xml:space="preserve">электронного документа, размещенного </w:t>
      </w:r>
      <w:r w:rsidR="00B91A0A">
        <w:rPr>
          <w:sz w:val="24"/>
          <w:szCs w:val="24"/>
        </w:rPr>
        <w:t xml:space="preserve">в личном кабинете заявителя </w:t>
      </w:r>
      <w:r w:rsidRPr="00C60D80">
        <w:rPr>
          <w:sz w:val="24"/>
          <w:szCs w:val="24"/>
        </w:rPr>
        <w:t>на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</w:t>
      </w:r>
    </w:p>
    <w:p w:rsidR="00C60D80" w:rsidRDefault="00C60D80" w:rsidP="00C60D80">
      <w:pPr>
        <w:spacing w:line="247" w:lineRule="auto"/>
        <w:ind w:firstLine="709"/>
        <w:jc w:val="both"/>
        <w:rPr>
          <w:sz w:val="24"/>
          <w:szCs w:val="24"/>
        </w:rPr>
      </w:pPr>
      <w:r w:rsidRPr="00C60D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E1FD7" wp14:editId="02484151">
                <wp:simplePos x="0" y="0"/>
                <wp:positionH relativeFrom="column">
                  <wp:posOffset>462915</wp:posOffset>
                </wp:positionH>
                <wp:positionV relativeFrom="paragraph">
                  <wp:posOffset>1905</wp:posOffset>
                </wp:positionV>
                <wp:extent cx="228600" cy="1619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.45pt;margin-top:.15pt;width:18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"/>
            </w:pict>
          </mc:Fallback>
        </mc:AlternateContent>
      </w:r>
      <w:r w:rsidRPr="00C60D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60D80">
        <w:rPr>
          <w:sz w:val="24"/>
          <w:szCs w:val="24"/>
        </w:rPr>
        <w:t xml:space="preserve">электронного документа, который направляется уполномоченным органом заявителю по электронной почте (при направлении уведомления об отказе </w:t>
      </w:r>
      <w:r w:rsidRPr="00C60D80">
        <w:rPr>
          <w:sz w:val="24"/>
          <w:szCs w:val="24"/>
        </w:rPr>
        <w:br/>
        <w:t>в предоставлении муниципальной услуги).</w:t>
      </w:r>
    </w:p>
    <w:p w:rsidR="00C60D80" w:rsidRPr="00C60D80" w:rsidRDefault="00C60D80" w:rsidP="00C60D80">
      <w:pPr>
        <w:spacing w:line="247" w:lineRule="auto"/>
        <w:ind w:firstLine="709"/>
        <w:jc w:val="both"/>
        <w:rPr>
          <w:sz w:val="24"/>
          <w:szCs w:val="24"/>
        </w:rPr>
      </w:pPr>
    </w:p>
    <w:p w:rsidR="00C60D80" w:rsidRP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rPr>
          <w:sz w:val="24"/>
          <w:szCs w:val="24"/>
        </w:rPr>
      </w:pPr>
      <w:r w:rsidRPr="00C60D80">
        <w:rPr>
          <w:sz w:val="24"/>
          <w:szCs w:val="24"/>
        </w:rPr>
        <w:t>Приложение: 1. ________________________________________________________.</w:t>
      </w:r>
    </w:p>
    <w:p w:rsidR="00C60D80" w:rsidRP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ind w:firstLine="1418"/>
        <w:rPr>
          <w:sz w:val="24"/>
          <w:szCs w:val="24"/>
        </w:rPr>
      </w:pPr>
      <w:r w:rsidRPr="00C60D80">
        <w:rPr>
          <w:sz w:val="24"/>
          <w:szCs w:val="24"/>
        </w:rPr>
        <w:t>2. ________________________________________________________.</w:t>
      </w:r>
    </w:p>
    <w:p w:rsid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ind w:firstLine="1418"/>
        <w:rPr>
          <w:sz w:val="24"/>
          <w:szCs w:val="24"/>
        </w:rPr>
      </w:pPr>
      <w:r w:rsidRPr="00C60D80">
        <w:rPr>
          <w:sz w:val="24"/>
          <w:szCs w:val="24"/>
        </w:rPr>
        <w:t>3. ________________________________________________________.</w:t>
      </w:r>
    </w:p>
    <w:p w:rsid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ind w:firstLine="1418"/>
        <w:rPr>
          <w:sz w:val="24"/>
          <w:szCs w:val="24"/>
        </w:rPr>
      </w:pPr>
    </w:p>
    <w:p w:rsid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ind w:firstLine="1418"/>
        <w:rPr>
          <w:sz w:val="24"/>
          <w:szCs w:val="24"/>
        </w:rPr>
      </w:pPr>
    </w:p>
    <w:p w:rsidR="00C60D80" w:rsidRP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ind w:firstLine="1418"/>
        <w:rPr>
          <w:sz w:val="24"/>
          <w:szCs w:val="24"/>
        </w:rPr>
      </w:pPr>
    </w:p>
    <w:p w:rsidR="00C60D80" w:rsidRP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rPr>
          <w:sz w:val="24"/>
          <w:szCs w:val="24"/>
        </w:rPr>
      </w:pPr>
      <w:r w:rsidRPr="00C60D80">
        <w:rPr>
          <w:sz w:val="24"/>
          <w:szCs w:val="24"/>
        </w:rPr>
        <w:t>Заявитель   _______________________               ______________________________</w:t>
      </w:r>
    </w:p>
    <w:p w:rsidR="00C60D80" w:rsidRPr="00C60D80" w:rsidRDefault="00C60D80" w:rsidP="00C60D80">
      <w:pPr>
        <w:widowControl w:val="0"/>
        <w:autoSpaceDE w:val="0"/>
        <w:autoSpaceDN w:val="0"/>
        <w:adjustRightInd w:val="0"/>
        <w:spacing w:line="247" w:lineRule="auto"/>
        <w:jc w:val="center"/>
        <w:rPr>
          <w:sz w:val="24"/>
          <w:szCs w:val="24"/>
        </w:rPr>
      </w:pPr>
      <w:r w:rsidRPr="00C60D80">
        <w:rPr>
          <w:sz w:val="24"/>
          <w:szCs w:val="24"/>
        </w:rPr>
        <w:t xml:space="preserve">                       (подпись)                                                (расшифровка подписи)</w:t>
      </w:r>
    </w:p>
    <w:p w:rsidR="00C60D80" w:rsidRPr="00C60D80" w:rsidRDefault="00C60D80" w:rsidP="00C60D80">
      <w:pPr>
        <w:tabs>
          <w:tab w:val="left" w:pos="5580"/>
          <w:tab w:val="left" w:pos="6300"/>
        </w:tabs>
        <w:spacing w:line="247" w:lineRule="auto"/>
        <w:rPr>
          <w:sz w:val="24"/>
          <w:szCs w:val="24"/>
        </w:rPr>
      </w:pPr>
    </w:p>
    <w:p w:rsidR="00C60D80" w:rsidRPr="00C60D80" w:rsidRDefault="00C60D80" w:rsidP="00C60D80">
      <w:pPr>
        <w:tabs>
          <w:tab w:val="left" w:pos="5580"/>
          <w:tab w:val="left" w:pos="6300"/>
        </w:tabs>
        <w:spacing w:line="247" w:lineRule="auto"/>
        <w:rPr>
          <w:sz w:val="24"/>
          <w:szCs w:val="24"/>
        </w:rPr>
      </w:pPr>
      <w:r w:rsidRPr="00C60D80">
        <w:rPr>
          <w:sz w:val="24"/>
          <w:szCs w:val="24"/>
        </w:rPr>
        <w:t>Дата «___» ________________20___ г.</w:t>
      </w:r>
    </w:p>
    <w:p w:rsidR="006C4626" w:rsidRDefault="006C4626"/>
    <w:sectPr w:rsidR="006C4626" w:rsidSect="00C60D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90"/>
    <w:rsid w:val="000F7390"/>
    <w:rsid w:val="00545D28"/>
    <w:rsid w:val="006C4626"/>
    <w:rsid w:val="00B91A0A"/>
    <w:rsid w:val="00C6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0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0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Пыстогова Регина Юрьевна</dc:creator>
  <cp:lastModifiedBy>Посохина Екатерина Игоревна</cp:lastModifiedBy>
  <cp:revision>2</cp:revision>
  <dcterms:created xsi:type="dcterms:W3CDTF">2024-08-15T07:21:00Z</dcterms:created>
  <dcterms:modified xsi:type="dcterms:W3CDTF">2024-08-15T07:21:00Z</dcterms:modified>
</cp:coreProperties>
</file>