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3030560</wp:posOffset>
                      </wp:positionH>
                      <wp:positionV relativeFrom="paragraph">
                        <wp:posOffset>816664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2096;mso-wrap-distance-left:9.07pt;mso-wrap-distance-top:0.00pt;mso-wrap-distance-right:9.07pt;mso-wrap-distance-bottom:0.00pt;visibility:visible;" from="238.6pt,64.3pt" to="238.6pt,80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 xml:space="preserve">необходимых для предоставления муниципальной услуги, – 1 рабочий день</w:t>
            </w:r>
            <w:r/>
          </w:p>
        </w:tc>
      </w:tr>
    </w:tbl>
    <w:p>
      <w:r/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3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312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ние подготовленного проекта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414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1 рабочий день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516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 xml:space="preserve">в многоквартирном доме – 7 </w:t>
            </w:r>
            <w:r>
              <w:t xml:space="preserve">рабочих дней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6192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6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 xml:space="preserve">1 рабочий д</w:t>
            </w:r>
            <w:r>
              <w:t xml:space="preserve">ень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lang w:eastAsia="ru-RU"/>
    </w:rPr>
  </w:style>
  <w:style w:type="paragraph" w:styleId="685">
    <w:name w:val="Heading 1"/>
    <w:basedOn w:val="684"/>
    <w:next w:val="684"/>
    <w:link w:val="9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6">
    <w:name w:val="Heading 2"/>
    <w:basedOn w:val="684"/>
    <w:next w:val="684"/>
    <w:link w:val="9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6" w:customStyle="1">
    <w:name w:val="Title Char"/>
    <w:basedOn w:val="694"/>
    <w:uiPriority w:val="10"/>
    <w:rPr>
      <w:sz w:val="48"/>
      <w:szCs w:val="48"/>
    </w:rPr>
  </w:style>
  <w:style w:type="character" w:styleId="717" w:customStyle="1">
    <w:name w:val="Subtitle Char"/>
    <w:basedOn w:val="69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paragraph" w:styleId="720" w:customStyle="1">
    <w:name w:val="Заголовок 11"/>
    <w:basedOn w:val="684"/>
    <w:next w:val="68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684"/>
    <w:next w:val="68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684"/>
    <w:next w:val="68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684"/>
    <w:next w:val="68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684"/>
    <w:next w:val="684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684"/>
    <w:next w:val="68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684"/>
    <w:next w:val="68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684"/>
    <w:next w:val="684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684"/>
    <w:next w:val="684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684"/>
    <w:next w:val="68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684"/>
    <w:next w:val="68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684"/>
    <w:next w:val="68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4"/>
    <w:next w:val="68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Верхний колонтитул1"/>
    <w:basedOn w:val="684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Нижний колонтитул1"/>
    <w:basedOn w:val="684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uiPriority w:val="99"/>
  </w:style>
  <w:style w:type="paragraph" w:styleId="752" w:customStyle="1">
    <w:name w:val="Название объекта1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basedOn w:val="69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684"/>
    <w:link w:val="993"/>
  </w:style>
  <w:style w:type="character" w:styleId="882" w:customStyle="1">
    <w:name w:val="Footnote Text Char"/>
    <w:uiPriority w:val="99"/>
    <w:rPr>
      <w:sz w:val="18"/>
    </w:rPr>
  </w:style>
  <w:style w:type="character" w:styleId="883">
    <w:name w:val="footnote reference"/>
    <w:rPr>
      <w:vertAlign w:val="superscript"/>
    </w:rPr>
  </w:style>
  <w:style w:type="paragraph" w:styleId="884">
    <w:name w:val="endnote text"/>
    <w:basedOn w:val="684"/>
    <w:link w:val="994"/>
  </w:style>
  <w:style w:type="character" w:styleId="885" w:customStyle="1">
    <w:name w:val="Endnote Text Char"/>
    <w:uiPriority w:val="99"/>
    <w:rPr>
      <w:sz w:val="20"/>
    </w:rPr>
  </w:style>
  <w:style w:type="character" w:styleId="886">
    <w:name w:val="endnote reference"/>
    <w:rPr>
      <w:vertAlign w:val="superscript"/>
    </w:rPr>
  </w:style>
  <w:style w:type="paragraph" w:styleId="887">
    <w:name w:val="toc 1"/>
    <w:basedOn w:val="684"/>
    <w:next w:val="684"/>
    <w:uiPriority w:val="39"/>
    <w:unhideWhenUsed/>
    <w:pPr>
      <w:spacing w:after="57"/>
    </w:pPr>
  </w:style>
  <w:style w:type="paragraph" w:styleId="88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9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9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9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9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9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9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4"/>
    <w:next w:val="684"/>
    <w:uiPriority w:val="99"/>
    <w:unhideWhenUsed/>
  </w:style>
  <w:style w:type="paragraph" w:styleId="898">
    <w:name w:val="Caption"/>
    <w:basedOn w:val="684"/>
    <w:next w:val="6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684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Body Text Indent"/>
    <w:basedOn w:val="684"/>
    <w:pPr>
      <w:ind w:right="-1"/>
      <w:jc w:val="both"/>
    </w:pPr>
    <w:rPr>
      <w:sz w:val="26"/>
    </w:rPr>
  </w:style>
  <w:style w:type="paragraph" w:styleId="901">
    <w:name w:val="Footer"/>
    <w:basedOn w:val="68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694"/>
  </w:style>
  <w:style w:type="paragraph" w:styleId="903">
    <w:name w:val="Header"/>
    <w:basedOn w:val="684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68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69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6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899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696"/>
    <w:uiPriority w:val="99"/>
    <w:semiHidden/>
    <w:unhideWhenUsed/>
  </w:style>
  <w:style w:type="numbering" w:styleId="928" w:customStyle="1">
    <w:name w:val="Нет списка111"/>
    <w:next w:val="696"/>
    <w:uiPriority w:val="99"/>
    <w:semiHidden/>
    <w:unhideWhenUsed/>
  </w:style>
  <w:style w:type="paragraph" w:styleId="929" w:customStyle="1">
    <w:name w:val="font5"/>
    <w:basedOn w:val="6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6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6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6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6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6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6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696"/>
    <w:uiPriority w:val="99"/>
    <w:semiHidden/>
    <w:unhideWhenUsed/>
  </w:style>
  <w:style w:type="numbering" w:styleId="977" w:customStyle="1">
    <w:name w:val="Нет списка3"/>
    <w:next w:val="696"/>
    <w:uiPriority w:val="99"/>
    <w:semiHidden/>
    <w:unhideWhenUsed/>
  </w:style>
  <w:style w:type="paragraph" w:styleId="978" w:customStyle="1">
    <w:name w:val="font6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6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696"/>
    <w:uiPriority w:val="99"/>
    <w:semiHidden/>
    <w:unhideWhenUsed/>
  </w:style>
  <w:style w:type="character" w:styleId="982" w:customStyle="1">
    <w:name w:val="Нижний колонтитул Знак"/>
    <w:link w:val="901"/>
    <w:uiPriority w:val="99"/>
  </w:style>
  <w:style w:type="paragraph" w:styleId="98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5" w:customStyle="1">
    <w:name w:val="Заголовок 2 Знак"/>
    <w:link w:val="686"/>
    <w:rPr>
      <w:sz w:val="24"/>
    </w:rPr>
  </w:style>
  <w:style w:type="character" w:styleId="98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text"/>
    <w:basedOn w:val="684"/>
    <w:link w:val="989"/>
  </w:style>
  <w:style w:type="character" w:styleId="989" w:customStyle="1">
    <w:name w:val="Текст примечания Знак"/>
    <w:basedOn w:val="694"/>
    <w:link w:val="988"/>
  </w:style>
  <w:style w:type="paragraph" w:styleId="990">
    <w:name w:val="annotation subject"/>
    <w:basedOn w:val="988"/>
    <w:next w:val="988"/>
    <w:link w:val="991"/>
    <w:rPr>
      <w:b/>
      <w:bCs/>
      <w:lang w:val="en-US" w:eastAsia="en-US"/>
    </w:rPr>
  </w:style>
  <w:style w:type="character" w:styleId="991" w:customStyle="1">
    <w:name w:val="Тема примечания Знак"/>
    <w:link w:val="990"/>
    <w:rPr>
      <w:b/>
      <w:bCs/>
      <w:lang w:val="en-US" w:eastAsia="en-US"/>
    </w:rPr>
  </w:style>
  <w:style w:type="character" w:styleId="992" w:customStyle="1">
    <w:name w:val="Заголовок 1 Знак"/>
    <w:link w:val="685"/>
    <w:rPr>
      <w:sz w:val="24"/>
    </w:rPr>
  </w:style>
  <w:style w:type="character" w:styleId="993" w:customStyle="1">
    <w:name w:val="Текст сноски Знак"/>
    <w:basedOn w:val="694"/>
    <w:link w:val="881"/>
  </w:style>
  <w:style w:type="character" w:styleId="994" w:customStyle="1">
    <w:name w:val="Текст концевой сноски Знак"/>
    <w:basedOn w:val="694"/>
    <w:link w:val="884"/>
  </w:style>
  <w:style w:type="paragraph" w:styleId="995">
    <w:name w:val="Normal (Web)"/>
    <w:basedOn w:val="6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Гиперссылка1"/>
    <w:uiPriority w:val="99"/>
    <w:unhideWhenUsed/>
    <w:rPr>
      <w:color w:val="0000ff"/>
      <w:u w:val="single"/>
    </w:rPr>
  </w:style>
  <w:style w:type="paragraph" w:styleId="997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35</cp:revision>
  <dcterms:created xsi:type="dcterms:W3CDTF">2025-01-28T11:28:00Z</dcterms:created>
  <dcterms:modified xsi:type="dcterms:W3CDTF">2025-06-03T04:50:22Z</dcterms:modified>
  <cp:version>786432</cp:version>
</cp:coreProperties>
</file>