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6 марта 2019 г. N 10-П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ДЕПАРТАМЕНТОМ ГРАДОСТРОИТЕЛЬСТВА И АРХИТЕКТУРЫ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ПЕРМИ МУНИЦИПАЛЬНОЙ УСЛУГИ "НАПРАВЛЕНИЕ УВЕДОМЛЕНИЯ</w:t>
      </w:r>
      <w:r/>
    </w:p>
    <w:p>
      <w:pPr>
        <w:pStyle w:val="829"/>
        <w:jc w:val="center"/>
      </w:pPr>
      <w:r>
        <w:rPr>
          <w:sz w:val="24"/>
        </w:rPr>
        <w:t xml:space="preserve">О СООТВЕТСТВИИ ПОСТРОЕННЫХ ИЛИ РЕКОНСТРУИРОВАННЫХ ОБЪЕКТОВ</w:t>
      </w:r>
      <w:r/>
    </w:p>
    <w:p>
      <w:pPr>
        <w:pStyle w:val="829"/>
        <w:jc w:val="center"/>
      </w:pPr>
      <w:r>
        <w:rPr>
          <w:sz w:val="24"/>
        </w:rPr>
        <w:t xml:space="preserve">ИНДИВИДУАЛЬНОГО ЖИЛИЩНОГО СТРОИТЕЛЬСТВА ИЛИ САДОВОГО ДОМА</w:t>
      </w:r>
      <w:r/>
    </w:p>
    <w:p>
      <w:pPr>
        <w:pStyle w:val="829"/>
        <w:jc w:val="center"/>
      </w:pPr>
      <w:r>
        <w:rPr>
          <w:sz w:val="24"/>
        </w:rPr>
        <w:t xml:space="preserve">ТРЕБОВАНИЯМ ЗАКОНОДАТЕЛЬСТВА РОССИЙСКОЙ ФЕДЕРАЦИИ</w:t>
      </w:r>
      <w:r/>
    </w:p>
    <w:p>
      <w:pPr>
        <w:pStyle w:val="829"/>
        <w:jc w:val="center"/>
      </w:pPr>
      <w:r>
        <w:rPr>
          <w:sz w:val="24"/>
        </w:rPr>
        <w:t xml:space="preserve">О ГРАДОСТРОИТЕЛЬНОЙ ДЕЯТЕЛЬНОСТИ"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30.12.2019 </w:t>
            </w:r>
            <w:r>
              <w:rPr>
                <w:color w:val="392c69"/>
                <w:sz w:val="24"/>
              </w:rPr>
              <w:t xml:space="preserve">N 1128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24.11.2021 </w:t>
            </w:r>
            <w:r>
              <w:rPr>
                <w:color w:val="392c69"/>
                <w:sz w:val="24"/>
              </w:rPr>
              <w:t xml:space="preserve">N 1048</w:t>
            </w:r>
            <w:r>
              <w:rPr>
                <w:color w:val="392c69"/>
                <w:sz w:val="24"/>
              </w:rPr>
              <w:t xml:space="preserve">, от 07.12.2023 </w:t>
            </w:r>
            <w:r>
              <w:rPr>
                <w:color w:val="392c69"/>
                <w:sz w:val="24"/>
              </w:rPr>
              <w:t xml:space="preserve">N 1389</w:t>
            </w:r>
            <w:r>
              <w:rPr>
                <w:color w:val="392c69"/>
                <w:sz w:val="24"/>
              </w:rPr>
              <w:t xml:space="preserve">,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05.05.2025 </w:t>
            </w:r>
            <w:r>
              <w:rPr>
                <w:color w:val="392c69"/>
                <w:sz w:val="24"/>
              </w:rPr>
              <w:t xml:space="preserve">N 294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 администрация города Перми постановляет: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 ПРЕДОСТАВЛЕНИЯ ДЕПАРТАМЕНТОМ" w:anchor="P40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градостроительства и архитектуры администрации горо</w:t>
      </w:r>
      <w:r>
        <w:rPr>
          <w:sz w:val="24"/>
        </w:rPr>
        <w:t xml:space="preserve">да Перми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деятельности".</w:t>
      </w:r>
      <w:r/>
    </w:p>
    <w:p>
      <w:pPr>
        <w:pStyle w:val="827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Департаменту градостроительства и архитектуры администрации города Перми </w:t>
      </w:r>
      <w:r>
        <w:rPr>
          <w:sz w:val="24"/>
        </w:rPr>
        <w:t xml:space="preserve">обеспечить размещение информации о муниципальной услуге в Реестре муниципальных услуг (функций) администрации города Перми в установленном администрацией города Перми порядке не позднее 30 календарных дней со дня вступления в силу настоящего Постановления.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Настоящее Постановле</w:t>
      </w:r>
      <w:r>
        <w:rPr>
          <w:sz w:val="24"/>
        </w:rPr>
        <w:t xml:space="preserve">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4 августа 2018 г.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Информационно-аналитическому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Контроль за исполнением настоящего Постановления возложить на первого заместителя главы администрации города Перми Агеева В.Г.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города Перми</w:t>
      </w:r>
      <w:r/>
    </w:p>
    <w:p>
      <w:pPr>
        <w:pStyle w:val="827"/>
        <w:jc w:val="right"/>
      </w:pPr>
      <w:r>
        <w:rPr>
          <w:sz w:val="24"/>
        </w:rPr>
        <w:t xml:space="preserve">Д.И.САМОЙЛОВ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от 06.03.2019 N 10-П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40" w:name="P40"/>
      <w:r/>
      <w:bookmarkEnd w:id="40"/>
      <w:r>
        <w:rPr>
          <w:sz w:val="24"/>
        </w:rPr>
        <w:t xml:space="preserve">АДМИНИСТРАТИВНЫЙ РЕГЛАМЕНТ ПРЕДОСТАВЛЕНИЯ ДЕПАРТАМЕНТОМ</w:t>
      </w:r>
      <w:r/>
    </w:p>
    <w:p>
      <w:pPr>
        <w:pStyle w:val="829"/>
        <w:jc w:val="center"/>
      </w:pPr>
      <w:r>
        <w:rPr>
          <w:sz w:val="24"/>
        </w:rPr>
        <w:t xml:space="preserve">ГРАДОСТРОИТЕЛЬСТВА И АРХИТЕКТУРЫ АДМИНИСТРАЦИИ ГОРОДА ПЕРМИ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"НАПРАВЛЕНИЕ УВЕДОМЛЕНИЯ О СООТВЕТСТВИИ</w:t>
      </w:r>
      <w:r/>
    </w:p>
    <w:p>
      <w:pPr>
        <w:pStyle w:val="829"/>
        <w:jc w:val="center"/>
      </w:pPr>
      <w:r>
        <w:rPr>
          <w:sz w:val="24"/>
        </w:rPr>
        <w:t xml:space="preserve">ПОСТРОЕННЫХ ИЛИ РЕКОНСТРУИРОВАННЫХ ОБЪЕКТОВ ИНДИВИДУАЛЬНОГО</w:t>
      </w:r>
      <w:r/>
    </w:p>
    <w:p>
      <w:pPr>
        <w:pStyle w:val="829"/>
        <w:jc w:val="center"/>
      </w:pPr>
      <w:r>
        <w:rPr>
          <w:sz w:val="24"/>
        </w:rPr>
        <w:t xml:space="preserve">ЖИЛИЩНОГО СТРОИТЕЛЬСТВА ИЛИ САДОВОГО ДОМА ТРЕБОВАНИЯМ</w:t>
      </w:r>
      <w:r/>
    </w:p>
    <w:p>
      <w:pPr>
        <w:pStyle w:val="829"/>
        <w:jc w:val="center"/>
      </w:pPr>
      <w:r>
        <w:rPr>
          <w:sz w:val="24"/>
        </w:rPr>
        <w:t xml:space="preserve">ЗАКОНОДАТЕЛЬСТВА РОССИЙСКОЙ ФЕДЕРАЦИИ О ГРАДОСТРОИТЕЛЬНОЙ</w:t>
      </w:r>
      <w:r/>
    </w:p>
    <w:p>
      <w:pPr>
        <w:pStyle w:val="829"/>
        <w:jc w:val="center"/>
      </w:pPr>
      <w:r>
        <w:rPr>
          <w:sz w:val="24"/>
        </w:rPr>
        <w:t xml:space="preserve">ДЕЯТЕЛЬНОСТИ"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30.12.2019 </w:t>
            </w:r>
            <w:r>
              <w:rPr>
                <w:color w:val="392c69"/>
                <w:sz w:val="24"/>
              </w:rPr>
              <w:t xml:space="preserve">N 1128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24.11.2021 </w:t>
            </w:r>
            <w:r>
              <w:rPr>
                <w:color w:val="392c69"/>
                <w:sz w:val="24"/>
              </w:rPr>
              <w:t xml:space="preserve">N 1048</w:t>
            </w:r>
            <w:r>
              <w:rPr>
                <w:color w:val="392c69"/>
                <w:sz w:val="24"/>
              </w:rPr>
              <w:t xml:space="preserve">, от 07.12.2023 </w:t>
            </w:r>
            <w:r>
              <w:rPr>
                <w:color w:val="392c69"/>
                <w:sz w:val="24"/>
              </w:rPr>
              <w:t xml:space="preserve">N 1389</w:t>
            </w:r>
            <w:r>
              <w:rPr>
                <w:color w:val="392c69"/>
                <w:sz w:val="24"/>
              </w:rPr>
              <w:t xml:space="preserve">,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05.05.2025 </w:t>
            </w:r>
            <w:r>
              <w:rPr>
                <w:color w:val="392c69"/>
                <w:sz w:val="24"/>
              </w:rPr>
              <w:t xml:space="preserve">N 294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827"/>
        <w:jc w:val="center"/>
      </w:pPr>
      <w:r>
        <w:rPr>
          <w:sz w:val="24"/>
        </w:rPr>
        <w:t xml:space="preserve">от 30.12.2019 N 1128)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1.1. Админ</w:t>
      </w:r>
      <w:r>
        <w:rPr>
          <w:sz w:val="24"/>
        </w:rPr>
        <w:t xml:space="preserve">истративный регламент предоставления департаментом градостроительства и архитектуры администрации города Перми муниципальной услуги "Направление уведомления о соответствии построенных или реконструированных объектов индивидуального жилищного строительства </w:t>
      </w:r>
      <w:r>
        <w:rPr>
          <w:sz w:val="24"/>
        </w:rPr>
        <w:t xml:space="preserve">или садового дома требованиям законодательства Российской Федерации о градостроительной деятельности"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(п. 1.1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/>
      <w:bookmarkStart w:id="59" w:name="P59"/>
      <w:r/>
      <w:bookmarkEnd w:id="59"/>
      <w:r>
        <w:rPr>
          <w:sz w:val="24"/>
        </w:rPr>
        <w:t xml:space="preserve">1.2. Заявителями на получение муниципальной услуги являются застройщики - физические, юридические лица, индивидуальные предприниматели либо их уполномоченные представители, являющиеся застройщиками в соответствии со </w:t>
      </w:r>
      <w:r>
        <w:rPr>
          <w:sz w:val="24"/>
        </w:rPr>
        <w:t xml:space="preserve">статьей 1</w:t>
      </w:r>
      <w:r>
        <w:rPr>
          <w:sz w:val="24"/>
        </w:rPr>
        <w:t xml:space="preserve"> Градостроительного кодекса Российской Федерации, либо 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 (далее - Заявитель).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граждан могут выступать Заявителями: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достигшие совершеннолетия;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юридического лица или индивидуального предпринимателя могут выступать Заявителями: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  <w:r/>
    </w:p>
    <w:p>
      <w:pPr>
        <w:pStyle w:val="827"/>
        <w:ind w:firstLine="540"/>
        <w:jc w:val="both"/>
        <w:spacing w:before="240"/>
      </w:pPr>
      <w:r/>
      <w:bookmarkStart w:id="66" w:name="P66"/>
      <w:r/>
      <w:bookmarkEnd w:id="66"/>
      <w:r>
        <w:rPr>
          <w:sz w:val="24"/>
        </w:rPr>
        <w:t xml:space="preserve">представители в силу полномочий, основанных на доверенности или договоре.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/>
      <w:bookmarkStart w:id="69" w:name="P69"/>
      <w:r/>
      <w:bookmarkEnd w:id="69"/>
      <w:r>
        <w:rPr>
          <w:sz w:val="24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нахождения Департамента - 614015, г. Пермь, ул. Сибирская, д. 15.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График работы Департамента: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18.00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17.00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12.48 час.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Накануне нерабочих праздничных дней продолжительность рабочего времени сокращена на 1 час.</w:t>
      </w:r>
      <w:r/>
    </w:p>
    <w:p>
      <w:pPr>
        <w:pStyle w:val="827"/>
        <w:ind w:firstLine="540"/>
        <w:jc w:val="both"/>
        <w:spacing w:before="240"/>
      </w:pPr>
      <w:r/>
      <w:bookmarkStart w:id="77" w:name="P77"/>
      <w:r/>
      <w:bookmarkEnd w:id="77"/>
      <w:r>
        <w:rPr>
          <w:sz w:val="24"/>
        </w:rPr>
        <w:t xml:space="preserve">1.4. </w:t>
      </w:r>
      <w:r>
        <w:rPr>
          <w:sz w:val="24"/>
        </w:rPr>
        <w:t xml:space="preserve">Уведомление</w:t>
      </w:r>
      <w:r>
        <w:rPr>
          <w:sz w:val="24"/>
        </w:rPr>
        <w:t xml:space="preserve"> об окончании строительства или реконструкции объекта индивидуального жилищного строительства или садового дома по форме, утвержденной пр</w:t>
      </w:r>
      <w:r>
        <w:rPr>
          <w:sz w:val="24"/>
        </w:rPr>
        <w:t xml:space="preserve">иказом Министерства строительства и жилищно-коммунального хозяйства Российской Федерации от 19 сентября 2018 г. N 591/пр (далее - Уведомление об окончании строительства), на предоставление муниципальной услуги направляется в Департамент в электронном виде: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федеральной государственной информационной системы "Единый портал государственных и муниципал</w:t>
      </w:r>
      <w:r>
        <w:rPr>
          <w:sz w:val="24"/>
        </w:rPr>
        <w:t xml:space="preserve">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регионального портала государственных и муниципальных услуг "Услуги и сервисы Пермского края" (далее - Региональный портал);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государственной информационной си</w:t>
      </w:r>
      <w:r>
        <w:rPr>
          <w:sz w:val="24"/>
        </w:rPr>
        <w:t xml:space="preserve">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(далее - ГИСОГД), а также может быть подано (направлено):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почтовым отправлением по адресу, указанному в </w:t>
      </w:r>
      <w:hyperlink w:tooltip="1.3. Орган, предоставляющий муниципальную услугу, - департамент градостроительства и архитектуры администрации города Перми (далее - Департамент)." w:anchor="P69" w:history="1">
        <w:r>
          <w:rPr>
            <w:color w:val="0000ff"/>
            <w:sz w:val="24"/>
          </w:rPr>
          <w:t xml:space="preserve">пункте 1.3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</w:t>
      </w:r>
      <w:hyperlink r:id="rId12" w:tooltip="https://mfc-perm.ru" w:history="1">
        <w:r>
          <w:rPr>
            <w:color w:val="0000ff"/>
            <w:sz w:val="24"/>
          </w:rPr>
          <w:t xml:space="preserve">http://mfc-perm.ru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24.11.2021 N 1048.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 Информацию о предоставлении муниципальной услуги можно получить: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1.6.1. в Департаменте: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электронной почте dga@perm.permkrai.ru;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1.6.2. в МФЦ: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r:id="rId13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1.6.4. на Едином портале </w:t>
      </w:r>
      <w:hyperlink r:id="rId14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1.6.5. на Региональном портале: </w:t>
      </w:r>
      <w:hyperlink r:id="rId15" w:tooltip="https://uslugi.permkrai.ru" w:history="1">
        <w:r>
          <w:rPr>
            <w:color w:val="0000ff"/>
            <w:sz w:val="24"/>
          </w:rPr>
          <w:t xml:space="preserve">https://uslugi.permkrai.ru</w:t>
        </w:r>
      </w:hyperlink>
      <w:r>
        <w:rPr>
          <w:sz w:val="24"/>
        </w:rPr>
        <w:t xml:space="preserve">;</w:t>
      </w:r>
      <w:r/>
    </w:p>
    <w:p>
      <w:pPr>
        <w:pStyle w:val="827"/>
        <w:jc w:val="both"/>
      </w:pPr>
      <w:r>
        <w:rPr>
          <w:sz w:val="24"/>
        </w:rPr>
        <w:t xml:space="preserve">(п. 1.6.5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1.6.6. в ГИСОГД.</w:t>
      </w:r>
      <w:r/>
    </w:p>
    <w:p>
      <w:pPr>
        <w:pStyle w:val="827"/>
        <w:jc w:val="both"/>
      </w:pPr>
      <w:r>
        <w:rPr>
          <w:sz w:val="24"/>
        </w:rPr>
        <w:t xml:space="preserve">(п. 1.6.6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 На информационных стендах Департамента размещается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Уведомления об окончании строительства;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графике работы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1.8. На официальном сайте размещаются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форма Уведомления об окончании строительства;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r/>
    </w:p>
    <w:p>
      <w:pPr>
        <w:pStyle w:val="828"/>
        <w:jc w:val="both"/>
        <w:spacing w:before="200"/>
      </w:pPr>
      <w:r>
        <w:rPr>
          <w:sz w:val="20"/>
        </w:rPr>
        <w:t xml:space="preserve">       1</w:t>
      </w:r>
      <w:r/>
    </w:p>
    <w:p>
      <w:pPr>
        <w:pStyle w:val="828"/>
        <w:jc w:val="both"/>
      </w:pPr>
      <w:r>
        <w:rPr>
          <w:sz w:val="20"/>
        </w:rPr>
        <w:t xml:space="preserve">    1.8 .   Утратил  силу.  -  </w:t>
      </w:r>
      <w:r>
        <w:rPr>
          <w:sz w:val="20"/>
        </w:rPr>
        <w:t xml:space="preserve">Постановление</w:t>
      </w:r>
      <w:r>
        <w:rPr>
          <w:sz w:val="20"/>
        </w:rPr>
        <w:t xml:space="preserve">  Администрации  г.  Перми   от</w:t>
      </w:r>
      <w:r/>
    </w:p>
    <w:p>
      <w:pPr>
        <w:pStyle w:val="828"/>
        <w:jc w:val="both"/>
      </w:pPr>
      <w:r>
        <w:rPr>
          <w:sz w:val="20"/>
        </w:rPr>
        <w:t xml:space="preserve">05.05.2025 N 294.</w:t>
      </w:r>
      <w:r/>
    </w:p>
    <w:p>
      <w:pPr>
        <w:pStyle w:val="827"/>
        <w:ind w:firstLine="540"/>
        <w:jc w:val="both"/>
      </w:pPr>
      <w:r/>
      <w:bookmarkStart w:id="123" w:name="P123"/>
      <w:r/>
      <w:bookmarkEnd w:id="123"/>
      <w:r>
        <w:rPr>
          <w:sz w:val="24"/>
        </w:rPr>
        <w:t xml:space="preserve">1.9. Информирование о предоставлении муниципальной услуги осуществляется по телефону (342) 212-50-78.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</w:t>
      </w:r>
      <w:r>
        <w:rPr>
          <w:sz w:val="24"/>
        </w:rPr>
        <w:t xml:space="preserve">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Департамента по указанному в </w:t>
      </w:r>
      <w:hyperlink w:tooltip="1.9. Информирование о предоставлении муниципальной услуги осуществляется по телефону (342) 212-50-78." w:anchor="P123" w:history="1">
        <w:r>
          <w:rPr>
            <w:color w:val="0000ff"/>
            <w:sz w:val="24"/>
          </w:rPr>
          <w:t xml:space="preserve">пункте 1.9</w:t>
        </w:r>
      </w:hyperlink>
      <w:r>
        <w:rPr>
          <w:sz w:val="24"/>
        </w:rPr>
        <w:t xml:space="preserve"> настоящего Административного регламента телефонному номеру;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Заявителей, по указанным в </w:t>
      </w:r>
      <w:hyperlink w:tooltip="1.4. Уведомление об окончании строительства или реконструкции объекта индивидуального жилищного строительства или садового дома по форме, утвержденной приказом Министерства строительства и жилищно-коммунального хозяйства Российской Федерации от 19 сентября 2018 г. N 591/пр (далее - Уведомление об окончании строительства), на предоставление муниципальной услуги направляется в Департамент в электронном виде:" w:anchor="P77" w:history="1">
        <w:r>
          <w:rPr>
            <w:color w:val="0000ff"/>
            <w:sz w:val="24"/>
          </w:rPr>
          <w:t xml:space="preserve">пункте 1.4</w:t>
        </w:r>
      </w:hyperlink>
      <w:r>
        <w:rPr>
          <w:sz w:val="24"/>
        </w:rPr>
        <w:t xml:space="preserve"> телефонным номерам, в случае если Уведомление об окончании строительства было подано через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публичный портал информационной системы обеспечения градостроительной деятельности города Перми </w:t>
      </w:r>
      <w:hyperlink r:id="rId16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Единый портал;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Региональный портал, в случае если Уведомление об окончании строительства было подано через Региональный портал;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ГИСОГД, в случае если Уведомление об окончании строительства было подано через ГИСОГД.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827"/>
        <w:jc w:val="center"/>
      </w:pPr>
      <w:r>
        <w:rPr>
          <w:sz w:val="24"/>
        </w:rPr>
        <w:t xml:space="preserve">от 30.12.2019 N 1128)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2.1. Муниципальная услуга - подготовка 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</w:t>
      </w:r>
      <w:r>
        <w:rPr>
          <w:sz w:val="24"/>
        </w:rPr>
        <w:t xml:space="preserve">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соответствии/несоответствии).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Департаментом.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07.12.2023 N 1389;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направление Уведомления о соответствии/несоответствии.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2.4. Сроки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07.12.2023 N 1389;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направление Уведомления о соответствии/несоответствии - 7 рабочих дней со дня регистрации в Департаменте Уведомления об окончании строительства и документов, указанных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/>
      <w:bookmarkStart w:id="149" w:name="P149"/>
      <w:r/>
      <w:bookmarkEnd w:id="149"/>
      <w:r>
        <w:rPr>
          <w:sz w:val="24"/>
        </w:rPr>
        <w:t xml:space="preserve">В случае направления Уведомления об окончании строительства посредством Единого портала, Регионального портала, ГИСОГД к Уведомлению об окончании строительства необходимо прикрепить отсканированные документы, указанные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 Если отсканированные документы, указанные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</w:t>
      </w:r>
      <w:r>
        <w:rPr>
          <w:sz w:val="24"/>
        </w:rPr>
        <w:t xml:space="preserve">номоченного на создание и подписание таких документов, то в течение 7 календарных дней после направления электронного Уведомления об окончании строительства и отсканированных документов Заявителем должны быть представлены оригиналы документов, указанных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в соответствии с графиком приема и регистрации Уведомлений, указанным в </w:t>
      </w:r>
      <w:hyperlink w:tooltip="2.19.2. Заявитель вправе в течение срока предоставления муниципальной услуги подать Заявление об оставлении Уведомления об окончании строительства без рассмотрения путем обращения в Департамент в соответствии с графиком приема и регистрации Уведомлений об окончании строительства:" w:anchor="P245" w:history="1">
        <w:r>
          <w:rPr>
            <w:color w:val="0000ff"/>
            <w:sz w:val="24"/>
          </w:rPr>
          <w:t xml:space="preserve">пункте 2.19.2</w:t>
        </w:r>
      </w:hyperlink>
      <w:r>
        <w:rPr>
          <w:sz w:val="24"/>
        </w:rPr>
        <w:t xml:space="preserve"> 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05.05.2025 N 294.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/>
      <w:bookmarkStart w:id="154" w:name="P154"/>
      <w:r/>
      <w:bookmarkEnd w:id="154"/>
      <w:r>
        <w:rPr>
          <w:sz w:val="24"/>
        </w:rPr>
        <w:t xml:space="preserve">2.6.1. Уведомление об окончании строительства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направленное в Департамент в письменной форме или в форме электронного документа </w:t>
      </w:r>
      <w:hyperlink w:tooltip="УВЕДОМЛЕНИЕ" w:anchor="P403" w:history="1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об окончании строительства по форме согласно приложению 1 к настоящему Административному регламенту;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Уведомления об окончании строительства посредством Единого портала, Регионального портала, ГИСОГД;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документа, подтверждающего полномочия предста</w:t>
      </w:r>
      <w:r>
        <w:rPr>
          <w:sz w:val="24"/>
        </w:rPr>
        <w:t xml:space="preserve">вителя Заявителя, а также удостоверяющего его личность (за исключением случая подачи Уведомления об окончании строительства посредством Единого портала, Регионального портала, ГИСОГД), в случае, если интересы Заявителя представляет представитель Заявителя;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</w:t>
      </w:r>
      <w:r>
        <w:rPr>
          <w:sz w:val="24"/>
        </w:rPr>
        <w:t xml:space="preserve">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договор строительного подряда с ис</w:t>
      </w:r>
      <w:r>
        <w:rPr>
          <w:sz w:val="24"/>
        </w:rPr>
        <w:t xml:space="preserve">пользованием счета эскроу (в случае если Заявителем выступает лицо,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эскроу,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22 июля 2024 г. N 186-ФЗ "О строительстве жилых домов по договорам строительного подряда с использованием счетов эскроу");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документы, являющиеся результатом услуг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технический план объекта индивидуального жилищного строительства или садового дома;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застройщиком является иностранное юридическое лицо;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2.6.2. документы, получаемые в рамках межведомственного взаимодействия: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ЕГРН на объекты недвижимости, в том числе решение об установлении публичного сервитута;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юридических лиц;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индивидуальных предпринимателей.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 Департамент не вправе требовать от Заявителя: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 </w:t>
      </w:r>
      <w:r>
        <w:rPr>
          <w:sz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</w:t>
      </w:r>
      <w:r>
        <w:rPr>
          <w:sz w:val="24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827"/>
        <w:ind w:firstLine="540"/>
        <w:jc w:val="both"/>
        <w:spacing w:before="240"/>
      </w:pPr>
      <w:r/>
      <w:bookmarkStart w:id="179" w:name="P179"/>
      <w:r/>
      <w:bookmarkEnd w:id="179"/>
      <w:r>
        <w:rPr>
          <w:sz w:val="24"/>
        </w:rPr>
        <w:t xml:space="preserve">2.8. Требования к оформлению и подаче Уведомления об окончании строительства с прилагаемыми к нему документами, представляемого Заявителем: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2.8.1. требования к оформлению: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24.11.2021 N 1048;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2.8.3. 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24.11.2021 N 1048.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Электронные документы (электронные образы документов), прилагаемые к Уведомлению об окончании строительства, в том числе доверенности, направляются в виде файлов в форматах pdf, tif.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24.11.2021 N 1048.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2.9. Основания для отказа в приеме Уведомления об окончании строительства и документов, необходимых для предоставления муниципальной услуги, не предусмотрены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/>
      <w:bookmarkStart w:id="190" w:name="P190"/>
      <w:r/>
      <w:bookmarkEnd w:id="190"/>
      <w:r>
        <w:rPr>
          <w:sz w:val="24"/>
        </w:rPr>
        <w:t xml:space="preserve">2.10. Исчерпывающий перечень оснований для возврата Уведомления об окончании строительства с прилагаемыми к нему документами: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Уведомление об окончании строительства и указанные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документы направлены в Департамент способом, не предусмотренным </w:t>
      </w:r>
      <w:hyperlink w:tooltip="1.4. Уведомление об окончании строительства или реконструкции объекта индивидуального жилищного строительства или садового дома по форме, утвержденной приказом Министерства строительства и жилищно-коммунального хозяйства Российской Федерации от 19 сентября 2018 г. N 591/пр (далее - Уведомление об окончании строительства), на предоставление муниципальной услуги направляется в Департамент в электронном виде:" w:anchor="P77" w:history="1">
        <w:r>
          <w:rPr>
            <w:color w:val="0000ff"/>
            <w:sz w:val="24"/>
          </w:rPr>
          <w:t xml:space="preserve">пунктом 1.4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 Департамента отсутствуют полномочия по предоставлению запрашиваемой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Уведомление об окончании строительства и указанные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документы не соответствуют требованиям, установленным </w:t>
      </w:r>
      <w:hyperlink w:tooltip="2.8. Требования к оформлению и подаче Уведомления об окончании строительства с прилагаемыми к нему документами, представляемого Заявителем:" w:anchor="P179" w:history="1">
        <w:r>
          <w:rPr>
            <w:color w:val="0000ff"/>
            <w:sz w:val="24"/>
          </w:rPr>
          <w:t xml:space="preserve">пунктом 2.8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в срок, установленный </w:t>
      </w:r>
      <w:hyperlink w:tooltip="В случае направления Уведомления об окончании строительства посредством Единого портала, Регионального портала, ГИСОГД к Уведомлению об окончании строительства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..." w:anchor="P149" w:history="1">
        <w:r>
          <w:rPr>
            <w:color w:val="0000ff"/>
            <w:sz w:val="24"/>
          </w:rPr>
          <w:t xml:space="preserve">абзацем четвертым пункта 2.4</w:t>
        </w:r>
      </w:hyperlink>
      <w:r>
        <w:rPr>
          <w:sz w:val="24"/>
        </w:rPr>
        <w:t xml:space="preserve"> настоящего Административного регламента, оригиналов документов, в случае если Уведомление и документы, указанные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</w:t>
      </w:r>
      <w:r>
        <w:rPr>
          <w:sz w:val="24"/>
        </w:rPr>
        <w:t xml:space="preserve">направлялись в электронном виде посредством Единого портала, Регионального портала, ГИСОГД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24.11.2021 </w:t>
      </w:r>
      <w:r>
        <w:rPr>
          <w:sz w:val="24"/>
        </w:rPr>
        <w:t xml:space="preserve">N 1048</w:t>
      </w:r>
      <w:r>
        <w:rPr>
          <w:sz w:val="24"/>
        </w:rPr>
        <w:t xml:space="preserve">, от 07.12.2023 </w:t>
      </w:r>
      <w:r>
        <w:rPr>
          <w:sz w:val="24"/>
        </w:rPr>
        <w:t xml:space="preserve">N 1389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не относится к кругу лиц, указанных в </w:t>
      </w:r>
      <w:hyperlink w:tooltip="1.2. Заявителями на получение муниципальной услуги являются застройщики - физические, юридические лица, индивидуальные предприниматели либо их уполномоченные представители, являющиеся застройщиками в соответствии со статьей 1 Градостроительного кодекса Российской Федерации, либо 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 (далее - Заявитель)." w:anchor="P59" w:history="1">
        <w:r>
          <w:rPr>
            <w:color w:val="0000ff"/>
            <w:sz w:val="24"/>
          </w:rPr>
          <w:t xml:space="preserve">абзацах первом</w:t>
        </w:r>
      </w:hyperlink>
      <w:r>
        <w:rPr>
          <w:sz w:val="24"/>
        </w:rPr>
        <w:t xml:space="preserve">-</w:t>
      </w:r>
      <w:hyperlink w:tooltip="представители в силу полномочий, основанных на доверенности или договоре." w:anchor="P66" w:history="1">
        <w:r>
          <w:rPr>
            <w:color w:val="0000ff"/>
            <w:sz w:val="24"/>
          </w:rPr>
          <w:t xml:space="preserve">седьмом пункта 1.2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2.11. Исчерпывающий перечень оснований для возврата Уведомления об окончании строительства с прилагаемыми к нему документами без рассмотрения: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в Уведомлении об окончании строительства сведений, предусмотренных </w:t>
      </w:r>
      <w:r>
        <w:rPr>
          <w:sz w:val="24"/>
        </w:rPr>
        <w:t xml:space="preserve">абзацем первым части 16 статьи 55</w:t>
      </w:r>
      <w:r>
        <w:rPr>
          <w:sz w:val="24"/>
        </w:rPr>
        <w:t xml:space="preserve"> Градостроительного кодекса Российской Федерации, или отсутствия документов, прилагаемых к нему и предусмотренных </w:t>
      </w:r>
      <w:r>
        <w:rPr>
          <w:sz w:val="24"/>
        </w:rPr>
        <w:t xml:space="preserve">пунктами 1</w:t>
      </w:r>
      <w:r>
        <w:rPr>
          <w:sz w:val="24"/>
        </w:rPr>
        <w:t xml:space="preserve">-</w:t>
      </w:r>
      <w:r>
        <w:rPr>
          <w:sz w:val="24"/>
        </w:rPr>
        <w:t xml:space="preserve">3 части 16 статьи 55</w:t>
      </w:r>
      <w:r>
        <w:rPr>
          <w:sz w:val="24"/>
        </w:rPr>
        <w:t xml:space="preserve"> Градостроительного кодекса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Уведомление об око</w:t>
      </w:r>
      <w:r>
        <w:rPr>
          <w:sz w:val="24"/>
        </w:rPr>
        <w:t xml:space="preserve">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Заявителю в соответствии с </w:t>
      </w:r>
      <w:r>
        <w:rPr>
          <w:sz w:val="24"/>
        </w:rPr>
        <w:t xml:space="preserve">частью 6 статьи 51.1</w:t>
      </w:r>
      <w:r>
        <w:rPr>
          <w:sz w:val="24"/>
        </w:rPr>
        <w:t xml:space="preserve"> Градостроительного кодекса Российской Федерации).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2.12. Исчерпывающий перечень оснований для направления Заявителю Уведомления о несоответствии: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r>
        <w:rPr>
          <w:sz w:val="24"/>
        </w:rPr>
        <w:t xml:space="preserve">пункте 1 части 19 статьи 55</w:t>
      </w:r>
      <w:r>
        <w:rPr>
          <w:sz w:val="24"/>
        </w:rPr>
        <w:t xml:space="preserve"> Градостроительного кодекса Российской Федерации предельным параметрам разрешенного строительства, </w:t>
      </w:r>
      <w:r>
        <w:rPr>
          <w:sz w:val="24"/>
        </w:rPr>
        <w:t xml:space="preserve">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другими федеральными законами;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вид разрешенного</w:t>
      </w:r>
      <w:r>
        <w:rPr>
          <w:sz w:val="24"/>
        </w:rPr>
        <w:t xml:space="preserve">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размещение объекта индивидуального жилищного строительства или садового дома не доп</w:t>
      </w:r>
      <w:r>
        <w:rPr>
          <w:sz w:val="24"/>
        </w:rPr>
        <w:t xml:space="preserve">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</w:t>
      </w:r>
      <w:r>
        <w:rPr>
          <w:sz w:val="24"/>
        </w:rPr>
        <w:t xml:space="preserve">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 Основания для приостановления муниципальной услуги не предусмотрены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2.14. Предоставление муниципальной услуги осуществляется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 Максимальный срок ожидания в очереди при получении результата предоставления муниципальной услуги не должен превышать 15 минут случае обращения заявителя непосредственно в Департамент или МФЦ.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28.05.2024 </w:t>
      </w:r>
      <w:r>
        <w:rPr>
          <w:sz w:val="24"/>
        </w:rPr>
        <w:t xml:space="preserve">N 409</w:t>
      </w:r>
      <w:r>
        <w:rPr>
          <w:sz w:val="24"/>
        </w:rPr>
        <w:t xml:space="preserve">, от 05.05.2025 </w:t>
      </w:r>
      <w:r>
        <w:rPr>
          <w:sz w:val="24"/>
        </w:rPr>
        <w:t xml:space="preserve">N 294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 Уведомление об окончании строительства, поступившее в Департамент, подлежит обязательной регистрации в срок не более 1 рабочего дня со дня поступления Уведомления об окончании строительства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07.12.2023 N 1389.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 Требования к помещениям, в которых предоставляется муниципальная услуга: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для подачи Уведомления в электронном виде должно быть оснащено столом, стулом, компьютером с доступом к Единому порталу, Региональн</w:t>
      </w:r>
      <w:r>
        <w:rPr>
          <w:sz w:val="24"/>
        </w:rPr>
        <w:t xml:space="preserve">ому порталу, ГИСОГД, необходимыми техническими средствами для возможности оформления Уведомления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  <w:r/>
    </w:p>
    <w:p>
      <w:pPr>
        <w:pStyle w:val="827"/>
        <w:jc w:val="both"/>
      </w:pPr>
      <w:r>
        <w:rPr>
          <w:sz w:val="24"/>
        </w:rPr>
        <w:t xml:space="preserve">(п. 2.17.3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допуска в Департамент собаки-проводника.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 Показатели доступности и качества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Уведомления об окончании строительства через Единый портал, Региональный портал, ГИСОГД или МФЦ;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абзацы пятый-шестой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409;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 Иные требования и особенности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2.19.1. получение Заявителями муниципальной услуги в электронном виде обеспечивается в следующем объеме: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Уведомление об окончании строительства в электронном виде посредством Единого портала, Регионального портала, ГИСОГД;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</w:t>
      </w:r>
      <w:r>
        <w:rPr>
          <w:sz w:val="24"/>
        </w:rPr>
        <w:t xml:space="preserve"> возможности для Заявителей осуществлять мониторинг хода предоставления муниципальной услуги с использованием Единого портала, Регионального портала, ГИСОГД, публичного портала информационной системы обеспечения градостроительной деятельности города Перми </w:t>
      </w:r>
      <w:hyperlink r:id="rId17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/>
      <w:bookmarkStart w:id="244" w:name="P244"/>
      <w:r/>
      <w:bookmarkEnd w:id="244"/>
      <w:r>
        <w:rPr>
          <w:sz w:val="24"/>
        </w:rPr>
        <w:t xml:space="preserve">при возврате Уведомления об окончании стр</w:t>
      </w:r>
      <w:r>
        <w:rPr>
          <w:sz w:val="24"/>
        </w:rPr>
        <w:t xml:space="preserve">оительства без рассмотрения Уведомление об окончании строительства с прилагаемыми к нему документами, представленными для получения муниципальной услуги, возвращаются Заявителю. В этом случае Уведомление об окончании строительства считается ненаправленным;</w:t>
      </w:r>
      <w:r/>
    </w:p>
    <w:p>
      <w:pPr>
        <w:pStyle w:val="827"/>
        <w:ind w:firstLine="540"/>
        <w:jc w:val="both"/>
        <w:spacing w:before="240"/>
      </w:pPr>
      <w:r/>
      <w:bookmarkStart w:id="245" w:name="P245"/>
      <w:r/>
      <w:bookmarkEnd w:id="245"/>
      <w:r>
        <w:rPr>
          <w:sz w:val="24"/>
        </w:rPr>
        <w:t xml:space="preserve">2.19.2. Заявитель вправе</w:t>
      </w:r>
      <w:r>
        <w:rPr>
          <w:sz w:val="24"/>
        </w:rPr>
        <w:t xml:space="preserve"> в течение срока предоставления муниципальной услуги подать Заявление об оставлении Уведомления об окончании строительства без рассмотрения путем обращения в Департамент в соответствии с графиком приема и регистрации Уведомлений об окончании строительства: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16.00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12.00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13.00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технические перерывы: с 10.45 час. до 11.00 час., с 15.00 час. до 15.15 час.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представляется в месте приема документов: г. Пермь, ул. Сибирская, 15, цокольный этаж, кабинет 003.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поступления Заявления об оставлении Уведомления об окончании строительства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2.19.3. прием оригиналов документов, предусмотренных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пунктом 2.6.1</w:t>
        </w:r>
      </w:hyperlink>
      <w:r>
        <w:rPr>
          <w:sz w:val="24"/>
        </w:rPr>
        <w:t xml:space="preserve"> настоящего Административного регламента, в случае, предусмотренном </w:t>
      </w:r>
      <w:hyperlink w:tooltip="В случае направления Уведомления об окончании строительства посредством Единого портала, Регионального портала, ГИСОГД к Уведомлению об окончании строительства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..." w:anchor="P149" w:history="1">
        <w:r>
          <w:rPr>
            <w:color w:val="0000ff"/>
            <w:sz w:val="24"/>
          </w:rPr>
          <w:t xml:space="preserve">абзацем четвертым пункта 2.4</w:t>
        </w:r>
      </w:hyperlink>
      <w:r>
        <w:rPr>
          <w:sz w:val="24"/>
        </w:rPr>
        <w:t xml:space="preserve"> настоящего Административного регламента, осуществляется в Департаменте в соответствии с графиком, указанным в </w:t>
      </w:r>
      <w:hyperlink w:tooltip="2.19.2. Заявитель вправе в течение срока предоставления муниципальной услуги подать Заявление об оставлении Уведомления об окончании строительства без рассмотрения путем обращения в Департамент в соответствии с графиком приема и регистрации Уведомлений об окончании строительства:" w:anchor="P245" w:history="1">
        <w:r>
          <w:rPr>
            <w:color w:val="0000ff"/>
            <w:sz w:val="24"/>
          </w:rPr>
          <w:t xml:space="preserve">пункте 2.19.2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случае, предусмотренном </w:t>
      </w:r>
      <w:hyperlink w:tooltip="В случае направления Уведомления об окончании строительства посредством Единого портала, Регионального портала, ГИСОГД к Уведомлению об окончании строительства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..." w:anchor="P149" w:history="1">
        <w:r>
          <w:rPr>
            <w:color w:val="0000ff"/>
            <w:sz w:val="24"/>
          </w:rPr>
          <w:t xml:space="preserve">абзацем четвертым пункта 2.4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прием, в день предоставления Заявителем оригиналов документов, указанных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сверяет с ними отсканированные документы, направленные Заявителем в электронном виде, а в случае несоответствия копирует представленные Заявителем оригиналы документов и заверяет их копии.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2.19.4. при получении результата предоставления муниципальной услуги в отношении несовершеннолетнего закон</w:t>
      </w:r>
      <w:r>
        <w:rPr>
          <w:sz w:val="24"/>
        </w:rPr>
        <w:t xml:space="preserve">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виде заверенной копии электро</w:t>
      </w:r>
      <w:r>
        <w:rPr>
          <w:sz w:val="24"/>
        </w:rPr>
        <w:t xml:space="preserve">нного документа,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Уведомления об окончании строительства указывает ф</w:t>
      </w:r>
      <w:r>
        <w:rPr>
          <w:sz w:val="24"/>
        </w:rPr>
        <w:t xml:space="preserve">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 предоставления мун</w:t>
      </w:r>
      <w:r>
        <w:rPr>
          <w:sz w:val="24"/>
        </w:rPr>
        <w:t xml:space="preserve">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не являющемуся Заявителем, </w:t>
      </w:r>
      <w:r>
        <w:rPr>
          <w:sz w:val="24"/>
        </w:rPr>
        <w:t xml:space="preserve">в случае, если законный представитель несовершеннолетнего, являющийся Заявителем, в момент подачи Уведомления об окончании строительства выразил письменно желание получить результат предоставления муниципальной услуги в отношении несовершеннолетнего лично.</w:t>
      </w:r>
      <w:r/>
    </w:p>
    <w:p>
      <w:pPr>
        <w:pStyle w:val="827"/>
        <w:jc w:val="both"/>
      </w:pPr>
      <w:r>
        <w:rPr>
          <w:sz w:val="24"/>
        </w:rPr>
        <w:t xml:space="preserve">(п. 2.19.4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Административные процедуры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3.1. Подготовка и направление Уведомления о соответствии/несоответствии при рассмотрении Уведомления об окончании строительства с прилагаемыми к нему документами включает следующие административные процедуры: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3.1.1. прием и регистрация Уведомления об окончании строительства с прилагаемыми к нему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 проверка представленного Уведомления об окончании строительства с прилагаемыми к нему документами: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наличие оснований для возврата Заявителю Уведомления об окончании строительства с прилагаемыми к нему документами без рассмотрения с указанием причин возврата;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соответствие требованиям законодательства, подготовка и направление межведомственного запроса документов, необходимых в с</w:t>
      </w:r>
      <w:r>
        <w:rPr>
          <w:sz w:val="24"/>
        </w:rPr>
        <w:t xml:space="preserve">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подготовка проекта Уведомления о соответствии/несоответствии;</w:t>
      </w:r>
      <w:r/>
    </w:p>
    <w:p>
      <w:pPr>
        <w:pStyle w:val="827"/>
        <w:ind w:firstLine="540"/>
        <w:jc w:val="both"/>
        <w:spacing w:before="240"/>
      </w:pPr>
      <w:r/>
      <w:bookmarkStart w:id="269" w:name="P269"/>
      <w:r/>
      <w:bookmarkEnd w:id="269"/>
      <w:r>
        <w:rPr>
          <w:sz w:val="24"/>
        </w:rPr>
        <w:t xml:space="preserve">3.1.3. подписание Уведомления о соответствии/несоответствии;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 направление Уведомления о соответствии/несоответствии.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 Прием и регистрация Уведомления об окончании строительства с прилагаемыми к нему документами: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Уведомления об окончании строительства с прилагаемыми к нему документами, указанными в </w:t>
      </w:r>
      <w:hyperlink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5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(п. 3.2.1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3.2.2. прием и регистрацию Уведомления об окончании строительства с прилагаемыми к нему документами осуществляет специалист, ответственный за прием;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3.2.3. специалист, ответственный за прием,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</w:t>
      </w:r>
      <w:r>
        <w:rPr>
          <w:sz w:val="24"/>
        </w:rPr>
        <w:t xml:space="preserve">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</w:t>
      </w:r>
      <w:r>
        <w:rPr>
          <w:sz w:val="24"/>
        </w:rPr>
        <w:t xml:space="preserve">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</w:t>
      </w:r>
      <w:r>
        <w:rPr>
          <w:sz w:val="24"/>
        </w:rPr>
        <w:t xml:space="preserve">уг" (далее - постановление Правительства Российской Федерации N 277), заносит сведения об Уведомлении об окончании строительства в государственную информационную систему (за исключением случая поступления Уведомления посредством Единого портала, Региональн</w:t>
      </w:r>
      <w:r>
        <w:rPr>
          <w:sz w:val="24"/>
        </w:rPr>
        <w:t xml:space="preserve">ого портала) и осуществляет проверку поступившего Уведомления об окончании строительства с прилагаемыми к нему документами на наличие/отсутствие оснований для возврата Уведомления об окончании строительства с прилагаемыми к нему документами, установленных </w:t>
      </w:r>
      <w:hyperlink w:tooltip="2.10. Исчерпывающий перечень оснований для возврата Уведомления об окончании строительства с прилагаемыми к нему документами:" w:anchor="P190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07.12.2023 </w:t>
      </w:r>
      <w:r>
        <w:rPr>
          <w:sz w:val="24"/>
        </w:rPr>
        <w:t xml:space="preserve">N 1389</w:t>
      </w:r>
      <w:r>
        <w:rPr>
          <w:sz w:val="24"/>
        </w:rPr>
        <w:t xml:space="preserve">, от 05.05.2025 </w:t>
      </w:r>
      <w:r>
        <w:rPr>
          <w:sz w:val="24"/>
        </w:rPr>
        <w:t xml:space="preserve">N 294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3.2.4. в случае отсутствия оснований для возврата Уведомления об окончании строительства с прилагаемыми к нему документами, установленных </w:t>
      </w:r>
      <w:hyperlink w:tooltip="2.10. Исчерпывающий перечень оснований для возврата Уведомления об окончании строительства с прилагаемыми к нему документами:" w:anchor="P190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регистрирует Уведомление об окончании строительства с прилагаемыми к нему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"Заявление зарегистрировано";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передает зарегистрированное Уведомление об окончании строительства с прилагаемыми к нему документами должностному лицу Департамента, уполномоченн</w:t>
      </w:r>
      <w:r>
        <w:rPr>
          <w:sz w:val="24"/>
        </w:rPr>
        <w:t xml:space="preserve">ому на определение ответственного специалиста отдела индивидуального жилищного строительства управления территориального планирования и механизмов реализации Департамента (далее - должностное лицо, уполномоченное на определение ответственного специалиста);</w:t>
      </w:r>
      <w:r/>
    </w:p>
    <w:p>
      <w:pPr>
        <w:pStyle w:val="827"/>
        <w:jc w:val="both"/>
      </w:pPr>
      <w:r>
        <w:rPr>
          <w:sz w:val="24"/>
        </w:rPr>
        <w:t xml:space="preserve">(п. 3.2.4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8"/>
        <w:jc w:val="both"/>
        <w:spacing w:before="200"/>
      </w:pPr>
      <w:r>
        <w:rPr>
          <w:sz w:val="20"/>
        </w:rPr>
        <w:t xml:space="preserve">         1</w:t>
      </w:r>
      <w:r/>
    </w:p>
    <w:p>
      <w:pPr>
        <w:pStyle w:val="828"/>
        <w:jc w:val="both"/>
      </w:pPr>
      <w:r>
        <w:rPr>
          <w:sz w:val="20"/>
        </w:rPr>
        <w:t xml:space="preserve">    3.2.4 .  в  случае  наличия  оснований  для   возврата  Уведомления  об</w:t>
      </w:r>
      <w:r/>
    </w:p>
    <w:p>
      <w:pPr>
        <w:pStyle w:val="828"/>
        <w:jc w:val="both"/>
      </w:pPr>
      <w:r>
        <w:rPr>
          <w:sz w:val="20"/>
        </w:rPr>
        <w:t xml:space="preserve">окончании  строительства  с  прилагаемыми  к  нему  документами специалист,</w:t>
      </w:r>
      <w:r/>
    </w:p>
    <w:p>
      <w:pPr>
        <w:pStyle w:val="828"/>
        <w:jc w:val="both"/>
      </w:pPr>
      <w:r>
        <w:rPr>
          <w:sz w:val="20"/>
        </w:rPr>
        <w:t xml:space="preserve">ответственный за прием:</w:t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обеспечивает под</w:t>
      </w:r>
      <w:r>
        <w:rPr>
          <w:sz w:val="24"/>
        </w:rPr>
        <w:t xml:space="preserve">готовку и подписание решения о возврате Уведомления об окончании строительства с прилагаемыми к нему документами, с указанием всех оснований, выявленных в ходе проверки поступившего Уведомления об окончании строительства, с прилагаемыми к нему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(выдает) решение о возврате Уведомления об окончании строительства способом, определенным Заявителем в Уведомлении об окончании строительства, с учетом </w:t>
      </w:r>
      <w:hyperlink w:tooltip="при возврате Уведомления об окончании строительства без рассмотрения Уведомление об окончании строительства с прилагаемыми к нему документами, представленными для получения муниципальной услуги, возвращаются Заявителю. В этом случае Уведомление об окончании строительства считается ненаправленным;" w:anchor="P244" w:history="1">
        <w:r>
          <w:rPr>
            <w:color w:val="0000ff"/>
            <w:sz w:val="24"/>
          </w:rPr>
          <w:t xml:space="preserve">абзаца четвертого пункта 2.19.1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8"/>
        <w:jc w:val="both"/>
      </w:pPr>
      <w:r>
        <w:rPr>
          <w:sz w:val="20"/>
        </w:rPr>
        <w:t xml:space="preserve">         1</w:t>
      </w:r>
      <w:r/>
    </w:p>
    <w:p>
      <w:pPr>
        <w:pStyle w:val="828"/>
        <w:jc w:val="both"/>
      </w:pPr>
      <w:r>
        <w:rPr>
          <w:sz w:val="20"/>
        </w:rPr>
        <w:t xml:space="preserve">(п. 3.2.4  введен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 Администрации  г.  Перми  от  07.12.2023</w:t>
      </w:r>
      <w:r/>
    </w:p>
    <w:p>
      <w:pPr>
        <w:pStyle w:val="828"/>
        <w:jc w:val="both"/>
      </w:pPr>
      <w:r>
        <w:rPr>
          <w:sz w:val="20"/>
        </w:rPr>
        <w:t xml:space="preserve">N 1389)</w:t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3.2.5. результатом административной процедуры является прием и регистрация Уведомления об окончании строительства с прилагаемыми к нему документами с присвоением регистрационного номера и последующей передачей должностному лицу Департамента, уполномоч</w:t>
      </w:r>
      <w:r>
        <w:rPr>
          <w:sz w:val="24"/>
        </w:rPr>
        <w:t xml:space="preserve">енному на определение ответственного специалиста, Уведомления об окончании строительства с прилагаемыми к нему документами в день их регистрации в Департаменте либо возврат Уведомления об окончании строительства с прилагаемыми к нему документами Заявителю;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24.11.2021 </w:t>
      </w:r>
      <w:r>
        <w:rPr>
          <w:sz w:val="24"/>
        </w:rPr>
        <w:t xml:space="preserve">N 1048</w:t>
      </w:r>
      <w:r>
        <w:rPr>
          <w:sz w:val="24"/>
        </w:rPr>
        <w:t xml:space="preserve">, от 07.12.2023 </w:t>
      </w:r>
      <w:r>
        <w:rPr>
          <w:sz w:val="24"/>
        </w:rPr>
        <w:t xml:space="preserve">N 1389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3.2.6. максимальная продолжительность административной процедуры - не более 1 рабочего дня со дня поступления Уведомления об окончании строительства с прилагаемыми к нему документами в Департамент.</w:t>
      </w:r>
      <w:r/>
    </w:p>
    <w:p>
      <w:pPr>
        <w:pStyle w:val="827"/>
        <w:jc w:val="both"/>
      </w:pPr>
      <w:r>
        <w:rPr>
          <w:sz w:val="24"/>
        </w:rPr>
        <w:t xml:space="preserve">(п. 3.2.6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 Проверка представленного Уведомления об окончании строительства с прилагаемыми к нему документами: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30.12.2019 </w:t>
      </w:r>
      <w:r>
        <w:rPr>
          <w:sz w:val="24"/>
        </w:rPr>
        <w:t xml:space="preserve">N 1128</w:t>
      </w:r>
      <w:r>
        <w:rPr>
          <w:sz w:val="24"/>
        </w:rPr>
        <w:t xml:space="preserve">, от 24.11.2021 </w:t>
      </w:r>
      <w:r>
        <w:rPr>
          <w:sz w:val="24"/>
        </w:rPr>
        <w:t xml:space="preserve">N 1048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наличие оснований для возврата Заявителю Уведомления об окончании строительства с прилагаемыми к нему документами без рассмотрения с указанием причин возврата;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30.12.2019 </w:t>
      </w:r>
      <w:r>
        <w:rPr>
          <w:sz w:val="24"/>
        </w:rPr>
        <w:t xml:space="preserve">N 1128</w:t>
      </w:r>
      <w:r>
        <w:rPr>
          <w:sz w:val="24"/>
        </w:rPr>
        <w:t xml:space="preserve">, от 24.11.2021 </w:t>
      </w:r>
      <w:r>
        <w:rPr>
          <w:sz w:val="24"/>
        </w:rPr>
        <w:t xml:space="preserve">N 1048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соответствие требованиям законодательства с дальнейшей подготовкой и направлением межведомственного запроса документов, необходимых в с</w:t>
      </w:r>
      <w:r>
        <w:rPr>
          <w:sz w:val="24"/>
        </w:rPr>
        <w:t xml:space="preserve">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подготовка проекта Уведомления о соответствии/несоответствии;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3.3.1</w:t>
      </w:r>
      <w:r>
        <w:rPr>
          <w:sz w:val="24"/>
        </w:rPr>
        <w:t xml:space="preserve">. основанием для начала данной административной процедуры является поступление Уведомления об окончании строительства с прилагаемыми к нему документами (далее - пакет документов) должностному лицу, уполномоченному на определение ответственного специалиста.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Должностное лицо, уполномоченное на определение ответственного специалиста, определяет ответственного специалиста отдела индивидуа</w:t>
      </w:r>
      <w:r>
        <w:rPr>
          <w:sz w:val="24"/>
        </w:rPr>
        <w:t xml:space="preserve">льного жилищного строительства управления территориального планирования и механизмов реализации Департамента (далее - ответственный специалист) и передает ему Уведомление об окончании строительства с пакетом документов в день их регистрации в Департаменте;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7"/>
        <w:jc w:val="both"/>
      </w:pPr>
      <w:r>
        <w:rPr>
          <w:sz w:val="24"/>
        </w:rPr>
        <w:t xml:space="preserve">(п. 3.3.1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 ответственный специалист осуществляет: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3.3.2.1. проверку наличия в Уведомлении об окончании строительства сведений, предусмотренных </w:t>
      </w:r>
      <w:r>
        <w:rPr>
          <w:sz w:val="24"/>
        </w:rPr>
        <w:t xml:space="preserve">абзацем первым части 16 статьи 55</w:t>
      </w:r>
      <w:r>
        <w:rPr>
          <w:sz w:val="24"/>
        </w:rPr>
        <w:t xml:space="preserve"> Градостроительного кодекса Российской Федерации или документов, прилагаемых к нему и предусмотренных </w:t>
      </w:r>
      <w:r>
        <w:rPr>
          <w:sz w:val="24"/>
        </w:rPr>
        <w:t xml:space="preserve">пунктами 1</w:t>
      </w:r>
      <w:r>
        <w:rPr>
          <w:sz w:val="24"/>
        </w:rPr>
        <w:t xml:space="preserve">-</w:t>
      </w:r>
      <w:r>
        <w:rPr>
          <w:sz w:val="24"/>
        </w:rPr>
        <w:t xml:space="preserve">3 части 16 статьи 55</w:t>
      </w:r>
      <w:r>
        <w:rPr>
          <w:sz w:val="24"/>
        </w:rPr>
        <w:t xml:space="preserve"> Градостроительного кодекса Ро</w:t>
      </w:r>
      <w:r>
        <w:rPr>
          <w:sz w:val="24"/>
        </w:rPr>
        <w:t xml:space="preserve">ссийской Федерации,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осуществлялось строительство или реконструкция объект</w:t>
      </w:r>
      <w:r>
        <w:rPr>
          <w:sz w:val="24"/>
        </w:rPr>
        <w:t xml:space="preserve">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Заявителю в соответствии с </w:t>
      </w:r>
      <w:r>
        <w:rPr>
          <w:sz w:val="24"/>
        </w:rPr>
        <w:t xml:space="preserve">частью 6 статьи 51.1</w:t>
      </w:r>
      <w:r>
        <w:rPr>
          <w:sz w:val="24"/>
        </w:rPr>
        <w:t xml:space="preserve"> Градостроительного кодекса Российской Федерации);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3.3.2.2. в случае наличия оснований для возврата Уведомления об окончании строительства с пакетом документов без рассмотрения ответственный специалист в срок не более 2 рабочих дней со дня, следующего за днем регистрации</w:t>
      </w:r>
      <w:r>
        <w:rPr>
          <w:sz w:val="24"/>
        </w:rPr>
        <w:t xml:space="preserve"> Уведомления об окончании строительства с пакетом документов в Департаменте, осуществляет подготовку ответа о возврате Уведомления об окончании строительства с пакетом документов без рассмотрения с указанием всех оснований, выявленных в ходе проверки посту</w:t>
      </w:r>
      <w:r>
        <w:rPr>
          <w:sz w:val="24"/>
        </w:rPr>
        <w:t xml:space="preserve">пившего Уведомления об окончании строительства с пакетом документов, и передает его на подписание должностному лицу Департамента, уполномоченному на подписание ответов о возврате Уведомления об окончании строительства с пакетом документов без рассмотрения.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Должностное лицо Департамента, уполномоченное на подписание ответов о возврате Уведомления об окончании строительства с пакетом документов без рассмотрения, осуществл</w:t>
      </w:r>
      <w:r>
        <w:rPr>
          <w:sz w:val="24"/>
        </w:rPr>
        <w:t xml:space="preserve">яет подписание ответа о возврате Уведомления об окончании строительства с пакетом документов без рассмотрения и направляет его ответственному специалисту для регистрации и передачи в отдел приема-выдачи документов управления по общим вопросам Департамента.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</w:t>
      </w:r>
      <w:r>
        <w:rPr>
          <w:sz w:val="24"/>
        </w:rPr>
        <w:t xml:space="preserve">ст регистрирует в системе электронного документооборота ответ о возврате Уведомления об окончании строительства с пакетом документов без рассмотрения не позднее последнего дня срока предоставления муниципальной услуги и 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предоставлении услуги", в том числе ответ о возврате Уведомления об окончании строительства с паке</w:t>
      </w:r>
      <w:r>
        <w:rPr>
          <w:sz w:val="24"/>
        </w:rPr>
        <w:t xml:space="preserve">том документов без рассмотрения в виде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ответов о возврате Уведомления с пакетом документов без рассмотрения;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передает ответ о возвра</w:t>
      </w:r>
      <w:r>
        <w:rPr>
          <w:sz w:val="24"/>
        </w:rPr>
        <w:t xml:space="preserve">те Уведомления об окончании строительства с пакетом документов без рассмотрения в отдел приема-выдачи документов управления по общим вопросам Департамента не позднее 10.00 час. рабочего дня, следующего за последним днем предоставления муниципальной услуги.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Заявителем Уведомления в электронном виде посредством Единого портала, Регионального портала, ГИСОГД должностное лицо Департамента, уполномоченное на подписание ответов о возврате Уведомления об окончании строительства с пакетом д</w:t>
      </w:r>
      <w:r>
        <w:rPr>
          <w:sz w:val="24"/>
        </w:rPr>
        <w:t xml:space="preserve">окументов без рассмотрения, осуществляет подписание ответа о возврате Уведомления об окончании строительства с пакетом документов без рассмотрения с использованием усиленной квалифицированной электронной подписи и направляет его Заявителю в соответствии с </w:t>
      </w:r>
      <w:hyperlink w:tooltip="В случае подачи Уведомления об окончании строительства в электронном виде посредством Единого портала, Регионального портала, ГИСОГД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ответов о возврате Уведомления об окончании строительства с пакетом документов без рассмотрения, либо должностного лица Департамента, уполномоченного н..." w:anchor="P360" w:history="1">
        <w:r>
          <w:rPr>
            <w:color w:val="0000ff"/>
            <w:sz w:val="24"/>
          </w:rPr>
          <w:t xml:space="preserve">абзацем четвертым пункта 3.5.4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(п. 3.3.2.2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3.3.2.3. направление ответа о возврате Уведомления об окончании строительства с пакетом документов без рассмотрения осуществляется в соответствии с </w:t>
      </w:r>
      <w:hyperlink w:tooltip="3.5.3. специалист отдела, ответственный за выдачу документов, направляет Заявителю на бумажном носителе в виде заверенной копии электронного документа или в форме электронного документа, подписанного уполномоченным должностным лицом с использованием усиленной квалифицированной электронной подписи, Уведомление о соответствии/несоответствии, ответ о возврате Уведомления об окончании строительства с пакетом документов без рассмотрения в течение 1 рабочего дня, следующего за днем регистрации, способом, опред..." w:anchor="P355" w:history="1">
        <w:r>
          <w:rPr>
            <w:color w:val="0000ff"/>
            <w:sz w:val="24"/>
          </w:rPr>
          <w:t xml:space="preserve">пунктом 3.5.3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(п. 3.3.2.3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30.12.2019 N 1128 в п. 3.3.2.4 слова "с прилагаемыми к нему документами" заменены словами "с пакетом документов".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  <w:spacing w:before="300"/>
      </w:pPr>
      <w:r>
        <w:rPr>
          <w:sz w:val="24"/>
        </w:rPr>
        <w:t xml:space="preserve">3.3.2.4. в случае отсутствия оснований для возврата Уведомления об окончании строительства с пакетом документов без рассмотрения ответственный специалист осуществляет действия, предусмотренные </w:t>
      </w:r>
      <w:hyperlink w:tooltip="3.1.3. подписание Уведомления о соответствии/несоответствии;" w:anchor="P269" w:history="1">
        <w:r>
          <w:rPr>
            <w:color w:val="0000ff"/>
            <w:sz w:val="24"/>
          </w:rPr>
          <w:t xml:space="preserve">пунктом 3.1.3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3.3.3. проверка представленного Уведомления об окончании строительства с пакетом документов на соответствие требованиям законодательства, подготовка и направление межведомственного запроса документов, необходимых в с</w:t>
      </w:r>
      <w:r>
        <w:rPr>
          <w:sz w:val="24"/>
        </w:rPr>
        <w:t xml:space="preserve">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подготовка проекта Уведомления о соответствии/несоответствии;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30.12.2019 N 1128)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 позднее дня, следующего за днем поступления от должностного лица, уполномоченного на определение ответственного специалиста, Уведомления об окончании строительства с пакетом документов, направление межведомственного</w:t>
      </w:r>
      <w:r>
        <w:rPr>
          <w:sz w:val="24"/>
        </w:rPr>
        <w:t xml:space="preserve"> запроса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</w:t>
      </w:r>
      <w:r>
        <w:rPr>
          <w:sz w:val="24"/>
        </w:rPr>
        <w:t xml:space="preserve">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проведение проверки соответствия указанных в Уведомлении об </w:t>
      </w:r>
      <w:r>
        <w:rPr>
          <w:sz w:val="24"/>
        </w:rPr>
        <w:t xml:space="preserve">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</w:t>
      </w:r>
      <w:r>
        <w:rPr>
          <w:sz w:val="24"/>
        </w:rPr>
        <w:t xml:space="preserve">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другими федера</w:t>
      </w:r>
      <w:r>
        <w:rPr>
          <w:sz w:val="24"/>
        </w:rPr>
        <w:t xml:space="preserve">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Департамент уведомления о планируемом строительстве и Уведомление об ок</w:t>
      </w:r>
      <w:r>
        <w:rPr>
          <w:sz w:val="24"/>
        </w:rPr>
        <w:t xml:space="preserve">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</w:t>
      </w:r>
      <w:r>
        <w:rPr>
          <w:sz w:val="24"/>
        </w:rPr>
        <w:t xml:space="preserve">а, действующим на дату поступления уведомления о планируемом строительстве).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</w:t>
      </w:r>
      <w:r>
        <w:rPr>
          <w:sz w:val="24"/>
        </w:rPr>
        <w:t xml:space="preserve">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</w:t>
      </w:r>
      <w:r>
        <w:rPr>
          <w:sz w:val="24"/>
        </w:rPr>
        <w:t xml:space="preserve">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проведение проверки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проведение проверки допустимости размещения объекта индивидуального жилищного строительства или садов</w:t>
      </w:r>
      <w:r>
        <w:rPr>
          <w:sz w:val="24"/>
        </w:rPr>
        <w:t xml:space="preserve">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</w:t>
      </w:r>
      <w:r>
        <w:rPr>
          <w:sz w:val="24"/>
        </w:rPr>
        <w:t xml:space="preserve">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результатам проверки Уведомления об окончании строительства с пакетом документов, подготовки и направления межведомственного запроса документов, необходимых в соответствии с нормативными п</w:t>
      </w:r>
      <w:r>
        <w:rPr>
          <w:sz w:val="24"/>
        </w:rPr>
        <w:t xml:space="preserve">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ответственный специалист подготавливает проект Уведомления о соответствии/несоответствии.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принятое решение (подготовку проекта Уведомления о соответствии/несоответствии), в том числе за правильность его оформления;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3.3.3.1. результато</w:t>
      </w:r>
      <w:r>
        <w:rPr>
          <w:sz w:val="24"/>
        </w:rPr>
        <w:t xml:space="preserve">м административной процедуры является подготовленный проект Уведомления о соответствии/несоответствии и передача его с пакетом документов на подписание должностному лицу Департамента, уполномоченному на подписание Уведомления о соответствии/несоответствии;</w:t>
      </w:r>
      <w:r/>
    </w:p>
    <w:p>
      <w:pPr>
        <w:pStyle w:val="827"/>
        <w:jc w:val="both"/>
      </w:pPr>
      <w:r>
        <w:rPr>
          <w:sz w:val="24"/>
        </w:rPr>
        <w:t xml:space="preserve">(п. 3.3.3.1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3.3.3.2. максимальная продолжительность административной процедуры - не более 5 рабочих дней со дня поступления Уведомления об окончании строительства с пакетом документов ответственному специалисту.</w:t>
      </w:r>
      <w:r/>
    </w:p>
    <w:p>
      <w:pPr>
        <w:pStyle w:val="827"/>
        <w:jc w:val="both"/>
      </w:pPr>
      <w:r>
        <w:rPr>
          <w:sz w:val="24"/>
        </w:rPr>
        <w:t xml:space="preserve">(п. 3.3.3.2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 Подписание Уведомления о соответствии/несоответствии: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</w:t>
      </w:r>
      <w:r>
        <w:rPr>
          <w:sz w:val="24"/>
        </w:rPr>
        <w:t xml:space="preserve">.1. основанием для начала данной административной процедуры является поступление проекта Уведомления о соответствии/несоответствии с пакетом документов должностному лицу Департамента, уполномоченному на подписание Уведомления о соответствии/несоответствии.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Должностное лицо Департамента, уполномоченное на подписание Уведомления о соответствии/несоответствии, рассматривает проект Уведомления о соответствии/несоответствии с пакетом документов, осуществляет подп</w:t>
      </w:r>
      <w:r>
        <w:rPr>
          <w:sz w:val="24"/>
        </w:rPr>
        <w:t xml:space="preserve">исание Уведомления о соответствии/несоответствии и направляет Уведомление о соответствии/несоответствии с пакетом документов ответственному специалисту для регистрации и передачи в отдел приема - выдачи документов управления по общим вопросам Департамента.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замечаний должностное лицо Департамента, уполномоченное на подписание Уведомления о соответствии/несоответствии, возвращает ответственному специалисту проект Уведомления о соответствии/несоответствии с пакетом документов с указанием замечаний.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Заявителем Уведомления в электронном виде посредством Единого портала, Регионального портала, ГИСОГД должностное лицо Депар</w:t>
      </w:r>
      <w:r>
        <w:rPr>
          <w:sz w:val="24"/>
        </w:rPr>
        <w:t xml:space="preserve">тамента, уполномоченное на подписание Уведомления о соответствии/несоответствии, осуществляет подписание Уведомления о соответствии/несоответствии с использованием усиленной квалифицированной электронной подписи и направляет его Заявителю в соответствии с </w:t>
      </w:r>
      <w:hyperlink w:tooltip="В случае подачи Уведомления об окончании строительства в электронном виде посредством Единого портала, Регионального портала, ГИСОГД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ответов о возврате Уведомления об окончании строительства с пакетом документов без рассмотрения, либо должностного лица Департамента, уполномоченного н..." w:anchor="P360" w:history="1">
        <w:r>
          <w:rPr>
            <w:color w:val="0000ff"/>
            <w:sz w:val="24"/>
          </w:rPr>
          <w:t xml:space="preserve">абзацем четвертым пункта 3.5.4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регистрирует в системе электронного документооборота Уведомление о соответствии/несоответствии;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 и направляет в личный кабинет Заявит</w:t>
      </w:r>
      <w:r>
        <w:rPr>
          <w:sz w:val="24"/>
        </w:rPr>
        <w:t xml:space="preserve">еля на Едином портале статус оказания муниципальной услуги "Услуга оказана" (в случае принятия решения о направлении Уведомления о соответствии) либо "Отказано в предоставлении услуги" (в случае принятия решения о направлении Уведомления о несоответствии),</w:t>
      </w:r>
      <w:r>
        <w:rPr>
          <w:sz w:val="24"/>
        </w:rPr>
        <w:t xml:space="preserve">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Уведомления о соответствии/несоответствии;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передает подписанн</w:t>
      </w:r>
      <w:r>
        <w:rPr>
          <w:sz w:val="24"/>
        </w:rPr>
        <w:t xml:space="preserve">ое Уведомление о соответствии/несоответствии в отдел приема-выдачи документов управления по общим вопросам Департамента для направления (выдачи) Заявителю не позднее 10.00 час. рабочего дня, следующего за последним днем предоставления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7"/>
        <w:jc w:val="both"/>
      </w:pPr>
      <w:r>
        <w:rPr>
          <w:sz w:val="24"/>
        </w:rPr>
        <w:t xml:space="preserve">(п. 3.4.1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3.4.2. результатом административной процедуры является подписанное Уведомление о соответствии/несоответствии;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3.4.3. максимальный срок адми</w:t>
      </w:r>
      <w:r>
        <w:rPr>
          <w:sz w:val="24"/>
        </w:rPr>
        <w:t xml:space="preserve">нистративной процедуры - не более 1 рабочего дня, следующего за днем поступления проекта Уведомления о соответствии/несоответствии с пакетом документов должностному лицу Департамента, уполномоченному на подписание Уведомления о соответствии/несоответствии.</w:t>
      </w:r>
      <w:r/>
    </w:p>
    <w:p>
      <w:pPr>
        <w:pStyle w:val="827"/>
        <w:jc w:val="both"/>
      </w:pPr>
      <w:r>
        <w:rPr>
          <w:sz w:val="24"/>
        </w:rPr>
        <w:t xml:space="preserve">(п. 3.4.3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 Направление Уведомления о соответствии/несоответствии: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3.5.1. основанием для начала данной админис</w:t>
      </w:r>
      <w:r>
        <w:rPr>
          <w:sz w:val="24"/>
        </w:rPr>
        <w:t xml:space="preserve">тративной процедуры является поступление подписанного должностным лицом Департамента, уполномоченным на подписание Уведомления о соответствии/несоответствии, Уведомления о соответствии/несоответствии специалисту отдела, ответственному за выдачу документов;</w:t>
      </w:r>
      <w:r/>
    </w:p>
    <w:p>
      <w:pPr>
        <w:pStyle w:val="827"/>
        <w:jc w:val="both"/>
      </w:pPr>
      <w:r>
        <w:rPr>
          <w:sz w:val="24"/>
        </w:rPr>
        <w:t xml:space="preserve">(п. 3.5.1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07.12.2023 N 1389)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07.12.2023 N 1389;</w:t>
      </w:r>
      <w:r/>
    </w:p>
    <w:p>
      <w:pPr>
        <w:pStyle w:val="827"/>
        <w:ind w:firstLine="540"/>
        <w:jc w:val="both"/>
        <w:spacing w:before="240"/>
      </w:pPr>
      <w:r/>
      <w:bookmarkStart w:id="355" w:name="P355"/>
      <w:r/>
      <w:bookmarkEnd w:id="355"/>
      <w:r>
        <w:rPr>
          <w:sz w:val="24"/>
        </w:rPr>
        <w:t xml:space="preserve">3.5.3. специалист отдела, ответственный за выдачу документов, направляет Заявителю на бумажном носителе в виде заверенной копии электронного документа или в форме электронного до</w:t>
      </w:r>
      <w:r>
        <w:rPr>
          <w:sz w:val="24"/>
        </w:rPr>
        <w:t xml:space="preserve">кумента, подписанного уполномоченным должностным лицом с использованием усиленной квалифицированной электронной подписи, Уведомление о соответствии/несоответствии, ответ о возврате Уведомления об окончании строительства с пакетом документов без рассмотрени</w:t>
      </w:r>
      <w:r>
        <w:rPr>
          <w:sz w:val="24"/>
        </w:rPr>
        <w:t xml:space="preserve">я в течение 1 рабочего дня, следующего за днем регистрации, способом, определенным Заявителем в Уведомлении об окончании строительства (путем направления на почтовый адрес и (или) адрес электронной почты или нарочным в Департаменте, в том числе через МФЦ);</w:t>
      </w:r>
      <w:r/>
    </w:p>
    <w:p>
      <w:pPr>
        <w:pStyle w:val="827"/>
        <w:jc w:val="both"/>
      </w:pPr>
      <w:r>
        <w:rPr>
          <w:sz w:val="24"/>
        </w:rPr>
        <w:t xml:space="preserve">(п. 3.5.3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3.5.4. муниципальная услуга считается оказанной со дня подписания и регистрации Уведомления о соответствии/несоответствии, ответа о возврате Уведомления об окончании строительства с пакетом документов без рассмотрения.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Результатом админ</w:t>
      </w:r>
      <w:r>
        <w:rPr>
          <w:sz w:val="24"/>
        </w:rPr>
        <w:t xml:space="preserve">истративной процедуры является направление Уведомления о соответствии/несоответствии, ответа о возврате Уведомления об окончании строительства с пакетом документов без рассмотрения способом, определенным Заявителем в Уведомлении об окончании строительства.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в Уведомлении об окончании строительства указания о предоставлении рез</w:t>
      </w:r>
      <w:r>
        <w:rPr>
          <w:sz w:val="24"/>
        </w:rPr>
        <w:t xml:space="preserve">ультата муниципальной услуги через МФЦ по месту представления Уведомления об окончании строительства специалист, ответственный за выдачу документов, обеспечивает передачу результата муниципальной услуги в МФЦ для выдачи Заявителю (представителю Заявителя).</w:t>
      </w:r>
      <w:r/>
    </w:p>
    <w:p>
      <w:pPr>
        <w:pStyle w:val="827"/>
        <w:ind w:firstLine="540"/>
        <w:jc w:val="both"/>
        <w:spacing w:before="240"/>
      </w:pPr>
      <w:r/>
      <w:bookmarkStart w:id="360" w:name="P360"/>
      <w:r/>
      <w:bookmarkEnd w:id="360"/>
      <w:r>
        <w:rPr>
          <w:sz w:val="24"/>
        </w:rPr>
        <w:t xml:space="preserve">В случае подачи Уведомления об окончании строительства в электронном виде посредством Единого портала, Регионального п</w:t>
      </w:r>
      <w:r>
        <w:rPr>
          <w:sz w:val="24"/>
        </w:rPr>
        <w:t xml:space="preserve">ортала, ГИСОГД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ответов о возвра</w:t>
      </w:r>
      <w:r>
        <w:rPr>
          <w:sz w:val="24"/>
        </w:rPr>
        <w:t xml:space="preserve">те Уведомления об окончании строительства с пакетом документов без рассмотрения, либо должностного лица Департамента, уполномоченного на подписание Уведомления о соответствии/несоответствии, в личный кабинет на Едином портале, Региональном портале, ГИСОГД.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</w:t>
      </w:r>
      <w:r>
        <w:rPr>
          <w:sz w:val="24"/>
        </w:rPr>
        <w:t xml:space="preserve">Уведомлении об окончании строительства, направленном Заявителем посредством Единого портала, Регионального портала, о необходимости получения результата муниципальной услуги дополнительно на бумажном носителе, специалист отдела, ответственный за выдачу док</w:t>
      </w:r>
      <w:r>
        <w:rPr>
          <w:sz w:val="24"/>
        </w:rPr>
        <w:t xml:space="preserve">ументов, направляет (выдает)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Уведомлении об окончании строительства (через МФЦ, в Департаменте).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07.12.2023 N 1389;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Уведомлении об окончании строительства о необходимости получения результата пре</w:t>
      </w:r>
      <w:r>
        <w:rPr>
          <w:sz w:val="24"/>
        </w:rPr>
        <w:t xml:space="preserve">доставления муниципальной услуги на бумажном носителе законным представителем несовершеннолетнего, не являющимся Заявителем, специалист, ответственный за выдачу документов, выдает законному представителю несовершеннолетнего, не являющемуся Заявителем и ука</w:t>
      </w:r>
      <w:r>
        <w:rPr>
          <w:sz w:val="24"/>
        </w:rPr>
        <w:t xml:space="preserve">занному в Уведомлении об окончании строительства, результат предоставления муниципальной услуги на бумажном носителе в виде заверенной копии электронного документа способом, определенным в Уведомлении об окончании строительства (в Департаменте, через МФЦ).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отделе приема-выдачи документов управления по общим вопросам Департамента до востребования.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Максимальный срок административной процедуры - не более 1 рабочего дня, следующего за днем регистрации подписанного Уведомления о соответствии/несоответствии, ответа о возврате Уведомления об окончании строительства с пакетом документов без рассмотрения;</w:t>
      </w:r>
      <w:r/>
    </w:p>
    <w:p>
      <w:pPr>
        <w:pStyle w:val="827"/>
        <w:jc w:val="both"/>
      </w:pPr>
      <w:r>
        <w:rPr>
          <w:sz w:val="24"/>
        </w:rPr>
        <w:t xml:space="preserve">(п. 3.5.4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3.5.5. ответственный специалист в срок не позднее 7 рабочих дней со дня регистрации Уведомления об окончании строительства в Департаменте направляет в орган исполнительн</w:t>
      </w:r>
      <w:r>
        <w:rPr>
          <w:sz w:val="24"/>
        </w:rPr>
        <w:t xml:space="preserve">ой власти, осуществляющий государственный кадастровый учет и государственную регистрацию прав, посредством отправления в электронной форме заявление о государственном кадастровом учете и государственной регистрации прав и пакет документов в соответствии с </w:t>
      </w:r>
      <w:r>
        <w:rPr>
          <w:sz w:val="24"/>
        </w:rPr>
        <w:t xml:space="preserve">частью 1.2 статьи 19</w:t>
      </w:r>
      <w:r>
        <w:rPr>
          <w:sz w:val="24"/>
        </w:rPr>
        <w:t xml:space="preserve"> Федерального закона от 13 июля 2015 г. N 218-ФЗ "О</w:t>
      </w:r>
      <w:r>
        <w:rPr>
          <w:sz w:val="24"/>
        </w:rPr>
        <w:t xml:space="preserve"> государственной регистрации недвижимости", о чем уведомляет Заявителя способом, указанным им в Уведомлении об окончании строительства (путем направления на почтовый адрес и (или) адрес электронной почты или нарочным в Департаменте, в том числе через МФЦ).</w:t>
      </w:r>
      <w:r/>
    </w:p>
    <w:p>
      <w:pPr>
        <w:pStyle w:val="827"/>
        <w:jc w:val="both"/>
      </w:pPr>
      <w:r>
        <w:rPr>
          <w:sz w:val="24"/>
        </w:rPr>
        <w:t xml:space="preserve">(п. 3.5.5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24.11.2021 N 1048)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 </w:t>
      </w:r>
      <w:hyperlink w:tooltip="БЛОК-СХЕМА" w:anchor="P617" w:history="1">
        <w:r>
          <w:rPr>
            <w:color w:val="0000ff"/>
            <w:sz w:val="24"/>
          </w:rPr>
          <w:t xml:space="preserve">Блок-схема</w:t>
        </w:r>
      </w:hyperlink>
      <w:r>
        <w:rPr>
          <w:sz w:val="24"/>
        </w:rPr>
        <w:t xml:space="preserve"> административных процедур по предоставлению муниципальной услуги приведена в приложении 2 к настоящему Административному регламенту.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05.05.2025 N 294.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829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  <w:r/>
    </w:p>
    <w:p>
      <w:pPr>
        <w:pStyle w:val="829"/>
        <w:jc w:val="center"/>
      </w:pPr>
      <w:r>
        <w:rPr>
          <w:sz w:val="24"/>
        </w:rPr>
        <w:t xml:space="preserve">должностных лиц, муниципальных служащих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05.05.2025 N 294.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"Направление</w:t>
      </w:r>
      <w:r/>
    </w:p>
    <w:p>
      <w:pPr>
        <w:pStyle w:val="827"/>
        <w:jc w:val="right"/>
      </w:pPr>
      <w:r>
        <w:rPr>
          <w:sz w:val="24"/>
        </w:rPr>
        <w:t xml:space="preserve">уведомления о соответствии</w:t>
      </w:r>
      <w:r/>
    </w:p>
    <w:p>
      <w:pPr>
        <w:pStyle w:val="827"/>
        <w:jc w:val="right"/>
      </w:pPr>
      <w:r>
        <w:rPr>
          <w:sz w:val="24"/>
        </w:rPr>
        <w:t xml:space="preserve">построенных или реконструированных</w:t>
      </w:r>
      <w:r/>
    </w:p>
    <w:p>
      <w:pPr>
        <w:pStyle w:val="827"/>
        <w:jc w:val="right"/>
      </w:pPr>
      <w:r>
        <w:rPr>
          <w:sz w:val="24"/>
        </w:rPr>
        <w:t xml:space="preserve">объектов индивидуального жилищного</w:t>
      </w:r>
      <w:r/>
    </w:p>
    <w:p>
      <w:pPr>
        <w:pStyle w:val="827"/>
        <w:jc w:val="right"/>
      </w:pPr>
      <w:r>
        <w:rPr>
          <w:sz w:val="24"/>
        </w:rPr>
        <w:t xml:space="preserve">строительства или садового дома</w:t>
      </w:r>
      <w:r/>
    </w:p>
    <w:p>
      <w:pPr>
        <w:pStyle w:val="827"/>
        <w:jc w:val="right"/>
      </w:pPr>
      <w:r>
        <w:rPr>
          <w:sz w:val="24"/>
        </w:rPr>
        <w:t xml:space="preserve">требованиям законодательства</w:t>
      </w:r>
      <w:r/>
    </w:p>
    <w:p>
      <w:pPr>
        <w:pStyle w:val="827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4"/>
        </w:rPr>
        <w:t xml:space="preserve">о градостроительной деятельности"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05.05.2025 N 294)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</w:pPr>
      <w:r/>
      <w:bookmarkStart w:id="403" w:name="P403"/>
      <w:r/>
      <w:bookmarkEnd w:id="403"/>
      <w:r>
        <w:rPr>
          <w:sz w:val="24"/>
        </w:rPr>
        <w:t xml:space="preserve">УВЕДОМЛЕНИЕ</w:t>
      </w:r>
      <w:r/>
    </w:p>
    <w:p>
      <w:pPr>
        <w:pStyle w:val="827"/>
        <w:jc w:val="center"/>
      </w:pPr>
      <w:r>
        <w:rPr>
          <w:sz w:val="24"/>
        </w:rPr>
        <w:t xml:space="preserve">об окончании строительства или реконструкции объекта</w:t>
      </w:r>
      <w:r/>
    </w:p>
    <w:p>
      <w:pPr>
        <w:pStyle w:val="827"/>
        <w:jc w:val="center"/>
      </w:pPr>
      <w:r>
        <w:rPr>
          <w:sz w:val="24"/>
        </w:rPr>
        <w:t xml:space="preserve">индивидуального жилищного строительства или садового дома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"___" ____________ 20__ г.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1. Сведения о застройщике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4989"/>
        <w:gridCol w:w="3231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физическом лице, в случае если застройщиком является физическое лицо: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Фамилия, имя, отчество (при наличии)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жительства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1.1.3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Реквизиты документа, удостоверяющего личность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юридическом лице, в случае если застройщиком является юридическое лицо: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нахождения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1.2.3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1.2.4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2. Сведения о земельном участке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4989"/>
        <w:gridCol w:w="3231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 (при наличии)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или описание местоположения земельного участка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2.3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праве застройщика на земельный участок (правоустанавливающие документы)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2.4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наличии прав иных лиц на земельный участок (при наличии)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2.5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виде разрешенного использования земельного участка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3. Сведения об объекте капитального строительства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4989"/>
        <w:gridCol w:w="3231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Цель подачи уведомления (строительство или реконструкция)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3.3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параметрах: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3.3.1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надземных этажей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3.3.2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Высота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3.3.3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об отступах от границ земельного участка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3.3.4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Площадь застройки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4. Схематичное изображение построенного или</w:t>
      </w:r>
      <w:r/>
    </w:p>
    <w:p>
      <w:pPr>
        <w:pStyle w:val="827"/>
        <w:jc w:val="center"/>
      </w:pPr>
      <w:r>
        <w:rPr>
          <w:sz w:val="24"/>
        </w:rPr>
        <w:t xml:space="preserve">реконструированного объекта капитального строительства</w:t>
      </w:r>
      <w:r/>
    </w:p>
    <w:p>
      <w:pPr>
        <w:pStyle w:val="827"/>
        <w:jc w:val="center"/>
      </w:pPr>
      <w:r>
        <w:rPr>
          <w:sz w:val="24"/>
        </w:rPr>
        <w:t xml:space="preserve">на земельном участке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5. Сведения о договоре строительного подряда</w:t>
      </w:r>
      <w:r/>
    </w:p>
    <w:p>
      <w:pPr>
        <w:pStyle w:val="827"/>
        <w:jc w:val="center"/>
      </w:pPr>
      <w:r>
        <w:rPr>
          <w:sz w:val="24"/>
        </w:rPr>
        <w:t xml:space="preserve">с использованием счета эскроу (в случае строительства</w:t>
      </w:r>
      <w:r/>
    </w:p>
    <w:p>
      <w:pPr>
        <w:pStyle w:val="827"/>
        <w:jc w:val="center"/>
      </w:pPr>
      <w:r>
        <w:rPr>
          <w:sz w:val="24"/>
        </w:rPr>
        <w:t xml:space="preserve">объекта индивидуального жилищного строительства</w:t>
      </w:r>
      <w:r/>
    </w:p>
    <w:p>
      <w:pPr>
        <w:pStyle w:val="827"/>
        <w:jc w:val="center"/>
      </w:pPr>
      <w:r>
        <w:rPr>
          <w:sz w:val="24"/>
        </w:rPr>
        <w:t xml:space="preserve">в соответствии с Федеральным законом от 22 июля 2024 г.</w:t>
      </w:r>
      <w:r/>
    </w:p>
    <w:p>
      <w:pPr>
        <w:pStyle w:val="827"/>
        <w:jc w:val="center"/>
      </w:pPr>
      <w:r>
        <w:rPr>
          <w:sz w:val="24"/>
        </w:rPr>
        <w:t xml:space="preserve">N 186-ФЗ "О строительстве жилых домов по договорам</w:t>
      </w:r>
      <w:r/>
    </w:p>
    <w:p>
      <w:pPr>
        <w:pStyle w:val="827"/>
        <w:jc w:val="center"/>
      </w:pPr>
      <w:r>
        <w:rPr>
          <w:sz w:val="24"/>
        </w:rPr>
        <w:t xml:space="preserve">строительного подряда с использованием счетов эскроу")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4989"/>
        <w:gridCol w:w="3231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5.1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Номер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5.2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заключения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5.3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заключения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5.4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внесения сведений о договоре строительного подряда в единую информационную систему жилищного строительства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6. Сведения о подрядчике, выполняющем работы</w:t>
      </w:r>
      <w:r/>
    </w:p>
    <w:p>
      <w:pPr>
        <w:pStyle w:val="827"/>
        <w:jc w:val="center"/>
      </w:pPr>
      <w:r>
        <w:rPr>
          <w:sz w:val="24"/>
        </w:rPr>
        <w:t xml:space="preserve">по строительству объекта индивидуального жилищного</w:t>
      </w:r>
      <w:r/>
    </w:p>
    <w:p>
      <w:pPr>
        <w:pStyle w:val="827"/>
        <w:jc w:val="center"/>
      </w:pPr>
      <w:r>
        <w:rPr>
          <w:sz w:val="24"/>
        </w:rPr>
        <w:t xml:space="preserve">строительства на основании договора строительного подряда</w:t>
      </w:r>
      <w:r/>
    </w:p>
    <w:p>
      <w:pPr>
        <w:pStyle w:val="827"/>
        <w:jc w:val="center"/>
      </w:pPr>
      <w:r>
        <w:rPr>
          <w:sz w:val="24"/>
        </w:rPr>
        <w:t xml:space="preserve">с использованием счета эскроу (в случае строительства</w:t>
      </w:r>
      <w:r/>
    </w:p>
    <w:p>
      <w:pPr>
        <w:pStyle w:val="827"/>
        <w:jc w:val="center"/>
      </w:pPr>
      <w:r>
        <w:rPr>
          <w:sz w:val="24"/>
        </w:rPr>
        <w:t xml:space="preserve">объекта индивидуального жилищного строительства</w:t>
      </w:r>
      <w:r/>
    </w:p>
    <w:p>
      <w:pPr>
        <w:pStyle w:val="827"/>
        <w:jc w:val="center"/>
      </w:pPr>
      <w:r>
        <w:rPr>
          <w:sz w:val="24"/>
        </w:rPr>
        <w:t xml:space="preserve">в соответствии с Федеральным законом от 22 июля 2024 г.</w:t>
      </w:r>
      <w:r/>
    </w:p>
    <w:p>
      <w:pPr>
        <w:pStyle w:val="827"/>
        <w:jc w:val="center"/>
      </w:pPr>
      <w:r>
        <w:rPr>
          <w:sz w:val="24"/>
        </w:rPr>
        <w:t xml:space="preserve">N 186-ФЗ "О строительстве жилых домов по договорам</w:t>
      </w:r>
      <w:r/>
    </w:p>
    <w:p>
      <w:pPr>
        <w:pStyle w:val="827"/>
        <w:jc w:val="center"/>
      </w:pPr>
      <w:r>
        <w:rPr>
          <w:sz w:val="24"/>
        </w:rPr>
        <w:t xml:space="preserve">строительного подряда с использованием счетов эскроу")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4989"/>
        <w:gridCol w:w="3231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юридическом лице, в случае если подрядчиком является юридическое лицо: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6.1.1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6.1.2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нахождения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6.1.3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6.1.4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Идентификационный номер налогоплательщика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6.1.5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об индивидуальном предпринимателе, в случае если подрядчиком является индивидуальный предприниматель: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6.2.1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Фамилия, имя и отчество (при наличии)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6.2.2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регистрации по месту жительства в Российской Федерации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6.2.3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6.2.4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Идентификационный номер налогоплательщика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6.2.5</w:t>
            </w:r>
            <w:r/>
          </w:p>
        </w:tc>
        <w:tc>
          <w:tcPr>
            <w:tcW w:w="498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95"/>
        <w:gridCol w:w="2041"/>
        <w:gridCol w:w="283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Почтовый адрес и (или) адрес электронной почты для связи: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</w:t>
            </w:r>
            <w:r>
              <w:rPr>
                <w:sz w:val="24"/>
              </w:rPr>
              <w:t xml:space="preserve">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(путем направления на почтовый адрес и (или) адрес электронной</w:t>
            </w:r>
            <w:r>
              <w:rPr>
                <w:sz w:val="24"/>
              </w:rPr>
              <w:t xml:space="preserve">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лично в Департаменте;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лично в многофункциональном центре.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Настоящим уведомлением подтверждаю, что _______________________________</w:t>
            </w:r>
            <w:r/>
          </w:p>
          <w:p>
            <w:pPr>
              <w:pStyle w:val="827"/>
              <w:jc w:val="right"/>
            </w:pPr>
            <w:r>
              <w:rPr>
                <w:sz w:val="24"/>
              </w:rPr>
              <w:t xml:space="preserve">(объект индивидуального жилищного строительства или садовый дом)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 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(реквизиты платежного документа)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Настоящим уведомлением я 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даю согласие на обработку персональных данных (в случае если застройщиком является физическое лицо).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(должность, в случае если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застройщиком является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юридическое лицо)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М.П.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 настоящему уведомлению прилагаются: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(документы, предусмотренные </w:t>
            </w:r>
            <w:r>
              <w:rPr>
                <w:sz w:val="24"/>
              </w:rPr>
              <w:t xml:space="preserve">частью 16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частью 22</w:t>
            </w:r>
            <w:r>
              <w:rPr>
                <w:sz w:val="24"/>
              </w:rPr>
              <w:t xml:space="preserve"> (в случае направления настоящего у</w:t>
            </w:r>
            <w:r>
              <w:rPr>
                <w:sz w:val="24"/>
              </w:rPr>
              <w:t xml:space="preserve">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55 Градостроительного кодекса Российской Федерации)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"Направление</w:t>
      </w:r>
      <w:r/>
    </w:p>
    <w:p>
      <w:pPr>
        <w:pStyle w:val="827"/>
        <w:jc w:val="right"/>
      </w:pPr>
      <w:r>
        <w:rPr>
          <w:sz w:val="24"/>
        </w:rPr>
        <w:t xml:space="preserve">уведомления о соответствии</w:t>
      </w:r>
      <w:r/>
    </w:p>
    <w:p>
      <w:pPr>
        <w:pStyle w:val="827"/>
        <w:jc w:val="right"/>
      </w:pPr>
      <w:r>
        <w:rPr>
          <w:sz w:val="24"/>
        </w:rPr>
        <w:t xml:space="preserve">построенных или реконструированных</w:t>
      </w:r>
      <w:r/>
    </w:p>
    <w:p>
      <w:pPr>
        <w:pStyle w:val="827"/>
        <w:jc w:val="right"/>
      </w:pPr>
      <w:r>
        <w:rPr>
          <w:sz w:val="24"/>
        </w:rPr>
        <w:t xml:space="preserve">объектов индивидуального жилищного</w:t>
      </w:r>
      <w:r/>
    </w:p>
    <w:p>
      <w:pPr>
        <w:pStyle w:val="827"/>
        <w:jc w:val="right"/>
      </w:pPr>
      <w:r>
        <w:rPr>
          <w:sz w:val="24"/>
        </w:rPr>
        <w:t xml:space="preserve">строительства или садового дома</w:t>
      </w:r>
      <w:r/>
    </w:p>
    <w:p>
      <w:pPr>
        <w:pStyle w:val="827"/>
        <w:jc w:val="right"/>
      </w:pPr>
      <w:r>
        <w:rPr>
          <w:sz w:val="24"/>
        </w:rPr>
        <w:t xml:space="preserve">требованиям законодательства</w:t>
      </w:r>
      <w:r/>
    </w:p>
    <w:p>
      <w:pPr>
        <w:pStyle w:val="827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right"/>
      </w:pPr>
      <w:r>
        <w:rPr>
          <w:sz w:val="24"/>
        </w:rPr>
        <w:t xml:space="preserve">о градостроительной деятельности"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617" w:name="P617"/>
      <w:r/>
      <w:bookmarkEnd w:id="617"/>
      <w:r>
        <w:rPr>
          <w:sz w:val="24"/>
        </w:rPr>
        <w:t xml:space="preserve">БЛОК-СХЕМА</w:t>
      </w:r>
      <w:r/>
    </w:p>
    <w:p>
      <w:pPr>
        <w:pStyle w:val="829"/>
        <w:jc w:val="center"/>
      </w:pPr>
      <w:r>
        <w:rPr>
          <w:sz w:val="24"/>
        </w:rPr>
        <w:t xml:space="preserve">прохождения административных процедур при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"Направление уведомления о соответствии</w:t>
      </w:r>
      <w:r/>
    </w:p>
    <w:p>
      <w:pPr>
        <w:pStyle w:val="829"/>
        <w:jc w:val="center"/>
      </w:pPr>
      <w:r>
        <w:rPr>
          <w:sz w:val="24"/>
        </w:rPr>
        <w:t xml:space="preserve">построенных или реконструированных объектов индивидуального</w:t>
      </w:r>
      <w:r/>
    </w:p>
    <w:p>
      <w:pPr>
        <w:pStyle w:val="829"/>
        <w:jc w:val="center"/>
      </w:pPr>
      <w:r>
        <w:rPr>
          <w:sz w:val="24"/>
        </w:rPr>
        <w:t xml:space="preserve">жилищного строительства или садового дома требованиям</w:t>
      </w:r>
      <w:r/>
    </w:p>
    <w:p>
      <w:pPr>
        <w:pStyle w:val="829"/>
        <w:jc w:val="center"/>
      </w:pPr>
      <w:r>
        <w:rPr>
          <w:sz w:val="24"/>
        </w:rPr>
        <w:t xml:space="preserve">законодательства Российской Федерации о градостроительной</w:t>
      </w:r>
      <w:r/>
    </w:p>
    <w:p>
      <w:pPr>
        <w:pStyle w:val="829"/>
        <w:jc w:val="center"/>
      </w:pPr>
      <w:r>
        <w:rPr>
          <w:sz w:val="24"/>
        </w:rPr>
        <w:t xml:space="preserve">деятельности"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24.11.2021 N 1048)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Прием и регистрация Уведомления об окончании строительства с прилагаемыми к нему документами - 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Проверка представленного Уведомления об окончании строител</w:t>
            </w:r>
            <w:r>
              <w:rPr>
                <w:sz w:val="24"/>
              </w:rPr>
              <w:t xml:space="preserve">ьства с прилагаемыми к нему документами: на наличие оснований для возврата Заявителю Уведомления об окончании строительства с прилагаемыми к нему документами без рассмотрения с указанием причин возврата, подготовка и подписание ответа о возврате Уведомлени</w:t>
            </w:r>
            <w:r>
              <w:rPr>
                <w:sz w:val="24"/>
              </w:rPr>
              <w:t xml:space="preserve">я об окончании строительства с прилагаемыми к нему документами без рассмотрения - не более 2 рабочих дней;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</w:t>
            </w:r>
            <w:r>
              <w:rPr>
                <w:sz w:val="24"/>
              </w:rPr>
              <w:t xml:space="preserve">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подготовка проекта Уведомления о соответствии/несоответствии - не более 5 рабочих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Подписание Уведомления о соответствии/несоответствии - 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Направление Уведомления о соответствии/несоответствии, ответа о возврате Уведомления об окончании строительства с прилагаемыми к</w:t>
            </w:r>
            <w:r>
              <w:rPr>
                <w:sz w:val="24"/>
              </w:rPr>
              <w:t xml:space="preserve"> нему документами без рассмотрения - не более 1 рабочего дня, следующего за днем регистрации подписанного Уведомления о соответствии/несоответствии, ответа о возврате Уведомления об окончании строительства с прилагаемыми к нему документами без рассмотрения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06.03.2019 N 10-П</w:t>
            <w:br/>
            <w:t xml:space="preserve">(ред. от 05.05.2025)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06.06.2025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06.03.2019 N 10-П</w:t>
            <w:br/>
            <w:t xml:space="preserve">(ред. от 05.05.2025)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06.06.2025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5020" w:default="1">
    <w:name w:val="Default Paragraph Font"/>
    <w:uiPriority w:val="1"/>
    <w:semiHidden/>
    <w:unhideWhenUsed/>
  </w:style>
  <w:style w:type="numbering" w:styleId="5021" w:default="1">
    <w:name w:val="No List"/>
    <w:uiPriority w:val="99"/>
    <w:semiHidden/>
    <w:unhideWhenUsed/>
  </w:style>
  <w:style w:type="table" w:styleId="50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mfc-perm.ru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http://www.gosuslugi.ru" TargetMode="External"/><Relationship Id="rId15" Type="http://schemas.openxmlformats.org/officeDocument/2006/relationships/hyperlink" Target="https://uslugi.permkrai.ru" TargetMode="External"/><Relationship Id="rId16" Type="http://schemas.openxmlformats.org/officeDocument/2006/relationships/hyperlink" Target="https://isogd.gorodperm.ru" TargetMode="External"/><Relationship Id="rId17" Type="http://schemas.openxmlformats.org/officeDocument/2006/relationships/hyperlink" Target="https://isogd.gorodperm.ru" TargetMode="External"/><Relationship Id="rId18" Type="http://schemas.openxmlformats.org/officeDocument/2006/relationships/image" Target="media/image1.wmf"/><Relationship Id="rId19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06.03.2019 N 10-П
(ред. от 05.05.2025)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</dc:title>
  <cp:lastModifiedBy>iskenderova-kp</cp:lastModifiedBy>
  <cp:revision>1</cp:revision>
  <dcterms:created xsi:type="dcterms:W3CDTF">2025-06-06T05:28:20Z</dcterms:created>
  <dcterms:modified xsi:type="dcterms:W3CDTF">2025-06-06T05:28:43Z</dcterms:modified>
</cp:coreProperties>
</file>