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0" w:right="0" w:firstLine="0"/>
        <w:spacing w:before="153" w:line="249" w:lineRule="atLeast"/>
        <w:rPr>
          <w:rFonts w:ascii="Times New Roman" w:hAnsi="Times New Roman" w:eastAsia="Times New Roman" w:cs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комитет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по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</w:rPr>
        <w:t xml:space="preserve">физической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ind w:left="5380" w:right="0" w:firstLine="0"/>
        <w:spacing w:before="57" w:line="41" w:lineRule="atLeast"/>
        <w:rPr>
          <w:rFonts w:ascii="Times New Roman" w:hAnsi="Times New Roman" w:eastAsia="Times New Roman" w:cs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культуре</w:t>
      </w:r>
      <w:r>
        <w:rPr>
          <w:rFonts w:ascii="Times New Roman" w:hAnsi="Times New Roman" w:eastAsia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спорту</w:t>
      </w:r>
      <w:r>
        <w:rPr>
          <w:rFonts w:ascii="Times New Roman" w:hAnsi="Times New Roman" w:eastAsia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администрации города Перми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ind w:left="5380" w:right="0" w:firstLine="0"/>
        <w:spacing w:line="255" w:lineRule="atLeast"/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г.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Пермь,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ул.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Ленина,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27,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</w:rPr>
        <w:t xml:space="preserve">614000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ind w:left="5380" w:right="0" w:firstLine="0"/>
        <w:spacing w:line="255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2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highlight w:val="none"/>
        </w:rPr>
      </w:r>
    </w:p>
    <w:tbl>
      <w:tblPr>
        <w:tblStyle w:val="880"/>
        <w:tblW w:w="0" w:type="auto"/>
        <w:tblInd w:w="-142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6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65" w:type="dxa"/>
            <w:vAlign w:val="top"/>
            <w:textDirection w:val="lrTb"/>
            <w:noWrap w:val="false"/>
          </w:tcPr>
          <w:p>
            <w:pPr>
              <w:ind w:left="629" w:right="629" w:firstLine="0"/>
              <w:jc w:val="center"/>
              <w:spacing w:line="240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  <w:t xml:space="preserve">СОГЛАСИЕ*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629" w:right="629" w:firstLine="0"/>
              <w:jc w:val="center"/>
              <w:spacing w:line="240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на обработку персональных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  <w:t xml:space="preserve">данных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65" w:type="dxa"/>
            <w:vAlign w:val="top"/>
            <w:textDirection w:val="lrTb"/>
            <w:noWrap w:val="false"/>
          </w:tcPr>
          <w:p>
            <w:pPr>
              <w:ind w:left="760" w:right="0" w:firstLine="0"/>
              <w:spacing w:before="85" w:line="240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8"/>
              </w:rPr>
              <w:t xml:space="preserve">Я,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0" w:right="0" w:firstLine="0"/>
              <w:spacing w:line="240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0"/>
                <w:sz w:val="28"/>
              </w:rPr>
              <w:t xml:space="preserve">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pacing w:val="-10"/>
                <w:sz w:val="28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624" w:right="629" w:firstLine="0"/>
              <w:jc w:val="center"/>
              <w:spacing w:before="17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(фамилия,имя,отчество законного представителя (до 18 лет)/кандидата (достигшего 18 лет)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624" w:right="629" w:firstLine="0"/>
              <w:jc w:val="center"/>
              <w:spacing w:before="17"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51" w:right="0" w:firstLine="0"/>
              <w:spacing w:line="240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являясь законным представителем несовершеннолетнего (до 18 лет)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51" w:right="0" w:firstLine="0"/>
              <w:spacing w:before="0" w:line="240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sz w:val="28"/>
              </w:rPr>
              <w:t xml:space="preserve">_______________________________________________________________________,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629" w:right="629" w:firstLine="0"/>
              <w:jc w:val="center"/>
              <w:spacing w:before="0" w:line="240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(фамилия,имя,отчество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несовершеннолетнего)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0" w:right="62" w:firstLine="0"/>
              <w:jc w:val="left"/>
              <w:spacing w:line="240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проживающий(ая) по адресу:_________________________________________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2415" w:right="629" w:firstLine="0"/>
              <w:jc w:val="center"/>
              <w:spacing w:line="240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(адрес по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  <w:t xml:space="preserve">паспорту)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51" w:right="23" w:firstLine="0"/>
              <w:spacing w:line="240" w:lineRule="atLeast"/>
              <w:rPr>
                <w:rFonts w:ascii="Times New Roman" w:hAnsi="Times New Roman" w:eastAsia="Times New Roman" w:cs="Times New Roman"/>
                <w:color w:val="000000"/>
                <w:spacing w:val="-1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sz w:val="28"/>
              </w:rPr>
              <w:t xml:space="preserve">_______________________________________________________________________,</w:t>
            </w:r>
            <w:r>
              <w:rPr>
                <w:rFonts w:ascii="Times New Roman" w:hAnsi="Times New Roman" w:eastAsia="Times New Roman" w:cs="Times New Roman"/>
                <w:color w:val="000000"/>
                <w:spacing w:val="-1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0"/>
                <w:sz w:val="28"/>
                <w:szCs w:val="28"/>
              </w:rPr>
            </w:r>
          </w:p>
          <w:p>
            <w:pPr>
              <w:ind w:left="51" w:right="23" w:firstLine="0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документ, удостоверяющий личность:_________________________________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51" w:right="0" w:firstLine="0"/>
              <w:spacing w:line="240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серия_______№__________выдан______________________________________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5992" w:right="0" w:firstLine="0"/>
              <w:spacing w:before="0" w:line="240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(когда и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</w:rPr>
              <w:t xml:space="preserve">кем)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51" w:right="0" w:firstLine="0"/>
              <w:spacing w:line="240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sz w:val="28"/>
              </w:rPr>
              <w:t xml:space="preserve">_______________________________________________________________________,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51" w:right="45" w:firstLine="0"/>
              <w:jc w:val="both"/>
              <w:spacing w:before="323" w:line="240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выражаю согласие на обработку моих, моего ребенка (нужное подчеркнуть) персональных данных комитету по физической культуре и спорту администрации города Перми, относящихся исключительно к перечисленным ниже категориям персональных данных: фамилия, имя, 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тчество; пол; дата рождения; тип документа, удостоверяющего личность; данные документа, удостоверяющего личность; место работы (учебы), с целью: присвоения / подтверждения спортивного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</w:rPr>
              <w:t xml:space="preserve">разряда.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51" w:right="57" w:firstLine="709"/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 предоставленными персональными данными планируется совершать следующие действия: сбор, систематизация, накопление, хранение, уточнение (обновление, изменение), использование, распространение, уничтожение </w:t>
              <w:br/>
              <w:t xml:space="preserve">и любые другие действия в соответствии с дейст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вующим законодательством.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51" w:right="57" w:firstLine="709"/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Планируются следующие способы обработки представленных персональных данных: смешанная.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tbl>
      <w:tblPr>
        <w:tblStyle w:val="880"/>
        <w:tblW w:w="0" w:type="auto"/>
        <w:tblInd w:w="-142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49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96" w:type="dxa"/>
            <w:vAlign w:val="top"/>
            <w:textDirection w:val="lrTb"/>
            <w:noWrap w:val="false"/>
          </w:tcPr>
          <w:p>
            <w:pPr>
              <w:ind w:left="51" w:right="45" w:firstLine="709"/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Настоящее согласие действует с даты подписания до даты подачи заявления об отзыве настоящего согласия.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51" w:right="45" w:firstLine="709"/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Настоящее согласие может быть отозвано путем подачи письменного заявления в адрес комитета по физической культуре и спорту администрации города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</w:rPr>
              <w:t xml:space="preserve">Перми.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123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9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34" w:line="240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51" w:right="0" w:firstLine="0"/>
              <w:spacing w:line="240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sz w:val="28"/>
              </w:rPr>
              <w:t xml:space="preserve">«___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»_________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8"/>
              </w:rPr>
              <w:t xml:space="preserve">20___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________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____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/</w:t>
            </w:r>
            <w:r>
              <w:t xml:space="preserve">___________________________________________ </w:t>
            </w:r>
            <w:r>
              <w:rPr>
                <w:rFonts w:ascii="Times New Roman" w:hAnsi="Times New Roman" w:eastAsia="Times New Roman" w:cs="Times New Roman"/>
                <w:color w:val="000000"/>
                <w:spacing w:val="-10"/>
                <w:sz w:val="28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0" w:right="0" w:firstLine="0"/>
              <w:jc w:val="right"/>
              <w:spacing w:before="17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(подпись, фамилия, имя, отчество (при наличии)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right"/>
              <w:spacing w:before="17"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прописью полностью)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9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08" w:line="240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*Заполняется от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</w:rPr>
              <w:t xml:space="preserve">руки.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footerReference w:type="first" r:id="rId10"/>
      <w:footnotePr/>
      <w:endnotePr/>
      <w:type w:val="nextPage"/>
      <w:pgSz w:w="11906" w:h="16838" w:orient="portrait"/>
      <w:pgMar w:top="567" w:right="567" w:bottom="1134" w:left="1418" w:header="284" w:footer="68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tabs>
        <w:tab w:val="left" w:pos="1854" w:leader="none"/>
        <w:tab w:val="clear" w:pos="4153" w:leader="none"/>
        <w:tab w:val="clear" w:pos="8306" w:leader="none"/>
      </w:tabs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rPr>
        <w:rStyle w:val="877"/>
      </w:rPr>
      <w:framePr w:w="170" w:h="335" w:wrap="around" w:vAnchor="page" w:hAnchor="margin" w:xAlign="center" w:y="180" w:hRule="atLeast"/>
    </w:pPr>
    <w:r>
      <w:rPr>
        <w:rStyle w:val="877"/>
      </w:rPr>
    </w:r>
    <w:r>
      <w:rPr>
        <w:rStyle w:val="877"/>
      </w:rPr>
    </w:r>
    <w:r>
      <w:rPr>
        <w:rStyle w:val="877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rPr>
        <w:rStyle w:val="877"/>
      </w:rPr>
      <w:framePr w:wrap="around" w:vAnchor="text" w:hAnchor="margin" w:xAlign="center" w:y="1"/>
    </w:pPr>
    <w:r>
      <w:rPr>
        <w:rStyle w:val="877"/>
      </w:rPr>
      <w:fldChar w:fldCharType="begin"/>
    </w:r>
    <w:r>
      <w:rPr>
        <w:rStyle w:val="877"/>
      </w:rPr>
      <w:instrText xml:space="preserve">PAGE  </w:instrText>
    </w:r>
    <w:r>
      <w:rPr>
        <w:rStyle w:val="877"/>
      </w:rPr>
      <w:fldChar w:fldCharType="end"/>
    </w:r>
    <w:r>
      <w:rPr>
        <w:rStyle w:val="877"/>
      </w:rPr>
    </w:r>
    <w:r>
      <w:rPr>
        <w:rStyle w:val="877"/>
      </w:rPr>
    </w:r>
  </w:p>
  <w:p>
    <w:pPr>
      <w:pStyle w:val="87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5">
    <w:name w:val="Heading 1 Char"/>
    <w:basedOn w:val="870"/>
    <w:link w:val="868"/>
    <w:uiPriority w:val="9"/>
    <w:rPr>
      <w:rFonts w:ascii="Arial" w:hAnsi="Arial" w:eastAsia="Arial" w:cs="Arial"/>
      <w:sz w:val="40"/>
      <w:szCs w:val="40"/>
    </w:rPr>
  </w:style>
  <w:style w:type="character" w:styleId="696">
    <w:name w:val="Heading 2 Char"/>
    <w:basedOn w:val="870"/>
    <w:link w:val="869"/>
    <w:uiPriority w:val="9"/>
    <w:rPr>
      <w:rFonts w:ascii="Arial" w:hAnsi="Arial" w:eastAsia="Arial" w:cs="Arial"/>
      <w:sz w:val="34"/>
    </w:rPr>
  </w:style>
  <w:style w:type="paragraph" w:styleId="697">
    <w:name w:val="Heading 3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8">
    <w:name w:val="Heading 3 Char"/>
    <w:basedOn w:val="870"/>
    <w:link w:val="697"/>
    <w:uiPriority w:val="9"/>
    <w:rPr>
      <w:rFonts w:ascii="Arial" w:hAnsi="Arial" w:eastAsia="Arial" w:cs="Arial"/>
      <w:sz w:val="30"/>
      <w:szCs w:val="30"/>
    </w:rPr>
  </w:style>
  <w:style w:type="paragraph" w:styleId="699">
    <w:name w:val="Heading 4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>
    <w:name w:val="Heading 4 Char"/>
    <w:basedOn w:val="870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>
    <w:name w:val="Heading 5 Char"/>
    <w:basedOn w:val="870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basedOn w:val="870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basedOn w:val="870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basedOn w:val="870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67"/>
    <w:next w:val="867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basedOn w:val="870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867"/>
    <w:uiPriority w:val="34"/>
    <w:qFormat/>
    <w:pPr>
      <w:contextualSpacing/>
      <w:ind w:left="720"/>
    </w:p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67"/>
    <w:next w:val="867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basedOn w:val="870"/>
    <w:link w:val="713"/>
    <w:uiPriority w:val="10"/>
    <w:rPr>
      <w:sz w:val="48"/>
      <w:szCs w:val="48"/>
    </w:rPr>
  </w:style>
  <w:style w:type="paragraph" w:styleId="715">
    <w:name w:val="Subtitle"/>
    <w:basedOn w:val="867"/>
    <w:next w:val="867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basedOn w:val="870"/>
    <w:link w:val="715"/>
    <w:uiPriority w:val="11"/>
    <w:rPr>
      <w:sz w:val="24"/>
      <w:szCs w:val="24"/>
    </w:rPr>
  </w:style>
  <w:style w:type="paragraph" w:styleId="717">
    <w:name w:val="Quote"/>
    <w:basedOn w:val="867"/>
    <w:next w:val="867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67"/>
    <w:next w:val="867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character" w:styleId="721">
    <w:name w:val="Header Char"/>
    <w:basedOn w:val="870"/>
    <w:link w:val="873"/>
    <w:uiPriority w:val="99"/>
  </w:style>
  <w:style w:type="character" w:styleId="722">
    <w:name w:val="Footer Char"/>
    <w:basedOn w:val="870"/>
    <w:link w:val="874"/>
    <w:uiPriority w:val="99"/>
  </w:style>
  <w:style w:type="paragraph" w:styleId="723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>
    <w:name w:val="Caption Char"/>
    <w:basedOn w:val="723"/>
    <w:link w:val="874"/>
    <w:uiPriority w:val="99"/>
  </w:style>
  <w:style w:type="table" w:styleId="725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70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70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paragraph" w:styleId="868">
    <w:name w:val="Heading 1"/>
    <w:basedOn w:val="867"/>
    <w:next w:val="867"/>
    <w:qFormat/>
    <w:pPr>
      <w:jc w:val="center"/>
      <w:keepNext/>
      <w:outlineLvl w:val="0"/>
    </w:pPr>
    <w:rPr>
      <w:b/>
      <w:sz w:val="28"/>
    </w:rPr>
  </w:style>
  <w:style w:type="paragraph" w:styleId="869">
    <w:name w:val="Heading 2"/>
    <w:basedOn w:val="867"/>
    <w:next w:val="867"/>
    <w:qFormat/>
    <w:pPr>
      <w:jc w:val="center"/>
      <w:keepNext/>
      <w:outlineLvl w:val="1"/>
    </w:pPr>
    <w:rPr>
      <w:sz w:val="24"/>
    </w:r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>
    <w:name w:val="Header"/>
    <w:basedOn w:val="867"/>
    <w:pPr>
      <w:tabs>
        <w:tab w:val="center" w:pos="4153" w:leader="none"/>
        <w:tab w:val="right" w:pos="8306" w:leader="none"/>
      </w:tabs>
    </w:pPr>
  </w:style>
  <w:style w:type="paragraph" w:styleId="874">
    <w:name w:val="Footer"/>
    <w:basedOn w:val="867"/>
    <w:pPr>
      <w:tabs>
        <w:tab w:val="center" w:pos="4153" w:leader="none"/>
        <w:tab w:val="right" w:pos="8306" w:leader="none"/>
      </w:tabs>
    </w:pPr>
  </w:style>
  <w:style w:type="character" w:styleId="875">
    <w:name w:val="Hyperlink"/>
    <w:rPr>
      <w:color w:val="0000ff"/>
      <w:u w:val="single"/>
    </w:rPr>
  </w:style>
  <w:style w:type="paragraph" w:styleId="876">
    <w:name w:val="Body Text"/>
    <w:basedOn w:val="867"/>
    <w:rPr>
      <w:sz w:val="28"/>
    </w:rPr>
  </w:style>
  <w:style w:type="character" w:styleId="877">
    <w:name w:val="page number"/>
    <w:basedOn w:val="870"/>
  </w:style>
  <w:style w:type="paragraph" w:styleId="878">
    <w:name w:val="Balloon Text"/>
    <w:basedOn w:val="867"/>
    <w:link w:val="879"/>
    <w:rPr>
      <w:rFonts w:ascii="Tahoma" w:hAnsi="Tahoma" w:cs="Tahoma"/>
      <w:sz w:val="16"/>
      <w:szCs w:val="16"/>
    </w:rPr>
  </w:style>
  <w:style w:type="character" w:styleId="879" w:customStyle="1">
    <w:name w:val="Текст выноски Знак"/>
    <w:link w:val="878"/>
    <w:rPr>
      <w:rFonts w:ascii="Tahoma" w:hAnsi="Tahoma" w:cs="Tahoma"/>
      <w:sz w:val="16"/>
      <w:szCs w:val="16"/>
    </w:rPr>
  </w:style>
  <w:style w:type="table" w:styleId="880" w:customStyle="1">
    <w:name w:val="Table Grid"/>
    <w:rPr>
      <w:rFonts w:asciiTheme="minorHAnsi" w:hAnsiTheme="minorHAnsi" w:eastAsiaTheme="minorEastAsia" w:cstheme="minorBidi"/>
      <w:sz w:val="22"/>
      <w:szCs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81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3B435-0C30-4EC2-9814-05F83690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города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95</cp:revision>
  <dcterms:created xsi:type="dcterms:W3CDTF">2020-04-16T13:57:00Z</dcterms:created>
  <dcterms:modified xsi:type="dcterms:W3CDTF">2025-07-30T07:09:03Z</dcterms:modified>
</cp:coreProperties>
</file>