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Присвоение спортивных разрядов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комитете по физической культуре и спорту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позволит получить результат в электронном виде и </w:t>
      </w:r>
      <w:r>
        <w:rPr>
          <w:rFonts w:ascii="Times New Roman" w:hAnsi="Times New Roman" w:cs="Times New Roman"/>
          <w:sz w:val="28"/>
          <w:szCs w:val="28"/>
        </w:rPr>
        <w:t xml:space="preserve"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Заявление, заполненное с использованием формы, реализованной 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Едином портале, при обращении за предоставлением муниципальной услуги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средством Единого портала либо в форме документа, оформленного на бумажном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носителе,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обращении за предоставлением муниципальной услуги через МФЦ, операто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 почтовой связи;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Представление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присвоении спортивного разряда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заверенное печатью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(при наличии), подписью руководителя или уполномоченного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должностного лица региональной спортивной федерации, местной спортивной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федерации, организации, осуществляющей деятельность в области физической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культуры и спорта, физкультурно-спортивной организации, включенной в пере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чень,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подписью тренера-преподавателя (тренера), включая старшего, руководите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ля физического воспитания, педагога дополнительного образования, включая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старшего, спортсмена или его законного представителя;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Копия паспорта или иного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представителя заявителя (за исключением обращения за предоставлением муни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ципальной услуги посредством Единого портала), при обращении за предоставле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нием муниципальной услуги представителя заявителя;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4)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Документ, подтверждающий полномочия представителя заявителя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5)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Копии второй и третьей страниц паспорта гражданина Российской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Федерации, а также копии страниц, содержащих сведения о месте жительства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(за исключением лиц, не достигших возраста 14 лет);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6)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Копии страниц паспорта гражданина Российской Федерации, удо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стоверяющего личность гражданина Российской Федерации за пределами терри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тории Российской Федерации, содержащих сведения о фамилии, имени, отчестве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(при наличии), органе, выдавшем документ, дате окончания срока действия доку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мента (за исключением лиц, не достигших возраста 14 лет) при отсутствии пас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порта гражданина Российской Федерации,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нотариально заверенный перевод на русский язык,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подписанный УКЭП нотариуса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06 апреля 2011 г. № 63-ФЗ «Об электронной подписи»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(при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обращении за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посредством Единого портала);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Копия свидетельства о рождении (для лиц, не достигших возраста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14 лет). В случае если свидетельство о рождении выдано на иностранном языке,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необходимо направить копию, в том числе с отметкой, подтверждающей наличие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гражданства Российской Федерации, проставленной должностным лицом упол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номоченного органа, и ее нотариально заверенный перевод на русский язык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подписанный УКЭП нотариуса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06 апреля 2011 г. № 63-ФЗ «Об электронной подписи»;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опия военного билета ‒ для военнослужащих, проходящих военную службу по призыву;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Две фотографии размером 3 x 4 см;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Заявление о согласии спортсмена на обработку его персональных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Заявление о согласии на обработку персональных данных, разре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шенных субъектом персональных данных для распространения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Копия организационно-распорядительного акта, подтверждающего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прохождения спортсменом спортивной подготовки в организации, осуществляю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щей деятельность в области физической культуры и спорта (в случае приостанов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ления действия государственной аккредитации региональной спортивной федера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ции или в случае направления документов для присвоения спортивного разряда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физкультурно-спортивной организацией, включенной в перечень);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Копия приказа или выписка из приказа об утверждении списка кан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дидатов в спортивные сборные команды Российской Федерации по соответству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ющему виду спорта (для международных соревнований);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Копия протокола или выписка из протокола, содержащего в 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числе наименование соревнования, физкультурного мероприятия, наименование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спортивной дисциплины, указанной в соответствии с Всероссийским реестром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видов спорта, дату и место проведения, пол и возрастную группу участников,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распределение мест среди участников, сведения об участниках: фамилию, имя,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отчество (при наличии), дату рождения, наличие спортивного звания или спор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тивного разряда, результаты, показанные участниками (при наличии), принад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лежность к субъекту Российской Федерации, клубу (для командных игровых ви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дов спорта) (за исключением международных соревнований, включенных в 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лендарный план международной спортивной федерации), подписанного: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председателем главной судейской коллегии соревнования, физкультурного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мероприятия (главным судьей);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председателем главной судейской коллегии соревнования (главным судьей),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также заверенного печатью (при наличии), подписью руководителя или уполно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моченного должностного лица физкультурно-спортивной организации, включен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ной в перечень (для отдельных официальных соревнований, включенных в пере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чень);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Копия документа (справка, выписка) о составе и наименовании ква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лификационных категорий спортивных судей, подписанного председателем глав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ной судейской коллегии соревнования, физкультурного мероприятия (главным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судьей) (за исключением международных соревнований, включенных в календар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ный план международной спортивной федерации):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отдельных официальных соревнований, включенных в перечень, в том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числе заверяется печатью (при наличии), подписью руководителя или уполномо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ченного должностного лица физкультурно-спортивной организации, включенной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перечень;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Копии документов, подтверждающих у спортивных судей, вклю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ченных в состав судейской коллегии соревнования, физкультурного мероприятия,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наличие действующей квалификационной категории спортивного судьи (за ис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ключением международных соревнований, включенных в календарный план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международной спортивной федерации), но не менее: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соревнований, физкультурных мероприятий – трех, подтверждающих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наличие действующей квалификационной категории спортивного судьи. (При обращении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посредством Единого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портала,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нотариально заверенный перевод на русский язык,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подписанный УКЭП нотариуса в соответствии с Законом об электронной подписи);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17)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Копия документа (справка, выписка), подтверждающего установ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ленные ограничения на участие спортивных сборных команд Российской Федера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ции в международных соревнованиях (для международных соревнований, по 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торым международными спортивными федерациями установлены ограничения 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участие спортивных сборных команд Российской Федерации);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Копия документа (справка, протокол), содержащего сведения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количестве стран, наименование соревнования, физкультурного мероприятия,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дату и место проведения соревнования, физкультурного мероприятия (для меж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дународных соревнований, международных физкультурных мероприятий), заве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ренная: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печатью (при наличии), подписью руководителя или уполномоченного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должностного лица общероссийской спортивной федерации по виду спорта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(за исключением отдельных официальных соревнований, включенных в перечень,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физкультурных мероприятий);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печатью (при наличии), подписью руководителя или уполномоченного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должностного лица физкультурно-спортивной организации, включенной в пере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чень (для отдельных официальных соревнований, включенных в перечень);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Копия документа (справка, протокол), содержащего сведения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количестве субъектов Российской Федерации, наименовании соревнования, дате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месте проведения соревнования, возрастной группе участников, подписанного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председателем главной судейской коллегии соревнования (главным судьей) (для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всероссийских соревнований и межрегиональных соревнований).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59"/>
        <w:ind w:firstLine="709"/>
        <w:jc w:val="center"/>
        <w:rPr>
          <w:b/>
          <w:bCs/>
          <w:highlight w:val="none"/>
        </w:rPr>
      </w:pPr>
      <w:r>
        <w:rPr>
          <w:b/>
        </w:rPr>
        <w:t xml:space="preserve">Документы, представляемые Заявителем по вопросу подтверждения спортивных разрядов: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59"/>
        <w:ind w:firstLine="709"/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Заявление, заполненное с использованием формы, реализованной 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Едином портале, при обращении за предоставлением муниципальной услуги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средством Единого портала либо в форме документа, оформленного на бумажном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носителе,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обращении за предоставлением муниципальной услуги через МФЦ, операто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 почтовой связи;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9"/>
        <w:ind w:firstLine="709"/>
        <w:jc w:val="both"/>
      </w:pPr>
      <w:r>
        <w:t xml:space="preserve">2) </w:t>
      </w:r>
      <w:r>
        <w:t xml:space="preserve">Представление о подтверждении спортивного разряда заверяется:</w:t>
      </w:r>
      <w:r/>
    </w:p>
    <w:p>
      <w:pPr>
        <w:pStyle w:val="859"/>
        <w:ind w:firstLine="0"/>
        <w:jc w:val="both"/>
      </w:pPr>
      <w:r>
        <w:t xml:space="preserve"> печатью (при наличии), подписью руководителя или уполномоченного </w:t>
      </w:r>
      <w:r>
        <w:t xml:space="preserve">должностного лица региональной спортивной федерации, местной спортивной </w:t>
      </w:r>
      <w:r>
        <w:t xml:space="preserve">федерации, организации, осуществляющей деятельность в области физической </w:t>
      </w:r>
      <w:r>
        <w:t xml:space="preserve">культуры и спорта, физкультурно-спортивной организации, включенной в пере</w:t>
      </w:r>
      <w:r>
        <w:t xml:space="preserve">чень;</w:t>
      </w:r>
      <w:r>
        <w:rPr>
          <w:i/>
          <w:u w:val="singl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Копия паспорта или иного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представителя заявителя (за исключением обращения за предоставлением муни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ципальной услуги посредством Единого портала), при обращении за предоставле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нием муниципальной услуги представителя заявителя;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4)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Документ, подтверждающий полномочия представителя заявителя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5)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Копии второй и третьей страниц паспорта гражданина Российской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Федерации, а также копии страниц, содержащих сведения о месте жительства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(за исключением лиц, не достигших возраста 14 лет);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6)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Копии страниц паспорта гражданина Российской Федерации, удо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стоверяющего личность гражданина Российской Федерации за пределами терри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тории Российской Федерации, содержащих сведения о фамилии, имени, отчестве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(при наличии), органе, выдавшем документ, дате окончания срока действия доку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мента (за исключением лиц, не достигших возраста 14 лет) при отсутствии пас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порта гражданина Российской Федерации,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нотариально заверенный перевод на русский язык,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подписанный УКЭП нотариуса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06 апреля 2011 г. № 63-ФЗ «Об электронной подписи» (далее – Закон об элек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тронной подписи) (при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обращении за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посредством Единого портала);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Копия свидетельства о рождении (для лиц, не достигших возраста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14 лет). В случае если свидетельство о рождении выдано на иностранном языке,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необходимо направить копию, в том числе с отметкой, подтверждающей наличие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гражданства Российской Федерации, проставленной должностным лицом упол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номоченного органа, и ее нотариально заверенный перевод на русский язык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подписанный УКЭП нотариуса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06 апреля 2011 г. № 63-ФЗ «Об электронной подписи»;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опия военного билета ‒ для военнослужащих, проходящих военную службу по призыву;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Заявление о согласии спортсмена на обработку его персональных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Заявление о согласии на обработку персональных данных, разре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шенных субъектом персональных данных для распространения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Копия организационно-распорядительного акта, подтверждающего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прохождения спортсменом спортивной подготовки в организации, осуществляю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щей деятельность в области физической культуры и спорта (в случае приостанов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ления действия государственной аккредитации региональной спортивной федера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ции или в случае направления документов для присвоения спортивного разряда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физкультурно-спортивной организацией, включенной в перечень);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Копия приказа или выписка из приказа об утверждении списка кан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дидатов в спортивные сборные команды Российской Федерации по соответству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ющему виду спорта (для международных соревнований);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Копия протокола или выписка из протокола, содержащего в 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числе наименование соревнования, физкультурного мероприятия, наименование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спортивной дисциплины, указанной в соответствии с Всероссийским реестром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видов спорта, дату и место проведения, пол и возрастную группу участников,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распределение мест среди участников, сведения об участниках: фамилию, имя,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отчество (при наличии), дату рождения, наличие спортивного звания или спор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тивного разряда, результаты, показанные участниками (при наличии), принад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лежность к субъекту Российской Федерации, клубу (для командных игровых ви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дов спорта) (за исключением международных соревнований, включенных в 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лендарный план международной спортивной федерации), подписанного: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председателем главной судейской коллегии соревнования, физкультурного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мероприятия (главным судьей);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председателем главной судейской коллегии соревнования (главным судьей),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также заверенного печатью (при наличии), подписью руководителя или уполно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моченного должностного лица физкультурно-спортивной организации, включен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ной в перечень (для отдельных официальных соревнований, включенных в пере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чень);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Копия документа (справка, выписка) о составе и наименовании ква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лификационных категорий спортивных судей, подписанного председателем глав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ной судейской коллегии соревнования, физкультурного мероприятия (главным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судьей) (за исключением международных соревнований, включенных в календар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ный план международной спортивной федерации):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отдельных официальных соревнований, включенных в перечень, в том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числе заверяется печатью (при наличии), подписью руководителя или уполномо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ченного должностного лица физкультурно-спортивной организации, включенной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перечень;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Копии документов, подтверждающих у спортивных судей, вклю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ченных в состав судейской коллегии соревнования, физкультурного мероприятия,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наличие действующей квалификационной категории спортивного судьи (за ис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ключением международных соревнований, включенных в календарный план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международной спортивной федерации), но не менее: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соревнований, физкультурных мероприятий – трех, подтверждающих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наличие действующей квалификационной категории спортивного судьи. (При обращении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посредством Единого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портала,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нотариально заверенный перевод на русский язык,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подписанный УКЭП нотариуса в соответствии с Законом об электронной подписи);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16)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Копия документа (справка, выписка), подтверждающего установ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ленные ограничения на участие спортивных сборных команд Российской Федера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ции в международных соревнованиях (для международных соревнований, по 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торым международными спортивными федерациями установлены ограничения 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участие спортивных сборных команд Российской Федерации);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Копия документа (справка, протокол), содержащего сведения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количестве стран, наименование соревнования, физкультурного мероприятия,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дату и место проведения соревнования, физкультурного мероприятия (для меж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дународных соревнований, международных физкультурных мероприятий), заве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ренная: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печатью (при наличии), подписью руководителя или уполномоченного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должностного лица общероссийской спортивной федерации по виду спорта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(за исключением отдельных официальных соревнований, включенных в перечень,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физкультурных мероприятий);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печатью (при наличии), подписью руководителя или уполномоченного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должностного лица физкультурно-спортивной организации, включенной в пере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чень (для отдельных официальных соревнований, включенных в перечень);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Копия документа (справка, протокол), содержащего сведения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количестве субъектов Российской Федерации, наименовании соревнования, дате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месте проведения соревнования, возрастной группе участников, подписанного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председателем главной судейской коллегии соревнования (главным судьей) (для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всероссийских соревнований и межрегиональных соревнований).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6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9"/>
        <w:ind w:firstLine="709"/>
        <w:jc w:val="both"/>
      </w:pPr>
      <w:r/>
      <w:r/>
    </w:p>
    <w:p>
      <w:pPr>
        <w:pStyle w:val="859"/>
        <w:ind w:firstLine="709"/>
        <w:jc w:val="both"/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Calibri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5"/>
    <w:next w:val="855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6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5"/>
    <w:next w:val="855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6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5"/>
    <w:next w:val="855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6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6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6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6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6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6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6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6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6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6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6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0">
    <w:name w:val="List Paragraph"/>
    <w:basedOn w:val="85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61" w:customStyle="1">
    <w:name w:val="Font Style17"/>
    <w:rPr>
      <w:rFonts w:ascii="Times New Roman" w:hAnsi="Times New Roman"/>
      <w:sz w:val="26"/>
    </w:rPr>
  </w:style>
  <w:style w:type="paragraph" w:styleId="862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Мария Олеговна</dc:creator>
  <cp:keywords/>
  <dc:description/>
  <cp:revision>4</cp:revision>
  <dcterms:created xsi:type="dcterms:W3CDTF">2024-08-02T07:34:00Z</dcterms:created>
  <dcterms:modified xsi:type="dcterms:W3CDTF">2025-07-31T05:08:03Z</dcterms:modified>
</cp:coreProperties>
</file>