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ПО ПОДГОТОВКЕ ПАКЕТА ДОКУМЕНТОВ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муниципальной услуге «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Выдача разрешений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право вырубки зеленых насаждений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Перми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Выдача разрешений на право вырубки зеленых насаждений</w:t>
      </w:r>
      <w:r>
        <w:rPr>
          <w:rFonts w:ascii="Times New Roman" w:hAnsi="Times New Roman" w:cs="Times New Roman"/>
          <w:sz w:val="28"/>
          <w:szCs w:val="28"/>
        </w:rPr>
        <w:t xml:space="preserve">» утвержден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Перми от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1091.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  <w:u w:val="none"/>
        </w:rPr>
        <w:br/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для предоставления муниципальной услуги:</w:t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622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P132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установленные частью 6 статьи 7 Федерального закона от 27 июля 2010 г. N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государственных и муниципальных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2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на предоставление муниципальной услуги направляется </w:t>
        <w:br/>
        <w:t xml:space="preserve">в Территориальный орган в электронном виде, в том числе </w:t>
        <w:br/>
        <w:t xml:space="preserve">из государственного бюджетного учреждения Пермского края «Пермский краевой многофункциональный 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ентр предоставления государственных </w:t>
        <w:br/>
        <w:t xml:space="preserve">и муниципальных услуг» (далее - МФЦ), посредством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ascii="Times New Roman" w:hAnsi="Times New Roman" w:cs="Times New Roman"/>
          <w:i/>
          <w:sz w:val="28"/>
          <w:szCs w:val="28"/>
        </w:rPr>
        <w:t xml:space="preserve">(образец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(паспорт)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случая подачи Заявления посредством Единого портала);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представителя Заявителя, заверены подписью и печатью уполномоченного лица в установленном порядке (в случае подачи Заявления посредством Единого портала скан-образ документа прикрепляется в файле в формате </w:t>
      </w:r>
      <w:r>
        <w:rPr>
          <w:rFonts w:ascii="Times New Roman" w:hAnsi="Times New Roman" w:cs="Times New Roman"/>
          <w:sz w:val="28"/>
          <w:szCs w:val="28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tif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интерактивной форме Заявления на Едином портале),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удостоверяющие его личность (за исключением случая подачи Заявления посредством Единого портала), в случае если интересы Заявителя представляет представитель Заявителя;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земельного участка на карте масштаба 1:2000 (на базе геоинформационных систем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2ГИС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Гугл карты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 с указанием мест размещения зеленых насаждений, предполагаемых к сносу (в случае подачи Заявления посредством Единого портала документ прикрепляется в файле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tif</w:t>
      </w:r>
      <w:r>
        <w:rPr>
          <w:rFonts w:ascii="Times New Roman" w:hAnsi="Times New Roman" w:cs="Times New Roman"/>
          <w:sz w:val="28"/>
          <w:szCs w:val="28"/>
        </w:rPr>
        <w:t xml:space="preserve"> в интерактивной форме Заявления на Едином портале), за исключением случаев, предусмотренных в </w:t>
      </w:r>
      <w:hyperlink w:tooltip="2.6.2. в случае сноса зеленых насаждений при проведении работ, связанных со строительством, реконструкцией, капитальным ремонтом объектов капитального строительства, дополнительно к Заявлению прилагаются следующие документы:" w:anchor="Par139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заявитель не является правообладателем земельного участка, на котором располагаются зеленые насаждения, предполагаемые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сносу, к Заявлению необхо</w:t>
      </w:r>
      <w:r>
        <w:rPr>
          <w:rFonts w:ascii="Times New Roman" w:hAnsi="Times New Roman" w:cs="Times New Roman"/>
          <w:sz w:val="28"/>
          <w:szCs w:val="28"/>
        </w:rPr>
        <w:t xml:space="preserve">димо приложить письменное согласие правообладателя земельного участка (его представителя) на снос зеленых насаждений с указанием кадастрового номера земельного участка и копию кадастровой выписки о земельном участке (при наличии) с предъявлением оригинала;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сноса зеленых насаждений при проведении работ, связанных со строительством, реконструкцией, капитальным ремонтом объектов капитального строительства, дополнительно к Заявлению </w:t>
      </w:r>
      <w:r>
        <w:rPr>
          <w:rFonts w:ascii="Times New Roman" w:hAnsi="Times New Roman" w:cs="Times New Roman"/>
          <w:sz w:val="28"/>
          <w:szCs w:val="28"/>
        </w:rPr>
        <w:t xml:space="preserve">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организации строительства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обозначением имеющихся зеленых насаждений;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организации работ по сносу или демонтажу объектов капитального строительства, их частей с обозначением имеющихся зеленых насаждений;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планировочной организации земельного участка, выполненная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планом земельного участка,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обозначением места размещения объекта капитального стр</w:t>
      </w:r>
      <w:r>
        <w:rPr>
          <w:rFonts w:ascii="Times New Roman" w:hAnsi="Times New Roman" w:cs="Times New Roman"/>
          <w:sz w:val="28"/>
          <w:szCs w:val="28"/>
        </w:rPr>
        <w:t xml:space="preserve">оительства, подъездов и проходов к нему либо подтверждающая расположение линейного объекта в пределах красных линий, утвержденных в составе документации по планировке территорий применительно к линейным объектам с обозначением имеющихся зеленых насаждений;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сводный план сетей инженерно-технического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обозначением мест подключения проектируемого объекта к сетям инженерно-технического обеспечения;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получаемые Территориальным органом с использованием системы межведомственного электронного взаимодействия: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(для юридических лиц);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индивидуальных предпринимателей (для индивидуальных предпринимателей);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объекта капитального строительства;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заявитель является правообладателем земельного участка (за исключением собственников земельных участков), на котором располагаются зеленые насаждения, предполагаемые к сносу,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наличии правоустанавливающих документов на земельный участок;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указанные документы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в Территориальный орган по собственной инициативе.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jc w:val="both"/>
      </w:pPr>
      <w:r/>
      <w:r/>
    </w:p>
    <w:p>
      <w:pPr>
        <w:pStyle w:val="622"/>
        <w:jc w:val="right"/>
        <w:outlineLvl w:val="1"/>
      </w:pPr>
      <w:r>
        <w:t xml:space="preserve">Приложение 2</w:t>
      </w:r>
      <w:r/>
    </w:p>
    <w:p>
      <w:pPr>
        <w:pStyle w:val="622"/>
        <w:jc w:val="right"/>
      </w:pPr>
      <w:r>
        <w:t xml:space="preserve">к Административному регламенту</w:t>
      </w:r>
      <w:r/>
    </w:p>
    <w:p>
      <w:pPr>
        <w:pStyle w:val="622"/>
        <w:jc w:val="right"/>
      </w:pPr>
      <w:r>
        <w:t xml:space="preserve">предоставления </w:t>
      </w:r>
      <w:r>
        <w:t xml:space="preserve">территориальным</w:t>
      </w:r>
      <w:r/>
    </w:p>
    <w:p>
      <w:pPr>
        <w:pStyle w:val="622"/>
        <w:jc w:val="right"/>
      </w:pPr>
      <w:r>
        <w:t xml:space="preserve">органом администрации города</w:t>
      </w:r>
      <w:r/>
    </w:p>
    <w:p>
      <w:pPr>
        <w:pStyle w:val="622"/>
        <w:jc w:val="right"/>
      </w:pPr>
      <w:r>
        <w:t xml:space="preserve">Перми муниципальной услуги</w:t>
      </w:r>
      <w:r/>
    </w:p>
    <w:p>
      <w:pPr>
        <w:pStyle w:val="622"/>
        <w:jc w:val="right"/>
      </w:pPr>
      <w:r>
        <w:t xml:space="preserve">"Выдача разрешений на право</w:t>
      </w:r>
      <w:r/>
    </w:p>
    <w:p>
      <w:pPr>
        <w:pStyle w:val="622"/>
        <w:jc w:val="right"/>
      </w:pPr>
      <w:r>
        <w:t xml:space="preserve">вырубки зеленых насаждений"</w:t>
      </w:r>
      <w:r/>
    </w:p>
    <w:p>
      <w:pPr>
        <w:pStyle w:val="622"/>
      </w:pPr>
      <w:r/>
      <w:r/>
    </w:p>
    <w:p>
      <w:pPr>
        <w:pStyle w:val="622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385"/>
        <w:gridCol w:w="1094"/>
        <w:gridCol w:w="4592"/>
      </w:tblGrid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ЗАЯВЛЕНИЕ</w:t>
            </w:r>
            <w:r/>
            <w:r/>
          </w:p>
          <w:p>
            <w:pPr>
              <w:pStyle w:val="622"/>
              <w:jc w:val="center"/>
            </w:pPr>
            <w:r>
              <w:rPr>
                <w:sz w:val="24"/>
              </w:rPr>
              <w:t xml:space="preserve">о выдаче разрешения на право вырубки зеленых насаждений</w:t>
            </w:r>
            <w:r/>
            <w:r/>
          </w:p>
        </w:tc>
      </w:tr>
      <w:tr>
        <w:tblPrEx/>
        <w:trPr/>
        <w:tc>
          <w:tcPr>
            <w:gridSpan w:val="2"/>
            <w:tcW w:w="4479" w:type="dxa"/>
            <w:textDirection w:val="lrTb"/>
            <w:noWrap w:val="false"/>
          </w:tcPr>
          <w:p>
            <w:pPr>
              <w:pStyle w:val="622"/>
            </w:pPr>
            <w:r>
              <w:rPr>
                <w:sz w:val="24"/>
              </w:rPr>
            </w:r>
            <w:r/>
            <w:r/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rPr>
                <w:sz w:val="24"/>
              </w:rPr>
              <w:t xml:space="preserve">Данные заявителя: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___________________________________</w:t>
            </w:r>
            <w:r/>
            <w:r/>
          </w:p>
          <w:p>
            <w:pPr>
              <w:pStyle w:val="622"/>
              <w:jc w:val="center"/>
            </w:pPr>
            <w:r>
              <w:rPr>
                <w:sz w:val="24"/>
              </w:rPr>
              <w:t xml:space="preserve">(телефон, электронная почта)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__________________________________</w:t>
            </w:r>
            <w:r/>
            <w:r/>
          </w:p>
          <w:p>
            <w:pPr>
              <w:pStyle w:val="622"/>
              <w:jc w:val="center"/>
            </w:pPr>
            <w:r>
              <w:rPr>
                <w:sz w:val="24"/>
              </w:rPr>
              <w:t xml:space="preserve">(полное наименование организации (организационно-правовая форма, ОГРН, ИНН, телефон, электронная почта),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___________________________________</w:t>
            </w:r>
            <w:r/>
            <w:r/>
          </w:p>
          <w:p>
            <w:pPr>
              <w:pStyle w:val="622"/>
              <w:jc w:val="center"/>
            </w:pPr>
            <w:r>
              <w:rPr>
                <w:sz w:val="24"/>
              </w:rPr>
              <w:t xml:space="preserve">(Ф.И.О.)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___________________________________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___________________________________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___________________________________</w:t>
            </w:r>
            <w:r/>
            <w:r/>
          </w:p>
          <w:p>
            <w:pPr>
              <w:pStyle w:val="622"/>
              <w:jc w:val="center"/>
            </w:pPr>
            <w:r>
              <w:rPr>
                <w:sz w:val="24"/>
              </w:rPr>
              <w:t xml:space="preserve">(наименование документа, удостоверяющего личность (серия, номер, дата выдачи, кем выдан)</w:t>
            </w:r>
            <w:r/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622"/>
              <w:ind w:firstLine="283"/>
              <w:jc w:val="both"/>
            </w:pPr>
            <w:r>
              <w:rPr>
                <w:sz w:val="24"/>
              </w:rPr>
              <w:t xml:space="preserve">Прошу направить Акт комиссионного обследования зеленых насаждений, предоставляющий право на снос зеленых насаждений на земельном участке с кадастровым (условным) номером (при наличии) ________.</w:t>
            </w:r>
            <w:r/>
            <w:r/>
          </w:p>
          <w:p>
            <w:pPr>
              <w:pStyle w:val="622"/>
              <w:ind w:firstLine="283"/>
              <w:jc w:val="both"/>
            </w:pPr>
            <w:r>
              <w:rPr>
                <w:sz w:val="24"/>
              </w:rPr>
              <w:t xml:space="preserve">Адрес земельного участка, на котором произрастают зеленые насаждения</w:t>
            </w:r>
            <w:r/>
            <w:r/>
          </w:p>
          <w:p>
            <w:pPr>
              <w:pStyle w:val="622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  <w:r/>
          </w:p>
          <w:p>
            <w:pPr>
              <w:pStyle w:val="622"/>
            </w:pPr>
            <w:r>
              <w:rPr>
                <w:sz w:val="24"/>
              </w:rPr>
            </w:r>
            <w:r/>
            <w:r/>
          </w:p>
          <w:p>
            <w:pPr>
              <w:pStyle w:val="622"/>
            </w:pPr>
            <w:r>
              <w:rPr>
                <w:sz w:val="24"/>
              </w:rPr>
              <w:t xml:space="preserve">Способ получения результата _______________________________________________.</w:t>
            </w:r>
            <w:r/>
            <w:r/>
          </w:p>
          <w:p>
            <w:pPr>
              <w:pStyle w:val="622"/>
              <w:jc w:val="center"/>
            </w:pPr>
            <w:r>
              <w:rPr>
                <w:sz w:val="24"/>
              </w:rPr>
              <w:t xml:space="preserve">(по почте, через МФЦ)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Причина, по которой предполагается снос ____________________________________.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Количество зеленых насаждений, подлежащих сносу ___________________________.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Срок, в течение которого планируется провести снос зеленых насаждений ________________________________________________________________________.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Прилагаемые документы: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1. _______________________________________________________________________.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2. _______________________________________________________________________.</w:t>
            </w:r>
            <w:r/>
            <w:r/>
          </w:p>
          <w:p>
            <w:pPr>
              <w:pStyle w:val="622"/>
              <w:jc w:val="both"/>
            </w:pPr>
            <w:r>
              <w:rPr>
                <w:sz w:val="24"/>
              </w:rPr>
              <w:t xml:space="preserve">3. _______________________________________________________________________.</w:t>
            </w:r>
            <w:r/>
            <w:r/>
          </w:p>
        </w:tc>
      </w:tr>
      <w:tr>
        <w:tblPrEx/>
        <w:trPr/>
        <w:tc>
          <w:tcPr>
            <w:tcW w:w="3385" w:type="dxa"/>
            <w:textDirection w:val="lrTb"/>
            <w:noWrap w:val="false"/>
          </w:tcPr>
          <w:p>
            <w:pPr>
              <w:pStyle w:val="622"/>
            </w:pPr>
            <w:r>
              <w:rPr>
                <w:sz w:val="24"/>
              </w:rPr>
              <w:t xml:space="preserve">Ф.И.О.</w:t>
            </w:r>
            <w:r/>
            <w:r/>
          </w:p>
          <w:p>
            <w:pPr>
              <w:pStyle w:val="622"/>
            </w:pPr>
            <w:r>
              <w:rPr>
                <w:sz w:val="24"/>
              </w:rPr>
              <w:t xml:space="preserve">ДД.ММ.ГГГГ</w:t>
            </w:r>
            <w:r/>
            <w:r/>
          </w:p>
        </w:tc>
        <w:tc>
          <w:tcPr>
            <w:gridSpan w:val="2"/>
            <w:tcW w:w="5686" w:type="dxa"/>
            <w:vAlign w:val="bottom"/>
            <w:textDirection w:val="lrTb"/>
            <w:noWrap w:val="false"/>
          </w:tcPr>
          <w:p>
            <w:pPr>
              <w:pStyle w:val="622"/>
              <w:jc w:val="center"/>
            </w:pPr>
            <w:r>
              <w:rPr>
                <w:sz w:val="24"/>
              </w:rPr>
              <w:t xml:space="preserve">Подпись/Сведения об электронной подписи</w:t>
            </w:r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Karnaruk</dc:creator>
  <cp:lastModifiedBy>karnaruk-ta</cp:lastModifiedBy>
  <cp:revision>4</cp:revision>
  <dcterms:created xsi:type="dcterms:W3CDTF">2025-03-10T09:25:00Z</dcterms:created>
  <dcterms:modified xsi:type="dcterms:W3CDTF">2026-06-25T11:33:23Z</dcterms:modified>
</cp:coreProperties>
</file>