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Перми от 01.08.2012 N 62-П</w:t>
              <w:br/>
              <w:t xml:space="preserve">(ред. от 22.05.2025)</w:t>
              <w:br/>
              <w:t xml:space="preserve">"Об утверждении Административного регламента предоставления управлением жилищных отношений администрации города Перми муниципальной услуги "Приватизация жилых помещений муниципального жилищного фонда города Перми"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АДМИНИСТРАЦИЯ ГОРОДА ПЕРМИ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 августа 2012 г. N 62-П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АДМИНИСТРАТИВНОГО РЕГЛАМЕНТА ПРЕДОСТАВЛЕНИЯ</w:t>
      </w:r>
    </w:p>
    <w:p>
      <w:pPr>
        <w:pStyle w:val="2"/>
        <w:jc w:val="center"/>
      </w:pPr>
      <w:r>
        <w:rPr>
          <w:sz w:val="24"/>
        </w:rPr>
        <w:t xml:space="preserve">УПРАВЛЕНИЕМ ЖИЛИЩНЫХ ОТНОШЕНИЙ АДМИНИСТРАЦИИ ГОРОДА ПЕРМИ</w:t>
      </w:r>
    </w:p>
    <w:p>
      <w:pPr>
        <w:pStyle w:val="2"/>
        <w:jc w:val="center"/>
      </w:pPr>
      <w:r>
        <w:rPr>
          <w:sz w:val="24"/>
        </w:rPr>
        <w:t xml:space="preserve">МУНИЦИПАЛЬНОЙ УСЛУГИ "ПРИВАТИЗАЦИЯ ЖИЛЫХ ПОМЕЩЕНИЙ</w:t>
      </w:r>
    </w:p>
    <w:p>
      <w:pPr>
        <w:pStyle w:val="2"/>
        <w:jc w:val="center"/>
      </w:pPr>
      <w:r>
        <w:rPr>
          <w:sz w:val="24"/>
        </w:rPr>
        <w:t xml:space="preserve">МУНИЦИПАЛЬНОГО ЖИЛИЩНОГО ФОНДА ГОРОДА ПЕРМИ"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25.01.2013 </w:t>
            </w:r>
            <w:r>
              <w:rPr>
                <w:color w:val="392c69"/>
                <w:sz w:val="24"/>
              </w:rPr>
              <w:t xml:space="preserve">N 30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10.07.2013 </w:t>
            </w:r>
            <w:r>
              <w:rPr>
                <w:color w:val="392c69"/>
                <w:sz w:val="24"/>
              </w:rPr>
              <w:t xml:space="preserve">N 575</w:t>
            </w:r>
            <w:r>
              <w:rPr>
                <w:color w:val="392c69"/>
                <w:sz w:val="24"/>
              </w:rPr>
              <w:t xml:space="preserve">, от 06.09.2013 </w:t>
            </w:r>
            <w:r>
              <w:rPr>
                <w:color w:val="392c69"/>
                <w:sz w:val="24"/>
              </w:rPr>
              <w:t xml:space="preserve">N 735</w:t>
            </w:r>
            <w:r>
              <w:rPr>
                <w:color w:val="392c69"/>
                <w:sz w:val="24"/>
              </w:rPr>
              <w:t xml:space="preserve">, от 24.01.2014 </w:t>
            </w:r>
            <w:r>
              <w:rPr>
                <w:color w:val="392c69"/>
                <w:sz w:val="24"/>
              </w:rPr>
              <w:t xml:space="preserve">N 33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10.07.2014 </w:t>
            </w:r>
            <w:r>
              <w:rPr>
                <w:color w:val="392c69"/>
                <w:sz w:val="24"/>
              </w:rPr>
              <w:t xml:space="preserve">N 462</w:t>
            </w:r>
            <w:r>
              <w:rPr>
                <w:color w:val="392c69"/>
                <w:sz w:val="24"/>
              </w:rPr>
              <w:t xml:space="preserve">, от 08.10.2014 </w:t>
            </w:r>
            <w:r>
              <w:rPr>
                <w:color w:val="392c69"/>
                <w:sz w:val="24"/>
              </w:rPr>
              <w:t xml:space="preserve">N 685</w:t>
            </w:r>
            <w:r>
              <w:rPr>
                <w:color w:val="392c69"/>
                <w:sz w:val="24"/>
              </w:rPr>
              <w:t xml:space="preserve">, от 22.01.2015 </w:t>
            </w:r>
            <w:r>
              <w:rPr>
                <w:color w:val="392c69"/>
                <w:sz w:val="24"/>
              </w:rPr>
              <w:t xml:space="preserve">N 28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21.08.2015 </w:t>
            </w:r>
            <w:r>
              <w:rPr>
                <w:color w:val="392c69"/>
                <w:sz w:val="24"/>
              </w:rPr>
              <w:t xml:space="preserve">N 581</w:t>
            </w:r>
            <w:r>
              <w:rPr>
                <w:color w:val="392c69"/>
                <w:sz w:val="24"/>
              </w:rPr>
              <w:t xml:space="preserve">, от 30.12.2015 </w:t>
            </w:r>
            <w:r>
              <w:rPr>
                <w:color w:val="392c69"/>
                <w:sz w:val="24"/>
              </w:rPr>
              <w:t xml:space="preserve">N 1141</w:t>
            </w:r>
            <w:r>
              <w:rPr>
                <w:color w:val="392c69"/>
                <w:sz w:val="24"/>
              </w:rPr>
              <w:t xml:space="preserve">, от 29.04.2016 </w:t>
            </w:r>
            <w:r>
              <w:rPr>
                <w:color w:val="392c69"/>
                <w:sz w:val="24"/>
              </w:rPr>
              <w:t xml:space="preserve">N 298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14.11.2016 </w:t>
            </w:r>
            <w:r>
              <w:rPr>
                <w:color w:val="392c69"/>
                <w:sz w:val="24"/>
              </w:rPr>
              <w:t xml:space="preserve">N 1015</w:t>
            </w:r>
            <w:r>
              <w:rPr>
                <w:color w:val="392c69"/>
                <w:sz w:val="24"/>
              </w:rPr>
              <w:t xml:space="preserve">, от 23.05.2017 </w:t>
            </w:r>
            <w:r>
              <w:rPr>
                <w:color w:val="392c69"/>
                <w:sz w:val="24"/>
              </w:rPr>
              <w:t xml:space="preserve">N 386</w:t>
            </w:r>
            <w:r>
              <w:rPr>
                <w:color w:val="392c69"/>
                <w:sz w:val="24"/>
              </w:rPr>
              <w:t xml:space="preserve">, от 29.06.2017 </w:t>
            </w:r>
            <w:r>
              <w:rPr>
                <w:color w:val="392c69"/>
                <w:sz w:val="24"/>
              </w:rPr>
              <w:t xml:space="preserve">N 497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28.09.2017 </w:t>
            </w:r>
            <w:r>
              <w:rPr>
                <w:color w:val="392c69"/>
                <w:sz w:val="24"/>
              </w:rPr>
              <w:t xml:space="preserve">N 778</w:t>
            </w:r>
            <w:r>
              <w:rPr>
                <w:color w:val="392c69"/>
                <w:sz w:val="24"/>
              </w:rPr>
              <w:t xml:space="preserve">, от 01.10.2018 </w:t>
            </w:r>
            <w:r>
              <w:rPr>
                <w:color w:val="392c69"/>
                <w:sz w:val="24"/>
              </w:rPr>
              <w:t xml:space="preserve">N 655</w:t>
            </w:r>
            <w:r>
              <w:rPr>
                <w:color w:val="392c69"/>
                <w:sz w:val="24"/>
              </w:rPr>
              <w:t xml:space="preserve">, от 29.05.2020 </w:t>
            </w:r>
            <w:r>
              <w:rPr>
                <w:color w:val="392c69"/>
                <w:sz w:val="24"/>
              </w:rPr>
              <w:t xml:space="preserve">N 475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22.07.2021 </w:t>
            </w:r>
            <w:r>
              <w:rPr>
                <w:color w:val="392c69"/>
                <w:sz w:val="24"/>
              </w:rPr>
              <w:t xml:space="preserve">N 538</w:t>
            </w:r>
            <w:r>
              <w:rPr>
                <w:color w:val="392c69"/>
                <w:sz w:val="24"/>
              </w:rPr>
              <w:t xml:space="preserve">, от 28.07.2022 </w:t>
            </w:r>
            <w:r>
              <w:rPr>
                <w:color w:val="392c69"/>
                <w:sz w:val="24"/>
              </w:rPr>
              <w:t xml:space="preserve">N 635</w:t>
            </w:r>
            <w:r>
              <w:rPr>
                <w:color w:val="392c69"/>
                <w:sz w:val="24"/>
              </w:rPr>
              <w:t xml:space="preserve">, от 25.08.2022 </w:t>
            </w:r>
            <w:r>
              <w:rPr>
                <w:color w:val="392c69"/>
                <w:sz w:val="24"/>
              </w:rPr>
              <w:t xml:space="preserve">N 711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01.12.2023 </w:t>
            </w:r>
            <w:r>
              <w:rPr>
                <w:color w:val="392c69"/>
                <w:sz w:val="24"/>
              </w:rPr>
              <w:t xml:space="preserve">N 1365</w:t>
            </w:r>
            <w:r>
              <w:rPr>
                <w:color w:val="392c69"/>
                <w:sz w:val="24"/>
              </w:rPr>
              <w:t xml:space="preserve">, от 28.05.2024 </w:t>
            </w:r>
            <w:r>
              <w:rPr>
                <w:color w:val="392c69"/>
                <w:sz w:val="24"/>
              </w:rPr>
              <w:t xml:space="preserve">N 417</w:t>
            </w:r>
            <w:r>
              <w:rPr>
                <w:color w:val="392c69"/>
                <w:sz w:val="24"/>
              </w:rPr>
              <w:t xml:space="preserve">, от 20.05.2025 </w:t>
            </w:r>
            <w:r>
              <w:rPr>
                <w:color w:val="392c69"/>
                <w:sz w:val="24"/>
              </w:rPr>
              <w:t xml:space="preserve">N 331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22.05.2025 </w:t>
            </w:r>
            <w:r>
              <w:rPr>
                <w:color w:val="392c69"/>
                <w:sz w:val="24"/>
              </w:rPr>
              <w:t xml:space="preserve">N 347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 июля 2010 г. N 210-ФЗ "Об организации предоставления государственных и муниципальных услуг" администрация города Перми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прилагаемый Административный </w:t>
      </w:r>
      <w:hyperlink w:tooltip="АДМИНИСТРАТИВНЫЙ РЕГЛАМЕНТ" w:anchor="P44" w:history="0">
        <w:r>
          <w:rPr>
            <w:color w:val="0000ff"/>
            <w:sz w:val="24"/>
          </w:rPr>
          <w:t xml:space="preserve">регламент</w:t>
        </w:r>
      </w:hyperlink>
      <w:r>
        <w:rPr>
          <w:sz w:val="24"/>
        </w:rPr>
        <w:t xml:space="preserve"> предоставления управлением жилищных отношений администрации города Перми муниципальной услуги "Приватизация жилых помещений муниципального жилищного фонда города Перми" (далее - Административный регламент).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Информационно-аналитическому управлению администрации города Перми разместить постановление на официальном Интернет-сайте муниципального образования город Пермь.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Настоящее Постановление вступает в силу с даты официального опубликования.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24.01.2014 N 33)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24.01.2014 N 33.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Управлению по общим вопросам администрации города Перми обеспечить опубликование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Контроль за исполнением постановления возложить на заместителя главы администрации города Перми Южакова С.Н.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А.Ю.МАХОВИКОВ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01.08.2012 N 62-П</w:t>
      </w:r>
    </w:p>
    <w:p>
      <w:pPr>
        <w:pStyle w:val="0"/>
        <w:jc w:val="both"/>
      </w:pPr>
      <w:r>
        <w:rPr>
          <w:sz w:val="24"/>
        </w:rPr>
      </w:r>
    </w:p>
    <w:bookmarkStart w:id="44" w:name="P44"/>
    <w:bookmarkEnd w:id="44"/>
    <w:p>
      <w:pPr>
        <w:pStyle w:val="2"/>
        <w:jc w:val="center"/>
      </w:pPr>
      <w:r>
        <w:rPr>
          <w:sz w:val="24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4"/>
        </w:rPr>
        <w:t xml:space="preserve">ПРЕДОСТАВЛЕНИЯ УПРАВЛЕНИЕМ ЖИЛИЩНЫХ ОТНОШЕНИЙ АДМИНИСТРАЦИИ</w:t>
      </w:r>
    </w:p>
    <w:p>
      <w:pPr>
        <w:pStyle w:val="2"/>
        <w:jc w:val="center"/>
      </w:pPr>
      <w:r>
        <w:rPr>
          <w:sz w:val="24"/>
        </w:rPr>
        <w:t xml:space="preserve">ГОРОДА ПЕРМИ МУНИЦИПАЛЬНОЙ УСЛУГИ "ПРИВАТИЗАЦИЯ ЖИЛЫХ</w:t>
      </w:r>
    </w:p>
    <w:p>
      <w:pPr>
        <w:pStyle w:val="2"/>
        <w:jc w:val="center"/>
      </w:pPr>
      <w:r>
        <w:rPr>
          <w:sz w:val="24"/>
        </w:rPr>
        <w:t xml:space="preserve">ПОМЕЩЕНИЙ МУНИЦИПАЛЬНОГО ЖИЛИЩНОГО ФОНДА ГОРОДА ПЕРМИ"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25.01.2013 </w:t>
            </w:r>
            <w:r>
              <w:rPr>
                <w:color w:val="392c69"/>
                <w:sz w:val="24"/>
              </w:rPr>
              <w:t xml:space="preserve">N 30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10.07.2013 </w:t>
            </w:r>
            <w:r>
              <w:rPr>
                <w:color w:val="392c69"/>
                <w:sz w:val="24"/>
              </w:rPr>
              <w:t xml:space="preserve">N 575</w:t>
            </w:r>
            <w:r>
              <w:rPr>
                <w:color w:val="392c69"/>
                <w:sz w:val="24"/>
              </w:rPr>
              <w:t xml:space="preserve">, от 06.09.2013 </w:t>
            </w:r>
            <w:r>
              <w:rPr>
                <w:color w:val="392c69"/>
                <w:sz w:val="24"/>
              </w:rPr>
              <w:t xml:space="preserve">N 735</w:t>
            </w:r>
            <w:r>
              <w:rPr>
                <w:color w:val="392c69"/>
                <w:sz w:val="24"/>
              </w:rPr>
              <w:t xml:space="preserve">, от 10.07.2014 </w:t>
            </w:r>
            <w:r>
              <w:rPr>
                <w:color w:val="392c69"/>
                <w:sz w:val="24"/>
              </w:rPr>
              <w:t xml:space="preserve">N 462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08.10.2014 </w:t>
            </w:r>
            <w:r>
              <w:rPr>
                <w:color w:val="392c69"/>
                <w:sz w:val="24"/>
              </w:rPr>
              <w:t xml:space="preserve">N 685</w:t>
            </w:r>
            <w:r>
              <w:rPr>
                <w:color w:val="392c69"/>
                <w:sz w:val="24"/>
              </w:rPr>
              <w:t xml:space="preserve">, от 22.01.2015 </w:t>
            </w:r>
            <w:r>
              <w:rPr>
                <w:color w:val="392c69"/>
                <w:sz w:val="24"/>
              </w:rPr>
              <w:t xml:space="preserve">N 28</w:t>
            </w:r>
            <w:r>
              <w:rPr>
                <w:color w:val="392c69"/>
                <w:sz w:val="24"/>
              </w:rPr>
              <w:t xml:space="preserve">, от 21.08.2015 </w:t>
            </w:r>
            <w:r>
              <w:rPr>
                <w:color w:val="392c69"/>
                <w:sz w:val="24"/>
              </w:rPr>
              <w:t xml:space="preserve">N 581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30.12.2015 </w:t>
            </w:r>
            <w:r>
              <w:rPr>
                <w:color w:val="392c69"/>
                <w:sz w:val="24"/>
              </w:rPr>
              <w:t xml:space="preserve">N 1141</w:t>
            </w:r>
            <w:r>
              <w:rPr>
                <w:color w:val="392c69"/>
                <w:sz w:val="24"/>
              </w:rPr>
              <w:t xml:space="preserve">, от 29.04.2016 </w:t>
            </w:r>
            <w:r>
              <w:rPr>
                <w:color w:val="392c69"/>
                <w:sz w:val="24"/>
              </w:rPr>
              <w:t xml:space="preserve">N 298</w:t>
            </w:r>
            <w:r>
              <w:rPr>
                <w:color w:val="392c69"/>
                <w:sz w:val="24"/>
              </w:rPr>
              <w:t xml:space="preserve">, от 14.11.2016 </w:t>
            </w:r>
            <w:r>
              <w:rPr>
                <w:color w:val="392c69"/>
                <w:sz w:val="24"/>
              </w:rPr>
              <w:t xml:space="preserve">N 1015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23.05.2017 </w:t>
            </w:r>
            <w:r>
              <w:rPr>
                <w:color w:val="392c69"/>
                <w:sz w:val="24"/>
              </w:rPr>
              <w:t xml:space="preserve">N 386</w:t>
            </w:r>
            <w:r>
              <w:rPr>
                <w:color w:val="392c69"/>
                <w:sz w:val="24"/>
              </w:rPr>
              <w:t xml:space="preserve">, от 29.06.2017 </w:t>
            </w:r>
            <w:r>
              <w:rPr>
                <w:color w:val="392c69"/>
                <w:sz w:val="24"/>
              </w:rPr>
              <w:t xml:space="preserve">N 497</w:t>
            </w:r>
            <w:r>
              <w:rPr>
                <w:color w:val="392c69"/>
                <w:sz w:val="24"/>
              </w:rPr>
              <w:t xml:space="preserve">, от 28.09.2017 </w:t>
            </w:r>
            <w:r>
              <w:rPr>
                <w:color w:val="392c69"/>
                <w:sz w:val="24"/>
              </w:rPr>
              <w:t xml:space="preserve">N 778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01.10.2018 </w:t>
            </w:r>
            <w:r>
              <w:rPr>
                <w:color w:val="392c69"/>
                <w:sz w:val="24"/>
              </w:rPr>
              <w:t xml:space="preserve">N 655</w:t>
            </w:r>
            <w:r>
              <w:rPr>
                <w:color w:val="392c69"/>
                <w:sz w:val="24"/>
              </w:rPr>
              <w:t xml:space="preserve">, от 29.05.2020 </w:t>
            </w:r>
            <w:r>
              <w:rPr>
                <w:color w:val="392c69"/>
                <w:sz w:val="24"/>
              </w:rPr>
              <w:t xml:space="preserve">N 475</w:t>
            </w:r>
            <w:r>
              <w:rPr>
                <w:color w:val="392c69"/>
                <w:sz w:val="24"/>
              </w:rPr>
              <w:t xml:space="preserve">, от 22.07.2021 </w:t>
            </w:r>
            <w:r>
              <w:rPr>
                <w:color w:val="392c69"/>
                <w:sz w:val="24"/>
              </w:rPr>
              <w:t xml:space="preserve">N 538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28.07.2022 </w:t>
            </w:r>
            <w:r>
              <w:rPr>
                <w:color w:val="392c69"/>
                <w:sz w:val="24"/>
              </w:rPr>
              <w:t xml:space="preserve">N 635</w:t>
            </w:r>
            <w:r>
              <w:rPr>
                <w:color w:val="392c69"/>
                <w:sz w:val="24"/>
              </w:rPr>
              <w:t xml:space="preserve">, от 25.08.2022 </w:t>
            </w:r>
            <w:r>
              <w:rPr>
                <w:color w:val="392c69"/>
                <w:sz w:val="24"/>
              </w:rPr>
              <w:t xml:space="preserve">N 711</w:t>
            </w:r>
            <w:r>
              <w:rPr>
                <w:color w:val="392c69"/>
                <w:sz w:val="24"/>
              </w:rPr>
              <w:t xml:space="preserve">, от 01.12.2023 </w:t>
            </w:r>
            <w:r>
              <w:rPr>
                <w:color w:val="392c69"/>
                <w:sz w:val="24"/>
              </w:rPr>
              <w:t xml:space="preserve">N 1365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28.05.2024 </w:t>
            </w:r>
            <w:r>
              <w:rPr>
                <w:color w:val="392c69"/>
                <w:sz w:val="24"/>
              </w:rPr>
              <w:t xml:space="preserve">N 417</w:t>
            </w:r>
            <w:r>
              <w:rPr>
                <w:color w:val="392c69"/>
                <w:sz w:val="24"/>
              </w:rPr>
              <w:t xml:space="preserve">, от 20.05.2025 </w:t>
            </w:r>
            <w:r>
              <w:rPr>
                <w:color w:val="392c69"/>
                <w:sz w:val="24"/>
              </w:rPr>
              <w:t xml:space="preserve">N 331</w:t>
            </w:r>
            <w:r>
              <w:rPr>
                <w:color w:val="392c69"/>
                <w:sz w:val="24"/>
              </w:rPr>
              <w:t xml:space="preserve">, от 22.05.2025 </w:t>
            </w:r>
            <w:r>
              <w:rPr>
                <w:color w:val="392c69"/>
                <w:sz w:val="24"/>
              </w:rPr>
              <w:t xml:space="preserve">N 347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</w:t>
      </w:r>
    </w:p>
    <w:p>
      <w:pPr>
        <w:pStyle w:val="0"/>
        <w:jc w:val="center"/>
      </w:pPr>
      <w:r>
        <w:rPr>
          <w:sz w:val="24"/>
        </w:rPr>
        <w:t xml:space="preserve">от 28.05.2024 N 417)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Административный регламент предоставления управлением жилищных отношений администрации города Перми муниципальной услуги "Приватизация жилых помещений муниципального жилищного фонда города Перми" (далее - Административный регламент, муниципальная услуга) определяет стандарт и порядок предоставления муниципальной услуги в администрации города Перми.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1.2. Заявителями на получение муниципальной услуги являются граждане Российской Федерации, постоянно проживающие в городе Перми, желающие получить в собственность занимаемое ими по договору социального найма жилое помещение, либо их уполномоченные представители (далее - заявитель).</w:t>
      </w:r>
    </w:p>
    <w:bookmarkStart w:id="65" w:name="P65"/>
    <w:bookmarkEnd w:id="6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1.3. Предоставление муниципальной услуги осуществляет управление жилищных отношений администрации города Перми (далее - Управление).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Место нахождения, адрес юридического лица, почтовый адрес Управления: 614015, г. Пермь, ул. Максима Горького, 18.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График работы Управления: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понедельник-четверг: с 09.00 час. до 18.00 час.;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пятница: с 09.00 час. до 17.00 час.;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перерыв: с 12.00 час до 12.48 час.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1.4. Заявление на предоставление муниципальной услуги (далее - заявление) и документы, необходимые для предоставления муниципальной услуги, направляются в Управление в электронном виде, в том числе из государственного бюджетного учреждения Пермского края "Пермский краевой многофункциональный центр предоставления государственных и муниципальных услуг" (далее - МФЦ),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услуг), а также может быть направлено: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через МФЦ в соответствии с заключенным соглашением о взаимодействии;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через оператора почтовой связи по адресу, указанному в </w:t>
      </w:r>
      <w:hyperlink w:tooltip="1.3. Предоставление муниципальной услуги осуществляет управление жилищных отношений администрации города Перми (далее - Управление)." w:anchor="P65" w:history="0">
        <w:r>
          <w:rPr>
            <w:color w:val="0000ff"/>
            <w:sz w:val="24"/>
          </w:rPr>
          <w:t xml:space="preserve">пункте 1.3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Информация о местонахождении, справочных телефонах и графиках работы филиалов МФЦ, расположенных на территории города Перми и Пермского края, содержится на официальном сайте МФЦ: </w:t>
      </w:r>
      <w:hyperlink r:id="rId13" w:history="0">
        <w:r>
          <w:rPr>
            <w:color w:val="0000ff"/>
            <w:sz w:val="24"/>
          </w:rPr>
          <w:t xml:space="preserve">http://mfc.permkrai.ru/</w:t>
        </w:r>
      </w:hyperlink>
      <w:r>
        <w:rPr>
          <w:sz w:val="24"/>
        </w:rPr>
        <w:t xml:space="preserve">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Муниципальная услуга доступна для предоставления в электронном виде на всей территории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Организация предоставления муниципальной услуги в ходе личного приема заявителей в Управлении не осуществляется.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20.05.2025 N 331)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1.5. Информацию о предоставлении муниципальной услуги можно получить: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1.5.1. в Управлении: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личном обращении;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 информационных стендах;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телефону (342) 212-70-31;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письменному заявлению;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электронной почте: uzho@perm.permkrai.ru;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1.5.2. в МФЦ: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личном обращении;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телефонам;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1.5.3. на официальном сайте муниципального образования город Пермь в информационно-телекоммуникационной сети Интернет </w:t>
      </w:r>
      <w:hyperlink r:id="rId14" w:history="0">
        <w:r>
          <w:rPr>
            <w:color w:val="0000ff"/>
            <w:sz w:val="24"/>
          </w:rPr>
          <w:t xml:space="preserve">http://www.gorodperm.ru</w:t>
        </w:r>
      </w:hyperlink>
      <w:r>
        <w:rPr>
          <w:sz w:val="24"/>
        </w:rPr>
        <w:t xml:space="preserve"> (далее - официальный сайт);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1.5.4. на Едином портале государственных и муниципальных услуг.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1.6. На информационных стендах Управления размещается следующая информация: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текст Административного регламента;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порядок обжалования решений, действий (бездействия) Управления, должностных лиц, муниципальных служащих Управления при предоставлении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образцы оформления документов, необходимых для предоставления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извлечения из нормативных правовых актов, содержащих нормы, регулирующие рассмотрение заявления.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1.7. На официальном сайте размещаются следующие сведения: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текст настоящего Административного регламента;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форма заявления;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технологическая схема предоставления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порядок обжалования решений, действий (бездействия) Управления, должностных лиц, муниципальных служащих Управления при предоставлении муниципальной услуги.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1.8. На Едином портале государственных и муниципальных услуг размещаются следующие сведения: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способы направления заявления;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способы получения результата;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сроки для оказания услуги, основания для отказа;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результат оказания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контакты;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документы, необходимые для получения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документы, предоставляемые по завершению оказания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сведения о муниципальной услуге;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порядок обжалования;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межведомственное взаимодействие;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нормативно-правовые акты;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Административный регламент;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административные процедуры;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показатели доступности и качества.</w:t>
      </w:r>
    </w:p>
    <w:bookmarkStart w:id="120" w:name="P120"/>
    <w:bookmarkEnd w:id="12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1.9. Информирование о предоставлении муниципальной услуги осуществляется Управлением по телефону: (342) 212-70-31.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ответах на телефонные звонки и устные обращения заявителей специалисты Управления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звонок. При отсутствии возможности у специалиста, принявшего звонок, самостоятельно ответить на поставленные вопросы обратившемуся должен быть сообщен номер телефона, по которому можно получить необходимую информацию.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1.10. Информирование заявителей о стадии предоставления муниципальной услуги осуществляется: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специалистами Управления по указанному в </w:t>
      </w:r>
      <w:hyperlink w:tooltip="1.9. Информирование о предоставлении муниципальной услуги осуществляется Управлением по телефону: (342) 212-70-31." w:anchor="P120" w:history="0">
        <w:r>
          <w:rPr>
            <w:color w:val="0000ff"/>
            <w:sz w:val="24"/>
          </w:rPr>
          <w:t xml:space="preserve">пункте 1.9</w:t>
        </w:r>
      </w:hyperlink>
      <w:r>
        <w:rPr>
          <w:sz w:val="24"/>
        </w:rPr>
        <w:t xml:space="preserve"> настоящего Административного регламента телефонному номеру;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специалистами МФЦ при личном обращении заявителей или по телефону в случае, если заявление было направлено через МФЦ;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через Единый портал государственных и муниципальных услуг.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II. Стандарт предоставления муниципальной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Муниципальная услуга - приватизация жилых помещений муниципального жилищного фонда города Перми.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2.2. Предоставление муниципальной услуги осуществляет Управление. В предоставлении муниципальной услуги участвует МФЦ.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10.07.2014 </w:t>
      </w:r>
      <w:r>
        <w:rPr>
          <w:sz w:val="24"/>
        </w:rPr>
        <w:t xml:space="preserve">N 462</w:t>
      </w:r>
      <w:r>
        <w:rPr>
          <w:sz w:val="24"/>
        </w:rPr>
        <w:t xml:space="preserve">, от 29.05.2020 </w:t>
      </w:r>
      <w:r>
        <w:rPr>
          <w:sz w:val="24"/>
        </w:rPr>
        <w:t xml:space="preserve">N 475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2.3. Результатом предоставления муниципальной услуги является заключение договора о безвозмездной передаче жилого помещения в собственность граждан (далее - договор), выдача договора, направление в Управление Федеральной службы государственной регистрации, кадастра и картографии по Пермскому краю (далее - Управление Росреестра по Пермскому краю) заявления о государственной регистрации прав и прилагаемых к нему документов в отношении передаваемого жилого помещения либо отказ в передаче жилого помещения в собственность граждан.</w:t>
      </w:r>
    </w:p>
    <w:p>
      <w:pPr>
        <w:pStyle w:val="0"/>
        <w:jc w:val="both"/>
      </w:pPr>
      <w:r>
        <w:rPr>
          <w:sz w:val="24"/>
        </w:rPr>
        <w:t xml:space="preserve">(п. 2.3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29.06.2017 N 497)</w:t>
      </w:r>
    </w:p>
    <w:p>
      <w:pPr>
        <w:pStyle w:val="1"/>
        <w:spacing w:before="200"/>
        <w:jc w:val="both"/>
      </w:pPr>
      <w:r>
        <w:rPr>
          <w:sz w:val="20"/>
        </w:rPr>
        <w:t xml:space="preserve">       1</w:t>
      </w:r>
    </w:p>
    <w:p>
      <w:pPr>
        <w:pStyle w:val="1"/>
        <w:jc w:val="both"/>
      </w:pPr>
      <w:r>
        <w:rPr>
          <w:sz w:val="20"/>
        </w:rPr>
        <w:t xml:space="preserve">    2.3 . Способы получения результата предоставления муниципальной услуги:</w:t>
      </w:r>
    </w:p>
    <w:p>
      <w:pPr>
        <w:pStyle w:val="1"/>
        <w:jc w:val="both"/>
      </w:pPr>
      <w:r>
        <w:rPr>
          <w:sz w:val="20"/>
        </w:rPr>
        <w:t xml:space="preserve">       1</w:t>
      </w:r>
    </w:p>
    <w:p>
      <w:pPr>
        <w:pStyle w:val="1"/>
        <w:jc w:val="both"/>
      </w:pPr>
      <w:r>
        <w:rPr>
          <w:sz w:val="20"/>
        </w:rPr>
        <w:t xml:space="preserve">    2.3 .1.  в  Заявлении заявитель, представитель заявителя указывает один</w:t>
      </w:r>
    </w:p>
    <w:p>
      <w:pPr>
        <w:pStyle w:val="1"/>
        <w:jc w:val="both"/>
      </w:pPr>
      <w:r>
        <w:rPr>
          <w:sz w:val="20"/>
        </w:rPr>
        <w:t xml:space="preserve">из   предусмотренных   формой   Заявления   способов  получения  результата</w:t>
      </w:r>
    </w:p>
    <w:p>
      <w:pPr>
        <w:pStyle w:val="1"/>
        <w:jc w:val="both"/>
      </w:pPr>
      <w:r>
        <w:rPr>
          <w:sz w:val="20"/>
        </w:rPr>
        <w:t xml:space="preserve">предоставления муниципальной услуги;</w:t>
      </w:r>
    </w:p>
    <w:p>
      <w:pPr>
        <w:pStyle w:val="1"/>
        <w:jc w:val="both"/>
      </w:pPr>
      <w:r>
        <w:rPr>
          <w:sz w:val="20"/>
        </w:rPr>
        <w:t xml:space="preserve">       1</w:t>
      </w:r>
    </w:p>
    <w:p>
      <w:pPr>
        <w:pStyle w:val="1"/>
        <w:jc w:val="both"/>
      </w:pPr>
      <w:r>
        <w:rPr>
          <w:sz w:val="20"/>
        </w:rPr>
        <w:t xml:space="preserve">    2.3 .2.  если  заявитель,  представитель  заявителя  не   указал способ</w:t>
      </w:r>
    </w:p>
    <w:p>
      <w:pPr>
        <w:pStyle w:val="1"/>
        <w:jc w:val="both"/>
      </w:pPr>
      <w:r>
        <w:rPr>
          <w:sz w:val="20"/>
        </w:rPr>
        <w:t xml:space="preserve">получения   результата   предоставления   муниципальной  услуги,  результат</w:t>
      </w:r>
    </w:p>
    <w:p>
      <w:pPr>
        <w:pStyle w:val="1"/>
        <w:jc w:val="both"/>
      </w:pPr>
      <w:r>
        <w:rPr>
          <w:sz w:val="20"/>
        </w:rPr>
        <w:t xml:space="preserve">предоставления  муниципальной  услуги направляется заявителю, представителю</w:t>
      </w:r>
    </w:p>
    <w:p>
      <w:pPr>
        <w:pStyle w:val="1"/>
        <w:jc w:val="both"/>
      </w:pPr>
      <w:r>
        <w:rPr>
          <w:sz w:val="20"/>
        </w:rPr>
        <w:t xml:space="preserve">заявителя способом, которым Заявление направлено в Управление;</w:t>
      </w:r>
    </w:p>
    <w:p>
      <w:pPr>
        <w:pStyle w:val="1"/>
        <w:jc w:val="both"/>
      </w:pPr>
      <w:r>
        <w:rPr>
          <w:sz w:val="20"/>
        </w:rPr>
        <w:t xml:space="preserve">       1</w:t>
      </w:r>
    </w:p>
    <w:p>
      <w:pPr>
        <w:pStyle w:val="1"/>
        <w:jc w:val="both"/>
      </w:pPr>
      <w:r>
        <w:rPr>
          <w:sz w:val="20"/>
        </w:rPr>
        <w:t xml:space="preserve">    2.3 .3.  результат  предоставления муниципальной услуги направляется  в</w:t>
      </w:r>
    </w:p>
    <w:p>
      <w:pPr>
        <w:pStyle w:val="1"/>
        <w:jc w:val="both"/>
      </w:pPr>
      <w:r>
        <w:rPr>
          <w:sz w:val="20"/>
        </w:rPr>
        <w:t xml:space="preserve">личный   кабинет  заявителя,  представителя  заявителя  на  Едином  портале</w:t>
      </w:r>
    </w:p>
    <w:p>
      <w:pPr>
        <w:pStyle w:val="1"/>
        <w:jc w:val="both"/>
      </w:pPr>
      <w:r>
        <w:rPr>
          <w:sz w:val="20"/>
        </w:rPr>
        <w:t xml:space="preserve">государственных  и  муниципальных  услуг  в  форме  электронного документа,</w:t>
      </w:r>
    </w:p>
    <w:p>
      <w:pPr>
        <w:pStyle w:val="1"/>
        <w:jc w:val="both"/>
      </w:pPr>
      <w:r>
        <w:rPr>
          <w:sz w:val="20"/>
        </w:rPr>
        <w:t xml:space="preserve">подписанного  должностным  лицом  Управления,  уполномоченным  на  принятие</w:t>
      </w:r>
    </w:p>
    <w:p>
      <w:pPr>
        <w:pStyle w:val="1"/>
        <w:jc w:val="both"/>
      </w:pPr>
      <w:r>
        <w:rPr>
          <w:sz w:val="20"/>
        </w:rPr>
        <w:t xml:space="preserve">решения  по предоставлению муниципальной услуги, с использованием усиленной</w:t>
      </w:r>
    </w:p>
    <w:p>
      <w:pPr>
        <w:pStyle w:val="1"/>
        <w:jc w:val="both"/>
      </w:pPr>
      <w:r>
        <w:rPr>
          <w:sz w:val="20"/>
        </w:rPr>
        <w:t xml:space="preserve">квалифицированной  электронной подписи вне зависимости от способа обращения</w:t>
      </w:r>
    </w:p>
    <w:p>
      <w:pPr>
        <w:pStyle w:val="1"/>
        <w:jc w:val="both"/>
      </w:pPr>
      <w:r>
        <w:rPr>
          <w:sz w:val="20"/>
        </w:rPr>
        <w:t xml:space="preserve">заявителя,  представителя заявителя за предоставлением муниципальной услуги</w:t>
      </w:r>
    </w:p>
    <w:p>
      <w:pPr>
        <w:pStyle w:val="1"/>
        <w:jc w:val="both"/>
      </w:pPr>
      <w:r>
        <w:rPr>
          <w:sz w:val="20"/>
        </w:rPr>
        <w:t xml:space="preserve">и   способа   направления  заявителю,  представителю  заявителя  результата</w:t>
      </w:r>
    </w:p>
    <w:p>
      <w:pPr>
        <w:pStyle w:val="1"/>
        <w:jc w:val="both"/>
      </w:pPr>
      <w:r>
        <w:rPr>
          <w:sz w:val="20"/>
        </w:rPr>
        <w:t xml:space="preserve">предоставления муниципальной услуги.</w:t>
      </w:r>
    </w:p>
    <w:p>
      <w:pPr>
        <w:pStyle w:val="1"/>
        <w:jc w:val="both"/>
      </w:pPr>
      <w:r>
        <w:rPr>
          <w:sz w:val="20"/>
        </w:rPr>
        <w:t xml:space="preserve">       1</w:t>
      </w:r>
    </w:p>
    <w:p>
      <w:pPr>
        <w:pStyle w:val="1"/>
        <w:jc w:val="both"/>
      </w:pPr>
      <w:r>
        <w:rPr>
          <w:sz w:val="20"/>
        </w:rPr>
        <w:t xml:space="preserve">(п. 2.3 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Администрации г. Перми от 20.05.2025 N 331)</w:t>
      </w:r>
    </w:p>
    <w:p>
      <w:pPr>
        <w:pStyle w:val="0"/>
        <w:ind w:firstLine="540"/>
        <w:jc w:val="both"/>
      </w:pPr>
      <w:r>
        <w:rPr>
          <w:sz w:val="24"/>
        </w:rPr>
        <w:t xml:space="preserve">2.4. Срок предоставления муниципальной услуги составляет 27 календарных дней со дня направления </w:t>
      </w:r>
      <w:hyperlink w:tooltip="ЗАЯВЛЕНИЕ" w:anchor="P509" w:history="0">
        <w:r>
          <w:rPr>
            <w:color w:val="0000ff"/>
            <w:sz w:val="24"/>
          </w:rPr>
          <w:t xml:space="preserve">заявления</w:t>
        </w:r>
      </w:hyperlink>
      <w:r>
        <w:rPr>
          <w:sz w:val="24"/>
        </w:rPr>
        <w:t xml:space="preserve"> по форме согласно приложению 3 к настоящему Административному регламенту и необходимых документов.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22.07.2021 </w:t>
      </w:r>
      <w:r>
        <w:rPr>
          <w:sz w:val="24"/>
        </w:rPr>
        <w:t xml:space="preserve">N 538</w:t>
      </w:r>
      <w:r>
        <w:rPr>
          <w:sz w:val="24"/>
        </w:rPr>
        <w:t xml:space="preserve">, от 28.05.2024 </w:t>
      </w:r>
      <w:r>
        <w:rPr>
          <w:sz w:val="24"/>
        </w:rPr>
        <w:t xml:space="preserve">N 417</w:t>
      </w:r>
      <w:r>
        <w:rPr>
          <w:sz w:val="24"/>
        </w:rPr>
        <w:t xml:space="preserve">, от 20.05.2025 </w:t>
      </w:r>
      <w:r>
        <w:rPr>
          <w:sz w:val="24"/>
        </w:rPr>
        <w:t xml:space="preserve">N 331</w:t>
      </w:r>
      <w:r>
        <w:rPr>
          <w:sz w:val="24"/>
        </w:rPr>
        <w:t xml:space="preserve">, от 22.05.2025 </w:t>
      </w:r>
      <w:r>
        <w:rPr>
          <w:sz w:val="24"/>
        </w:rPr>
        <w:t xml:space="preserve">N 347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2.5.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20.05.2025 N 331.</w:t>
      </w:r>
    </w:p>
    <w:bookmarkStart w:id="161" w:name="P161"/>
    <w:bookmarkEnd w:id="161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2.6. В целях получения муниципальной услуги заявитель направляет заявление в Управление с согласием на обработку персональных данных (далее - заявление).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29.05.2020 </w:t>
      </w:r>
      <w:r>
        <w:rPr>
          <w:sz w:val="24"/>
        </w:rPr>
        <w:t xml:space="preserve">N 475</w:t>
      </w:r>
      <w:r>
        <w:rPr>
          <w:sz w:val="24"/>
        </w:rPr>
        <w:t xml:space="preserve">, от 28.05.2024 </w:t>
      </w:r>
      <w:r>
        <w:rPr>
          <w:sz w:val="24"/>
        </w:rPr>
        <w:t xml:space="preserve">N 417</w:t>
      </w:r>
      <w:r>
        <w:rPr>
          <w:sz w:val="24"/>
        </w:rPr>
        <w:t xml:space="preserve">, от 20.05.2025 </w:t>
      </w:r>
      <w:r>
        <w:rPr>
          <w:sz w:val="24"/>
        </w:rPr>
        <w:t xml:space="preserve">N 331</w:t>
      </w:r>
      <w:r>
        <w:rPr>
          <w:sz w:val="24"/>
        </w:rPr>
        <w:t xml:space="preserve">)</w:t>
      </w:r>
    </w:p>
    <w:bookmarkStart w:id="163" w:name="P163"/>
    <w:bookmarkEnd w:id="16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2.6.1. К заявлению заявитель прилагает следующие документы: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паспорт (за исключением случая обращения посредством Единого портала государственных и муниципальных услуг), а также документы, удостоверяющие личность всех граждан, участвующих в приватизации жилого помещения, свидетельства о рождении несовершеннолетних детей;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417)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ордер и (или) договор социального найма или иной документ, подтверждающий право пользования жилым помещением.</w:t>
      </w:r>
    </w:p>
    <w:bookmarkStart w:id="168" w:name="P168"/>
    <w:bookmarkEnd w:id="16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2.6.2. Кроме того, заявитель прилагает документы, являющиеся результатом услуг, необходимых и обязательных для предоставления муниципальной услуги, а именно: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документы, выдаваемые органами технической инвентаризации, подтверждающие, что заявитель и иные лица, имеющие право на приватизацию данного жилого помещения, ранее в приватизации жилых помещений не участвовали. Указанная справка представляется заявителем только в том случае, если кто-либо из участвующих в приватизации жилого помещения граждан менял место жительства в период с 11 июля 1991 г. до момента направления заявления о приватизации, представление указанной справки не требуется в отношении заявителя и иных лиц, имеющих право на приватизацию данного жилого помещения, достигших совершеннолетия после 01 декабря 1998 г.;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22.07.2021 </w:t>
      </w:r>
      <w:r>
        <w:rPr>
          <w:sz w:val="24"/>
        </w:rPr>
        <w:t xml:space="preserve">N 538</w:t>
      </w:r>
      <w:r>
        <w:rPr>
          <w:sz w:val="24"/>
        </w:rPr>
        <w:t xml:space="preserve">, от 25.08.2022 </w:t>
      </w:r>
      <w:r>
        <w:rPr>
          <w:sz w:val="24"/>
        </w:rPr>
        <w:t xml:space="preserve">N 711</w:t>
      </w:r>
      <w:r>
        <w:rPr>
          <w:sz w:val="24"/>
        </w:rPr>
        <w:t xml:space="preserve">, от 20.05.2025 </w:t>
      </w:r>
      <w:r>
        <w:rPr>
          <w:sz w:val="24"/>
        </w:rPr>
        <w:t xml:space="preserve">N 331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отсутствии кадастрового учета жилого помещения технический паспорт приватизируемого жилого помещения, если технический учет такого помещения осуществлен до 1 января 2013 г., либо технический план приватизируемого жилого помещения, если технический учет такого объекта не был осуществлен;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30.12.2015 N 1141)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документ, подтверждающий место жительства несовершеннолетних детей заявителя и (или) иных лиц, имеющих право на приватизацию данного жилого помещения. Данный документ представляется заявителем в том случае, если несовершеннолетние дети не участвуют в приватизации жилого помещения.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22.07.2021 N 538)</w:t>
      </w:r>
    </w:p>
    <w:p>
      <w:pPr>
        <w:pStyle w:val="0"/>
        <w:jc w:val="both"/>
      </w:pPr>
      <w:r>
        <w:rPr>
          <w:sz w:val="24"/>
        </w:rPr>
        <w:t xml:space="preserve">(п. 2.6.2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25.01.2013 N 30)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2.6.3. Документы, указанные в </w:t>
      </w:r>
      <w:hyperlink w:tooltip="2.6.1. К заявлению заявитель прилагает следующие документы:" w:anchor="P163" w:history="0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6.2. Кроме того, заявитель прилагает документы, являющиеся результатом услуг, необходимых и обязательных для предоставления муниципальной услуги, а именно:" w:anchor="P168" w:history="0">
        <w:r>
          <w:rPr>
            <w:color w:val="0000ff"/>
            <w:sz w:val="24"/>
          </w:rPr>
          <w:t xml:space="preserve">2.6.2</w:t>
        </w:r>
      </w:hyperlink>
      <w:r>
        <w:rPr>
          <w:sz w:val="24"/>
        </w:rPr>
        <w:t xml:space="preserve"> настоящего Административного регламента, представляются заявителем в случае обращения через МФЦ в копиях с одновременным представлением оригиналов.</w:t>
      </w:r>
    </w:p>
    <w:p>
      <w:pPr>
        <w:pStyle w:val="0"/>
        <w:jc w:val="both"/>
      </w:pPr>
      <w:r>
        <w:rPr>
          <w:sz w:val="24"/>
        </w:rPr>
        <w:t xml:space="preserve">(п. 2.6.3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29.06.2017 N 497;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417)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направления заявления в форме электронного документа посредством Единого портала государственных и муниципальных услуг к заявлению необходимо прикрепить отсканированные документы, указанные в </w:t>
      </w:r>
      <w:hyperlink w:tooltip="2.6.1. К заявлению заявитель прилагает следующие документы:" w:anchor="P163" w:history="0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6.2. Кроме того, заявитель прилагает документы, являющиеся результатом услуг, необходимых и обязательных для предоставления муниципальной услуги, а именно:" w:anchor="P168" w:history="0">
        <w:r>
          <w:rPr>
            <w:color w:val="0000ff"/>
            <w:sz w:val="24"/>
          </w:rPr>
          <w:t xml:space="preserve">2.6.2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28.05.2024 N 417)</w:t>
      </w:r>
    </w:p>
    <w:bookmarkStart w:id="180" w:name="P180"/>
    <w:bookmarkEnd w:id="18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Документы, необходимые для оказания муниципальной услуги и представляемые в форме электронных образов документов посредством Единого портала государственных и муниципальных услуг, должны быть подписаны усиленной квалифицированной электронной подписью лиц, подписавших такие документы на бумажном носителе, за исключением документов, которые могут быть получены в порядке межведомственного взаимодействия. Электронные образы таких документов могут быть заверены усиленной квалифицированной подписью уполномоченного должностного лица МФЦ или удостоверены нотариусом.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28.05.2024 N 417)</w:t>
      </w:r>
    </w:p>
    <w:bookmarkStart w:id="182" w:name="P182"/>
    <w:bookmarkEnd w:id="18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представления с заявлением документов в электронной форме, не заверенных усиленной квалифицированной электронной подписью, в порядке, указанном в </w:t>
      </w:r>
      <w:hyperlink w:tooltip="Документы, необходимые для оказания муниципальной услуги и представляемые в форме электронных образов документов посредством Единого портала государственных и муниципальных услуг, должны быть подписаны усиленной квалифицированной электронной подписью лиц, подписавших такие документы на бумажном носителе, за исключением документов, которые могут быть получены в порядке межведомственного взаимодействия. Электронные образы таких документов могут быть заверены усиленной квалифицированной подписью уполномочен..." w:anchor="P180" w:history="0">
        <w:r>
          <w:rPr>
            <w:color w:val="0000ff"/>
            <w:sz w:val="24"/>
          </w:rPr>
          <w:t xml:space="preserve">абзаце третьем</w:t>
        </w:r>
      </w:hyperlink>
      <w:r>
        <w:rPr>
          <w:sz w:val="24"/>
        </w:rPr>
        <w:t xml:space="preserve"> настоящего пункта, а также в случае направления заявления через оператора почтовой связи в течение 3 рабочих дней после направления электронного заявления, а также после поступления заявления через оператора почтовой связи в Управление, заявитель представляет в Управление оригиналы документов, указанных в </w:t>
      </w:r>
      <w:hyperlink w:tooltip="2.6.1. К заявлению заявитель прилагает следующие документы:" w:anchor="P163" w:history="0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6.2. Кроме того, заявитель прилагает документы, являющиеся результатом услуг, необходимых и обязательных для предоставления муниципальной услуги, а именно:" w:anchor="P168" w:history="0">
        <w:r>
          <w:rPr>
            <w:color w:val="0000ff"/>
            <w:sz w:val="24"/>
          </w:rPr>
          <w:t xml:space="preserve">2.6.2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28.05.2024 N 417;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</w:p>
    <w:bookmarkStart w:id="184" w:name="P184"/>
    <w:bookmarkEnd w:id="18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2.7. Управление запрашивает в интересах заявителя в рамках межведомственного информационного взаимодействия следующую информацию: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справку о лицах, зарегистрированных по месту жительства в приватизируемом жилом помещении;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выписки из Единого государственного реестра недвижимости о правах отдельного лица на имевшиеся (имеющиеся) у него объекты недвижимости;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выписку из реестра муниципального имущества города Перми о включении в него приватизируемого жилого помещения либо 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кадастровый паспорт приватизируемого жилого помещения;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документы, свидетельствующие об изменении фамилии, имени, отчества (в случае если заявитель и (или) иные лица, имеющие право на приватизацию данного жилого помещения, изменяли фамилию, имя, отчество в период с 11 июля 1991 г. до момента направления заявления о приватизации);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25.08.2022 N 711;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документы, подтверждающие регистрацию в системе индивидуального (персонифицированного) учета заявителя и иных лиц, имеющих право на приватизацию данного жилого помещения (страховое свидетельство обязательного пенсионного страхования либо уведомление о регистрации в системе индивидуального (персонифицированного) учета).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25.08.2022 N 711)</w:t>
      </w:r>
    </w:p>
    <w:p>
      <w:pPr>
        <w:pStyle w:val="0"/>
        <w:jc w:val="both"/>
      </w:pPr>
      <w:r>
        <w:rPr>
          <w:sz w:val="24"/>
        </w:rPr>
        <w:t xml:space="preserve">(п. 2.7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2.8. Управление не вправе требовать от заявителей осуществления действий, в том числе согласований, необходимых для получения муниципальной услуги и связанных с обращением в иные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Управление не вправе требовать от заявителей представления документов и информации, отсутствие и (или) недостоверность которых не указывались при первоначальном возврате документов, необходимых для предоставления муниципальной услуги, либо отказе в предоставлении муниципальной услуги, за исключением случаев, предусмотренных </w:t>
      </w:r>
      <w:r>
        <w:rPr>
          <w:sz w:val="24"/>
        </w:rPr>
        <w:t xml:space="preserve">пунктом 4 части 1 статьи 7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28.07.2022 N 635)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2.9. Заявитель вправе самостоятельно представить с заявлением документы, указанные в </w:t>
      </w:r>
      <w:hyperlink w:tooltip="2.7. Управление запрашивает в интересах заявителя в рамках межведомственного информационного взаимодействия следующую информацию:" w:anchor="P184" w:history="0">
        <w:r>
          <w:rPr>
            <w:color w:val="0000ff"/>
            <w:sz w:val="24"/>
          </w:rPr>
          <w:t xml:space="preserve">пункте 2.7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29.05.2020 </w:t>
      </w:r>
      <w:r>
        <w:rPr>
          <w:sz w:val="24"/>
        </w:rPr>
        <w:t xml:space="preserve">N 475</w:t>
      </w:r>
      <w:r>
        <w:rPr>
          <w:sz w:val="24"/>
        </w:rPr>
        <w:t xml:space="preserve">, от 28.05.2024 </w:t>
      </w:r>
      <w:r>
        <w:rPr>
          <w:sz w:val="24"/>
        </w:rPr>
        <w:t xml:space="preserve">N 417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2.10. Заявление о приватизации жилого помещения подписывается всеми совершеннолетними гражданами, а также несовершеннолетними в возрасте от 14 до 18 лет, имеющими право на приватизацию данного жилого помещения.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22.07.2021 N 538)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 имени несовершеннолетних, не достигших возраста 14 лет, или недееспособных граждан заявление подписывают их законные представители опекун, попечитель.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417)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Несовершеннолетние в возрасте от 14 до 18 лет подписывают заявление собственноручно с письменного согласия своих законных представителей.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Заявление о приватизации жилого помещения и необходимый пакет документов могут быть направлены через представителя, действующего на основании доверенности, удостоверенной в установленном законом порядке.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28.05.2024 </w:t>
      </w:r>
      <w:r>
        <w:rPr>
          <w:sz w:val="24"/>
        </w:rPr>
        <w:t xml:space="preserve">N 417</w:t>
      </w:r>
      <w:r>
        <w:rPr>
          <w:sz w:val="24"/>
        </w:rPr>
        <w:t xml:space="preserve">, от 20.05.2025 </w:t>
      </w:r>
      <w:r>
        <w:rPr>
          <w:sz w:val="24"/>
        </w:rPr>
        <w:t xml:space="preserve">N 331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заявлении указывается: в чью собственность должно быть передано жилое помещение, кто имеет право на приватизацию и отказывается от участия в ней, но не возражает против приватизации жилого помещения другими членами семьи и гражданами, имеющими право на приватизацию, кто из проживающих в приватизируемом жилом помещении не имеет права на приватизацию жилого помещения, кто из отсутствующих членов семьи и иных лиц сохранил право на проживание и приватизацию данного жилого помещения (осужденные, дети-сироты, лица, находящиеся в рядах Вооруженных Сил, и иные категории граждан в соответствии с действующим законодательством).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22.07.2021 N 538)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Ответственность за достоверность сведений, указанных в заявлении о приватизации, несут заявители.</w:t>
      </w:r>
    </w:p>
    <w:bookmarkStart w:id="210" w:name="P210"/>
    <w:bookmarkEnd w:id="21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2.11. Не принимаются заявления, не подписанные всеми совершеннолетними гражданами, а также несовершеннолетними в возрасте от 14 до 18 лет, имеющими право на приватизацию данного жилого помещения, документы, исполненные карандашом, имеющие подчистки либо приписки, зачеркнутые слова, а также заявления, к которым не приложены документы, предусмотренные </w:t>
      </w:r>
      <w:hyperlink w:tooltip="2.6.1. К заявлению заявитель прилагает следующие документы:" w:anchor="P163" w:history="0">
        <w:r>
          <w:rPr>
            <w:color w:val="0000ff"/>
            <w:sz w:val="24"/>
          </w:rPr>
          <w:t xml:space="preserve">пунктами 2.6.1</w:t>
        </w:r>
      </w:hyperlink>
      <w:r>
        <w:rPr>
          <w:sz w:val="24"/>
        </w:rPr>
        <w:t xml:space="preserve">, </w:t>
      </w:r>
      <w:hyperlink w:tooltip="2.6.2. Кроме того, заявитель прилагает документы, являющиеся результатом услуг, необходимых и обязательных для предоставления муниципальной услуги, а именно:" w:anchor="P168" w:history="0">
        <w:r>
          <w:rPr>
            <w:color w:val="0000ff"/>
            <w:sz w:val="24"/>
          </w:rPr>
          <w:t xml:space="preserve">2.6.2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22.07.2021 N 538)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 принимаются заявления и документы, направленные в Управление ненадлежащим способом.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20.05.2025 N 331)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направления заявления через оператора почтовой связи или через представителя подлинность подписей должна быть засвидетельствована нотариусом.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</w:p>
    <w:bookmarkStart w:id="216" w:name="P216"/>
    <w:bookmarkEnd w:id="21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2.12. В предоставлении муниципальной услуги отказывается в случае, если: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14.11.2016 N 1015)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приватизируемые жилые помещения находятся в аварийном состоянии, в общежитиях, за исключением общежитий, принадлежавших государственным или муниципальным предприятиям либо государственным или муниципальным учреждениям и переданных в ведение органов местного самоуправления, являются служебными жилыми помещениями;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заявители уже участвовали в приватизации;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приватизируемое жилое помещение не находится в собственности муниципального образования город Пермь.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 представлены предусмотренные </w:t>
      </w:r>
      <w:hyperlink w:tooltip="2.6. В целях получения муниципальной услуги заявитель направляет заявление в Управление с согласием на обработку персональных данных (далее - заявление)." w:anchor="P161" w:history="0">
        <w:r>
          <w:rPr>
            <w:color w:val="0000ff"/>
            <w:sz w:val="24"/>
          </w:rPr>
          <w:t xml:space="preserve">пунктом 2.6</w:t>
        </w:r>
      </w:hyperlink>
      <w:r>
        <w:rPr>
          <w:sz w:val="24"/>
        </w:rPr>
        <w:t xml:space="preserve"> настоящего Административного регламента документы;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06.09.2013 N 735)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представлены недостоверные документы или документы, которые не подтверждают право заявителя и (или) членов его семьи на приватизацию жилого помещения.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06.09.2013 N 735)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Оснований для приостановления предоставления муниципальной услуги действующим законодательством не предусмотрено.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2.13. Муниципальная услуга предоставляется бесплатно.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2.14. Срок ожидания в очереди при представлении оригиналов документов в соответствии с </w:t>
      </w:r>
      <w:hyperlink w:tooltip="В случае представления с заявлением документов в электронной форме, не заверенных усиленной квалифицированной электронной подписью, в порядке, указанном в абзаце третьем настоящего пункта, а также в случае направления заявления через оператора почтовой связи в течение 3 рабочих дней после направления электронного заявления, а также после поступления заявления через оператора почтовой связи в Управление, заявитель представляет в Управление оригиналы документов, указанных в пунктах 2.6.1, 2.6.2 настоящего ..." w:anchor="P182" w:history="0">
        <w:r>
          <w:rPr>
            <w:color w:val="0000ff"/>
            <w:sz w:val="24"/>
          </w:rPr>
          <w:t xml:space="preserve">абзацем четвертым пункта 2.6.3</w:t>
        </w:r>
      </w:hyperlink>
      <w:r>
        <w:rPr>
          <w:sz w:val="24"/>
        </w:rPr>
        <w:t xml:space="preserve"> настоящего Административного регламента не должен превышать 15 минут.</w:t>
      </w:r>
    </w:p>
    <w:p>
      <w:pPr>
        <w:pStyle w:val="0"/>
        <w:jc w:val="both"/>
      </w:pPr>
      <w:r>
        <w:rPr>
          <w:sz w:val="24"/>
        </w:rPr>
        <w:t xml:space="preserve">(п. 2.14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417)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2.15. Утратил силу с 01.07.2024.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28.05.2024 N 417.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2.16. Требования к помещениям, в которых предоставляется муниципальная услуга в электронном виде посредством Единого портала государственных и муниципальных услуг: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2.16.1. вход в здание, в котором располагается Управление, должен быть оборудован информационной табличкой (вывеской), содержащей наименование Управления;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2.16.2. место для направления заявления в электронном виде должно быть оснащено столом, стулом, компьютером с доступом к Единому порталу государственных и муниципальных услуг, необходимыми техническими средствами для возможности оформления заявления в электронном виде, обеспечено информационными и справочными материалами, необходимыми для предоставления муниципальной услуги, канцелярскими принадлежностями.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Места для ожидания в очереди при предоставлении оригиналов документов должны быть оборудованы скамьями, стульями;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2.16.3. в помещениях, в которых предоставляется муниципальная услуга в электронном виде, обеспечиваются следующие условия доступности инвалидам и иным маломобильным группам населения: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возможность беспрепятственного входа в помещения и выхода из них;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возможность самостоятельного передвижения по территории, прилегающей к зданию Управления;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возможность посадки в транспортное средство и высадки из него перед входом в Управление, в том числе с использованием кресла-коляски, и при необходимости с помощью муниципальных служащих Управления;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сопровождение инвалидов, имеющих стойкие расстройства функции зрения и самостоятельного передвижения;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обеспечение допуска в Управление собаки-проводника;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оказание помощи работниками Управления в направлении Заявления и документов в электронном виде.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20.05.2025 N 331)</w:t>
      </w:r>
    </w:p>
    <w:p>
      <w:pPr>
        <w:pStyle w:val="0"/>
        <w:jc w:val="both"/>
      </w:pPr>
      <w:r>
        <w:rPr>
          <w:sz w:val="24"/>
        </w:rPr>
        <w:t xml:space="preserve">(п. 2.16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417)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2.17. Показатели доступности и качества предоставления муниципальной услуги: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Показателем доступности муниципальной услуги является возможность направления заявления через Единый портал государственных и муниципальных услуг, МФЦ, оператора почтовой связи.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Показателями качества предоставления муниципальной услуги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соблюдение сроков выполнения административных процедур, установленных настоящим Административным регламентом;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отсутствие обоснованных жалоб заявителей на действия (бездействие) специалистов Управления, участвующих в предоставлении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соблюдение установленных сроков предоставления муниципальной услуги.</w:t>
      </w:r>
    </w:p>
    <w:p>
      <w:pPr>
        <w:pStyle w:val="0"/>
        <w:jc w:val="both"/>
      </w:pPr>
      <w:r>
        <w:rPr>
          <w:sz w:val="24"/>
        </w:rPr>
        <w:t xml:space="preserve">(п. 2.17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417)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2.18.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22.07.2021 N 538.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2.19. Иные особенности оказания муниципальной услуги: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2.19.1. заявитель вправе в течение срока предоставления муниципальной услуги направить в Управление оформленное на бумажном носителе или в форме электронного документа, подписанного простой электронной подписью, заявление об оставлении заявления без рассмотрения.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2.19.2. При поступлении заявления об оставлении заявления без рассмотрения предоставление муниципальной услуги прекращается без принятия решения, заявление и документы возвращаются заявителю, за исключением заявления и документов, направленных посредством Единого портала государственных и муниципальных услуг.</w:t>
      </w:r>
    </w:p>
    <w:p>
      <w:pPr>
        <w:pStyle w:val="0"/>
        <w:jc w:val="both"/>
      </w:pPr>
      <w:r>
        <w:rPr>
          <w:sz w:val="24"/>
        </w:rPr>
        <w:t xml:space="preserve">(п. 2.19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20.05.2025 N 331)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III. Административные процедуры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Муниципальная услуга включает следующие административные процедуры: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прием и регистрация заявления и документов;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рассмотрение документов;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согласование проекта договора или проекта письма об отказе в передаче жилого помещения в собственность граждан;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подписание договора или письма об отказе в передаче жилого помещения в собственность граждан, выдача договора, направление в Управление Росреестра по Пермскому краю заявления о государственной регистрации прав и прилагаемых к нему документов в отношении передаваемого жилого помещения.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29.06.2017 N 497)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 Административная процедура приема и регистрации заявления и документов включает следующие административные действия: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предварительное установление права заявителя на получение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прием заявления и приложенных к нему документов;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регистрация заявления.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3.2.1. Основанием для начала административного действия предварительного установления права заявителя на получение муниципальной услуги является направление заявителем в Управление заявления и документов, указанных в </w:t>
      </w:r>
      <w:hyperlink w:tooltip="2.6. В целях получения муниципальной услуги заявитель направляет заявление в Управление с согласием на обработку персональных данных (далее - заявление)." w:anchor="P161" w:history="0">
        <w:r>
          <w:rPr>
            <w:color w:val="0000ff"/>
            <w:sz w:val="24"/>
          </w:rPr>
          <w:t xml:space="preserve">пункте 2.6</w:t>
        </w:r>
      </w:hyperlink>
      <w:r>
        <w:rPr>
          <w:sz w:val="24"/>
        </w:rPr>
        <w:t xml:space="preserve"> настоящего Административного регламента (далее - документы).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29.05.2020 </w:t>
      </w:r>
      <w:r>
        <w:rPr>
          <w:sz w:val="24"/>
        </w:rPr>
        <w:t xml:space="preserve">N 475</w:t>
      </w:r>
      <w:r>
        <w:rPr>
          <w:sz w:val="24"/>
        </w:rPr>
        <w:t xml:space="preserve">, от 20.05.2025 </w:t>
      </w:r>
      <w:r>
        <w:rPr>
          <w:sz w:val="24"/>
        </w:rPr>
        <w:t xml:space="preserve">N 331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Ответственным за выполнение административного действия является специалист Управления, ответственный за предоставление муниципальной услуги (далее - специалист Управления).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Максимальная продолжительность административного действия - 20 минут.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Специалист Управления осуществляет проверку поступивших заявления и документов, удостоверяясь, что: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заявление подписано всеми имеющими право на приватизацию данного жилого помещения лицами или направлено лицом, уполномоченным на совершение такого рода действий;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22.07.2021 </w:t>
      </w:r>
      <w:r>
        <w:rPr>
          <w:sz w:val="24"/>
        </w:rPr>
        <w:t xml:space="preserve">N 538</w:t>
      </w:r>
      <w:r>
        <w:rPr>
          <w:sz w:val="24"/>
        </w:rPr>
        <w:t xml:space="preserve">, от 20.05.2025 </w:t>
      </w:r>
      <w:r>
        <w:rPr>
          <w:sz w:val="24"/>
        </w:rPr>
        <w:t xml:space="preserve">N 331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фамилии, имена, отчества заявителей, адрес передаваемого жилого помещения написаны полностью и без ошибок;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документах нет подчисток, приписок, зачеркнутых слов и иных неоговоренных исправлений;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документы не имеют серьезных повреждений, наличие которых не позволяет однозначно истолковать их содержание;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документы в установленных законодательством случаях удостоверены необходимым способом, скреплены печатями, имеют надлежащие подписи сторон или должностных лиц;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документы направлены в полном объеме.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неправильном заполнении заявления либо наличии недостатков, выявленных в представленных документах, представлении неполного пакета документов, предусмотренных </w:t>
      </w:r>
      <w:hyperlink w:tooltip="2.6. В целях получения муниципальной услуги заявитель направляет заявление в Управление с согласием на обработку персональных данных (далее - заявление)." w:anchor="P161" w:history="0">
        <w:r>
          <w:rPr>
            <w:color w:val="0000ff"/>
            <w:sz w:val="24"/>
          </w:rPr>
          <w:t xml:space="preserve">пунктом 2.6</w:t>
        </w:r>
      </w:hyperlink>
      <w:r>
        <w:rPr>
          <w:sz w:val="24"/>
        </w:rPr>
        <w:t xml:space="preserve"> настоящего Административного регламента, специалист Управления разъясняет заявителю содержание выявленных недостатков и меры по их устранению, возвращает заявление и документы заявителю.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Если недостатки, препятствующие приему документов, допустимо устранить в ходе приема, специалист Управления предлагает заявителю устранить их незамедлительно.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3.2.2. Основанием для начала административного действия приема заявления и приложенных к нему документов является поступление от заявителя предварительно рассмотренных специалистом Управления заявления и документов.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Ответственным за выполнение административного действия является специалист Управления.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Максимальная продолжительность административного действия - 10 минут.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Специалист Управления при представлении оригиналов и копий документов заверяет копии документов, сверяя их с оригиналами.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3.2.3. Основанием для начала административного действия регистрации заявления и документов является поступление заявления и документов.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Ответственным за выполнение административного действия является специалист Управления.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Максимальная продолжительность административного действия - 10 минут.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Специалист Управления: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01.12.2023 N 1365)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регистрирует заявление с приложенными документами путем внесения записи в журнал приема заявлений;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01.12.2023 N 1365)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заносит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01 марта 2022 г. N 277 "О направлении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"Об организации предоставления государственных и муниципальных услуг" (далее - Постановление Правительства Российской Федерации N 277), сведения о заявлении в государственную информационную систему (за исключением случая поступления заявления посредством Единого портала государственных и муниципальных услуг) и направляет в личный кабинет заявителя на Едином портале государственных и муниципальных услуг статус оказания муниципальной услуги "Зарегистрировано".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Заявление о приватизации составляется в двух экземплярах, один из которых передается в Управление, другой с отметкой о дате приема и подписью специалиста Управления остается у заявителя.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наличии оснований, указанных в </w:t>
      </w:r>
      <w:hyperlink w:tooltip="2.11. Не принимаются заявления, не подписанные всеми совершеннолетними гражданами, а также несовершеннолетними в возрасте от 14 до 18 лет, имеющими право на приватизацию данного жилого помещения, документы, исполненные карандашом, имеющие подчистки либо приписки, зачеркнутые слова, а также заявления, к которым не приложены документы, предусмотренные пунктами 2.6.1, 2.6.2 настоящего Административного регламента." w:anchor="P210" w:history="0">
        <w:r>
          <w:rPr>
            <w:color w:val="0000ff"/>
            <w:sz w:val="24"/>
          </w:rPr>
          <w:t xml:space="preserve">пункте 2.11</w:t>
        </w:r>
      </w:hyperlink>
      <w:r>
        <w:rPr>
          <w:sz w:val="24"/>
        </w:rPr>
        <w:t xml:space="preserve"> настоящего Административного регламента,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N 277, специалист Управления направляет в личный кабинет заявителя на Едином портале государственных и муниципальных услуг статус оказания муниципальной услуги "Отказано в приеме документов" с указанием всех выявленных причин отказа, предусмотренных </w:t>
      </w:r>
      <w:hyperlink w:tooltip="2.11. Не принимаются заявления, не подписанные всеми совершеннолетними гражданами, а также несовершеннолетними в возрасте от 14 до 18 лет, имеющими право на приватизацию данного жилого помещения, документы, исполненные карандашом, имеющие подчистки либо приписки, зачеркнутые слова, а также заявления, к которым не приложены документы, предусмотренные пунктами 2.6.1, 2.6.2 настоящего Административного регламента." w:anchor="P210" w:history="0">
        <w:r>
          <w:rPr>
            <w:color w:val="0000ff"/>
            <w:sz w:val="24"/>
          </w:rPr>
          <w:t xml:space="preserve">пунктом 2.11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01.12.2023 N 1365)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Результатом административной процедуры является прием и регистрация заявления и документов.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Срок административной процедуры - 1 календарный день с момента поступления заявления в Управление.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29.05.2020 </w:t>
      </w:r>
      <w:r>
        <w:rPr>
          <w:sz w:val="24"/>
        </w:rPr>
        <w:t xml:space="preserve">N 475</w:t>
      </w:r>
      <w:r>
        <w:rPr>
          <w:sz w:val="24"/>
        </w:rPr>
        <w:t xml:space="preserve">, от 28.05.2024 </w:t>
      </w:r>
      <w:r>
        <w:rPr>
          <w:sz w:val="24"/>
        </w:rPr>
        <w:t xml:space="preserve">N 417</w:t>
      </w:r>
      <w:r>
        <w:rPr>
          <w:sz w:val="24"/>
        </w:rPr>
        <w:t xml:space="preserve">, от 22.05.2025 </w:t>
      </w:r>
      <w:r>
        <w:rPr>
          <w:sz w:val="24"/>
        </w:rPr>
        <w:t xml:space="preserve">N 347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3.3. Административная процедура рассмотрения документов включает следующие административные действия: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назначение специалиста, ответственного за предоставление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подготовка специалистом, ответственным за предоставление муниципальной услуги, межведомственных запросов;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рассмотрение документов специалистом, ответственным за предоставление муниципальной услуги, принятие решения о возможности передачи жилого помещения в собственность граждан.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3.3.1. Основанием для начала административного действия назначения специалиста, ответственного за предоставление муниципальной услуги, является поступление заявления и документов на рассмотрение начальнику структурного подразделения Управления, участвующего в предоставлении муниципальной услуги.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Начальник структурного подразделения Управления, участвующего в предоставлении муниципальной услуги, в течение 1 календарного дня с момента поступления заявления и документов: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29.05.2020 </w:t>
      </w:r>
      <w:r>
        <w:rPr>
          <w:sz w:val="24"/>
        </w:rPr>
        <w:t xml:space="preserve">N 475</w:t>
      </w:r>
      <w:r>
        <w:rPr>
          <w:sz w:val="24"/>
        </w:rPr>
        <w:t xml:space="preserve">, от 28.05.2024 </w:t>
      </w:r>
      <w:r>
        <w:rPr>
          <w:sz w:val="24"/>
        </w:rPr>
        <w:t xml:space="preserve">N 417</w:t>
      </w:r>
      <w:r>
        <w:rPr>
          <w:sz w:val="24"/>
        </w:rPr>
        <w:t xml:space="preserve">, от 22.05.2025 </w:t>
      </w:r>
      <w:r>
        <w:rPr>
          <w:sz w:val="24"/>
        </w:rPr>
        <w:t xml:space="preserve">N 347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назначает специалиста, ответственного за предоставление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передает ему заявление и документы для рассмотрения.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Результатом административного действия является поступление заявления и документов специалисту, ответственному за предоставление муниципальной услуги.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3.3.2. Основанием для начала административного действия по подготовке специалистом, ответственным за предоставление муниципальной услуги, межведомственных запросов является поступление документов специалисту, ответственному за предоставление муниципальной услуги.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Специалист, ответственный за предоставление муниципальной услуги, направляет межведомственные запросы в: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Управление Росреестра по Пермскому краю в отношении заявителя и членов его семьи в целях получения сведений из Единого государственного реестра недвижимости о правах отдельного лица на имевшиеся (имеющиеся) у него объекты недвижимости, об основных характеристиках и зарегистрированных правах на объект недвижимости;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департамент имущественных отношений администрации города Перми для получения выписки о включении приватизируемого жилого помещения в реестр муниципального имущества города Перми;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29.06.2017 N 497.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Максимальная продолжительность административного действия не должна превышать 5 календарных дней со дня, следующего за днем поступления заявления и документов на рассмотрение специалисту, ответственному за предоставление муниципальной услуги.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28.05.2024 </w:t>
      </w:r>
      <w:r>
        <w:rPr>
          <w:sz w:val="24"/>
        </w:rPr>
        <w:t xml:space="preserve">N 417</w:t>
      </w:r>
      <w:r>
        <w:rPr>
          <w:sz w:val="24"/>
        </w:rPr>
        <w:t xml:space="preserve">, от 22.05.2025 </w:t>
      </w:r>
      <w:r>
        <w:rPr>
          <w:sz w:val="24"/>
        </w:rPr>
        <w:t xml:space="preserve">N 347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  <w:t xml:space="preserve">(п. 3.3.2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30.12.2015 N 1141)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3.3.3. Рассмотрение документов специалистом Управления, принятие решения о возможности передачи жилого помещения в собственность граждан.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поступления с Заявлением в электронном виде сканированных копий документов, необходимых для предоставления муниципальной услуги, не заверенных цифровой электронной подписью МФЦ, специалист, ответственный за предоставление муниципальной услуги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N 277, направляет в личный кабинет заявителя на Едином портале государственных и муниципальных услуг сведения о ходе предоставления муниципальной услуги: "Ваше заявление принято в работу. Вам необходимо подойти "дата" к "время" в Управление с оригиналами отсканированных документов.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01.12.2023 N 1365)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день представления заявителем оригиналов документов, необходимых для предоставления муниципальной услуги, специалист, ответственный за предоставление муниципальной услуги, сверяет с ними сканированные копии, представленные с Заявлением в электронном виде, а в случае несоответствия копирует оригиналы документов, необходимых для предоставления муниципальной услуги, и заверяет копии.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01.12.2023 N 1365)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Специалист, ответственный за предоставление муниципальной услуги, проверяет качество и полноту представленных документов, включение приватизируемого жилого помещения в реестр муниципального имущества города Перми, наличие приватизируемого жилого помещения на кадастровом учете, наличие согласия всех имеющих право на приватизацию данного жилого помещения совершеннолетних лиц и несовершеннолетних в возрасте от 14 до 18 лет.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30.12.2015 </w:t>
      </w:r>
      <w:r>
        <w:rPr>
          <w:sz w:val="24"/>
        </w:rPr>
        <w:t xml:space="preserve">N 1141</w:t>
      </w:r>
      <w:r>
        <w:rPr>
          <w:sz w:val="24"/>
        </w:rPr>
        <w:t xml:space="preserve">, от 22.07.2021 </w:t>
      </w:r>
      <w:r>
        <w:rPr>
          <w:sz w:val="24"/>
        </w:rPr>
        <w:t xml:space="preserve">N 538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результатам рассмотрения заявления и документов специалистом, ответственным за предоставление муниципальной услуги, принимается решение о возможности передачи жилого помещения в собственность граждан.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Результатом административной процедуры является подготовка специалистом, ответственным за предоставление муниципальной услуги, проекта договора или проекта письма об отказе в передаче жилого помещения в собственность граждан с указанием основания отказа и разъяснением порядка возврата представленных документов.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29.06.2017 N 497)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Срок административной процедуры - не более 14 календарных дней со дня регистрации заявления с приложенными документами в Управлении.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28.05.2024 </w:t>
      </w:r>
      <w:r>
        <w:rPr>
          <w:sz w:val="24"/>
        </w:rPr>
        <w:t xml:space="preserve">N 417</w:t>
      </w:r>
      <w:r>
        <w:rPr>
          <w:sz w:val="24"/>
        </w:rPr>
        <w:t xml:space="preserve">, от 22.05.2025 </w:t>
      </w:r>
      <w:r>
        <w:rPr>
          <w:sz w:val="24"/>
        </w:rPr>
        <w:t xml:space="preserve">N 347</w:t>
      </w:r>
      <w:r>
        <w:rPr>
          <w:sz w:val="24"/>
        </w:rPr>
        <w:t xml:space="preserve">)</w:t>
      </w:r>
    </w:p>
    <w:bookmarkStart w:id="349" w:name="P349"/>
    <w:bookmarkEnd w:id="34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 Согласование проекта договора или проекта письма об отказе в передаче жилого помещения в собственность граждан.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Основанием для начала административной процедуры является поступление на согласование начальнику структурного подразделения Управления, участвующего в предоставлении муниципальной услуги, проекта договора или проекта письма об отказе в передаче жилого помещения в собственность граждан.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Ответственными за выполнение административной процедуры являются начальник структурного подразделения Управления, участвующего в предоставлении муниципальной услуги, юрист Управления, заместитель начальника Управления, курирующий данные вопросы (далее - заместитель начальника Управления).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Начальник структурного подразделения Управления, участвующего в предоставлении муниципальной услуги, юрист Управления, заместитель начальника Управления рассматривают проект договора или проект письма об отказе в передаче жилого помещения в собственность граждан, заявление и документы на соответствие действующему законодательству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Срок административной процедуры - не более 5 календарных дней со дня поступления на согласование начальнику структурного подразделения Управления, участвующего в предоставлении муниципальной услуги, проекта договора или проекта письма об отказе в передаче жилого помещения в собственность граждан.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28.05.2024 </w:t>
      </w:r>
      <w:r>
        <w:rPr>
          <w:sz w:val="24"/>
        </w:rPr>
        <w:t xml:space="preserve">N 417</w:t>
      </w:r>
      <w:r>
        <w:rPr>
          <w:sz w:val="24"/>
        </w:rPr>
        <w:t xml:space="preserve">, от 22.05.2025 </w:t>
      </w:r>
      <w:r>
        <w:rPr>
          <w:sz w:val="24"/>
        </w:rPr>
        <w:t xml:space="preserve">N 347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Результат административной процедуры: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согласия с содержанием проекта договора или проекта письма об отказе в передаче жилого помещения в собственность граждан начальник структурного подразделения Управления, участвующего в предоставлении муниципальной услуги, юрист Управления, заместитель начальника Управления осуществляют его согласование с проставлением своей подписи и направляют проект договора или проект письма об отказе в передаче жилого помещения в собственность граждан, заявление и документы начальнику Управления;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несогласия начальник структурного подразделения Управления, участвующего в предоставлении муниципальной услуги, юрист Управления, заместитель начальника Управления с соответствующими замечаниями возвращают проект договора или проект письма об отказе в передаче жилого помещения в собственность граждан, заявление и документы специалисту Управления.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3.5. Подписание договора или письма об отказе в передаче жилого помещения в собственность граждан, выдача договора, направление в Управление Росреестра по Пермскому краю заявления о государственной регистрации прав и прилагаемых к нему документов в отношении передаваемого жилого помещения.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29.06.2017 N 497)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Основанием для начала административной процедуры является поступление на подписание начальнику Управления согласованного в соответствии с </w:t>
      </w:r>
      <w:hyperlink w:tooltip="3.4. Согласование проекта договора или проекта письма об отказе в передаче жилого помещения в собственность граждан." w:anchor="P349" w:history="0">
        <w:r>
          <w:rPr>
            <w:color w:val="0000ff"/>
            <w:sz w:val="24"/>
          </w:rPr>
          <w:t xml:space="preserve">пунктом 3.4</w:t>
        </w:r>
      </w:hyperlink>
      <w:r>
        <w:rPr>
          <w:sz w:val="24"/>
        </w:rPr>
        <w:t xml:space="preserve"> настоящего Административного регламента проекта договора или проекта письма об отказе в передаче жилого помещения в собственность граждан.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29.06.2017 </w:t>
      </w:r>
      <w:r>
        <w:rPr>
          <w:sz w:val="24"/>
        </w:rPr>
        <w:t xml:space="preserve">N 497</w:t>
      </w:r>
      <w:r>
        <w:rPr>
          <w:sz w:val="24"/>
        </w:rPr>
        <w:t xml:space="preserve">, от 29.05.2020 </w:t>
      </w:r>
      <w:r>
        <w:rPr>
          <w:sz w:val="24"/>
        </w:rPr>
        <w:t xml:space="preserve">N 475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Ответственными за выполнение административной процедуры являются начальник Управления, специалист Управления, ответственный за делопроизводство, специалист, ответственный за предоставление муниципальной услуги.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Начальник Управления в течение 3 календарных дней подписывает согласованный проект договора и передает его специалисту, ответственному за предоставление муниципальной услуги, или подписывает проект письма об отказе в передаче жилого помещения в собственность граждан и передает его специалисту Управления, ответственному за делопроизводство.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29.06.2017 </w:t>
      </w:r>
      <w:r>
        <w:rPr>
          <w:sz w:val="24"/>
        </w:rPr>
        <w:t xml:space="preserve">N 497</w:t>
      </w:r>
      <w:r>
        <w:rPr>
          <w:sz w:val="24"/>
        </w:rPr>
        <w:t xml:space="preserve">, от 29.05.2020 </w:t>
      </w:r>
      <w:r>
        <w:rPr>
          <w:sz w:val="24"/>
        </w:rPr>
        <w:t xml:space="preserve">N 475</w:t>
      </w:r>
      <w:r>
        <w:rPr>
          <w:sz w:val="24"/>
        </w:rPr>
        <w:t xml:space="preserve">, от 28.05.2024 </w:t>
      </w:r>
      <w:r>
        <w:rPr>
          <w:sz w:val="24"/>
        </w:rPr>
        <w:t xml:space="preserve">N 417</w:t>
      </w:r>
      <w:r>
        <w:rPr>
          <w:sz w:val="24"/>
        </w:rPr>
        <w:t xml:space="preserve">, от 22.05.2025 </w:t>
      </w:r>
      <w:r>
        <w:rPr>
          <w:sz w:val="24"/>
        </w:rPr>
        <w:t xml:space="preserve">N 347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Специалист, ответственный за предоставление муниципальной услуги, в течение 1 календарного дня регистрирует договор. Специалист Управления, ответственный за делопроизводство, в течение 1 календарного дня регистрирует письмо об отказе в передаче жилого помещения в собственность граждан.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28.05.2024 </w:t>
      </w:r>
      <w:r>
        <w:rPr>
          <w:sz w:val="24"/>
        </w:rPr>
        <w:t xml:space="preserve">N 417</w:t>
      </w:r>
      <w:r>
        <w:rPr>
          <w:sz w:val="24"/>
        </w:rPr>
        <w:t xml:space="preserve">, от 22.05.2025 </w:t>
      </w:r>
      <w:r>
        <w:rPr>
          <w:sz w:val="24"/>
        </w:rPr>
        <w:t xml:space="preserve">N 347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После подписания и регистрации договора специалист, ответственный за предоставление муниципальной услуги, в течение 1 календарного дня информирует заявителя о принятом решении и приглашает его для подписания договора. По прибытии заявителя в Управление специалист, ответственный за предоставление муниципальной услуги, устанавливает его личность путем проверки документа, удостоверяющего личность, документов, подтверждающих полномочия представителя, и выдает договор.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29.06.2017 </w:t>
      </w:r>
      <w:r>
        <w:rPr>
          <w:sz w:val="24"/>
        </w:rPr>
        <w:t xml:space="preserve">N 497</w:t>
      </w:r>
      <w:r>
        <w:rPr>
          <w:sz w:val="24"/>
        </w:rPr>
        <w:t xml:space="preserve">, от 29.05.2020 </w:t>
      </w:r>
      <w:r>
        <w:rPr>
          <w:sz w:val="24"/>
        </w:rPr>
        <w:t xml:space="preserve">N 475</w:t>
      </w:r>
      <w:r>
        <w:rPr>
          <w:sz w:val="24"/>
        </w:rPr>
        <w:t xml:space="preserve">, от 28.05.2024 </w:t>
      </w:r>
      <w:r>
        <w:rPr>
          <w:sz w:val="24"/>
        </w:rPr>
        <w:t xml:space="preserve">N 417</w:t>
      </w:r>
      <w:r>
        <w:rPr>
          <w:sz w:val="24"/>
        </w:rPr>
        <w:t xml:space="preserve">, от 22.05.2025 </w:t>
      </w:r>
      <w:r>
        <w:rPr>
          <w:sz w:val="24"/>
        </w:rPr>
        <w:t xml:space="preserve">N 347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течение 5 календарных дней с даты подписания заявителем договора специалист, ответственный за предоставление муниципальной услуги, направляет в Управление Росреестра по Пермскому краю заявление о государственной регистрации прав и прилагаемые к нему документы в отношении передаваемого жилого помещения в порядке, установленном </w:t>
      </w:r>
      <w:r>
        <w:rPr>
          <w:sz w:val="24"/>
        </w:rPr>
        <w:t xml:space="preserve">статьей 18</w:t>
      </w:r>
      <w:r>
        <w:rPr>
          <w:sz w:val="24"/>
        </w:rPr>
        <w:t xml:space="preserve"> Федерального закона от 13 июля 2015 г. N 218-ФЗ "О государственной регистрации недвижимости".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29.06.2017 N 497)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После подписания и регистрации письма об отказе в передаче жилого помещения в собственность граждан специалист, ответственный за делопроизводство, в течение 1 календарного дня направляет его заявителю через оператора почтовой связи.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29.06.2017 </w:t>
      </w:r>
      <w:r>
        <w:rPr>
          <w:sz w:val="24"/>
        </w:rPr>
        <w:t xml:space="preserve">N 497</w:t>
      </w:r>
      <w:r>
        <w:rPr>
          <w:sz w:val="24"/>
        </w:rPr>
        <w:t xml:space="preserve">, от 28.05.2024 </w:t>
      </w:r>
      <w:r>
        <w:rPr>
          <w:sz w:val="24"/>
        </w:rPr>
        <w:t xml:space="preserve">N 417</w:t>
      </w:r>
      <w:r>
        <w:rPr>
          <w:sz w:val="24"/>
        </w:rPr>
        <w:t xml:space="preserve">, от 20.05.2025 </w:t>
      </w:r>
      <w:r>
        <w:rPr>
          <w:sz w:val="24"/>
        </w:rPr>
        <w:t xml:space="preserve">N 331</w:t>
      </w:r>
      <w:r>
        <w:rPr>
          <w:sz w:val="24"/>
        </w:rPr>
        <w:t xml:space="preserve">, от 22.05.2025 </w:t>
      </w:r>
      <w:r>
        <w:rPr>
          <w:sz w:val="24"/>
        </w:rPr>
        <w:t xml:space="preserve">N 347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Специалист, ответственный за предоставление муниципальной услуги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N 277, заносит сведения о результатах предоставления муниципальной услуги в государственную информационную систему, в том числе результат предоставления муниципальной услуги в виде электронного документа, подписанного квалифицированной электронной подписью начальника Управления, и направляет в личный кабинет заявителя на Едином портале государственных и муниципальных услуг статус оказания муниципальной услуги: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"Услуга предоставлена" в случае принятия решения о предоставлении муниципальной услуги с комментарием (в случае направления Заявления в электронном виде): "Принято решение о предоставлении услуги. Вам необходимо подойти за (указывается наименование документа, выдаваемого по результатам предоставления муниципальной услуги) в Управление "дата" к "время";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"В предоставлении услуги отказано" в случае принятия решения об отказе в предоставлении муниципальной услуги с указанием всех выявленных причин отказа, предусмотренных </w:t>
      </w:r>
      <w:hyperlink w:tooltip="2.12. В предоставлении муниципальной услуги отказывается в случае, если:" w:anchor="P216" w:history="0">
        <w:r>
          <w:rPr>
            <w:color w:val="0000ff"/>
            <w:sz w:val="24"/>
          </w:rPr>
          <w:t xml:space="preserve">пунктом 2.12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4"/>
        </w:rPr>
        <w:t xml:space="preserve">(введено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01.12.2023 N 1365)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Срок административной процедуры - не более 7 календарных дней со дня поступления на подписание начальнику Управления проекта договора или проекта письма об отказе в передаче жилого помещения в собственность граждан.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28.05.2024 </w:t>
      </w:r>
      <w:r>
        <w:rPr>
          <w:sz w:val="24"/>
        </w:rPr>
        <w:t xml:space="preserve">N 417</w:t>
      </w:r>
      <w:r>
        <w:rPr>
          <w:sz w:val="24"/>
        </w:rPr>
        <w:t xml:space="preserve">, от 22.05.2025 </w:t>
      </w:r>
      <w:r>
        <w:rPr>
          <w:sz w:val="24"/>
        </w:rPr>
        <w:t xml:space="preserve">N 347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Результатом административной процедуры является заключение и выдача договора заявителю или направление письма об отказе в передаче жилого помещения в собственность граждан.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направления заявления через Единый портал государственных и муниципальных услуг Заявителю направляется уведомление о предоставлении муниципальной услуги (об отказе в предоставлении муниципальной услуги) в электронной форме через Единый портал государственных и муниципальных услуг.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21.08.2015 N 581;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20.05.2025 N 331.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IV. Формы контроля за исполнением Административного</w:t>
      </w:r>
    </w:p>
    <w:p>
      <w:pPr>
        <w:pStyle w:val="2"/>
        <w:jc w:val="center"/>
      </w:pPr>
      <w:r>
        <w:rPr>
          <w:sz w:val="24"/>
        </w:rPr>
        <w:t xml:space="preserve">регламента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20.05.2025 N 331.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V. Порядок обжалования решений и действий (бездействия)</w:t>
      </w:r>
    </w:p>
    <w:p>
      <w:pPr>
        <w:pStyle w:val="2"/>
        <w:jc w:val="center"/>
      </w:pPr>
      <w:r>
        <w:rPr>
          <w:sz w:val="24"/>
        </w:rPr>
        <w:t xml:space="preserve">органа, предоставляющего муниципальную услугу,</w:t>
      </w:r>
    </w:p>
    <w:p>
      <w:pPr>
        <w:pStyle w:val="2"/>
        <w:jc w:val="center"/>
      </w:pPr>
      <w:r>
        <w:rPr>
          <w:sz w:val="24"/>
        </w:rPr>
        <w:t xml:space="preserve">а также должностных лиц, муниципальных служащих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20.05.2025 N 331.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управлением</w:t>
      </w:r>
    </w:p>
    <w:p>
      <w:pPr>
        <w:pStyle w:val="0"/>
        <w:jc w:val="right"/>
      </w:pPr>
      <w:r>
        <w:rPr>
          <w:sz w:val="24"/>
        </w:rPr>
        <w:t xml:space="preserve">жилищных отношений администрации</w:t>
      </w:r>
    </w:p>
    <w:p>
      <w:pPr>
        <w:pStyle w:val="0"/>
        <w:jc w:val="right"/>
      </w:pPr>
      <w:r>
        <w:rPr>
          <w:sz w:val="24"/>
        </w:rPr>
        <w:t xml:space="preserve">города 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"Приватизация жилых помещений</w:t>
      </w:r>
    </w:p>
    <w:p>
      <w:pPr>
        <w:pStyle w:val="0"/>
        <w:jc w:val="right"/>
      </w:pPr>
      <w:r>
        <w:rPr>
          <w:sz w:val="24"/>
        </w:rPr>
        <w:t xml:space="preserve">муниципального жилищного фонда</w:t>
      </w:r>
    </w:p>
    <w:p>
      <w:pPr>
        <w:pStyle w:val="0"/>
        <w:jc w:val="right"/>
      </w:pPr>
      <w:r>
        <w:rPr>
          <w:sz w:val="24"/>
        </w:rPr>
        <w:t xml:space="preserve">города Перми"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20.05.2025 N 331)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2"/>
      </w:pPr>
      <w:r>
        <w:rPr>
          <w:sz w:val="24"/>
        </w:rPr>
        <w:t xml:space="preserve">ИНФОРМАЦИЯ</w:t>
      </w:r>
    </w:p>
    <w:p>
      <w:pPr>
        <w:pStyle w:val="2"/>
        <w:jc w:val="center"/>
      </w:pPr>
      <w:r>
        <w:rPr>
          <w:sz w:val="24"/>
        </w:rPr>
        <w:t xml:space="preserve">о приеме граждан управлением жилищных отношений</w:t>
      </w:r>
    </w:p>
    <w:p>
      <w:pPr>
        <w:pStyle w:val="2"/>
        <w:jc w:val="center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948"/>
        <w:gridCol w:w="3345"/>
        <w:gridCol w:w="2778"/>
      </w:tblGrid>
      <w:tr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Телефон, e-mail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Часы приема</w:t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Максима Горького,</w:t>
            </w:r>
          </w:p>
          <w:p>
            <w:pPr>
              <w:pStyle w:val="0"/>
            </w:pPr>
            <w:r>
              <w:rPr>
                <w:sz w:val="24"/>
              </w:rPr>
              <w:t xml:space="preserve">д. 18, кабинет 222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212-70-31,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&lt;....&gt; (телеграмм),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uzho@perm.permkrai.ru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вторник, четверг: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10.00 час.-17.00 час.;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перерыв: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12.00 час.-12.48 час.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2"/>
      </w:pPr>
      <w:r>
        <w:rPr>
          <w:sz w:val="24"/>
        </w:rPr>
        <w:t xml:space="preserve">ИНФОРМАЦИЯ</w:t>
      </w:r>
    </w:p>
    <w:p>
      <w:pPr>
        <w:pStyle w:val="2"/>
        <w:jc w:val="center"/>
      </w:pPr>
      <w:r>
        <w:rPr>
          <w:sz w:val="24"/>
        </w:rPr>
        <w:t xml:space="preserve">о приеме граждан государственным бюджетным учреждением</w:t>
      </w:r>
    </w:p>
    <w:p>
      <w:pPr>
        <w:pStyle w:val="2"/>
        <w:jc w:val="center"/>
      </w:pPr>
      <w:r>
        <w:rPr>
          <w:sz w:val="24"/>
        </w:rPr>
        <w:t xml:space="preserve">Пермского края "Центр технической инвентаризации</w:t>
      </w:r>
    </w:p>
    <w:p>
      <w:pPr>
        <w:pStyle w:val="2"/>
        <w:jc w:val="center"/>
      </w:pPr>
      <w:r>
        <w:rPr>
          <w:sz w:val="24"/>
        </w:rPr>
        <w:t xml:space="preserve">и кадастровой оценки Пермского края" (ГБУ "ЦТИ ПК")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948"/>
        <w:gridCol w:w="3345"/>
        <w:gridCol w:w="2778"/>
      </w:tblGrid>
      <w:tr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Телефон, e-mail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Часы работы</w:t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Советская, д. 56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единый многоканальный номер: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8-800-100-24-16,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+7 (342) 258-00-03;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приемная: тел.: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+7 (342) 206-05-24;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прием физических лиц: тел.: +7 (342) 206-13-43;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info@ctipk.ru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понедельник-четверг: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09.00 час.-18.00 час.;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пятница: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09.00-17.00 час.;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перерыв: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12.45-13.35 час.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управлением</w:t>
      </w:r>
    </w:p>
    <w:p>
      <w:pPr>
        <w:pStyle w:val="0"/>
        <w:jc w:val="right"/>
      </w:pPr>
      <w:r>
        <w:rPr>
          <w:sz w:val="24"/>
        </w:rPr>
        <w:t xml:space="preserve">жилищных отношений администрации</w:t>
      </w:r>
    </w:p>
    <w:p>
      <w:pPr>
        <w:pStyle w:val="0"/>
        <w:jc w:val="right"/>
      </w:pPr>
      <w:r>
        <w:rPr>
          <w:sz w:val="24"/>
        </w:rPr>
        <w:t xml:space="preserve">города 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"Приватизация жилых помещений</w:t>
      </w:r>
    </w:p>
    <w:p>
      <w:pPr>
        <w:pStyle w:val="0"/>
        <w:jc w:val="right"/>
      </w:pPr>
      <w:r>
        <w:rPr>
          <w:sz w:val="24"/>
        </w:rPr>
        <w:t xml:space="preserve">муниципального жилищного фонда</w:t>
      </w:r>
    </w:p>
    <w:p>
      <w:pPr>
        <w:pStyle w:val="0"/>
        <w:jc w:val="right"/>
      </w:pPr>
      <w:r>
        <w:rPr>
          <w:sz w:val="24"/>
        </w:rPr>
        <w:t xml:space="preserve">города Перми"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БЛОК-СХЕМА</w:t>
      </w:r>
    </w:p>
    <w:p>
      <w:pPr>
        <w:pStyle w:val="2"/>
        <w:jc w:val="center"/>
      </w:pPr>
      <w:r>
        <w:rPr>
          <w:sz w:val="24"/>
        </w:rPr>
        <w:t xml:space="preserve">последовательности административных процедур</w:t>
      </w:r>
    </w:p>
    <w:p>
      <w:pPr>
        <w:pStyle w:val="2"/>
        <w:jc w:val="center"/>
      </w:pPr>
      <w:r>
        <w:rPr>
          <w:sz w:val="24"/>
        </w:rPr>
        <w:t xml:space="preserve">по предоставлению муниципальной услуги "Приватизация жилых</w:t>
      </w:r>
    </w:p>
    <w:p>
      <w:pPr>
        <w:pStyle w:val="2"/>
        <w:jc w:val="center"/>
      </w:pPr>
      <w:r>
        <w:rPr>
          <w:sz w:val="24"/>
        </w:rPr>
        <w:t xml:space="preserve">помещений муниципального жилищного фонда города Перми"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20.05.2025 N 331.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управлением</w:t>
      </w:r>
    </w:p>
    <w:p>
      <w:pPr>
        <w:pStyle w:val="0"/>
        <w:jc w:val="right"/>
      </w:pPr>
      <w:r>
        <w:rPr>
          <w:sz w:val="24"/>
        </w:rPr>
        <w:t xml:space="preserve">жилищных отношений администрации</w:t>
      </w:r>
    </w:p>
    <w:p>
      <w:pPr>
        <w:pStyle w:val="0"/>
        <w:jc w:val="right"/>
      </w:pPr>
      <w:r>
        <w:rPr>
          <w:sz w:val="24"/>
        </w:rPr>
        <w:t xml:space="preserve">города 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"Приватизация жилых помещений</w:t>
      </w:r>
    </w:p>
    <w:p>
      <w:pPr>
        <w:pStyle w:val="0"/>
        <w:jc w:val="right"/>
      </w:pPr>
      <w:r>
        <w:rPr>
          <w:sz w:val="24"/>
        </w:rPr>
        <w:t xml:space="preserve">муниципального жилищного фонда</w:t>
      </w:r>
    </w:p>
    <w:p>
      <w:pPr>
        <w:pStyle w:val="0"/>
        <w:jc w:val="right"/>
      </w:pPr>
      <w:r>
        <w:rPr>
          <w:sz w:val="24"/>
        </w:rPr>
        <w:t xml:space="preserve">города Перми"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22.07.2021 </w:t>
            </w:r>
            <w:r>
              <w:rPr>
                <w:color w:val="392c69"/>
                <w:sz w:val="24"/>
              </w:rPr>
              <w:t xml:space="preserve">N 538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28.05.2024 </w:t>
            </w:r>
            <w:r>
              <w:rPr>
                <w:color w:val="392c69"/>
                <w:sz w:val="24"/>
              </w:rPr>
              <w:t xml:space="preserve">N 417</w:t>
            </w:r>
            <w:r>
              <w:rPr>
                <w:color w:val="392c69"/>
                <w:sz w:val="24"/>
              </w:rPr>
              <w:t xml:space="preserve">, от 20.05.2025 </w:t>
            </w:r>
            <w:r>
              <w:rPr>
                <w:color w:val="392c69"/>
                <w:sz w:val="24"/>
              </w:rPr>
              <w:t xml:space="preserve">N 331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592"/>
        <w:gridCol w:w="4422"/>
      </w:tblGrid>
      <w:tr>
        <w:tc>
          <w:tcPr>
            <w:tcW w:w="459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42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Начальнику управления жилищных</w:t>
            </w:r>
          </w:p>
          <w:p>
            <w:pPr>
              <w:pStyle w:val="0"/>
            </w:pPr>
            <w:r>
              <w:rPr>
                <w:sz w:val="24"/>
              </w:rPr>
              <w:t xml:space="preserve">отношений администрации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города Перми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от Ф.И.О. 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адрес: 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телефон: 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509" w:name="P509"/>
    <w:bookmarkEnd w:id="509"/>
    <w:p>
      <w:pPr>
        <w:pStyle w:val="0"/>
        <w:jc w:val="center"/>
      </w:pPr>
      <w:r>
        <w:rPr>
          <w:sz w:val="24"/>
        </w:rPr>
        <w:t xml:space="preserve">ЗАЯВЛЕНИЕ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 основании </w:t>
      </w:r>
      <w:r>
        <w:rPr>
          <w:sz w:val="24"/>
        </w:rPr>
        <w:t xml:space="preserve">статьи 2</w:t>
      </w:r>
      <w:r>
        <w:rPr>
          <w:sz w:val="24"/>
        </w:rPr>
        <w:t xml:space="preserve"> Закона Российской Федерации от 04 июля 1991 г. N 1541-1 "О приватизации жилищного фонда в Российской Федерации" прошу (просим) передать в частную собственность принадлежащее муниципальному образованию город Пермь жилое помещение, расположенное по адресу: г. Пермь, ул. ______________________________________________, общей площадью ____________ кв. м, в том числе жилой площадью ____________ кв. м, гражданам, имеющим право на приватизацию указанного жилого помещения: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84"/>
        <w:gridCol w:w="1661"/>
        <w:gridCol w:w="1385"/>
        <w:gridCol w:w="2665"/>
        <w:gridCol w:w="1185"/>
        <w:gridCol w:w="1644"/>
      </w:tblGrid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6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</w:t>
            </w:r>
          </w:p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рождения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Паспорт, серия, номер, когда и кем выдан</w:t>
            </w:r>
          </w:p>
        </w:tc>
        <w:tc>
          <w:tcPr>
            <w:tcW w:w="11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СНИЛС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Участие в приватизации/неучастие в приватизации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Информация о гражданах, имеющих право на приватизацию жилого помещения: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Сообщаем, что в период с 11 июля 1991 г. по настоящее время граждане, участвующие в приватизации жилого помещения, проживали по следующим адресам: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54"/>
        <w:gridCol w:w="2739"/>
        <w:gridCol w:w="1991"/>
        <w:gridCol w:w="3798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7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</w:t>
            </w:r>
          </w:p>
        </w:tc>
        <w:tc>
          <w:tcPr>
            <w:tcW w:w="19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 регистрации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регистрации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приватизации жилых помещений не участвовали.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Информация о гражданах, не имеющих право на приватизацию жилого помещения: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54"/>
        <w:gridCol w:w="4025"/>
        <w:gridCol w:w="1413"/>
        <w:gridCol w:w="3118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</w:t>
            </w:r>
          </w:p>
        </w:tc>
        <w:tc>
          <w:tcPr>
            <w:tcW w:w="14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рождения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приватизированного жилого помещения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9014"/>
      </w:tblGrid>
      <w:tr>
        <w:tc>
          <w:tcPr>
            <w:tcW w:w="901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Подтверждаем достоверность и полноту сведений, указанных в заявлении и представленных документах.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Подписи граждан, участвующих в приватизации жилого помещения: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полностью)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полностью)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полностью)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полностью)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полностью)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полностью)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полностью)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полностью)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Доверенное лицо (опекун, законный представитель):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(Ф.И.О., паспортные данные)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(реквизиты доверенности: N и дата выдачи, данные нотариуса)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Способ направления результата предоставления муниципальной услуги:</w:t>
      </w:r>
    </w:p>
    <w:p>
      <w:pPr>
        <w:pStyle w:val="0"/>
        <w:spacing w:before="240"/>
        <w:jc w:val="both"/>
      </w:pP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4940" cy="182880"/>
                <wp:effectExtent l="0" t="0" r="0" b="0"/>
                <wp:docPr id="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  <pic:nvPr/>
                      </pic:nvPicPr>
                      <pic:blipFill>
                        <a:blip r:embed="rId15">
                          <a:extLst>
                            <a:ext uri="{96DAC541-7B7A-43D3-8B79-37D633B846F1}">
                              <asvg:svgBlip xmlns:asvg="http://schemas.microsoft.com/office/drawing/2016/SVG/main" r:embed="rId16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549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2.20pt;height:14.4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sz w:val="24"/>
        </w:rPr>
        <w:t xml:space="preserve"> в МФЦ (в случае направления заявления через МФЦ);</w:t>
      </w:r>
    </w:p>
    <w:p>
      <w:pPr>
        <w:pStyle w:val="0"/>
        <w:spacing w:before="240"/>
        <w:jc w:val="both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48590"/>
                <wp:effectExtent l="0" t="0" r="0" b="0"/>
                <wp:docPr id="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  <pic:nvPr/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1.70pt;height:11.70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sz w:val="24"/>
        </w:rPr>
        <w:t xml:space="preserve"> по указанному в заявлении почтовому адресу.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01.08.2012 N 62-П</w:t>
            <w:br/>
            <w:t xml:space="preserve">(ред. от 22.05.2025)</w:t>
            <w:br/>
            <w:t xml:space="preserve">"Об утверждении Административного регламе...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23.06.2026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01.08.2012 N 62-П</w:t>
            <w:br/>
            <w:t xml:space="preserve">(ред. от 22.05.2025)</w:t>
            <w:br/>
            <w:t xml:space="preserve">"Об утверждении Административного регламе...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23.06.2026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Relationship Id="rId13" Type="http://schemas.openxmlformats.org/officeDocument/2006/relationships/hyperlink" Target="https://mfc.permkrai.ru/" TargetMode="External"/><Relationship Id="rId14" Type="http://schemas.openxmlformats.org/officeDocument/2006/relationships/hyperlink" Target="http://www.gorodperm.ru" TargetMode="External"/><Relationship Id="rId15" Type="http://schemas.openxmlformats.org/officeDocument/2006/relationships/image" Target="media/image2.wmf"/><Relationship Id="rId16" Type="http://schemas.openxmlformats.org/officeDocument/2006/relationships/image" Target="media/media1.svg"/><Relationship Id="rId17" Type="http://schemas.openxmlformats.org/officeDocument/2006/relationships/image" Target="media/image3.wmf"/><Relationship Id="rId18" Type="http://schemas.openxmlformats.org/officeDocument/2006/relationships/image" Target="media/media2.svg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01.08.2012 N 62-П
(ред. от 22.05.2025)
"Об утверждении Административного регламента предоставления управлением жилищных отношений администрации города Перми муниципальной услуги "Приватизация жилых помещений муниципального жилищного фонда города Перми"</dc:title>
  <cp:lastModifiedBy>posohina-ei</cp:lastModifiedBy>
  <dcterms:created xsi:type="dcterms:W3CDTF">2026-06-23T12:49:59Z</dcterms:created>
</cp:coreProperties>
</file>