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4A8" w:rsidRDefault="00F444A8">
      <w:pPr>
        <w:pStyle w:val="ConsPlusTitlePage"/>
      </w:pPr>
      <w:r>
        <w:t xml:space="preserve">Документ предоставлен </w:t>
      </w:r>
      <w:hyperlink r:id="rId5" w:history="1">
        <w:r>
          <w:rPr>
            <w:color w:val="0000FF"/>
          </w:rPr>
          <w:t>КонсультантПлюс</w:t>
        </w:r>
      </w:hyperlink>
      <w:r>
        <w:br/>
      </w:r>
    </w:p>
    <w:p w:rsidR="00F444A8" w:rsidRDefault="00F444A8">
      <w:pPr>
        <w:pStyle w:val="ConsPlusNormal"/>
        <w:jc w:val="both"/>
      </w:pPr>
    </w:p>
    <w:p w:rsidR="00F444A8" w:rsidRDefault="00F444A8">
      <w:pPr>
        <w:pStyle w:val="ConsPlusTitle"/>
        <w:jc w:val="center"/>
      </w:pPr>
      <w:r>
        <w:t>ПЕРМСКАЯ ГОРОДСКАЯ ДУМА</w:t>
      </w:r>
    </w:p>
    <w:p w:rsidR="00F444A8" w:rsidRDefault="00F444A8">
      <w:pPr>
        <w:pStyle w:val="ConsPlusTitle"/>
        <w:jc w:val="center"/>
      </w:pPr>
    </w:p>
    <w:p w:rsidR="00F444A8" w:rsidRDefault="00F444A8">
      <w:pPr>
        <w:pStyle w:val="ConsPlusTitle"/>
        <w:jc w:val="center"/>
      </w:pPr>
      <w:r>
        <w:t>РЕШЕНИЕ</w:t>
      </w:r>
    </w:p>
    <w:p w:rsidR="00F444A8" w:rsidRDefault="00F444A8">
      <w:pPr>
        <w:pStyle w:val="ConsPlusTitle"/>
        <w:jc w:val="center"/>
      </w:pPr>
      <w:r>
        <w:t>от 23 июня 2015 г. N 130</w:t>
      </w:r>
    </w:p>
    <w:p w:rsidR="00F444A8" w:rsidRDefault="00F444A8">
      <w:pPr>
        <w:pStyle w:val="ConsPlusTitle"/>
        <w:jc w:val="center"/>
      </w:pPr>
    </w:p>
    <w:p w:rsidR="00F444A8" w:rsidRDefault="00F444A8">
      <w:pPr>
        <w:pStyle w:val="ConsPlusTitle"/>
        <w:jc w:val="center"/>
      </w:pPr>
      <w:r>
        <w:t>О ВНЕСЕНИИ ИЗМЕНЕНИЙ В РЕШЕНИЕ ПЕРМСКОЙ ГОРОДСКОЙ ДУМЫ</w:t>
      </w:r>
    </w:p>
    <w:p w:rsidR="00F444A8" w:rsidRDefault="00F444A8">
      <w:pPr>
        <w:pStyle w:val="ConsPlusTitle"/>
        <w:jc w:val="center"/>
      </w:pPr>
      <w:r>
        <w:t>ОТ 16.12.2014 N 270 "О БЮДЖЕТЕ ГОРОДА ПЕРМИ НА 2015 ГОД</w:t>
      </w:r>
    </w:p>
    <w:p w:rsidR="00F444A8" w:rsidRDefault="00F444A8">
      <w:pPr>
        <w:pStyle w:val="ConsPlusTitle"/>
        <w:jc w:val="center"/>
      </w:pPr>
      <w:r>
        <w:t>И НА ПЛАНОВЫЙ ПЕРИОД 2016 И 2017 ГОДОВ"</w:t>
      </w:r>
    </w:p>
    <w:p w:rsidR="00F444A8" w:rsidRDefault="00F444A8">
      <w:pPr>
        <w:pStyle w:val="ConsPlusNormal"/>
        <w:jc w:val="both"/>
      </w:pPr>
    </w:p>
    <w:p w:rsidR="00F444A8" w:rsidRDefault="00F444A8">
      <w:pPr>
        <w:pStyle w:val="ConsPlusNormal"/>
        <w:ind w:firstLine="540"/>
        <w:jc w:val="both"/>
      </w:pPr>
      <w:r>
        <w:t>Рассмотрев предложения администрации города Перми по уточнению бюджета города Перми на 2015 год и на плановый период 2016 и 2017 годов, Пермская городская Дума решила:</w:t>
      </w:r>
    </w:p>
    <w:p w:rsidR="00F444A8" w:rsidRDefault="00F444A8">
      <w:pPr>
        <w:pStyle w:val="ConsPlusNormal"/>
        <w:jc w:val="both"/>
      </w:pPr>
    </w:p>
    <w:p w:rsidR="00F444A8" w:rsidRDefault="00F444A8">
      <w:pPr>
        <w:pStyle w:val="ConsPlusNormal"/>
        <w:ind w:firstLine="540"/>
        <w:jc w:val="both"/>
      </w:pPr>
      <w:r>
        <w:t xml:space="preserve">1. Внести в </w:t>
      </w:r>
      <w:hyperlink r:id="rId6" w:history="1">
        <w:r>
          <w:rPr>
            <w:color w:val="0000FF"/>
          </w:rPr>
          <w:t>решение</w:t>
        </w:r>
      </w:hyperlink>
      <w:r>
        <w:t xml:space="preserve"> Пермской городской Думы от 16.12.2014 N 270 "О бюджете города Перми на 2015 год и на плановый период 2016 и 2017 годов" (в редакции решений Пермской городской Думы от 24.02.2015 N 35, от 24.03.2015 N 50, от 28.04.2015 N 72) изменения:</w:t>
      </w:r>
    </w:p>
    <w:p w:rsidR="00F444A8" w:rsidRDefault="00F444A8">
      <w:pPr>
        <w:pStyle w:val="ConsPlusNormal"/>
        <w:ind w:firstLine="540"/>
        <w:jc w:val="both"/>
      </w:pPr>
      <w:r>
        <w:t xml:space="preserve">1.1. в </w:t>
      </w:r>
      <w:hyperlink r:id="rId7" w:history="1">
        <w:r>
          <w:rPr>
            <w:color w:val="0000FF"/>
          </w:rPr>
          <w:t>статье 1</w:t>
        </w:r>
      </w:hyperlink>
      <w:r>
        <w:t>:</w:t>
      </w:r>
    </w:p>
    <w:p w:rsidR="00F444A8" w:rsidRDefault="00F444A8">
      <w:pPr>
        <w:pStyle w:val="ConsPlusNormal"/>
        <w:ind w:firstLine="540"/>
        <w:jc w:val="both"/>
      </w:pPr>
      <w:r>
        <w:t xml:space="preserve">1.1.1. в </w:t>
      </w:r>
      <w:hyperlink r:id="rId8" w:history="1">
        <w:r>
          <w:rPr>
            <w:color w:val="0000FF"/>
          </w:rPr>
          <w:t>подпункте 1.1</w:t>
        </w:r>
      </w:hyperlink>
      <w:r>
        <w:t xml:space="preserve"> слова "в сумме 22445919,922 тыс. руб." заменить словами "в сумме 22362462,785 тыс. руб.";</w:t>
      </w:r>
    </w:p>
    <w:p w:rsidR="00F444A8" w:rsidRDefault="00F444A8">
      <w:pPr>
        <w:pStyle w:val="ConsPlusNormal"/>
        <w:ind w:firstLine="540"/>
        <w:jc w:val="both"/>
      </w:pPr>
      <w:r>
        <w:t xml:space="preserve">1.1.2. в </w:t>
      </w:r>
      <w:hyperlink r:id="rId9" w:history="1">
        <w:r>
          <w:rPr>
            <w:color w:val="0000FF"/>
          </w:rPr>
          <w:t>подпункте 1.2</w:t>
        </w:r>
      </w:hyperlink>
      <w:r>
        <w:t xml:space="preserve"> слова "в сумме 22903010,584 тыс. руб." заменить словами "в сумме 22819553,447 тыс. руб.";</w:t>
      </w:r>
    </w:p>
    <w:p w:rsidR="00F444A8" w:rsidRDefault="00F444A8">
      <w:pPr>
        <w:pStyle w:val="ConsPlusNormal"/>
        <w:ind w:firstLine="540"/>
        <w:jc w:val="both"/>
      </w:pPr>
      <w:r>
        <w:t xml:space="preserve">1.1.3. в </w:t>
      </w:r>
      <w:hyperlink r:id="rId10" w:history="1">
        <w:r>
          <w:rPr>
            <w:color w:val="0000FF"/>
          </w:rPr>
          <w:t>подпункте 2.1</w:t>
        </w:r>
      </w:hyperlink>
      <w:r>
        <w:t xml:space="preserve"> слова "в сумме 23499556,5 тыс. руб." заменить словами "в сумме 23355248,9 тыс. руб.", слова "в сумме 24158065,4 тыс. руб." заменить словами "в сумме 24014727,1 тыс. руб.";</w:t>
      </w:r>
    </w:p>
    <w:p w:rsidR="00F444A8" w:rsidRDefault="00F444A8">
      <w:pPr>
        <w:pStyle w:val="ConsPlusNormal"/>
        <w:ind w:firstLine="540"/>
        <w:jc w:val="both"/>
      </w:pPr>
      <w:r>
        <w:t xml:space="preserve">1.1.4. в </w:t>
      </w:r>
      <w:hyperlink r:id="rId11" w:history="1">
        <w:r>
          <w:rPr>
            <w:color w:val="0000FF"/>
          </w:rPr>
          <w:t>подпункте 2.2</w:t>
        </w:r>
      </w:hyperlink>
      <w:r>
        <w:t xml:space="preserve"> слова "в сумме 23499556,5 тыс. руб." заменить словами "в сумме 23355248,9 тыс. руб.", слова "в сумме 24158065,4 тыс. руб." заменить словами "в сумме 24014727,1 тыс. руб.", слова "в сумме 996370,065 тыс. руб." заменить словами "в сумме 988728,498 тыс. руб.";</w:t>
      </w:r>
    </w:p>
    <w:p w:rsidR="00F444A8" w:rsidRDefault="00F444A8">
      <w:pPr>
        <w:pStyle w:val="ConsPlusNormal"/>
        <w:ind w:firstLine="540"/>
        <w:jc w:val="both"/>
      </w:pPr>
      <w:r>
        <w:t xml:space="preserve">1.2. в </w:t>
      </w:r>
      <w:hyperlink r:id="rId12" w:history="1">
        <w:r>
          <w:rPr>
            <w:color w:val="0000FF"/>
          </w:rPr>
          <w:t>статье 8</w:t>
        </w:r>
      </w:hyperlink>
      <w:r>
        <w:t>:</w:t>
      </w:r>
    </w:p>
    <w:p w:rsidR="00F444A8" w:rsidRDefault="00F444A8">
      <w:pPr>
        <w:pStyle w:val="ConsPlusNormal"/>
        <w:ind w:firstLine="540"/>
        <w:jc w:val="both"/>
      </w:pPr>
      <w:r>
        <w:t xml:space="preserve">1.2.1. в </w:t>
      </w:r>
      <w:hyperlink r:id="rId13" w:history="1">
        <w:r>
          <w:rPr>
            <w:color w:val="0000FF"/>
          </w:rPr>
          <w:t>пункте 2</w:t>
        </w:r>
      </w:hyperlink>
      <w:r>
        <w:t xml:space="preserve"> слова "в сумме 310470,923 тыс. руб." заменить словами "в сумме 310799,423 тыс. руб.";</w:t>
      </w:r>
    </w:p>
    <w:p w:rsidR="00F444A8" w:rsidRDefault="00F444A8">
      <w:pPr>
        <w:pStyle w:val="ConsPlusNormal"/>
        <w:ind w:firstLine="540"/>
        <w:jc w:val="both"/>
      </w:pPr>
      <w:r>
        <w:t xml:space="preserve">1.2.2. в </w:t>
      </w:r>
      <w:hyperlink r:id="rId14" w:history="1">
        <w:r>
          <w:rPr>
            <w:color w:val="0000FF"/>
          </w:rPr>
          <w:t>подпункте 2.1</w:t>
        </w:r>
      </w:hyperlink>
      <w:r>
        <w:t xml:space="preserve"> слова "на 2015 год - 1804,5 тыс. руб." заменить словами "на 2015 год - 2133,0 тыс. руб.";</w:t>
      </w:r>
    </w:p>
    <w:p w:rsidR="00F444A8" w:rsidRDefault="00F444A8">
      <w:pPr>
        <w:pStyle w:val="ConsPlusNormal"/>
        <w:ind w:firstLine="540"/>
        <w:jc w:val="both"/>
      </w:pPr>
      <w:r>
        <w:t xml:space="preserve">1.2.3. </w:t>
      </w:r>
      <w:hyperlink r:id="rId15" w:history="1">
        <w:r>
          <w:rPr>
            <w:color w:val="0000FF"/>
          </w:rPr>
          <w:t>пункт 3</w:t>
        </w:r>
      </w:hyperlink>
      <w:r>
        <w:t xml:space="preserve"> изложить в редакции:</w:t>
      </w:r>
    </w:p>
    <w:p w:rsidR="00F444A8" w:rsidRDefault="00F444A8">
      <w:pPr>
        <w:pStyle w:val="ConsPlusNormal"/>
        <w:ind w:firstLine="540"/>
        <w:jc w:val="both"/>
      </w:pPr>
      <w:r>
        <w:t>"3. Утвердить объем бюджетных ассигнований дорожного фонда города Перми на 2015 год в сумме 2308541,956 тыс. руб., на 2016 год в сумме 2641584,349 тыс. руб., на 2017 год в сумме 2771554,347 тыс. руб., в том числе средства федерального бюджета на 2015 год в сумме 1876,4 тыс. руб., на 2016 год в сумме 6008,4 тыс. руб., на 2017 год в сумме 4557,9 тыс. руб., средства краевого бюджета на 2015 год в сумме 319771,0 тыс. руб., на 2016 год в сумме 335382,0 тыс. руб., на 2017 год в сумме 342621,8 тыс. руб.";</w:t>
      </w:r>
    </w:p>
    <w:p w:rsidR="00F444A8" w:rsidRDefault="00F444A8">
      <w:pPr>
        <w:pStyle w:val="ConsPlusNormal"/>
        <w:ind w:firstLine="540"/>
        <w:jc w:val="both"/>
      </w:pPr>
      <w:r>
        <w:t xml:space="preserve">1.2.4. </w:t>
      </w:r>
      <w:hyperlink r:id="rId16" w:history="1">
        <w:r>
          <w:rPr>
            <w:color w:val="0000FF"/>
          </w:rPr>
          <w:t>пункт 4</w:t>
        </w:r>
      </w:hyperlink>
      <w:r>
        <w:t xml:space="preserve"> изложить в редакции:</w:t>
      </w:r>
    </w:p>
    <w:p w:rsidR="00F444A8" w:rsidRDefault="00F444A8">
      <w:pPr>
        <w:pStyle w:val="ConsPlusNormal"/>
        <w:ind w:firstLine="540"/>
        <w:jc w:val="both"/>
      </w:pPr>
      <w:r>
        <w:t>"4. Утвердить общий объем межбюджетных трансфертов, поступающих в бюджет города из бюджета Пермского края, в 2015 году в сумме 8104819,163 тыс. руб., в 2016 году в сумме 8344535,3 тыс. руб., в 2017 году в сумме 8523420,4 тыс. руб.";</w:t>
      </w:r>
    </w:p>
    <w:p w:rsidR="00F444A8" w:rsidRDefault="00F444A8">
      <w:pPr>
        <w:pStyle w:val="ConsPlusNormal"/>
        <w:ind w:firstLine="540"/>
        <w:jc w:val="both"/>
      </w:pPr>
      <w:r>
        <w:t xml:space="preserve">1.3. </w:t>
      </w:r>
      <w:hyperlink r:id="rId17" w:history="1">
        <w:r>
          <w:rPr>
            <w:color w:val="0000FF"/>
          </w:rPr>
          <w:t>статью 9</w:t>
        </w:r>
      </w:hyperlink>
      <w:r>
        <w:t xml:space="preserve"> изложить в редакции:</w:t>
      </w:r>
    </w:p>
    <w:p w:rsidR="00F444A8" w:rsidRDefault="00F444A8">
      <w:pPr>
        <w:pStyle w:val="ConsPlusNormal"/>
        <w:ind w:firstLine="540"/>
        <w:jc w:val="both"/>
      </w:pPr>
      <w:r>
        <w:t>"Статья 9</w:t>
      </w:r>
    </w:p>
    <w:p w:rsidR="00F444A8" w:rsidRDefault="00F444A8">
      <w:pPr>
        <w:pStyle w:val="ConsPlusNormal"/>
        <w:ind w:firstLine="540"/>
        <w:jc w:val="both"/>
      </w:pPr>
      <w:r>
        <w:t>Направить субсидии бюджета Пермского края, предоставляемые в целях софинансирования расходных обязательств по вопросам местного значения, в 2015 году в сумме 301498,4 тыс. руб., в 2016 году в сумме 265794,7 тыс. руб., в 2017 году в сумме 316175,9 тыс. руб. на реализацию инвестиционных и приоритетных региональных проектов:</w:t>
      </w:r>
    </w:p>
    <w:p w:rsidR="00F444A8" w:rsidRDefault="00F444A8">
      <w:pPr>
        <w:pStyle w:val="ConsPlusNormal"/>
        <w:ind w:firstLine="540"/>
        <w:jc w:val="both"/>
      </w:pPr>
      <w:r>
        <w:t xml:space="preserve">в 2015 году - на приоритетный проект "Достойное жилье" - 208797,9 тыс. руб., приоритетный проект "Приведение в нормативное состояние объектов общественной инфраструктуры </w:t>
      </w:r>
      <w:r>
        <w:lastRenderedPageBreak/>
        <w:t>муниципального значения" (капитальный ремонт кладбища "Егошихинское" (Воинское захоронение) - 56428,5 тыс. руб., приоритетный проект "Новая школа" - 16991,8 тыс. руб., инвестиционный проект "Строительство физкультурно-оздоровительного комплекса в Свердловском районе (ул. Обвинская, 9)" - 19280,2 тыс. руб.;</w:t>
      </w:r>
    </w:p>
    <w:p w:rsidR="00F444A8" w:rsidRDefault="00F444A8">
      <w:pPr>
        <w:pStyle w:val="ConsPlusNormal"/>
        <w:ind w:firstLine="540"/>
        <w:jc w:val="both"/>
      </w:pPr>
      <w:r>
        <w:t>в 2016 году - на приоритетный проект "Достойное жилье" - 27855,8 тыс. руб., инвестиционный проект "Реконструкция кладбища "Банная гора (новое)" - 21476,0 тыс. руб., инвестиционный проект "Приобретение в собственность муниципального образования здания для размещения дошкольного образовательного учреждения по ул. Цимлянской, 21" - 73759,7 тыс. руб., инвестиционный проект "Приобретение в собственность муниципального образования здания для размещения дошкольного образовательного учреждения по ул. Красногвардейской, 42" - 142703,2 тыс. руб.;</w:t>
      </w:r>
    </w:p>
    <w:p w:rsidR="00F444A8" w:rsidRDefault="00F444A8">
      <w:pPr>
        <w:pStyle w:val="ConsPlusNormal"/>
        <w:ind w:firstLine="540"/>
        <w:jc w:val="both"/>
      </w:pPr>
      <w:r>
        <w:t>в 2017 году - на приоритетный проект "Достойное жилье" - 21193,5 тыс. руб., инвестиционный проект "Строительство кладбища "Восточное" - 29150,0 тыс. руб., инвестиционный проект "Строительство нового здания дошкольного образовательного учреждения по ул. Кронштадтской" - 137458,4 тыс. руб., инвестиционный проект "Строительство нового здания дошкольного образовательного учреждения по ул. Днепровской, 32" - 41050,0 тыс. руб., инвестиционный проект "Строительство нового корпуса МАОУ "СОШ N 59" - 87324,0 тыс. руб.;</w:t>
      </w:r>
    </w:p>
    <w:p w:rsidR="00F444A8" w:rsidRDefault="00F444A8">
      <w:pPr>
        <w:pStyle w:val="ConsPlusNormal"/>
        <w:ind w:firstLine="540"/>
        <w:jc w:val="both"/>
      </w:pPr>
      <w:r>
        <w:t xml:space="preserve">1.4. </w:t>
      </w:r>
      <w:hyperlink r:id="rId18" w:history="1">
        <w:r>
          <w:rPr>
            <w:color w:val="0000FF"/>
          </w:rPr>
          <w:t>пункт 1 статьи 12</w:t>
        </w:r>
      </w:hyperlink>
      <w:r>
        <w:t>:</w:t>
      </w:r>
    </w:p>
    <w:p w:rsidR="00F444A8" w:rsidRDefault="00F444A8">
      <w:pPr>
        <w:pStyle w:val="ConsPlusNormal"/>
        <w:ind w:firstLine="540"/>
        <w:jc w:val="both"/>
      </w:pPr>
      <w:r>
        <w:t xml:space="preserve">1.4.1. </w:t>
      </w:r>
      <w:hyperlink r:id="rId19" w:history="1">
        <w:r>
          <w:rPr>
            <w:color w:val="0000FF"/>
          </w:rPr>
          <w:t>абзац двадцать пятый</w:t>
        </w:r>
      </w:hyperlink>
      <w:r>
        <w:t xml:space="preserve"> изложить в редакции:</w:t>
      </w:r>
    </w:p>
    <w:p w:rsidR="00F444A8" w:rsidRDefault="00F444A8">
      <w:pPr>
        <w:pStyle w:val="ConsPlusNormal"/>
        <w:ind w:firstLine="540"/>
        <w:jc w:val="both"/>
      </w:pPr>
      <w:r>
        <w:t>"некоммерческим организациям (за исключением государственных (муниципальных) учреждений) на возмещение затрат, связанных с оказанием услуг социальной направленности в области организации занятости молодежи,";</w:t>
      </w:r>
    </w:p>
    <w:p w:rsidR="00F444A8" w:rsidRDefault="00F444A8">
      <w:pPr>
        <w:pStyle w:val="ConsPlusNormal"/>
        <w:ind w:firstLine="540"/>
        <w:jc w:val="both"/>
      </w:pPr>
      <w:r>
        <w:t xml:space="preserve">1.4.2. </w:t>
      </w:r>
      <w:hyperlink r:id="rId20" w:history="1">
        <w:r>
          <w:rPr>
            <w:color w:val="0000FF"/>
          </w:rPr>
          <w:t>дополнить</w:t>
        </w:r>
      </w:hyperlink>
      <w:r>
        <w:t xml:space="preserve"> абзацем тридцать четвертым следующего содержания:</w:t>
      </w:r>
    </w:p>
    <w:p w:rsidR="00F444A8" w:rsidRDefault="00F444A8">
      <w:pPr>
        <w:pStyle w:val="ConsPlusNormal"/>
        <w:ind w:firstLine="540"/>
        <w:jc w:val="both"/>
      </w:pPr>
      <w:r>
        <w:t>"хозяйствующим субъектам на возмещение недополученных доходов от перевозки по маршрутам регулярных перевозок города Перми участников и инвалидов Великой Отечественной войны, бывших несовершеннолетних узников концлагерей, гетто и других мест принудительного содержания и сопровождающих их лиц";</w:t>
      </w:r>
    </w:p>
    <w:p w:rsidR="00F444A8" w:rsidRDefault="00F444A8">
      <w:pPr>
        <w:pStyle w:val="ConsPlusNormal"/>
        <w:ind w:firstLine="540"/>
        <w:jc w:val="both"/>
      </w:pPr>
      <w:r>
        <w:t xml:space="preserve">1.4.3. </w:t>
      </w:r>
      <w:hyperlink r:id="rId21" w:history="1">
        <w:r>
          <w:rPr>
            <w:color w:val="0000FF"/>
          </w:rPr>
          <w:t>дополнить</w:t>
        </w:r>
      </w:hyperlink>
      <w:r>
        <w:t xml:space="preserve"> абзацем тридцать пятым следующего содержания:</w:t>
      </w:r>
    </w:p>
    <w:p w:rsidR="00F444A8" w:rsidRDefault="00F444A8">
      <w:pPr>
        <w:pStyle w:val="ConsPlusNormal"/>
        <w:ind w:firstLine="540"/>
        <w:jc w:val="both"/>
      </w:pPr>
      <w:r>
        <w:t>"хозяйствующим субъектам, осуществляющим пассажирские перевозки по маршрутам регулярных перевозок, на возмещение части затрат на приобретение автобусов, работающих на газомоторном топливе";</w:t>
      </w:r>
    </w:p>
    <w:p w:rsidR="00F444A8" w:rsidRDefault="00F444A8">
      <w:pPr>
        <w:pStyle w:val="ConsPlusNormal"/>
        <w:ind w:firstLine="540"/>
        <w:jc w:val="both"/>
      </w:pPr>
      <w:r>
        <w:t xml:space="preserve">1.4.4. </w:t>
      </w:r>
      <w:hyperlink r:id="rId22" w:history="1">
        <w:r>
          <w:rPr>
            <w:color w:val="0000FF"/>
          </w:rPr>
          <w:t>дополнить</w:t>
        </w:r>
      </w:hyperlink>
      <w:r>
        <w:t xml:space="preserve"> абзацем тридцать шестым следующего содержания:</w:t>
      </w:r>
    </w:p>
    <w:p w:rsidR="00F444A8" w:rsidRDefault="00F444A8">
      <w:pPr>
        <w:pStyle w:val="ConsPlusNormal"/>
        <w:ind w:firstLine="540"/>
        <w:jc w:val="both"/>
      </w:pPr>
      <w:r>
        <w:t>"муниципальному унитарному предприятию "Пермгорэлектротранс" на предоставление финансовой помощи для погашения денежных обязательств и обязательных платежей и восстановления платежеспособности";</w:t>
      </w:r>
    </w:p>
    <w:p w:rsidR="00F444A8" w:rsidRDefault="00F444A8">
      <w:pPr>
        <w:pStyle w:val="ConsPlusNormal"/>
        <w:ind w:firstLine="540"/>
        <w:jc w:val="both"/>
      </w:pPr>
      <w:r>
        <w:t xml:space="preserve">1.4.5. </w:t>
      </w:r>
      <w:hyperlink r:id="rId23" w:history="1">
        <w:r>
          <w:rPr>
            <w:color w:val="0000FF"/>
          </w:rPr>
          <w:t>дополнить</w:t>
        </w:r>
      </w:hyperlink>
      <w:r>
        <w:t xml:space="preserve"> абзацем тридцать седьмым следующего содержания:</w:t>
      </w:r>
    </w:p>
    <w:p w:rsidR="00F444A8" w:rsidRDefault="00F444A8">
      <w:pPr>
        <w:pStyle w:val="ConsPlusNormal"/>
        <w:ind w:firstLine="540"/>
        <w:jc w:val="both"/>
      </w:pPr>
      <w:r>
        <w:t>"собственникам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(товариществам собственников недвижимости),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финансового обеспечения затрат в связи с проведением капитального ремонта общего имущества собственников помещений в многоквартирных домах.";</w:t>
      </w:r>
    </w:p>
    <w:p w:rsidR="00F444A8" w:rsidRDefault="00F444A8">
      <w:pPr>
        <w:pStyle w:val="ConsPlusNormal"/>
        <w:ind w:firstLine="540"/>
        <w:jc w:val="both"/>
      </w:pPr>
      <w:r>
        <w:t xml:space="preserve">1.5. в </w:t>
      </w:r>
      <w:hyperlink r:id="rId24" w:history="1">
        <w:r>
          <w:rPr>
            <w:color w:val="0000FF"/>
          </w:rPr>
          <w:t>абзаце третьем статьи 13</w:t>
        </w:r>
      </w:hyperlink>
      <w:r>
        <w:t>:</w:t>
      </w:r>
    </w:p>
    <w:p w:rsidR="00F444A8" w:rsidRDefault="00F444A8">
      <w:pPr>
        <w:pStyle w:val="ConsPlusNormal"/>
        <w:ind w:firstLine="540"/>
        <w:jc w:val="both"/>
      </w:pPr>
      <w:r>
        <w:t>1.5.1. после слов "в размере" дополнить словами "до 30% суммы муниципального контракта (договора), но";</w:t>
      </w:r>
    </w:p>
    <w:p w:rsidR="00F444A8" w:rsidRDefault="00F444A8">
      <w:pPr>
        <w:pStyle w:val="ConsPlusNormal"/>
        <w:ind w:firstLine="540"/>
        <w:jc w:val="both"/>
      </w:pPr>
      <w:r>
        <w:t>1.5.2. после слов "на соответствующий финансовый год" дополнить словами "по соответствующему коду бюджетной классификации расходов бюджета";</w:t>
      </w:r>
    </w:p>
    <w:p w:rsidR="00F444A8" w:rsidRDefault="00F444A8">
      <w:pPr>
        <w:pStyle w:val="ConsPlusNonformat"/>
        <w:jc w:val="both"/>
      </w:pPr>
      <w:r>
        <w:t xml:space="preserve">                    1</w:t>
      </w:r>
    </w:p>
    <w:p w:rsidR="00F444A8" w:rsidRDefault="00F444A8">
      <w:pPr>
        <w:pStyle w:val="ConsPlusNonformat"/>
        <w:jc w:val="both"/>
      </w:pPr>
      <w:r>
        <w:t xml:space="preserve">    1.6. в </w:t>
      </w:r>
      <w:hyperlink r:id="rId25" w:history="1">
        <w:r>
          <w:rPr>
            <w:color w:val="0000FF"/>
          </w:rPr>
          <w:t>статье 15</w:t>
        </w:r>
      </w:hyperlink>
      <w:r>
        <w:t xml:space="preserve"> :</w:t>
      </w:r>
    </w:p>
    <w:p w:rsidR="00F444A8" w:rsidRDefault="00F444A8">
      <w:pPr>
        <w:pStyle w:val="ConsPlusNormal"/>
        <w:ind w:firstLine="540"/>
        <w:jc w:val="both"/>
      </w:pPr>
      <w:r>
        <w:t xml:space="preserve">1.6.1. </w:t>
      </w:r>
      <w:hyperlink r:id="rId26" w:history="1">
        <w:r>
          <w:rPr>
            <w:color w:val="0000FF"/>
          </w:rPr>
          <w:t>пункт 1</w:t>
        </w:r>
      </w:hyperlink>
      <w:r>
        <w:t xml:space="preserve"> дополнить словами ", за исключением лимитов бюджетных обязательств, необходимых в 2016 году для оплаты оказанных муниципальных услуг, выполненных работ, поставленных товаров в 2015 году";</w:t>
      </w:r>
    </w:p>
    <w:p w:rsidR="00F444A8" w:rsidRDefault="00F444A8">
      <w:pPr>
        <w:pStyle w:val="ConsPlusNormal"/>
        <w:ind w:firstLine="540"/>
        <w:jc w:val="both"/>
      </w:pPr>
      <w:r>
        <w:lastRenderedPageBreak/>
        <w:t xml:space="preserve">1.6.2. </w:t>
      </w:r>
      <w:hyperlink r:id="rId27" w:history="1">
        <w:r>
          <w:rPr>
            <w:color w:val="0000FF"/>
          </w:rPr>
          <w:t>пункт 3</w:t>
        </w:r>
      </w:hyperlink>
      <w:r>
        <w:t xml:space="preserve"> изложить в редакции:</w:t>
      </w:r>
    </w:p>
    <w:p w:rsidR="00F444A8" w:rsidRDefault="00F444A8">
      <w:pPr>
        <w:pStyle w:val="ConsPlusNormal"/>
        <w:ind w:firstLine="540"/>
        <w:jc w:val="both"/>
      </w:pPr>
      <w:r>
        <w:t>"3) допускается заключение муниципальных контрактов по капитальному ремонту, бюджетным инвестициям, ремонту тротуаров, пешеходных дорожек и газонов, начало действия которых предусмотрено в 2015 году и исполнение обязательств по которым осуществляется в 2016 году";</w:t>
      </w:r>
    </w:p>
    <w:p w:rsidR="00F444A8" w:rsidRDefault="00F444A8">
      <w:pPr>
        <w:pStyle w:val="ConsPlusNormal"/>
        <w:ind w:firstLine="540"/>
        <w:jc w:val="both"/>
      </w:pPr>
      <w:r>
        <w:t xml:space="preserve">1.6.3. </w:t>
      </w:r>
      <w:hyperlink r:id="rId28" w:history="1">
        <w:r>
          <w:rPr>
            <w:color w:val="0000FF"/>
          </w:rPr>
          <w:t>дополнить</w:t>
        </w:r>
      </w:hyperlink>
      <w:r>
        <w:t xml:space="preserve"> пунктом 4 следующего содержания:</w:t>
      </w:r>
    </w:p>
    <w:p w:rsidR="00F444A8" w:rsidRDefault="00F444A8">
      <w:pPr>
        <w:pStyle w:val="ConsPlusNormal"/>
        <w:ind w:firstLine="540"/>
        <w:jc w:val="both"/>
      </w:pPr>
      <w:r>
        <w:t>"4) допускается заключение муниципальных контрактов (договоров) для обеспечения функций муниципальных органов, обеспечения деятельности муниципальных казенных учреждений, содержания муниципального имущества, предусматривающих оплату соответствующих обязательств в 2016 году, в соответствии с решениями администрации города Перми";</w:t>
      </w:r>
    </w:p>
    <w:p w:rsidR="00F444A8" w:rsidRDefault="00F444A8">
      <w:pPr>
        <w:pStyle w:val="ConsPlusNormal"/>
        <w:ind w:firstLine="540"/>
        <w:jc w:val="both"/>
      </w:pPr>
      <w:r>
        <w:t xml:space="preserve">1.7. </w:t>
      </w:r>
      <w:hyperlink r:id="rId29" w:history="1">
        <w:r>
          <w:rPr>
            <w:color w:val="0000FF"/>
          </w:rPr>
          <w:t>приложение N 1</w:t>
        </w:r>
      </w:hyperlink>
      <w:r>
        <w:t xml:space="preserve"> "Распределение доходов бюджета города Перми по кодам поступлений в бюджет (группам, подгруппам, статьям видов доходов, статьям классификации операций сектора государственного управления, относящихся к доходам бюджета) на 2015 год" изложить в редакции согласно </w:t>
      </w:r>
      <w:hyperlink w:anchor="P97" w:history="1">
        <w:r>
          <w:rPr>
            <w:color w:val="0000FF"/>
          </w:rPr>
          <w:t>приложению 1</w:t>
        </w:r>
      </w:hyperlink>
      <w:r>
        <w:t xml:space="preserve"> к настоящему решению;</w:t>
      </w:r>
    </w:p>
    <w:p w:rsidR="00F444A8" w:rsidRDefault="00F444A8">
      <w:pPr>
        <w:pStyle w:val="ConsPlusNormal"/>
        <w:ind w:firstLine="540"/>
        <w:jc w:val="both"/>
      </w:pPr>
      <w:r>
        <w:t xml:space="preserve">1.8. </w:t>
      </w:r>
      <w:hyperlink r:id="rId30" w:history="1">
        <w:r>
          <w:rPr>
            <w:color w:val="0000FF"/>
          </w:rPr>
          <w:t>приложение N 2</w:t>
        </w:r>
      </w:hyperlink>
      <w:r>
        <w:t xml:space="preserve"> "Распределение доходов бюджета города Перми по кодам поступлений в бюджет (группам, подгруппам, статьям видов доходов, статьям классификации операций сектора государственного управления, относящихся к доходам бюджета) на плановый период 2016 и 2017 годов" изложить в редакции согласно </w:t>
      </w:r>
      <w:hyperlink w:anchor="P236" w:history="1">
        <w:r>
          <w:rPr>
            <w:color w:val="0000FF"/>
          </w:rPr>
          <w:t>приложению 2</w:t>
        </w:r>
      </w:hyperlink>
      <w:r>
        <w:t xml:space="preserve"> к настоящему решению;</w:t>
      </w:r>
    </w:p>
    <w:p w:rsidR="00F444A8" w:rsidRDefault="00F444A8">
      <w:pPr>
        <w:pStyle w:val="ConsPlusNormal"/>
        <w:ind w:firstLine="540"/>
        <w:jc w:val="both"/>
      </w:pPr>
      <w:r>
        <w:t xml:space="preserve">1.9. </w:t>
      </w:r>
      <w:hyperlink r:id="rId31" w:history="1">
        <w:r>
          <w:rPr>
            <w:color w:val="0000FF"/>
          </w:rPr>
          <w:t>приложение N 3</w:t>
        </w:r>
      </w:hyperlink>
      <w:r>
        <w:t xml:space="preserve"> "Источники финансирования дефицита бюджета города Перми на 2015 год" изложить в редакции согласно </w:t>
      </w:r>
      <w:hyperlink w:anchor="P410" w:history="1">
        <w:r>
          <w:rPr>
            <w:color w:val="0000FF"/>
          </w:rPr>
          <w:t>приложению 3</w:t>
        </w:r>
      </w:hyperlink>
      <w:r>
        <w:t xml:space="preserve"> к настоящему решению;</w:t>
      </w:r>
    </w:p>
    <w:p w:rsidR="00F444A8" w:rsidRDefault="00F444A8">
      <w:pPr>
        <w:pStyle w:val="ConsPlusNormal"/>
        <w:ind w:firstLine="540"/>
        <w:jc w:val="both"/>
      </w:pPr>
      <w:r>
        <w:t xml:space="preserve">1.10. </w:t>
      </w:r>
      <w:hyperlink r:id="rId32" w:history="1">
        <w:r>
          <w:rPr>
            <w:color w:val="0000FF"/>
          </w:rPr>
          <w:t>приложение N 4</w:t>
        </w:r>
      </w:hyperlink>
      <w:r>
        <w:t xml:space="preserve"> "Источники финансирования дефицита бюджета города Перми на плановый период 2016 и 2017 годов" изложить в редакции согласно </w:t>
      </w:r>
      <w:hyperlink w:anchor="P462" w:history="1">
        <w:r>
          <w:rPr>
            <w:color w:val="0000FF"/>
          </w:rPr>
          <w:t>приложению 4</w:t>
        </w:r>
      </w:hyperlink>
      <w:r>
        <w:t xml:space="preserve"> к настоящему решению;</w:t>
      </w:r>
    </w:p>
    <w:p w:rsidR="00F444A8" w:rsidRDefault="00F444A8">
      <w:pPr>
        <w:pStyle w:val="ConsPlusNormal"/>
        <w:ind w:firstLine="540"/>
        <w:jc w:val="both"/>
      </w:pPr>
      <w:r>
        <w:t xml:space="preserve">1.11. </w:t>
      </w:r>
      <w:hyperlink r:id="rId33" w:history="1">
        <w:r>
          <w:rPr>
            <w:color w:val="0000FF"/>
          </w:rPr>
          <w:t>приложение N 5</w:t>
        </w:r>
      </w:hyperlink>
      <w:r>
        <w:t xml:space="preserve"> "Перечень главных администраторов доходов бюджета города Перми на 2015 год" изложить в редакции согласно </w:t>
      </w:r>
      <w:hyperlink w:anchor="P525" w:history="1">
        <w:r>
          <w:rPr>
            <w:color w:val="0000FF"/>
          </w:rPr>
          <w:t>приложению 5</w:t>
        </w:r>
      </w:hyperlink>
      <w:r>
        <w:t xml:space="preserve"> к настоящему решению;</w:t>
      </w:r>
    </w:p>
    <w:p w:rsidR="00F444A8" w:rsidRDefault="00F444A8">
      <w:pPr>
        <w:pStyle w:val="ConsPlusNormal"/>
        <w:ind w:firstLine="540"/>
        <w:jc w:val="both"/>
      </w:pPr>
      <w:r>
        <w:t xml:space="preserve">1.12. </w:t>
      </w:r>
      <w:hyperlink r:id="rId34" w:history="1">
        <w:r>
          <w:rPr>
            <w:color w:val="0000FF"/>
          </w:rPr>
          <w:t>приложение N 6</w:t>
        </w:r>
      </w:hyperlink>
      <w:r>
        <w:t xml:space="preserve"> "Перечень главных администраторов доходов бюджета города Перми на плановый период 2016 и 2017 годов" изложить в редакции согласно </w:t>
      </w:r>
      <w:hyperlink w:anchor="P3427" w:history="1">
        <w:r>
          <w:rPr>
            <w:color w:val="0000FF"/>
          </w:rPr>
          <w:t>приложению 6</w:t>
        </w:r>
      </w:hyperlink>
      <w:r>
        <w:t xml:space="preserve"> к настоящему решению;</w:t>
      </w:r>
    </w:p>
    <w:p w:rsidR="00F444A8" w:rsidRDefault="00F444A8">
      <w:pPr>
        <w:pStyle w:val="ConsPlusNormal"/>
        <w:ind w:firstLine="540"/>
        <w:jc w:val="both"/>
      </w:pPr>
      <w:r>
        <w:t xml:space="preserve">1.13. </w:t>
      </w:r>
      <w:hyperlink r:id="rId35" w:history="1">
        <w:r>
          <w:rPr>
            <w:color w:val="0000FF"/>
          </w:rPr>
          <w:t>приложение N 7</w:t>
        </w:r>
      </w:hyperlink>
      <w:r>
        <w:t xml:space="preserve"> "Перечень главных администраторов источников финансирования дефицита бюджета города Перми на 2015 год" изложить в редакции согласно </w:t>
      </w:r>
      <w:hyperlink w:anchor="P6922" w:history="1">
        <w:r>
          <w:rPr>
            <w:color w:val="0000FF"/>
          </w:rPr>
          <w:t>приложению 7</w:t>
        </w:r>
      </w:hyperlink>
      <w:r>
        <w:t xml:space="preserve"> к настоящему решению;</w:t>
      </w:r>
    </w:p>
    <w:p w:rsidR="00F444A8" w:rsidRDefault="00F444A8">
      <w:pPr>
        <w:pStyle w:val="ConsPlusNormal"/>
        <w:ind w:firstLine="540"/>
        <w:jc w:val="both"/>
      </w:pPr>
      <w:r>
        <w:t xml:space="preserve">1.14. </w:t>
      </w:r>
      <w:hyperlink r:id="rId36" w:history="1">
        <w:r>
          <w:rPr>
            <w:color w:val="0000FF"/>
          </w:rPr>
          <w:t>приложение N 8</w:t>
        </w:r>
      </w:hyperlink>
      <w:r>
        <w:t xml:space="preserve"> "Перечень главных администраторов источников финансирования дефицита бюджета города Перми на плановый период 2016 и 2017 годов" изложить в редакции согласно </w:t>
      </w:r>
      <w:hyperlink w:anchor="P6958" w:history="1">
        <w:r>
          <w:rPr>
            <w:color w:val="0000FF"/>
          </w:rPr>
          <w:t>приложению 8</w:t>
        </w:r>
      </w:hyperlink>
      <w:r>
        <w:t xml:space="preserve"> к настоящему решению;</w:t>
      </w:r>
    </w:p>
    <w:p w:rsidR="00F444A8" w:rsidRDefault="00F444A8">
      <w:pPr>
        <w:pStyle w:val="ConsPlusNormal"/>
        <w:ind w:firstLine="540"/>
        <w:jc w:val="both"/>
      </w:pPr>
      <w:r>
        <w:t xml:space="preserve">1.15. </w:t>
      </w:r>
      <w:hyperlink r:id="rId37" w:history="1">
        <w:r>
          <w:rPr>
            <w:color w:val="0000FF"/>
          </w:rPr>
          <w:t>приложение N 9</w:t>
        </w:r>
      </w:hyperlink>
      <w:r>
        <w:t xml:space="preserve"> "Распределение бюджетных ассигнований по целевым статьям (муниципальным программам и непрограммным направлениям деятельности), группам, подгруппам видов расходов, разделам, подразделам классификации расходов бюджета города Перми на 2015 год" изложить в редакции согласно </w:t>
      </w:r>
      <w:hyperlink w:anchor="P6998" w:history="1">
        <w:r>
          <w:rPr>
            <w:color w:val="0000FF"/>
          </w:rPr>
          <w:t>приложению 9</w:t>
        </w:r>
      </w:hyperlink>
      <w:r>
        <w:t xml:space="preserve"> к настоящему решению;</w:t>
      </w:r>
    </w:p>
    <w:p w:rsidR="00F444A8" w:rsidRDefault="00F444A8">
      <w:pPr>
        <w:pStyle w:val="ConsPlusNormal"/>
        <w:ind w:firstLine="540"/>
        <w:jc w:val="both"/>
      </w:pPr>
      <w:r>
        <w:t xml:space="preserve">1.16. </w:t>
      </w:r>
      <w:hyperlink r:id="rId38" w:history="1">
        <w:r>
          <w:rPr>
            <w:color w:val="0000FF"/>
          </w:rPr>
          <w:t>приложение N 10</w:t>
        </w:r>
      </w:hyperlink>
      <w:r>
        <w:t xml:space="preserve"> "Распределение бюджетных ассигнований по целевым статьям (муниципальным программам и непрограммным направлениям деятельности), группам, подгруппам видов расходов, разделам, подразделам классификации расходов бюджета города Перми на плановый период 2016 и 2017 годов" изложить в редакции согласно </w:t>
      </w:r>
      <w:hyperlink w:anchor="P17810" w:history="1">
        <w:r>
          <w:rPr>
            <w:color w:val="0000FF"/>
          </w:rPr>
          <w:t>приложению 10</w:t>
        </w:r>
      </w:hyperlink>
      <w:r>
        <w:t xml:space="preserve"> к настоящему решению;</w:t>
      </w:r>
    </w:p>
    <w:p w:rsidR="00F444A8" w:rsidRDefault="00F444A8">
      <w:pPr>
        <w:pStyle w:val="ConsPlusNormal"/>
        <w:ind w:firstLine="540"/>
        <w:jc w:val="both"/>
      </w:pPr>
      <w:r>
        <w:t xml:space="preserve">1.17. </w:t>
      </w:r>
      <w:hyperlink r:id="rId39" w:history="1">
        <w:r>
          <w:rPr>
            <w:color w:val="0000FF"/>
          </w:rPr>
          <w:t>приложение N 11</w:t>
        </w:r>
      </w:hyperlink>
      <w:r>
        <w:t xml:space="preserve"> "Ведомственная структура расходов бюджета города Перми на 2015 год" изложить в редакции согласно </w:t>
      </w:r>
      <w:hyperlink w:anchor="P29322" w:history="1">
        <w:r>
          <w:rPr>
            <w:color w:val="0000FF"/>
          </w:rPr>
          <w:t>приложению 11</w:t>
        </w:r>
      </w:hyperlink>
      <w:r>
        <w:t xml:space="preserve"> к настоящему решению;</w:t>
      </w:r>
    </w:p>
    <w:p w:rsidR="00F444A8" w:rsidRDefault="00F444A8">
      <w:pPr>
        <w:pStyle w:val="ConsPlusNormal"/>
        <w:ind w:firstLine="540"/>
        <w:jc w:val="both"/>
      </w:pPr>
      <w:r>
        <w:t xml:space="preserve">1.18. </w:t>
      </w:r>
      <w:hyperlink r:id="rId40" w:history="1">
        <w:r>
          <w:rPr>
            <w:color w:val="0000FF"/>
          </w:rPr>
          <w:t>приложение N 12</w:t>
        </w:r>
      </w:hyperlink>
      <w:r>
        <w:t xml:space="preserve"> "Ведомственная структура расходов бюджета города Перми на плановый период 2016 и 2017 годов" изложить в редакции согласно </w:t>
      </w:r>
      <w:hyperlink w:anchor="P52534" w:history="1">
        <w:r>
          <w:rPr>
            <w:color w:val="0000FF"/>
          </w:rPr>
          <w:t>приложению 12</w:t>
        </w:r>
      </w:hyperlink>
      <w:r>
        <w:t xml:space="preserve"> к настоящему решению;</w:t>
      </w:r>
    </w:p>
    <w:p w:rsidR="00F444A8" w:rsidRDefault="00F444A8">
      <w:pPr>
        <w:pStyle w:val="ConsPlusNormal"/>
        <w:ind w:firstLine="540"/>
        <w:jc w:val="both"/>
      </w:pPr>
      <w:r>
        <w:t xml:space="preserve">1.19. </w:t>
      </w:r>
      <w:hyperlink r:id="rId41" w:history="1">
        <w:r>
          <w:rPr>
            <w:color w:val="0000FF"/>
          </w:rPr>
          <w:t>приложение N 13</w:t>
        </w:r>
      </w:hyperlink>
      <w:r>
        <w:t xml:space="preserve"> "Перечень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на 2015 год" изложить в редакции согласно </w:t>
      </w:r>
      <w:hyperlink w:anchor="P76693" w:history="1">
        <w:r>
          <w:rPr>
            <w:color w:val="0000FF"/>
          </w:rPr>
          <w:t>приложению 13</w:t>
        </w:r>
      </w:hyperlink>
      <w:r>
        <w:t xml:space="preserve"> к настоящему решению;</w:t>
      </w:r>
    </w:p>
    <w:p w:rsidR="00F444A8" w:rsidRDefault="00F444A8">
      <w:pPr>
        <w:pStyle w:val="ConsPlusNormal"/>
        <w:ind w:firstLine="540"/>
        <w:jc w:val="both"/>
      </w:pPr>
      <w:r>
        <w:t xml:space="preserve">1.20. </w:t>
      </w:r>
      <w:hyperlink r:id="rId42" w:history="1">
        <w:r>
          <w:rPr>
            <w:color w:val="0000FF"/>
          </w:rPr>
          <w:t>приложение N 14</w:t>
        </w:r>
      </w:hyperlink>
      <w:r>
        <w:t xml:space="preserve"> "Перечень объектов капитального строительства муниципальной </w:t>
      </w:r>
      <w:r>
        <w:lastRenderedPageBreak/>
        <w:t xml:space="preserve">собственности и объектов недвижимого имущества, приобретаемых в муниципальную собственность, на плановый период 2016 и 2017 годов" изложить в редакции согласно </w:t>
      </w:r>
      <w:hyperlink w:anchor="P77077" w:history="1">
        <w:r>
          <w:rPr>
            <w:color w:val="0000FF"/>
          </w:rPr>
          <w:t>приложению 14</w:t>
        </w:r>
      </w:hyperlink>
      <w:r>
        <w:t xml:space="preserve"> к настоящему решению;</w:t>
      </w:r>
    </w:p>
    <w:p w:rsidR="00F444A8" w:rsidRDefault="00F444A8">
      <w:pPr>
        <w:pStyle w:val="ConsPlusNormal"/>
        <w:ind w:firstLine="540"/>
        <w:jc w:val="both"/>
      </w:pPr>
      <w:r>
        <w:t xml:space="preserve">1.21. </w:t>
      </w:r>
      <w:hyperlink r:id="rId43" w:history="1">
        <w:r>
          <w:rPr>
            <w:color w:val="0000FF"/>
          </w:rPr>
          <w:t>приложение N 15</w:t>
        </w:r>
      </w:hyperlink>
      <w:r>
        <w:t xml:space="preserve"> "Перечень ведомственных целевых программ на 2015 год" изложить в редакции согласно </w:t>
      </w:r>
      <w:hyperlink w:anchor="P77640" w:history="1">
        <w:r>
          <w:rPr>
            <w:color w:val="0000FF"/>
          </w:rPr>
          <w:t>приложению 15</w:t>
        </w:r>
      </w:hyperlink>
      <w:r>
        <w:t xml:space="preserve"> к настоящему решению.</w:t>
      </w:r>
    </w:p>
    <w:p w:rsidR="00F444A8" w:rsidRDefault="00F444A8">
      <w:pPr>
        <w:pStyle w:val="ConsPlusNormal"/>
        <w:ind w:firstLine="540"/>
        <w:jc w:val="both"/>
      </w:pPr>
      <w:r>
        <w:t>2. Рекомендовать администрации города Перми:</w:t>
      </w:r>
    </w:p>
    <w:p w:rsidR="00F444A8" w:rsidRDefault="00F444A8">
      <w:pPr>
        <w:pStyle w:val="ConsPlusNormal"/>
        <w:ind w:firstLine="540"/>
        <w:jc w:val="both"/>
      </w:pPr>
      <w:r>
        <w:t>2.1. до 01.08.2015 разработать нормативные правовые акты по утверждению расходных обязательств города Перми:</w:t>
      </w:r>
    </w:p>
    <w:p w:rsidR="00F444A8" w:rsidRDefault="00F444A8">
      <w:pPr>
        <w:pStyle w:val="ConsPlusNormal"/>
        <w:ind w:firstLine="540"/>
        <w:jc w:val="both"/>
      </w:pPr>
      <w:r>
        <w:t>по обследованию оползневого склона по ул. Мезенской, 166,</w:t>
      </w:r>
    </w:p>
    <w:p w:rsidR="00F444A8" w:rsidRDefault="00F444A8">
      <w:pPr>
        <w:pStyle w:val="ConsPlusNormal"/>
        <w:ind w:firstLine="540"/>
        <w:jc w:val="both"/>
      </w:pPr>
      <w:r>
        <w:t>по созданию защитных минерализованных полос, удалению (сбору) сухой растительности и другим мероприятиям, предупреждающим распространение огня при природных пожарах на территории города Перми;</w:t>
      </w:r>
    </w:p>
    <w:p w:rsidR="00F444A8" w:rsidRDefault="00F444A8">
      <w:pPr>
        <w:pStyle w:val="ConsPlusNormal"/>
        <w:ind w:firstLine="540"/>
        <w:jc w:val="both"/>
      </w:pPr>
      <w:r>
        <w:t xml:space="preserve">2.2. до 01.10.2015 внести в Пермскую городскую Думу проект решения, предусматривающий внесение изменений в </w:t>
      </w:r>
      <w:hyperlink r:id="rId44" w:history="1">
        <w:r>
          <w:rPr>
            <w:color w:val="0000FF"/>
          </w:rPr>
          <w:t>Положение</w:t>
        </w:r>
      </w:hyperlink>
      <w:r>
        <w:t xml:space="preserve"> о бюджете и бюджетном процессе в городе Перми, утвержденное решением Пермской городской Думы от 28.08.2007 N 185, в части дополнения перечня документов, предоставляемых при внесении изменений в решение о бюджете города Перми на текущий финансовый год и плановый период, протоколами заседаний комиссии по отбору и ранжированию объектов муниципальной собственности, подлежащих ремонту и приведению в нормативное состояние, протоколами заседаний комиссии по разработке и реализации инвестиционных проектов.</w:t>
      </w:r>
    </w:p>
    <w:p w:rsidR="00F444A8" w:rsidRDefault="00F444A8">
      <w:pPr>
        <w:pStyle w:val="ConsPlusNormal"/>
        <w:pBdr>
          <w:top w:val="single" w:sz="6" w:space="0" w:color="auto"/>
        </w:pBdr>
        <w:spacing w:before="100" w:after="100"/>
        <w:jc w:val="both"/>
        <w:rPr>
          <w:sz w:val="2"/>
          <w:szCs w:val="2"/>
        </w:rPr>
      </w:pPr>
    </w:p>
    <w:p w:rsidR="00F444A8" w:rsidRDefault="00F444A8">
      <w:pPr>
        <w:pStyle w:val="ConsPlusNormal"/>
        <w:ind w:firstLine="540"/>
        <w:jc w:val="both"/>
      </w:pPr>
      <w:r>
        <w:rPr>
          <w:color w:val="0A2666"/>
        </w:rPr>
        <w:t>КонсультантПлюс: примечание.</w:t>
      </w:r>
    </w:p>
    <w:p w:rsidR="00F444A8" w:rsidRDefault="00F444A8">
      <w:pPr>
        <w:pStyle w:val="ConsPlusNormal"/>
        <w:ind w:firstLine="540"/>
        <w:jc w:val="both"/>
      </w:pPr>
      <w:r>
        <w:rPr>
          <w:color w:val="0A2666"/>
        </w:rPr>
        <w:t>Нумерация пунктов дана в соответствии с официальным текстом документа.</w:t>
      </w:r>
    </w:p>
    <w:p w:rsidR="00F444A8" w:rsidRDefault="00F444A8">
      <w:pPr>
        <w:pStyle w:val="ConsPlusNormal"/>
        <w:pBdr>
          <w:top w:val="single" w:sz="6" w:space="0" w:color="auto"/>
        </w:pBdr>
        <w:spacing w:before="100" w:after="100"/>
        <w:jc w:val="both"/>
        <w:rPr>
          <w:sz w:val="2"/>
          <w:szCs w:val="2"/>
        </w:rPr>
      </w:pPr>
    </w:p>
    <w:p w:rsidR="00F444A8" w:rsidRDefault="00F444A8">
      <w:pPr>
        <w:pStyle w:val="ConsPlusNormal"/>
        <w:ind w:firstLine="540"/>
        <w:jc w:val="both"/>
      </w:pPr>
      <w:r>
        <w:t>2.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F444A8" w:rsidRDefault="00F444A8">
      <w:pPr>
        <w:pStyle w:val="ConsPlusNormal"/>
        <w:ind w:firstLine="540"/>
        <w:jc w:val="both"/>
      </w:pPr>
      <w:r>
        <w:t>3. Контроль за исполнением настоящего решения возложить на комитет Пермской городской Думы по бюджету и налогам.</w:t>
      </w:r>
    </w:p>
    <w:p w:rsidR="00F444A8" w:rsidRDefault="00F444A8">
      <w:pPr>
        <w:pStyle w:val="ConsPlusNormal"/>
        <w:jc w:val="both"/>
      </w:pPr>
    </w:p>
    <w:p w:rsidR="00F444A8" w:rsidRDefault="00F444A8">
      <w:pPr>
        <w:pStyle w:val="ConsPlusNormal"/>
        <w:jc w:val="right"/>
      </w:pPr>
      <w:r>
        <w:t>Глава города Перми -</w:t>
      </w:r>
    </w:p>
    <w:p w:rsidR="00F444A8" w:rsidRDefault="00F444A8">
      <w:pPr>
        <w:pStyle w:val="ConsPlusNormal"/>
        <w:jc w:val="right"/>
      </w:pPr>
      <w:r>
        <w:t>председатель Пермской городской Думы</w:t>
      </w:r>
    </w:p>
    <w:p w:rsidR="00F444A8" w:rsidRDefault="00F444A8">
      <w:pPr>
        <w:pStyle w:val="ConsPlusNormal"/>
        <w:jc w:val="right"/>
      </w:pPr>
      <w:r>
        <w:t>И.В.САПКО</w:t>
      </w:r>
    </w:p>
    <w:p w:rsidR="00F444A8" w:rsidRDefault="00F444A8">
      <w:pPr>
        <w:sectPr w:rsidR="00F444A8" w:rsidSect="00B3346F">
          <w:pgSz w:w="11906" w:h="16838"/>
          <w:pgMar w:top="1134" w:right="850" w:bottom="1134" w:left="1701" w:header="708" w:footer="708" w:gutter="0"/>
          <w:cols w:space="708"/>
          <w:docGrid w:linePitch="360"/>
        </w:sectPr>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1</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1</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0" w:name="P97"/>
      <w:bookmarkEnd w:id="0"/>
      <w:r>
        <w:t>РАСПРЕДЕЛЕНИЕ ДОХОДОВ БЮДЖЕТА ГОРОДА ПЕРМИ ПО КОДАМ</w:t>
      </w:r>
    </w:p>
    <w:p w:rsidR="00F444A8" w:rsidRDefault="00F444A8">
      <w:pPr>
        <w:pStyle w:val="ConsPlusTitle"/>
        <w:jc w:val="center"/>
      </w:pPr>
      <w:r>
        <w:t>ПОСТУПЛЕНИЙ В БЮДЖЕТ (ГРУППАМ, ПОДГРУППАМ, СТАТЬЯМ ВИДОВ</w:t>
      </w:r>
    </w:p>
    <w:p w:rsidR="00F444A8" w:rsidRDefault="00F444A8">
      <w:pPr>
        <w:pStyle w:val="ConsPlusTitle"/>
        <w:jc w:val="center"/>
      </w:pPr>
      <w:r>
        <w:t>ДОХОДОВ, СТАТЬЯМ КЛАССИФИКАЦИИ ОПЕРАЦИЙ СЕКТОРА</w:t>
      </w:r>
    </w:p>
    <w:p w:rsidR="00F444A8" w:rsidRDefault="00F444A8">
      <w:pPr>
        <w:pStyle w:val="ConsPlusTitle"/>
        <w:jc w:val="center"/>
      </w:pPr>
      <w:r>
        <w:t>ГОСУДАРСТВЕННОГО УПРАВЛЕНИЯ, ОТНОСЯЩИХСЯ К ДОХОДАМ БЮДЖЕТА)</w:t>
      </w:r>
    </w:p>
    <w:p w:rsidR="00F444A8" w:rsidRDefault="00F444A8">
      <w:pPr>
        <w:pStyle w:val="ConsPlusTitle"/>
        <w:jc w:val="center"/>
      </w:pPr>
      <w:r>
        <w:t>НА 2015 ГОД</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876"/>
        <w:gridCol w:w="1644"/>
      </w:tblGrid>
      <w:tr w:rsidR="00F444A8">
        <w:tc>
          <w:tcPr>
            <w:tcW w:w="2835" w:type="dxa"/>
            <w:vAlign w:val="center"/>
          </w:tcPr>
          <w:p w:rsidR="00F444A8" w:rsidRDefault="00F444A8">
            <w:pPr>
              <w:pStyle w:val="ConsPlusNormal"/>
              <w:jc w:val="center"/>
            </w:pPr>
            <w:r>
              <w:t>Код бюджетной классификации Российской Федерации</w:t>
            </w:r>
          </w:p>
        </w:tc>
        <w:tc>
          <w:tcPr>
            <w:tcW w:w="4876" w:type="dxa"/>
            <w:vAlign w:val="center"/>
          </w:tcPr>
          <w:p w:rsidR="00F444A8" w:rsidRDefault="00F444A8">
            <w:pPr>
              <w:pStyle w:val="ConsPlusNormal"/>
              <w:jc w:val="center"/>
            </w:pPr>
            <w:r>
              <w:t>Наименование доходов</w:t>
            </w:r>
          </w:p>
        </w:tc>
        <w:tc>
          <w:tcPr>
            <w:tcW w:w="1644" w:type="dxa"/>
            <w:vAlign w:val="center"/>
          </w:tcPr>
          <w:p w:rsidR="00F444A8" w:rsidRDefault="00F444A8">
            <w:pPr>
              <w:pStyle w:val="ConsPlusNormal"/>
              <w:jc w:val="center"/>
            </w:pPr>
            <w:r>
              <w:t>2015 год</w:t>
            </w:r>
          </w:p>
        </w:tc>
      </w:tr>
      <w:tr w:rsidR="00F444A8">
        <w:tc>
          <w:tcPr>
            <w:tcW w:w="2835" w:type="dxa"/>
          </w:tcPr>
          <w:p w:rsidR="00F444A8" w:rsidRDefault="00F444A8">
            <w:pPr>
              <w:pStyle w:val="ConsPlusNormal"/>
              <w:jc w:val="center"/>
            </w:pPr>
            <w:r>
              <w:t>1 00 00 00 0 00 0 000 000</w:t>
            </w:r>
          </w:p>
        </w:tc>
        <w:tc>
          <w:tcPr>
            <w:tcW w:w="4876" w:type="dxa"/>
          </w:tcPr>
          <w:p w:rsidR="00F444A8" w:rsidRDefault="00F444A8">
            <w:pPr>
              <w:pStyle w:val="ConsPlusNormal"/>
            </w:pPr>
            <w:r>
              <w:t>НАЛОГОВЫЕ И НЕНАЛОГОВЫЕ ДОХОДЫ</w:t>
            </w:r>
          </w:p>
        </w:tc>
        <w:tc>
          <w:tcPr>
            <w:tcW w:w="1644" w:type="dxa"/>
            <w:vAlign w:val="bottom"/>
          </w:tcPr>
          <w:p w:rsidR="00F444A8" w:rsidRDefault="00F444A8">
            <w:pPr>
              <w:pStyle w:val="ConsPlusNormal"/>
              <w:jc w:val="right"/>
            </w:pPr>
            <w:r>
              <w:t>14179142,710</w:t>
            </w:r>
          </w:p>
        </w:tc>
      </w:tr>
      <w:tr w:rsidR="00F444A8">
        <w:tc>
          <w:tcPr>
            <w:tcW w:w="2835" w:type="dxa"/>
          </w:tcPr>
          <w:p w:rsidR="00F444A8" w:rsidRDefault="00F444A8">
            <w:pPr>
              <w:pStyle w:val="ConsPlusNormal"/>
              <w:jc w:val="center"/>
            </w:pPr>
            <w:r>
              <w:t>1 01 00 00 0 00 0 000 000</w:t>
            </w:r>
          </w:p>
        </w:tc>
        <w:tc>
          <w:tcPr>
            <w:tcW w:w="4876" w:type="dxa"/>
          </w:tcPr>
          <w:p w:rsidR="00F444A8" w:rsidRDefault="00F444A8">
            <w:pPr>
              <w:pStyle w:val="ConsPlusNormal"/>
            </w:pPr>
            <w:r>
              <w:t>НАЛОГИ НА ПРИБЫЛЬ, ДОХОДЫ</w:t>
            </w:r>
          </w:p>
        </w:tc>
        <w:tc>
          <w:tcPr>
            <w:tcW w:w="1644" w:type="dxa"/>
            <w:vAlign w:val="bottom"/>
          </w:tcPr>
          <w:p w:rsidR="00F444A8" w:rsidRDefault="00F444A8">
            <w:pPr>
              <w:pStyle w:val="ConsPlusNormal"/>
              <w:jc w:val="right"/>
            </w:pPr>
            <w:r>
              <w:t>6748120,900</w:t>
            </w:r>
          </w:p>
        </w:tc>
      </w:tr>
      <w:tr w:rsidR="00F444A8">
        <w:tc>
          <w:tcPr>
            <w:tcW w:w="2835" w:type="dxa"/>
          </w:tcPr>
          <w:p w:rsidR="00F444A8" w:rsidRDefault="00F444A8">
            <w:pPr>
              <w:pStyle w:val="ConsPlusNormal"/>
              <w:jc w:val="center"/>
            </w:pPr>
            <w:r>
              <w:t>1 01 02 00 0 01 0 000 110</w:t>
            </w:r>
          </w:p>
        </w:tc>
        <w:tc>
          <w:tcPr>
            <w:tcW w:w="4876" w:type="dxa"/>
          </w:tcPr>
          <w:p w:rsidR="00F444A8" w:rsidRDefault="00F444A8">
            <w:pPr>
              <w:pStyle w:val="ConsPlusNormal"/>
            </w:pPr>
            <w:r>
              <w:t>Налог на доходы физических лиц</w:t>
            </w:r>
          </w:p>
        </w:tc>
        <w:tc>
          <w:tcPr>
            <w:tcW w:w="1644" w:type="dxa"/>
            <w:vAlign w:val="bottom"/>
          </w:tcPr>
          <w:p w:rsidR="00F444A8" w:rsidRDefault="00F444A8">
            <w:pPr>
              <w:pStyle w:val="ConsPlusNormal"/>
              <w:jc w:val="right"/>
            </w:pPr>
            <w:r>
              <w:t>6748120,900</w:t>
            </w:r>
          </w:p>
        </w:tc>
      </w:tr>
      <w:tr w:rsidR="00F444A8">
        <w:tc>
          <w:tcPr>
            <w:tcW w:w="2835" w:type="dxa"/>
          </w:tcPr>
          <w:p w:rsidR="00F444A8" w:rsidRDefault="00F444A8">
            <w:pPr>
              <w:pStyle w:val="ConsPlusNormal"/>
              <w:jc w:val="center"/>
            </w:pPr>
            <w:r>
              <w:t>1 03 00 00 0 00 0 000 000</w:t>
            </w:r>
          </w:p>
        </w:tc>
        <w:tc>
          <w:tcPr>
            <w:tcW w:w="4876" w:type="dxa"/>
          </w:tcPr>
          <w:p w:rsidR="00F444A8" w:rsidRDefault="00F444A8">
            <w:pPr>
              <w:pStyle w:val="ConsPlusNormal"/>
            </w:pPr>
            <w:r>
              <w:t xml:space="preserve">НАЛОГИ НА ТОВАРЫ (РАБОТЫ, УСЛУГИ), РЕАЛИЗУЕМЫЕ НА ТЕРРИТОРИИ РОССИЙСКОЙ </w:t>
            </w:r>
            <w:r>
              <w:lastRenderedPageBreak/>
              <w:t>ФЕДЕРАЦИИ</w:t>
            </w:r>
          </w:p>
        </w:tc>
        <w:tc>
          <w:tcPr>
            <w:tcW w:w="1644" w:type="dxa"/>
            <w:vAlign w:val="bottom"/>
          </w:tcPr>
          <w:p w:rsidR="00F444A8" w:rsidRDefault="00F444A8">
            <w:pPr>
              <w:pStyle w:val="ConsPlusNormal"/>
              <w:jc w:val="right"/>
            </w:pPr>
            <w:r>
              <w:lastRenderedPageBreak/>
              <w:t>18868,100</w:t>
            </w:r>
          </w:p>
        </w:tc>
      </w:tr>
      <w:tr w:rsidR="00F444A8">
        <w:tc>
          <w:tcPr>
            <w:tcW w:w="2835" w:type="dxa"/>
          </w:tcPr>
          <w:p w:rsidR="00F444A8" w:rsidRDefault="00F444A8">
            <w:pPr>
              <w:pStyle w:val="ConsPlusNormal"/>
              <w:jc w:val="center"/>
            </w:pPr>
            <w:r>
              <w:lastRenderedPageBreak/>
              <w:t>1 03 02 00 0 01 0 000 110</w:t>
            </w:r>
          </w:p>
        </w:tc>
        <w:tc>
          <w:tcPr>
            <w:tcW w:w="4876" w:type="dxa"/>
          </w:tcPr>
          <w:p w:rsidR="00F444A8" w:rsidRDefault="00F444A8">
            <w:pPr>
              <w:pStyle w:val="ConsPlusNormal"/>
            </w:pPr>
            <w:r>
              <w:t>Акцизы по подакцизным товарам (продукции), производимым на территории Российской Федерации</w:t>
            </w:r>
          </w:p>
        </w:tc>
        <w:tc>
          <w:tcPr>
            <w:tcW w:w="1644" w:type="dxa"/>
            <w:vAlign w:val="bottom"/>
          </w:tcPr>
          <w:p w:rsidR="00F444A8" w:rsidRDefault="00F444A8">
            <w:pPr>
              <w:pStyle w:val="ConsPlusNormal"/>
              <w:jc w:val="right"/>
            </w:pPr>
            <w:r>
              <w:t>18868,100</w:t>
            </w:r>
          </w:p>
        </w:tc>
      </w:tr>
      <w:tr w:rsidR="00F444A8">
        <w:tc>
          <w:tcPr>
            <w:tcW w:w="2835" w:type="dxa"/>
          </w:tcPr>
          <w:p w:rsidR="00F444A8" w:rsidRDefault="00F444A8">
            <w:pPr>
              <w:pStyle w:val="ConsPlusNormal"/>
              <w:jc w:val="center"/>
            </w:pPr>
            <w:r>
              <w:t>1 05 00 00 0 00 0 000 000</w:t>
            </w:r>
          </w:p>
        </w:tc>
        <w:tc>
          <w:tcPr>
            <w:tcW w:w="4876" w:type="dxa"/>
          </w:tcPr>
          <w:p w:rsidR="00F444A8" w:rsidRDefault="00F444A8">
            <w:pPr>
              <w:pStyle w:val="ConsPlusNormal"/>
            </w:pPr>
            <w:r>
              <w:t>НАЛОГИ НА СОВОКУПНЫЙ ДОХОД</w:t>
            </w:r>
          </w:p>
        </w:tc>
        <w:tc>
          <w:tcPr>
            <w:tcW w:w="1644" w:type="dxa"/>
            <w:vAlign w:val="bottom"/>
          </w:tcPr>
          <w:p w:rsidR="00F444A8" w:rsidRDefault="00F444A8">
            <w:pPr>
              <w:pStyle w:val="ConsPlusNormal"/>
              <w:jc w:val="right"/>
            </w:pPr>
            <w:r>
              <w:t>595793,100</w:t>
            </w:r>
          </w:p>
        </w:tc>
      </w:tr>
      <w:tr w:rsidR="00F444A8">
        <w:tc>
          <w:tcPr>
            <w:tcW w:w="2835" w:type="dxa"/>
          </w:tcPr>
          <w:p w:rsidR="00F444A8" w:rsidRDefault="00F444A8">
            <w:pPr>
              <w:pStyle w:val="ConsPlusNormal"/>
              <w:jc w:val="center"/>
            </w:pPr>
            <w:r>
              <w:t>1 05 02 00 0 02 0 000 110</w:t>
            </w:r>
          </w:p>
        </w:tc>
        <w:tc>
          <w:tcPr>
            <w:tcW w:w="4876" w:type="dxa"/>
          </w:tcPr>
          <w:p w:rsidR="00F444A8" w:rsidRDefault="00F444A8">
            <w:pPr>
              <w:pStyle w:val="ConsPlusNormal"/>
            </w:pPr>
            <w:r>
              <w:t>Единый налог на вмененный доход для отдельных видов деятельности</w:t>
            </w:r>
          </w:p>
        </w:tc>
        <w:tc>
          <w:tcPr>
            <w:tcW w:w="1644" w:type="dxa"/>
            <w:vAlign w:val="bottom"/>
          </w:tcPr>
          <w:p w:rsidR="00F444A8" w:rsidRDefault="00F444A8">
            <w:pPr>
              <w:pStyle w:val="ConsPlusNormal"/>
              <w:jc w:val="right"/>
            </w:pPr>
            <w:r>
              <w:t>573972,000</w:t>
            </w:r>
          </w:p>
        </w:tc>
      </w:tr>
      <w:tr w:rsidR="00F444A8">
        <w:tc>
          <w:tcPr>
            <w:tcW w:w="2835" w:type="dxa"/>
          </w:tcPr>
          <w:p w:rsidR="00F444A8" w:rsidRDefault="00F444A8">
            <w:pPr>
              <w:pStyle w:val="ConsPlusNormal"/>
              <w:jc w:val="center"/>
            </w:pPr>
            <w:r>
              <w:t>1 05 03 00 0 01 0 000 110</w:t>
            </w:r>
          </w:p>
        </w:tc>
        <w:tc>
          <w:tcPr>
            <w:tcW w:w="4876" w:type="dxa"/>
          </w:tcPr>
          <w:p w:rsidR="00F444A8" w:rsidRDefault="00F444A8">
            <w:pPr>
              <w:pStyle w:val="ConsPlusNormal"/>
            </w:pPr>
            <w:r>
              <w:t>Единый сельскохозяйственный налог</w:t>
            </w:r>
          </w:p>
        </w:tc>
        <w:tc>
          <w:tcPr>
            <w:tcW w:w="1644" w:type="dxa"/>
            <w:vAlign w:val="bottom"/>
          </w:tcPr>
          <w:p w:rsidR="00F444A8" w:rsidRDefault="00F444A8">
            <w:pPr>
              <w:pStyle w:val="ConsPlusNormal"/>
              <w:jc w:val="right"/>
            </w:pPr>
            <w:r>
              <w:t>2077,400</w:t>
            </w:r>
          </w:p>
        </w:tc>
      </w:tr>
      <w:tr w:rsidR="00F444A8">
        <w:tc>
          <w:tcPr>
            <w:tcW w:w="2835" w:type="dxa"/>
          </w:tcPr>
          <w:p w:rsidR="00F444A8" w:rsidRDefault="00F444A8">
            <w:pPr>
              <w:pStyle w:val="ConsPlusNormal"/>
              <w:jc w:val="center"/>
            </w:pPr>
            <w:r>
              <w:t>1 05 04 00 0 02 0 000 110</w:t>
            </w:r>
          </w:p>
        </w:tc>
        <w:tc>
          <w:tcPr>
            <w:tcW w:w="4876" w:type="dxa"/>
          </w:tcPr>
          <w:p w:rsidR="00F444A8" w:rsidRDefault="00F444A8">
            <w:pPr>
              <w:pStyle w:val="ConsPlusNormal"/>
            </w:pPr>
            <w:r>
              <w:t>Налог, взимаемый в связи с применением патентной системы налогообложения</w:t>
            </w:r>
          </w:p>
        </w:tc>
        <w:tc>
          <w:tcPr>
            <w:tcW w:w="1644" w:type="dxa"/>
            <w:vAlign w:val="bottom"/>
          </w:tcPr>
          <w:p w:rsidR="00F444A8" w:rsidRDefault="00F444A8">
            <w:pPr>
              <w:pStyle w:val="ConsPlusNormal"/>
              <w:jc w:val="right"/>
            </w:pPr>
            <w:r>
              <w:t>19743,700</w:t>
            </w:r>
          </w:p>
        </w:tc>
      </w:tr>
      <w:tr w:rsidR="00F444A8">
        <w:tc>
          <w:tcPr>
            <w:tcW w:w="2835" w:type="dxa"/>
          </w:tcPr>
          <w:p w:rsidR="00F444A8" w:rsidRDefault="00F444A8">
            <w:pPr>
              <w:pStyle w:val="ConsPlusNormal"/>
              <w:jc w:val="center"/>
            </w:pPr>
            <w:r>
              <w:t>1 06 00 00 0 00 0 000 000</w:t>
            </w:r>
          </w:p>
        </w:tc>
        <w:tc>
          <w:tcPr>
            <w:tcW w:w="4876" w:type="dxa"/>
          </w:tcPr>
          <w:p w:rsidR="00F444A8" w:rsidRDefault="00F444A8">
            <w:pPr>
              <w:pStyle w:val="ConsPlusNormal"/>
            </w:pPr>
            <w:r>
              <w:t>НАЛОГИ НА ИМУЩЕСТВО</w:t>
            </w:r>
          </w:p>
        </w:tc>
        <w:tc>
          <w:tcPr>
            <w:tcW w:w="1644" w:type="dxa"/>
            <w:vAlign w:val="bottom"/>
          </w:tcPr>
          <w:p w:rsidR="00F444A8" w:rsidRDefault="00F444A8">
            <w:pPr>
              <w:pStyle w:val="ConsPlusNormal"/>
              <w:jc w:val="right"/>
            </w:pPr>
            <w:r>
              <w:t>4460119,500</w:t>
            </w:r>
          </w:p>
        </w:tc>
      </w:tr>
      <w:tr w:rsidR="00F444A8">
        <w:tc>
          <w:tcPr>
            <w:tcW w:w="2835" w:type="dxa"/>
          </w:tcPr>
          <w:p w:rsidR="00F444A8" w:rsidRDefault="00F444A8">
            <w:pPr>
              <w:pStyle w:val="ConsPlusNormal"/>
              <w:jc w:val="center"/>
            </w:pPr>
            <w:r>
              <w:t>1 06 01 00 0 00 0 000 110</w:t>
            </w:r>
          </w:p>
        </w:tc>
        <w:tc>
          <w:tcPr>
            <w:tcW w:w="4876" w:type="dxa"/>
          </w:tcPr>
          <w:p w:rsidR="00F444A8" w:rsidRDefault="00F444A8">
            <w:pPr>
              <w:pStyle w:val="ConsPlusNormal"/>
            </w:pPr>
            <w:r>
              <w:t>Налог на имущество физических лиц</w:t>
            </w:r>
          </w:p>
        </w:tc>
        <w:tc>
          <w:tcPr>
            <w:tcW w:w="1644" w:type="dxa"/>
            <w:vAlign w:val="bottom"/>
          </w:tcPr>
          <w:p w:rsidR="00F444A8" w:rsidRDefault="00F444A8">
            <w:pPr>
              <w:pStyle w:val="ConsPlusNormal"/>
              <w:jc w:val="right"/>
            </w:pPr>
            <w:r>
              <w:t>287537,100</w:t>
            </w:r>
          </w:p>
        </w:tc>
      </w:tr>
      <w:tr w:rsidR="00F444A8">
        <w:tc>
          <w:tcPr>
            <w:tcW w:w="2835" w:type="dxa"/>
          </w:tcPr>
          <w:p w:rsidR="00F444A8" w:rsidRDefault="00F444A8">
            <w:pPr>
              <w:pStyle w:val="ConsPlusNormal"/>
              <w:jc w:val="center"/>
            </w:pPr>
            <w:r>
              <w:t>1 06 04 00 0 02 0 000 110</w:t>
            </w:r>
          </w:p>
        </w:tc>
        <w:tc>
          <w:tcPr>
            <w:tcW w:w="4876" w:type="dxa"/>
          </w:tcPr>
          <w:p w:rsidR="00F444A8" w:rsidRDefault="00F444A8">
            <w:pPr>
              <w:pStyle w:val="ConsPlusNormal"/>
            </w:pPr>
            <w:r>
              <w:t>Транспортный налог</w:t>
            </w:r>
          </w:p>
        </w:tc>
        <w:tc>
          <w:tcPr>
            <w:tcW w:w="1644" w:type="dxa"/>
            <w:vAlign w:val="bottom"/>
          </w:tcPr>
          <w:p w:rsidR="00F444A8" w:rsidRDefault="00F444A8">
            <w:pPr>
              <w:pStyle w:val="ConsPlusNormal"/>
              <w:jc w:val="right"/>
            </w:pPr>
            <w:r>
              <w:t>1107599,700</w:t>
            </w:r>
          </w:p>
        </w:tc>
      </w:tr>
      <w:tr w:rsidR="00F444A8">
        <w:tc>
          <w:tcPr>
            <w:tcW w:w="2835" w:type="dxa"/>
          </w:tcPr>
          <w:p w:rsidR="00F444A8" w:rsidRDefault="00F444A8">
            <w:pPr>
              <w:pStyle w:val="ConsPlusNormal"/>
              <w:jc w:val="center"/>
            </w:pPr>
            <w:r>
              <w:t>1 06 06 00 0 00 0 000 110</w:t>
            </w:r>
          </w:p>
        </w:tc>
        <w:tc>
          <w:tcPr>
            <w:tcW w:w="4876" w:type="dxa"/>
          </w:tcPr>
          <w:p w:rsidR="00F444A8" w:rsidRDefault="00F444A8">
            <w:pPr>
              <w:pStyle w:val="ConsPlusNormal"/>
            </w:pPr>
            <w:r>
              <w:t>Земельный налог</w:t>
            </w:r>
          </w:p>
        </w:tc>
        <w:tc>
          <w:tcPr>
            <w:tcW w:w="1644" w:type="dxa"/>
            <w:vAlign w:val="bottom"/>
          </w:tcPr>
          <w:p w:rsidR="00F444A8" w:rsidRDefault="00F444A8">
            <w:pPr>
              <w:pStyle w:val="ConsPlusNormal"/>
              <w:jc w:val="right"/>
            </w:pPr>
            <w:r>
              <w:t>3064982,700</w:t>
            </w:r>
          </w:p>
        </w:tc>
      </w:tr>
      <w:tr w:rsidR="00F444A8">
        <w:tc>
          <w:tcPr>
            <w:tcW w:w="2835" w:type="dxa"/>
          </w:tcPr>
          <w:p w:rsidR="00F444A8" w:rsidRDefault="00F444A8">
            <w:pPr>
              <w:pStyle w:val="ConsPlusNormal"/>
              <w:jc w:val="center"/>
            </w:pPr>
            <w:r>
              <w:t>1 08 00 00 0 00 0 000 000</w:t>
            </w:r>
          </w:p>
        </w:tc>
        <w:tc>
          <w:tcPr>
            <w:tcW w:w="4876" w:type="dxa"/>
          </w:tcPr>
          <w:p w:rsidR="00F444A8" w:rsidRDefault="00F444A8">
            <w:pPr>
              <w:pStyle w:val="ConsPlusNormal"/>
            </w:pPr>
            <w:r>
              <w:t>ГОСУДАРСТВЕННАЯ ПОШЛИНА</w:t>
            </w:r>
          </w:p>
        </w:tc>
        <w:tc>
          <w:tcPr>
            <w:tcW w:w="1644" w:type="dxa"/>
            <w:vAlign w:val="bottom"/>
          </w:tcPr>
          <w:p w:rsidR="00F444A8" w:rsidRDefault="00F444A8">
            <w:pPr>
              <w:pStyle w:val="ConsPlusNormal"/>
              <w:jc w:val="right"/>
            </w:pPr>
            <w:r>
              <w:t>179338,400</w:t>
            </w:r>
          </w:p>
        </w:tc>
      </w:tr>
      <w:tr w:rsidR="00F444A8">
        <w:tc>
          <w:tcPr>
            <w:tcW w:w="2835" w:type="dxa"/>
          </w:tcPr>
          <w:p w:rsidR="00F444A8" w:rsidRDefault="00F444A8">
            <w:pPr>
              <w:pStyle w:val="ConsPlusNormal"/>
              <w:jc w:val="center"/>
            </w:pPr>
            <w:r>
              <w:t>1 11 00 00 0 00 0 000 000</w:t>
            </w:r>
          </w:p>
        </w:tc>
        <w:tc>
          <w:tcPr>
            <w:tcW w:w="4876" w:type="dxa"/>
          </w:tcPr>
          <w:p w:rsidR="00F444A8" w:rsidRDefault="00F444A8">
            <w:pPr>
              <w:pStyle w:val="ConsPlusNormal"/>
            </w:pPr>
            <w:r>
              <w:t>ДОХОДЫ ОТ ИСПОЛЬЗОВАНИЯ ИМУЩЕСТВА, НАХОДЯЩЕГОСЯ В ГОСУДАРСТВЕННОЙ И МУНИЦИПАЛЬНОЙ СОБСТВЕННОСТИ</w:t>
            </w:r>
          </w:p>
        </w:tc>
        <w:tc>
          <w:tcPr>
            <w:tcW w:w="1644" w:type="dxa"/>
            <w:vAlign w:val="bottom"/>
          </w:tcPr>
          <w:p w:rsidR="00F444A8" w:rsidRDefault="00F444A8">
            <w:pPr>
              <w:pStyle w:val="ConsPlusNormal"/>
              <w:jc w:val="right"/>
            </w:pPr>
            <w:r>
              <w:t>1220960,110</w:t>
            </w:r>
          </w:p>
        </w:tc>
      </w:tr>
      <w:tr w:rsidR="00F444A8">
        <w:tc>
          <w:tcPr>
            <w:tcW w:w="2835" w:type="dxa"/>
          </w:tcPr>
          <w:p w:rsidR="00F444A8" w:rsidRDefault="00F444A8">
            <w:pPr>
              <w:pStyle w:val="ConsPlusNormal"/>
              <w:jc w:val="center"/>
            </w:pPr>
            <w:r>
              <w:t>1 11 01 00 0 00 0 000 120</w:t>
            </w:r>
          </w:p>
        </w:tc>
        <w:tc>
          <w:tcPr>
            <w:tcW w:w="4876" w:type="dxa"/>
          </w:tcPr>
          <w:p w:rsidR="00F444A8" w:rsidRDefault="00F444A8">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44" w:type="dxa"/>
            <w:vAlign w:val="bottom"/>
          </w:tcPr>
          <w:p w:rsidR="00F444A8" w:rsidRDefault="00F444A8">
            <w:pPr>
              <w:pStyle w:val="ConsPlusNormal"/>
              <w:jc w:val="right"/>
            </w:pPr>
            <w:r>
              <w:t>1585,600</w:t>
            </w:r>
          </w:p>
        </w:tc>
      </w:tr>
      <w:tr w:rsidR="00F444A8">
        <w:tc>
          <w:tcPr>
            <w:tcW w:w="2835" w:type="dxa"/>
          </w:tcPr>
          <w:p w:rsidR="00F444A8" w:rsidRDefault="00F444A8">
            <w:pPr>
              <w:pStyle w:val="ConsPlusNormal"/>
              <w:jc w:val="center"/>
            </w:pPr>
            <w:r>
              <w:lastRenderedPageBreak/>
              <w:t>1 11 05 00 0 00 0 000 120</w:t>
            </w:r>
          </w:p>
        </w:tc>
        <w:tc>
          <w:tcPr>
            <w:tcW w:w="4876" w:type="dxa"/>
          </w:tcPr>
          <w:p w:rsidR="00F444A8" w:rsidRDefault="00F444A8">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vAlign w:val="bottom"/>
          </w:tcPr>
          <w:p w:rsidR="00F444A8" w:rsidRDefault="00F444A8">
            <w:pPr>
              <w:pStyle w:val="ConsPlusNormal"/>
              <w:jc w:val="right"/>
            </w:pPr>
            <w:r>
              <w:t>1051107,110</w:t>
            </w:r>
          </w:p>
        </w:tc>
      </w:tr>
      <w:tr w:rsidR="00F444A8">
        <w:tc>
          <w:tcPr>
            <w:tcW w:w="2835" w:type="dxa"/>
          </w:tcPr>
          <w:p w:rsidR="00F444A8" w:rsidRDefault="00F444A8">
            <w:pPr>
              <w:pStyle w:val="ConsPlusNormal"/>
              <w:jc w:val="center"/>
            </w:pPr>
            <w:r>
              <w:t>1 11 07 00 0 00 0 000 120</w:t>
            </w:r>
          </w:p>
        </w:tc>
        <w:tc>
          <w:tcPr>
            <w:tcW w:w="4876" w:type="dxa"/>
          </w:tcPr>
          <w:p w:rsidR="00F444A8" w:rsidRDefault="00F444A8">
            <w:pPr>
              <w:pStyle w:val="ConsPlusNormal"/>
            </w:pPr>
            <w:r>
              <w:t>Платежи от государственных и муниципальных унитарных предприятий</w:t>
            </w:r>
          </w:p>
        </w:tc>
        <w:tc>
          <w:tcPr>
            <w:tcW w:w="1644" w:type="dxa"/>
            <w:vAlign w:val="bottom"/>
          </w:tcPr>
          <w:p w:rsidR="00F444A8" w:rsidRDefault="00F444A8">
            <w:pPr>
              <w:pStyle w:val="ConsPlusNormal"/>
              <w:jc w:val="right"/>
            </w:pPr>
            <w:r>
              <w:t>42310,300</w:t>
            </w:r>
          </w:p>
        </w:tc>
      </w:tr>
      <w:tr w:rsidR="00F444A8">
        <w:tc>
          <w:tcPr>
            <w:tcW w:w="2835" w:type="dxa"/>
          </w:tcPr>
          <w:p w:rsidR="00F444A8" w:rsidRDefault="00F444A8">
            <w:pPr>
              <w:pStyle w:val="ConsPlusNormal"/>
              <w:jc w:val="center"/>
            </w:pPr>
            <w:r>
              <w:t>1 11 09 00 0 00 0 000 120</w:t>
            </w:r>
          </w:p>
        </w:tc>
        <w:tc>
          <w:tcPr>
            <w:tcW w:w="4876" w:type="dxa"/>
          </w:tcPr>
          <w:p w:rsidR="00F444A8" w:rsidRDefault="00F444A8">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vAlign w:val="bottom"/>
          </w:tcPr>
          <w:p w:rsidR="00F444A8" w:rsidRDefault="00F444A8">
            <w:pPr>
              <w:pStyle w:val="ConsPlusNormal"/>
              <w:jc w:val="right"/>
            </w:pPr>
            <w:r>
              <w:t>125957,100</w:t>
            </w:r>
          </w:p>
        </w:tc>
      </w:tr>
      <w:tr w:rsidR="00F444A8">
        <w:tc>
          <w:tcPr>
            <w:tcW w:w="2835" w:type="dxa"/>
          </w:tcPr>
          <w:p w:rsidR="00F444A8" w:rsidRDefault="00F444A8">
            <w:pPr>
              <w:pStyle w:val="ConsPlusNormal"/>
              <w:jc w:val="center"/>
            </w:pPr>
            <w:r>
              <w:t>1 12 00 00 0 00 0 000 000</w:t>
            </w:r>
          </w:p>
        </w:tc>
        <w:tc>
          <w:tcPr>
            <w:tcW w:w="4876" w:type="dxa"/>
          </w:tcPr>
          <w:p w:rsidR="00F444A8" w:rsidRDefault="00F444A8">
            <w:pPr>
              <w:pStyle w:val="ConsPlusNormal"/>
            </w:pPr>
            <w:r>
              <w:t>ПЛАТЕЖИ ПРИ ПОЛЬЗОВАНИИ ПРИРОДНЫМИ РЕСУРСАМИ</w:t>
            </w:r>
          </w:p>
        </w:tc>
        <w:tc>
          <w:tcPr>
            <w:tcW w:w="1644" w:type="dxa"/>
            <w:vAlign w:val="bottom"/>
          </w:tcPr>
          <w:p w:rsidR="00F444A8" w:rsidRDefault="00F444A8">
            <w:pPr>
              <w:pStyle w:val="ConsPlusNormal"/>
              <w:jc w:val="right"/>
            </w:pPr>
            <w:r>
              <w:t>8042,300</w:t>
            </w:r>
          </w:p>
        </w:tc>
      </w:tr>
      <w:tr w:rsidR="00F444A8">
        <w:tc>
          <w:tcPr>
            <w:tcW w:w="2835" w:type="dxa"/>
          </w:tcPr>
          <w:p w:rsidR="00F444A8" w:rsidRDefault="00F444A8">
            <w:pPr>
              <w:pStyle w:val="ConsPlusNormal"/>
              <w:jc w:val="center"/>
            </w:pPr>
            <w:r>
              <w:t>1 12 01 00 0 01 0 000 120</w:t>
            </w:r>
          </w:p>
        </w:tc>
        <w:tc>
          <w:tcPr>
            <w:tcW w:w="4876" w:type="dxa"/>
          </w:tcPr>
          <w:p w:rsidR="00F444A8" w:rsidRDefault="00F444A8">
            <w:pPr>
              <w:pStyle w:val="ConsPlusNormal"/>
            </w:pPr>
            <w:r>
              <w:t>Плата за негативное воздействие на окружающую среду</w:t>
            </w:r>
          </w:p>
        </w:tc>
        <w:tc>
          <w:tcPr>
            <w:tcW w:w="1644" w:type="dxa"/>
            <w:vAlign w:val="bottom"/>
          </w:tcPr>
          <w:p w:rsidR="00F444A8" w:rsidRDefault="00F444A8">
            <w:pPr>
              <w:pStyle w:val="ConsPlusNormal"/>
              <w:jc w:val="right"/>
            </w:pPr>
            <w:r>
              <w:t>8042,300</w:t>
            </w:r>
          </w:p>
        </w:tc>
      </w:tr>
      <w:tr w:rsidR="00F444A8">
        <w:tc>
          <w:tcPr>
            <w:tcW w:w="2835" w:type="dxa"/>
          </w:tcPr>
          <w:p w:rsidR="00F444A8" w:rsidRDefault="00F444A8">
            <w:pPr>
              <w:pStyle w:val="ConsPlusNormal"/>
              <w:jc w:val="center"/>
            </w:pPr>
            <w:r>
              <w:t>1 13 00 00 0 00 0 000 000</w:t>
            </w:r>
          </w:p>
        </w:tc>
        <w:tc>
          <w:tcPr>
            <w:tcW w:w="4876" w:type="dxa"/>
            <w:vAlign w:val="center"/>
          </w:tcPr>
          <w:p w:rsidR="00F444A8" w:rsidRDefault="00F444A8">
            <w:pPr>
              <w:pStyle w:val="ConsPlusNormal"/>
            </w:pPr>
            <w:r>
              <w:t>ДОХОДЫ ОТ ОКАЗАНИЯ ПЛАТНЫХ УСЛУГ (РАБОТ) И КОМПЕНСАЦИИ ЗАТРАТ ГОСУДАРСТВА</w:t>
            </w:r>
          </w:p>
        </w:tc>
        <w:tc>
          <w:tcPr>
            <w:tcW w:w="1644" w:type="dxa"/>
            <w:vAlign w:val="bottom"/>
          </w:tcPr>
          <w:p w:rsidR="00F444A8" w:rsidRDefault="00F444A8">
            <w:pPr>
              <w:pStyle w:val="ConsPlusNormal"/>
              <w:jc w:val="right"/>
            </w:pPr>
            <w:r>
              <w:t>93636,400</w:t>
            </w:r>
          </w:p>
        </w:tc>
      </w:tr>
      <w:tr w:rsidR="00F444A8">
        <w:tc>
          <w:tcPr>
            <w:tcW w:w="2835" w:type="dxa"/>
          </w:tcPr>
          <w:p w:rsidR="00F444A8" w:rsidRDefault="00F444A8">
            <w:pPr>
              <w:pStyle w:val="ConsPlusNormal"/>
              <w:jc w:val="center"/>
            </w:pPr>
            <w:r>
              <w:t>1 13 01 00 0 00 0 000 130</w:t>
            </w:r>
          </w:p>
        </w:tc>
        <w:tc>
          <w:tcPr>
            <w:tcW w:w="4876" w:type="dxa"/>
          </w:tcPr>
          <w:p w:rsidR="00F444A8" w:rsidRDefault="00F444A8">
            <w:pPr>
              <w:pStyle w:val="ConsPlusNormal"/>
            </w:pPr>
            <w:r>
              <w:t>Доходы от оказания платных услуг (работ)</w:t>
            </w:r>
          </w:p>
        </w:tc>
        <w:tc>
          <w:tcPr>
            <w:tcW w:w="1644" w:type="dxa"/>
            <w:vAlign w:val="bottom"/>
          </w:tcPr>
          <w:p w:rsidR="00F444A8" w:rsidRDefault="00F444A8">
            <w:pPr>
              <w:pStyle w:val="ConsPlusNormal"/>
              <w:jc w:val="right"/>
            </w:pPr>
            <w:r>
              <w:t>5250,800</w:t>
            </w:r>
          </w:p>
        </w:tc>
      </w:tr>
      <w:tr w:rsidR="00F444A8">
        <w:tc>
          <w:tcPr>
            <w:tcW w:w="2835" w:type="dxa"/>
          </w:tcPr>
          <w:p w:rsidR="00F444A8" w:rsidRDefault="00F444A8">
            <w:pPr>
              <w:pStyle w:val="ConsPlusNormal"/>
              <w:jc w:val="center"/>
            </w:pPr>
            <w:r>
              <w:t>1 13 02 00 0 00 0 000 130</w:t>
            </w:r>
          </w:p>
        </w:tc>
        <w:tc>
          <w:tcPr>
            <w:tcW w:w="4876" w:type="dxa"/>
          </w:tcPr>
          <w:p w:rsidR="00F444A8" w:rsidRDefault="00F444A8">
            <w:pPr>
              <w:pStyle w:val="ConsPlusNormal"/>
            </w:pPr>
            <w:r>
              <w:t>Доходы от компенсации затрат государства</w:t>
            </w:r>
          </w:p>
        </w:tc>
        <w:tc>
          <w:tcPr>
            <w:tcW w:w="1644" w:type="dxa"/>
            <w:vAlign w:val="bottom"/>
          </w:tcPr>
          <w:p w:rsidR="00F444A8" w:rsidRDefault="00F444A8">
            <w:pPr>
              <w:pStyle w:val="ConsPlusNormal"/>
              <w:jc w:val="right"/>
            </w:pPr>
            <w:r>
              <w:t>88385,600</w:t>
            </w:r>
          </w:p>
        </w:tc>
      </w:tr>
      <w:tr w:rsidR="00F444A8">
        <w:tc>
          <w:tcPr>
            <w:tcW w:w="2835" w:type="dxa"/>
          </w:tcPr>
          <w:p w:rsidR="00F444A8" w:rsidRDefault="00F444A8">
            <w:pPr>
              <w:pStyle w:val="ConsPlusNormal"/>
              <w:jc w:val="center"/>
            </w:pPr>
            <w:r>
              <w:t>1 14 00 00 0 00 0 000 000</w:t>
            </w:r>
          </w:p>
        </w:tc>
        <w:tc>
          <w:tcPr>
            <w:tcW w:w="4876" w:type="dxa"/>
          </w:tcPr>
          <w:p w:rsidR="00F444A8" w:rsidRDefault="00F444A8">
            <w:pPr>
              <w:pStyle w:val="ConsPlusNormal"/>
            </w:pPr>
            <w:r>
              <w:t>ДОХОДЫ ОТ ПРОДАЖИ МАТЕРИАЛЬНЫХ И НЕМАТЕРИАЛЬНЫХ АКТИВОВ</w:t>
            </w:r>
          </w:p>
        </w:tc>
        <w:tc>
          <w:tcPr>
            <w:tcW w:w="1644" w:type="dxa"/>
            <w:vAlign w:val="bottom"/>
          </w:tcPr>
          <w:p w:rsidR="00F444A8" w:rsidRDefault="00F444A8">
            <w:pPr>
              <w:pStyle w:val="ConsPlusNormal"/>
              <w:jc w:val="right"/>
            </w:pPr>
            <w:r>
              <w:t>632477,500</w:t>
            </w:r>
          </w:p>
        </w:tc>
      </w:tr>
      <w:tr w:rsidR="00F444A8">
        <w:tc>
          <w:tcPr>
            <w:tcW w:w="2835" w:type="dxa"/>
          </w:tcPr>
          <w:p w:rsidR="00F444A8" w:rsidRDefault="00F444A8">
            <w:pPr>
              <w:pStyle w:val="ConsPlusNormal"/>
              <w:jc w:val="center"/>
            </w:pPr>
            <w:r>
              <w:lastRenderedPageBreak/>
              <w:t>1 14 02 00 0 00 0 000 000</w:t>
            </w:r>
          </w:p>
        </w:tc>
        <w:tc>
          <w:tcPr>
            <w:tcW w:w="4876" w:type="dxa"/>
          </w:tcPr>
          <w:p w:rsidR="00F444A8" w:rsidRDefault="00F444A8">
            <w:pPr>
              <w:pStyle w:val="ConsPlusNormal"/>
            </w:pPr>
            <w: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44" w:type="dxa"/>
            <w:vAlign w:val="bottom"/>
          </w:tcPr>
          <w:p w:rsidR="00F444A8" w:rsidRDefault="00F444A8">
            <w:pPr>
              <w:pStyle w:val="ConsPlusNormal"/>
              <w:jc w:val="right"/>
            </w:pPr>
            <w:r>
              <w:t>489505,900</w:t>
            </w:r>
          </w:p>
        </w:tc>
      </w:tr>
      <w:tr w:rsidR="00F444A8">
        <w:tc>
          <w:tcPr>
            <w:tcW w:w="2835" w:type="dxa"/>
          </w:tcPr>
          <w:p w:rsidR="00F444A8" w:rsidRDefault="00F444A8">
            <w:pPr>
              <w:pStyle w:val="ConsPlusNormal"/>
              <w:jc w:val="center"/>
            </w:pPr>
            <w:r>
              <w:t>1 14 06 00 0 00 0 000 430</w:t>
            </w:r>
          </w:p>
        </w:tc>
        <w:tc>
          <w:tcPr>
            <w:tcW w:w="4876" w:type="dxa"/>
          </w:tcPr>
          <w:p w:rsidR="00F444A8" w:rsidRDefault="00F444A8">
            <w:pPr>
              <w:pStyle w:val="ConsPlusNormal"/>
            </w:pPr>
            <w:r>
              <w:t>Доходы от продажи земельных участков, находящихся в государственной и муниципальной собственности</w:t>
            </w:r>
          </w:p>
        </w:tc>
        <w:tc>
          <w:tcPr>
            <w:tcW w:w="1644" w:type="dxa"/>
            <w:vAlign w:val="bottom"/>
          </w:tcPr>
          <w:p w:rsidR="00F444A8" w:rsidRDefault="00F444A8">
            <w:pPr>
              <w:pStyle w:val="ConsPlusNormal"/>
              <w:jc w:val="right"/>
            </w:pPr>
            <w:r>
              <w:t>142971,600</w:t>
            </w:r>
          </w:p>
        </w:tc>
      </w:tr>
      <w:tr w:rsidR="00F444A8">
        <w:tc>
          <w:tcPr>
            <w:tcW w:w="2835" w:type="dxa"/>
          </w:tcPr>
          <w:p w:rsidR="00F444A8" w:rsidRDefault="00F444A8">
            <w:pPr>
              <w:pStyle w:val="ConsPlusNormal"/>
              <w:jc w:val="center"/>
            </w:pPr>
            <w:r>
              <w:t>1 16 00 00 0 00 0 000 000</w:t>
            </w:r>
          </w:p>
        </w:tc>
        <w:tc>
          <w:tcPr>
            <w:tcW w:w="4876" w:type="dxa"/>
          </w:tcPr>
          <w:p w:rsidR="00F444A8" w:rsidRDefault="00F444A8">
            <w:pPr>
              <w:pStyle w:val="ConsPlusNormal"/>
            </w:pPr>
            <w:r>
              <w:t>ШТРАФЫ, САНКЦИИ, ВОЗМЕЩЕНИЕ УЩЕРБА</w:t>
            </w:r>
          </w:p>
        </w:tc>
        <w:tc>
          <w:tcPr>
            <w:tcW w:w="1644" w:type="dxa"/>
            <w:vAlign w:val="bottom"/>
          </w:tcPr>
          <w:p w:rsidR="00F444A8" w:rsidRDefault="00F444A8">
            <w:pPr>
              <w:pStyle w:val="ConsPlusNormal"/>
              <w:jc w:val="right"/>
            </w:pPr>
            <w:r>
              <w:t>145794,700</w:t>
            </w:r>
          </w:p>
        </w:tc>
      </w:tr>
      <w:tr w:rsidR="00F444A8">
        <w:tc>
          <w:tcPr>
            <w:tcW w:w="2835" w:type="dxa"/>
          </w:tcPr>
          <w:p w:rsidR="00F444A8" w:rsidRDefault="00F444A8">
            <w:pPr>
              <w:pStyle w:val="ConsPlusNormal"/>
              <w:jc w:val="center"/>
            </w:pPr>
            <w:r>
              <w:t>1 17 00 00 0 00 0 000 000</w:t>
            </w:r>
          </w:p>
        </w:tc>
        <w:tc>
          <w:tcPr>
            <w:tcW w:w="4876" w:type="dxa"/>
          </w:tcPr>
          <w:p w:rsidR="00F444A8" w:rsidRDefault="00F444A8">
            <w:pPr>
              <w:pStyle w:val="ConsPlusNormal"/>
            </w:pPr>
            <w:r>
              <w:t>ПРОЧИЕ НЕНАЛОГОВЫЕ ДОХОДЫ</w:t>
            </w:r>
          </w:p>
        </w:tc>
        <w:tc>
          <w:tcPr>
            <w:tcW w:w="1644" w:type="dxa"/>
            <w:vAlign w:val="bottom"/>
          </w:tcPr>
          <w:p w:rsidR="00F444A8" w:rsidRDefault="00F444A8">
            <w:pPr>
              <w:pStyle w:val="ConsPlusNormal"/>
              <w:jc w:val="right"/>
            </w:pPr>
            <w:r>
              <w:t>75991,700</w:t>
            </w:r>
          </w:p>
        </w:tc>
      </w:tr>
      <w:tr w:rsidR="00F444A8">
        <w:tc>
          <w:tcPr>
            <w:tcW w:w="2835" w:type="dxa"/>
          </w:tcPr>
          <w:p w:rsidR="00F444A8" w:rsidRDefault="00F444A8">
            <w:pPr>
              <w:pStyle w:val="ConsPlusNormal"/>
              <w:jc w:val="center"/>
            </w:pPr>
            <w:r>
              <w:t>1 17 05 00 0 00 0 000 180</w:t>
            </w:r>
          </w:p>
        </w:tc>
        <w:tc>
          <w:tcPr>
            <w:tcW w:w="4876" w:type="dxa"/>
          </w:tcPr>
          <w:p w:rsidR="00F444A8" w:rsidRDefault="00F444A8">
            <w:pPr>
              <w:pStyle w:val="ConsPlusNormal"/>
            </w:pPr>
            <w:r>
              <w:t>Прочие неналоговые доходы</w:t>
            </w:r>
          </w:p>
        </w:tc>
        <w:tc>
          <w:tcPr>
            <w:tcW w:w="1644" w:type="dxa"/>
            <w:vAlign w:val="bottom"/>
          </w:tcPr>
          <w:p w:rsidR="00F444A8" w:rsidRDefault="00F444A8">
            <w:pPr>
              <w:pStyle w:val="ConsPlusNormal"/>
              <w:jc w:val="right"/>
            </w:pPr>
            <w:r>
              <w:t>75991,700</w:t>
            </w:r>
          </w:p>
        </w:tc>
      </w:tr>
      <w:tr w:rsidR="00F444A8">
        <w:tc>
          <w:tcPr>
            <w:tcW w:w="2835" w:type="dxa"/>
            <w:vAlign w:val="bottom"/>
          </w:tcPr>
          <w:p w:rsidR="00F444A8" w:rsidRDefault="00F444A8">
            <w:pPr>
              <w:pStyle w:val="ConsPlusNormal"/>
              <w:jc w:val="center"/>
            </w:pPr>
            <w:r>
              <w:t>2 00 00 00 0 00 0 000 000</w:t>
            </w:r>
          </w:p>
        </w:tc>
        <w:tc>
          <w:tcPr>
            <w:tcW w:w="4876" w:type="dxa"/>
            <w:vAlign w:val="bottom"/>
          </w:tcPr>
          <w:p w:rsidR="00F444A8" w:rsidRDefault="00F444A8">
            <w:pPr>
              <w:pStyle w:val="ConsPlusNormal"/>
            </w:pPr>
            <w:r>
              <w:t>БЕЗВОЗМЕЗДНЫЕ ПОСТУПЛЕНИЯ</w:t>
            </w:r>
          </w:p>
        </w:tc>
        <w:tc>
          <w:tcPr>
            <w:tcW w:w="1644" w:type="dxa"/>
            <w:vAlign w:val="bottom"/>
          </w:tcPr>
          <w:p w:rsidR="00F444A8" w:rsidRDefault="00F444A8">
            <w:pPr>
              <w:pStyle w:val="ConsPlusNormal"/>
              <w:jc w:val="right"/>
            </w:pPr>
            <w:r>
              <w:t>8183320,075</w:t>
            </w:r>
          </w:p>
        </w:tc>
      </w:tr>
      <w:tr w:rsidR="00F444A8">
        <w:tc>
          <w:tcPr>
            <w:tcW w:w="2835" w:type="dxa"/>
          </w:tcPr>
          <w:p w:rsidR="00F444A8" w:rsidRDefault="00F444A8">
            <w:pPr>
              <w:pStyle w:val="ConsPlusNormal"/>
              <w:jc w:val="center"/>
            </w:pPr>
            <w:r>
              <w:t>2 02 00 00 0 00 0 000 000</w:t>
            </w:r>
          </w:p>
        </w:tc>
        <w:tc>
          <w:tcPr>
            <w:tcW w:w="4876" w:type="dxa"/>
          </w:tcPr>
          <w:p w:rsidR="00F444A8" w:rsidRDefault="00F444A8">
            <w:pPr>
              <w:pStyle w:val="ConsPlusNormal"/>
            </w:pPr>
            <w:r>
              <w:t>БЕЗВОЗМЕЗДНЫЕ ПОСТУПЛЕНИЯ ОТ ДРУГИХ БЮДЖЕТОВ БЮДЖЕТНОЙ СИСТЕМЫ РОССИЙСКОЙ ФЕДЕРАЦИИ</w:t>
            </w:r>
          </w:p>
        </w:tc>
        <w:tc>
          <w:tcPr>
            <w:tcW w:w="1644" w:type="dxa"/>
            <w:vAlign w:val="bottom"/>
          </w:tcPr>
          <w:p w:rsidR="00F444A8" w:rsidRDefault="00F444A8">
            <w:pPr>
              <w:pStyle w:val="ConsPlusNormal"/>
              <w:jc w:val="right"/>
            </w:pPr>
            <w:r>
              <w:t>8104819,163</w:t>
            </w:r>
          </w:p>
        </w:tc>
      </w:tr>
      <w:tr w:rsidR="00F444A8">
        <w:tc>
          <w:tcPr>
            <w:tcW w:w="2835" w:type="dxa"/>
          </w:tcPr>
          <w:p w:rsidR="00F444A8" w:rsidRDefault="00F444A8">
            <w:pPr>
              <w:pStyle w:val="ConsPlusNormal"/>
              <w:jc w:val="center"/>
            </w:pPr>
            <w:r>
              <w:t>2 02 01 00 0 00 0 000 151</w:t>
            </w:r>
          </w:p>
        </w:tc>
        <w:tc>
          <w:tcPr>
            <w:tcW w:w="4876" w:type="dxa"/>
          </w:tcPr>
          <w:p w:rsidR="00F444A8" w:rsidRDefault="00F444A8">
            <w:pPr>
              <w:pStyle w:val="ConsPlusNormal"/>
            </w:pPr>
            <w:r>
              <w:t>Дотации бюджетам субъектов Российской Федерации и муниципальных образований</w:t>
            </w:r>
          </w:p>
        </w:tc>
        <w:tc>
          <w:tcPr>
            <w:tcW w:w="1644" w:type="dxa"/>
            <w:vAlign w:val="bottom"/>
          </w:tcPr>
          <w:p w:rsidR="00F444A8" w:rsidRDefault="00F444A8">
            <w:pPr>
              <w:pStyle w:val="ConsPlusNormal"/>
              <w:jc w:val="right"/>
            </w:pPr>
            <w:r>
              <w:t>144779,400</w:t>
            </w:r>
          </w:p>
        </w:tc>
      </w:tr>
      <w:tr w:rsidR="00F444A8">
        <w:tc>
          <w:tcPr>
            <w:tcW w:w="2835" w:type="dxa"/>
          </w:tcPr>
          <w:p w:rsidR="00F444A8" w:rsidRDefault="00F444A8">
            <w:pPr>
              <w:pStyle w:val="ConsPlusNormal"/>
              <w:jc w:val="center"/>
            </w:pPr>
            <w:r>
              <w:t>2 02 02 00 0 00 0 000 000</w:t>
            </w:r>
          </w:p>
        </w:tc>
        <w:tc>
          <w:tcPr>
            <w:tcW w:w="4876" w:type="dxa"/>
          </w:tcPr>
          <w:p w:rsidR="00F444A8" w:rsidRDefault="00F444A8">
            <w:pPr>
              <w:pStyle w:val="ConsPlusNormal"/>
            </w:pPr>
            <w:r>
              <w:t>Субсидии бюджетам субъектов Российской Федерации и муниципальных образований (межбюджетные субсидии)</w:t>
            </w:r>
          </w:p>
        </w:tc>
        <w:tc>
          <w:tcPr>
            <w:tcW w:w="1644" w:type="dxa"/>
            <w:vAlign w:val="bottom"/>
          </w:tcPr>
          <w:p w:rsidR="00F444A8" w:rsidRDefault="00F444A8">
            <w:pPr>
              <w:pStyle w:val="ConsPlusNormal"/>
              <w:jc w:val="right"/>
            </w:pPr>
            <w:r>
              <w:t>766628,163</w:t>
            </w:r>
          </w:p>
        </w:tc>
      </w:tr>
      <w:tr w:rsidR="00F444A8">
        <w:tc>
          <w:tcPr>
            <w:tcW w:w="2835" w:type="dxa"/>
          </w:tcPr>
          <w:p w:rsidR="00F444A8" w:rsidRDefault="00F444A8">
            <w:pPr>
              <w:pStyle w:val="ConsPlusNormal"/>
              <w:jc w:val="center"/>
            </w:pPr>
            <w:r>
              <w:t>2 02 03 00 0 00 0 000 000</w:t>
            </w:r>
          </w:p>
        </w:tc>
        <w:tc>
          <w:tcPr>
            <w:tcW w:w="4876" w:type="dxa"/>
          </w:tcPr>
          <w:p w:rsidR="00F444A8" w:rsidRDefault="00F444A8">
            <w:pPr>
              <w:pStyle w:val="ConsPlusNormal"/>
            </w:pPr>
            <w:r>
              <w:t>Субвенции бюджетам субъектов Российской Федерации и муниципальных образований</w:t>
            </w:r>
          </w:p>
        </w:tc>
        <w:tc>
          <w:tcPr>
            <w:tcW w:w="1644" w:type="dxa"/>
            <w:vAlign w:val="bottom"/>
          </w:tcPr>
          <w:p w:rsidR="00F444A8" w:rsidRDefault="00F444A8">
            <w:pPr>
              <w:pStyle w:val="ConsPlusNormal"/>
              <w:jc w:val="right"/>
            </w:pPr>
            <w:r>
              <w:t>7191535,200</w:t>
            </w:r>
          </w:p>
        </w:tc>
      </w:tr>
      <w:tr w:rsidR="00F444A8">
        <w:tc>
          <w:tcPr>
            <w:tcW w:w="2835" w:type="dxa"/>
          </w:tcPr>
          <w:p w:rsidR="00F444A8" w:rsidRDefault="00F444A8">
            <w:pPr>
              <w:pStyle w:val="ConsPlusNormal"/>
              <w:jc w:val="center"/>
            </w:pPr>
            <w:r>
              <w:t>2 02 04 00 0 00 0 000 000</w:t>
            </w:r>
          </w:p>
        </w:tc>
        <w:tc>
          <w:tcPr>
            <w:tcW w:w="4876" w:type="dxa"/>
          </w:tcPr>
          <w:p w:rsidR="00F444A8" w:rsidRDefault="00F444A8">
            <w:pPr>
              <w:pStyle w:val="ConsPlusNormal"/>
            </w:pPr>
            <w:r>
              <w:t>Иные межбюджетные трансферты</w:t>
            </w:r>
          </w:p>
        </w:tc>
        <w:tc>
          <w:tcPr>
            <w:tcW w:w="1644" w:type="dxa"/>
            <w:vAlign w:val="bottom"/>
          </w:tcPr>
          <w:p w:rsidR="00F444A8" w:rsidRDefault="00F444A8">
            <w:pPr>
              <w:pStyle w:val="ConsPlusNormal"/>
              <w:jc w:val="right"/>
            </w:pPr>
            <w:r>
              <w:t>1876,400</w:t>
            </w:r>
          </w:p>
        </w:tc>
      </w:tr>
      <w:tr w:rsidR="00F444A8">
        <w:tc>
          <w:tcPr>
            <w:tcW w:w="2835" w:type="dxa"/>
          </w:tcPr>
          <w:p w:rsidR="00F444A8" w:rsidRDefault="00F444A8">
            <w:pPr>
              <w:pStyle w:val="ConsPlusNormal"/>
              <w:jc w:val="center"/>
            </w:pPr>
            <w:r>
              <w:t>2 18 00 00 0 00 0 000 000</w:t>
            </w:r>
          </w:p>
        </w:tc>
        <w:tc>
          <w:tcPr>
            <w:tcW w:w="4876" w:type="dxa"/>
          </w:tcPr>
          <w:p w:rsidR="00F444A8" w:rsidRDefault="00F444A8">
            <w:pPr>
              <w:pStyle w:val="ConsPlusNormal"/>
            </w:pPr>
            <w:r>
              <w:t xml:space="preserve">ДОХОДЫ БЮДЖЕТОВ БЮДЖЕТНОЙ СИСТЕМЫ </w:t>
            </w:r>
            <w:r>
              <w:lastRenderedPageBreak/>
              <w:t>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644" w:type="dxa"/>
            <w:vAlign w:val="bottom"/>
          </w:tcPr>
          <w:p w:rsidR="00F444A8" w:rsidRDefault="00F444A8">
            <w:pPr>
              <w:pStyle w:val="ConsPlusNormal"/>
              <w:jc w:val="right"/>
            </w:pPr>
            <w:r>
              <w:lastRenderedPageBreak/>
              <w:t>78500,912</w:t>
            </w:r>
          </w:p>
        </w:tc>
      </w:tr>
      <w:tr w:rsidR="00F444A8">
        <w:tc>
          <w:tcPr>
            <w:tcW w:w="2835" w:type="dxa"/>
          </w:tcPr>
          <w:p w:rsidR="00F444A8" w:rsidRDefault="00F444A8">
            <w:pPr>
              <w:pStyle w:val="ConsPlusNormal"/>
            </w:pPr>
          </w:p>
        </w:tc>
        <w:tc>
          <w:tcPr>
            <w:tcW w:w="4876" w:type="dxa"/>
            <w:vAlign w:val="bottom"/>
          </w:tcPr>
          <w:p w:rsidR="00F444A8" w:rsidRDefault="00F444A8">
            <w:pPr>
              <w:pStyle w:val="ConsPlusNormal"/>
            </w:pPr>
            <w:r>
              <w:t>ИТОГО ДОХОДОВ</w:t>
            </w:r>
          </w:p>
        </w:tc>
        <w:tc>
          <w:tcPr>
            <w:tcW w:w="1644" w:type="dxa"/>
            <w:vAlign w:val="bottom"/>
          </w:tcPr>
          <w:p w:rsidR="00F444A8" w:rsidRDefault="00F444A8">
            <w:pPr>
              <w:pStyle w:val="ConsPlusNormal"/>
              <w:jc w:val="right"/>
            </w:pPr>
            <w:r>
              <w:t>22362462,785</w:t>
            </w:r>
          </w:p>
        </w:tc>
      </w:tr>
    </w:tbl>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2</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2</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1" w:name="P236"/>
      <w:bookmarkEnd w:id="1"/>
      <w:r>
        <w:t>РАСПРЕДЕЛЕНИЕ ДОХОДОВ БЮДЖЕТА ГОРОДА ПЕРМИ ПО КОДАМ</w:t>
      </w:r>
    </w:p>
    <w:p w:rsidR="00F444A8" w:rsidRDefault="00F444A8">
      <w:pPr>
        <w:pStyle w:val="ConsPlusTitle"/>
        <w:jc w:val="center"/>
      </w:pPr>
      <w:r>
        <w:t>ПОСТУПЛЕНИЙ В БЮДЖЕТ (ГРУППАМ, ПОДГРУППАМ, СТАТЬЯМ ВИДОВ</w:t>
      </w:r>
    </w:p>
    <w:p w:rsidR="00F444A8" w:rsidRDefault="00F444A8">
      <w:pPr>
        <w:pStyle w:val="ConsPlusTitle"/>
        <w:jc w:val="center"/>
      </w:pPr>
      <w:r>
        <w:t>ДОХОДОВ, СТАТЬЯМ КЛАССИФИКАЦИИ ОПЕРАЦИЙ СЕКТОРА</w:t>
      </w:r>
    </w:p>
    <w:p w:rsidR="00F444A8" w:rsidRDefault="00F444A8">
      <w:pPr>
        <w:pStyle w:val="ConsPlusTitle"/>
        <w:jc w:val="center"/>
      </w:pPr>
      <w:r>
        <w:t>ГОСУДАРСТВЕННОГО УПРАВЛЕНИЯ, ОТНОСЯЩИХСЯ К ДОХОДАМ БЮДЖЕТА)</w:t>
      </w:r>
    </w:p>
    <w:p w:rsidR="00F444A8" w:rsidRDefault="00F444A8">
      <w:pPr>
        <w:pStyle w:val="ConsPlusTitle"/>
        <w:jc w:val="center"/>
      </w:pPr>
      <w:r>
        <w:t>НА ПЛАНОВЫЙ ПЕРИОД 2016 И 2017 ГОДОВ</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4876"/>
        <w:gridCol w:w="1417"/>
        <w:gridCol w:w="1361"/>
      </w:tblGrid>
      <w:tr w:rsidR="00F444A8">
        <w:tc>
          <w:tcPr>
            <w:tcW w:w="2835" w:type="dxa"/>
            <w:vAlign w:val="center"/>
          </w:tcPr>
          <w:p w:rsidR="00F444A8" w:rsidRDefault="00F444A8">
            <w:pPr>
              <w:pStyle w:val="ConsPlusNormal"/>
              <w:jc w:val="center"/>
            </w:pPr>
            <w:r>
              <w:t>Код бюджетной классификации Российской Федерации</w:t>
            </w:r>
          </w:p>
        </w:tc>
        <w:tc>
          <w:tcPr>
            <w:tcW w:w="4876" w:type="dxa"/>
            <w:vAlign w:val="center"/>
          </w:tcPr>
          <w:p w:rsidR="00F444A8" w:rsidRDefault="00F444A8">
            <w:pPr>
              <w:pStyle w:val="ConsPlusNormal"/>
              <w:jc w:val="center"/>
            </w:pPr>
            <w:r>
              <w:t>Наименование доходов</w:t>
            </w:r>
          </w:p>
        </w:tc>
        <w:tc>
          <w:tcPr>
            <w:tcW w:w="1417" w:type="dxa"/>
            <w:vAlign w:val="center"/>
          </w:tcPr>
          <w:p w:rsidR="00F444A8" w:rsidRDefault="00F444A8">
            <w:pPr>
              <w:pStyle w:val="ConsPlusNormal"/>
              <w:jc w:val="center"/>
            </w:pPr>
            <w:r>
              <w:t>2016 год</w:t>
            </w:r>
          </w:p>
        </w:tc>
        <w:tc>
          <w:tcPr>
            <w:tcW w:w="1361" w:type="dxa"/>
            <w:vAlign w:val="center"/>
          </w:tcPr>
          <w:p w:rsidR="00F444A8" w:rsidRDefault="00F444A8">
            <w:pPr>
              <w:pStyle w:val="ConsPlusNormal"/>
              <w:jc w:val="center"/>
            </w:pPr>
            <w:r>
              <w:t>2017 год</w:t>
            </w:r>
          </w:p>
        </w:tc>
      </w:tr>
      <w:tr w:rsidR="00F444A8">
        <w:tc>
          <w:tcPr>
            <w:tcW w:w="2835" w:type="dxa"/>
          </w:tcPr>
          <w:p w:rsidR="00F444A8" w:rsidRDefault="00F444A8">
            <w:pPr>
              <w:pStyle w:val="ConsPlusNormal"/>
              <w:jc w:val="center"/>
            </w:pPr>
            <w:r>
              <w:lastRenderedPageBreak/>
              <w:t>1 00 00 00 0 00 0 000 000</w:t>
            </w:r>
          </w:p>
        </w:tc>
        <w:tc>
          <w:tcPr>
            <w:tcW w:w="4876" w:type="dxa"/>
          </w:tcPr>
          <w:p w:rsidR="00F444A8" w:rsidRDefault="00F444A8">
            <w:pPr>
              <w:pStyle w:val="ConsPlusNormal"/>
            </w:pPr>
            <w:r>
              <w:t>НАЛОГОВЫЕ И НЕНАЛОГОВЫЕ ДОХОДЫ</w:t>
            </w:r>
          </w:p>
        </w:tc>
        <w:tc>
          <w:tcPr>
            <w:tcW w:w="1417" w:type="dxa"/>
            <w:vAlign w:val="bottom"/>
          </w:tcPr>
          <w:p w:rsidR="00F444A8" w:rsidRDefault="00F444A8">
            <w:pPr>
              <w:pStyle w:val="ConsPlusNormal"/>
              <w:jc w:val="right"/>
            </w:pPr>
            <w:r>
              <w:t>15010713,6</w:t>
            </w:r>
          </w:p>
        </w:tc>
        <w:tc>
          <w:tcPr>
            <w:tcW w:w="1361" w:type="dxa"/>
            <w:vAlign w:val="bottom"/>
          </w:tcPr>
          <w:p w:rsidR="00F444A8" w:rsidRDefault="00F444A8">
            <w:pPr>
              <w:pStyle w:val="ConsPlusNormal"/>
              <w:jc w:val="right"/>
            </w:pPr>
            <w:r>
              <w:t>15491306,7</w:t>
            </w:r>
          </w:p>
        </w:tc>
      </w:tr>
      <w:tr w:rsidR="00F444A8">
        <w:tc>
          <w:tcPr>
            <w:tcW w:w="2835" w:type="dxa"/>
          </w:tcPr>
          <w:p w:rsidR="00F444A8" w:rsidRDefault="00F444A8">
            <w:pPr>
              <w:pStyle w:val="ConsPlusNormal"/>
              <w:jc w:val="center"/>
            </w:pPr>
            <w:r>
              <w:t>1 01 00 00 0 00 0 000 000</w:t>
            </w:r>
          </w:p>
        </w:tc>
        <w:tc>
          <w:tcPr>
            <w:tcW w:w="4876" w:type="dxa"/>
          </w:tcPr>
          <w:p w:rsidR="00F444A8" w:rsidRDefault="00F444A8">
            <w:pPr>
              <w:pStyle w:val="ConsPlusNormal"/>
            </w:pPr>
            <w:r>
              <w:t>НАЛОГИ НА ПРИБЫЛЬ, ДОХОДЫ</w:t>
            </w:r>
          </w:p>
        </w:tc>
        <w:tc>
          <w:tcPr>
            <w:tcW w:w="1417" w:type="dxa"/>
            <w:vAlign w:val="bottom"/>
          </w:tcPr>
          <w:p w:rsidR="00F444A8" w:rsidRDefault="00F444A8">
            <w:pPr>
              <w:pStyle w:val="ConsPlusNormal"/>
              <w:jc w:val="right"/>
            </w:pPr>
            <w:r>
              <w:t>7694649,0</w:t>
            </w:r>
          </w:p>
        </w:tc>
        <w:tc>
          <w:tcPr>
            <w:tcW w:w="1361" w:type="dxa"/>
            <w:vAlign w:val="bottom"/>
          </w:tcPr>
          <w:p w:rsidR="00F444A8" w:rsidRDefault="00F444A8">
            <w:pPr>
              <w:pStyle w:val="ConsPlusNormal"/>
              <w:jc w:val="right"/>
            </w:pPr>
            <w:r>
              <w:t>8171717,2</w:t>
            </w:r>
          </w:p>
        </w:tc>
      </w:tr>
      <w:tr w:rsidR="00F444A8">
        <w:tc>
          <w:tcPr>
            <w:tcW w:w="2835" w:type="dxa"/>
          </w:tcPr>
          <w:p w:rsidR="00F444A8" w:rsidRDefault="00F444A8">
            <w:pPr>
              <w:pStyle w:val="ConsPlusNormal"/>
              <w:jc w:val="center"/>
            </w:pPr>
            <w:r>
              <w:t>1 01 02 00 0 01 0 000 110</w:t>
            </w:r>
          </w:p>
        </w:tc>
        <w:tc>
          <w:tcPr>
            <w:tcW w:w="4876" w:type="dxa"/>
          </w:tcPr>
          <w:p w:rsidR="00F444A8" w:rsidRDefault="00F444A8">
            <w:pPr>
              <w:pStyle w:val="ConsPlusNormal"/>
            </w:pPr>
            <w:r>
              <w:t>Налог на доходы физических лиц</w:t>
            </w:r>
          </w:p>
        </w:tc>
        <w:tc>
          <w:tcPr>
            <w:tcW w:w="1417" w:type="dxa"/>
            <w:vAlign w:val="bottom"/>
          </w:tcPr>
          <w:p w:rsidR="00F444A8" w:rsidRDefault="00F444A8">
            <w:pPr>
              <w:pStyle w:val="ConsPlusNormal"/>
              <w:jc w:val="right"/>
            </w:pPr>
            <w:r>
              <w:t>7694649,0</w:t>
            </w:r>
          </w:p>
        </w:tc>
        <w:tc>
          <w:tcPr>
            <w:tcW w:w="1361" w:type="dxa"/>
            <w:vAlign w:val="bottom"/>
          </w:tcPr>
          <w:p w:rsidR="00F444A8" w:rsidRDefault="00F444A8">
            <w:pPr>
              <w:pStyle w:val="ConsPlusNormal"/>
              <w:jc w:val="right"/>
            </w:pPr>
            <w:r>
              <w:t>8171717,2</w:t>
            </w:r>
          </w:p>
        </w:tc>
      </w:tr>
      <w:tr w:rsidR="00F444A8">
        <w:tc>
          <w:tcPr>
            <w:tcW w:w="2835" w:type="dxa"/>
          </w:tcPr>
          <w:p w:rsidR="00F444A8" w:rsidRDefault="00F444A8">
            <w:pPr>
              <w:pStyle w:val="ConsPlusNormal"/>
              <w:jc w:val="center"/>
            </w:pPr>
            <w:r>
              <w:t>1 03 00 00 0 00 0 000 000</w:t>
            </w:r>
          </w:p>
        </w:tc>
        <w:tc>
          <w:tcPr>
            <w:tcW w:w="4876" w:type="dxa"/>
          </w:tcPr>
          <w:p w:rsidR="00F444A8" w:rsidRDefault="00F444A8">
            <w:pPr>
              <w:pStyle w:val="ConsPlusNormal"/>
            </w:pPr>
            <w:r>
              <w:t>НАЛОГИ НА ТОВАРЫ (РАБОТЫ, УСЛУГИ), РЕАЛИЗУЕМЫЕ НА ТЕРРИТОРИИ РОССИЙСКОЙ ФЕДЕРАЦИИ</w:t>
            </w:r>
          </w:p>
        </w:tc>
        <w:tc>
          <w:tcPr>
            <w:tcW w:w="1417" w:type="dxa"/>
            <w:vAlign w:val="bottom"/>
          </w:tcPr>
          <w:p w:rsidR="00F444A8" w:rsidRDefault="00F444A8">
            <w:pPr>
              <w:pStyle w:val="ConsPlusNormal"/>
              <w:jc w:val="right"/>
            </w:pPr>
            <w:r>
              <w:t>26964,1</w:t>
            </w:r>
          </w:p>
        </w:tc>
        <w:tc>
          <w:tcPr>
            <w:tcW w:w="1361" w:type="dxa"/>
            <w:vAlign w:val="bottom"/>
          </w:tcPr>
          <w:p w:rsidR="00F444A8" w:rsidRDefault="00F444A8">
            <w:pPr>
              <w:pStyle w:val="ConsPlusNormal"/>
              <w:jc w:val="right"/>
            </w:pPr>
            <w:r>
              <w:t>21098,8</w:t>
            </w:r>
          </w:p>
        </w:tc>
      </w:tr>
      <w:tr w:rsidR="00F444A8">
        <w:tc>
          <w:tcPr>
            <w:tcW w:w="2835" w:type="dxa"/>
          </w:tcPr>
          <w:p w:rsidR="00F444A8" w:rsidRDefault="00F444A8">
            <w:pPr>
              <w:pStyle w:val="ConsPlusNormal"/>
              <w:jc w:val="center"/>
            </w:pPr>
            <w:r>
              <w:t>1 03 02 00 0 01 0 000 110</w:t>
            </w:r>
          </w:p>
        </w:tc>
        <w:tc>
          <w:tcPr>
            <w:tcW w:w="4876" w:type="dxa"/>
          </w:tcPr>
          <w:p w:rsidR="00F444A8" w:rsidRDefault="00F444A8">
            <w:pPr>
              <w:pStyle w:val="ConsPlusNormal"/>
            </w:pPr>
            <w:r>
              <w:t>Акцизы по подакцизным товарам (продукции), производимым на территории Российской Федерации</w:t>
            </w:r>
          </w:p>
        </w:tc>
        <w:tc>
          <w:tcPr>
            <w:tcW w:w="1417" w:type="dxa"/>
            <w:vAlign w:val="bottom"/>
          </w:tcPr>
          <w:p w:rsidR="00F444A8" w:rsidRDefault="00F444A8">
            <w:pPr>
              <w:pStyle w:val="ConsPlusNormal"/>
              <w:jc w:val="right"/>
            </w:pPr>
            <w:r>
              <w:t>26964,1</w:t>
            </w:r>
          </w:p>
        </w:tc>
        <w:tc>
          <w:tcPr>
            <w:tcW w:w="1361" w:type="dxa"/>
            <w:vAlign w:val="bottom"/>
          </w:tcPr>
          <w:p w:rsidR="00F444A8" w:rsidRDefault="00F444A8">
            <w:pPr>
              <w:pStyle w:val="ConsPlusNormal"/>
              <w:jc w:val="right"/>
            </w:pPr>
            <w:r>
              <w:t>21098,8</w:t>
            </w:r>
          </w:p>
        </w:tc>
      </w:tr>
      <w:tr w:rsidR="00F444A8">
        <w:tc>
          <w:tcPr>
            <w:tcW w:w="2835" w:type="dxa"/>
          </w:tcPr>
          <w:p w:rsidR="00F444A8" w:rsidRDefault="00F444A8">
            <w:pPr>
              <w:pStyle w:val="ConsPlusNormal"/>
              <w:jc w:val="center"/>
            </w:pPr>
            <w:r>
              <w:t>1 05 00 00 0 00 0 000 000</w:t>
            </w:r>
          </w:p>
        </w:tc>
        <w:tc>
          <w:tcPr>
            <w:tcW w:w="4876" w:type="dxa"/>
          </w:tcPr>
          <w:p w:rsidR="00F444A8" w:rsidRDefault="00F444A8">
            <w:pPr>
              <w:pStyle w:val="ConsPlusNormal"/>
            </w:pPr>
            <w:r>
              <w:t>НАЛОГИ НА СОВОКУПНЫЙ ДОХОД</w:t>
            </w:r>
          </w:p>
        </w:tc>
        <w:tc>
          <w:tcPr>
            <w:tcW w:w="1417" w:type="dxa"/>
            <w:vAlign w:val="bottom"/>
          </w:tcPr>
          <w:p w:rsidR="00F444A8" w:rsidRDefault="00F444A8">
            <w:pPr>
              <w:pStyle w:val="ConsPlusNormal"/>
              <w:jc w:val="right"/>
            </w:pPr>
            <w:r>
              <w:t>624413,7</w:t>
            </w:r>
          </w:p>
        </w:tc>
        <w:tc>
          <w:tcPr>
            <w:tcW w:w="1361" w:type="dxa"/>
            <w:vAlign w:val="bottom"/>
          </w:tcPr>
          <w:p w:rsidR="00F444A8" w:rsidRDefault="00F444A8">
            <w:pPr>
              <w:pStyle w:val="ConsPlusNormal"/>
              <w:jc w:val="right"/>
            </w:pPr>
            <w:r>
              <w:t>652416,7</w:t>
            </w:r>
          </w:p>
        </w:tc>
      </w:tr>
      <w:tr w:rsidR="00F444A8">
        <w:tc>
          <w:tcPr>
            <w:tcW w:w="2835" w:type="dxa"/>
          </w:tcPr>
          <w:p w:rsidR="00F444A8" w:rsidRDefault="00F444A8">
            <w:pPr>
              <w:pStyle w:val="ConsPlusNormal"/>
              <w:jc w:val="center"/>
            </w:pPr>
            <w:r>
              <w:t>1 05 02 00 0 02 0 000 110</w:t>
            </w:r>
          </w:p>
        </w:tc>
        <w:tc>
          <w:tcPr>
            <w:tcW w:w="4876" w:type="dxa"/>
          </w:tcPr>
          <w:p w:rsidR="00F444A8" w:rsidRDefault="00F444A8">
            <w:pPr>
              <w:pStyle w:val="ConsPlusNormal"/>
            </w:pPr>
            <w:r>
              <w:t>Единый налог на вмененный доход для отдельных видов деятельности</w:t>
            </w:r>
          </w:p>
        </w:tc>
        <w:tc>
          <w:tcPr>
            <w:tcW w:w="1417" w:type="dxa"/>
            <w:vAlign w:val="bottom"/>
          </w:tcPr>
          <w:p w:rsidR="00F444A8" w:rsidRDefault="00F444A8">
            <w:pPr>
              <w:pStyle w:val="ConsPlusNormal"/>
              <w:jc w:val="right"/>
            </w:pPr>
            <w:r>
              <w:t>601511,0</w:t>
            </w:r>
          </w:p>
        </w:tc>
        <w:tc>
          <w:tcPr>
            <w:tcW w:w="1361" w:type="dxa"/>
            <w:vAlign w:val="bottom"/>
          </w:tcPr>
          <w:p w:rsidR="00F444A8" w:rsidRDefault="00F444A8">
            <w:pPr>
              <w:pStyle w:val="ConsPlusNormal"/>
              <w:jc w:val="right"/>
            </w:pPr>
            <w:r>
              <w:t>628428,1</w:t>
            </w:r>
          </w:p>
        </w:tc>
      </w:tr>
      <w:tr w:rsidR="00F444A8">
        <w:tc>
          <w:tcPr>
            <w:tcW w:w="2835" w:type="dxa"/>
          </w:tcPr>
          <w:p w:rsidR="00F444A8" w:rsidRDefault="00F444A8">
            <w:pPr>
              <w:pStyle w:val="ConsPlusNormal"/>
              <w:jc w:val="center"/>
            </w:pPr>
            <w:r>
              <w:t>1 05 03 00 0 01 0 000 110</w:t>
            </w:r>
          </w:p>
        </w:tc>
        <w:tc>
          <w:tcPr>
            <w:tcW w:w="4876" w:type="dxa"/>
          </w:tcPr>
          <w:p w:rsidR="00F444A8" w:rsidRDefault="00F444A8">
            <w:pPr>
              <w:pStyle w:val="ConsPlusNormal"/>
            </w:pPr>
            <w:r>
              <w:t>Единый сельскохозяйственный налог</w:t>
            </w:r>
          </w:p>
        </w:tc>
        <w:tc>
          <w:tcPr>
            <w:tcW w:w="1417" w:type="dxa"/>
            <w:vAlign w:val="bottom"/>
          </w:tcPr>
          <w:p w:rsidR="00F444A8" w:rsidRDefault="00F444A8">
            <w:pPr>
              <w:pStyle w:val="ConsPlusNormal"/>
              <w:jc w:val="right"/>
            </w:pPr>
            <w:r>
              <w:t>2231,1</w:t>
            </w:r>
          </w:p>
        </w:tc>
        <w:tc>
          <w:tcPr>
            <w:tcW w:w="1361" w:type="dxa"/>
            <w:vAlign w:val="bottom"/>
          </w:tcPr>
          <w:p w:rsidR="00F444A8" w:rsidRDefault="00F444A8">
            <w:pPr>
              <w:pStyle w:val="ConsPlusNormal"/>
              <w:jc w:val="right"/>
            </w:pPr>
            <w:r>
              <w:t>2407,4</w:t>
            </w:r>
          </w:p>
        </w:tc>
      </w:tr>
      <w:tr w:rsidR="00F444A8">
        <w:tc>
          <w:tcPr>
            <w:tcW w:w="2835" w:type="dxa"/>
          </w:tcPr>
          <w:p w:rsidR="00F444A8" w:rsidRDefault="00F444A8">
            <w:pPr>
              <w:pStyle w:val="ConsPlusNormal"/>
              <w:jc w:val="center"/>
            </w:pPr>
            <w:r>
              <w:t>1 05 04 00 0 02 0 000 110</w:t>
            </w:r>
          </w:p>
        </w:tc>
        <w:tc>
          <w:tcPr>
            <w:tcW w:w="4876" w:type="dxa"/>
          </w:tcPr>
          <w:p w:rsidR="00F444A8" w:rsidRDefault="00F444A8">
            <w:pPr>
              <w:pStyle w:val="ConsPlusNormal"/>
            </w:pPr>
            <w:r>
              <w:t>Налог, взимаемый в связи с применением патентной системы налогообложения</w:t>
            </w:r>
          </w:p>
        </w:tc>
        <w:tc>
          <w:tcPr>
            <w:tcW w:w="1417" w:type="dxa"/>
            <w:vAlign w:val="bottom"/>
          </w:tcPr>
          <w:p w:rsidR="00F444A8" w:rsidRDefault="00F444A8">
            <w:pPr>
              <w:pStyle w:val="ConsPlusNormal"/>
              <w:jc w:val="right"/>
            </w:pPr>
            <w:r>
              <w:t>20671,6</w:t>
            </w:r>
          </w:p>
        </w:tc>
        <w:tc>
          <w:tcPr>
            <w:tcW w:w="1361" w:type="dxa"/>
            <w:vAlign w:val="bottom"/>
          </w:tcPr>
          <w:p w:rsidR="00F444A8" w:rsidRDefault="00F444A8">
            <w:pPr>
              <w:pStyle w:val="ConsPlusNormal"/>
              <w:jc w:val="right"/>
            </w:pPr>
            <w:r>
              <w:t>21581,2</w:t>
            </w:r>
          </w:p>
        </w:tc>
      </w:tr>
      <w:tr w:rsidR="00F444A8">
        <w:tc>
          <w:tcPr>
            <w:tcW w:w="2835" w:type="dxa"/>
          </w:tcPr>
          <w:p w:rsidR="00F444A8" w:rsidRDefault="00F444A8">
            <w:pPr>
              <w:pStyle w:val="ConsPlusNormal"/>
              <w:jc w:val="center"/>
            </w:pPr>
            <w:r>
              <w:t>1 06 00 00 0 00 0 000 000</w:t>
            </w:r>
          </w:p>
        </w:tc>
        <w:tc>
          <w:tcPr>
            <w:tcW w:w="4876" w:type="dxa"/>
          </w:tcPr>
          <w:p w:rsidR="00F444A8" w:rsidRDefault="00F444A8">
            <w:pPr>
              <w:pStyle w:val="ConsPlusNormal"/>
            </w:pPr>
            <w:r>
              <w:t>НАЛОГИ НА ИМУЩЕСТВО</w:t>
            </w:r>
          </w:p>
        </w:tc>
        <w:tc>
          <w:tcPr>
            <w:tcW w:w="1417" w:type="dxa"/>
            <w:vAlign w:val="bottom"/>
          </w:tcPr>
          <w:p w:rsidR="00F444A8" w:rsidRDefault="00F444A8">
            <w:pPr>
              <w:pStyle w:val="ConsPlusNormal"/>
              <w:jc w:val="right"/>
            </w:pPr>
            <w:r>
              <w:t>4931853,5</w:t>
            </w:r>
          </w:p>
        </w:tc>
        <w:tc>
          <w:tcPr>
            <w:tcW w:w="1361" w:type="dxa"/>
            <w:vAlign w:val="bottom"/>
          </w:tcPr>
          <w:p w:rsidR="00F444A8" w:rsidRDefault="00F444A8">
            <w:pPr>
              <w:pStyle w:val="ConsPlusNormal"/>
              <w:jc w:val="right"/>
            </w:pPr>
            <w:r>
              <w:t>4992733,5</w:t>
            </w:r>
          </w:p>
        </w:tc>
      </w:tr>
      <w:tr w:rsidR="00F444A8">
        <w:tc>
          <w:tcPr>
            <w:tcW w:w="2835" w:type="dxa"/>
          </w:tcPr>
          <w:p w:rsidR="00F444A8" w:rsidRDefault="00F444A8">
            <w:pPr>
              <w:pStyle w:val="ConsPlusNormal"/>
              <w:jc w:val="center"/>
            </w:pPr>
            <w:r>
              <w:t>1 06 01 00 0 00 0 000 110</w:t>
            </w:r>
          </w:p>
        </w:tc>
        <w:tc>
          <w:tcPr>
            <w:tcW w:w="4876" w:type="dxa"/>
          </w:tcPr>
          <w:p w:rsidR="00F444A8" w:rsidRDefault="00F444A8">
            <w:pPr>
              <w:pStyle w:val="ConsPlusNormal"/>
            </w:pPr>
            <w:r>
              <w:t>Налог на имущество физических лиц</w:t>
            </w:r>
          </w:p>
        </w:tc>
        <w:tc>
          <w:tcPr>
            <w:tcW w:w="1417" w:type="dxa"/>
            <w:vAlign w:val="bottom"/>
          </w:tcPr>
          <w:p w:rsidR="00F444A8" w:rsidRDefault="00F444A8">
            <w:pPr>
              <w:pStyle w:val="ConsPlusNormal"/>
              <w:jc w:val="right"/>
            </w:pPr>
            <w:r>
              <w:t>292271,5</w:t>
            </w:r>
          </w:p>
        </w:tc>
        <w:tc>
          <w:tcPr>
            <w:tcW w:w="1361" w:type="dxa"/>
            <w:vAlign w:val="bottom"/>
          </w:tcPr>
          <w:p w:rsidR="00F444A8" w:rsidRDefault="00F444A8">
            <w:pPr>
              <w:pStyle w:val="ConsPlusNormal"/>
              <w:jc w:val="right"/>
            </w:pPr>
            <w:r>
              <w:t>292271,5</w:t>
            </w:r>
          </w:p>
        </w:tc>
      </w:tr>
      <w:tr w:rsidR="00F444A8">
        <w:tc>
          <w:tcPr>
            <w:tcW w:w="2835" w:type="dxa"/>
          </w:tcPr>
          <w:p w:rsidR="00F444A8" w:rsidRDefault="00F444A8">
            <w:pPr>
              <w:pStyle w:val="ConsPlusNormal"/>
              <w:jc w:val="center"/>
            </w:pPr>
            <w:r>
              <w:t>1 06 04 00 0 02 0 000 110</w:t>
            </w:r>
          </w:p>
        </w:tc>
        <w:tc>
          <w:tcPr>
            <w:tcW w:w="4876" w:type="dxa"/>
          </w:tcPr>
          <w:p w:rsidR="00F444A8" w:rsidRDefault="00F444A8">
            <w:pPr>
              <w:pStyle w:val="ConsPlusNormal"/>
            </w:pPr>
            <w:r>
              <w:t>Транспортный налог</w:t>
            </w:r>
          </w:p>
        </w:tc>
        <w:tc>
          <w:tcPr>
            <w:tcW w:w="1417" w:type="dxa"/>
            <w:vAlign w:val="bottom"/>
          </w:tcPr>
          <w:p w:rsidR="00F444A8" w:rsidRDefault="00F444A8">
            <w:pPr>
              <w:pStyle w:val="ConsPlusNormal"/>
              <w:jc w:val="right"/>
            </w:pPr>
            <w:r>
              <w:t>1246975,4</w:t>
            </w:r>
          </w:p>
        </w:tc>
        <w:tc>
          <w:tcPr>
            <w:tcW w:w="1361" w:type="dxa"/>
            <w:vAlign w:val="bottom"/>
          </w:tcPr>
          <w:p w:rsidR="00F444A8" w:rsidRDefault="00F444A8">
            <w:pPr>
              <w:pStyle w:val="ConsPlusNormal"/>
              <w:jc w:val="right"/>
            </w:pPr>
            <w:r>
              <w:t>1250358,4</w:t>
            </w:r>
          </w:p>
        </w:tc>
      </w:tr>
      <w:tr w:rsidR="00F444A8">
        <w:tc>
          <w:tcPr>
            <w:tcW w:w="2835" w:type="dxa"/>
          </w:tcPr>
          <w:p w:rsidR="00F444A8" w:rsidRDefault="00F444A8">
            <w:pPr>
              <w:pStyle w:val="ConsPlusNormal"/>
              <w:jc w:val="center"/>
            </w:pPr>
            <w:r>
              <w:t>1 06 06 00 0 00 0 000 110</w:t>
            </w:r>
          </w:p>
        </w:tc>
        <w:tc>
          <w:tcPr>
            <w:tcW w:w="4876" w:type="dxa"/>
          </w:tcPr>
          <w:p w:rsidR="00F444A8" w:rsidRDefault="00F444A8">
            <w:pPr>
              <w:pStyle w:val="ConsPlusNormal"/>
            </w:pPr>
            <w:r>
              <w:t>Земельный налог</w:t>
            </w:r>
          </w:p>
        </w:tc>
        <w:tc>
          <w:tcPr>
            <w:tcW w:w="1417" w:type="dxa"/>
            <w:vAlign w:val="bottom"/>
          </w:tcPr>
          <w:p w:rsidR="00F444A8" w:rsidRDefault="00F444A8">
            <w:pPr>
              <w:pStyle w:val="ConsPlusNormal"/>
              <w:jc w:val="right"/>
            </w:pPr>
            <w:r>
              <w:t>3392606,6</w:t>
            </w:r>
          </w:p>
        </w:tc>
        <w:tc>
          <w:tcPr>
            <w:tcW w:w="1361" w:type="dxa"/>
            <w:vAlign w:val="bottom"/>
          </w:tcPr>
          <w:p w:rsidR="00F444A8" w:rsidRDefault="00F444A8">
            <w:pPr>
              <w:pStyle w:val="ConsPlusNormal"/>
              <w:jc w:val="right"/>
            </w:pPr>
            <w:r>
              <w:t>3450103,6</w:t>
            </w:r>
          </w:p>
        </w:tc>
      </w:tr>
      <w:tr w:rsidR="00F444A8">
        <w:tc>
          <w:tcPr>
            <w:tcW w:w="2835" w:type="dxa"/>
          </w:tcPr>
          <w:p w:rsidR="00F444A8" w:rsidRDefault="00F444A8">
            <w:pPr>
              <w:pStyle w:val="ConsPlusNormal"/>
              <w:jc w:val="center"/>
            </w:pPr>
            <w:r>
              <w:t>1 08 00 00 0 00 0 000 000</w:t>
            </w:r>
          </w:p>
        </w:tc>
        <w:tc>
          <w:tcPr>
            <w:tcW w:w="4876" w:type="dxa"/>
          </w:tcPr>
          <w:p w:rsidR="00F444A8" w:rsidRDefault="00F444A8">
            <w:pPr>
              <w:pStyle w:val="ConsPlusNormal"/>
            </w:pPr>
            <w:r>
              <w:t>ГОСУДАРСТВЕННАЯ ПОШЛИНА</w:t>
            </w:r>
          </w:p>
        </w:tc>
        <w:tc>
          <w:tcPr>
            <w:tcW w:w="1417" w:type="dxa"/>
            <w:vAlign w:val="bottom"/>
          </w:tcPr>
          <w:p w:rsidR="00F444A8" w:rsidRDefault="00F444A8">
            <w:pPr>
              <w:pStyle w:val="ConsPlusNormal"/>
              <w:jc w:val="right"/>
            </w:pPr>
            <w:r>
              <w:t>179363,4</w:t>
            </w:r>
          </w:p>
        </w:tc>
        <w:tc>
          <w:tcPr>
            <w:tcW w:w="1361" w:type="dxa"/>
            <w:vAlign w:val="bottom"/>
          </w:tcPr>
          <w:p w:rsidR="00F444A8" w:rsidRDefault="00F444A8">
            <w:pPr>
              <w:pStyle w:val="ConsPlusNormal"/>
              <w:jc w:val="right"/>
            </w:pPr>
            <w:r>
              <w:t>179380,8</w:t>
            </w:r>
          </w:p>
        </w:tc>
      </w:tr>
      <w:tr w:rsidR="00F444A8">
        <w:tc>
          <w:tcPr>
            <w:tcW w:w="2835" w:type="dxa"/>
          </w:tcPr>
          <w:p w:rsidR="00F444A8" w:rsidRDefault="00F444A8">
            <w:pPr>
              <w:pStyle w:val="ConsPlusNormal"/>
              <w:jc w:val="center"/>
            </w:pPr>
            <w:r>
              <w:t>1 11 00 00 0 00 0 000 000</w:t>
            </w:r>
          </w:p>
        </w:tc>
        <w:tc>
          <w:tcPr>
            <w:tcW w:w="4876" w:type="dxa"/>
          </w:tcPr>
          <w:p w:rsidR="00F444A8" w:rsidRDefault="00F444A8">
            <w:pPr>
              <w:pStyle w:val="ConsPlusNormal"/>
            </w:pPr>
            <w:r>
              <w:t xml:space="preserve">ДОХОДЫ ОТ ИСПОЛЬЗОВАНИЯ ИМУЩЕСТВА, НАХОДЯЩЕГОСЯ В ГОСУДАРСТВЕННОЙ И </w:t>
            </w:r>
            <w:r>
              <w:lastRenderedPageBreak/>
              <w:t>МУНИЦИПАЛЬНОЙ СОБСТВЕННОСТИ</w:t>
            </w:r>
          </w:p>
        </w:tc>
        <w:tc>
          <w:tcPr>
            <w:tcW w:w="1417" w:type="dxa"/>
            <w:vAlign w:val="bottom"/>
          </w:tcPr>
          <w:p w:rsidR="00F444A8" w:rsidRDefault="00F444A8">
            <w:pPr>
              <w:pStyle w:val="ConsPlusNormal"/>
              <w:jc w:val="right"/>
            </w:pPr>
            <w:r>
              <w:lastRenderedPageBreak/>
              <w:t>1039819,8</w:t>
            </w:r>
          </w:p>
        </w:tc>
        <w:tc>
          <w:tcPr>
            <w:tcW w:w="1361" w:type="dxa"/>
            <w:vAlign w:val="bottom"/>
          </w:tcPr>
          <w:p w:rsidR="00F444A8" w:rsidRDefault="00F444A8">
            <w:pPr>
              <w:pStyle w:val="ConsPlusNormal"/>
              <w:jc w:val="right"/>
            </w:pPr>
            <w:r>
              <w:t>1008883,1</w:t>
            </w:r>
          </w:p>
        </w:tc>
      </w:tr>
      <w:tr w:rsidR="00F444A8">
        <w:tc>
          <w:tcPr>
            <w:tcW w:w="2835" w:type="dxa"/>
          </w:tcPr>
          <w:p w:rsidR="00F444A8" w:rsidRDefault="00F444A8">
            <w:pPr>
              <w:pStyle w:val="ConsPlusNormal"/>
              <w:jc w:val="center"/>
            </w:pPr>
            <w:r>
              <w:lastRenderedPageBreak/>
              <w:t>1 11 01 00 0 00 0 000 120</w:t>
            </w:r>
          </w:p>
        </w:tc>
        <w:tc>
          <w:tcPr>
            <w:tcW w:w="4876" w:type="dxa"/>
          </w:tcPr>
          <w:p w:rsidR="00F444A8" w:rsidRDefault="00F444A8">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17" w:type="dxa"/>
            <w:vAlign w:val="bottom"/>
          </w:tcPr>
          <w:p w:rsidR="00F444A8" w:rsidRDefault="00F444A8">
            <w:pPr>
              <w:pStyle w:val="ConsPlusNormal"/>
              <w:jc w:val="right"/>
            </w:pPr>
            <w:r>
              <w:t>1658,4</w:t>
            </w:r>
          </w:p>
        </w:tc>
        <w:tc>
          <w:tcPr>
            <w:tcW w:w="1361" w:type="dxa"/>
            <w:vAlign w:val="bottom"/>
          </w:tcPr>
          <w:p w:rsidR="00F444A8" w:rsidRDefault="00F444A8">
            <w:pPr>
              <w:pStyle w:val="ConsPlusNormal"/>
              <w:jc w:val="right"/>
            </w:pPr>
            <w:r>
              <w:t>1692,5</w:t>
            </w:r>
          </w:p>
        </w:tc>
      </w:tr>
      <w:tr w:rsidR="00F444A8">
        <w:tc>
          <w:tcPr>
            <w:tcW w:w="2835" w:type="dxa"/>
          </w:tcPr>
          <w:p w:rsidR="00F444A8" w:rsidRDefault="00F444A8">
            <w:pPr>
              <w:pStyle w:val="ConsPlusNormal"/>
              <w:jc w:val="center"/>
            </w:pPr>
            <w:r>
              <w:t>1 11 05 00 0 00 0 000 120</w:t>
            </w:r>
          </w:p>
        </w:tc>
        <w:tc>
          <w:tcPr>
            <w:tcW w:w="4876" w:type="dxa"/>
          </w:tcPr>
          <w:p w:rsidR="00F444A8" w:rsidRDefault="00F444A8">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vAlign w:val="bottom"/>
          </w:tcPr>
          <w:p w:rsidR="00F444A8" w:rsidRDefault="00F444A8">
            <w:pPr>
              <w:pStyle w:val="ConsPlusNormal"/>
              <w:jc w:val="right"/>
            </w:pPr>
            <w:r>
              <w:t>876219,6</w:t>
            </w:r>
          </w:p>
        </w:tc>
        <w:tc>
          <w:tcPr>
            <w:tcW w:w="1361" w:type="dxa"/>
            <w:vAlign w:val="bottom"/>
          </w:tcPr>
          <w:p w:rsidR="00F444A8" w:rsidRDefault="00F444A8">
            <w:pPr>
              <w:pStyle w:val="ConsPlusNormal"/>
              <w:jc w:val="right"/>
            </w:pPr>
            <w:r>
              <w:t>845916,5</w:t>
            </w:r>
          </w:p>
        </w:tc>
      </w:tr>
      <w:tr w:rsidR="00F444A8">
        <w:tc>
          <w:tcPr>
            <w:tcW w:w="2835" w:type="dxa"/>
          </w:tcPr>
          <w:p w:rsidR="00F444A8" w:rsidRDefault="00F444A8">
            <w:pPr>
              <w:pStyle w:val="ConsPlusNormal"/>
              <w:jc w:val="center"/>
            </w:pPr>
            <w:r>
              <w:t>1 11 07 00 0 00 0 000 120</w:t>
            </w:r>
          </w:p>
        </w:tc>
        <w:tc>
          <w:tcPr>
            <w:tcW w:w="4876" w:type="dxa"/>
          </w:tcPr>
          <w:p w:rsidR="00F444A8" w:rsidRDefault="00F444A8">
            <w:pPr>
              <w:pStyle w:val="ConsPlusNormal"/>
            </w:pPr>
            <w:r>
              <w:t>Платежи от государственных и муниципальных унитарных предприятий</w:t>
            </w:r>
          </w:p>
        </w:tc>
        <w:tc>
          <w:tcPr>
            <w:tcW w:w="1417" w:type="dxa"/>
            <w:vAlign w:val="bottom"/>
          </w:tcPr>
          <w:p w:rsidR="00F444A8" w:rsidRDefault="00F444A8">
            <w:pPr>
              <w:pStyle w:val="ConsPlusNormal"/>
              <w:jc w:val="right"/>
            </w:pPr>
            <w:r>
              <w:t>6579,3</w:t>
            </w:r>
          </w:p>
        </w:tc>
        <w:tc>
          <w:tcPr>
            <w:tcW w:w="1361" w:type="dxa"/>
            <w:vAlign w:val="bottom"/>
          </w:tcPr>
          <w:p w:rsidR="00F444A8" w:rsidRDefault="00F444A8">
            <w:pPr>
              <w:pStyle w:val="ConsPlusNormal"/>
              <w:jc w:val="right"/>
            </w:pPr>
            <w:r>
              <w:t>6704,8</w:t>
            </w:r>
          </w:p>
        </w:tc>
      </w:tr>
      <w:tr w:rsidR="00F444A8">
        <w:tc>
          <w:tcPr>
            <w:tcW w:w="2835" w:type="dxa"/>
          </w:tcPr>
          <w:p w:rsidR="00F444A8" w:rsidRDefault="00F444A8">
            <w:pPr>
              <w:pStyle w:val="ConsPlusNormal"/>
              <w:jc w:val="center"/>
            </w:pPr>
            <w:r>
              <w:t>1 11 09 00 0 00 0 000 120</w:t>
            </w:r>
          </w:p>
        </w:tc>
        <w:tc>
          <w:tcPr>
            <w:tcW w:w="4876" w:type="dxa"/>
          </w:tcPr>
          <w:p w:rsidR="00F444A8" w:rsidRDefault="00F444A8">
            <w:pPr>
              <w:pStyle w:val="ConsPlusNormal"/>
            </w:pPr>
            <w: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vAlign w:val="bottom"/>
          </w:tcPr>
          <w:p w:rsidR="00F444A8" w:rsidRDefault="00F444A8">
            <w:pPr>
              <w:pStyle w:val="ConsPlusNormal"/>
              <w:jc w:val="right"/>
            </w:pPr>
            <w:r>
              <w:t>155362,5</w:t>
            </w:r>
          </w:p>
        </w:tc>
        <w:tc>
          <w:tcPr>
            <w:tcW w:w="1361" w:type="dxa"/>
            <w:vAlign w:val="bottom"/>
          </w:tcPr>
          <w:p w:rsidR="00F444A8" w:rsidRDefault="00F444A8">
            <w:pPr>
              <w:pStyle w:val="ConsPlusNormal"/>
              <w:jc w:val="right"/>
            </w:pPr>
            <w:r>
              <w:t>154569,3</w:t>
            </w:r>
          </w:p>
        </w:tc>
      </w:tr>
      <w:tr w:rsidR="00F444A8">
        <w:tc>
          <w:tcPr>
            <w:tcW w:w="2835" w:type="dxa"/>
          </w:tcPr>
          <w:p w:rsidR="00F444A8" w:rsidRDefault="00F444A8">
            <w:pPr>
              <w:pStyle w:val="ConsPlusNormal"/>
              <w:jc w:val="center"/>
            </w:pPr>
            <w:r>
              <w:t>1 12 00 00 0 00 0 000 000</w:t>
            </w:r>
          </w:p>
        </w:tc>
        <w:tc>
          <w:tcPr>
            <w:tcW w:w="4876" w:type="dxa"/>
          </w:tcPr>
          <w:p w:rsidR="00F444A8" w:rsidRDefault="00F444A8">
            <w:pPr>
              <w:pStyle w:val="ConsPlusNormal"/>
            </w:pPr>
            <w:r>
              <w:t>ПЛАТЕЖИ ПРИ ПОЛЬЗОВАНИИ ПРИРОДНЫМИ РЕСУРСАМИ</w:t>
            </w:r>
          </w:p>
        </w:tc>
        <w:tc>
          <w:tcPr>
            <w:tcW w:w="1417" w:type="dxa"/>
            <w:vAlign w:val="bottom"/>
          </w:tcPr>
          <w:p w:rsidR="00F444A8" w:rsidRDefault="00F444A8">
            <w:pPr>
              <w:pStyle w:val="ConsPlusNormal"/>
              <w:jc w:val="right"/>
            </w:pPr>
            <w:r>
              <w:t>11876,5</w:t>
            </w:r>
          </w:p>
        </w:tc>
        <w:tc>
          <w:tcPr>
            <w:tcW w:w="1361" w:type="dxa"/>
            <w:vAlign w:val="bottom"/>
          </w:tcPr>
          <w:p w:rsidR="00F444A8" w:rsidRDefault="00F444A8">
            <w:pPr>
              <w:pStyle w:val="ConsPlusNormal"/>
              <w:jc w:val="right"/>
            </w:pPr>
            <w:r>
              <w:t>12814,8</w:t>
            </w:r>
          </w:p>
        </w:tc>
      </w:tr>
      <w:tr w:rsidR="00F444A8">
        <w:tc>
          <w:tcPr>
            <w:tcW w:w="2835" w:type="dxa"/>
          </w:tcPr>
          <w:p w:rsidR="00F444A8" w:rsidRDefault="00F444A8">
            <w:pPr>
              <w:pStyle w:val="ConsPlusNormal"/>
              <w:jc w:val="center"/>
            </w:pPr>
            <w:r>
              <w:t>1 12 01 00 0 01 0 000 120</w:t>
            </w:r>
          </w:p>
        </w:tc>
        <w:tc>
          <w:tcPr>
            <w:tcW w:w="4876" w:type="dxa"/>
          </w:tcPr>
          <w:p w:rsidR="00F444A8" w:rsidRDefault="00F444A8">
            <w:pPr>
              <w:pStyle w:val="ConsPlusNormal"/>
            </w:pPr>
            <w:r>
              <w:t>Плата за негативное воздействие на окружающую среду</w:t>
            </w:r>
          </w:p>
        </w:tc>
        <w:tc>
          <w:tcPr>
            <w:tcW w:w="1417" w:type="dxa"/>
            <w:vAlign w:val="bottom"/>
          </w:tcPr>
          <w:p w:rsidR="00F444A8" w:rsidRDefault="00F444A8">
            <w:pPr>
              <w:pStyle w:val="ConsPlusNormal"/>
              <w:jc w:val="right"/>
            </w:pPr>
            <w:r>
              <w:t>11876,5</w:t>
            </w:r>
          </w:p>
        </w:tc>
        <w:tc>
          <w:tcPr>
            <w:tcW w:w="1361" w:type="dxa"/>
            <w:vAlign w:val="bottom"/>
          </w:tcPr>
          <w:p w:rsidR="00F444A8" w:rsidRDefault="00F444A8">
            <w:pPr>
              <w:pStyle w:val="ConsPlusNormal"/>
              <w:jc w:val="right"/>
            </w:pPr>
            <w:r>
              <w:t>12814,8</w:t>
            </w:r>
          </w:p>
        </w:tc>
      </w:tr>
      <w:tr w:rsidR="00F444A8">
        <w:tc>
          <w:tcPr>
            <w:tcW w:w="2835" w:type="dxa"/>
          </w:tcPr>
          <w:p w:rsidR="00F444A8" w:rsidRDefault="00F444A8">
            <w:pPr>
              <w:pStyle w:val="ConsPlusNormal"/>
              <w:jc w:val="center"/>
            </w:pPr>
            <w:r>
              <w:t>1 13 00 00 0 00 0 000 000</w:t>
            </w:r>
          </w:p>
        </w:tc>
        <w:tc>
          <w:tcPr>
            <w:tcW w:w="4876" w:type="dxa"/>
            <w:vAlign w:val="center"/>
          </w:tcPr>
          <w:p w:rsidR="00F444A8" w:rsidRDefault="00F444A8">
            <w:pPr>
              <w:pStyle w:val="ConsPlusNormal"/>
            </w:pPr>
            <w:r>
              <w:t xml:space="preserve">ДОХОДЫ ОТ ОКАЗАНИЯ ПЛАТНЫХ УСЛУГ (РАБОТ) </w:t>
            </w:r>
            <w:r>
              <w:lastRenderedPageBreak/>
              <w:t>И КОМПЕНСАЦИИ ЗАТРАТ ГОСУДАРСТВА</w:t>
            </w:r>
          </w:p>
        </w:tc>
        <w:tc>
          <w:tcPr>
            <w:tcW w:w="1417" w:type="dxa"/>
            <w:vAlign w:val="bottom"/>
          </w:tcPr>
          <w:p w:rsidR="00F444A8" w:rsidRDefault="00F444A8">
            <w:pPr>
              <w:pStyle w:val="ConsPlusNormal"/>
              <w:jc w:val="right"/>
            </w:pPr>
            <w:r>
              <w:lastRenderedPageBreak/>
              <w:t>5630,1</w:t>
            </w:r>
          </w:p>
        </w:tc>
        <w:tc>
          <w:tcPr>
            <w:tcW w:w="1361" w:type="dxa"/>
            <w:vAlign w:val="bottom"/>
          </w:tcPr>
          <w:p w:rsidR="00F444A8" w:rsidRDefault="00F444A8">
            <w:pPr>
              <w:pStyle w:val="ConsPlusNormal"/>
              <w:jc w:val="right"/>
            </w:pPr>
            <w:r>
              <w:t>6039,3</w:t>
            </w:r>
          </w:p>
        </w:tc>
      </w:tr>
      <w:tr w:rsidR="00F444A8">
        <w:tc>
          <w:tcPr>
            <w:tcW w:w="2835" w:type="dxa"/>
          </w:tcPr>
          <w:p w:rsidR="00F444A8" w:rsidRDefault="00F444A8">
            <w:pPr>
              <w:pStyle w:val="ConsPlusNormal"/>
              <w:jc w:val="center"/>
            </w:pPr>
            <w:r>
              <w:lastRenderedPageBreak/>
              <w:t>1 13 01 00 0 00 0 000 130</w:t>
            </w:r>
          </w:p>
        </w:tc>
        <w:tc>
          <w:tcPr>
            <w:tcW w:w="4876" w:type="dxa"/>
          </w:tcPr>
          <w:p w:rsidR="00F444A8" w:rsidRDefault="00F444A8">
            <w:pPr>
              <w:pStyle w:val="ConsPlusNormal"/>
            </w:pPr>
            <w:r>
              <w:t>Доходы от оказания платных услуг (работ)</w:t>
            </w:r>
          </w:p>
        </w:tc>
        <w:tc>
          <w:tcPr>
            <w:tcW w:w="1417" w:type="dxa"/>
            <w:vAlign w:val="bottom"/>
          </w:tcPr>
          <w:p w:rsidR="00F444A8" w:rsidRDefault="00F444A8">
            <w:pPr>
              <w:pStyle w:val="ConsPlusNormal"/>
              <w:jc w:val="right"/>
            </w:pPr>
            <w:r>
              <w:t>5630,1</w:t>
            </w:r>
          </w:p>
        </w:tc>
        <w:tc>
          <w:tcPr>
            <w:tcW w:w="1361" w:type="dxa"/>
            <w:vAlign w:val="bottom"/>
          </w:tcPr>
          <w:p w:rsidR="00F444A8" w:rsidRDefault="00F444A8">
            <w:pPr>
              <w:pStyle w:val="ConsPlusNormal"/>
              <w:jc w:val="right"/>
            </w:pPr>
            <w:r>
              <w:t>6039,3</w:t>
            </w:r>
          </w:p>
        </w:tc>
      </w:tr>
      <w:tr w:rsidR="00F444A8">
        <w:tc>
          <w:tcPr>
            <w:tcW w:w="2835" w:type="dxa"/>
          </w:tcPr>
          <w:p w:rsidR="00F444A8" w:rsidRDefault="00F444A8">
            <w:pPr>
              <w:pStyle w:val="ConsPlusNormal"/>
              <w:jc w:val="center"/>
            </w:pPr>
            <w:r>
              <w:t>1 13 02 00 0 00 0 000 130</w:t>
            </w:r>
          </w:p>
        </w:tc>
        <w:tc>
          <w:tcPr>
            <w:tcW w:w="4876" w:type="dxa"/>
          </w:tcPr>
          <w:p w:rsidR="00F444A8" w:rsidRDefault="00F444A8">
            <w:pPr>
              <w:pStyle w:val="ConsPlusNormal"/>
            </w:pPr>
            <w:r>
              <w:t>Доходы от компенсации затрат государства</w:t>
            </w:r>
          </w:p>
        </w:tc>
        <w:tc>
          <w:tcPr>
            <w:tcW w:w="1417" w:type="dxa"/>
            <w:vAlign w:val="bottom"/>
          </w:tcPr>
          <w:p w:rsidR="00F444A8" w:rsidRDefault="00F444A8">
            <w:pPr>
              <w:pStyle w:val="ConsPlusNormal"/>
              <w:jc w:val="right"/>
            </w:pPr>
            <w:r>
              <w:t>0,0</w:t>
            </w:r>
          </w:p>
        </w:tc>
        <w:tc>
          <w:tcPr>
            <w:tcW w:w="1361" w:type="dxa"/>
            <w:vAlign w:val="bottom"/>
          </w:tcPr>
          <w:p w:rsidR="00F444A8" w:rsidRDefault="00F444A8">
            <w:pPr>
              <w:pStyle w:val="ConsPlusNormal"/>
              <w:jc w:val="right"/>
            </w:pPr>
            <w:r>
              <w:t>0,0</w:t>
            </w:r>
          </w:p>
        </w:tc>
      </w:tr>
      <w:tr w:rsidR="00F444A8">
        <w:tc>
          <w:tcPr>
            <w:tcW w:w="2835" w:type="dxa"/>
          </w:tcPr>
          <w:p w:rsidR="00F444A8" w:rsidRDefault="00F444A8">
            <w:pPr>
              <w:pStyle w:val="ConsPlusNormal"/>
              <w:jc w:val="center"/>
            </w:pPr>
            <w:r>
              <w:t>1 14 00 00 0 00 0 000 000</w:t>
            </w:r>
          </w:p>
        </w:tc>
        <w:tc>
          <w:tcPr>
            <w:tcW w:w="4876" w:type="dxa"/>
          </w:tcPr>
          <w:p w:rsidR="00F444A8" w:rsidRDefault="00F444A8">
            <w:pPr>
              <w:pStyle w:val="ConsPlusNormal"/>
            </w:pPr>
            <w:r>
              <w:t>ДОХОДЫ ОТ ПРОДАЖИ МАТЕРИАЛЬНЫХ И НЕМАТЕРИАЛЬНЫХ АКТИВОВ</w:t>
            </w:r>
          </w:p>
        </w:tc>
        <w:tc>
          <w:tcPr>
            <w:tcW w:w="1417" w:type="dxa"/>
            <w:vAlign w:val="bottom"/>
          </w:tcPr>
          <w:p w:rsidR="00F444A8" w:rsidRDefault="00F444A8">
            <w:pPr>
              <w:pStyle w:val="ConsPlusNormal"/>
              <w:jc w:val="right"/>
            </w:pPr>
            <w:r>
              <w:t>318130,0</w:t>
            </w:r>
          </w:p>
        </w:tc>
        <w:tc>
          <w:tcPr>
            <w:tcW w:w="1361" w:type="dxa"/>
            <w:vAlign w:val="bottom"/>
          </w:tcPr>
          <w:p w:rsidR="00F444A8" w:rsidRDefault="00F444A8">
            <w:pPr>
              <w:pStyle w:val="ConsPlusNormal"/>
              <w:jc w:val="right"/>
            </w:pPr>
            <w:r>
              <w:t>261529,8</w:t>
            </w:r>
          </w:p>
        </w:tc>
      </w:tr>
      <w:tr w:rsidR="00F444A8">
        <w:tc>
          <w:tcPr>
            <w:tcW w:w="2835" w:type="dxa"/>
          </w:tcPr>
          <w:p w:rsidR="00F444A8" w:rsidRDefault="00F444A8">
            <w:pPr>
              <w:pStyle w:val="ConsPlusNormal"/>
              <w:jc w:val="center"/>
            </w:pPr>
            <w:r>
              <w:t>1 14 02 00 0 00 0 000 000</w:t>
            </w:r>
          </w:p>
        </w:tc>
        <w:tc>
          <w:tcPr>
            <w:tcW w:w="4876" w:type="dxa"/>
          </w:tcPr>
          <w:p w:rsidR="00F444A8" w:rsidRDefault="00F444A8">
            <w:pPr>
              <w:pStyle w:val="ConsPlusNormal"/>
            </w:pPr>
            <w: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vAlign w:val="bottom"/>
          </w:tcPr>
          <w:p w:rsidR="00F444A8" w:rsidRDefault="00F444A8">
            <w:pPr>
              <w:pStyle w:val="ConsPlusNormal"/>
              <w:jc w:val="right"/>
            </w:pPr>
            <w:r>
              <w:t>189823,5</w:t>
            </w:r>
          </w:p>
        </w:tc>
        <w:tc>
          <w:tcPr>
            <w:tcW w:w="1361" w:type="dxa"/>
            <w:vAlign w:val="bottom"/>
          </w:tcPr>
          <w:p w:rsidR="00F444A8" w:rsidRDefault="00F444A8">
            <w:pPr>
              <w:pStyle w:val="ConsPlusNormal"/>
              <w:jc w:val="right"/>
            </w:pPr>
            <w:r>
              <w:t>133223,3</w:t>
            </w:r>
          </w:p>
        </w:tc>
      </w:tr>
      <w:tr w:rsidR="00F444A8">
        <w:tc>
          <w:tcPr>
            <w:tcW w:w="2835" w:type="dxa"/>
          </w:tcPr>
          <w:p w:rsidR="00F444A8" w:rsidRDefault="00F444A8">
            <w:pPr>
              <w:pStyle w:val="ConsPlusNormal"/>
              <w:jc w:val="center"/>
            </w:pPr>
            <w:r>
              <w:t>1 14 06 00 0 00 0 000 430</w:t>
            </w:r>
          </w:p>
        </w:tc>
        <w:tc>
          <w:tcPr>
            <w:tcW w:w="4876" w:type="dxa"/>
          </w:tcPr>
          <w:p w:rsidR="00F444A8" w:rsidRDefault="00F444A8">
            <w:pPr>
              <w:pStyle w:val="ConsPlusNormal"/>
            </w:pPr>
            <w:r>
              <w:t>Доходы от продажи земельных участков, находящихся в государственной и муниципальной собственности</w:t>
            </w:r>
          </w:p>
        </w:tc>
        <w:tc>
          <w:tcPr>
            <w:tcW w:w="1417" w:type="dxa"/>
            <w:vAlign w:val="bottom"/>
          </w:tcPr>
          <w:p w:rsidR="00F444A8" w:rsidRDefault="00F444A8">
            <w:pPr>
              <w:pStyle w:val="ConsPlusNormal"/>
              <w:jc w:val="right"/>
            </w:pPr>
            <w:r>
              <w:t>128306,5</w:t>
            </w:r>
          </w:p>
        </w:tc>
        <w:tc>
          <w:tcPr>
            <w:tcW w:w="1361" w:type="dxa"/>
            <w:vAlign w:val="bottom"/>
          </w:tcPr>
          <w:p w:rsidR="00F444A8" w:rsidRDefault="00F444A8">
            <w:pPr>
              <w:pStyle w:val="ConsPlusNormal"/>
              <w:jc w:val="right"/>
            </w:pPr>
            <w:r>
              <w:t>128306,5</w:t>
            </w:r>
          </w:p>
        </w:tc>
      </w:tr>
      <w:tr w:rsidR="00F444A8">
        <w:tc>
          <w:tcPr>
            <w:tcW w:w="2835" w:type="dxa"/>
          </w:tcPr>
          <w:p w:rsidR="00F444A8" w:rsidRDefault="00F444A8">
            <w:pPr>
              <w:pStyle w:val="ConsPlusNormal"/>
              <w:jc w:val="center"/>
            </w:pPr>
            <w:r>
              <w:t>1 16 00 00 0 00 0 000 000</w:t>
            </w:r>
          </w:p>
        </w:tc>
        <w:tc>
          <w:tcPr>
            <w:tcW w:w="4876" w:type="dxa"/>
          </w:tcPr>
          <w:p w:rsidR="00F444A8" w:rsidRDefault="00F444A8">
            <w:pPr>
              <w:pStyle w:val="ConsPlusNormal"/>
            </w:pPr>
            <w:r>
              <w:t>ШТРАФЫ, САНКЦИИ, ВОЗМЕЩЕНИЕ УЩЕРБА</w:t>
            </w:r>
          </w:p>
        </w:tc>
        <w:tc>
          <w:tcPr>
            <w:tcW w:w="1417" w:type="dxa"/>
            <w:vAlign w:val="bottom"/>
          </w:tcPr>
          <w:p w:rsidR="00F444A8" w:rsidRDefault="00F444A8">
            <w:pPr>
              <w:pStyle w:val="ConsPlusNormal"/>
              <w:jc w:val="right"/>
            </w:pPr>
            <w:r>
              <w:t>146584,4</w:t>
            </w:r>
          </w:p>
        </w:tc>
        <w:tc>
          <w:tcPr>
            <w:tcW w:w="1361" w:type="dxa"/>
            <w:vAlign w:val="bottom"/>
          </w:tcPr>
          <w:p w:rsidR="00F444A8" w:rsidRDefault="00F444A8">
            <w:pPr>
              <w:pStyle w:val="ConsPlusNormal"/>
              <w:jc w:val="right"/>
            </w:pPr>
            <w:r>
              <w:t>147469,0</w:t>
            </w:r>
          </w:p>
        </w:tc>
      </w:tr>
      <w:tr w:rsidR="00F444A8">
        <w:tc>
          <w:tcPr>
            <w:tcW w:w="2835" w:type="dxa"/>
          </w:tcPr>
          <w:p w:rsidR="00F444A8" w:rsidRDefault="00F444A8">
            <w:pPr>
              <w:pStyle w:val="ConsPlusNormal"/>
              <w:jc w:val="center"/>
            </w:pPr>
            <w:r>
              <w:t>1 17 00 00 0 00 0 000 000</w:t>
            </w:r>
          </w:p>
        </w:tc>
        <w:tc>
          <w:tcPr>
            <w:tcW w:w="4876" w:type="dxa"/>
          </w:tcPr>
          <w:p w:rsidR="00F444A8" w:rsidRDefault="00F444A8">
            <w:pPr>
              <w:pStyle w:val="ConsPlusNormal"/>
            </w:pPr>
            <w:r>
              <w:t>ПРОЧИЕ НЕНАЛОГОВЫЕ ДОХОДЫ</w:t>
            </w:r>
          </w:p>
        </w:tc>
        <w:tc>
          <w:tcPr>
            <w:tcW w:w="1417" w:type="dxa"/>
            <w:vAlign w:val="bottom"/>
          </w:tcPr>
          <w:p w:rsidR="00F444A8" w:rsidRDefault="00F444A8">
            <w:pPr>
              <w:pStyle w:val="ConsPlusNormal"/>
              <w:jc w:val="right"/>
            </w:pPr>
            <w:r>
              <w:t>31429,1</w:t>
            </w:r>
          </w:p>
        </w:tc>
        <w:tc>
          <w:tcPr>
            <w:tcW w:w="1361" w:type="dxa"/>
            <w:vAlign w:val="bottom"/>
          </w:tcPr>
          <w:p w:rsidR="00F444A8" w:rsidRDefault="00F444A8">
            <w:pPr>
              <w:pStyle w:val="ConsPlusNormal"/>
              <w:jc w:val="right"/>
            </w:pPr>
            <w:r>
              <w:t>37223,7</w:t>
            </w:r>
          </w:p>
        </w:tc>
      </w:tr>
      <w:tr w:rsidR="00F444A8">
        <w:tc>
          <w:tcPr>
            <w:tcW w:w="2835" w:type="dxa"/>
          </w:tcPr>
          <w:p w:rsidR="00F444A8" w:rsidRDefault="00F444A8">
            <w:pPr>
              <w:pStyle w:val="ConsPlusNormal"/>
              <w:jc w:val="center"/>
            </w:pPr>
            <w:r>
              <w:t>1 17 05 00 0 00 0 000 180</w:t>
            </w:r>
          </w:p>
        </w:tc>
        <w:tc>
          <w:tcPr>
            <w:tcW w:w="4876" w:type="dxa"/>
          </w:tcPr>
          <w:p w:rsidR="00F444A8" w:rsidRDefault="00F444A8">
            <w:pPr>
              <w:pStyle w:val="ConsPlusNormal"/>
            </w:pPr>
            <w:r>
              <w:t>Прочие неналоговые доходы</w:t>
            </w:r>
          </w:p>
        </w:tc>
        <w:tc>
          <w:tcPr>
            <w:tcW w:w="1417" w:type="dxa"/>
            <w:vAlign w:val="bottom"/>
          </w:tcPr>
          <w:p w:rsidR="00F444A8" w:rsidRDefault="00F444A8">
            <w:pPr>
              <w:pStyle w:val="ConsPlusNormal"/>
              <w:jc w:val="right"/>
            </w:pPr>
            <w:r>
              <w:t>31429,1</w:t>
            </w:r>
          </w:p>
        </w:tc>
        <w:tc>
          <w:tcPr>
            <w:tcW w:w="1361" w:type="dxa"/>
            <w:vAlign w:val="bottom"/>
          </w:tcPr>
          <w:p w:rsidR="00F444A8" w:rsidRDefault="00F444A8">
            <w:pPr>
              <w:pStyle w:val="ConsPlusNormal"/>
              <w:jc w:val="right"/>
            </w:pPr>
            <w:r>
              <w:t>37223,7</w:t>
            </w:r>
          </w:p>
        </w:tc>
      </w:tr>
      <w:tr w:rsidR="00F444A8">
        <w:tc>
          <w:tcPr>
            <w:tcW w:w="2835" w:type="dxa"/>
            <w:vAlign w:val="bottom"/>
          </w:tcPr>
          <w:p w:rsidR="00F444A8" w:rsidRDefault="00F444A8">
            <w:pPr>
              <w:pStyle w:val="ConsPlusNormal"/>
              <w:jc w:val="center"/>
            </w:pPr>
            <w:r>
              <w:t>2 00 00 00 0 00 0 000 000</w:t>
            </w:r>
          </w:p>
        </w:tc>
        <w:tc>
          <w:tcPr>
            <w:tcW w:w="4876" w:type="dxa"/>
            <w:vAlign w:val="bottom"/>
          </w:tcPr>
          <w:p w:rsidR="00F444A8" w:rsidRDefault="00F444A8">
            <w:pPr>
              <w:pStyle w:val="ConsPlusNormal"/>
            </w:pPr>
            <w:r>
              <w:t>БЕЗВОЗМЕЗДНЫЕ ПОСТУПЛЕНИЯ</w:t>
            </w:r>
          </w:p>
        </w:tc>
        <w:tc>
          <w:tcPr>
            <w:tcW w:w="1417" w:type="dxa"/>
            <w:vAlign w:val="bottom"/>
          </w:tcPr>
          <w:p w:rsidR="00F444A8" w:rsidRDefault="00F444A8">
            <w:pPr>
              <w:pStyle w:val="ConsPlusNormal"/>
              <w:jc w:val="right"/>
            </w:pPr>
            <w:r>
              <w:t>8344535,3</w:t>
            </w:r>
          </w:p>
        </w:tc>
        <w:tc>
          <w:tcPr>
            <w:tcW w:w="1361" w:type="dxa"/>
            <w:vAlign w:val="bottom"/>
          </w:tcPr>
          <w:p w:rsidR="00F444A8" w:rsidRDefault="00F444A8">
            <w:pPr>
              <w:pStyle w:val="ConsPlusNormal"/>
              <w:jc w:val="right"/>
            </w:pPr>
            <w:r>
              <w:t>8523420,4</w:t>
            </w:r>
          </w:p>
        </w:tc>
      </w:tr>
      <w:tr w:rsidR="00F444A8">
        <w:tc>
          <w:tcPr>
            <w:tcW w:w="2835" w:type="dxa"/>
          </w:tcPr>
          <w:p w:rsidR="00F444A8" w:rsidRDefault="00F444A8">
            <w:pPr>
              <w:pStyle w:val="ConsPlusNormal"/>
              <w:jc w:val="center"/>
            </w:pPr>
            <w:r>
              <w:t>2 02 00 00 0 00 0 000 000</w:t>
            </w:r>
          </w:p>
        </w:tc>
        <w:tc>
          <w:tcPr>
            <w:tcW w:w="4876" w:type="dxa"/>
          </w:tcPr>
          <w:p w:rsidR="00F444A8" w:rsidRDefault="00F444A8">
            <w:pPr>
              <w:pStyle w:val="ConsPlusNormal"/>
            </w:pPr>
            <w:r>
              <w:t>БЕЗВОЗМЕЗДНЫЕ ПОСТУПЛЕНИЯ ОТ ДРУГИХ БЮДЖЕТОВ БЮДЖЕТНОЙ СИСТЕМЫ РОССИЙСКОЙ ФЕДЕРАЦИИ</w:t>
            </w:r>
          </w:p>
        </w:tc>
        <w:tc>
          <w:tcPr>
            <w:tcW w:w="1417" w:type="dxa"/>
            <w:vAlign w:val="bottom"/>
          </w:tcPr>
          <w:p w:rsidR="00F444A8" w:rsidRDefault="00F444A8">
            <w:pPr>
              <w:pStyle w:val="ConsPlusNormal"/>
              <w:jc w:val="right"/>
            </w:pPr>
            <w:r>
              <w:t>8344535,3</w:t>
            </w:r>
          </w:p>
        </w:tc>
        <w:tc>
          <w:tcPr>
            <w:tcW w:w="1361" w:type="dxa"/>
            <w:vAlign w:val="bottom"/>
          </w:tcPr>
          <w:p w:rsidR="00F444A8" w:rsidRDefault="00F444A8">
            <w:pPr>
              <w:pStyle w:val="ConsPlusNormal"/>
              <w:jc w:val="right"/>
            </w:pPr>
            <w:r>
              <w:t>8523420,4</w:t>
            </w:r>
          </w:p>
        </w:tc>
      </w:tr>
      <w:tr w:rsidR="00F444A8">
        <w:tc>
          <w:tcPr>
            <w:tcW w:w="2835" w:type="dxa"/>
          </w:tcPr>
          <w:p w:rsidR="00F444A8" w:rsidRDefault="00F444A8">
            <w:pPr>
              <w:pStyle w:val="ConsPlusNormal"/>
              <w:jc w:val="center"/>
            </w:pPr>
            <w:r>
              <w:t>2 02 01 00 0 00 0 000 151</w:t>
            </w:r>
          </w:p>
        </w:tc>
        <w:tc>
          <w:tcPr>
            <w:tcW w:w="4876" w:type="dxa"/>
          </w:tcPr>
          <w:p w:rsidR="00F444A8" w:rsidRDefault="00F444A8">
            <w:pPr>
              <w:pStyle w:val="ConsPlusNormal"/>
            </w:pPr>
            <w:r>
              <w:t>Дотации бюджетам субъектов Российской Федерации и муниципальных образований</w:t>
            </w:r>
          </w:p>
        </w:tc>
        <w:tc>
          <w:tcPr>
            <w:tcW w:w="1417" w:type="dxa"/>
            <w:vAlign w:val="bottom"/>
          </w:tcPr>
          <w:p w:rsidR="00F444A8" w:rsidRDefault="00F444A8">
            <w:pPr>
              <w:pStyle w:val="ConsPlusNormal"/>
              <w:jc w:val="right"/>
            </w:pPr>
            <w:r>
              <w:t>212282,5</w:t>
            </w:r>
          </w:p>
        </w:tc>
        <w:tc>
          <w:tcPr>
            <w:tcW w:w="1361" w:type="dxa"/>
            <w:vAlign w:val="bottom"/>
          </w:tcPr>
          <w:p w:rsidR="00F444A8" w:rsidRDefault="00F444A8">
            <w:pPr>
              <w:pStyle w:val="ConsPlusNormal"/>
              <w:jc w:val="right"/>
            </w:pPr>
            <w:r>
              <w:t>221340,1</w:t>
            </w:r>
          </w:p>
        </w:tc>
      </w:tr>
      <w:tr w:rsidR="00F444A8">
        <w:tc>
          <w:tcPr>
            <w:tcW w:w="2835" w:type="dxa"/>
          </w:tcPr>
          <w:p w:rsidR="00F444A8" w:rsidRDefault="00F444A8">
            <w:pPr>
              <w:pStyle w:val="ConsPlusNormal"/>
              <w:jc w:val="center"/>
            </w:pPr>
            <w:r>
              <w:t>2 02 02 00 0 00 0 000 000</w:t>
            </w:r>
          </w:p>
        </w:tc>
        <w:tc>
          <w:tcPr>
            <w:tcW w:w="4876" w:type="dxa"/>
          </w:tcPr>
          <w:p w:rsidR="00F444A8" w:rsidRDefault="00F444A8">
            <w:pPr>
              <w:pStyle w:val="ConsPlusNormal"/>
            </w:pPr>
            <w:r>
              <w:t xml:space="preserve">Субсидии бюджетам субъектов Российской </w:t>
            </w:r>
            <w:r>
              <w:lastRenderedPageBreak/>
              <w:t>Федерации и муниципальных образований (межбюджетные субсидии)</w:t>
            </w:r>
          </w:p>
        </w:tc>
        <w:tc>
          <w:tcPr>
            <w:tcW w:w="1417" w:type="dxa"/>
            <w:vAlign w:val="bottom"/>
          </w:tcPr>
          <w:p w:rsidR="00F444A8" w:rsidRDefault="00F444A8">
            <w:pPr>
              <w:pStyle w:val="ConsPlusNormal"/>
              <w:jc w:val="right"/>
            </w:pPr>
            <w:r>
              <w:lastRenderedPageBreak/>
              <w:t>611769,4</w:t>
            </w:r>
          </w:p>
        </w:tc>
        <w:tc>
          <w:tcPr>
            <w:tcW w:w="1361" w:type="dxa"/>
            <w:vAlign w:val="bottom"/>
          </w:tcPr>
          <w:p w:rsidR="00F444A8" w:rsidRDefault="00F444A8">
            <w:pPr>
              <w:pStyle w:val="ConsPlusNormal"/>
              <w:jc w:val="right"/>
            </w:pPr>
            <w:r>
              <w:t>662115,4</w:t>
            </w:r>
          </w:p>
        </w:tc>
      </w:tr>
      <w:tr w:rsidR="00F444A8">
        <w:tc>
          <w:tcPr>
            <w:tcW w:w="2835" w:type="dxa"/>
          </w:tcPr>
          <w:p w:rsidR="00F444A8" w:rsidRDefault="00F444A8">
            <w:pPr>
              <w:pStyle w:val="ConsPlusNormal"/>
              <w:jc w:val="center"/>
            </w:pPr>
            <w:r>
              <w:lastRenderedPageBreak/>
              <w:t>2 02 03 00 0 00 0 000 000</w:t>
            </w:r>
          </w:p>
        </w:tc>
        <w:tc>
          <w:tcPr>
            <w:tcW w:w="4876" w:type="dxa"/>
          </w:tcPr>
          <w:p w:rsidR="00F444A8" w:rsidRDefault="00F444A8">
            <w:pPr>
              <w:pStyle w:val="ConsPlusNormal"/>
            </w:pPr>
            <w:r>
              <w:t>Субвенции бюджетам субъектов Российской Федерации и муниципальных образований</w:t>
            </w:r>
          </w:p>
        </w:tc>
        <w:tc>
          <w:tcPr>
            <w:tcW w:w="1417" w:type="dxa"/>
            <w:vAlign w:val="bottom"/>
          </w:tcPr>
          <w:p w:rsidR="00F444A8" w:rsidRDefault="00F444A8">
            <w:pPr>
              <w:pStyle w:val="ConsPlusNormal"/>
              <w:jc w:val="right"/>
            </w:pPr>
            <w:r>
              <w:t>7514475,0</w:t>
            </w:r>
          </w:p>
        </w:tc>
        <w:tc>
          <w:tcPr>
            <w:tcW w:w="1361" w:type="dxa"/>
            <w:vAlign w:val="bottom"/>
          </w:tcPr>
          <w:p w:rsidR="00F444A8" w:rsidRDefault="00F444A8">
            <w:pPr>
              <w:pStyle w:val="ConsPlusNormal"/>
              <w:jc w:val="right"/>
            </w:pPr>
            <w:r>
              <w:t>7635407,0</w:t>
            </w:r>
          </w:p>
        </w:tc>
      </w:tr>
      <w:tr w:rsidR="00F444A8">
        <w:tc>
          <w:tcPr>
            <w:tcW w:w="2835" w:type="dxa"/>
          </w:tcPr>
          <w:p w:rsidR="00F444A8" w:rsidRDefault="00F444A8">
            <w:pPr>
              <w:pStyle w:val="ConsPlusNormal"/>
              <w:jc w:val="center"/>
            </w:pPr>
            <w:r>
              <w:t>2 02 04 00 0 00 0 000 000</w:t>
            </w:r>
          </w:p>
        </w:tc>
        <w:tc>
          <w:tcPr>
            <w:tcW w:w="4876" w:type="dxa"/>
          </w:tcPr>
          <w:p w:rsidR="00F444A8" w:rsidRDefault="00F444A8">
            <w:pPr>
              <w:pStyle w:val="ConsPlusNormal"/>
            </w:pPr>
            <w:r>
              <w:t>Иные межбюджетные трансферты</w:t>
            </w:r>
          </w:p>
        </w:tc>
        <w:tc>
          <w:tcPr>
            <w:tcW w:w="1417" w:type="dxa"/>
            <w:vAlign w:val="bottom"/>
          </w:tcPr>
          <w:p w:rsidR="00F444A8" w:rsidRDefault="00F444A8">
            <w:pPr>
              <w:pStyle w:val="ConsPlusNormal"/>
              <w:jc w:val="right"/>
            </w:pPr>
            <w:r>
              <w:t>6008,4</w:t>
            </w:r>
          </w:p>
        </w:tc>
        <w:tc>
          <w:tcPr>
            <w:tcW w:w="1361" w:type="dxa"/>
            <w:vAlign w:val="bottom"/>
          </w:tcPr>
          <w:p w:rsidR="00F444A8" w:rsidRDefault="00F444A8">
            <w:pPr>
              <w:pStyle w:val="ConsPlusNormal"/>
              <w:jc w:val="right"/>
            </w:pPr>
            <w:r>
              <w:t>4557,9</w:t>
            </w:r>
          </w:p>
        </w:tc>
      </w:tr>
      <w:tr w:rsidR="00F444A8">
        <w:tc>
          <w:tcPr>
            <w:tcW w:w="2835" w:type="dxa"/>
          </w:tcPr>
          <w:p w:rsidR="00F444A8" w:rsidRDefault="00F444A8">
            <w:pPr>
              <w:pStyle w:val="ConsPlusNormal"/>
            </w:pPr>
          </w:p>
        </w:tc>
        <w:tc>
          <w:tcPr>
            <w:tcW w:w="4876" w:type="dxa"/>
            <w:vAlign w:val="bottom"/>
          </w:tcPr>
          <w:p w:rsidR="00F444A8" w:rsidRDefault="00F444A8">
            <w:pPr>
              <w:pStyle w:val="ConsPlusNormal"/>
            </w:pPr>
            <w:r>
              <w:t>ИТОГО ДОХОДОВ</w:t>
            </w:r>
          </w:p>
        </w:tc>
        <w:tc>
          <w:tcPr>
            <w:tcW w:w="1417" w:type="dxa"/>
            <w:vAlign w:val="bottom"/>
          </w:tcPr>
          <w:p w:rsidR="00F444A8" w:rsidRDefault="00F444A8">
            <w:pPr>
              <w:pStyle w:val="ConsPlusNormal"/>
              <w:jc w:val="right"/>
            </w:pPr>
            <w:r>
              <w:t>23355248,9</w:t>
            </w:r>
          </w:p>
        </w:tc>
        <w:tc>
          <w:tcPr>
            <w:tcW w:w="1361" w:type="dxa"/>
            <w:vAlign w:val="bottom"/>
          </w:tcPr>
          <w:p w:rsidR="00F444A8" w:rsidRDefault="00F444A8">
            <w:pPr>
              <w:pStyle w:val="ConsPlusNormal"/>
              <w:jc w:val="right"/>
            </w:pPr>
            <w:r>
              <w:t>24014727,1</w:t>
            </w:r>
          </w:p>
        </w:tc>
      </w:tr>
    </w:tbl>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3</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3</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2" w:name="P410"/>
      <w:bookmarkEnd w:id="2"/>
      <w:r>
        <w:t>ИСТОЧНИКИ ФИНАНСИРОВАНИЯ ДЕФИЦИТА БЮДЖЕТА ГОРОДА ПЕРМИ</w:t>
      </w:r>
    </w:p>
    <w:p w:rsidR="00F444A8" w:rsidRDefault="00F444A8">
      <w:pPr>
        <w:pStyle w:val="ConsPlusTitle"/>
        <w:jc w:val="center"/>
      </w:pPr>
      <w:r>
        <w:t>НА 2015 ГОД</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4706"/>
        <w:gridCol w:w="1644"/>
      </w:tblGrid>
      <w:tr w:rsidR="00F444A8">
        <w:tc>
          <w:tcPr>
            <w:tcW w:w="3118" w:type="dxa"/>
            <w:vAlign w:val="center"/>
          </w:tcPr>
          <w:p w:rsidR="00F444A8" w:rsidRDefault="00F444A8">
            <w:pPr>
              <w:pStyle w:val="ConsPlusNormal"/>
              <w:jc w:val="center"/>
            </w:pPr>
            <w:r>
              <w:t>Код</w:t>
            </w:r>
          </w:p>
        </w:tc>
        <w:tc>
          <w:tcPr>
            <w:tcW w:w="4706" w:type="dxa"/>
          </w:tcPr>
          <w:p w:rsidR="00F444A8" w:rsidRDefault="00F444A8">
            <w:pPr>
              <w:pStyle w:val="ConsPlusNormal"/>
              <w:jc w:val="center"/>
            </w:pPr>
            <w:r>
              <w:t xml:space="preserve">Наименование кода группы, подгруппы, статьи, вида источника финансирования дефицитов бюджетов, кода </w:t>
            </w:r>
            <w:hyperlink r:id="rId45" w:history="1">
              <w:r>
                <w:rPr>
                  <w:color w:val="0000FF"/>
                </w:rPr>
                <w:t>классификации</w:t>
              </w:r>
            </w:hyperlink>
            <w:r>
              <w:t xml:space="preserve"> операций сектора государственного управления, относящихся к источникам финансирования </w:t>
            </w:r>
            <w:r>
              <w:lastRenderedPageBreak/>
              <w:t>дефицитов бюджетов Российской Федерации</w:t>
            </w:r>
          </w:p>
        </w:tc>
        <w:tc>
          <w:tcPr>
            <w:tcW w:w="1644" w:type="dxa"/>
            <w:vAlign w:val="center"/>
          </w:tcPr>
          <w:p w:rsidR="00F444A8" w:rsidRDefault="00F444A8">
            <w:pPr>
              <w:pStyle w:val="ConsPlusNormal"/>
              <w:jc w:val="center"/>
            </w:pPr>
            <w:r>
              <w:lastRenderedPageBreak/>
              <w:t>2015 год</w:t>
            </w:r>
          </w:p>
        </w:tc>
      </w:tr>
      <w:tr w:rsidR="00F444A8">
        <w:tc>
          <w:tcPr>
            <w:tcW w:w="3118" w:type="dxa"/>
          </w:tcPr>
          <w:p w:rsidR="00F444A8" w:rsidRDefault="00F444A8">
            <w:pPr>
              <w:pStyle w:val="ConsPlusNormal"/>
            </w:pPr>
            <w:r>
              <w:lastRenderedPageBreak/>
              <w:t>000 01 00 00 00 00 0000 000</w:t>
            </w:r>
          </w:p>
        </w:tc>
        <w:tc>
          <w:tcPr>
            <w:tcW w:w="4706" w:type="dxa"/>
          </w:tcPr>
          <w:p w:rsidR="00F444A8" w:rsidRDefault="00F444A8">
            <w:pPr>
              <w:pStyle w:val="ConsPlusNormal"/>
              <w:jc w:val="both"/>
            </w:pPr>
            <w:r>
              <w:t>Источники внутреннего финансирования дефицитов бюджетов</w:t>
            </w:r>
          </w:p>
        </w:tc>
        <w:tc>
          <w:tcPr>
            <w:tcW w:w="1644" w:type="dxa"/>
          </w:tcPr>
          <w:p w:rsidR="00F444A8" w:rsidRDefault="00F444A8">
            <w:pPr>
              <w:pStyle w:val="ConsPlusNormal"/>
              <w:jc w:val="right"/>
            </w:pPr>
            <w:r>
              <w:t>457090,662</w:t>
            </w:r>
          </w:p>
        </w:tc>
      </w:tr>
      <w:tr w:rsidR="00F444A8">
        <w:tc>
          <w:tcPr>
            <w:tcW w:w="3118" w:type="dxa"/>
          </w:tcPr>
          <w:p w:rsidR="00F444A8" w:rsidRDefault="00F444A8">
            <w:pPr>
              <w:pStyle w:val="ConsPlusNormal"/>
              <w:jc w:val="both"/>
            </w:pPr>
            <w:r>
              <w:t>000 01 05 00 00 00 0000 000</w:t>
            </w:r>
          </w:p>
        </w:tc>
        <w:tc>
          <w:tcPr>
            <w:tcW w:w="4706" w:type="dxa"/>
          </w:tcPr>
          <w:p w:rsidR="00F444A8" w:rsidRDefault="00F444A8">
            <w:pPr>
              <w:pStyle w:val="ConsPlusNormal"/>
              <w:jc w:val="both"/>
            </w:pPr>
            <w:r>
              <w:t>Изменение остатков средств на счетах по учету средств бюджета</w:t>
            </w:r>
          </w:p>
        </w:tc>
        <w:tc>
          <w:tcPr>
            <w:tcW w:w="1644" w:type="dxa"/>
          </w:tcPr>
          <w:p w:rsidR="00F444A8" w:rsidRDefault="00F444A8">
            <w:pPr>
              <w:pStyle w:val="ConsPlusNormal"/>
              <w:jc w:val="right"/>
            </w:pPr>
            <w:r>
              <w:t>457090,662</w:t>
            </w:r>
          </w:p>
        </w:tc>
      </w:tr>
      <w:tr w:rsidR="00F444A8">
        <w:tc>
          <w:tcPr>
            <w:tcW w:w="3118" w:type="dxa"/>
          </w:tcPr>
          <w:p w:rsidR="00F444A8" w:rsidRDefault="00F444A8">
            <w:pPr>
              <w:pStyle w:val="ConsPlusNormal"/>
              <w:jc w:val="both"/>
            </w:pPr>
            <w:r>
              <w:t>000 01 05 00 00 00 0000 500</w:t>
            </w:r>
          </w:p>
        </w:tc>
        <w:tc>
          <w:tcPr>
            <w:tcW w:w="4706" w:type="dxa"/>
          </w:tcPr>
          <w:p w:rsidR="00F444A8" w:rsidRDefault="00F444A8">
            <w:pPr>
              <w:pStyle w:val="ConsPlusNormal"/>
              <w:jc w:val="both"/>
            </w:pPr>
            <w:r>
              <w:t>Увеличение остатков средств бюджетов</w:t>
            </w:r>
          </w:p>
        </w:tc>
        <w:tc>
          <w:tcPr>
            <w:tcW w:w="1644" w:type="dxa"/>
          </w:tcPr>
          <w:p w:rsidR="00F444A8" w:rsidRDefault="00F444A8">
            <w:pPr>
              <w:pStyle w:val="ConsPlusNormal"/>
              <w:jc w:val="right"/>
            </w:pPr>
            <w:r>
              <w:t>22362462,785</w:t>
            </w:r>
          </w:p>
        </w:tc>
      </w:tr>
      <w:tr w:rsidR="00F444A8">
        <w:tc>
          <w:tcPr>
            <w:tcW w:w="3118" w:type="dxa"/>
          </w:tcPr>
          <w:p w:rsidR="00F444A8" w:rsidRDefault="00F444A8">
            <w:pPr>
              <w:pStyle w:val="ConsPlusNormal"/>
              <w:jc w:val="both"/>
            </w:pPr>
            <w:r>
              <w:t>000 01 05 02 00 00 0000 500</w:t>
            </w:r>
          </w:p>
        </w:tc>
        <w:tc>
          <w:tcPr>
            <w:tcW w:w="4706" w:type="dxa"/>
          </w:tcPr>
          <w:p w:rsidR="00F444A8" w:rsidRDefault="00F444A8">
            <w:pPr>
              <w:pStyle w:val="ConsPlusNormal"/>
              <w:jc w:val="both"/>
            </w:pPr>
            <w:r>
              <w:t>Увеличение прочих остатков средств бюджетов</w:t>
            </w:r>
          </w:p>
        </w:tc>
        <w:tc>
          <w:tcPr>
            <w:tcW w:w="1644" w:type="dxa"/>
          </w:tcPr>
          <w:p w:rsidR="00F444A8" w:rsidRDefault="00F444A8">
            <w:pPr>
              <w:pStyle w:val="ConsPlusNormal"/>
              <w:jc w:val="right"/>
            </w:pPr>
            <w:r>
              <w:t>22362462,785</w:t>
            </w:r>
          </w:p>
        </w:tc>
      </w:tr>
      <w:tr w:rsidR="00F444A8">
        <w:tc>
          <w:tcPr>
            <w:tcW w:w="3118" w:type="dxa"/>
          </w:tcPr>
          <w:p w:rsidR="00F444A8" w:rsidRDefault="00F444A8">
            <w:pPr>
              <w:pStyle w:val="ConsPlusNormal"/>
              <w:jc w:val="both"/>
            </w:pPr>
            <w:r>
              <w:t>000 01 05 02 01 00 0000 510</w:t>
            </w:r>
          </w:p>
        </w:tc>
        <w:tc>
          <w:tcPr>
            <w:tcW w:w="4706" w:type="dxa"/>
          </w:tcPr>
          <w:p w:rsidR="00F444A8" w:rsidRDefault="00F444A8">
            <w:pPr>
              <w:pStyle w:val="ConsPlusNormal"/>
              <w:jc w:val="both"/>
            </w:pPr>
            <w:r>
              <w:t>Увеличение прочих остатков денежных средств бюджетов</w:t>
            </w:r>
          </w:p>
        </w:tc>
        <w:tc>
          <w:tcPr>
            <w:tcW w:w="1644" w:type="dxa"/>
          </w:tcPr>
          <w:p w:rsidR="00F444A8" w:rsidRDefault="00F444A8">
            <w:pPr>
              <w:pStyle w:val="ConsPlusNormal"/>
              <w:jc w:val="right"/>
            </w:pPr>
            <w:r>
              <w:t>22362462,785</w:t>
            </w:r>
          </w:p>
        </w:tc>
      </w:tr>
      <w:tr w:rsidR="00F444A8">
        <w:tc>
          <w:tcPr>
            <w:tcW w:w="3118" w:type="dxa"/>
          </w:tcPr>
          <w:p w:rsidR="00F444A8" w:rsidRDefault="00F444A8">
            <w:pPr>
              <w:pStyle w:val="ConsPlusNormal"/>
              <w:jc w:val="both"/>
            </w:pPr>
            <w:r>
              <w:t>000 01 05 02 01 04 0000 510</w:t>
            </w:r>
          </w:p>
        </w:tc>
        <w:tc>
          <w:tcPr>
            <w:tcW w:w="4706" w:type="dxa"/>
          </w:tcPr>
          <w:p w:rsidR="00F444A8" w:rsidRDefault="00F444A8">
            <w:pPr>
              <w:pStyle w:val="ConsPlusNormal"/>
              <w:jc w:val="both"/>
            </w:pPr>
            <w:r>
              <w:t>Увеличение прочих остатков денежных средств бюджета городского округа</w:t>
            </w:r>
          </w:p>
        </w:tc>
        <w:tc>
          <w:tcPr>
            <w:tcW w:w="1644" w:type="dxa"/>
          </w:tcPr>
          <w:p w:rsidR="00F444A8" w:rsidRDefault="00F444A8">
            <w:pPr>
              <w:pStyle w:val="ConsPlusNormal"/>
              <w:jc w:val="right"/>
            </w:pPr>
            <w:r>
              <w:t>22362462,785</w:t>
            </w:r>
          </w:p>
        </w:tc>
      </w:tr>
      <w:tr w:rsidR="00F444A8">
        <w:tc>
          <w:tcPr>
            <w:tcW w:w="3118" w:type="dxa"/>
          </w:tcPr>
          <w:p w:rsidR="00F444A8" w:rsidRDefault="00F444A8">
            <w:pPr>
              <w:pStyle w:val="ConsPlusNormal"/>
              <w:jc w:val="both"/>
            </w:pPr>
            <w:r>
              <w:t>000 01 05 00 00 00 0000 600</w:t>
            </w:r>
          </w:p>
        </w:tc>
        <w:tc>
          <w:tcPr>
            <w:tcW w:w="4706" w:type="dxa"/>
          </w:tcPr>
          <w:p w:rsidR="00F444A8" w:rsidRDefault="00F444A8">
            <w:pPr>
              <w:pStyle w:val="ConsPlusNormal"/>
              <w:jc w:val="both"/>
            </w:pPr>
            <w:r>
              <w:t>Уменьшение остатков средств бюджетов</w:t>
            </w:r>
          </w:p>
        </w:tc>
        <w:tc>
          <w:tcPr>
            <w:tcW w:w="1644" w:type="dxa"/>
          </w:tcPr>
          <w:p w:rsidR="00F444A8" w:rsidRDefault="00F444A8">
            <w:pPr>
              <w:pStyle w:val="ConsPlusNormal"/>
              <w:jc w:val="right"/>
            </w:pPr>
            <w:r>
              <w:t>22819553,447</w:t>
            </w:r>
          </w:p>
        </w:tc>
      </w:tr>
      <w:tr w:rsidR="00F444A8">
        <w:tc>
          <w:tcPr>
            <w:tcW w:w="3118" w:type="dxa"/>
          </w:tcPr>
          <w:p w:rsidR="00F444A8" w:rsidRDefault="00F444A8">
            <w:pPr>
              <w:pStyle w:val="ConsPlusNormal"/>
              <w:jc w:val="both"/>
            </w:pPr>
            <w:r>
              <w:t>000 01 05 02 00 00 0000 600</w:t>
            </w:r>
          </w:p>
        </w:tc>
        <w:tc>
          <w:tcPr>
            <w:tcW w:w="4706" w:type="dxa"/>
          </w:tcPr>
          <w:p w:rsidR="00F444A8" w:rsidRDefault="00F444A8">
            <w:pPr>
              <w:pStyle w:val="ConsPlusNormal"/>
              <w:jc w:val="both"/>
            </w:pPr>
            <w:r>
              <w:t>Уменьшение прочих остатков средств бюджетов</w:t>
            </w:r>
          </w:p>
        </w:tc>
        <w:tc>
          <w:tcPr>
            <w:tcW w:w="1644" w:type="dxa"/>
          </w:tcPr>
          <w:p w:rsidR="00F444A8" w:rsidRDefault="00F444A8">
            <w:pPr>
              <w:pStyle w:val="ConsPlusNormal"/>
              <w:jc w:val="right"/>
            </w:pPr>
            <w:r>
              <w:t>22819553,447</w:t>
            </w:r>
          </w:p>
        </w:tc>
      </w:tr>
      <w:tr w:rsidR="00F444A8">
        <w:tc>
          <w:tcPr>
            <w:tcW w:w="3118" w:type="dxa"/>
          </w:tcPr>
          <w:p w:rsidR="00F444A8" w:rsidRDefault="00F444A8">
            <w:pPr>
              <w:pStyle w:val="ConsPlusNormal"/>
              <w:jc w:val="both"/>
            </w:pPr>
            <w:r>
              <w:t>000 01 05 02 01 00 0000 610</w:t>
            </w:r>
          </w:p>
        </w:tc>
        <w:tc>
          <w:tcPr>
            <w:tcW w:w="4706" w:type="dxa"/>
          </w:tcPr>
          <w:p w:rsidR="00F444A8" w:rsidRDefault="00F444A8">
            <w:pPr>
              <w:pStyle w:val="ConsPlusNormal"/>
              <w:jc w:val="both"/>
            </w:pPr>
            <w:r>
              <w:t>Уменьшение прочих остатков денежных средств бюджетов</w:t>
            </w:r>
          </w:p>
        </w:tc>
        <w:tc>
          <w:tcPr>
            <w:tcW w:w="1644" w:type="dxa"/>
          </w:tcPr>
          <w:p w:rsidR="00F444A8" w:rsidRDefault="00F444A8">
            <w:pPr>
              <w:pStyle w:val="ConsPlusNormal"/>
              <w:jc w:val="right"/>
            </w:pPr>
            <w:r>
              <w:t>22819553,447</w:t>
            </w:r>
          </w:p>
        </w:tc>
      </w:tr>
      <w:tr w:rsidR="00F444A8">
        <w:tc>
          <w:tcPr>
            <w:tcW w:w="3118" w:type="dxa"/>
          </w:tcPr>
          <w:p w:rsidR="00F444A8" w:rsidRDefault="00F444A8">
            <w:pPr>
              <w:pStyle w:val="ConsPlusNormal"/>
              <w:jc w:val="both"/>
            </w:pPr>
            <w:r>
              <w:t>000 01 05 02 01 04 0000 610</w:t>
            </w:r>
          </w:p>
        </w:tc>
        <w:tc>
          <w:tcPr>
            <w:tcW w:w="4706" w:type="dxa"/>
          </w:tcPr>
          <w:p w:rsidR="00F444A8" w:rsidRDefault="00F444A8">
            <w:pPr>
              <w:pStyle w:val="ConsPlusNormal"/>
              <w:jc w:val="both"/>
            </w:pPr>
            <w:r>
              <w:t>Уменьшение прочих остатков денежных средств бюджета городского округа</w:t>
            </w:r>
          </w:p>
        </w:tc>
        <w:tc>
          <w:tcPr>
            <w:tcW w:w="1644" w:type="dxa"/>
          </w:tcPr>
          <w:p w:rsidR="00F444A8" w:rsidRDefault="00F444A8">
            <w:pPr>
              <w:pStyle w:val="ConsPlusNormal"/>
              <w:jc w:val="right"/>
            </w:pPr>
            <w:r>
              <w:t>22819553,447</w:t>
            </w:r>
          </w:p>
        </w:tc>
      </w:tr>
    </w:tbl>
    <w:p w:rsidR="00F444A8" w:rsidRDefault="00F444A8">
      <w:pPr>
        <w:pStyle w:val="ConsPlusNormal"/>
        <w:ind w:firstLine="540"/>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4</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4</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3" w:name="P462"/>
      <w:bookmarkEnd w:id="3"/>
      <w:r>
        <w:t>ИСТОЧНИКИ ФИНАНСИРОВАНИЯ ДЕФИЦИТА БЮДЖЕТА ГОРОДА ПЕРМИ</w:t>
      </w:r>
    </w:p>
    <w:p w:rsidR="00F444A8" w:rsidRDefault="00F444A8">
      <w:pPr>
        <w:pStyle w:val="ConsPlusTitle"/>
        <w:jc w:val="center"/>
      </w:pPr>
      <w:r>
        <w:t>НА ПЛАНОВЫЙ ПЕРИОД 2016 И 2017 ГОДОВ</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4932"/>
        <w:gridCol w:w="1644"/>
        <w:gridCol w:w="1644"/>
      </w:tblGrid>
      <w:tr w:rsidR="00F444A8">
        <w:tc>
          <w:tcPr>
            <w:tcW w:w="3118" w:type="dxa"/>
            <w:vAlign w:val="center"/>
          </w:tcPr>
          <w:p w:rsidR="00F444A8" w:rsidRDefault="00F444A8">
            <w:pPr>
              <w:pStyle w:val="ConsPlusNormal"/>
              <w:jc w:val="center"/>
            </w:pPr>
            <w:r>
              <w:t>Код</w:t>
            </w:r>
          </w:p>
        </w:tc>
        <w:tc>
          <w:tcPr>
            <w:tcW w:w="4932" w:type="dxa"/>
          </w:tcPr>
          <w:p w:rsidR="00F444A8" w:rsidRDefault="00F444A8">
            <w:pPr>
              <w:pStyle w:val="ConsPlusNormal"/>
              <w:jc w:val="center"/>
            </w:pPr>
            <w:r>
              <w:t xml:space="preserve">Наименование кода группы, подгруппы, статьи, вида источника финансирования дефицитов бюджетов, кода </w:t>
            </w:r>
            <w:hyperlink r:id="rId46" w:history="1">
              <w:r>
                <w:rPr>
                  <w:color w:val="0000FF"/>
                </w:rPr>
                <w:t>классификации</w:t>
              </w:r>
            </w:hyperlink>
            <w:r>
              <w:t xml:space="preserve"> операций сектора государственного управления, относящихся к источникам финансирования дефицитов бюджетов Российской Федерации</w:t>
            </w:r>
          </w:p>
        </w:tc>
        <w:tc>
          <w:tcPr>
            <w:tcW w:w="1644" w:type="dxa"/>
            <w:vAlign w:val="center"/>
          </w:tcPr>
          <w:p w:rsidR="00F444A8" w:rsidRDefault="00F444A8">
            <w:pPr>
              <w:pStyle w:val="ConsPlusNormal"/>
              <w:jc w:val="center"/>
            </w:pPr>
            <w:r>
              <w:t>2016 год</w:t>
            </w:r>
          </w:p>
        </w:tc>
        <w:tc>
          <w:tcPr>
            <w:tcW w:w="1644" w:type="dxa"/>
            <w:vAlign w:val="center"/>
          </w:tcPr>
          <w:p w:rsidR="00F444A8" w:rsidRDefault="00F444A8">
            <w:pPr>
              <w:pStyle w:val="ConsPlusNormal"/>
              <w:jc w:val="center"/>
            </w:pPr>
            <w:r>
              <w:t>2017 год</w:t>
            </w:r>
          </w:p>
        </w:tc>
      </w:tr>
      <w:tr w:rsidR="00F444A8">
        <w:tc>
          <w:tcPr>
            <w:tcW w:w="3118" w:type="dxa"/>
          </w:tcPr>
          <w:p w:rsidR="00F444A8" w:rsidRDefault="00F444A8">
            <w:pPr>
              <w:pStyle w:val="ConsPlusNormal"/>
            </w:pPr>
            <w:r>
              <w:t>000 01 00 00 00 00 0000 000</w:t>
            </w:r>
          </w:p>
        </w:tc>
        <w:tc>
          <w:tcPr>
            <w:tcW w:w="4932" w:type="dxa"/>
          </w:tcPr>
          <w:p w:rsidR="00F444A8" w:rsidRDefault="00F444A8">
            <w:pPr>
              <w:pStyle w:val="ConsPlusNormal"/>
              <w:jc w:val="both"/>
            </w:pPr>
            <w:r>
              <w:t>Источники внутреннего финансирования дефицитов бюджетов</w:t>
            </w:r>
          </w:p>
        </w:tc>
        <w:tc>
          <w:tcPr>
            <w:tcW w:w="1644" w:type="dxa"/>
          </w:tcPr>
          <w:p w:rsidR="00F444A8" w:rsidRDefault="00F444A8">
            <w:pPr>
              <w:pStyle w:val="ConsPlusNormal"/>
              <w:jc w:val="right"/>
            </w:pPr>
            <w:r>
              <w:t>0,000</w:t>
            </w:r>
          </w:p>
        </w:tc>
        <w:tc>
          <w:tcPr>
            <w:tcW w:w="1644" w:type="dxa"/>
          </w:tcPr>
          <w:p w:rsidR="00F444A8" w:rsidRDefault="00F444A8">
            <w:pPr>
              <w:pStyle w:val="ConsPlusNormal"/>
              <w:jc w:val="right"/>
            </w:pPr>
            <w:r>
              <w:t>0,000</w:t>
            </w:r>
          </w:p>
        </w:tc>
      </w:tr>
      <w:tr w:rsidR="00F444A8">
        <w:tc>
          <w:tcPr>
            <w:tcW w:w="3118" w:type="dxa"/>
          </w:tcPr>
          <w:p w:rsidR="00F444A8" w:rsidRDefault="00F444A8">
            <w:pPr>
              <w:pStyle w:val="ConsPlusNormal"/>
              <w:jc w:val="both"/>
            </w:pPr>
            <w:r>
              <w:t>000 01 05 00 00 00 0000 000</w:t>
            </w:r>
          </w:p>
        </w:tc>
        <w:tc>
          <w:tcPr>
            <w:tcW w:w="4932" w:type="dxa"/>
          </w:tcPr>
          <w:p w:rsidR="00F444A8" w:rsidRDefault="00F444A8">
            <w:pPr>
              <w:pStyle w:val="ConsPlusNormal"/>
              <w:jc w:val="both"/>
            </w:pPr>
            <w:r>
              <w:t>Изменение остатков средств на счетах по учету средств бюджета</w:t>
            </w:r>
          </w:p>
        </w:tc>
        <w:tc>
          <w:tcPr>
            <w:tcW w:w="1644" w:type="dxa"/>
          </w:tcPr>
          <w:p w:rsidR="00F444A8" w:rsidRDefault="00F444A8">
            <w:pPr>
              <w:pStyle w:val="ConsPlusNormal"/>
              <w:jc w:val="right"/>
            </w:pPr>
            <w:r>
              <w:t>0,000</w:t>
            </w:r>
          </w:p>
        </w:tc>
        <w:tc>
          <w:tcPr>
            <w:tcW w:w="1644" w:type="dxa"/>
          </w:tcPr>
          <w:p w:rsidR="00F444A8" w:rsidRDefault="00F444A8">
            <w:pPr>
              <w:pStyle w:val="ConsPlusNormal"/>
              <w:jc w:val="right"/>
            </w:pPr>
            <w:r>
              <w:t>0,000</w:t>
            </w:r>
          </w:p>
        </w:tc>
      </w:tr>
      <w:tr w:rsidR="00F444A8">
        <w:tc>
          <w:tcPr>
            <w:tcW w:w="3118" w:type="dxa"/>
          </w:tcPr>
          <w:p w:rsidR="00F444A8" w:rsidRDefault="00F444A8">
            <w:pPr>
              <w:pStyle w:val="ConsPlusNormal"/>
              <w:jc w:val="both"/>
            </w:pPr>
            <w:r>
              <w:t>000 01 05 00 00 00 0000 500</w:t>
            </w:r>
          </w:p>
        </w:tc>
        <w:tc>
          <w:tcPr>
            <w:tcW w:w="4932" w:type="dxa"/>
          </w:tcPr>
          <w:p w:rsidR="00F444A8" w:rsidRDefault="00F444A8">
            <w:pPr>
              <w:pStyle w:val="ConsPlusNormal"/>
              <w:jc w:val="both"/>
            </w:pPr>
            <w:r>
              <w:t>Увеличение остатков средств бюджетов</w:t>
            </w:r>
          </w:p>
        </w:tc>
        <w:tc>
          <w:tcPr>
            <w:tcW w:w="1644" w:type="dxa"/>
          </w:tcPr>
          <w:p w:rsidR="00F444A8" w:rsidRDefault="00F444A8">
            <w:pPr>
              <w:pStyle w:val="ConsPlusNormal"/>
              <w:jc w:val="right"/>
            </w:pPr>
            <w:r>
              <w:t>23355248,900</w:t>
            </w:r>
          </w:p>
        </w:tc>
        <w:tc>
          <w:tcPr>
            <w:tcW w:w="1644" w:type="dxa"/>
          </w:tcPr>
          <w:p w:rsidR="00F444A8" w:rsidRDefault="00F444A8">
            <w:pPr>
              <w:pStyle w:val="ConsPlusNormal"/>
              <w:jc w:val="right"/>
            </w:pPr>
            <w:r>
              <w:t>24014727,100</w:t>
            </w:r>
          </w:p>
        </w:tc>
      </w:tr>
      <w:tr w:rsidR="00F444A8">
        <w:tc>
          <w:tcPr>
            <w:tcW w:w="3118" w:type="dxa"/>
          </w:tcPr>
          <w:p w:rsidR="00F444A8" w:rsidRDefault="00F444A8">
            <w:pPr>
              <w:pStyle w:val="ConsPlusNormal"/>
              <w:jc w:val="both"/>
            </w:pPr>
            <w:r>
              <w:t>000 01 05 02 00 00 0000 500</w:t>
            </w:r>
          </w:p>
        </w:tc>
        <w:tc>
          <w:tcPr>
            <w:tcW w:w="4932" w:type="dxa"/>
          </w:tcPr>
          <w:p w:rsidR="00F444A8" w:rsidRDefault="00F444A8">
            <w:pPr>
              <w:pStyle w:val="ConsPlusNormal"/>
              <w:jc w:val="both"/>
            </w:pPr>
            <w:r>
              <w:t>Увеличение прочих остатков средств бюджетов</w:t>
            </w:r>
          </w:p>
        </w:tc>
        <w:tc>
          <w:tcPr>
            <w:tcW w:w="1644" w:type="dxa"/>
          </w:tcPr>
          <w:p w:rsidR="00F444A8" w:rsidRDefault="00F444A8">
            <w:pPr>
              <w:pStyle w:val="ConsPlusNormal"/>
              <w:jc w:val="right"/>
            </w:pPr>
            <w:r>
              <w:t>23355248,900</w:t>
            </w:r>
          </w:p>
        </w:tc>
        <w:tc>
          <w:tcPr>
            <w:tcW w:w="1644" w:type="dxa"/>
          </w:tcPr>
          <w:p w:rsidR="00F444A8" w:rsidRDefault="00F444A8">
            <w:pPr>
              <w:pStyle w:val="ConsPlusNormal"/>
              <w:jc w:val="right"/>
            </w:pPr>
            <w:r>
              <w:t>24014727,100</w:t>
            </w:r>
          </w:p>
        </w:tc>
      </w:tr>
      <w:tr w:rsidR="00F444A8">
        <w:tc>
          <w:tcPr>
            <w:tcW w:w="3118" w:type="dxa"/>
          </w:tcPr>
          <w:p w:rsidR="00F444A8" w:rsidRDefault="00F444A8">
            <w:pPr>
              <w:pStyle w:val="ConsPlusNormal"/>
              <w:jc w:val="both"/>
            </w:pPr>
            <w:r>
              <w:t>000 01 05 02 01 00 0000 510</w:t>
            </w:r>
          </w:p>
        </w:tc>
        <w:tc>
          <w:tcPr>
            <w:tcW w:w="4932" w:type="dxa"/>
          </w:tcPr>
          <w:p w:rsidR="00F444A8" w:rsidRDefault="00F444A8">
            <w:pPr>
              <w:pStyle w:val="ConsPlusNormal"/>
              <w:jc w:val="both"/>
            </w:pPr>
            <w:r>
              <w:t>Увеличение прочих остатков денежных средств бюджетов</w:t>
            </w:r>
          </w:p>
        </w:tc>
        <w:tc>
          <w:tcPr>
            <w:tcW w:w="1644" w:type="dxa"/>
          </w:tcPr>
          <w:p w:rsidR="00F444A8" w:rsidRDefault="00F444A8">
            <w:pPr>
              <w:pStyle w:val="ConsPlusNormal"/>
              <w:jc w:val="right"/>
            </w:pPr>
            <w:r>
              <w:t>23355248,900</w:t>
            </w:r>
          </w:p>
        </w:tc>
        <w:tc>
          <w:tcPr>
            <w:tcW w:w="1644" w:type="dxa"/>
          </w:tcPr>
          <w:p w:rsidR="00F444A8" w:rsidRDefault="00F444A8">
            <w:pPr>
              <w:pStyle w:val="ConsPlusNormal"/>
              <w:jc w:val="right"/>
            </w:pPr>
            <w:r>
              <w:t>24014727,100</w:t>
            </w:r>
          </w:p>
        </w:tc>
      </w:tr>
      <w:tr w:rsidR="00F444A8">
        <w:tc>
          <w:tcPr>
            <w:tcW w:w="3118" w:type="dxa"/>
          </w:tcPr>
          <w:p w:rsidR="00F444A8" w:rsidRDefault="00F444A8">
            <w:pPr>
              <w:pStyle w:val="ConsPlusNormal"/>
              <w:jc w:val="both"/>
            </w:pPr>
            <w:r>
              <w:t>000 01 05 02 01 04 0000 510</w:t>
            </w:r>
          </w:p>
        </w:tc>
        <w:tc>
          <w:tcPr>
            <w:tcW w:w="4932" w:type="dxa"/>
          </w:tcPr>
          <w:p w:rsidR="00F444A8" w:rsidRDefault="00F444A8">
            <w:pPr>
              <w:pStyle w:val="ConsPlusNormal"/>
              <w:jc w:val="both"/>
            </w:pPr>
            <w:r>
              <w:t>Увеличение прочих остатков денежных средств бюджета городского округа</w:t>
            </w:r>
          </w:p>
        </w:tc>
        <w:tc>
          <w:tcPr>
            <w:tcW w:w="1644" w:type="dxa"/>
          </w:tcPr>
          <w:p w:rsidR="00F444A8" w:rsidRDefault="00F444A8">
            <w:pPr>
              <w:pStyle w:val="ConsPlusNormal"/>
              <w:jc w:val="right"/>
            </w:pPr>
            <w:r>
              <w:t>23355248,900</w:t>
            </w:r>
          </w:p>
        </w:tc>
        <w:tc>
          <w:tcPr>
            <w:tcW w:w="1644" w:type="dxa"/>
          </w:tcPr>
          <w:p w:rsidR="00F444A8" w:rsidRDefault="00F444A8">
            <w:pPr>
              <w:pStyle w:val="ConsPlusNormal"/>
              <w:jc w:val="right"/>
            </w:pPr>
            <w:r>
              <w:t>24014727,100</w:t>
            </w:r>
          </w:p>
        </w:tc>
      </w:tr>
      <w:tr w:rsidR="00F444A8">
        <w:tc>
          <w:tcPr>
            <w:tcW w:w="3118" w:type="dxa"/>
          </w:tcPr>
          <w:p w:rsidR="00F444A8" w:rsidRDefault="00F444A8">
            <w:pPr>
              <w:pStyle w:val="ConsPlusNormal"/>
              <w:jc w:val="both"/>
            </w:pPr>
            <w:r>
              <w:t>000 01 05 00 00 00 0000 600</w:t>
            </w:r>
          </w:p>
        </w:tc>
        <w:tc>
          <w:tcPr>
            <w:tcW w:w="4932" w:type="dxa"/>
          </w:tcPr>
          <w:p w:rsidR="00F444A8" w:rsidRDefault="00F444A8">
            <w:pPr>
              <w:pStyle w:val="ConsPlusNormal"/>
              <w:jc w:val="both"/>
            </w:pPr>
            <w:r>
              <w:t>Уменьшение остатков средств бюджетов</w:t>
            </w:r>
          </w:p>
        </w:tc>
        <w:tc>
          <w:tcPr>
            <w:tcW w:w="1644" w:type="dxa"/>
          </w:tcPr>
          <w:p w:rsidR="00F444A8" w:rsidRDefault="00F444A8">
            <w:pPr>
              <w:pStyle w:val="ConsPlusNormal"/>
              <w:jc w:val="right"/>
            </w:pPr>
            <w:r>
              <w:t>23355248,900</w:t>
            </w:r>
          </w:p>
        </w:tc>
        <w:tc>
          <w:tcPr>
            <w:tcW w:w="1644" w:type="dxa"/>
          </w:tcPr>
          <w:p w:rsidR="00F444A8" w:rsidRDefault="00F444A8">
            <w:pPr>
              <w:pStyle w:val="ConsPlusNormal"/>
              <w:jc w:val="right"/>
            </w:pPr>
            <w:r>
              <w:t>24014727,100</w:t>
            </w:r>
          </w:p>
        </w:tc>
      </w:tr>
      <w:tr w:rsidR="00F444A8">
        <w:tc>
          <w:tcPr>
            <w:tcW w:w="3118" w:type="dxa"/>
          </w:tcPr>
          <w:p w:rsidR="00F444A8" w:rsidRDefault="00F444A8">
            <w:pPr>
              <w:pStyle w:val="ConsPlusNormal"/>
              <w:jc w:val="both"/>
            </w:pPr>
            <w:r>
              <w:lastRenderedPageBreak/>
              <w:t>000 01 05 02 00 00 0000 600</w:t>
            </w:r>
          </w:p>
        </w:tc>
        <w:tc>
          <w:tcPr>
            <w:tcW w:w="4932" w:type="dxa"/>
          </w:tcPr>
          <w:p w:rsidR="00F444A8" w:rsidRDefault="00F444A8">
            <w:pPr>
              <w:pStyle w:val="ConsPlusNormal"/>
              <w:jc w:val="both"/>
            </w:pPr>
            <w:r>
              <w:t>Уменьшение прочих остатков средств бюджетов</w:t>
            </w:r>
          </w:p>
        </w:tc>
        <w:tc>
          <w:tcPr>
            <w:tcW w:w="1644" w:type="dxa"/>
          </w:tcPr>
          <w:p w:rsidR="00F444A8" w:rsidRDefault="00F444A8">
            <w:pPr>
              <w:pStyle w:val="ConsPlusNormal"/>
              <w:jc w:val="right"/>
            </w:pPr>
            <w:r>
              <w:t>23355248,900</w:t>
            </w:r>
          </w:p>
        </w:tc>
        <w:tc>
          <w:tcPr>
            <w:tcW w:w="1644" w:type="dxa"/>
          </w:tcPr>
          <w:p w:rsidR="00F444A8" w:rsidRDefault="00F444A8">
            <w:pPr>
              <w:pStyle w:val="ConsPlusNormal"/>
              <w:jc w:val="right"/>
            </w:pPr>
            <w:r>
              <w:t>24014727,100</w:t>
            </w:r>
          </w:p>
        </w:tc>
      </w:tr>
      <w:tr w:rsidR="00F444A8">
        <w:tc>
          <w:tcPr>
            <w:tcW w:w="3118" w:type="dxa"/>
          </w:tcPr>
          <w:p w:rsidR="00F444A8" w:rsidRDefault="00F444A8">
            <w:pPr>
              <w:pStyle w:val="ConsPlusNormal"/>
              <w:jc w:val="both"/>
            </w:pPr>
            <w:r>
              <w:t>000 01 05 02 01 00 0000 610</w:t>
            </w:r>
          </w:p>
        </w:tc>
        <w:tc>
          <w:tcPr>
            <w:tcW w:w="4932" w:type="dxa"/>
          </w:tcPr>
          <w:p w:rsidR="00F444A8" w:rsidRDefault="00F444A8">
            <w:pPr>
              <w:pStyle w:val="ConsPlusNormal"/>
              <w:jc w:val="both"/>
            </w:pPr>
            <w:r>
              <w:t>Уменьшение прочих остатков денежных средств бюджетов</w:t>
            </w:r>
          </w:p>
        </w:tc>
        <w:tc>
          <w:tcPr>
            <w:tcW w:w="1644" w:type="dxa"/>
          </w:tcPr>
          <w:p w:rsidR="00F444A8" w:rsidRDefault="00F444A8">
            <w:pPr>
              <w:pStyle w:val="ConsPlusNormal"/>
              <w:jc w:val="right"/>
            </w:pPr>
            <w:r>
              <w:t>23355248,900</w:t>
            </w:r>
          </w:p>
        </w:tc>
        <w:tc>
          <w:tcPr>
            <w:tcW w:w="1644" w:type="dxa"/>
          </w:tcPr>
          <w:p w:rsidR="00F444A8" w:rsidRDefault="00F444A8">
            <w:pPr>
              <w:pStyle w:val="ConsPlusNormal"/>
              <w:jc w:val="right"/>
            </w:pPr>
            <w:r>
              <w:t>24014727,100</w:t>
            </w:r>
          </w:p>
        </w:tc>
      </w:tr>
      <w:tr w:rsidR="00F444A8">
        <w:tc>
          <w:tcPr>
            <w:tcW w:w="3118" w:type="dxa"/>
          </w:tcPr>
          <w:p w:rsidR="00F444A8" w:rsidRDefault="00F444A8">
            <w:pPr>
              <w:pStyle w:val="ConsPlusNormal"/>
              <w:jc w:val="both"/>
            </w:pPr>
            <w:r>
              <w:t>000 01 05 02 01 04 0000 610</w:t>
            </w:r>
          </w:p>
        </w:tc>
        <w:tc>
          <w:tcPr>
            <w:tcW w:w="4932" w:type="dxa"/>
          </w:tcPr>
          <w:p w:rsidR="00F444A8" w:rsidRDefault="00F444A8">
            <w:pPr>
              <w:pStyle w:val="ConsPlusNormal"/>
              <w:jc w:val="both"/>
            </w:pPr>
            <w:r>
              <w:t>Уменьшение прочих остатков денежных средств бюджета городского округа</w:t>
            </w:r>
          </w:p>
        </w:tc>
        <w:tc>
          <w:tcPr>
            <w:tcW w:w="1644" w:type="dxa"/>
          </w:tcPr>
          <w:p w:rsidR="00F444A8" w:rsidRDefault="00F444A8">
            <w:pPr>
              <w:pStyle w:val="ConsPlusNormal"/>
              <w:jc w:val="right"/>
            </w:pPr>
            <w:r>
              <w:t>23355248,900</w:t>
            </w:r>
          </w:p>
        </w:tc>
        <w:tc>
          <w:tcPr>
            <w:tcW w:w="1644" w:type="dxa"/>
          </w:tcPr>
          <w:p w:rsidR="00F444A8" w:rsidRDefault="00F444A8">
            <w:pPr>
              <w:pStyle w:val="ConsPlusNormal"/>
              <w:jc w:val="right"/>
            </w:pPr>
            <w:r>
              <w:t>24014727,100</w:t>
            </w:r>
          </w:p>
        </w:tc>
      </w:tr>
    </w:tbl>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5</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5</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4" w:name="P525"/>
      <w:bookmarkEnd w:id="4"/>
      <w:r>
        <w:t>ПЕРЕЧЕНЬ</w:t>
      </w:r>
    </w:p>
    <w:p w:rsidR="00F444A8" w:rsidRDefault="00F444A8">
      <w:pPr>
        <w:pStyle w:val="ConsPlusTitle"/>
        <w:jc w:val="center"/>
      </w:pPr>
      <w:r>
        <w:t>ГЛАВНЫХ АДМИНИСТРАТОРОВ ДОХОДОВ БЮДЖЕТА ГОРОДА ПЕРМИ</w:t>
      </w:r>
    </w:p>
    <w:p w:rsidR="00F444A8" w:rsidRDefault="00F444A8">
      <w:pPr>
        <w:pStyle w:val="ConsPlusTitle"/>
        <w:jc w:val="center"/>
      </w:pPr>
      <w:r>
        <w:t>НА 2015 ГОД</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103"/>
        <w:gridCol w:w="2027"/>
        <w:gridCol w:w="541"/>
        <w:gridCol w:w="5710"/>
        <w:gridCol w:w="1620"/>
      </w:tblGrid>
      <w:tr w:rsidR="00F444A8">
        <w:tc>
          <w:tcPr>
            <w:tcW w:w="2381" w:type="dxa"/>
            <w:vMerge w:val="restart"/>
            <w:vAlign w:val="center"/>
          </w:tcPr>
          <w:p w:rsidR="00F444A8" w:rsidRDefault="00F444A8">
            <w:pPr>
              <w:pStyle w:val="ConsPlusNormal"/>
              <w:jc w:val="center"/>
            </w:pPr>
            <w:r>
              <w:t>Наименование главного администратора доходов бюджета г. Перми</w:t>
            </w:r>
          </w:p>
        </w:tc>
        <w:tc>
          <w:tcPr>
            <w:tcW w:w="3671" w:type="dxa"/>
            <w:gridSpan w:val="3"/>
            <w:vAlign w:val="center"/>
          </w:tcPr>
          <w:p w:rsidR="00F444A8" w:rsidRDefault="00F444A8">
            <w:pPr>
              <w:pStyle w:val="ConsPlusNormal"/>
              <w:jc w:val="center"/>
            </w:pPr>
            <w:r>
              <w:t>Код классификации доходов бюджета</w:t>
            </w:r>
          </w:p>
        </w:tc>
        <w:tc>
          <w:tcPr>
            <w:tcW w:w="5710" w:type="dxa"/>
            <w:vMerge w:val="restart"/>
            <w:vAlign w:val="center"/>
          </w:tcPr>
          <w:p w:rsidR="00F444A8" w:rsidRDefault="00F444A8">
            <w:pPr>
              <w:pStyle w:val="ConsPlusNormal"/>
              <w:jc w:val="center"/>
            </w:pPr>
            <w:r>
              <w:t>Наименование кода вида доходов</w:t>
            </w:r>
          </w:p>
        </w:tc>
        <w:tc>
          <w:tcPr>
            <w:tcW w:w="1620" w:type="dxa"/>
            <w:vMerge w:val="restart"/>
            <w:vAlign w:val="center"/>
          </w:tcPr>
          <w:p w:rsidR="00F444A8" w:rsidRDefault="00F444A8">
            <w:pPr>
              <w:pStyle w:val="ConsPlusNormal"/>
              <w:jc w:val="center"/>
            </w:pPr>
            <w:r>
              <w:t>2015 год</w:t>
            </w:r>
          </w:p>
        </w:tc>
      </w:tr>
      <w:tr w:rsidR="00F444A8">
        <w:tc>
          <w:tcPr>
            <w:tcW w:w="2381" w:type="dxa"/>
            <w:vMerge/>
          </w:tcPr>
          <w:p w:rsidR="00F444A8" w:rsidRDefault="00F444A8"/>
        </w:tc>
        <w:tc>
          <w:tcPr>
            <w:tcW w:w="1103" w:type="dxa"/>
          </w:tcPr>
          <w:p w:rsidR="00F444A8" w:rsidRDefault="00F444A8">
            <w:pPr>
              <w:pStyle w:val="ConsPlusNormal"/>
              <w:jc w:val="center"/>
            </w:pPr>
            <w:r>
              <w:t>Код гл. администратора</w:t>
            </w:r>
          </w:p>
        </w:tc>
        <w:tc>
          <w:tcPr>
            <w:tcW w:w="2568" w:type="dxa"/>
            <w:gridSpan w:val="2"/>
          </w:tcPr>
          <w:p w:rsidR="00F444A8" w:rsidRDefault="00F444A8">
            <w:pPr>
              <w:pStyle w:val="ConsPlusNormal"/>
              <w:jc w:val="center"/>
            </w:pPr>
            <w:r>
              <w:t>Код вида доходов</w:t>
            </w:r>
          </w:p>
        </w:tc>
        <w:tc>
          <w:tcPr>
            <w:tcW w:w="5710" w:type="dxa"/>
            <w:vMerge/>
          </w:tcPr>
          <w:p w:rsidR="00F444A8" w:rsidRDefault="00F444A8"/>
        </w:tc>
        <w:tc>
          <w:tcPr>
            <w:tcW w:w="1620" w:type="dxa"/>
            <w:vMerge/>
          </w:tcPr>
          <w:p w:rsidR="00F444A8" w:rsidRDefault="00F444A8"/>
        </w:tc>
      </w:tr>
      <w:tr w:rsidR="00F444A8">
        <w:tc>
          <w:tcPr>
            <w:tcW w:w="2381" w:type="dxa"/>
            <w:vMerge w:val="restart"/>
          </w:tcPr>
          <w:p w:rsidR="00F444A8" w:rsidRDefault="00F444A8">
            <w:pPr>
              <w:pStyle w:val="ConsPlusNormal"/>
              <w:jc w:val="center"/>
            </w:pPr>
            <w:r>
              <w:lastRenderedPageBreak/>
              <w:t>Управление Федеральной службы по надзору в сфере природопользования по Пермскому краю</w:t>
            </w:r>
          </w:p>
        </w:tc>
        <w:tc>
          <w:tcPr>
            <w:tcW w:w="1103" w:type="dxa"/>
            <w:tcBorders>
              <w:right w:val="nil"/>
            </w:tcBorders>
            <w:vAlign w:val="center"/>
          </w:tcPr>
          <w:p w:rsidR="00F444A8" w:rsidRDefault="00F444A8">
            <w:pPr>
              <w:pStyle w:val="ConsPlusNormal"/>
              <w:jc w:val="center"/>
            </w:pPr>
            <w:r>
              <w:t>048</w:t>
            </w:r>
          </w:p>
        </w:tc>
        <w:tc>
          <w:tcPr>
            <w:tcW w:w="2027" w:type="dxa"/>
            <w:tcBorders>
              <w:left w:val="nil"/>
              <w:right w:val="nil"/>
            </w:tcBorders>
            <w:vAlign w:val="center"/>
          </w:tcPr>
          <w:p w:rsidR="00F444A8" w:rsidRDefault="00F444A8">
            <w:pPr>
              <w:pStyle w:val="ConsPlusNormal"/>
              <w:jc w:val="right"/>
            </w:pPr>
            <w:r>
              <w:t>11201010016000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2790,700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048</w:t>
            </w:r>
          </w:p>
        </w:tc>
        <w:tc>
          <w:tcPr>
            <w:tcW w:w="2027" w:type="dxa"/>
            <w:tcBorders>
              <w:left w:val="nil"/>
              <w:right w:val="nil"/>
            </w:tcBorders>
            <w:vAlign w:val="center"/>
          </w:tcPr>
          <w:p w:rsidR="00F444A8" w:rsidRDefault="00F444A8">
            <w:pPr>
              <w:pStyle w:val="ConsPlusNormal"/>
              <w:jc w:val="right"/>
            </w:pPr>
            <w:r>
              <w:t>11201020016000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410,200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048</w:t>
            </w:r>
          </w:p>
        </w:tc>
        <w:tc>
          <w:tcPr>
            <w:tcW w:w="2027" w:type="dxa"/>
            <w:tcBorders>
              <w:left w:val="nil"/>
              <w:right w:val="nil"/>
            </w:tcBorders>
            <w:vAlign w:val="center"/>
          </w:tcPr>
          <w:p w:rsidR="00F444A8" w:rsidRDefault="00F444A8">
            <w:pPr>
              <w:pStyle w:val="ConsPlusNormal"/>
              <w:jc w:val="right"/>
            </w:pPr>
            <w:r>
              <w:t>11201030016000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3619,000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048</w:t>
            </w:r>
          </w:p>
        </w:tc>
        <w:tc>
          <w:tcPr>
            <w:tcW w:w="2027" w:type="dxa"/>
            <w:tcBorders>
              <w:left w:val="nil"/>
              <w:right w:val="nil"/>
            </w:tcBorders>
            <w:vAlign w:val="center"/>
          </w:tcPr>
          <w:p w:rsidR="00F444A8" w:rsidRDefault="00F444A8">
            <w:pPr>
              <w:pStyle w:val="ConsPlusNormal"/>
              <w:jc w:val="right"/>
            </w:pPr>
            <w:r>
              <w:t>11201040016000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1222,400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048</w:t>
            </w:r>
          </w:p>
        </w:tc>
        <w:tc>
          <w:tcPr>
            <w:tcW w:w="2027" w:type="dxa"/>
            <w:tcBorders>
              <w:left w:val="nil"/>
              <w:right w:val="nil"/>
            </w:tcBorders>
            <w:vAlign w:val="center"/>
          </w:tcPr>
          <w:p w:rsidR="00F444A8" w:rsidRDefault="00F444A8">
            <w:pPr>
              <w:pStyle w:val="ConsPlusNormal"/>
              <w:jc w:val="right"/>
            </w:pPr>
            <w:r>
              <w:t>11625010016000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недрах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7363,000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048</w:t>
            </w:r>
          </w:p>
        </w:tc>
        <w:tc>
          <w:tcPr>
            <w:tcW w:w="2027" w:type="dxa"/>
            <w:tcBorders>
              <w:left w:val="nil"/>
              <w:right w:val="nil"/>
            </w:tcBorders>
            <w:vAlign w:val="center"/>
          </w:tcPr>
          <w:p w:rsidR="00F444A8" w:rsidRDefault="00F444A8">
            <w:pPr>
              <w:pStyle w:val="ConsPlusNormal"/>
              <w:jc w:val="right"/>
            </w:pPr>
            <w:r>
              <w:t>11625050016000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8584,600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048</w:t>
            </w:r>
          </w:p>
        </w:tc>
        <w:tc>
          <w:tcPr>
            <w:tcW w:w="2027" w:type="dxa"/>
            <w:tcBorders>
              <w:left w:val="nil"/>
              <w:right w:val="nil"/>
            </w:tcBorders>
            <w:vAlign w:val="center"/>
          </w:tcPr>
          <w:p w:rsidR="00F444A8" w:rsidRDefault="00F444A8">
            <w:pPr>
              <w:pStyle w:val="ConsPlusNormal"/>
              <w:jc w:val="right"/>
            </w:pPr>
            <w:r>
              <w:t>11625060016000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Денежные взыскания (штрафы) за нарушение земельного </w:t>
            </w:r>
            <w:r>
              <w:lastRenderedPageBreak/>
              <w:t>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lastRenderedPageBreak/>
              <w:t>60,000</w:t>
            </w:r>
          </w:p>
        </w:tc>
      </w:tr>
      <w:tr w:rsidR="00F444A8">
        <w:tc>
          <w:tcPr>
            <w:tcW w:w="11762" w:type="dxa"/>
            <w:gridSpan w:val="5"/>
            <w:vAlign w:val="center"/>
          </w:tcPr>
          <w:p w:rsidR="00F444A8" w:rsidRDefault="00F444A8">
            <w:pPr>
              <w:pStyle w:val="ConsPlusNormal"/>
            </w:pPr>
            <w:r>
              <w:lastRenderedPageBreak/>
              <w:t>Итого по главному администратору доходов</w:t>
            </w:r>
          </w:p>
        </w:tc>
        <w:tc>
          <w:tcPr>
            <w:tcW w:w="1620" w:type="dxa"/>
            <w:vAlign w:val="center"/>
          </w:tcPr>
          <w:p w:rsidR="00F444A8" w:rsidRDefault="00F444A8">
            <w:pPr>
              <w:pStyle w:val="ConsPlusNormal"/>
              <w:jc w:val="right"/>
            </w:pPr>
            <w:r>
              <w:t>24049,900</w:t>
            </w:r>
          </w:p>
        </w:tc>
      </w:tr>
      <w:tr w:rsidR="00F444A8">
        <w:tc>
          <w:tcPr>
            <w:tcW w:w="2381" w:type="dxa"/>
          </w:tcPr>
          <w:p w:rsidR="00F444A8" w:rsidRDefault="00F444A8">
            <w:pPr>
              <w:pStyle w:val="ConsPlusNormal"/>
              <w:jc w:val="center"/>
            </w:pPr>
            <w:r>
              <w:t>Территориальный орган Федеральной службы по надзору в сфере здравоохранения по Пермскому краю</w:t>
            </w:r>
          </w:p>
        </w:tc>
        <w:tc>
          <w:tcPr>
            <w:tcW w:w="1103" w:type="dxa"/>
            <w:tcBorders>
              <w:right w:val="nil"/>
            </w:tcBorders>
            <w:vAlign w:val="center"/>
          </w:tcPr>
          <w:p w:rsidR="00F444A8" w:rsidRDefault="00F444A8">
            <w:pPr>
              <w:pStyle w:val="ConsPlusNormal"/>
              <w:jc w:val="center"/>
            </w:pPr>
            <w:r>
              <w:t>060</w:t>
            </w:r>
          </w:p>
        </w:tc>
        <w:tc>
          <w:tcPr>
            <w:tcW w:w="2027" w:type="dxa"/>
            <w:tcBorders>
              <w:left w:val="nil"/>
              <w:right w:val="nil"/>
            </w:tcBorders>
            <w:vAlign w:val="center"/>
          </w:tcPr>
          <w:p w:rsidR="00F444A8" w:rsidRDefault="00F444A8">
            <w:pPr>
              <w:pStyle w:val="ConsPlusNormal"/>
              <w:jc w:val="right"/>
            </w:pPr>
            <w:r>
              <w:t>11690040046000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2297,000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2297,000</w:t>
            </w:r>
          </w:p>
        </w:tc>
      </w:tr>
      <w:tr w:rsidR="00F444A8">
        <w:tc>
          <w:tcPr>
            <w:tcW w:w="2381" w:type="dxa"/>
          </w:tcPr>
          <w:p w:rsidR="00F444A8" w:rsidRDefault="00F444A8">
            <w:pPr>
              <w:pStyle w:val="ConsPlusNormal"/>
              <w:jc w:val="center"/>
            </w:pPr>
            <w:r>
              <w:t>Средневолжское территориальное управление государственного комитета Российской Федерации по рыболовству</w:t>
            </w:r>
          </w:p>
        </w:tc>
        <w:tc>
          <w:tcPr>
            <w:tcW w:w="1103" w:type="dxa"/>
            <w:tcBorders>
              <w:right w:val="nil"/>
            </w:tcBorders>
            <w:vAlign w:val="center"/>
          </w:tcPr>
          <w:p w:rsidR="00F444A8" w:rsidRDefault="00F444A8">
            <w:pPr>
              <w:pStyle w:val="ConsPlusNormal"/>
              <w:jc w:val="center"/>
            </w:pPr>
            <w:r>
              <w:t>076</w:t>
            </w:r>
          </w:p>
        </w:tc>
        <w:tc>
          <w:tcPr>
            <w:tcW w:w="2027" w:type="dxa"/>
            <w:tcBorders>
              <w:left w:val="nil"/>
              <w:right w:val="nil"/>
            </w:tcBorders>
            <w:vAlign w:val="center"/>
          </w:tcPr>
          <w:p w:rsidR="00F444A8" w:rsidRDefault="00F444A8">
            <w:pPr>
              <w:pStyle w:val="ConsPlusNormal"/>
              <w:jc w:val="right"/>
            </w:pPr>
            <w:r>
              <w:t>11625030016000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1000,000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1000,000</w:t>
            </w:r>
          </w:p>
        </w:tc>
      </w:tr>
      <w:tr w:rsidR="00F444A8">
        <w:tc>
          <w:tcPr>
            <w:tcW w:w="2381" w:type="dxa"/>
            <w:vMerge w:val="restart"/>
          </w:tcPr>
          <w:p w:rsidR="00F444A8" w:rsidRDefault="00F444A8">
            <w:pPr>
              <w:pStyle w:val="ConsPlusNormal"/>
              <w:jc w:val="center"/>
            </w:pPr>
            <w:r>
              <w:t>Управление Федеральной службы по надзору в сфере связи, информационных технологий и массовых коммуникаций по Пермскому краю</w:t>
            </w:r>
          </w:p>
        </w:tc>
        <w:tc>
          <w:tcPr>
            <w:tcW w:w="1103" w:type="dxa"/>
            <w:tcBorders>
              <w:right w:val="nil"/>
            </w:tcBorders>
            <w:vAlign w:val="center"/>
          </w:tcPr>
          <w:p w:rsidR="00F444A8" w:rsidRDefault="00F444A8">
            <w:pPr>
              <w:pStyle w:val="ConsPlusNormal"/>
              <w:jc w:val="center"/>
            </w:pPr>
            <w:r>
              <w:t>096</w:t>
            </w:r>
          </w:p>
        </w:tc>
        <w:tc>
          <w:tcPr>
            <w:tcW w:w="2027" w:type="dxa"/>
            <w:tcBorders>
              <w:left w:val="nil"/>
              <w:right w:val="nil"/>
            </w:tcBorders>
            <w:vAlign w:val="center"/>
          </w:tcPr>
          <w:p w:rsidR="00F444A8" w:rsidRDefault="00F444A8">
            <w:pPr>
              <w:pStyle w:val="ConsPlusNormal"/>
              <w:jc w:val="right"/>
            </w:pPr>
            <w:r>
              <w:t>10807130011000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 (сумма платежа (перерасчеты, 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t>250,000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096</w:t>
            </w:r>
          </w:p>
        </w:tc>
        <w:tc>
          <w:tcPr>
            <w:tcW w:w="2027" w:type="dxa"/>
            <w:tcBorders>
              <w:left w:val="nil"/>
              <w:right w:val="nil"/>
            </w:tcBorders>
            <w:vAlign w:val="center"/>
          </w:tcPr>
          <w:p w:rsidR="00F444A8" w:rsidRDefault="00F444A8">
            <w:pPr>
              <w:pStyle w:val="ConsPlusNormal"/>
              <w:jc w:val="right"/>
            </w:pPr>
            <w:r>
              <w:t>11690040046000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Прочие поступления от денежных взысканий (штрафов) и </w:t>
            </w:r>
            <w:r>
              <w:lastRenderedPageBreak/>
              <w:t>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lastRenderedPageBreak/>
              <w:t>2477,500</w:t>
            </w:r>
          </w:p>
        </w:tc>
      </w:tr>
      <w:tr w:rsidR="00F444A8">
        <w:tc>
          <w:tcPr>
            <w:tcW w:w="11762" w:type="dxa"/>
            <w:gridSpan w:val="5"/>
            <w:vAlign w:val="center"/>
          </w:tcPr>
          <w:p w:rsidR="00F444A8" w:rsidRDefault="00F444A8">
            <w:pPr>
              <w:pStyle w:val="ConsPlusNormal"/>
            </w:pPr>
            <w:r>
              <w:lastRenderedPageBreak/>
              <w:t>Итого по главному администратору доходов</w:t>
            </w:r>
          </w:p>
        </w:tc>
        <w:tc>
          <w:tcPr>
            <w:tcW w:w="1620" w:type="dxa"/>
            <w:vAlign w:val="center"/>
          </w:tcPr>
          <w:p w:rsidR="00F444A8" w:rsidRDefault="00F444A8">
            <w:pPr>
              <w:pStyle w:val="ConsPlusNormal"/>
              <w:jc w:val="right"/>
            </w:pPr>
            <w:r>
              <w:t>2727,500</w:t>
            </w:r>
          </w:p>
        </w:tc>
      </w:tr>
      <w:tr w:rsidR="00F444A8">
        <w:tc>
          <w:tcPr>
            <w:tcW w:w="2381" w:type="dxa"/>
            <w:vMerge w:val="restart"/>
          </w:tcPr>
          <w:p w:rsidR="00F444A8" w:rsidRDefault="00F444A8">
            <w:pPr>
              <w:pStyle w:val="ConsPlusNormal"/>
              <w:jc w:val="center"/>
            </w:pPr>
            <w:r>
              <w:t>Федеральное казначейство</w:t>
            </w:r>
          </w:p>
        </w:tc>
        <w:tc>
          <w:tcPr>
            <w:tcW w:w="1103" w:type="dxa"/>
            <w:tcBorders>
              <w:right w:val="nil"/>
            </w:tcBorders>
            <w:vAlign w:val="center"/>
          </w:tcPr>
          <w:p w:rsidR="00F444A8" w:rsidRDefault="00F444A8">
            <w:pPr>
              <w:pStyle w:val="ConsPlusNormal"/>
              <w:jc w:val="center"/>
            </w:pPr>
            <w:r>
              <w:t>100</w:t>
            </w:r>
          </w:p>
        </w:tc>
        <w:tc>
          <w:tcPr>
            <w:tcW w:w="2027" w:type="dxa"/>
            <w:tcBorders>
              <w:left w:val="nil"/>
              <w:right w:val="nil"/>
            </w:tcBorders>
            <w:vAlign w:val="center"/>
          </w:tcPr>
          <w:p w:rsidR="00F444A8" w:rsidRDefault="00F444A8">
            <w:pPr>
              <w:pStyle w:val="ConsPlusNormal"/>
              <w:jc w:val="right"/>
            </w:pPr>
            <w:r>
              <w:t>10302230010000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vAlign w:val="center"/>
          </w:tcPr>
          <w:p w:rsidR="00F444A8" w:rsidRDefault="00F444A8">
            <w:pPr>
              <w:pStyle w:val="ConsPlusNormal"/>
              <w:jc w:val="right"/>
            </w:pPr>
            <w:r>
              <w:t>5806,900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100</w:t>
            </w:r>
          </w:p>
        </w:tc>
        <w:tc>
          <w:tcPr>
            <w:tcW w:w="2027" w:type="dxa"/>
            <w:tcBorders>
              <w:left w:val="nil"/>
              <w:right w:val="nil"/>
            </w:tcBorders>
            <w:vAlign w:val="center"/>
          </w:tcPr>
          <w:p w:rsidR="00F444A8" w:rsidRDefault="00F444A8">
            <w:pPr>
              <w:pStyle w:val="ConsPlusNormal"/>
              <w:jc w:val="right"/>
            </w:pPr>
            <w:r>
              <w:t>10302240010000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vAlign w:val="center"/>
          </w:tcPr>
          <w:p w:rsidR="00F444A8" w:rsidRDefault="00F444A8">
            <w:pPr>
              <w:pStyle w:val="ConsPlusNormal"/>
              <w:jc w:val="right"/>
            </w:pPr>
            <w:r>
              <w:t>197,300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100</w:t>
            </w:r>
          </w:p>
        </w:tc>
        <w:tc>
          <w:tcPr>
            <w:tcW w:w="2027" w:type="dxa"/>
            <w:tcBorders>
              <w:left w:val="nil"/>
              <w:right w:val="nil"/>
            </w:tcBorders>
            <w:vAlign w:val="center"/>
          </w:tcPr>
          <w:p w:rsidR="00F444A8" w:rsidRDefault="00F444A8">
            <w:pPr>
              <w:pStyle w:val="ConsPlusNormal"/>
              <w:jc w:val="right"/>
            </w:pPr>
            <w:r>
              <w:t>10302250010000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20" w:type="dxa"/>
            <w:vAlign w:val="center"/>
          </w:tcPr>
          <w:p w:rsidR="00F444A8" w:rsidRDefault="00F444A8">
            <w:pPr>
              <w:pStyle w:val="ConsPlusNormal"/>
              <w:jc w:val="right"/>
            </w:pPr>
            <w:r>
              <w:t>12863,900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18868,100</w:t>
            </w:r>
          </w:p>
        </w:tc>
      </w:tr>
      <w:tr w:rsidR="00F444A8">
        <w:tc>
          <w:tcPr>
            <w:tcW w:w="2381" w:type="dxa"/>
          </w:tcPr>
          <w:p w:rsidR="00F444A8" w:rsidRDefault="00F444A8">
            <w:pPr>
              <w:pStyle w:val="ConsPlusNormal"/>
              <w:jc w:val="center"/>
            </w:pPr>
            <w:r>
              <w:t xml:space="preserve">Управление государственного автодорожного надзора по Пермской области и КПАО в </w:t>
            </w:r>
            <w:r>
              <w:lastRenderedPageBreak/>
              <w:t>сфере транспорта Федеральной службы по надзору в сфере транспорта</w:t>
            </w:r>
          </w:p>
        </w:tc>
        <w:tc>
          <w:tcPr>
            <w:tcW w:w="1103" w:type="dxa"/>
            <w:tcBorders>
              <w:right w:val="nil"/>
            </w:tcBorders>
            <w:vAlign w:val="center"/>
          </w:tcPr>
          <w:p w:rsidR="00F444A8" w:rsidRDefault="00F444A8">
            <w:pPr>
              <w:pStyle w:val="ConsPlusNormal"/>
              <w:jc w:val="center"/>
            </w:pPr>
            <w:r>
              <w:lastRenderedPageBreak/>
              <w:t>106</w:t>
            </w:r>
          </w:p>
        </w:tc>
        <w:tc>
          <w:tcPr>
            <w:tcW w:w="2027" w:type="dxa"/>
            <w:tcBorders>
              <w:left w:val="nil"/>
              <w:right w:val="nil"/>
            </w:tcBorders>
            <w:vAlign w:val="center"/>
          </w:tcPr>
          <w:p w:rsidR="00F444A8" w:rsidRDefault="00F444A8">
            <w:pPr>
              <w:pStyle w:val="ConsPlusNormal"/>
              <w:jc w:val="right"/>
            </w:pPr>
            <w:r>
              <w:t>11690040046000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w:t>
            </w:r>
            <w:r>
              <w:lastRenderedPageBreak/>
              <w:t>Федерации)</w:t>
            </w:r>
          </w:p>
        </w:tc>
        <w:tc>
          <w:tcPr>
            <w:tcW w:w="1620" w:type="dxa"/>
            <w:vAlign w:val="center"/>
          </w:tcPr>
          <w:p w:rsidR="00F444A8" w:rsidRDefault="00F444A8">
            <w:pPr>
              <w:pStyle w:val="ConsPlusNormal"/>
              <w:jc w:val="right"/>
            </w:pPr>
            <w:r>
              <w:lastRenderedPageBreak/>
              <w:t>99,600</w:t>
            </w:r>
          </w:p>
        </w:tc>
      </w:tr>
      <w:tr w:rsidR="00F444A8">
        <w:tc>
          <w:tcPr>
            <w:tcW w:w="11762" w:type="dxa"/>
            <w:gridSpan w:val="5"/>
            <w:vAlign w:val="center"/>
          </w:tcPr>
          <w:p w:rsidR="00F444A8" w:rsidRDefault="00F444A8">
            <w:pPr>
              <w:pStyle w:val="ConsPlusNormal"/>
            </w:pPr>
            <w:r>
              <w:lastRenderedPageBreak/>
              <w:t>Итого по главному администратору доходов</w:t>
            </w:r>
          </w:p>
        </w:tc>
        <w:tc>
          <w:tcPr>
            <w:tcW w:w="1620" w:type="dxa"/>
            <w:vAlign w:val="center"/>
          </w:tcPr>
          <w:p w:rsidR="00F444A8" w:rsidRDefault="00F444A8">
            <w:pPr>
              <w:pStyle w:val="ConsPlusNormal"/>
              <w:jc w:val="right"/>
            </w:pPr>
            <w:r>
              <w:t>99,600</w:t>
            </w:r>
          </w:p>
        </w:tc>
      </w:tr>
      <w:tr w:rsidR="00F444A8">
        <w:tc>
          <w:tcPr>
            <w:tcW w:w="2381" w:type="dxa"/>
            <w:vMerge w:val="restart"/>
          </w:tcPr>
          <w:p w:rsidR="00F444A8" w:rsidRDefault="00F444A8">
            <w:pPr>
              <w:pStyle w:val="ConsPlusNormal"/>
              <w:jc w:val="center"/>
            </w:pPr>
            <w:r>
              <w:t>Территориальное управление Федеральной службы по надзору в сфере защиты прав потребителей и благополучия человека по Пермскому краю</w:t>
            </w:r>
          </w:p>
        </w:tc>
        <w:tc>
          <w:tcPr>
            <w:tcW w:w="1103" w:type="dxa"/>
            <w:tcBorders>
              <w:right w:val="nil"/>
            </w:tcBorders>
            <w:vAlign w:val="center"/>
          </w:tcPr>
          <w:p w:rsidR="00F444A8" w:rsidRDefault="00F444A8">
            <w:pPr>
              <w:pStyle w:val="ConsPlusNormal"/>
              <w:jc w:val="center"/>
            </w:pPr>
            <w:r>
              <w:t>141</w:t>
            </w:r>
          </w:p>
        </w:tc>
        <w:tc>
          <w:tcPr>
            <w:tcW w:w="2027" w:type="dxa"/>
            <w:tcBorders>
              <w:left w:val="nil"/>
              <w:right w:val="nil"/>
            </w:tcBorders>
            <w:vAlign w:val="center"/>
          </w:tcPr>
          <w:p w:rsidR="00F444A8" w:rsidRDefault="00F444A8">
            <w:pPr>
              <w:pStyle w:val="ConsPlusNormal"/>
              <w:jc w:val="right"/>
            </w:pPr>
            <w:r>
              <w:t>11608010016000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230,000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141</w:t>
            </w:r>
          </w:p>
        </w:tc>
        <w:tc>
          <w:tcPr>
            <w:tcW w:w="2027" w:type="dxa"/>
            <w:tcBorders>
              <w:left w:val="nil"/>
              <w:right w:val="nil"/>
            </w:tcBorders>
            <w:vAlign w:val="center"/>
          </w:tcPr>
          <w:p w:rsidR="00F444A8" w:rsidRDefault="00F444A8">
            <w:pPr>
              <w:pStyle w:val="ConsPlusNormal"/>
              <w:jc w:val="right"/>
            </w:pPr>
            <w:r>
              <w:t>11608020016000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170,000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141</w:t>
            </w:r>
          </w:p>
        </w:tc>
        <w:tc>
          <w:tcPr>
            <w:tcW w:w="2027" w:type="dxa"/>
            <w:tcBorders>
              <w:left w:val="nil"/>
              <w:right w:val="nil"/>
            </w:tcBorders>
            <w:vAlign w:val="center"/>
          </w:tcPr>
          <w:p w:rsidR="00F444A8" w:rsidRDefault="00F444A8">
            <w:pPr>
              <w:pStyle w:val="ConsPlusNormal"/>
              <w:jc w:val="right"/>
            </w:pPr>
            <w:r>
              <w:t>11625050016000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1000,000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141</w:t>
            </w:r>
          </w:p>
        </w:tc>
        <w:tc>
          <w:tcPr>
            <w:tcW w:w="2027" w:type="dxa"/>
            <w:tcBorders>
              <w:left w:val="nil"/>
              <w:right w:val="nil"/>
            </w:tcBorders>
            <w:vAlign w:val="center"/>
          </w:tcPr>
          <w:p w:rsidR="00F444A8" w:rsidRDefault="00F444A8">
            <w:pPr>
              <w:pStyle w:val="ConsPlusNormal"/>
              <w:jc w:val="right"/>
            </w:pPr>
            <w:r>
              <w:t>11628000016000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10700,000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141</w:t>
            </w:r>
          </w:p>
        </w:tc>
        <w:tc>
          <w:tcPr>
            <w:tcW w:w="2027" w:type="dxa"/>
            <w:tcBorders>
              <w:left w:val="nil"/>
              <w:right w:val="nil"/>
            </w:tcBorders>
            <w:vAlign w:val="center"/>
          </w:tcPr>
          <w:p w:rsidR="00F444A8" w:rsidRDefault="00F444A8">
            <w:pPr>
              <w:pStyle w:val="ConsPlusNormal"/>
              <w:jc w:val="right"/>
            </w:pPr>
            <w:r>
              <w:t>11643000016000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7"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800,000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141</w:t>
            </w:r>
          </w:p>
        </w:tc>
        <w:tc>
          <w:tcPr>
            <w:tcW w:w="2027" w:type="dxa"/>
            <w:tcBorders>
              <w:left w:val="nil"/>
              <w:right w:val="nil"/>
            </w:tcBorders>
            <w:vAlign w:val="center"/>
          </w:tcPr>
          <w:p w:rsidR="00F444A8" w:rsidRDefault="00F444A8">
            <w:pPr>
              <w:pStyle w:val="ConsPlusNormal"/>
              <w:jc w:val="right"/>
            </w:pPr>
            <w:r>
              <w:t>11690040046000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4900,000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17800,000</w:t>
            </w:r>
          </w:p>
        </w:tc>
      </w:tr>
      <w:tr w:rsidR="00F444A8">
        <w:tc>
          <w:tcPr>
            <w:tcW w:w="2381" w:type="dxa"/>
          </w:tcPr>
          <w:p w:rsidR="00F444A8" w:rsidRDefault="00F444A8">
            <w:pPr>
              <w:pStyle w:val="ConsPlusNormal"/>
              <w:jc w:val="center"/>
            </w:pPr>
            <w:r>
              <w:t>Государственная инспекция труда в Пермском крае</w:t>
            </w:r>
          </w:p>
        </w:tc>
        <w:tc>
          <w:tcPr>
            <w:tcW w:w="1103" w:type="dxa"/>
            <w:tcBorders>
              <w:right w:val="nil"/>
            </w:tcBorders>
            <w:vAlign w:val="center"/>
          </w:tcPr>
          <w:p w:rsidR="00F444A8" w:rsidRDefault="00F444A8">
            <w:pPr>
              <w:pStyle w:val="ConsPlusNormal"/>
              <w:jc w:val="center"/>
            </w:pPr>
            <w:r>
              <w:t>150</w:t>
            </w:r>
          </w:p>
        </w:tc>
        <w:tc>
          <w:tcPr>
            <w:tcW w:w="2027" w:type="dxa"/>
            <w:tcBorders>
              <w:left w:val="nil"/>
              <w:right w:val="nil"/>
            </w:tcBorders>
            <w:vAlign w:val="center"/>
          </w:tcPr>
          <w:p w:rsidR="00F444A8" w:rsidRDefault="00F444A8">
            <w:pPr>
              <w:pStyle w:val="ConsPlusNormal"/>
              <w:jc w:val="right"/>
            </w:pPr>
            <w:r>
              <w:t>11690040046000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50,000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50,000</w:t>
            </w:r>
          </w:p>
        </w:tc>
      </w:tr>
      <w:tr w:rsidR="00F444A8">
        <w:tc>
          <w:tcPr>
            <w:tcW w:w="2381" w:type="dxa"/>
          </w:tcPr>
          <w:p w:rsidR="00F444A8" w:rsidRDefault="00F444A8">
            <w:pPr>
              <w:pStyle w:val="ConsPlusNormal"/>
              <w:jc w:val="center"/>
            </w:pPr>
            <w:r>
              <w:t>Территориальное управление Федеральной службы финансово-бюджетного надзора</w:t>
            </w:r>
          </w:p>
        </w:tc>
        <w:tc>
          <w:tcPr>
            <w:tcW w:w="1103" w:type="dxa"/>
            <w:tcBorders>
              <w:right w:val="nil"/>
            </w:tcBorders>
            <w:vAlign w:val="center"/>
          </w:tcPr>
          <w:p w:rsidR="00F444A8" w:rsidRDefault="00F444A8">
            <w:pPr>
              <w:pStyle w:val="ConsPlusNormal"/>
              <w:jc w:val="center"/>
            </w:pPr>
            <w:r>
              <w:t>151</w:t>
            </w:r>
          </w:p>
        </w:tc>
        <w:tc>
          <w:tcPr>
            <w:tcW w:w="2027" w:type="dxa"/>
            <w:tcBorders>
              <w:left w:val="nil"/>
              <w:right w:val="nil"/>
            </w:tcBorders>
            <w:vAlign w:val="center"/>
          </w:tcPr>
          <w:p w:rsidR="00F444A8" w:rsidRDefault="00F444A8">
            <w:pPr>
              <w:pStyle w:val="ConsPlusNormal"/>
              <w:jc w:val="right"/>
            </w:pPr>
            <w:r>
              <w:t>11643000016000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48"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200,000</w:t>
            </w:r>
          </w:p>
        </w:tc>
      </w:tr>
      <w:tr w:rsidR="00F444A8">
        <w:tc>
          <w:tcPr>
            <w:tcW w:w="11762" w:type="dxa"/>
            <w:gridSpan w:val="5"/>
            <w:vAlign w:val="center"/>
          </w:tcPr>
          <w:p w:rsidR="00F444A8" w:rsidRDefault="00F444A8">
            <w:pPr>
              <w:pStyle w:val="ConsPlusNormal"/>
            </w:pPr>
            <w:r>
              <w:lastRenderedPageBreak/>
              <w:t>Итого по главному администратору доходов</w:t>
            </w:r>
          </w:p>
        </w:tc>
        <w:tc>
          <w:tcPr>
            <w:tcW w:w="1620" w:type="dxa"/>
            <w:vAlign w:val="center"/>
          </w:tcPr>
          <w:p w:rsidR="00F444A8" w:rsidRDefault="00F444A8">
            <w:pPr>
              <w:pStyle w:val="ConsPlusNormal"/>
              <w:jc w:val="right"/>
            </w:pPr>
            <w:r>
              <w:t>200,000</w:t>
            </w:r>
          </w:p>
        </w:tc>
      </w:tr>
      <w:tr w:rsidR="00F444A8">
        <w:tc>
          <w:tcPr>
            <w:tcW w:w="2381" w:type="dxa"/>
          </w:tcPr>
          <w:p w:rsidR="00F444A8" w:rsidRDefault="00F444A8">
            <w:pPr>
              <w:pStyle w:val="ConsPlusNormal"/>
              <w:jc w:val="center"/>
            </w:pPr>
            <w:r>
              <w:t>Территориальный орган Федеральной службы государственной статистики по Пермскому краю</w:t>
            </w:r>
          </w:p>
        </w:tc>
        <w:tc>
          <w:tcPr>
            <w:tcW w:w="1103" w:type="dxa"/>
            <w:tcBorders>
              <w:right w:val="nil"/>
            </w:tcBorders>
            <w:vAlign w:val="center"/>
          </w:tcPr>
          <w:p w:rsidR="00F444A8" w:rsidRDefault="00F444A8">
            <w:pPr>
              <w:pStyle w:val="ConsPlusNormal"/>
              <w:jc w:val="center"/>
            </w:pPr>
            <w:r>
              <w:t>157</w:t>
            </w:r>
          </w:p>
        </w:tc>
        <w:tc>
          <w:tcPr>
            <w:tcW w:w="2027" w:type="dxa"/>
            <w:tcBorders>
              <w:left w:val="nil"/>
              <w:right w:val="nil"/>
            </w:tcBorders>
            <w:vAlign w:val="center"/>
          </w:tcPr>
          <w:p w:rsidR="00F444A8" w:rsidRDefault="00F444A8">
            <w:pPr>
              <w:pStyle w:val="ConsPlusNormal"/>
              <w:jc w:val="right"/>
            </w:pPr>
            <w:r>
              <w:t>11690040046000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110,000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110,000</w:t>
            </w:r>
          </w:p>
        </w:tc>
      </w:tr>
      <w:tr w:rsidR="00F444A8">
        <w:tc>
          <w:tcPr>
            <w:tcW w:w="2381" w:type="dxa"/>
          </w:tcPr>
          <w:p w:rsidR="00F444A8" w:rsidRDefault="00F444A8">
            <w:pPr>
              <w:pStyle w:val="ConsPlusNormal"/>
              <w:jc w:val="center"/>
            </w:pPr>
            <w:r>
              <w:t>Управление Федеральной антимонопольной службы по Пермскому краю</w:t>
            </w:r>
          </w:p>
        </w:tc>
        <w:tc>
          <w:tcPr>
            <w:tcW w:w="1103" w:type="dxa"/>
            <w:tcBorders>
              <w:right w:val="nil"/>
            </w:tcBorders>
            <w:vAlign w:val="center"/>
          </w:tcPr>
          <w:p w:rsidR="00F444A8" w:rsidRDefault="00F444A8">
            <w:pPr>
              <w:pStyle w:val="ConsPlusNormal"/>
              <w:jc w:val="center"/>
            </w:pPr>
            <w:r>
              <w:t>161</w:t>
            </w:r>
          </w:p>
        </w:tc>
        <w:tc>
          <w:tcPr>
            <w:tcW w:w="2027" w:type="dxa"/>
            <w:tcBorders>
              <w:left w:val="nil"/>
              <w:right w:val="nil"/>
            </w:tcBorders>
            <w:vAlign w:val="center"/>
          </w:tcPr>
          <w:p w:rsidR="00F444A8" w:rsidRDefault="00F444A8">
            <w:pPr>
              <w:pStyle w:val="ConsPlusNormal"/>
              <w:jc w:val="right"/>
            </w:pPr>
            <w:r>
              <w:t>11633040046000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327,100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327,100</w:t>
            </w:r>
          </w:p>
        </w:tc>
      </w:tr>
      <w:tr w:rsidR="00F444A8">
        <w:tc>
          <w:tcPr>
            <w:tcW w:w="2381" w:type="dxa"/>
            <w:vMerge w:val="restart"/>
          </w:tcPr>
          <w:p w:rsidR="00F444A8" w:rsidRDefault="00F444A8">
            <w:pPr>
              <w:pStyle w:val="ConsPlusNormal"/>
              <w:jc w:val="center"/>
            </w:pPr>
            <w:r>
              <w:t>Департамент имущественных отношений администрации города Перми</w:t>
            </w:r>
          </w:p>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11101040040000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620" w:type="dxa"/>
            <w:vAlign w:val="center"/>
          </w:tcPr>
          <w:p w:rsidR="00F444A8" w:rsidRDefault="00F444A8">
            <w:pPr>
              <w:pStyle w:val="ConsPlusNormal"/>
              <w:jc w:val="right"/>
            </w:pPr>
            <w:r>
              <w:t>1585,600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11105074041000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составляющего казну городских округов (за исключением земельных участков) (платежи (перерасчеты) по данному виду дохода)</w:t>
            </w:r>
          </w:p>
        </w:tc>
        <w:tc>
          <w:tcPr>
            <w:tcW w:w="1620" w:type="dxa"/>
            <w:vAlign w:val="center"/>
          </w:tcPr>
          <w:p w:rsidR="00F444A8" w:rsidRDefault="00F444A8">
            <w:pPr>
              <w:pStyle w:val="ConsPlusNormal"/>
              <w:jc w:val="right"/>
            </w:pPr>
            <w:r>
              <w:t>130287,200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11105074042000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составляющего казну городских округов (за исключением земельных участков)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11107014040000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620" w:type="dxa"/>
            <w:vAlign w:val="center"/>
          </w:tcPr>
          <w:p w:rsidR="00F444A8" w:rsidRDefault="00F444A8">
            <w:pPr>
              <w:pStyle w:val="ConsPlusNormal"/>
              <w:jc w:val="right"/>
            </w:pPr>
            <w:r>
              <w:t>42310,300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11109044040000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vAlign w:val="center"/>
          </w:tcPr>
          <w:p w:rsidR="00F444A8" w:rsidRDefault="00F444A8">
            <w:pPr>
              <w:pStyle w:val="ConsPlusNormal"/>
              <w:jc w:val="right"/>
            </w:pPr>
            <w:r>
              <w:t>557,000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11402043040000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11402043041000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(за исключением НДС) от реализации муниципального имущества в порядке, установленном Федеральным </w:t>
            </w:r>
            <w:hyperlink r:id="rId49" w:history="1">
              <w:r>
                <w:rPr>
                  <w:color w:val="0000FF"/>
                </w:rPr>
                <w:t>законом</w:t>
              </w:r>
            </w:hyperlink>
            <w:r>
              <w:t xml:space="preserve"> от 21.12.2001 N 178-ФЗ)</w:t>
            </w:r>
          </w:p>
        </w:tc>
        <w:tc>
          <w:tcPr>
            <w:tcW w:w="1620" w:type="dxa"/>
            <w:vAlign w:val="center"/>
          </w:tcPr>
          <w:p w:rsidR="00F444A8" w:rsidRDefault="00F444A8">
            <w:pPr>
              <w:pStyle w:val="ConsPlusNormal"/>
              <w:jc w:val="right"/>
            </w:pPr>
            <w:r>
              <w:t>326164,500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11402043042000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НДС по договорам купли-продажи муниципального имущества, заключенным с физическими лицами, подлежащая перечислению в федеральный бюджет)</w:t>
            </w:r>
          </w:p>
        </w:tc>
        <w:tc>
          <w:tcPr>
            <w:tcW w:w="1620" w:type="dxa"/>
            <w:vAlign w:val="center"/>
          </w:tcPr>
          <w:p w:rsidR="00F444A8" w:rsidRDefault="00F444A8">
            <w:pPr>
              <w:pStyle w:val="ConsPlusNormal"/>
              <w:jc w:val="right"/>
            </w:pPr>
            <w:r>
              <w:t>2351,800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11402043043000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lastRenderedPageBreak/>
              <w:t xml:space="preserve">реализации основных средств по указанному имуществу (сумма доходов от реализации муниципального имущества в порядке, установленном Федеральным </w:t>
            </w:r>
            <w:hyperlink r:id="rId50" w:history="1">
              <w:r>
                <w:rPr>
                  <w:color w:val="0000FF"/>
                </w:rPr>
                <w:t>законом</w:t>
              </w:r>
            </w:hyperlink>
            <w:r>
              <w:t xml:space="preserve"> от 22.07.2008 N 159-ФЗ)</w:t>
            </w:r>
          </w:p>
        </w:tc>
        <w:tc>
          <w:tcPr>
            <w:tcW w:w="1620" w:type="dxa"/>
            <w:vAlign w:val="center"/>
          </w:tcPr>
          <w:p w:rsidR="00F444A8" w:rsidRDefault="00F444A8">
            <w:pPr>
              <w:pStyle w:val="ConsPlusNormal"/>
              <w:jc w:val="right"/>
            </w:pPr>
            <w:r>
              <w:lastRenderedPageBreak/>
              <w:t>160989,600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20202999040000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Прочие субсидии бюджетам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163</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664246,000</w:t>
            </w:r>
          </w:p>
        </w:tc>
      </w:tr>
      <w:tr w:rsidR="00F444A8">
        <w:tc>
          <w:tcPr>
            <w:tcW w:w="2381" w:type="dxa"/>
            <w:vMerge w:val="restart"/>
          </w:tcPr>
          <w:p w:rsidR="00F444A8" w:rsidRDefault="00F444A8">
            <w:pPr>
              <w:pStyle w:val="ConsPlusNormal"/>
              <w:jc w:val="center"/>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Пермскому краю</w:t>
            </w:r>
          </w:p>
        </w:tc>
        <w:tc>
          <w:tcPr>
            <w:tcW w:w="1103" w:type="dxa"/>
            <w:tcBorders>
              <w:right w:val="nil"/>
            </w:tcBorders>
            <w:vAlign w:val="center"/>
          </w:tcPr>
          <w:p w:rsidR="00F444A8" w:rsidRDefault="00F444A8">
            <w:pPr>
              <w:pStyle w:val="ConsPlusNormal"/>
              <w:jc w:val="center"/>
            </w:pPr>
            <w:r>
              <w:t>177</w:t>
            </w:r>
          </w:p>
        </w:tc>
        <w:tc>
          <w:tcPr>
            <w:tcW w:w="2027" w:type="dxa"/>
            <w:tcBorders>
              <w:left w:val="nil"/>
              <w:right w:val="nil"/>
            </w:tcBorders>
            <w:vAlign w:val="center"/>
          </w:tcPr>
          <w:p w:rsidR="00F444A8" w:rsidRDefault="00F444A8">
            <w:pPr>
              <w:pStyle w:val="ConsPlusNormal"/>
              <w:jc w:val="right"/>
            </w:pPr>
            <w:r>
              <w:t>11643000016000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51"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396,000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177</w:t>
            </w:r>
          </w:p>
        </w:tc>
        <w:tc>
          <w:tcPr>
            <w:tcW w:w="2027" w:type="dxa"/>
            <w:tcBorders>
              <w:left w:val="nil"/>
              <w:right w:val="nil"/>
            </w:tcBorders>
            <w:vAlign w:val="center"/>
          </w:tcPr>
          <w:p w:rsidR="00F444A8" w:rsidRDefault="00F444A8">
            <w:pPr>
              <w:pStyle w:val="ConsPlusNormal"/>
              <w:jc w:val="right"/>
            </w:pPr>
            <w:r>
              <w:t>11690040047000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620" w:type="dxa"/>
            <w:vAlign w:val="center"/>
          </w:tcPr>
          <w:p w:rsidR="00F444A8" w:rsidRDefault="00F444A8">
            <w:pPr>
              <w:pStyle w:val="ConsPlusNormal"/>
              <w:jc w:val="right"/>
            </w:pPr>
            <w:r>
              <w:t>106,000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502,000</w:t>
            </w:r>
          </w:p>
        </w:tc>
      </w:tr>
      <w:tr w:rsidR="00F444A8">
        <w:tc>
          <w:tcPr>
            <w:tcW w:w="2381" w:type="dxa"/>
            <w:vMerge w:val="restart"/>
          </w:tcPr>
          <w:p w:rsidR="00F444A8" w:rsidRDefault="00F444A8">
            <w:pPr>
              <w:pStyle w:val="ConsPlusNormal"/>
              <w:jc w:val="center"/>
            </w:pPr>
            <w:r>
              <w:t>Управление Федеральной налоговой службы по Пермскому краю</w:t>
            </w:r>
          </w:p>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10102010011000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52" w:history="1">
              <w:r>
                <w:rPr>
                  <w:color w:val="0000FF"/>
                </w:rPr>
                <w:t>статьями 227</w:t>
              </w:r>
            </w:hyperlink>
            <w:r>
              <w:t xml:space="preserve">, </w:t>
            </w:r>
            <w:hyperlink r:id="rId53" w:history="1">
              <w:r>
                <w:rPr>
                  <w:color w:val="0000FF"/>
                </w:rPr>
                <w:t>227.1</w:t>
              </w:r>
            </w:hyperlink>
            <w:r>
              <w:t xml:space="preserve"> и </w:t>
            </w:r>
            <w:hyperlink r:id="rId54" w:history="1">
              <w:r>
                <w:rPr>
                  <w:color w:val="0000FF"/>
                </w:rPr>
                <w:t>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t>6515390,500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10102020011000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w:t>
            </w:r>
            <w:r>
              <w:lastRenderedPageBreak/>
              <w:t xml:space="preserve">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55" w:history="1">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lastRenderedPageBreak/>
              <w:t>87273,900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10102030011000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 xml:space="preserve">Налог на доходы физических лиц с доходов, полученных физическими лицами в соответствии со </w:t>
            </w:r>
            <w:hyperlink r:id="rId56" w:history="1">
              <w:r>
                <w:rPr>
                  <w:color w:val="0000FF"/>
                </w:rPr>
                <w:t>статьей 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t>130910,800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10102040011000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57" w:history="1">
              <w:r>
                <w:rPr>
                  <w:color w:val="0000FF"/>
                </w:rPr>
                <w:t>статьей 227.1</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t>14545,700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10502010021000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отмененному)</w:t>
            </w:r>
          </w:p>
        </w:tc>
        <w:tc>
          <w:tcPr>
            <w:tcW w:w="1620" w:type="dxa"/>
            <w:vAlign w:val="center"/>
          </w:tcPr>
          <w:p w:rsidR="00F444A8" w:rsidRDefault="00F444A8">
            <w:pPr>
              <w:pStyle w:val="ConsPlusNormal"/>
              <w:jc w:val="right"/>
            </w:pPr>
            <w:r>
              <w:t>573972,000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10503010011000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t>2077,400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10504010021000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 xml:space="preserve">Налог, взимаемый в связи с применением патентной системы налогообложения, зачисляемый в бюджеты городских округов (сумма платежа (перерасчеты, </w:t>
            </w:r>
            <w:r>
              <w:lastRenderedPageBreak/>
              <w:t>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lastRenderedPageBreak/>
              <w:t>19743,700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10601020041000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t>287537,100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10604011021000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t>216832,700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10604012021000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t>890767,000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10606032041000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t>2917156,500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10606042041000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t>147826,200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10803010011000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отмененному)</w:t>
            </w:r>
          </w:p>
        </w:tc>
        <w:tc>
          <w:tcPr>
            <w:tcW w:w="1620" w:type="dxa"/>
            <w:vAlign w:val="center"/>
          </w:tcPr>
          <w:p w:rsidR="00F444A8" w:rsidRDefault="00F444A8">
            <w:pPr>
              <w:pStyle w:val="ConsPlusNormal"/>
              <w:jc w:val="right"/>
            </w:pPr>
            <w:r>
              <w:t>176760,300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11603010016000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Денежные взыскания (штрафы) за нарушение законодательства о налогах и сборах, предусмотренные </w:t>
            </w:r>
            <w:hyperlink r:id="rId58" w:history="1">
              <w:r>
                <w:rPr>
                  <w:color w:val="0000FF"/>
                </w:rPr>
                <w:t>статьями 116</w:t>
              </w:r>
            </w:hyperlink>
            <w:r>
              <w:t xml:space="preserve">, </w:t>
            </w:r>
            <w:hyperlink r:id="rId59" w:history="1">
              <w:r>
                <w:rPr>
                  <w:color w:val="0000FF"/>
                </w:rPr>
                <w:t>118</w:t>
              </w:r>
            </w:hyperlink>
            <w:r>
              <w:t xml:space="preserve">, </w:t>
            </w:r>
            <w:hyperlink r:id="rId60" w:history="1">
              <w:r>
                <w:rPr>
                  <w:color w:val="0000FF"/>
                </w:rPr>
                <w:t>статьей 119.1</w:t>
              </w:r>
            </w:hyperlink>
            <w:r>
              <w:t xml:space="preserve">, </w:t>
            </w:r>
            <w:hyperlink r:id="rId61" w:history="1">
              <w:r>
                <w:rPr>
                  <w:color w:val="0000FF"/>
                </w:rPr>
                <w:t>пунктами 1</w:t>
              </w:r>
            </w:hyperlink>
            <w:r>
              <w:t xml:space="preserve"> и </w:t>
            </w:r>
            <w:hyperlink r:id="rId62" w:history="1">
              <w:r>
                <w:rPr>
                  <w:color w:val="0000FF"/>
                </w:rPr>
                <w:t>2 статьи 120</w:t>
              </w:r>
            </w:hyperlink>
            <w:r>
              <w:t xml:space="preserve">, </w:t>
            </w:r>
            <w:hyperlink r:id="rId63" w:history="1">
              <w:r>
                <w:rPr>
                  <w:color w:val="0000FF"/>
                </w:rPr>
                <w:t>статьями 125</w:t>
              </w:r>
            </w:hyperlink>
            <w:r>
              <w:t xml:space="preserve">, </w:t>
            </w:r>
            <w:hyperlink r:id="rId64" w:history="1">
              <w:r>
                <w:rPr>
                  <w:color w:val="0000FF"/>
                </w:rPr>
                <w:t>126</w:t>
              </w:r>
            </w:hyperlink>
            <w:r>
              <w:t xml:space="preserve">, </w:t>
            </w:r>
            <w:hyperlink r:id="rId65" w:history="1">
              <w:r>
                <w:rPr>
                  <w:color w:val="0000FF"/>
                </w:rPr>
                <w:t>128</w:t>
              </w:r>
            </w:hyperlink>
            <w:r>
              <w:t xml:space="preserve">, </w:t>
            </w:r>
            <w:hyperlink r:id="rId66" w:history="1">
              <w:r>
                <w:rPr>
                  <w:color w:val="0000FF"/>
                </w:rPr>
                <w:t>129</w:t>
              </w:r>
            </w:hyperlink>
            <w:r>
              <w:t xml:space="preserve">, </w:t>
            </w:r>
            <w:hyperlink r:id="rId67" w:history="1">
              <w:r>
                <w:rPr>
                  <w:color w:val="0000FF"/>
                </w:rPr>
                <w:t>129.1</w:t>
              </w:r>
            </w:hyperlink>
            <w:r>
              <w:t xml:space="preserve">, </w:t>
            </w:r>
            <w:hyperlink r:id="rId68" w:history="1">
              <w:r>
                <w:rPr>
                  <w:color w:val="0000FF"/>
                </w:rPr>
                <w:t>132</w:t>
              </w:r>
            </w:hyperlink>
            <w:r>
              <w:t xml:space="preserve">, </w:t>
            </w:r>
            <w:hyperlink r:id="rId69" w:history="1">
              <w:r>
                <w:rPr>
                  <w:color w:val="0000FF"/>
                </w:rPr>
                <w:t>133</w:t>
              </w:r>
            </w:hyperlink>
            <w:r>
              <w:t xml:space="preserve">, </w:t>
            </w:r>
            <w:hyperlink r:id="rId70" w:history="1">
              <w:r>
                <w:rPr>
                  <w:color w:val="0000FF"/>
                </w:rPr>
                <w:t>134</w:t>
              </w:r>
            </w:hyperlink>
            <w:r>
              <w:t xml:space="preserve">, </w:t>
            </w:r>
            <w:hyperlink r:id="rId71" w:history="1">
              <w:r>
                <w:rPr>
                  <w:color w:val="0000FF"/>
                </w:rPr>
                <w:t>135</w:t>
              </w:r>
            </w:hyperlink>
            <w:r>
              <w:t xml:space="preserve">, </w:t>
            </w:r>
            <w:hyperlink r:id="rId72" w:history="1">
              <w:r>
                <w:rPr>
                  <w:color w:val="0000FF"/>
                </w:rPr>
                <w:t>135.1</w:t>
              </w:r>
            </w:hyperlink>
            <w:r>
              <w:t xml:space="preserve">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4000,000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11603030016000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Денежные взыскания (штрафы) за административные правонарушения в области налогов и сборов, предусмотренные </w:t>
            </w:r>
            <w:hyperlink r:id="rId73" w:history="1">
              <w:r>
                <w:rPr>
                  <w:color w:val="0000FF"/>
                </w:rPr>
                <w:t>Кодексом</w:t>
              </w:r>
            </w:hyperlink>
            <w:r>
              <w:t xml:space="preserve">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300,000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182</w:t>
            </w:r>
          </w:p>
        </w:tc>
        <w:tc>
          <w:tcPr>
            <w:tcW w:w="2027" w:type="dxa"/>
            <w:tcBorders>
              <w:left w:val="nil"/>
              <w:right w:val="nil"/>
            </w:tcBorders>
            <w:vAlign w:val="center"/>
          </w:tcPr>
          <w:p w:rsidR="00F444A8" w:rsidRDefault="00F444A8">
            <w:pPr>
              <w:pStyle w:val="ConsPlusNormal"/>
              <w:jc w:val="right"/>
            </w:pPr>
            <w:r>
              <w:t>11606000016000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1000,000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11986093,800</w:t>
            </w:r>
          </w:p>
        </w:tc>
      </w:tr>
      <w:tr w:rsidR="00F444A8">
        <w:tc>
          <w:tcPr>
            <w:tcW w:w="2381" w:type="dxa"/>
            <w:vMerge w:val="restart"/>
          </w:tcPr>
          <w:p w:rsidR="00F444A8" w:rsidRDefault="00F444A8">
            <w:pPr>
              <w:pStyle w:val="ConsPlusNormal"/>
              <w:jc w:val="center"/>
            </w:pPr>
            <w:r>
              <w:t>Главное управление Министерства внутренних дел России по Пермскому краю</w:t>
            </w:r>
          </w:p>
        </w:tc>
        <w:tc>
          <w:tcPr>
            <w:tcW w:w="1103" w:type="dxa"/>
            <w:tcBorders>
              <w:right w:val="nil"/>
            </w:tcBorders>
            <w:vAlign w:val="center"/>
          </w:tcPr>
          <w:p w:rsidR="00F444A8" w:rsidRDefault="00F444A8">
            <w:pPr>
              <w:pStyle w:val="ConsPlusNormal"/>
              <w:jc w:val="center"/>
            </w:pPr>
            <w:r>
              <w:t>188</w:t>
            </w:r>
          </w:p>
        </w:tc>
        <w:tc>
          <w:tcPr>
            <w:tcW w:w="2027" w:type="dxa"/>
            <w:tcBorders>
              <w:left w:val="nil"/>
              <w:right w:val="nil"/>
            </w:tcBorders>
            <w:vAlign w:val="center"/>
          </w:tcPr>
          <w:p w:rsidR="00F444A8" w:rsidRDefault="00F444A8">
            <w:pPr>
              <w:pStyle w:val="ConsPlusNormal"/>
              <w:jc w:val="right"/>
            </w:pPr>
            <w:r>
              <w:t>11608010016000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2000,000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188</w:t>
            </w:r>
          </w:p>
        </w:tc>
        <w:tc>
          <w:tcPr>
            <w:tcW w:w="2027" w:type="dxa"/>
            <w:tcBorders>
              <w:left w:val="nil"/>
              <w:right w:val="nil"/>
            </w:tcBorders>
            <w:vAlign w:val="center"/>
          </w:tcPr>
          <w:p w:rsidR="00F444A8" w:rsidRDefault="00F444A8">
            <w:pPr>
              <w:pStyle w:val="ConsPlusNormal"/>
              <w:jc w:val="right"/>
            </w:pPr>
            <w:r>
              <w:t>11608020016000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20,000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188</w:t>
            </w:r>
          </w:p>
        </w:tc>
        <w:tc>
          <w:tcPr>
            <w:tcW w:w="2027" w:type="dxa"/>
            <w:tcBorders>
              <w:left w:val="nil"/>
              <w:right w:val="nil"/>
            </w:tcBorders>
            <w:vAlign w:val="center"/>
          </w:tcPr>
          <w:p w:rsidR="00F444A8" w:rsidRDefault="00F444A8">
            <w:pPr>
              <w:pStyle w:val="ConsPlusNormal"/>
              <w:jc w:val="right"/>
            </w:pPr>
            <w:r>
              <w:t>11621040046000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5,400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188</w:t>
            </w:r>
          </w:p>
        </w:tc>
        <w:tc>
          <w:tcPr>
            <w:tcW w:w="2027" w:type="dxa"/>
            <w:tcBorders>
              <w:left w:val="nil"/>
              <w:right w:val="nil"/>
            </w:tcBorders>
            <w:vAlign w:val="center"/>
          </w:tcPr>
          <w:p w:rsidR="00F444A8" w:rsidRDefault="00F444A8">
            <w:pPr>
              <w:pStyle w:val="ConsPlusNormal"/>
              <w:jc w:val="right"/>
            </w:pPr>
            <w:r>
              <w:t>11630013016000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8000,000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188</w:t>
            </w:r>
          </w:p>
        </w:tc>
        <w:tc>
          <w:tcPr>
            <w:tcW w:w="2027" w:type="dxa"/>
            <w:tcBorders>
              <w:left w:val="nil"/>
              <w:right w:val="nil"/>
            </w:tcBorders>
            <w:vAlign w:val="center"/>
          </w:tcPr>
          <w:p w:rsidR="00F444A8" w:rsidRDefault="00F444A8">
            <w:pPr>
              <w:pStyle w:val="ConsPlusNormal"/>
              <w:jc w:val="right"/>
            </w:pPr>
            <w:r>
              <w:t>11630030016000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6091,600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188</w:t>
            </w:r>
          </w:p>
        </w:tc>
        <w:tc>
          <w:tcPr>
            <w:tcW w:w="2027" w:type="dxa"/>
            <w:tcBorders>
              <w:left w:val="nil"/>
              <w:right w:val="nil"/>
            </w:tcBorders>
            <w:vAlign w:val="center"/>
          </w:tcPr>
          <w:p w:rsidR="00F444A8" w:rsidRDefault="00F444A8">
            <w:pPr>
              <w:pStyle w:val="ConsPlusNormal"/>
              <w:jc w:val="right"/>
            </w:pPr>
            <w:r>
              <w:t>11643000016000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74" w:history="1">
              <w:r>
                <w:rPr>
                  <w:color w:val="0000FF"/>
                </w:rPr>
                <w:t>статьей 20.25</w:t>
              </w:r>
            </w:hyperlink>
            <w:r>
              <w:t xml:space="preserve"> Кодекса Российской Федерации об административных правонарушениях (федеральные </w:t>
            </w:r>
            <w:r>
              <w:lastRenderedPageBreak/>
              <w:t>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lastRenderedPageBreak/>
              <w:t>29217,600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188</w:t>
            </w:r>
          </w:p>
        </w:tc>
        <w:tc>
          <w:tcPr>
            <w:tcW w:w="2027" w:type="dxa"/>
            <w:tcBorders>
              <w:left w:val="nil"/>
              <w:right w:val="nil"/>
            </w:tcBorders>
            <w:vAlign w:val="center"/>
          </w:tcPr>
          <w:p w:rsidR="00F444A8" w:rsidRDefault="00F444A8">
            <w:pPr>
              <w:pStyle w:val="ConsPlusNormal"/>
              <w:jc w:val="right"/>
            </w:pPr>
            <w:r>
              <w:t>11690040046000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8462,200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53796,800</w:t>
            </w:r>
          </w:p>
        </w:tc>
      </w:tr>
      <w:tr w:rsidR="00F444A8">
        <w:tc>
          <w:tcPr>
            <w:tcW w:w="2381" w:type="dxa"/>
            <w:vAlign w:val="center"/>
          </w:tcPr>
          <w:p w:rsidR="00F444A8" w:rsidRDefault="00F444A8">
            <w:pPr>
              <w:pStyle w:val="ConsPlusNormal"/>
              <w:jc w:val="center"/>
            </w:pPr>
            <w:r>
              <w:t>Управление Федеральной миграционной службы по Пермскому краю</w:t>
            </w:r>
          </w:p>
        </w:tc>
        <w:tc>
          <w:tcPr>
            <w:tcW w:w="1103" w:type="dxa"/>
            <w:tcBorders>
              <w:right w:val="nil"/>
            </w:tcBorders>
            <w:vAlign w:val="center"/>
          </w:tcPr>
          <w:p w:rsidR="00F444A8" w:rsidRDefault="00F444A8">
            <w:pPr>
              <w:pStyle w:val="ConsPlusNormal"/>
              <w:jc w:val="center"/>
            </w:pPr>
            <w:r>
              <w:t>192</w:t>
            </w:r>
          </w:p>
        </w:tc>
        <w:tc>
          <w:tcPr>
            <w:tcW w:w="2027" w:type="dxa"/>
            <w:tcBorders>
              <w:left w:val="nil"/>
              <w:right w:val="nil"/>
            </w:tcBorders>
            <w:vAlign w:val="center"/>
          </w:tcPr>
          <w:p w:rsidR="00F444A8" w:rsidRDefault="00F444A8">
            <w:pPr>
              <w:pStyle w:val="ConsPlusNormal"/>
              <w:jc w:val="right"/>
            </w:pPr>
            <w:r>
              <w:t>11643000016000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75"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200,000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200,000</w:t>
            </w:r>
          </w:p>
        </w:tc>
      </w:tr>
      <w:tr w:rsidR="00F444A8">
        <w:tc>
          <w:tcPr>
            <w:tcW w:w="2381" w:type="dxa"/>
            <w:vMerge w:val="restart"/>
          </w:tcPr>
          <w:p w:rsidR="00F444A8" w:rsidRDefault="00F444A8">
            <w:pPr>
              <w:pStyle w:val="ConsPlusNormal"/>
              <w:jc w:val="center"/>
            </w:pPr>
            <w:r>
              <w:t>Управление Министерства юстиции Российской Федерации по Пермскому краю</w:t>
            </w:r>
          </w:p>
        </w:tc>
        <w:tc>
          <w:tcPr>
            <w:tcW w:w="1103" w:type="dxa"/>
            <w:tcBorders>
              <w:right w:val="nil"/>
            </w:tcBorders>
            <w:vAlign w:val="center"/>
          </w:tcPr>
          <w:p w:rsidR="00F444A8" w:rsidRDefault="00F444A8">
            <w:pPr>
              <w:pStyle w:val="ConsPlusNormal"/>
              <w:jc w:val="center"/>
            </w:pPr>
            <w:r>
              <w:t>318</w:t>
            </w:r>
          </w:p>
        </w:tc>
        <w:tc>
          <w:tcPr>
            <w:tcW w:w="2027" w:type="dxa"/>
            <w:tcBorders>
              <w:left w:val="nil"/>
              <w:right w:val="nil"/>
            </w:tcBorders>
            <w:vAlign w:val="center"/>
          </w:tcPr>
          <w:p w:rsidR="00F444A8" w:rsidRDefault="00F444A8">
            <w:pPr>
              <w:pStyle w:val="ConsPlusNormal"/>
              <w:jc w:val="right"/>
            </w:pPr>
            <w:r>
              <w:t>10807110010102</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620" w:type="dxa"/>
            <w:vAlign w:val="center"/>
          </w:tcPr>
          <w:p w:rsidR="00F444A8" w:rsidRDefault="00F444A8">
            <w:pPr>
              <w:pStyle w:val="ConsPlusNormal"/>
              <w:jc w:val="right"/>
            </w:pPr>
            <w:r>
              <w:t>1,000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318</w:t>
            </w:r>
          </w:p>
        </w:tc>
        <w:tc>
          <w:tcPr>
            <w:tcW w:w="2027" w:type="dxa"/>
            <w:tcBorders>
              <w:left w:val="nil"/>
              <w:right w:val="nil"/>
            </w:tcBorders>
            <w:vAlign w:val="center"/>
          </w:tcPr>
          <w:p w:rsidR="00F444A8" w:rsidRDefault="00F444A8">
            <w:pPr>
              <w:pStyle w:val="ConsPlusNormal"/>
              <w:jc w:val="right"/>
            </w:pPr>
            <w:r>
              <w:t>10807110010103</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 xml:space="preserve">Государственная пошлина за государственную регистрацию межрегиональных, региональных и местных </w:t>
            </w:r>
            <w:r>
              <w:lastRenderedPageBreak/>
              <w:t>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620" w:type="dxa"/>
            <w:vAlign w:val="center"/>
          </w:tcPr>
          <w:p w:rsidR="00F444A8" w:rsidRDefault="00F444A8">
            <w:pPr>
              <w:pStyle w:val="ConsPlusNormal"/>
              <w:jc w:val="right"/>
            </w:pPr>
            <w:r>
              <w:lastRenderedPageBreak/>
              <w:t>420,000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318</w:t>
            </w:r>
          </w:p>
        </w:tc>
        <w:tc>
          <w:tcPr>
            <w:tcW w:w="2027" w:type="dxa"/>
            <w:tcBorders>
              <w:left w:val="nil"/>
              <w:right w:val="nil"/>
            </w:tcBorders>
            <w:vAlign w:val="center"/>
          </w:tcPr>
          <w:p w:rsidR="00F444A8" w:rsidRDefault="00F444A8">
            <w:pPr>
              <w:pStyle w:val="ConsPlusNormal"/>
              <w:jc w:val="right"/>
            </w:pPr>
            <w:r>
              <w:t>10807120011000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t>12,000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433,000</w:t>
            </w:r>
          </w:p>
        </w:tc>
      </w:tr>
      <w:tr w:rsidR="00F444A8">
        <w:tc>
          <w:tcPr>
            <w:tcW w:w="2381" w:type="dxa"/>
            <w:vMerge w:val="restart"/>
          </w:tcPr>
          <w:p w:rsidR="00F444A8" w:rsidRDefault="00F444A8">
            <w:pPr>
              <w:pStyle w:val="ConsPlusNormal"/>
              <w:jc w:val="center"/>
            </w:pPr>
            <w:r>
              <w:t>Управление Федеральной службы государственной регистрации, кадастра и картографии по Пермскому краю</w:t>
            </w:r>
          </w:p>
        </w:tc>
        <w:tc>
          <w:tcPr>
            <w:tcW w:w="1103" w:type="dxa"/>
            <w:tcBorders>
              <w:right w:val="nil"/>
            </w:tcBorders>
            <w:vAlign w:val="center"/>
          </w:tcPr>
          <w:p w:rsidR="00F444A8" w:rsidRDefault="00F444A8">
            <w:pPr>
              <w:pStyle w:val="ConsPlusNormal"/>
              <w:jc w:val="center"/>
            </w:pPr>
            <w:r>
              <w:t>321</w:t>
            </w:r>
          </w:p>
        </w:tc>
        <w:tc>
          <w:tcPr>
            <w:tcW w:w="2027" w:type="dxa"/>
            <w:tcBorders>
              <w:left w:val="nil"/>
              <w:right w:val="nil"/>
            </w:tcBorders>
            <w:vAlign w:val="center"/>
          </w:tcPr>
          <w:p w:rsidR="00F444A8" w:rsidRDefault="00F444A8">
            <w:pPr>
              <w:pStyle w:val="ConsPlusNormal"/>
              <w:jc w:val="right"/>
            </w:pPr>
            <w:r>
              <w:t>11625060016000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612,900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321</w:t>
            </w:r>
          </w:p>
        </w:tc>
        <w:tc>
          <w:tcPr>
            <w:tcW w:w="2027" w:type="dxa"/>
            <w:tcBorders>
              <w:left w:val="nil"/>
              <w:right w:val="nil"/>
            </w:tcBorders>
            <w:vAlign w:val="center"/>
          </w:tcPr>
          <w:p w:rsidR="00F444A8" w:rsidRDefault="00F444A8">
            <w:pPr>
              <w:pStyle w:val="ConsPlusNormal"/>
              <w:jc w:val="right"/>
            </w:pPr>
            <w:r>
              <w:t>11643000016000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76"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275,400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321</w:t>
            </w:r>
          </w:p>
        </w:tc>
        <w:tc>
          <w:tcPr>
            <w:tcW w:w="2027" w:type="dxa"/>
            <w:tcBorders>
              <w:left w:val="nil"/>
              <w:right w:val="nil"/>
            </w:tcBorders>
            <w:vAlign w:val="center"/>
          </w:tcPr>
          <w:p w:rsidR="00F444A8" w:rsidRDefault="00F444A8">
            <w:pPr>
              <w:pStyle w:val="ConsPlusNormal"/>
              <w:jc w:val="right"/>
            </w:pPr>
            <w:r>
              <w:t>11690040046000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690,000</w:t>
            </w:r>
          </w:p>
        </w:tc>
      </w:tr>
      <w:tr w:rsidR="00F444A8">
        <w:tc>
          <w:tcPr>
            <w:tcW w:w="11762" w:type="dxa"/>
            <w:gridSpan w:val="5"/>
            <w:vAlign w:val="center"/>
          </w:tcPr>
          <w:p w:rsidR="00F444A8" w:rsidRDefault="00F444A8">
            <w:pPr>
              <w:pStyle w:val="ConsPlusNormal"/>
            </w:pPr>
            <w:r>
              <w:lastRenderedPageBreak/>
              <w:t>Итого по главному администратору доходов</w:t>
            </w:r>
          </w:p>
        </w:tc>
        <w:tc>
          <w:tcPr>
            <w:tcW w:w="1620" w:type="dxa"/>
            <w:vAlign w:val="center"/>
          </w:tcPr>
          <w:p w:rsidR="00F444A8" w:rsidRDefault="00F444A8">
            <w:pPr>
              <w:pStyle w:val="ConsPlusNormal"/>
              <w:jc w:val="right"/>
            </w:pPr>
            <w:r>
              <w:t>1578,300</w:t>
            </w:r>
          </w:p>
        </w:tc>
      </w:tr>
      <w:tr w:rsidR="00F444A8">
        <w:tc>
          <w:tcPr>
            <w:tcW w:w="2381" w:type="dxa"/>
            <w:vAlign w:val="center"/>
          </w:tcPr>
          <w:p w:rsidR="00F444A8" w:rsidRDefault="00F444A8">
            <w:pPr>
              <w:pStyle w:val="ConsPlusNormal"/>
              <w:jc w:val="center"/>
            </w:pPr>
            <w:r>
              <w:t>Управление Федеральной службы судебных приставов по Пермскому краю</w:t>
            </w:r>
          </w:p>
        </w:tc>
        <w:tc>
          <w:tcPr>
            <w:tcW w:w="1103" w:type="dxa"/>
            <w:tcBorders>
              <w:right w:val="nil"/>
            </w:tcBorders>
            <w:vAlign w:val="center"/>
          </w:tcPr>
          <w:p w:rsidR="00F444A8" w:rsidRDefault="00F444A8">
            <w:pPr>
              <w:pStyle w:val="ConsPlusNormal"/>
              <w:jc w:val="center"/>
            </w:pPr>
            <w:r>
              <w:t>322</w:t>
            </w:r>
          </w:p>
        </w:tc>
        <w:tc>
          <w:tcPr>
            <w:tcW w:w="2027" w:type="dxa"/>
            <w:tcBorders>
              <w:left w:val="nil"/>
              <w:right w:val="nil"/>
            </w:tcBorders>
            <w:vAlign w:val="center"/>
          </w:tcPr>
          <w:p w:rsidR="00F444A8" w:rsidRDefault="00F444A8">
            <w:pPr>
              <w:pStyle w:val="ConsPlusNormal"/>
              <w:jc w:val="right"/>
            </w:pPr>
            <w:r>
              <w:t>11621040046000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700,000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700,000</w:t>
            </w:r>
          </w:p>
        </w:tc>
      </w:tr>
      <w:tr w:rsidR="00F444A8">
        <w:tc>
          <w:tcPr>
            <w:tcW w:w="2381" w:type="dxa"/>
            <w:vMerge w:val="restart"/>
          </w:tcPr>
          <w:p w:rsidR="00F444A8" w:rsidRDefault="00F444A8">
            <w:pPr>
              <w:pStyle w:val="ConsPlusNormal"/>
              <w:jc w:val="center"/>
            </w:pPr>
            <w:r>
              <w:t>Пермское межрегиональное управление по технологическому и экологическому надзору Федеральной службы по экологическому, технологическому и атомному надзору</w:t>
            </w:r>
          </w:p>
        </w:tc>
        <w:tc>
          <w:tcPr>
            <w:tcW w:w="1103" w:type="dxa"/>
            <w:tcBorders>
              <w:right w:val="nil"/>
            </w:tcBorders>
            <w:vAlign w:val="center"/>
          </w:tcPr>
          <w:p w:rsidR="00F444A8" w:rsidRDefault="00F444A8">
            <w:pPr>
              <w:pStyle w:val="ConsPlusNormal"/>
              <w:jc w:val="center"/>
            </w:pPr>
            <w:r>
              <w:t>498</w:t>
            </w:r>
          </w:p>
        </w:tc>
        <w:tc>
          <w:tcPr>
            <w:tcW w:w="2027" w:type="dxa"/>
            <w:tcBorders>
              <w:left w:val="nil"/>
              <w:right w:val="nil"/>
            </w:tcBorders>
            <w:vAlign w:val="center"/>
          </w:tcPr>
          <w:p w:rsidR="00F444A8" w:rsidRDefault="00F444A8">
            <w:pPr>
              <w:pStyle w:val="ConsPlusNormal"/>
              <w:jc w:val="right"/>
            </w:pPr>
            <w:r>
              <w:t>11641000016000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545,000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498</w:t>
            </w:r>
          </w:p>
        </w:tc>
        <w:tc>
          <w:tcPr>
            <w:tcW w:w="2027" w:type="dxa"/>
            <w:tcBorders>
              <w:left w:val="nil"/>
              <w:right w:val="nil"/>
            </w:tcBorders>
            <w:vAlign w:val="center"/>
          </w:tcPr>
          <w:p w:rsidR="00F444A8" w:rsidRDefault="00F444A8">
            <w:pPr>
              <w:pStyle w:val="ConsPlusNormal"/>
              <w:jc w:val="right"/>
            </w:pPr>
            <w:r>
              <w:t>11645000016000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9215,000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498</w:t>
            </w:r>
          </w:p>
        </w:tc>
        <w:tc>
          <w:tcPr>
            <w:tcW w:w="2027" w:type="dxa"/>
            <w:tcBorders>
              <w:left w:val="nil"/>
              <w:right w:val="nil"/>
            </w:tcBorders>
            <w:vAlign w:val="center"/>
          </w:tcPr>
          <w:p w:rsidR="00F444A8" w:rsidRDefault="00F444A8">
            <w:pPr>
              <w:pStyle w:val="ConsPlusNormal"/>
              <w:jc w:val="right"/>
            </w:pPr>
            <w:r>
              <w:t>11690040046000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620" w:type="dxa"/>
            <w:vAlign w:val="center"/>
          </w:tcPr>
          <w:p w:rsidR="00F444A8" w:rsidRDefault="00F444A8">
            <w:pPr>
              <w:pStyle w:val="ConsPlusNormal"/>
              <w:jc w:val="right"/>
            </w:pPr>
            <w:r>
              <w:t>375,000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10135,000</w:t>
            </w:r>
          </w:p>
        </w:tc>
      </w:tr>
      <w:tr w:rsidR="00F444A8">
        <w:tc>
          <w:tcPr>
            <w:tcW w:w="2381" w:type="dxa"/>
            <w:vAlign w:val="center"/>
          </w:tcPr>
          <w:p w:rsidR="00F444A8" w:rsidRDefault="00F444A8">
            <w:pPr>
              <w:pStyle w:val="ConsPlusNormal"/>
              <w:jc w:val="center"/>
            </w:pPr>
            <w:r>
              <w:lastRenderedPageBreak/>
              <w:t>Министерство строительства и жилищно-коммунального хозяйства Пермского края</w:t>
            </w:r>
          </w:p>
        </w:tc>
        <w:tc>
          <w:tcPr>
            <w:tcW w:w="1103" w:type="dxa"/>
            <w:tcBorders>
              <w:right w:val="nil"/>
            </w:tcBorders>
            <w:vAlign w:val="center"/>
          </w:tcPr>
          <w:p w:rsidR="00F444A8" w:rsidRDefault="00F444A8">
            <w:pPr>
              <w:pStyle w:val="ConsPlusNormal"/>
              <w:jc w:val="center"/>
            </w:pPr>
            <w:r>
              <w:t>814</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jc w:val="right"/>
            </w:pPr>
            <w:r>
              <w:t>10000,000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10000,000</w:t>
            </w:r>
          </w:p>
        </w:tc>
      </w:tr>
      <w:tr w:rsidR="00F444A8">
        <w:tc>
          <w:tcPr>
            <w:tcW w:w="2381" w:type="dxa"/>
            <w:vAlign w:val="center"/>
          </w:tcPr>
          <w:p w:rsidR="00F444A8" w:rsidRDefault="00F444A8">
            <w:pPr>
              <w:pStyle w:val="ConsPlusNormal"/>
              <w:jc w:val="center"/>
            </w:pPr>
            <w:r>
              <w:t>Министерство культуры, молодежной политики и массовых коммуникаций Пермского края</w:t>
            </w:r>
          </w:p>
        </w:tc>
        <w:tc>
          <w:tcPr>
            <w:tcW w:w="1103" w:type="dxa"/>
            <w:tcBorders>
              <w:right w:val="nil"/>
            </w:tcBorders>
            <w:vAlign w:val="center"/>
          </w:tcPr>
          <w:p w:rsidR="00F444A8" w:rsidRDefault="00F444A8">
            <w:pPr>
              <w:pStyle w:val="ConsPlusNormal"/>
              <w:jc w:val="center"/>
            </w:pPr>
            <w:r>
              <w:t>825</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jc w:val="right"/>
            </w:pPr>
            <w:r>
              <w:t>1800,000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1800,000</w:t>
            </w:r>
          </w:p>
        </w:tc>
      </w:tr>
      <w:tr w:rsidR="00F444A8">
        <w:tc>
          <w:tcPr>
            <w:tcW w:w="2381" w:type="dxa"/>
            <w:vAlign w:val="center"/>
          </w:tcPr>
          <w:p w:rsidR="00F444A8" w:rsidRDefault="00F444A8">
            <w:pPr>
              <w:pStyle w:val="ConsPlusNormal"/>
              <w:jc w:val="center"/>
            </w:pPr>
            <w:r>
              <w:t>Министерство промышленности, предпринимательства и торговли Пермского края</w:t>
            </w:r>
          </w:p>
        </w:tc>
        <w:tc>
          <w:tcPr>
            <w:tcW w:w="1103" w:type="dxa"/>
            <w:tcBorders>
              <w:right w:val="nil"/>
            </w:tcBorders>
            <w:vAlign w:val="center"/>
          </w:tcPr>
          <w:p w:rsidR="00F444A8" w:rsidRDefault="00F444A8">
            <w:pPr>
              <w:pStyle w:val="ConsPlusNormal"/>
              <w:jc w:val="center"/>
            </w:pPr>
            <w:r>
              <w:t>832</w:t>
            </w:r>
          </w:p>
        </w:tc>
        <w:tc>
          <w:tcPr>
            <w:tcW w:w="2027" w:type="dxa"/>
            <w:tcBorders>
              <w:left w:val="nil"/>
              <w:right w:val="nil"/>
            </w:tcBorders>
            <w:vAlign w:val="center"/>
          </w:tcPr>
          <w:p w:rsidR="00F444A8" w:rsidRDefault="00F444A8">
            <w:pPr>
              <w:pStyle w:val="ConsPlusNormal"/>
              <w:jc w:val="right"/>
            </w:pPr>
            <w:r>
              <w:t>11608010010000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620" w:type="dxa"/>
            <w:vAlign w:val="center"/>
          </w:tcPr>
          <w:p w:rsidR="00F444A8" w:rsidRDefault="00F444A8">
            <w:pPr>
              <w:pStyle w:val="ConsPlusNormal"/>
              <w:jc w:val="right"/>
            </w:pPr>
            <w:r>
              <w:t>1100,000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1100,000</w:t>
            </w:r>
          </w:p>
        </w:tc>
      </w:tr>
      <w:tr w:rsidR="00F444A8">
        <w:tc>
          <w:tcPr>
            <w:tcW w:w="2381" w:type="dxa"/>
            <w:vAlign w:val="center"/>
          </w:tcPr>
          <w:p w:rsidR="00F444A8" w:rsidRDefault="00F444A8">
            <w:pPr>
              <w:pStyle w:val="ConsPlusNormal"/>
              <w:jc w:val="center"/>
            </w:pPr>
            <w:r>
              <w:t>Инспекция государственного жилищного надзора Пермского края</w:t>
            </w:r>
          </w:p>
        </w:tc>
        <w:tc>
          <w:tcPr>
            <w:tcW w:w="1103" w:type="dxa"/>
            <w:tcBorders>
              <w:right w:val="nil"/>
            </w:tcBorders>
            <w:vAlign w:val="center"/>
          </w:tcPr>
          <w:p w:rsidR="00F444A8" w:rsidRDefault="00F444A8">
            <w:pPr>
              <w:pStyle w:val="ConsPlusNormal"/>
              <w:jc w:val="center"/>
            </w:pPr>
            <w:r>
              <w:t>843</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jc w:val="right"/>
            </w:pPr>
            <w:r>
              <w:t>12000,000</w:t>
            </w: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12000,000</w:t>
            </w:r>
          </w:p>
        </w:tc>
      </w:tr>
      <w:tr w:rsidR="00F444A8">
        <w:tc>
          <w:tcPr>
            <w:tcW w:w="2381" w:type="dxa"/>
            <w:vAlign w:val="center"/>
          </w:tcPr>
          <w:p w:rsidR="00F444A8" w:rsidRDefault="00F444A8">
            <w:pPr>
              <w:pStyle w:val="ConsPlusNormal"/>
              <w:jc w:val="center"/>
            </w:pPr>
            <w:r>
              <w:t xml:space="preserve">Инспекция государственного технического надзора </w:t>
            </w:r>
            <w:r>
              <w:lastRenderedPageBreak/>
              <w:t>Пермского края</w:t>
            </w:r>
          </w:p>
        </w:tc>
        <w:tc>
          <w:tcPr>
            <w:tcW w:w="1103" w:type="dxa"/>
            <w:tcBorders>
              <w:right w:val="nil"/>
            </w:tcBorders>
            <w:vAlign w:val="center"/>
          </w:tcPr>
          <w:p w:rsidR="00F444A8" w:rsidRDefault="00F444A8">
            <w:pPr>
              <w:pStyle w:val="ConsPlusNormal"/>
              <w:jc w:val="center"/>
            </w:pPr>
            <w:r>
              <w:lastRenderedPageBreak/>
              <w:t>844</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jc w:val="right"/>
            </w:pPr>
            <w:r>
              <w:t>450,000</w:t>
            </w:r>
          </w:p>
        </w:tc>
      </w:tr>
      <w:tr w:rsidR="00F444A8">
        <w:tc>
          <w:tcPr>
            <w:tcW w:w="11762" w:type="dxa"/>
            <w:gridSpan w:val="5"/>
            <w:vAlign w:val="center"/>
          </w:tcPr>
          <w:p w:rsidR="00F444A8" w:rsidRDefault="00F444A8">
            <w:pPr>
              <w:pStyle w:val="ConsPlusNormal"/>
            </w:pPr>
            <w:r>
              <w:lastRenderedPageBreak/>
              <w:t>Итого по главному администратору доходов</w:t>
            </w:r>
          </w:p>
        </w:tc>
        <w:tc>
          <w:tcPr>
            <w:tcW w:w="1620" w:type="dxa"/>
            <w:vAlign w:val="center"/>
          </w:tcPr>
          <w:p w:rsidR="00F444A8" w:rsidRDefault="00F444A8">
            <w:pPr>
              <w:pStyle w:val="ConsPlusNormal"/>
              <w:jc w:val="right"/>
            </w:pPr>
            <w:r>
              <w:t>450,000</w:t>
            </w:r>
          </w:p>
        </w:tc>
      </w:tr>
      <w:tr w:rsidR="00F444A8">
        <w:tc>
          <w:tcPr>
            <w:tcW w:w="2381" w:type="dxa"/>
            <w:vMerge w:val="restart"/>
          </w:tcPr>
          <w:p w:rsidR="00F444A8" w:rsidRDefault="00F444A8">
            <w:pPr>
              <w:pStyle w:val="ConsPlusNormal"/>
              <w:jc w:val="center"/>
            </w:pPr>
            <w:r>
              <w:t>Департамент финансов администрации города Перми</w:t>
            </w:r>
          </w:p>
        </w:tc>
        <w:tc>
          <w:tcPr>
            <w:tcW w:w="1103" w:type="dxa"/>
            <w:tcBorders>
              <w:right w:val="nil"/>
            </w:tcBorders>
            <w:vAlign w:val="center"/>
          </w:tcPr>
          <w:p w:rsidR="00F444A8" w:rsidRDefault="00F444A8">
            <w:pPr>
              <w:pStyle w:val="ConsPlusNormal"/>
              <w:jc w:val="center"/>
            </w:pPr>
            <w:r>
              <w:t>902</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902</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902</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902</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902</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902</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902</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902</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902</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902</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902</w:t>
            </w:r>
          </w:p>
        </w:tc>
        <w:tc>
          <w:tcPr>
            <w:tcW w:w="2027" w:type="dxa"/>
            <w:tcBorders>
              <w:left w:val="nil"/>
              <w:right w:val="nil"/>
            </w:tcBorders>
            <w:vAlign w:val="center"/>
          </w:tcPr>
          <w:p w:rsidR="00F444A8" w:rsidRDefault="00F444A8">
            <w:pPr>
              <w:pStyle w:val="ConsPlusNormal"/>
              <w:jc w:val="right"/>
            </w:pPr>
            <w:r>
              <w:t>20201001040000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Дотации бюджетам городских округов на выравнивание бюджетной обеспеченности</w:t>
            </w:r>
          </w:p>
        </w:tc>
        <w:tc>
          <w:tcPr>
            <w:tcW w:w="1620" w:type="dxa"/>
            <w:vAlign w:val="center"/>
          </w:tcPr>
          <w:p w:rsidR="00F444A8" w:rsidRDefault="00F444A8">
            <w:pPr>
              <w:pStyle w:val="ConsPlusNormal"/>
              <w:jc w:val="right"/>
            </w:pPr>
            <w:r>
              <w:t>144779,400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902</w:t>
            </w:r>
          </w:p>
        </w:tc>
        <w:tc>
          <w:tcPr>
            <w:tcW w:w="2027" w:type="dxa"/>
            <w:tcBorders>
              <w:left w:val="nil"/>
              <w:right w:val="nil"/>
            </w:tcBorders>
            <w:vAlign w:val="center"/>
          </w:tcPr>
          <w:p w:rsidR="00F444A8" w:rsidRDefault="00F444A8">
            <w:pPr>
              <w:pStyle w:val="ConsPlusNormal"/>
              <w:jc w:val="right"/>
            </w:pPr>
            <w:r>
              <w:t>20804000040000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144779,400</w:t>
            </w:r>
          </w:p>
        </w:tc>
      </w:tr>
      <w:tr w:rsidR="00F444A8">
        <w:tc>
          <w:tcPr>
            <w:tcW w:w="2381" w:type="dxa"/>
            <w:vMerge w:val="restart"/>
          </w:tcPr>
          <w:p w:rsidR="00F444A8" w:rsidRDefault="00F444A8">
            <w:pPr>
              <w:pStyle w:val="ConsPlusNormal"/>
              <w:jc w:val="center"/>
            </w:pPr>
            <w:r>
              <w:t>Департамент градостроительства и архитектуры администрации города Перми</w:t>
            </w:r>
          </w:p>
        </w:tc>
        <w:tc>
          <w:tcPr>
            <w:tcW w:w="1103" w:type="dxa"/>
            <w:tcBorders>
              <w:right w:val="nil"/>
            </w:tcBorders>
            <w:vAlign w:val="center"/>
          </w:tcPr>
          <w:p w:rsidR="00F444A8" w:rsidRDefault="00F444A8">
            <w:pPr>
              <w:pStyle w:val="ConsPlusNormal"/>
              <w:jc w:val="center"/>
            </w:pPr>
            <w:r>
              <w:t>903</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jc w:val="right"/>
            </w:pPr>
            <w:r>
              <w:t>250,000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903</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903</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903</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903</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903</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903</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903</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903</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903</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903</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250,000</w:t>
            </w:r>
          </w:p>
        </w:tc>
      </w:tr>
      <w:tr w:rsidR="00F444A8">
        <w:tc>
          <w:tcPr>
            <w:tcW w:w="2381" w:type="dxa"/>
            <w:vMerge w:val="restart"/>
          </w:tcPr>
          <w:p w:rsidR="00F444A8" w:rsidRDefault="00F444A8">
            <w:pPr>
              <w:pStyle w:val="ConsPlusNormal"/>
              <w:jc w:val="center"/>
            </w:pPr>
            <w:r>
              <w:t>Управление записи актов гражданского состояния администрации города Перми</w:t>
            </w:r>
          </w:p>
        </w:tc>
        <w:tc>
          <w:tcPr>
            <w:tcW w:w="1103" w:type="dxa"/>
            <w:tcBorders>
              <w:right w:val="nil"/>
            </w:tcBorders>
            <w:vAlign w:val="center"/>
          </w:tcPr>
          <w:p w:rsidR="00F444A8" w:rsidRDefault="00F444A8">
            <w:pPr>
              <w:pStyle w:val="ConsPlusNormal"/>
              <w:jc w:val="center"/>
            </w:pPr>
            <w:r>
              <w:t>910</w:t>
            </w:r>
          </w:p>
        </w:tc>
        <w:tc>
          <w:tcPr>
            <w:tcW w:w="2027" w:type="dxa"/>
            <w:tcBorders>
              <w:left w:val="nil"/>
              <w:right w:val="nil"/>
            </w:tcBorders>
            <w:vAlign w:val="center"/>
          </w:tcPr>
          <w:p w:rsidR="00F444A8" w:rsidRDefault="00F444A8">
            <w:pPr>
              <w:pStyle w:val="ConsPlusNormal"/>
              <w:jc w:val="right"/>
            </w:pPr>
            <w:r>
              <w:t>20203003040000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бюджетам городских округов на государственную регистрацию актов гражданского состояния</w:t>
            </w:r>
          </w:p>
        </w:tc>
        <w:tc>
          <w:tcPr>
            <w:tcW w:w="1620" w:type="dxa"/>
            <w:vAlign w:val="center"/>
          </w:tcPr>
          <w:p w:rsidR="00F444A8" w:rsidRDefault="00F444A8">
            <w:pPr>
              <w:pStyle w:val="ConsPlusNormal"/>
              <w:jc w:val="right"/>
            </w:pPr>
            <w:r>
              <w:t>32431,800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910</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910</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32431,800</w:t>
            </w:r>
          </w:p>
        </w:tc>
      </w:tr>
      <w:tr w:rsidR="00F444A8">
        <w:tc>
          <w:tcPr>
            <w:tcW w:w="2381" w:type="dxa"/>
            <w:vMerge w:val="restart"/>
          </w:tcPr>
          <w:p w:rsidR="00F444A8" w:rsidRDefault="00F444A8">
            <w:pPr>
              <w:pStyle w:val="ConsPlusNormal"/>
              <w:jc w:val="center"/>
            </w:pPr>
            <w:r>
              <w:t>Управление по экологии и природопользованию администрации города Перми</w:t>
            </w:r>
          </w:p>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11204041040000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 xml:space="preserve">Плата за использование лесов, расположенных на землях </w:t>
            </w:r>
            <w:r>
              <w:lastRenderedPageBreak/>
              <w:t>иных категорий, находящихся в собственности городских округов, в части платы по договору купли-продажи лесных насаждений</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11204042040000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Плата за использование лесов, расположенных на землях иных категорий, находящихся в собственности городских округов, в части арендной платы</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11205040040000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Плата за пользование водными объектами, находящимися в собственности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jc w:val="right"/>
            </w:pPr>
            <w:r>
              <w:t>877,200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915</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877,200</w:t>
            </w:r>
          </w:p>
        </w:tc>
      </w:tr>
      <w:tr w:rsidR="00F444A8">
        <w:tc>
          <w:tcPr>
            <w:tcW w:w="2381" w:type="dxa"/>
            <w:vMerge w:val="restart"/>
          </w:tcPr>
          <w:p w:rsidR="00F444A8" w:rsidRDefault="00F444A8">
            <w:pPr>
              <w:pStyle w:val="ConsPlusNormal"/>
              <w:jc w:val="center"/>
            </w:pPr>
            <w:r>
              <w:lastRenderedPageBreak/>
              <w:t>Департамент культуры и молодежной политики администрации города Перми</w:t>
            </w:r>
          </w:p>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w:t>
            </w:r>
            <w:r>
              <w:lastRenderedPageBreak/>
              <w:t>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20202999040000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Прочие субсидии бюджетам городских округов</w:t>
            </w:r>
          </w:p>
        </w:tc>
        <w:tc>
          <w:tcPr>
            <w:tcW w:w="1620" w:type="dxa"/>
            <w:vAlign w:val="center"/>
          </w:tcPr>
          <w:p w:rsidR="00F444A8" w:rsidRDefault="00F444A8">
            <w:pPr>
              <w:pStyle w:val="ConsPlusNormal"/>
              <w:jc w:val="right"/>
            </w:pPr>
            <w:r>
              <w:t>412,700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20204999040000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Прочие межбюджетные трансферты, передаваемые бюджетам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21804010040000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 xml:space="preserve">Доходы бюджетов городских округов от возврата бюджетными учреждениями остатков субсидий прошлых </w:t>
            </w:r>
            <w:r>
              <w:lastRenderedPageBreak/>
              <w:t>лет</w:t>
            </w:r>
          </w:p>
        </w:tc>
        <w:tc>
          <w:tcPr>
            <w:tcW w:w="1620" w:type="dxa"/>
            <w:vAlign w:val="center"/>
          </w:tcPr>
          <w:p w:rsidR="00F444A8" w:rsidRDefault="00F444A8">
            <w:pPr>
              <w:pStyle w:val="ConsPlusNormal"/>
              <w:jc w:val="right"/>
            </w:pPr>
            <w:r>
              <w:lastRenderedPageBreak/>
              <w:t>0,004</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21804020040000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Доходы бюджетов городских округов от возврата автономными учреждениями остатков субсидий прошлых лет</w:t>
            </w:r>
          </w:p>
        </w:tc>
        <w:tc>
          <w:tcPr>
            <w:tcW w:w="1620" w:type="dxa"/>
            <w:vAlign w:val="center"/>
          </w:tcPr>
          <w:p w:rsidR="00F444A8" w:rsidRDefault="00F444A8">
            <w:pPr>
              <w:pStyle w:val="ConsPlusNormal"/>
              <w:jc w:val="right"/>
            </w:pPr>
            <w:r>
              <w:t>694,210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924</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1106,914</w:t>
            </w:r>
          </w:p>
        </w:tc>
      </w:tr>
      <w:tr w:rsidR="00F444A8">
        <w:tc>
          <w:tcPr>
            <w:tcW w:w="2381" w:type="dxa"/>
            <w:vMerge w:val="restart"/>
          </w:tcPr>
          <w:p w:rsidR="00F444A8" w:rsidRDefault="00F444A8">
            <w:pPr>
              <w:pStyle w:val="ConsPlusNormal"/>
              <w:jc w:val="center"/>
            </w:pPr>
            <w:r>
              <w:t>Департамент образования администрации города Перми</w:t>
            </w:r>
          </w:p>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20202999040000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Прочие субсидии бюджетам городских округов</w:t>
            </w:r>
          </w:p>
        </w:tc>
        <w:tc>
          <w:tcPr>
            <w:tcW w:w="1620" w:type="dxa"/>
            <w:vAlign w:val="center"/>
          </w:tcPr>
          <w:p w:rsidR="00F444A8" w:rsidRDefault="00F444A8">
            <w:pPr>
              <w:pStyle w:val="ConsPlusNormal"/>
              <w:jc w:val="right"/>
            </w:pPr>
            <w:r>
              <w:t>19702,600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20203021040000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бюджетам городских округов на ежемесячное денежное вознаграждение за классное руководство</w:t>
            </w:r>
          </w:p>
        </w:tc>
        <w:tc>
          <w:tcPr>
            <w:tcW w:w="1620" w:type="dxa"/>
            <w:vAlign w:val="center"/>
          </w:tcPr>
          <w:p w:rsidR="00F444A8" w:rsidRDefault="00F444A8">
            <w:pPr>
              <w:pStyle w:val="ConsPlusNormal"/>
              <w:jc w:val="right"/>
            </w:pPr>
            <w:r>
              <w:t>126652,700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20203024040001</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1620" w:type="dxa"/>
            <w:vAlign w:val="center"/>
          </w:tcPr>
          <w:p w:rsidR="00F444A8" w:rsidRDefault="00F444A8">
            <w:pPr>
              <w:pStyle w:val="ConsPlusNormal"/>
              <w:jc w:val="right"/>
            </w:pPr>
            <w:r>
              <w:t>3273808,000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20203024040002</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организацию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в развитии, специальных учебно-воспитательных учреждениях открытого типа, оздоровительных образовательных учреждениях санаторного типа для детей, нуждающихся в длительном лечении</w:t>
            </w:r>
          </w:p>
        </w:tc>
        <w:tc>
          <w:tcPr>
            <w:tcW w:w="1620" w:type="dxa"/>
            <w:vAlign w:val="center"/>
          </w:tcPr>
          <w:p w:rsidR="00F444A8" w:rsidRDefault="00F444A8">
            <w:pPr>
              <w:pStyle w:val="ConsPlusNormal"/>
              <w:jc w:val="right"/>
            </w:pPr>
            <w:r>
              <w:t>402916,400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20203024040003</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обеспечение воспитания и обучения детей-инвалидов в дошкольных образовательных учреждениях и на дому (для не посещающих дошкольные образовательные учреждения)</w:t>
            </w:r>
          </w:p>
        </w:tc>
        <w:tc>
          <w:tcPr>
            <w:tcW w:w="1620" w:type="dxa"/>
            <w:vAlign w:val="center"/>
          </w:tcPr>
          <w:p w:rsidR="00F444A8" w:rsidRDefault="00F444A8">
            <w:pPr>
              <w:pStyle w:val="ConsPlusNormal"/>
              <w:jc w:val="right"/>
            </w:pPr>
            <w:r>
              <w:t>8896,200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20203024040005</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 xml:space="preserve">Субвенции на выплату компенсации части родительской </w:t>
            </w:r>
            <w:r>
              <w:lastRenderedPageBreak/>
              <w:t>платы за содержание ребенка в образовательных организациях, реализующих основную общеобразовательную программу дошкольного образования, и администрирование данных выплат</w:t>
            </w:r>
          </w:p>
        </w:tc>
        <w:tc>
          <w:tcPr>
            <w:tcW w:w="1620" w:type="dxa"/>
            <w:vAlign w:val="center"/>
          </w:tcPr>
          <w:p w:rsidR="00F444A8" w:rsidRDefault="00F444A8">
            <w:pPr>
              <w:pStyle w:val="ConsPlusNormal"/>
              <w:jc w:val="right"/>
            </w:pPr>
            <w:r>
              <w:lastRenderedPageBreak/>
              <w:t>3911,400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20203024040016</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предоставление мер социальной поддержки по оплате жилищно-коммунальных услуг отдельным категориям граждан, работающих и проживающих в сельской местности и поселках городского типа (рабочих поселках)</w:t>
            </w:r>
          </w:p>
        </w:tc>
        <w:tc>
          <w:tcPr>
            <w:tcW w:w="1620" w:type="dxa"/>
            <w:vAlign w:val="center"/>
          </w:tcPr>
          <w:p w:rsidR="00F444A8" w:rsidRDefault="00F444A8">
            <w:pPr>
              <w:pStyle w:val="ConsPlusNormal"/>
              <w:jc w:val="right"/>
            </w:pPr>
            <w:r>
              <w:t>957,500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20203024040017</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предоставление социальных гарантий и льгот педагогическим работникам дошкольных и общеобразовательных организаций</w:t>
            </w:r>
          </w:p>
        </w:tc>
        <w:tc>
          <w:tcPr>
            <w:tcW w:w="1620" w:type="dxa"/>
            <w:vAlign w:val="center"/>
          </w:tcPr>
          <w:p w:rsidR="00F444A8" w:rsidRDefault="00F444A8">
            <w:pPr>
              <w:pStyle w:val="ConsPlusNormal"/>
              <w:jc w:val="right"/>
            </w:pPr>
            <w:r>
              <w:t>165575,700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20203024040018</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предоставление мер социальной поддержки учащимся из малоимущих семей</w:t>
            </w:r>
          </w:p>
        </w:tc>
        <w:tc>
          <w:tcPr>
            <w:tcW w:w="1620" w:type="dxa"/>
            <w:vAlign w:val="center"/>
          </w:tcPr>
          <w:p w:rsidR="00F444A8" w:rsidRDefault="00F444A8">
            <w:pPr>
              <w:pStyle w:val="ConsPlusNormal"/>
              <w:jc w:val="right"/>
            </w:pPr>
            <w:r>
              <w:t>42719,200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20203024040019</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предоставление мер социальной поддержки учащимся из малоимущих многодетных семей</w:t>
            </w:r>
          </w:p>
        </w:tc>
        <w:tc>
          <w:tcPr>
            <w:tcW w:w="1620" w:type="dxa"/>
            <w:vAlign w:val="center"/>
          </w:tcPr>
          <w:p w:rsidR="00F444A8" w:rsidRDefault="00F444A8">
            <w:pPr>
              <w:pStyle w:val="ConsPlusNormal"/>
              <w:jc w:val="right"/>
            </w:pPr>
            <w:r>
              <w:t>26452,500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20203024040023</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оказание дополнительных мер социальной поддержки отдельных категорий лиц, которым присуждены ученые степени кандидата и доктора наук, работающих в учреждениях общего образования</w:t>
            </w:r>
          </w:p>
        </w:tc>
        <w:tc>
          <w:tcPr>
            <w:tcW w:w="1620" w:type="dxa"/>
            <w:vAlign w:val="center"/>
          </w:tcPr>
          <w:p w:rsidR="00F444A8" w:rsidRDefault="00F444A8">
            <w:pPr>
              <w:pStyle w:val="ConsPlusNormal"/>
              <w:jc w:val="right"/>
            </w:pPr>
            <w:r>
              <w:t>7976,700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20203024040031</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1620" w:type="dxa"/>
            <w:vAlign w:val="center"/>
          </w:tcPr>
          <w:p w:rsidR="00F444A8" w:rsidRDefault="00F444A8">
            <w:pPr>
              <w:pStyle w:val="ConsPlusNormal"/>
              <w:jc w:val="right"/>
            </w:pPr>
            <w:r>
              <w:t>2748924,500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20203029040000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 xml:space="preserve">Субвенции бюджетам городских округов на компенсацию части платы, взимаемой с родителей (законных представителей) за присмотр и уход за детьми, </w:t>
            </w:r>
            <w:r>
              <w:lastRenderedPageBreak/>
              <w:t>посещающими образовательные организации, реализующие образовательные программы дошкольного образования</w:t>
            </w:r>
          </w:p>
        </w:tc>
        <w:tc>
          <w:tcPr>
            <w:tcW w:w="1620" w:type="dxa"/>
            <w:vAlign w:val="center"/>
          </w:tcPr>
          <w:p w:rsidR="00F444A8" w:rsidRDefault="00F444A8">
            <w:pPr>
              <w:pStyle w:val="ConsPlusNormal"/>
              <w:jc w:val="right"/>
            </w:pPr>
            <w:r>
              <w:lastRenderedPageBreak/>
              <w:t>108241,500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21804010040000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Доходы бюджетов городских округов от возврата бюджетными учреждениями остатков субсидий прошлых лет</w:t>
            </w:r>
          </w:p>
        </w:tc>
        <w:tc>
          <w:tcPr>
            <w:tcW w:w="1620" w:type="dxa"/>
            <w:vAlign w:val="center"/>
          </w:tcPr>
          <w:p w:rsidR="00F444A8" w:rsidRDefault="00F444A8">
            <w:pPr>
              <w:pStyle w:val="ConsPlusNormal"/>
              <w:jc w:val="right"/>
            </w:pPr>
            <w:r>
              <w:t>1003,751</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21804020040000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Доходы бюджетов городских округов от возврата автономными учреждениями остатков субсидий прошлых лет</w:t>
            </w:r>
          </w:p>
        </w:tc>
        <w:tc>
          <w:tcPr>
            <w:tcW w:w="1620" w:type="dxa"/>
            <w:vAlign w:val="center"/>
          </w:tcPr>
          <w:p w:rsidR="00F444A8" w:rsidRDefault="00F444A8">
            <w:pPr>
              <w:pStyle w:val="ConsPlusNormal"/>
              <w:jc w:val="right"/>
            </w:pPr>
            <w:r>
              <w:t>74698,400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930</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7012437,051</w:t>
            </w:r>
          </w:p>
        </w:tc>
      </w:tr>
      <w:tr w:rsidR="00F444A8">
        <w:tc>
          <w:tcPr>
            <w:tcW w:w="2381" w:type="dxa"/>
            <w:vMerge w:val="restart"/>
          </w:tcPr>
          <w:p w:rsidR="00F444A8" w:rsidRDefault="00F444A8">
            <w:pPr>
              <w:pStyle w:val="ConsPlusNormal"/>
              <w:jc w:val="center"/>
            </w:pPr>
            <w:r>
              <w:t>Администрация Ленинского района города Перми</w:t>
            </w:r>
          </w:p>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 xml:space="preserve">Прочие доходы от оказания платных услуг (работ) </w:t>
            </w:r>
            <w:r>
              <w:lastRenderedPageBreak/>
              <w:t>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Денежные взыскания (штрафы) за нарушение </w:t>
            </w:r>
            <w:r>
              <w:lastRenderedPageBreak/>
              <w:t>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jc w:val="right"/>
            </w:pPr>
            <w:r>
              <w:t>308,700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jc w:val="right"/>
            </w:pPr>
            <w:r>
              <w:t>26,900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20203024040007</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620" w:type="dxa"/>
            <w:vAlign w:val="center"/>
          </w:tcPr>
          <w:p w:rsidR="00F444A8" w:rsidRDefault="00F444A8">
            <w:pPr>
              <w:pStyle w:val="ConsPlusNormal"/>
              <w:jc w:val="right"/>
            </w:pPr>
            <w:r>
              <w:t>1530,800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931</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1866,400</w:t>
            </w:r>
          </w:p>
        </w:tc>
      </w:tr>
      <w:tr w:rsidR="00F444A8">
        <w:tc>
          <w:tcPr>
            <w:tcW w:w="2381" w:type="dxa"/>
            <w:vMerge w:val="restart"/>
          </w:tcPr>
          <w:p w:rsidR="00F444A8" w:rsidRDefault="00F444A8">
            <w:pPr>
              <w:pStyle w:val="ConsPlusNormal"/>
              <w:jc w:val="center"/>
            </w:pPr>
            <w:r>
              <w:t>Администрация Свердловского района города Перми</w:t>
            </w:r>
          </w:p>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w:t>
            </w:r>
            <w:r>
              <w:lastRenderedPageBreak/>
              <w:t>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Доходы от возмещения ущерба при возникновении </w:t>
            </w:r>
            <w:r>
              <w:lastRenderedPageBreak/>
              <w:t>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jc w:val="right"/>
            </w:pPr>
            <w:r>
              <w:t>160,800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jc w:val="right"/>
            </w:pPr>
            <w:r>
              <w:t>91,900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20203024040007</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620" w:type="dxa"/>
            <w:vAlign w:val="center"/>
          </w:tcPr>
          <w:p w:rsidR="00F444A8" w:rsidRDefault="00F444A8">
            <w:pPr>
              <w:pStyle w:val="ConsPlusNormal"/>
              <w:jc w:val="right"/>
            </w:pPr>
            <w:r>
              <w:t>4794,800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 xml:space="preserve">Прочие безвозмездные поступления в бюджеты городских </w:t>
            </w:r>
            <w:r>
              <w:lastRenderedPageBreak/>
              <w:t>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932</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5047,500</w:t>
            </w:r>
          </w:p>
        </w:tc>
      </w:tr>
      <w:tr w:rsidR="00F444A8">
        <w:tc>
          <w:tcPr>
            <w:tcW w:w="2381" w:type="dxa"/>
            <w:vMerge w:val="restart"/>
          </w:tcPr>
          <w:p w:rsidR="00F444A8" w:rsidRDefault="00F444A8">
            <w:pPr>
              <w:pStyle w:val="ConsPlusNormal"/>
              <w:jc w:val="center"/>
            </w:pPr>
            <w:r>
              <w:t>Администрация Мотовилихинского района города Перми</w:t>
            </w:r>
          </w:p>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w:t>
            </w:r>
            <w:r>
              <w:lastRenderedPageBreak/>
              <w:t>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jc w:val="right"/>
            </w:pPr>
            <w:r>
              <w:t>1588,900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jc w:val="right"/>
            </w:pPr>
            <w:r>
              <w:t>103,300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20203024040007</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620" w:type="dxa"/>
            <w:vAlign w:val="center"/>
          </w:tcPr>
          <w:p w:rsidR="00F444A8" w:rsidRDefault="00F444A8">
            <w:pPr>
              <w:pStyle w:val="ConsPlusNormal"/>
              <w:jc w:val="right"/>
            </w:pPr>
            <w:r>
              <w:t>5285,200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933</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6977,400</w:t>
            </w:r>
          </w:p>
        </w:tc>
      </w:tr>
      <w:tr w:rsidR="00F444A8">
        <w:tc>
          <w:tcPr>
            <w:tcW w:w="2381" w:type="dxa"/>
            <w:vMerge w:val="restart"/>
          </w:tcPr>
          <w:p w:rsidR="00F444A8" w:rsidRDefault="00F444A8">
            <w:pPr>
              <w:pStyle w:val="ConsPlusNormal"/>
              <w:jc w:val="center"/>
            </w:pPr>
            <w:r>
              <w:t>Администрация Дзержинского района города Перми</w:t>
            </w:r>
          </w:p>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 xml:space="preserve">Доходы, поступающие в порядке возмещения расходов, </w:t>
            </w:r>
            <w:r>
              <w:lastRenderedPageBreak/>
              <w:t>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w:t>
            </w:r>
            <w:r>
              <w:lastRenderedPageBreak/>
              <w:t>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jc w:val="right"/>
            </w:pPr>
            <w:r>
              <w:t>200,000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jc w:val="right"/>
            </w:pPr>
            <w:r>
              <w:t>69,200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20203024040007</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620" w:type="dxa"/>
            <w:vAlign w:val="center"/>
          </w:tcPr>
          <w:p w:rsidR="00F444A8" w:rsidRDefault="00F444A8">
            <w:pPr>
              <w:pStyle w:val="ConsPlusNormal"/>
              <w:jc w:val="right"/>
            </w:pPr>
            <w:r>
              <w:t>4457,700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21804020040000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Доходы бюджетов городских округов от возврата автономными учреждениями остатков субсидий прошлых лет</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934</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4726,900</w:t>
            </w:r>
          </w:p>
        </w:tc>
      </w:tr>
      <w:tr w:rsidR="00F444A8">
        <w:tc>
          <w:tcPr>
            <w:tcW w:w="2381" w:type="dxa"/>
            <w:vMerge w:val="restart"/>
          </w:tcPr>
          <w:p w:rsidR="00F444A8" w:rsidRDefault="00F444A8">
            <w:pPr>
              <w:pStyle w:val="ConsPlusNormal"/>
              <w:jc w:val="center"/>
            </w:pPr>
            <w:r>
              <w:t>Администрация Индустриального района города Перми</w:t>
            </w:r>
          </w:p>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w:t>
            </w:r>
            <w:r>
              <w:lastRenderedPageBreak/>
              <w:t>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Доходы от возмещения ущерба при возникновении </w:t>
            </w:r>
            <w:r>
              <w:lastRenderedPageBreak/>
              <w:t>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jc w:val="right"/>
            </w:pPr>
            <w:r>
              <w:t>82,800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jc w:val="right"/>
            </w:pPr>
            <w:r>
              <w:t>16,600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20203024040007</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620" w:type="dxa"/>
            <w:vAlign w:val="center"/>
          </w:tcPr>
          <w:p w:rsidR="00F444A8" w:rsidRDefault="00F444A8">
            <w:pPr>
              <w:pStyle w:val="ConsPlusNormal"/>
              <w:jc w:val="right"/>
            </w:pPr>
            <w:r>
              <w:t>4710,000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 xml:space="preserve">Прочие безвозмездные поступления в бюджеты городских </w:t>
            </w:r>
            <w:r>
              <w:lastRenderedPageBreak/>
              <w:t>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935</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4809,400</w:t>
            </w:r>
          </w:p>
        </w:tc>
      </w:tr>
      <w:tr w:rsidR="00F444A8">
        <w:tc>
          <w:tcPr>
            <w:tcW w:w="2381" w:type="dxa"/>
            <w:vMerge w:val="restart"/>
          </w:tcPr>
          <w:p w:rsidR="00F444A8" w:rsidRDefault="00F444A8">
            <w:pPr>
              <w:pStyle w:val="ConsPlusNormal"/>
              <w:jc w:val="center"/>
            </w:pPr>
            <w:r>
              <w:t>Администрация Кировского района города Перми</w:t>
            </w:r>
          </w:p>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w:t>
            </w:r>
            <w:r>
              <w:lastRenderedPageBreak/>
              <w:t>автономных учреждений), в части реализации основных средств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jc w:val="right"/>
            </w:pPr>
            <w:r>
              <w:t>194,800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jc w:val="right"/>
            </w:pPr>
            <w:r>
              <w:t>19,900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20203024040007</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620" w:type="dxa"/>
            <w:vAlign w:val="center"/>
          </w:tcPr>
          <w:p w:rsidR="00F444A8" w:rsidRDefault="00F444A8">
            <w:pPr>
              <w:pStyle w:val="ConsPlusNormal"/>
              <w:jc w:val="right"/>
            </w:pPr>
            <w:r>
              <w:t>4227,000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21804020040000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Доходы бюджетов городских округов от возврата автономными учреждениями остатков субсидий прошлых лет</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936</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4441,700</w:t>
            </w:r>
          </w:p>
        </w:tc>
      </w:tr>
      <w:tr w:rsidR="00F444A8">
        <w:tc>
          <w:tcPr>
            <w:tcW w:w="2381" w:type="dxa"/>
            <w:vMerge w:val="restart"/>
          </w:tcPr>
          <w:p w:rsidR="00F444A8" w:rsidRDefault="00F444A8">
            <w:pPr>
              <w:pStyle w:val="ConsPlusNormal"/>
              <w:jc w:val="center"/>
            </w:pPr>
            <w:r>
              <w:t>Администрация Орджоникидзевского района города Перми</w:t>
            </w:r>
          </w:p>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jc w:val="right"/>
            </w:pPr>
            <w:r>
              <w:t>207,600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jc w:val="right"/>
            </w:pPr>
            <w:r>
              <w:t>57,600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20203024040007</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620" w:type="dxa"/>
            <w:vAlign w:val="center"/>
          </w:tcPr>
          <w:p w:rsidR="00F444A8" w:rsidRDefault="00F444A8">
            <w:pPr>
              <w:pStyle w:val="ConsPlusNormal"/>
              <w:jc w:val="right"/>
            </w:pPr>
            <w:r>
              <w:t>3078,700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21804010040000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Доходы бюджетов городских округов от возврата бюджетными учреждениями остатков субсидий прошлых лет</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21804020040000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Доходы бюджетов городских округов от возврата автономными учреждениями остатков субсидий прошлых лет</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937</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3343,900</w:t>
            </w:r>
          </w:p>
        </w:tc>
      </w:tr>
      <w:tr w:rsidR="00F444A8">
        <w:tc>
          <w:tcPr>
            <w:tcW w:w="2381" w:type="dxa"/>
            <w:vMerge w:val="restart"/>
          </w:tcPr>
          <w:p w:rsidR="00F444A8" w:rsidRDefault="00F444A8">
            <w:pPr>
              <w:pStyle w:val="ConsPlusNormal"/>
              <w:jc w:val="center"/>
            </w:pPr>
            <w:r>
              <w:t>Администрация поселка Новые Ляды города Перми</w:t>
            </w:r>
          </w:p>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jc w:val="right"/>
            </w:pPr>
            <w:r>
              <w:t>10,500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jc w:val="right"/>
            </w:pPr>
            <w:r>
              <w:t>11,500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20203024040007</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620" w:type="dxa"/>
            <w:vAlign w:val="center"/>
          </w:tcPr>
          <w:p w:rsidR="00F444A8" w:rsidRDefault="00F444A8">
            <w:pPr>
              <w:pStyle w:val="ConsPlusNormal"/>
              <w:jc w:val="right"/>
            </w:pPr>
            <w:r>
              <w:t>602,600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21804020040000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Доходы бюджетов городских округов от возврата автономными учреждениями остатков субсидий прошлых лет</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938</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624,600</w:t>
            </w:r>
          </w:p>
        </w:tc>
      </w:tr>
      <w:tr w:rsidR="00F444A8">
        <w:tc>
          <w:tcPr>
            <w:tcW w:w="2381" w:type="dxa"/>
            <w:vMerge w:val="restart"/>
          </w:tcPr>
          <w:p w:rsidR="00F444A8" w:rsidRDefault="00F444A8">
            <w:pPr>
              <w:pStyle w:val="ConsPlusNormal"/>
              <w:jc w:val="center"/>
            </w:pPr>
            <w:r>
              <w:t>Департамент жилищно-коммунального хозяйства администрации города Перми</w:t>
            </w:r>
          </w:p>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11109044040000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w:t>
            </w:r>
            <w:r>
              <w:lastRenderedPageBreak/>
              <w:t>автономных учреждений, а также имущества муниципальных унитарных предприятий, в том числе казенных)</w:t>
            </w:r>
          </w:p>
        </w:tc>
        <w:tc>
          <w:tcPr>
            <w:tcW w:w="1620" w:type="dxa"/>
            <w:vAlign w:val="center"/>
          </w:tcPr>
          <w:p w:rsidR="00F444A8" w:rsidRDefault="00F444A8">
            <w:pPr>
              <w:pStyle w:val="ConsPlusNormal"/>
              <w:jc w:val="right"/>
            </w:pPr>
            <w:r>
              <w:lastRenderedPageBreak/>
              <w:t>462,200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jc w:val="right"/>
            </w:pPr>
            <w:r>
              <w:t>4800,800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Доходы от возмещения ущерба при возникновении иных </w:t>
            </w:r>
            <w:r>
              <w:lastRenderedPageBreak/>
              <w:t>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20202021040000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Субсидии бюджетам городских округов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940</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lastRenderedPageBreak/>
              <w:t>Итого по главному администратору доходов</w:t>
            </w:r>
          </w:p>
        </w:tc>
        <w:tc>
          <w:tcPr>
            <w:tcW w:w="1620" w:type="dxa"/>
            <w:vAlign w:val="center"/>
          </w:tcPr>
          <w:p w:rsidR="00F444A8" w:rsidRDefault="00F444A8">
            <w:pPr>
              <w:pStyle w:val="ConsPlusNormal"/>
              <w:jc w:val="right"/>
            </w:pPr>
            <w:r>
              <w:t>5263,000</w:t>
            </w:r>
          </w:p>
        </w:tc>
      </w:tr>
      <w:tr w:rsidR="00F444A8">
        <w:tc>
          <w:tcPr>
            <w:tcW w:w="2381" w:type="dxa"/>
            <w:vMerge w:val="restart"/>
          </w:tcPr>
          <w:p w:rsidR="00F444A8" w:rsidRDefault="00F444A8">
            <w:pPr>
              <w:pStyle w:val="ConsPlusNormal"/>
              <w:jc w:val="center"/>
            </w:pPr>
            <w:r>
              <w:t>Управление капитального строительства администрации города Перми</w:t>
            </w:r>
          </w:p>
        </w:tc>
        <w:tc>
          <w:tcPr>
            <w:tcW w:w="1103" w:type="dxa"/>
            <w:tcBorders>
              <w:right w:val="nil"/>
            </w:tcBorders>
            <w:vAlign w:val="center"/>
          </w:tcPr>
          <w:p w:rsidR="00F444A8" w:rsidRDefault="00F444A8">
            <w:pPr>
              <w:pStyle w:val="ConsPlusNormal"/>
              <w:jc w:val="center"/>
            </w:pPr>
            <w:r>
              <w:t>942</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942</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942</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0,000</w:t>
            </w:r>
          </w:p>
        </w:tc>
      </w:tr>
      <w:tr w:rsidR="00F444A8">
        <w:tc>
          <w:tcPr>
            <w:tcW w:w="2381" w:type="dxa"/>
            <w:vMerge w:val="restart"/>
          </w:tcPr>
          <w:p w:rsidR="00F444A8" w:rsidRDefault="00F444A8">
            <w:pPr>
              <w:pStyle w:val="ConsPlusNormal"/>
              <w:jc w:val="center"/>
            </w:pPr>
            <w:r>
              <w:t>Управление внешнего благоустройства администрации города Перми</w:t>
            </w:r>
          </w:p>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10807173011000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t>1630,100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jc w:val="right"/>
            </w:pPr>
            <w:r>
              <w:t>1386,800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 xml:space="preserve">Доходы от сдачи в аренду имущества, находящегося в оперативном управлении органов управления городских </w:t>
            </w:r>
            <w:r>
              <w:lastRenderedPageBreak/>
              <w:t>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11301530040000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Доходы от возмещения ущерба при возникновении страховых случаев по обязательному страхованию </w:t>
            </w:r>
            <w:r>
              <w:lastRenderedPageBreak/>
              <w:t>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11637030040000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620" w:type="dxa"/>
            <w:vAlign w:val="center"/>
          </w:tcPr>
          <w:p w:rsidR="00F444A8" w:rsidRDefault="00F444A8">
            <w:pPr>
              <w:pStyle w:val="ConsPlusNormal"/>
              <w:jc w:val="right"/>
            </w:pPr>
            <w:r>
              <w:t>1335,600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11646000040000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 xml:space="preserve">Прочие поступления от денежных взысканий (штрафов) и иных сумм в возмещение ущерба, зачисляемые в </w:t>
            </w:r>
            <w:r>
              <w:lastRenderedPageBreak/>
              <w:t>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20202021040000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Субсидии бюджетам городских округов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620" w:type="dxa"/>
            <w:vAlign w:val="center"/>
          </w:tcPr>
          <w:p w:rsidR="00F444A8" w:rsidRDefault="00F444A8">
            <w:pPr>
              <w:pStyle w:val="ConsPlusNormal"/>
              <w:jc w:val="right"/>
            </w:pPr>
            <w:r>
              <w:t>7275,000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20202116040000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Субсидии бюджетам городских округов на капитальный ремонт и ремонт автомобильных дорог общего пользования административных центров субъектов Российской Федерации</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20202999040000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Прочие субсидии бюджетам городских округов</w:t>
            </w:r>
          </w:p>
        </w:tc>
        <w:tc>
          <w:tcPr>
            <w:tcW w:w="1620" w:type="dxa"/>
            <w:vAlign w:val="center"/>
          </w:tcPr>
          <w:p w:rsidR="00F444A8" w:rsidRDefault="00F444A8">
            <w:pPr>
              <w:pStyle w:val="ConsPlusNormal"/>
              <w:jc w:val="right"/>
            </w:pPr>
            <w:r>
              <w:t>376199,500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20204999040000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Прочие межбюджетные трансферты, передаваемые бюджетам городских округов</w:t>
            </w:r>
          </w:p>
        </w:tc>
        <w:tc>
          <w:tcPr>
            <w:tcW w:w="1620" w:type="dxa"/>
            <w:vAlign w:val="center"/>
          </w:tcPr>
          <w:p w:rsidR="00F444A8" w:rsidRDefault="00F444A8">
            <w:pPr>
              <w:pStyle w:val="ConsPlusNormal"/>
              <w:jc w:val="right"/>
            </w:pPr>
            <w:r>
              <w:t>1876,400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944</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389703,400</w:t>
            </w:r>
          </w:p>
        </w:tc>
      </w:tr>
      <w:tr w:rsidR="00F444A8">
        <w:tc>
          <w:tcPr>
            <w:tcW w:w="2381" w:type="dxa"/>
            <w:vMerge w:val="restart"/>
          </w:tcPr>
          <w:p w:rsidR="00F444A8" w:rsidRDefault="00F444A8">
            <w:pPr>
              <w:pStyle w:val="ConsPlusNormal"/>
              <w:jc w:val="center"/>
            </w:pPr>
            <w:r>
              <w:t>Департамент дорог и транспорта администрации города Перми</w:t>
            </w:r>
          </w:p>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w:t>
            </w:r>
            <w:r>
              <w:lastRenderedPageBreak/>
              <w:t>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11105092040000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w:t>
            </w:r>
            <w:r>
              <w:lastRenderedPageBreak/>
              <w:t>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jc w:val="right"/>
            </w:pPr>
            <w:r>
              <w:t>2500,000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20203024040012</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 xml:space="preserve">Субвенции на осуществление полномочий по </w:t>
            </w:r>
            <w:r>
              <w:lastRenderedPageBreak/>
              <w:t>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w="1620" w:type="dxa"/>
            <w:vAlign w:val="center"/>
          </w:tcPr>
          <w:p w:rsidR="00F444A8" w:rsidRDefault="00F444A8">
            <w:pPr>
              <w:pStyle w:val="ConsPlusNormal"/>
              <w:jc w:val="right"/>
            </w:pPr>
            <w:r>
              <w:lastRenderedPageBreak/>
              <w:t>35,700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21804010040000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Доходы бюджетов городских округов от возврата бюджетными учреждениями остатков субсидий прошлых лет</w:t>
            </w:r>
          </w:p>
        </w:tc>
        <w:tc>
          <w:tcPr>
            <w:tcW w:w="1620" w:type="dxa"/>
            <w:vAlign w:val="center"/>
          </w:tcPr>
          <w:p w:rsidR="00F444A8" w:rsidRDefault="00F444A8">
            <w:pPr>
              <w:pStyle w:val="ConsPlusNormal"/>
              <w:jc w:val="right"/>
            </w:pPr>
            <w:r>
              <w:t>384,492</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945</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2920,192</w:t>
            </w:r>
          </w:p>
        </w:tc>
      </w:tr>
      <w:tr w:rsidR="00F444A8">
        <w:tc>
          <w:tcPr>
            <w:tcW w:w="2381" w:type="dxa"/>
            <w:vMerge w:val="restart"/>
          </w:tcPr>
          <w:p w:rsidR="00F444A8" w:rsidRDefault="00F444A8">
            <w:pPr>
              <w:pStyle w:val="ConsPlusNormal"/>
              <w:jc w:val="center"/>
            </w:pPr>
            <w:r>
              <w:t>Департамент экономики и промышленной политики администрации города Перми</w:t>
            </w:r>
          </w:p>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10807150011000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620" w:type="dxa"/>
            <w:vAlign w:val="center"/>
          </w:tcPr>
          <w:p w:rsidR="00F444A8" w:rsidRDefault="00F444A8">
            <w:pPr>
              <w:pStyle w:val="ConsPlusNormal"/>
              <w:jc w:val="right"/>
            </w:pPr>
            <w:r>
              <w:t>265,000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10807150014000</w:t>
            </w:r>
          </w:p>
        </w:tc>
        <w:tc>
          <w:tcPr>
            <w:tcW w:w="541" w:type="dxa"/>
            <w:tcBorders>
              <w:left w:val="nil"/>
            </w:tcBorders>
            <w:vAlign w:val="center"/>
          </w:tcPr>
          <w:p w:rsidR="00F444A8" w:rsidRDefault="00F444A8">
            <w:pPr>
              <w:pStyle w:val="ConsPlusNormal"/>
            </w:pPr>
            <w:r>
              <w:t>110</w:t>
            </w:r>
          </w:p>
        </w:tc>
        <w:tc>
          <w:tcPr>
            <w:tcW w:w="5710" w:type="dxa"/>
          </w:tcPr>
          <w:p w:rsidR="00F444A8" w:rsidRDefault="00F444A8">
            <w:pPr>
              <w:pStyle w:val="ConsPlusNormal"/>
            </w:pPr>
            <w:r>
              <w:t>Государственная пошлина за выдачу разрешения на установку рекламной конструкции (прочие поступления)</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11109044040000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vAlign w:val="center"/>
          </w:tcPr>
          <w:p w:rsidR="00F444A8" w:rsidRDefault="00F444A8">
            <w:pPr>
              <w:pStyle w:val="ConsPlusNormal"/>
              <w:jc w:val="right"/>
            </w:pPr>
            <w:r>
              <w:t>96942,100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jc w:val="right"/>
            </w:pPr>
            <w:r>
              <w:t>20911,700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21804010040000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Доходы бюджетов городских округов от возврата бюджетными учреждениями остатков субсидий прошлых лет</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951</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118118,800</w:t>
            </w:r>
          </w:p>
        </w:tc>
      </w:tr>
      <w:tr w:rsidR="00F444A8">
        <w:tc>
          <w:tcPr>
            <w:tcW w:w="2381" w:type="dxa"/>
            <w:vMerge w:val="restart"/>
          </w:tcPr>
          <w:p w:rsidR="00F444A8" w:rsidRDefault="00F444A8">
            <w:pPr>
              <w:pStyle w:val="ConsPlusNormal"/>
              <w:jc w:val="center"/>
            </w:pPr>
            <w:r>
              <w:t>Департамент социальной политики администрации города Перми</w:t>
            </w:r>
          </w:p>
        </w:tc>
        <w:tc>
          <w:tcPr>
            <w:tcW w:w="1103" w:type="dxa"/>
            <w:tcBorders>
              <w:right w:val="nil"/>
            </w:tcBorders>
            <w:vAlign w:val="center"/>
          </w:tcPr>
          <w:p w:rsidR="00F444A8" w:rsidRDefault="00F444A8">
            <w:pPr>
              <w:pStyle w:val="ConsPlusNormal"/>
              <w:jc w:val="center"/>
            </w:pPr>
            <w:r>
              <w:t>955</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955</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955</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955</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955</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955</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955</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955</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955</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955</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955</w:t>
            </w:r>
          </w:p>
        </w:tc>
        <w:tc>
          <w:tcPr>
            <w:tcW w:w="2027" w:type="dxa"/>
            <w:tcBorders>
              <w:left w:val="nil"/>
              <w:right w:val="nil"/>
            </w:tcBorders>
            <w:vAlign w:val="center"/>
          </w:tcPr>
          <w:p w:rsidR="00F444A8" w:rsidRDefault="00F444A8">
            <w:pPr>
              <w:pStyle w:val="ConsPlusNormal"/>
              <w:jc w:val="right"/>
            </w:pPr>
            <w:r>
              <w:t>20203024040007</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620" w:type="dxa"/>
            <w:vAlign w:val="center"/>
          </w:tcPr>
          <w:p w:rsidR="00F444A8" w:rsidRDefault="00F444A8">
            <w:pPr>
              <w:pStyle w:val="ConsPlusNormal"/>
              <w:jc w:val="right"/>
            </w:pPr>
            <w:r>
              <w:t>587,100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955</w:t>
            </w:r>
          </w:p>
        </w:tc>
        <w:tc>
          <w:tcPr>
            <w:tcW w:w="2027" w:type="dxa"/>
            <w:tcBorders>
              <w:left w:val="nil"/>
              <w:right w:val="nil"/>
            </w:tcBorders>
            <w:vAlign w:val="center"/>
          </w:tcPr>
          <w:p w:rsidR="00F444A8" w:rsidRDefault="00F444A8">
            <w:pPr>
              <w:pStyle w:val="ConsPlusNormal"/>
              <w:jc w:val="right"/>
            </w:pPr>
            <w:r>
              <w:t>20203024040033</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организацию отдыха и оздоровление детей</w:t>
            </w:r>
          </w:p>
        </w:tc>
        <w:tc>
          <w:tcPr>
            <w:tcW w:w="1620" w:type="dxa"/>
            <w:vAlign w:val="center"/>
          </w:tcPr>
          <w:p w:rsidR="00F444A8" w:rsidRDefault="00F444A8">
            <w:pPr>
              <w:pStyle w:val="ConsPlusNormal"/>
              <w:jc w:val="right"/>
            </w:pPr>
            <w:r>
              <w:t>128640,000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955</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129227,100</w:t>
            </w:r>
          </w:p>
        </w:tc>
      </w:tr>
      <w:tr w:rsidR="00F444A8">
        <w:tc>
          <w:tcPr>
            <w:tcW w:w="2381" w:type="dxa"/>
            <w:vMerge w:val="restart"/>
          </w:tcPr>
          <w:p w:rsidR="00F444A8" w:rsidRDefault="00F444A8">
            <w:pPr>
              <w:pStyle w:val="ConsPlusNormal"/>
              <w:jc w:val="center"/>
            </w:pPr>
            <w:r>
              <w:t>Департамент общественной безопасности администрации города Перми</w:t>
            </w:r>
          </w:p>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jc w:val="right"/>
            </w:pPr>
            <w:r>
              <w:t>200,000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20203007040000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бюджетам городских округов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620" w:type="dxa"/>
            <w:vAlign w:val="center"/>
          </w:tcPr>
          <w:p w:rsidR="00F444A8" w:rsidRDefault="00F444A8">
            <w:pPr>
              <w:pStyle w:val="ConsPlusNormal"/>
              <w:jc w:val="right"/>
            </w:pPr>
            <w:r>
              <w:t>320,600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20203024040011</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обязательное государственное страхование жизни граждан, участвующих в обеспечении общественного порядка</w:t>
            </w:r>
          </w:p>
        </w:tc>
        <w:tc>
          <w:tcPr>
            <w:tcW w:w="1620" w:type="dxa"/>
            <w:vAlign w:val="center"/>
          </w:tcPr>
          <w:p w:rsidR="00F444A8" w:rsidRDefault="00F444A8">
            <w:pPr>
              <w:pStyle w:val="ConsPlusNormal"/>
              <w:jc w:val="right"/>
            </w:pPr>
            <w:r>
              <w:t>61,400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964</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582,000</w:t>
            </w:r>
          </w:p>
        </w:tc>
      </w:tr>
      <w:tr w:rsidR="00F444A8">
        <w:tc>
          <w:tcPr>
            <w:tcW w:w="2381" w:type="dxa"/>
            <w:vMerge w:val="restart"/>
          </w:tcPr>
          <w:p w:rsidR="00F444A8" w:rsidRDefault="00F444A8">
            <w:pPr>
              <w:pStyle w:val="ConsPlusNormal"/>
              <w:jc w:val="center"/>
            </w:pPr>
            <w:r>
              <w:t>Администрация города Перми</w:t>
            </w:r>
          </w:p>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20203024040008</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составление протоколов об административных правонарушениях</w:t>
            </w:r>
          </w:p>
        </w:tc>
        <w:tc>
          <w:tcPr>
            <w:tcW w:w="1620" w:type="dxa"/>
            <w:vAlign w:val="center"/>
          </w:tcPr>
          <w:p w:rsidR="00F444A8" w:rsidRDefault="00F444A8">
            <w:pPr>
              <w:pStyle w:val="ConsPlusNormal"/>
              <w:jc w:val="right"/>
            </w:pPr>
            <w:r>
              <w:t>615,900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21804010040000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Доходы бюджетов городских округов от возврата бюджетными учреждениями остатков субсидий прошлых лет</w:t>
            </w:r>
          </w:p>
        </w:tc>
        <w:tc>
          <w:tcPr>
            <w:tcW w:w="1620" w:type="dxa"/>
            <w:vAlign w:val="center"/>
          </w:tcPr>
          <w:p w:rsidR="00F444A8" w:rsidRDefault="00F444A8">
            <w:pPr>
              <w:pStyle w:val="ConsPlusNormal"/>
              <w:jc w:val="right"/>
            </w:pPr>
            <w:r>
              <w:t>59,600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975</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675,500</w:t>
            </w:r>
          </w:p>
        </w:tc>
      </w:tr>
      <w:tr w:rsidR="00F444A8">
        <w:tc>
          <w:tcPr>
            <w:tcW w:w="2381" w:type="dxa"/>
            <w:vMerge w:val="restart"/>
          </w:tcPr>
          <w:p w:rsidR="00F444A8" w:rsidRDefault="00F444A8">
            <w:pPr>
              <w:pStyle w:val="ConsPlusNormal"/>
              <w:jc w:val="center"/>
            </w:pPr>
            <w:r>
              <w:t>Комитет по физической культуре и спорту администрации города Перми</w:t>
            </w:r>
          </w:p>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20202077040000</w:t>
            </w:r>
          </w:p>
        </w:tc>
        <w:tc>
          <w:tcPr>
            <w:tcW w:w="541" w:type="dxa"/>
            <w:tcBorders>
              <w:left w:val="nil"/>
            </w:tcBorders>
            <w:vAlign w:val="center"/>
          </w:tcPr>
          <w:p w:rsidR="00F444A8" w:rsidRDefault="00F444A8">
            <w:pPr>
              <w:pStyle w:val="ConsPlusNormal"/>
            </w:pPr>
            <w:r>
              <w:t>151</w:t>
            </w:r>
          </w:p>
        </w:tc>
        <w:tc>
          <w:tcPr>
            <w:tcW w:w="5710" w:type="dxa"/>
            <w:vAlign w:val="center"/>
          </w:tcPr>
          <w:p w:rsidR="00F444A8" w:rsidRDefault="00F444A8">
            <w:pPr>
              <w:pStyle w:val="ConsPlusNormal"/>
            </w:pPr>
            <w:r>
              <w:t>Субсидии бюджетам городских округов на софинансирование капитальных вложений в объекты муниципальной собственности</w:t>
            </w:r>
          </w:p>
        </w:tc>
        <w:tc>
          <w:tcPr>
            <w:tcW w:w="1620" w:type="dxa"/>
            <w:vAlign w:val="center"/>
          </w:tcPr>
          <w:p w:rsidR="00F444A8" w:rsidRDefault="00F444A8">
            <w:pPr>
              <w:pStyle w:val="ConsPlusNormal"/>
              <w:jc w:val="right"/>
            </w:pPr>
            <w:r>
              <w:t>19280,200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20202999040000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Прочие субсидии бюджетам городских округов</w:t>
            </w:r>
          </w:p>
        </w:tc>
        <w:tc>
          <w:tcPr>
            <w:tcW w:w="1620" w:type="dxa"/>
            <w:vAlign w:val="center"/>
          </w:tcPr>
          <w:p w:rsidR="00F444A8" w:rsidRDefault="00F444A8">
            <w:pPr>
              <w:pStyle w:val="ConsPlusNormal"/>
              <w:jc w:val="right"/>
            </w:pPr>
            <w:r>
              <w:t>194,200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20204999040000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Прочие межбюджетные трансферты, передаваемые бюджетам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21804010040000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Доходы бюджетов городских округов от возврата бюджетными учреждениями остатков субсидий прошлых лет</w:t>
            </w:r>
          </w:p>
        </w:tc>
        <w:tc>
          <w:tcPr>
            <w:tcW w:w="1620" w:type="dxa"/>
            <w:vAlign w:val="center"/>
          </w:tcPr>
          <w:p w:rsidR="00F444A8" w:rsidRDefault="00F444A8">
            <w:pPr>
              <w:pStyle w:val="ConsPlusNormal"/>
              <w:jc w:val="right"/>
            </w:pPr>
            <w:r>
              <w:t>136,966</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21804020040000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Доходы бюджетов городских округов от возврата автономными учреждениями остатков субсидий прошлых лет</w:t>
            </w:r>
          </w:p>
        </w:tc>
        <w:tc>
          <w:tcPr>
            <w:tcW w:w="1620" w:type="dxa"/>
            <w:vAlign w:val="center"/>
          </w:tcPr>
          <w:p w:rsidR="00F444A8" w:rsidRDefault="00F444A8">
            <w:pPr>
              <w:pStyle w:val="ConsPlusNormal"/>
              <w:jc w:val="right"/>
            </w:pPr>
            <w:r>
              <w:t>1523,489</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976</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21134,855</w:t>
            </w:r>
          </w:p>
        </w:tc>
      </w:tr>
      <w:tr w:rsidR="00F444A8">
        <w:tc>
          <w:tcPr>
            <w:tcW w:w="2381" w:type="dxa"/>
            <w:vMerge w:val="restart"/>
          </w:tcPr>
          <w:p w:rsidR="00F444A8" w:rsidRDefault="00F444A8">
            <w:pPr>
              <w:pStyle w:val="ConsPlusNormal"/>
              <w:jc w:val="center"/>
            </w:pPr>
            <w:r>
              <w:t>Контрольно-счетная палата города Перми</w:t>
            </w:r>
          </w:p>
        </w:tc>
        <w:tc>
          <w:tcPr>
            <w:tcW w:w="1103" w:type="dxa"/>
            <w:tcBorders>
              <w:right w:val="nil"/>
            </w:tcBorders>
            <w:vAlign w:val="center"/>
          </w:tcPr>
          <w:p w:rsidR="00F444A8" w:rsidRDefault="00F444A8">
            <w:pPr>
              <w:pStyle w:val="ConsPlusNormal"/>
              <w:jc w:val="center"/>
            </w:pPr>
            <w:r>
              <w:t>977</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977</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977</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977</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977</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977</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977</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977</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977</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0,000</w:t>
            </w:r>
          </w:p>
        </w:tc>
      </w:tr>
      <w:tr w:rsidR="00F444A8">
        <w:tc>
          <w:tcPr>
            <w:tcW w:w="2381" w:type="dxa"/>
            <w:vMerge w:val="restart"/>
          </w:tcPr>
          <w:p w:rsidR="00F444A8" w:rsidRDefault="00F444A8">
            <w:pPr>
              <w:pStyle w:val="ConsPlusNormal"/>
              <w:jc w:val="center"/>
            </w:pPr>
            <w:r>
              <w:t>Избирательная комиссия города Перми</w:t>
            </w:r>
          </w:p>
        </w:tc>
        <w:tc>
          <w:tcPr>
            <w:tcW w:w="1103" w:type="dxa"/>
            <w:tcBorders>
              <w:right w:val="nil"/>
            </w:tcBorders>
            <w:vAlign w:val="center"/>
          </w:tcPr>
          <w:p w:rsidR="00F444A8" w:rsidRDefault="00F444A8">
            <w:pPr>
              <w:pStyle w:val="ConsPlusNormal"/>
              <w:jc w:val="center"/>
            </w:pPr>
            <w:r>
              <w:t>978</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978</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978</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978</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978</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978</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978</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978</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978</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978</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0,000</w:t>
            </w:r>
          </w:p>
        </w:tc>
      </w:tr>
      <w:tr w:rsidR="00F444A8">
        <w:tc>
          <w:tcPr>
            <w:tcW w:w="2381" w:type="dxa"/>
            <w:vMerge w:val="restart"/>
          </w:tcPr>
          <w:p w:rsidR="00F444A8" w:rsidRDefault="00F444A8">
            <w:pPr>
              <w:pStyle w:val="ConsPlusNormal"/>
              <w:jc w:val="center"/>
            </w:pPr>
            <w:r>
              <w:t>Пермская городская Дума</w:t>
            </w:r>
          </w:p>
        </w:tc>
        <w:tc>
          <w:tcPr>
            <w:tcW w:w="1103" w:type="dxa"/>
            <w:tcBorders>
              <w:right w:val="nil"/>
            </w:tcBorders>
            <w:vAlign w:val="center"/>
          </w:tcPr>
          <w:p w:rsidR="00F444A8" w:rsidRDefault="00F444A8">
            <w:pPr>
              <w:pStyle w:val="ConsPlusNormal"/>
              <w:jc w:val="center"/>
            </w:pPr>
            <w:r>
              <w:t>985</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985</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985</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985</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985</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985</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985</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985</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985</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985</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0,000</w:t>
            </w:r>
          </w:p>
        </w:tc>
      </w:tr>
      <w:tr w:rsidR="00F444A8">
        <w:tc>
          <w:tcPr>
            <w:tcW w:w="2381" w:type="dxa"/>
            <w:vMerge w:val="restart"/>
          </w:tcPr>
          <w:p w:rsidR="00F444A8" w:rsidRDefault="00F444A8">
            <w:pPr>
              <w:pStyle w:val="ConsPlusNormal"/>
              <w:jc w:val="center"/>
            </w:pPr>
            <w:r>
              <w:t>Управление жилищных отношений администрации города Перми</w:t>
            </w:r>
          </w:p>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11105034041000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11105034042000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11109044040000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vAlign w:val="center"/>
          </w:tcPr>
          <w:p w:rsidR="00F444A8" w:rsidRDefault="00F444A8">
            <w:pPr>
              <w:pStyle w:val="ConsPlusNormal"/>
              <w:jc w:val="right"/>
            </w:pPr>
            <w:r>
              <w:t>27995,800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jc w:val="right"/>
            </w:pPr>
            <w:r>
              <w:t>88385,600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11401040040000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продажи квартир, находящихся в собственности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jc w:val="right"/>
            </w:pPr>
            <w:r>
              <w:t>55080,000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20202088040002</w:t>
            </w:r>
          </w:p>
        </w:tc>
        <w:tc>
          <w:tcPr>
            <w:tcW w:w="541" w:type="dxa"/>
            <w:tcBorders>
              <w:left w:val="nil"/>
            </w:tcBorders>
            <w:vAlign w:val="center"/>
          </w:tcPr>
          <w:p w:rsidR="00F444A8" w:rsidRDefault="00F444A8">
            <w:pPr>
              <w:pStyle w:val="ConsPlusNormal"/>
            </w:pPr>
            <w:r>
              <w:t>151</w:t>
            </w:r>
          </w:p>
        </w:tc>
        <w:tc>
          <w:tcPr>
            <w:tcW w:w="5710" w:type="dxa"/>
            <w:vAlign w:val="center"/>
          </w:tcPr>
          <w:p w:rsidR="00F444A8" w:rsidRDefault="00F444A8">
            <w:pPr>
              <w:pStyle w:val="ConsPlusNormal"/>
            </w:pPr>
            <w:r>
              <w:t>Субсидии бюджетам городских округов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1620" w:type="dxa"/>
            <w:vAlign w:val="center"/>
          </w:tcPr>
          <w:p w:rsidR="00F444A8" w:rsidRDefault="00F444A8">
            <w:pPr>
              <w:pStyle w:val="ConsPlusNormal"/>
              <w:jc w:val="right"/>
            </w:pPr>
            <w:r>
              <w:t>134766,063</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20202089040002</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Субсидии бюджетам городских округов на обеспечение мероприятий по переселению граждан из аварийного жилищного фонда за счет средств бюджетов</w:t>
            </w:r>
          </w:p>
        </w:tc>
        <w:tc>
          <w:tcPr>
            <w:tcW w:w="1620" w:type="dxa"/>
            <w:vAlign w:val="center"/>
          </w:tcPr>
          <w:p w:rsidR="00F444A8" w:rsidRDefault="00F444A8">
            <w:pPr>
              <w:pStyle w:val="ConsPlusNormal"/>
              <w:jc w:val="right"/>
            </w:pPr>
            <w:r>
              <w:t>208797,900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20203024040015</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выполнение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20" w:type="dxa"/>
            <w:vAlign w:val="center"/>
          </w:tcPr>
          <w:p w:rsidR="00F444A8" w:rsidRDefault="00F444A8">
            <w:pPr>
              <w:pStyle w:val="ConsPlusNormal"/>
              <w:jc w:val="right"/>
            </w:pPr>
            <w:r>
              <w:t>19,700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20203024040027</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Субвенции на осуществление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 членов их семей</w:t>
            </w:r>
          </w:p>
        </w:tc>
        <w:tc>
          <w:tcPr>
            <w:tcW w:w="1620" w:type="dxa"/>
            <w:vAlign w:val="center"/>
          </w:tcPr>
          <w:p w:rsidR="00F444A8" w:rsidRDefault="00F444A8">
            <w:pPr>
              <w:pStyle w:val="ConsPlusNormal"/>
              <w:jc w:val="right"/>
            </w:pPr>
            <w:r>
              <w:t>67,150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20203069040000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 xml:space="preserve">Субвенции бюджетам городских округов на обеспечение жильем отдельных категорий граждан, установленных Федеральным </w:t>
            </w:r>
            <w:hyperlink r:id="rId77" w:history="1">
              <w:r>
                <w:rPr>
                  <w:color w:val="0000FF"/>
                </w:rPr>
                <w:t>законом</w:t>
              </w:r>
            </w:hyperlink>
            <w:r>
              <w:t xml:space="preserve"> от 12 января 1995 года N 5-ФЗ "О ветеранах", в соответствии с </w:t>
            </w:r>
            <w:hyperlink r:id="rId78"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620" w:type="dxa"/>
            <w:vAlign w:val="center"/>
          </w:tcPr>
          <w:p w:rsidR="00F444A8" w:rsidRDefault="00F444A8">
            <w:pPr>
              <w:pStyle w:val="ConsPlusNormal"/>
              <w:jc w:val="right"/>
            </w:pPr>
            <w:r>
              <w:t>39032,200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20203070040000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 xml:space="preserve">Субвенции бюджетам городских округов на обеспечение жильем отдельных категорий граждан, установленных федеральными законами от 12 января 1995 года </w:t>
            </w:r>
            <w:hyperlink r:id="rId79" w:history="1">
              <w:r>
                <w:rPr>
                  <w:color w:val="0000FF"/>
                </w:rPr>
                <w:t>N 5-ФЗ</w:t>
              </w:r>
            </w:hyperlink>
            <w:r>
              <w:t xml:space="preserve"> "О ветеранах" и от 24 ноября 1995 года </w:t>
            </w:r>
            <w:hyperlink r:id="rId80" w:history="1">
              <w:r>
                <w:rPr>
                  <w:color w:val="0000FF"/>
                </w:rPr>
                <w:t>N 181-ФЗ</w:t>
              </w:r>
            </w:hyperlink>
            <w:r>
              <w:t xml:space="preserve"> "О социальной защите инвалидов в Российской Федерации"</w:t>
            </w:r>
          </w:p>
        </w:tc>
        <w:tc>
          <w:tcPr>
            <w:tcW w:w="1620" w:type="dxa"/>
            <w:vAlign w:val="center"/>
          </w:tcPr>
          <w:p w:rsidR="00F444A8" w:rsidRDefault="00F444A8">
            <w:pPr>
              <w:pStyle w:val="ConsPlusNormal"/>
              <w:jc w:val="right"/>
            </w:pPr>
            <w:r>
              <w:t>37288,000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20203999040000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Прочие субвенции бюджетам городских округов</w:t>
            </w:r>
          </w:p>
        </w:tc>
        <w:tc>
          <w:tcPr>
            <w:tcW w:w="1620" w:type="dxa"/>
            <w:vAlign w:val="center"/>
          </w:tcPr>
          <w:p w:rsidR="00F444A8" w:rsidRDefault="00F444A8">
            <w:pPr>
              <w:pStyle w:val="ConsPlusNormal"/>
              <w:jc w:val="right"/>
            </w:pPr>
            <w:r>
              <w:t>6716,550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20704050040000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безвозмездные поступления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991</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598148,963</w:t>
            </w:r>
          </w:p>
        </w:tc>
      </w:tr>
      <w:tr w:rsidR="00F444A8">
        <w:tc>
          <w:tcPr>
            <w:tcW w:w="2381" w:type="dxa"/>
            <w:vMerge w:val="restart"/>
          </w:tcPr>
          <w:p w:rsidR="00F444A8" w:rsidRDefault="00F444A8">
            <w:pPr>
              <w:pStyle w:val="ConsPlusNormal"/>
              <w:jc w:val="center"/>
            </w:pPr>
            <w:r>
              <w:t>Департамент земельных отношений администрации города Перми</w:t>
            </w:r>
          </w:p>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11105012041000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кроме средств от продажи права на заключение договоров аренды по данному виду дохода)</w:t>
            </w:r>
          </w:p>
        </w:tc>
        <w:tc>
          <w:tcPr>
            <w:tcW w:w="1620" w:type="dxa"/>
            <w:vAlign w:val="center"/>
          </w:tcPr>
          <w:p w:rsidR="00F444A8" w:rsidRDefault="00F444A8">
            <w:pPr>
              <w:pStyle w:val="ConsPlusNormal"/>
              <w:jc w:val="right"/>
            </w:pPr>
            <w:r>
              <w:t>766305,450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11105012041010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(средства от продажи права на заключение договоров аренды по данному виду дохода)</w:t>
            </w:r>
          </w:p>
        </w:tc>
        <w:tc>
          <w:tcPr>
            <w:tcW w:w="1620" w:type="dxa"/>
            <w:vAlign w:val="center"/>
          </w:tcPr>
          <w:p w:rsidR="00F444A8" w:rsidRDefault="00F444A8">
            <w:pPr>
              <w:pStyle w:val="ConsPlusNormal"/>
              <w:jc w:val="right"/>
            </w:pPr>
            <w:r>
              <w:t>90896,960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11105012042000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11105012043000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(денежные взыскания (штрафы) по данному виду дохода согласно законодательству Российской Федерации)</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11105024041000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(сумма платежа (перерасчеты, недоимка и задолженность) по данному виду дохода)</w:t>
            </w:r>
          </w:p>
        </w:tc>
        <w:tc>
          <w:tcPr>
            <w:tcW w:w="1620" w:type="dxa"/>
            <w:vAlign w:val="center"/>
          </w:tcPr>
          <w:p w:rsidR="00F444A8" w:rsidRDefault="00F444A8">
            <w:pPr>
              <w:pStyle w:val="ConsPlusNormal"/>
              <w:jc w:val="right"/>
            </w:pPr>
            <w:r>
              <w:t>62230,700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11105024042000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(пени и проценты по данному виду дохода)</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11105024043000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(денежные взыскания (штрафы) по данному виду дохода согласно законодательству Российской Федерации)</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11109044040000</w:t>
            </w:r>
          </w:p>
        </w:tc>
        <w:tc>
          <w:tcPr>
            <w:tcW w:w="541" w:type="dxa"/>
            <w:tcBorders>
              <w:left w:val="nil"/>
            </w:tcBorders>
            <w:vAlign w:val="center"/>
          </w:tcPr>
          <w:p w:rsidR="00F444A8" w:rsidRDefault="00F444A8">
            <w:pPr>
              <w:pStyle w:val="ConsPlusNormal"/>
            </w:pPr>
            <w:r>
              <w:t>120</w:t>
            </w:r>
          </w:p>
        </w:tc>
        <w:tc>
          <w:tcPr>
            <w:tcW w:w="5710" w:type="dxa"/>
          </w:tcPr>
          <w:p w:rsidR="00F444A8" w:rsidRDefault="00F444A8">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11301994040000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11302064040000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11302994040000</w:t>
            </w:r>
          </w:p>
        </w:tc>
        <w:tc>
          <w:tcPr>
            <w:tcW w:w="541" w:type="dxa"/>
            <w:tcBorders>
              <w:left w:val="nil"/>
            </w:tcBorders>
            <w:vAlign w:val="center"/>
          </w:tcPr>
          <w:p w:rsidR="00F444A8" w:rsidRDefault="00F444A8">
            <w:pPr>
              <w:pStyle w:val="ConsPlusNormal"/>
            </w:pPr>
            <w:r>
              <w:t>130</w:t>
            </w:r>
          </w:p>
        </w:tc>
        <w:tc>
          <w:tcPr>
            <w:tcW w:w="5710" w:type="dxa"/>
          </w:tcPr>
          <w:p w:rsidR="00F444A8" w:rsidRDefault="00F444A8">
            <w:pPr>
              <w:pStyle w:val="ConsPlusNormal"/>
            </w:pPr>
            <w:r>
              <w:t>Прочие доходы от компенсации затрат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410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11402042040000</w:t>
            </w:r>
          </w:p>
        </w:tc>
        <w:tc>
          <w:tcPr>
            <w:tcW w:w="541" w:type="dxa"/>
            <w:tcBorders>
              <w:left w:val="nil"/>
            </w:tcBorders>
            <w:vAlign w:val="center"/>
          </w:tcPr>
          <w:p w:rsidR="00F444A8" w:rsidRDefault="00F444A8">
            <w:pPr>
              <w:pStyle w:val="ConsPlusNormal"/>
            </w:pPr>
            <w:r>
              <w:t>440</w:t>
            </w:r>
          </w:p>
        </w:tc>
        <w:tc>
          <w:tcPr>
            <w:tcW w:w="5710"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11406012040000</w:t>
            </w:r>
          </w:p>
        </w:tc>
        <w:tc>
          <w:tcPr>
            <w:tcW w:w="541" w:type="dxa"/>
            <w:tcBorders>
              <w:left w:val="nil"/>
            </w:tcBorders>
            <w:vAlign w:val="center"/>
          </w:tcPr>
          <w:p w:rsidR="00F444A8" w:rsidRDefault="00F444A8">
            <w:pPr>
              <w:pStyle w:val="ConsPlusNormal"/>
            </w:pPr>
            <w:r>
              <w:t>430</w:t>
            </w:r>
          </w:p>
        </w:tc>
        <w:tc>
          <w:tcPr>
            <w:tcW w:w="5710" w:type="dxa"/>
          </w:tcPr>
          <w:p w:rsidR="00F444A8" w:rsidRDefault="00F444A8">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620" w:type="dxa"/>
            <w:vAlign w:val="center"/>
          </w:tcPr>
          <w:p w:rsidR="00F444A8" w:rsidRDefault="00F444A8">
            <w:pPr>
              <w:pStyle w:val="ConsPlusNormal"/>
              <w:jc w:val="right"/>
            </w:pPr>
            <w:r>
              <w:t>142971,600</w:t>
            </w: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11406024040000</w:t>
            </w:r>
          </w:p>
        </w:tc>
        <w:tc>
          <w:tcPr>
            <w:tcW w:w="541" w:type="dxa"/>
            <w:tcBorders>
              <w:left w:val="nil"/>
            </w:tcBorders>
            <w:vAlign w:val="center"/>
          </w:tcPr>
          <w:p w:rsidR="00F444A8" w:rsidRDefault="00F444A8">
            <w:pPr>
              <w:pStyle w:val="ConsPlusNormal"/>
            </w:pPr>
            <w:r>
              <w:t>430</w:t>
            </w:r>
          </w:p>
        </w:tc>
        <w:tc>
          <w:tcPr>
            <w:tcW w:w="5710" w:type="dxa"/>
          </w:tcPr>
          <w:p w:rsidR="00F444A8" w:rsidRDefault="00F444A8">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11623041040000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11623042040000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11633040040000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11651020020000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11690040040000</w:t>
            </w:r>
          </w:p>
        </w:tc>
        <w:tc>
          <w:tcPr>
            <w:tcW w:w="541" w:type="dxa"/>
            <w:tcBorders>
              <w:left w:val="nil"/>
            </w:tcBorders>
            <w:vAlign w:val="center"/>
          </w:tcPr>
          <w:p w:rsidR="00F444A8" w:rsidRDefault="00F444A8">
            <w:pPr>
              <w:pStyle w:val="ConsPlusNormal"/>
            </w:pPr>
            <w:r>
              <w:t>140</w:t>
            </w:r>
          </w:p>
        </w:tc>
        <w:tc>
          <w:tcPr>
            <w:tcW w:w="5710"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11701040040000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Невыясненные поступления, зачисляемые в бюджеты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11705040040000</w:t>
            </w:r>
          </w:p>
        </w:tc>
        <w:tc>
          <w:tcPr>
            <w:tcW w:w="541" w:type="dxa"/>
            <w:tcBorders>
              <w:left w:val="nil"/>
            </w:tcBorders>
            <w:vAlign w:val="center"/>
          </w:tcPr>
          <w:p w:rsidR="00F444A8" w:rsidRDefault="00F444A8">
            <w:pPr>
              <w:pStyle w:val="ConsPlusNormal"/>
            </w:pPr>
            <w:r>
              <w:t>180</w:t>
            </w:r>
          </w:p>
        </w:tc>
        <w:tc>
          <w:tcPr>
            <w:tcW w:w="5710" w:type="dxa"/>
          </w:tcPr>
          <w:p w:rsidR="00F444A8" w:rsidRDefault="00F444A8">
            <w:pPr>
              <w:pStyle w:val="ConsPlusNormal"/>
            </w:pPr>
            <w:r>
              <w:t>Прочие неналоговые доходы бюджетов городских округов</w:t>
            </w:r>
          </w:p>
        </w:tc>
        <w:tc>
          <w:tcPr>
            <w:tcW w:w="1620" w:type="dxa"/>
            <w:vAlign w:val="center"/>
          </w:tcPr>
          <w:p w:rsidR="00F444A8" w:rsidRDefault="00F444A8">
            <w:pPr>
              <w:pStyle w:val="ConsPlusNormal"/>
            </w:pPr>
          </w:p>
        </w:tc>
      </w:tr>
      <w:tr w:rsidR="00F444A8">
        <w:tc>
          <w:tcPr>
            <w:tcW w:w="2381" w:type="dxa"/>
            <w:vMerge/>
          </w:tcPr>
          <w:p w:rsidR="00F444A8" w:rsidRDefault="00F444A8"/>
        </w:tc>
        <w:tc>
          <w:tcPr>
            <w:tcW w:w="1103" w:type="dxa"/>
            <w:tcBorders>
              <w:right w:val="nil"/>
            </w:tcBorders>
            <w:vAlign w:val="center"/>
          </w:tcPr>
          <w:p w:rsidR="00F444A8" w:rsidRDefault="00F444A8">
            <w:pPr>
              <w:pStyle w:val="ConsPlusNormal"/>
              <w:jc w:val="center"/>
            </w:pPr>
            <w:r>
              <w:t>992</w:t>
            </w:r>
          </w:p>
        </w:tc>
        <w:tc>
          <w:tcPr>
            <w:tcW w:w="2027" w:type="dxa"/>
            <w:tcBorders>
              <w:left w:val="nil"/>
              <w:right w:val="nil"/>
            </w:tcBorders>
            <w:vAlign w:val="center"/>
          </w:tcPr>
          <w:p w:rsidR="00F444A8" w:rsidRDefault="00F444A8">
            <w:pPr>
              <w:pStyle w:val="ConsPlusNormal"/>
              <w:jc w:val="right"/>
            </w:pPr>
            <w:r>
              <w:t>21904000040000</w:t>
            </w:r>
          </w:p>
        </w:tc>
        <w:tc>
          <w:tcPr>
            <w:tcW w:w="541" w:type="dxa"/>
            <w:tcBorders>
              <w:left w:val="nil"/>
            </w:tcBorders>
            <w:vAlign w:val="center"/>
          </w:tcPr>
          <w:p w:rsidR="00F444A8" w:rsidRDefault="00F444A8">
            <w:pPr>
              <w:pStyle w:val="ConsPlusNormal"/>
            </w:pPr>
            <w:r>
              <w:t>151</w:t>
            </w:r>
          </w:p>
        </w:tc>
        <w:tc>
          <w:tcPr>
            <w:tcW w:w="5710"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620" w:type="dxa"/>
            <w:vAlign w:val="center"/>
          </w:tcPr>
          <w:p w:rsidR="00F444A8" w:rsidRDefault="00F444A8">
            <w:pPr>
              <w:pStyle w:val="ConsPlusNormal"/>
            </w:pPr>
          </w:p>
        </w:tc>
      </w:tr>
      <w:tr w:rsidR="00F444A8">
        <w:tc>
          <w:tcPr>
            <w:tcW w:w="11762" w:type="dxa"/>
            <w:gridSpan w:val="5"/>
            <w:vAlign w:val="center"/>
          </w:tcPr>
          <w:p w:rsidR="00F444A8" w:rsidRDefault="00F444A8">
            <w:pPr>
              <w:pStyle w:val="ConsPlusNormal"/>
            </w:pPr>
            <w:r>
              <w:t>Итого по главному администратору доходов</w:t>
            </w:r>
          </w:p>
        </w:tc>
        <w:tc>
          <w:tcPr>
            <w:tcW w:w="1620" w:type="dxa"/>
            <w:vAlign w:val="center"/>
          </w:tcPr>
          <w:p w:rsidR="00F444A8" w:rsidRDefault="00F444A8">
            <w:pPr>
              <w:pStyle w:val="ConsPlusNormal"/>
              <w:jc w:val="right"/>
            </w:pPr>
            <w:r>
              <w:t>1062404,710</w:t>
            </w:r>
          </w:p>
        </w:tc>
      </w:tr>
      <w:tr w:rsidR="00F444A8">
        <w:tc>
          <w:tcPr>
            <w:tcW w:w="11762" w:type="dxa"/>
            <w:gridSpan w:val="5"/>
            <w:vAlign w:val="bottom"/>
          </w:tcPr>
          <w:p w:rsidR="00F444A8" w:rsidRDefault="00F444A8">
            <w:pPr>
              <w:pStyle w:val="ConsPlusNormal"/>
            </w:pPr>
            <w:r>
              <w:t>Итого доходов</w:t>
            </w:r>
          </w:p>
        </w:tc>
        <w:tc>
          <w:tcPr>
            <w:tcW w:w="1620" w:type="dxa"/>
            <w:vAlign w:val="center"/>
          </w:tcPr>
          <w:p w:rsidR="00F444A8" w:rsidRDefault="00F444A8">
            <w:pPr>
              <w:pStyle w:val="ConsPlusNormal"/>
              <w:jc w:val="right"/>
            </w:pPr>
            <w:r>
              <w:t>22362462,785</w:t>
            </w:r>
          </w:p>
        </w:tc>
      </w:tr>
    </w:tbl>
    <w:p w:rsidR="00F444A8" w:rsidRDefault="00F444A8">
      <w:pPr>
        <w:pStyle w:val="ConsPlusNormal"/>
        <w:ind w:firstLine="540"/>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6</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6</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5" w:name="P3427"/>
      <w:bookmarkEnd w:id="5"/>
      <w:r>
        <w:t>ПЕРЕЧЕНЬ</w:t>
      </w:r>
    </w:p>
    <w:p w:rsidR="00F444A8" w:rsidRDefault="00F444A8">
      <w:pPr>
        <w:pStyle w:val="ConsPlusTitle"/>
        <w:jc w:val="center"/>
      </w:pPr>
      <w:r>
        <w:t>ГЛАВНЫХ АДМИНИСТРАТОРОВ ДОХОДОВ БЮДЖЕТА ГОРОДА ПЕРМИ</w:t>
      </w:r>
    </w:p>
    <w:p w:rsidR="00F444A8" w:rsidRDefault="00F444A8">
      <w:pPr>
        <w:pStyle w:val="ConsPlusTitle"/>
        <w:jc w:val="center"/>
      </w:pPr>
      <w:r>
        <w:t>НА ПЛАНОВЫЙ ПЕРИОД 2016 И 2017 ГОДОВ</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077"/>
        <w:gridCol w:w="1945"/>
        <w:gridCol w:w="516"/>
        <w:gridCol w:w="4403"/>
        <w:gridCol w:w="1554"/>
        <w:gridCol w:w="1587"/>
      </w:tblGrid>
      <w:tr w:rsidR="00F444A8">
        <w:tc>
          <w:tcPr>
            <w:tcW w:w="2381" w:type="dxa"/>
            <w:vMerge w:val="restart"/>
            <w:vAlign w:val="center"/>
          </w:tcPr>
          <w:p w:rsidR="00F444A8" w:rsidRDefault="00F444A8">
            <w:pPr>
              <w:pStyle w:val="ConsPlusNormal"/>
              <w:jc w:val="center"/>
            </w:pPr>
            <w:r>
              <w:t>Наименование главного администратора доходов бюджета г. Перми</w:t>
            </w:r>
          </w:p>
        </w:tc>
        <w:tc>
          <w:tcPr>
            <w:tcW w:w="3538" w:type="dxa"/>
            <w:gridSpan w:val="3"/>
            <w:vAlign w:val="center"/>
          </w:tcPr>
          <w:p w:rsidR="00F444A8" w:rsidRDefault="00F444A8">
            <w:pPr>
              <w:pStyle w:val="ConsPlusNormal"/>
              <w:jc w:val="center"/>
            </w:pPr>
            <w:r>
              <w:t>Код классификации доходов бюджета</w:t>
            </w:r>
          </w:p>
        </w:tc>
        <w:tc>
          <w:tcPr>
            <w:tcW w:w="4403" w:type="dxa"/>
            <w:vMerge w:val="restart"/>
            <w:vAlign w:val="center"/>
          </w:tcPr>
          <w:p w:rsidR="00F444A8" w:rsidRDefault="00F444A8">
            <w:pPr>
              <w:pStyle w:val="ConsPlusNormal"/>
              <w:jc w:val="center"/>
            </w:pPr>
            <w:r>
              <w:t>Наименование кода вида доходов</w:t>
            </w:r>
          </w:p>
        </w:tc>
        <w:tc>
          <w:tcPr>
            <w:tcW w:w="1554" w:type="dxa"/>
            <w:vMerge w:val="restart"/>
            <w:vAlign w:val="center"/>
          </w:tcPr>
          <w:p w:rsidR="00F444A8" w:rsidRDefault="00F444A8">
            <w:pPr>
              <w:pStyle w:val="ConsPlusNormal"/>
              <w:jc w:val="center"/>
            </w:pPr>
            <w:r>
              <w:t>2016 год</w:t>
            </w:r>
          </w:p>
        </w:tc>
        <w:tc>
          <w:tcPr>
            <w:tcW w:w="1587" w:type="dxa"/>
            <w:vMerge w:val="restart"/>
            <w:vAlign w:val="center"/>
          </w:tcPr>
          <w:p w:rsidR="00F444A8" w:rsidRDefault="00F444A8">
            <w:pPr>
              <w:pStyle w:val="ConsPlusNormal"/>
              <w:jc w:val="center"/>
            </w:pPr>
            <w:r>
              <w:t>2017 год</w:t>
            </w:r>
          </w:p>
        </w:tc>
      </w:tr>
      <w:tr w:rsidR="00F444A8">
        <w:tc>
          <w:tcPr>
            <w:tcW w:w="2381" w:type="dxa"/>
            <w:vMerge/>
          </w:tcPr>
          <w:p w:rsidR="00F444A8" w:rsidRDefault="00F444A8"/>
        </w:tc>
        <w:tc>
          <w:tcPr>
            <w:tcW w:w="1077" w:type="dxa"/>
          </w:tcPr>
          <w:p w:rsidR="00F444A8" w:rsidRDefault="00F444A8">
            <w:pPr>
              <w:pStyle w:val="ConsPlusNormal"/>
              <w:jc w:val="center"/>
            </w:pPr>
            <w:r>
              <w:t>Код гл. администратора</w:t>
            </w:r>
          </w:p>
        </w:tc>
        <w:tc>
          <w:tcPr>
            <w:tcW w:w="2461" w:type="dxa"/>
            <w:gridSpan w:val="2"/>
            <w:vAlign w:val="center"/>
          </w:tcPr>
          <w:p w:rsidR="00F444A8" w:rsidRDefault="00F444A8">
            <w:pPr>
              <w:pStyle w:val="ConsPlusNormal"/>
              <w:jc w:val="center"/>
            </w:pPr>
            <w:r>
              <w:t>Код вида доходов</w:t>
            </w:r>
          </w:p>
        </w:tc>
        <w:tc>
          <w:tcPr>
            <w:tcW w:w="4403" w:type="dxa"/>
            <w:vMerge/>
          </w:tcPr>
          <w:p w:rsidR="00F444A8" w:rsidRDefault="00F444A8"/>
        </w:tc>
        <w:tc>
          <w:tcPr>
            <w:tcW w:w="1554" w:type="dxa"/>
            <w:vMerge/>
          </w:tcPr>
          <w:p w:rsidR="00F444A8" w:rsidRDefault="00F444A8"/>
        </w:tc>
        <w:tc>
          <w:tcPr>
            <w:tcW w:w="1587" w:type="dxa"/>
            <w:vMerge/>
          </w:tcPr>
          <w:p w:rsidR="00F444A8" w:rsidRDefault="00F444A8"/>
        </w:tc>
      </w:tr>
      <w:tr w:rsidR="00F444A8">
        <w:tc>
          <w:tcPr>
            <w:tcW w:w="2381" w:type="dxa"/>
            <w:vMerge w:val="restart"/>
          </w:tcPr>
          <w:p w:rsidR="00F444A8" w:rsidRDefault="00F444A8">
            <w:pPr>
              <w:pStyle w:val="ConsPlusNormal"/>
              <w:jc w:val="center"/>
            </w:pPr>
            <w:r>
              <w:t>Управление Федеральной службы по надзору в сфере природопользования по Пермскому краю</w:t>
            </w:r>
          </w:p>
        </w:tc>
        <w:tc>
          <w:tcPr>
            <w:tcW w:w="1077" w:type="dxa"/>
            <w:tcBorders>
              <w:right w:val="nil"/>
            </w:tcBorders>
            <w:vAlign w:val="center"/>
          </w:tcPr>
          <w:p w:rsidR="00F444A8" w:rsidRDefault="00F444A8">
            <w:pPr>
              <w:pStyle w:val="ConsPlusNormal"/>
              <w:jc w:val="center"/>
            </w:pPr>
            <w:r>
              <w:t>048</w:t>
            </w:r>
          </w:p>
        </w:tc>
        <w:tc>
          <w:tcPr>
            <w:tcW w:w="1945" w:type="dxa"/>
            <w:tcBorders>
              <w:left w:val="nil"/>
              <w:right w:val="nil"/>
            </w:tcBorders>
            <w:vAlign w:val="center"/>
          </w:tcPr>
          <w:p w:rsidR="00F444A8" w:rsidRDefault="00F444A8">
            <w:pPr>
              <w:pStyle w:val="ConsPlusNormal"/>
              <w:jc w:val="right"/>
            </w:pPr>
            <w:r>
              <w:t>11201010016000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4121,200</w:t>
            </w:r>
          </w:p>
        </w:tc>
        <w:tc>
          <w:tcPr>
            <w:tcW w:w="1587" w:type="dxa"/>
            <w:vAlign w:val="center"/>
          </w:tcPr>
          <w:p w:rsidR="00F444A8" w:rsidRDefault="00F444A8">
            <w:pPr>
              <w:pStyle w:val="ConsPlusNormal"/>
              <w:jc w:val="right"/>
            </w:pPr>
            <w:r>
              <w:t>4446,700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048</w:t>
            </w:r>
          </w:p>
        </w:tc>
        <w:tc>
          <w:tcPr>
            <w:tcW w:w="1945" w:type="dxa"/>
            <w:tcBorders>
              <w:left w:val="nil"/>
              <w:right w:val="nil"/>
            </w:tcBorders>
            <w:vAlign w:val="center"/>
          </w:tcPr>
          <w:p w:rsidR="00F444A8" w:rsidRDefault="00F444A8">
            <w:pPr>
              <w:pStyle w:val="ConsPlusNormal"/>
              <w:jc w:val="right"/>
            </w:pPr>
            <w:r>
              <w:t>11201020016000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Плата за выбросы загрязняющих веществ в атмосферный воздух передвижными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605,700</w:t>
            </w:r>
          </w:p>
        </w:tc>
        <w:tc>
          <w:tcPr>
            <w:tcW w:w="1587" w:type="dxa"/>
            <w:vAlign w:val="center"/>
          </w:tcPr>
          <w:p w:rsidR="00F444A8" w:rsidRDefault="00F444A8">
            <w:pPr>
              <w:pStyle w:val="ConsPlusNormal"/>
              <w:jc w:val="right"/>
            </w:pPr>
            <w:r>
              <w:t>653,600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048</w:t>
            </w:r>
          </w:p>
        </w:tc>
        <w:tc>
          <w:tcPr>
            <w:tcW w:w="1945" w:type="dxa"/>
            <w:tcBorders>
              <w:left w:val="nil"/>
              <w:right w:val="nil"/>
            </w:tcBorders>
            <w:vAlign w:val="center"/>
          </w:tcPr>
          <w:p w:rsidR="00F444A8" w:rsidRDefault="00F444A8">
            <w:pPr>
              <w:pStyle w:val="ConsPlusNormal"/>
              <w:jc w:val="right"/>
            </w:pPr>
            <w:r>
              <w:t>11201030016000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5344,400</w:t>
            </w:r>
          </w:p>
        </w:tc>
        <w:tc>
          <w:tcPr>
            <w:tcW w:w="1587" w:type="dxa"/>
            <w:vAlign w:val="center"/>
          </w:tcPr>
          <w:p w:rsidR="00F444A8" w:rsidRDefault="00F444A8">
            <w:pPr>
              <w:pStyle w:val="ConsPlusNormal"/>
              <w:jc w:val="right"/>
            </w:pPr>
            <w:r>
              <w:t>5766,700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048</w:t>
            </w:r>
          </w:p>
        </w:tc>
        <w:tc>
          <w:tcPr>
            <w:tcW w:w="1945" w:type="dxa"/>
            <w:tcBorders>
              <w:left w:val="nil"/>
              <w:right w:val="nil"/>
            </w:tcBorders>
            <w:vAlign w:val="center"/>
          </w:tcPr>
          <w:p w:rsidR="00F444A8" w:rsidRDefault="00F444A8">
            <w:pPr>
              <w:pStyle w:val="ConsPlusNormal"/>
              <w:jc w:val="right"/>
            </w:pPr>
            <w:r>
              <w:t>11201040016000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Плата за размещение отходов производства и потребления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1805,200</w:t>
            </w:r>
          </w:p>
        </w:tc>
        <w:tc>
          <w:tcPr>
            <w:tcW w:w="1587" w:type="dxa"/>
            <w:vAlign w:val="center"/>
          </w:tcPr>
          <w:p w:rsidR="00F444A8" w:rsidRDefault="00F444A8">
            <w:pPr>
              <w:pStyle w:val="ConsPlusNormal"/>
              <w:jc w:val="right"/>
            </w:pPr>
            <w:r>
              <w:t>1947,800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048</w:t>
            </w:r>
          </w:p>
        </w:tc>
        <w:tc>
          <w:tcPr>
            <w:tcW w:w="1945" w:type="dxa"/>
            <w:tcBorders>
              <w:left w:val="nil"/>
              <w:right w:val="nil"/>
            </w:tcBorders>
            <w:vAlign w:val="center"/>
          </w:tcPr>
          <w:p w:rsidR="00F444A8" w:rsidRDefault="00F444A8">
            <w:pPr>
              <w:pStyle w:val="ConsPlusNormal"/>
              <w:jc w:val="right"/>
            </w:pPr>
            <w:r>
              <w:t>11625010016000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недрах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7363,000</w:t>
            </w:r>
          </w:p>
        </w:tc>
        <w:tc>
          <w:tcPr>
            <w:tcW w:w="1587" w:type="dxa"/>
            <w:vAlign w:val="center"/>
          </w:tcPr>
          <w:p w:rsidR="00F444A8" w:rsidRDefault="00F444A8">
            <w:pPr>
              <w:pStyle w:val="ConsPlusNormal"/>
              <w:jc w:val="right"/>
            </w:pPr>
            <w:r>
              <w:t>7363,000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048</w:t>
            </w:r>
          </w:p>
        </w:tc>
        <w:tc>
          <w:tcPr>
            <w:tcW w:w="1945" w:type="dxa"/>
            <w:tcBorders>
              <w:left w:val="nil"/>
              <w:right w:val="nil"/>
            </w:tcBorders>
            <w:vAlign w:val="center"/>
          </w:tcPr>
          <w:p w:rsidR="00F444A8" w:rsidRDefault="00F444A8">
            <w:pPr>
              <w:pStyle w:val="ConsPlusNormal"/>
              <w:jc w:val="right"/>
            </w:pPr>
            <w:r>
              <w:t>11625050016000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8584,600</w:t>
            </w:r>
          </w:p>
        </w:tc>
        <w:tc>
          <w:tcPr>
            <w:tcW w:w="1587" w:type="dxa"/>
            <w:vAlign w:val="center"/>
          </w:tcPr>
          <w:p w:rsidR="00F444A8" w:rsidRDefault="00F444A8">
            <w:pPr>
              <w:pStyle w:val="ConsPlusNormal"/>
              <w:jc w:val="right"/>
            </w:pPr>
            <w:r>
              <w:t>8584,600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048</w:t>
            </w:r>
          </w:p>
        </w:tc>
        <w:tc>
          <w:tcPr>
            <w:tcW w:w="1945" w:type="dxa"/>
            <w:tcBorders>
              <w:left w:val="nil"/>
              <w:right w:val="nil"/>
            </w:tcBorders>
            <w:vAlign w:val="center"/>
          </w:tcPr>
          <w:p w:rsidR="00F444A8" w:rsidRDefault="00F444A8">
            <w:pPr>
              <w:pStyle w:val="ConsPlusNormal"/>
              <w:jc w:val="right"/>
            </w:pPr>
            <w:r>
              <w:t>11625060016000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60,000</w:t>
            </w:r>
          </w:p>
        </w:tc>
        <w:tc>
          <w:tcPr>
            <w:tcW w:w="1587" w:type="dxa"/>
            <w:vAlign w:val="center"/>
          </w:tcPr>
          <w:p w:rsidR="00F444A8" w:rsidRDefault="00F444A8">
            <w:pPr>
              <w:pStyle w:val="ConsPlusNormal"/>
              <w:jc w:val="right"/>
            </w:pPr>
            <w:r>
              <w:t>60,000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27884,100</w:t>
            </w:r>
          </w:p>
        </w:tc>
        <w:tc>
          <w:tcPr>
            <w:tcW w:w="1587" w:type="dxa"/>
            <w:vAlign w:val="center"/>
          </w:tcPr>
          <w:p w:rsidR="00F444A8" w:rsidRDefault="00F444A8">
            <w:pPr>
              <w:pStyle w:val="ConsPlusNormal"/>
              <w:jc w:val="right"/>
            </w:pPr>
            <w:r>
              <w:t>28822,400</w:t>
            </w:r>
          </w:p>
        </w:tc>
      </w:tr>
      <w:tr w:rsidR="00F444A8">
        <w:tc>
          <w:tcPr>
            <w:tcW w:w="2381" w:type="dxa"/>
          </w:tcPr>
          <w:p w:rsidR="00F444A8" w:rsidRDefault="00F444A8">
            <w:pPr>
              <w:pStyle w:val="ConsPlusNormal"/>
              <w:jc w:val="center"/>
            </w:pPr>
            <w:r>
              <w:t>Территориальный орган Федеральной службы по надзору в сфере здравоохранения по Пермскому краю</w:t>
            </w:r>
          </w:p>
        </w:tc>
        <w:tc>
          <w:tcPr>
            <w:tcW w:w="1077" w:type="dxa"/>
            <w:tcBorders>
              <w:right w:val="nil"/>
            </w:tcBorders>
            <w:vAlign w:val="center"/>
          </w:tcPr>
          <w:p w:rsidR="00F444A8" w:rsidRDefault="00F444A8">
            <w:pPr>
              <w:pStyle w:val="ConsPlusNormal"/>
              <w:jc w:val="center"/>
            </w:pPr>
            <w:r>
              <w:t>060</w:t>
            </w:r>
          </w:p>
        </w:tc>
        <w:tc>
          <w:tcPr>
            <w:tcW w:w="1945" w:type="dxa"/>
            <w:tcBorders>
              <w:left w:val="nil"/>
              <w:right w:val="nil"/>
            </w:tcBorders>
            <w:vAlign w:val="center"/>
          </w:tcPr>
          <w:p w:rsidR="00F444A8" w:rsidRDefault="00F444A8">
            <w:pPr>
              <w:pStyle w:val="ConsPlusNormal"/>
              <w:jc w:val="right"/>
            </w:pPr>
            <w:r>
              <w:t>11690040046000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2297,000</w:t>
            </w:r>
          </w:p>
        </w:tc>
        <w:tc>
          <w:tcPr>
            <w:tcW w:w="1587" w:type="dxa"/>
            <w:vAlign w:val="center"/>
          </w:tcPr>
          <w:p w:rsidR="00F444A8" w:rsidRDefault="00F444A8">
            <w:pPr>
              <w:pStyle w:val="ConsPlusNormal"/>
              <w:jc w:val="right"/>
            </w:pPr>
            <w:r>
              <w:t>2297,000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2297,000</w:t>
            </w:r>
          </w:p>
        </w:tc>
        <w:tc>
          <w:tcPr>
            <w:tcW w:w="1587" w:type="dxa"/>
            <w:vAlign w:val="center"/>
          </w:tcPr>
          <w:p w:rsidR="00F444A8" w:rsidRDefault="00F444A8">
            <w:pPr>
              <w:pStyle w:val="ConsPlusNormal"/>
              <w:jc w:val="right"/>
            </w:pPr>
            <w:r>
              <w:t>2297,000</w:t>
            </w:r>
          </w:p>
        </w:tc>
      </w:tr>
      <w:tr w:rsidR="00F444A8">
        <w:tc>
          <w:tcPr>
            <w:tcW w:w="2381" w:type="dxa"/>
          </w:tcPr>
          <w:p w:rsidR="00F444A8" w:rsidRDefault="00F444A8">
            <w:pPr>
              <w:pStyle w:val="ConsPlusNormal"/>
              <w:jc w:val="center"/>
            </w:pPr>
            <w:r>
              <w:t>Средневолжское территориальное управление государственного комитета Российской Федерации по рыболовству</w:t>
            </w:r>
          </w:p>
        </w:tc>
        <w:tc>
          <w:tcPr>
            <w:tcW w:w="1077" w:type="dxa"/>
            <w:tcBorders>
              <w:right w:val="nil"/>
            </w:tcBorders>
            <w:vAlign w:val="center"/>
          </w:tcPr>
          <w:p w:rsidR="00F444A8" w:rsidRDefault="00F444A8">
            <w:pPr>
              <w:pStyle w:val="ConsPlusNormal"/>
              <w:jc w:val="center"/>
            </w:pPr>
            <w:r>
              <w:t>076</w:t>
            </w:r>
          </w:p>
        </w:tc>
        <w:tc>
          <w:tcPr>
            <w:tcW w:w="1945" w:type="dxa"/>
            <w:tcBorders>
              <w:left w:val="nil"/>
              <w:right w:val="nil"/>
            </w:tcBorders>
            <w:vAlign w:val="center"/>
          </w:tcPr>
          <w:p w:rsidR="00F444A8" w:rsidRDefault="00F444A8">
            <w:pPr>
              <w:pStyle w:val="ConsPlusNormal"/>
              <w:jc w:val="right"/>
            </w:pPr>
            <w:r>
              <w:t>11625030016000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об охране и использовании животного мира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1000,000</w:t>
            </w:r>
          </w:p>
        </w:tc>
        <w:tc>
          <w:tcPr>
            <w:tcW w:w="1587" w:type="dxa"/>
            <w:vAlign w:val="center"/>
          </w:tcPr>
          <w:p w:rsidR="00F444A8" w:rsidRDefault="00F444A8">
            <w:pPr>
              <w:pStyle w:val="ConsPlusNormal"/>
              <w:jc w:val="right"/>
            </w:pPr>
            <w:r>
              <w:t>1000,000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1000,000</w:t>
            </w:r>
          </w:p>
        </w:tc>
        <w:tc>
          <w:tcPr>
            <w:tcW w:w="1587" w:type="dxa"/>
            <w:vAlign w:val="center"/>
          </w:tcPr>
          <w:p w:rsidR="00F444A8" w:rsidRDefault="00F444A8">
            <w:pPr>
              <w:pStyle w:val="ConsPlusNormal"/>
              <w:jc w:val="right"/>
            </w:pPr>
            <w:r>
              <w:t>1000,000</w:t>
            </w:r>
          </w:p>
        </w:tc>
      </w:tr>
      <w:tr w:rsidR="00F444A8">
        <w:tc>
          <w:tcPr>
            <w:tcW w:w="2381" w:type="dxa"/>
            <w:vMerge w:val="restart"/>
          </w:tcPr>
          <w:p w:rsidR="00F444A8" w:rsidRDefault="00F444A8">
            <w:pPr>
              <w:pStyle w:val="ConsPlusNormal"/>
              <w:jc w:val="center"/>
            </w:pPr>
            <w:r>
              <w:t>Управление Федеральной службы по надзору в сфере связи, информационных технологий и массовых коммуникаций по Пермскому краю</w:t>
            </w:r>
          </w:p>
        </w:tc>
        <w:tc>
          <w:tcPr>
            <w:tcW w:w="1077" w:type="dxa"/>
            <w:tcBorders>
              <w:right w:val="nil"/>
            </w:tcBorders>
            <w:vAlign w:val="center"/>
          </w:tcPr>
          <w:p w:rsidR="00F444A8" w:rsidRDefault="00F444A8">
            <w:pPr>
              <w:pStyle w:val="ConsPlusNormal"/>
              <w:jc w:val="center"/>
            </w:pPr>
            <w:r>
              <w:t>096</w:t>
            </w:r>
          </w:p>
        </w:tc>
        <w:tc>
          <w:tcPr>
            <w:tcW w:w="1945" w:type="dxa"/>
            <w:tcBorders>
              <w:left w:val="nil"/>
              <w:right w:val="nil"/>
            </w:tcBorders>
            <w:vAlign w:val="center"/>
          </w:tcPr>
          <w:p w:rsidR="00F444A8" w:rsidRDefault="00F444A8">
            <w:pPr>
              <w:pStyle w:val="ConsPlusNormal"/>
              <w:jc w:val="right"/>
            </w:pPr>
            <w:r>
              <w:t>10807130011000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Государственная пошлина за государственную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250,000</w:t>
            </w:r>
          </w:p>
        </w:tc>
        <w:tc>
          <w:tcPr>
            <w:tcW w:w="1587" w:type="dxa"/>
            <w:vAlign w:val="center"/>
          </w:tcPr>
          <w:p w:rsidR="00F444A8" w:rsidRDefault="00F444A8">
            <w:pPr>
              <w:pStyle w:val="ConsPlusNormal"/>
              <w:jc w:val="right"/>
            </w:pPr>
            <w:r>
              <w:t>250,000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096</w:t>
            </w:r>
          </w:p>
        </w:tc>
        <w:tc>
          <w:tcPr>
            <w:tcW w:w="1945" w:type="dxa"/>
            <w:tcBorders>
              <w:left w:val="nil"/>
              <w:right w:val="nil"/>
            </w:tcBorders>
            <w:vAlign w:val="center"/>
          </w:tcPr>
          <w:p w:rsidR="00F444A8" w:rsidRDefault="00F444A8">
            <w:pPr>
              <w:pStyle w:val="ConsPlusNormal"/>
              <w:jc w:val="right"/>
            </w:pPr>
            <w:r>
              <w:t>11690040046000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2477,500</w:t>
            </w:r>
          </w:p>
        </w:tc>
        <w:tc>
          <w:tcPr>
            <w:tcW w:w="1587" w:type="dxa"/>
            <w:vAlign w:val="center"/>
          </w:tcPr>
          <w:p w:rsidR="00F444A8" w:rsidRDefault="00F444A8">
            <w:pPr>
              <w:pStyle w:val="ConsPlusNormal"/>
              <w:jc w:val="right"/>
            </w:pPr>
            <w:r>
              <w:t>2477,500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2727,500</w:t>
            </w:r>
          </w:p>
        </w:tc>
        <w:tc>
          <w:tcPr>
            <w:tcW w:w="1587" w:type="dxa"/>
            <w:vAlign w:val="center"/>
          </w:tcPr>
          <w:p w:rsidR="00F444A8" w:rsidRDefault="00F444A8">
            <w:pPr>
              <w:pStyle w:val="ConsPlusNormal"/>
              <w:jc w:val="right"/>
            </w:pPr>
            <w:r>
              <w:t>2727,500</w:t>
            </w:r>
          </w:p>
        </w:tc>
      </w:tr>
      <w:tr w:rsidR="00F444A8">
        <w:tc>
          <w:tcPr>
            <w:tcW w:w="2381" w:type="dxa"/>
            <w:vMerge w:val="restart"/>
          </w:tcPr>
          <w:p w:rsidR="00F444A8" w:rsidRDefault="00F444A8">
            <w:pPr>
              <w:pStyle w:val="ConsPlusNormal"/>
              <w:jc w:val="center"/>
            </w:pPr>
            <w:r>
              <w:t>Федеральное казначейство</w:t>
            </w:r>
          </w:p>
        </w:tc>
        <w:tc>
          <w:tcPr>
            <w:tcW w:w="1077" w:type="dxa"/>
            <w:tcBorders>
              <w:right w:val="nil"/>
            </w:tcBorders>
            <w:vAlign w:val="center"/>
          </w:tcPr>
          <w:p w:rsidR="00F444A8" w:rsidRDefault="00F444A8">
            <w:pPr>
              <w:pStyle w:val="ConsPlusNormal"/>
              <w:jc w:val="center"/>
            </w:pPr>
            <w:r>
              <w:t>100</w:t>
            </w:r>
          </w:p>
        </w:tc>
        <w:tc>
          <w:tcPr>
            <w:tcW w:w="1945" w:type="dxa"/>
            <w:tcBorders>
              <w:left w:val="nil"/>
              <w:right w:val="nil"/>
            </w:tcBorders>
            <w:vAlign w:val="center"/>
          </w:tcPr>
          <w:p w:rsidR="00F444A8" w:rsidRDefault="00F444A8">
            <w:pPr>
              <w:pStyle w:val="ConsPlusNormal"/>
              <w:jc w:val="right"/>
            </w:pPr>
            <w:r>
              <w:t>10302230010000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4" w:type="dxa"/>
            <w:vAlign w:val="center"/>
          </w:tcPr>
          <w:p w:rsidR="00F444A8" w:rsidRDefault="00F444A8">
            <w:pPr>
              <w:pStyle w:val="ConsPlusNormal"/>
              <w:jc w:val="right"/>
            </w:pPr>
            <w:r>
              <w:t>7635,800</w:t>
            </w:r>
          </w:p>
        </w:tc>
        <w:tc>
          <w:tcPr>
            <w:tcW w:w="1587" w:type="dxa"/>
            <w:vAlign w:val="center"/>
          </w:tcPr>
          <w:p w:rsidR="00F444A8" w:rsidRDefault="00F444A8">
            <w:pPr>
              <w:pStyle w:val="ConsPlusNormal"/>
              <w:jc w:val="right"/>
            </w:pPr>
            <w:r>
              <w:t>7096,800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100</w:t>
            </w:r>
          </w:p>
        </w:tc>
        <w:tc>
          <w:tcPr>
            <w:tcW w:w="1945" w:type="dxa"/>
            <w:tcBorders>
              <w:left w:val="nil"/>
              <w:right w:val="nil"/>
            </w:tcBorders>
            <w:vAlign w:val="center"/>
          </w:tcPr>
          <w:p w:rsidR="00F444A8" w:rsidRDefault="00F444A8">
            <w:pPr>
              <w:pStyle w:val="ConsPlusNormal"/>
              <w:jc w:val="right"/>
            </w:pPr>
            <w:r>
              <w:t>10302240010000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4" w:type="dxa"/>
            <w:vAlign w:val="center"/>
          </w:tcPr>
          <w:p w:rsidR="00F444A8" w:rsidRDefault="00F444A8">
            <w:pPr>
              <w:pStyle w:val="ConsPlusNormal"/>
              <w:jc w:val="right"/>
            </w:pPr>
            <w:r>
              <w:t>183,600</w:t>
            </w:r>
          </w:p>
        </w:tc>
        <w:tc>
          <w:tcPr>
            <w:tcW w:w="1587" w:type="dxa"/>
            <w:vAlign w:val="center"/>
          </w:tcPr>
          <w:p w:rsidR="00F444A8" w:rsidRDefault="00F444A8">
            <w:pPr>
              <w:pStyle w:val="ConsPlusNormal"/>
              <w:jc w:val="right"/>
            </w:pPr>
            <w:r>
              <w:t>164,600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100</w:t>
            </w:r>
          </w:p>
        </w:tc>
        <w:tc>
          <w:tcPr>
            <w:tcW w:w="1945" w:type="dxa"/>
            <w:tcBorders>
              <w:left w:val="nil"/>
              <w:right w:val="nil"/>
            </w:tcBorders>
            <w:vAlign w:val="center"/>
          </w:tcPr>
          <w:p w:rsidR="00F444A8" w:rsidRDefault="00F444A8">
            <w:pPr>
              <w:pStyle w:val="ConsPlusNormal"/>
              <w:jc w:val="right"/>
            </w:pPr>
            <w:r>
              <w:t>10302250010000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4" w:type="dxa"/>
            <w:vAlign w:val="center"/>
          </w:tcPr>
          <w:p w:rsidR="00F444A8" w:rsidRDefault="00F444A8">
            <w:pPr>
              <w:pStyle w:val="ConsPlusNormal"/>
              <w:jc w:val="right"/>
            </w:pPr>
            <w:r>
              <w:t>19144,700</w:t>
            </w:r>
          </w:p>
        </w:tc>
        <w:tc>
          <w:tcPr>
            <w:tcW w:w="1587" w:type="dxa"/>
            <w:vAlign w:val="center"/>
          </w:tcPr>
          <w:p w:rsidR="00F444A8" w:rsidRDefault="00F444A8">
            <w:pPr>
              <w:pStyle w:val="ConsPlusNormal"/>
              <w:jc w:val="right"/>
            </w:pPr>
            <w:r>
              <w:t>13837,400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26964,100</w:t>
            </w:r>
          </w:p>
        </w:tc>
        <w:tc>
          <w:tcPr>
            <w:tcW w:w="1587" w:type="dxa"/>
            <w:vAlign w:val="center"/>
          </w:tcPr>
          <w:p w:rsidR="00F444A8" w:rsidRDefault="00F444A8">
            <w:pPr>
              <w:pStyle w:val="ConsPlusNormal"/>
              <w:jc w:val="right"/>
            </w:pPr>
            <w:r>
              <w:t>21098,800</w:t>
            </w:r>
          </w:p>
        </w:tc>
      </w:tr>
      <w:tr w:rsidR="00F444A8">
        <w:tc>
          <w:tcPr>
            <w:tcW w:w="2381" w:type="dxa"/>
          </w:tcPr>
          <w:p w:rsidR="00F444A8" w:rsidRDefault="00F444A8">
            <w:pPr>
              <w:pStyle w:val="ConsPlusNormal"/>
              <w:jc w:val="center"/>
            </w:pPr>
            <w:r>
              <w:t>Управление государственного автодорожного надзора по Пермской области и КПАО в сфере транспорта Федеральной службы по надзору в сфере транспорта</w:t>
            </w:r>
          </w:p>
        </w:tc>
        <w:tc>
          <w:tcPr>
            <w:tcW w:w="1077" w:type="dxa"/>
            <w:tcBorders>
              <w:right w:val="nil"/>
            </w:tcBorders>
            <w:vAlign w:val="center"/>
          </w:tcPr>
          <w:p w:rsidR="00F444A8" w:rsidRDefault="00F444A8">
            <w:pPr>
              <w:pStyle w:val="ConsPlusNormal"/>
              <w:jc w:val="center"/>
            </w:pPr>
            <w:r>
              <w:t>106</w:t>
            </w:r>
          </w:p>
        </w:tc>
        <w:tc>
          <w:tcPr>
            <w:tcW w:w="1945" w:type="dxa"/>
            <w:tcBorders>
              <w:left w:val="nil"/>
              <w:right w:val="nil"/>
            </w:tcBorders>
            <w:vAlign w:val="center"/>
          </w:tcPr>
          <w:p w:rsidR="00F444A8" w:rsidRDefault="00F444A8">
            <w:pPr>
              <w:pStyle w:val="ConsPlusNormal"/>
              <w:jc w:val="right"/>
            </w:pPr>
            <w:r>
              <w:t>11690040046000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80,000</w:t>
            </w:r>
          </w:p>
        </w:tc>
        <w:tc>
          <w:tcPr>
            <w:tcW w:w="1587" w:type="dxa"/>
            <w:vAlign w:val="center"/>
          </w:tcPr>
          <w:p w:rsidR="00F444A8" w:rsidRDefault="00F444A8">
            <w:pPr>
              <w:pStyle w:val="ConsPlusNormal"/>
              <w:jc w:val="right"/>
            </w:pPr>
            <w:r>
              <w:t>80,000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80,000</w:t>
            </w:r>
          </w:p>
        </w:tc>
        <w:tc>
          <w:tcPr>
            <w:tcW w:w="1587" w:type="dxa"/>
            <w:vAlign w:val="center"/>
          </w:tcPr>
          <w:p w:rsidR="00F444A8" w:rsidRDefault="00F444A8">
            <w:pPr>
              <w:pStyle w:val="ConsPlusNormal"/>
              <w:jc w:val="right"/>
            </w:pPr>
            <w:r>
              <w:t>80,000</w:t>
            </w:r>
          </w:p>
        </w:tc>
      </w:tr>
      <w:tr w:rsidR="00F444A8">
        <w:tc>
          <w:tcPr>
            <w:tcW w:w="2381" w:type="dxa"/>
            <w:vMerge w:val="restart"/>
          </w:tcPr>
          <w:p w:rsidR="00F444A8" w:rsidRDefault="00F444A8">
            <w:pPr>
              <w:pStyle w:val="ConsPlusNormal"/>
              <w:jc w:val="center"/>
            </w:pPr>
            <w:r>
              <w:t>Территориальное управление Федеральной службы по надзору в сфере защиты прав потребителей и благополучия человека по Пермскому краю</w:t>
            </w:r>
          </w:p>
        </w:tc>
        <w:tc>
          <w:tcPr>
            <w:tcW w:w="1077" w:type="dxa"/>
            <w:tcBorders>
              <w:right w:val="nil"/>
            </w:tcBorders>
            <w:vAlign w:val="center"/>
          </w:tcPr>
          <w:p w:rsidR="00F444A8" w:rsidRDefault="00F444A8">
            <w:pPr>
              <w:pStyle w:val="ConsPlusNormal"/>
              <w:jc w:val="center"/>
            </w:pPr>
            <w:r>
              <w:t>141</w:t>
            </w:r>
          </w:p>
        </w:tc>
        <w:tc>
          <w:tcPr>
            <w:tcW w:w="1945" w:type="dxa"/>
            <w:tcBorders>
              <w:left w:val="nil"/>
              <w:right w:val="nil"/>
            </w:tcBorders>
            <w:vAlign w:val="center"/>
          </w:tcPr>
          <w:p w:rsidR="00F444A8" w:rsidRDefault="00F444A8">
            <w:pPr>
              <w:pStyle w:val="ConsPlusNormal"/>
              <w:jc w:val="right"/>
            </w:pPr>
            <w:r>
              <w:t>11608010016000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230,000</w:t>
            </w:r>
          </w:p>
        </w:tc>
        <w:tc>
          <w:tcPr>
            <w:tcW w:w="1587" w:type="dxa"/>
            <w:vAlign w:val="center"/>
          </w:tcPr>
          <w:p w:rsidR="00F444A8" w:rsidRDefault="00F444A8">
            <w:pPr>
              <w:pStyle w:val="ConsPlusNormal"/>
              <w:jc w:val="right"/>
            </w:pPr>
            <w:r>
              <w:t>230,000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141</w:t>
            </w:r>
          </w:p>
        </w:tc>
        <w:tc>
          <w:tcPr>
            <w:tcW w:w="1945" w:type="dxa"/>
            <w:tcBorders>
              <w:left w:val="nil"/>
              <w:right w:val="nil"/>
            </w:tcBorders>
            <w:vAlign w:val="center"/>
          </w:tcPr>
          <w:p w:rsidR="00F444A8" w:rsidRDefault="00F444A8">
            <w:pPr>
              <w:pStyle w:val="ConsPlusNormal"/>
              <w:jc w:val="right"/>
            </w:pPr>
            <w:r>
              <w:t>11608020016000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170,000</w:t>
            </w:r>
          </w:p>
        </w:tc>
        <w:tc>
          <w:tcPr>
            <w:tcW w:w="1587" w:type="dxa"/>
            <w:vAlign w:val="center"/>
          </w:tcPr>
          <w:p w:rsidR="00F444A8" w:rsidRDefault="00F444A8">
            <w:pPr>
              <w:pStyle w:val="ConsPlusNormal"/>
              <w:jc w:val="right"/>
            </w:pPr>
            <w:r>
              <w:t>170,000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141</w:t>
            </w:r>
          </w:p>
        </w:tc>
        <w:tc>
          <w:tcPr>
            <w:tcW w:w="1945" w:type="dxa"/>
            <w:tcBorders>
              <w:left w:val="nil"/>
              <w:right w:val="nil"/>
            </w:tcBorders>
            <w:vAlign w:val="center"/>
          </w:tcPr>
          <w:p w:rsidR="00F444A8" w:rsidRDefault="00F444A8">
            <w:pPr>
              <w:pStyle w:val="ConsPlusNormal"/>
              <w:jc w:val="right"/>
            </w:pPr>
            <w:r>
              <w:t>11625050016000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в области охраны окружающей среды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1000,000</w:t>
            </w:r>
          </w:p>
        </w:tc>
        <w:tc>
          <w:tcPr>
            <w:tcW w:w="1587" w:type="dxa"/>
            <w:vAlign w:val="center"/>
          </w:tcPr>
          <w:p w:rsidR="00F444A8" w:rsidRDefault="00F444A8">
            <w:pPr>
              <w:pStyle w:val="ConsPlusNormal"/>
              <w:jc w:val="right"/>
            </w:pPr>
            <w:r>
              <w:t>1000,000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141</w:t>
            </w:r>
          </w:p>
        </w:tc>
        <w:tc>
          <w:tcPr>
            <w:tcW w:w="1945" w:type="dxa"/>
            <w:tcBorders>
              <w:left w:val="nil"/>
              <w:right w:val="nil"/>
            </w:tcBorders>
            <w:vAlign w:val="center"/>
          </w:tcPr>
          <w:p w:rsidR="00F444A8" w:rsidRDefault="00F444A8">
            <w:pPr>
              <w:pStyle w:val="ConsPlusNormal"/>
              <w:jc w:val="right"/>
            </w:pPr>
            <w:r>
              <w:t>11628000016000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10700,000</w:t>
            </w:r>
          </w:p>
        </w:tc>
        <w:tc>
          <w:tcPr>
            <w:tcW w:w="1587" w:type="dxa"/>
            <w:vAlign w:val="center"/>
          </w:tcPr>
          <w:p w:rsidR="00F444A8" w:rsidRDefault="00F444A8">
            <w:pPr>
              <w:pStyle w:val="ConsPlusNormal"/>
              <w:jc w:val="right"/>
            </w:pPr>
            <w:r>
              <w:t>10700,000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141</w:t>
            </w:r>
          </w:p>
        </w:tc>
        <w:tc>
          <w:tcPr>
            <w:tcW w:w="1945" w:type="dxa"/>
            <w:tcBorders>
              <w:left w:val="nil"/>
              <w:right w:val="nil"/>
            </w:tcBorders>
            <w:vAlign w:val="center"/>
          </w:tcPr>
          <w:p w:rsidR="00F444A8" w:rsidRDefault="00F444A8">
            <w:pPr>
              <w:pStyle w:val="ConsPlusNormal"/>
              <w:jc w:val="right"/>
            </w:pPr>
            <w:r>
              <w:t>11643000016000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81"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800,000</w:t>
            </w:r>
          </w:p>
        </w:tc>
        <w:tc>
          <w:tcPr>
            <w:tcW w:w="1587" w:type="dxa"/>
            <w:vAlign w:val="center"/>
          </w:tcPr>
          <w:p w:rsidR="00F444A8" w:rsidRDefault="00F444A8">
            <w:pPr>
              <w:pStyle w:val="ConsPlusNormal"/>
              <w:jc w:val="right"/>
            </w:pPr>
            <w:r>
              <w:t>800,000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141</w:t>
            </w:r>
          </w:p>
        </w:tc>
        <w:tc>
          <w:tcPr>
            <w:tcW w:w="1945" w:type="dxa"/>
            <w:tcBorders>
              <w:left w:val="nil"/>
              <w:right w:val="nil"/>
            </w:tcBorders>
            <w:vAlign w:val="center"/>
          </w:tcPr>
          <w:p w:rsidR="00F444A8" w:rsidRDefault="00F444A8">
            <w:pPr>
              <w:pStyle w:val="ConsPlusNormal"/>
              <w:jc w:val="right"/>
            </w:pPr>
            <w:r>
              <w:t>11690040046000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4900,000</w:t>
            </w:r>
          </w:p>
        </w:tc>
        <w:tc>
          <w:tcPr>
            <w:tcW w:w="1587" w:type="dxa"/>
            <w:vAlign w:val="center"/>
          </w:tcPr>
          <w:p w:rsidR="00F444A8" w:rsidRDefault="00F444A8">
            <w:pPr>
              <w:pStyle w:val="ConsPlusNormal"/>
              <w:jc w:val="right"/>
            </w:pPr>
            <w:r>
              <w:t>4900,000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17800,000</w:t>
            </w:r>
          </w:p>
        </w:tc>
        <w:tc>
          <w:tcPr>
            <w:tcW w:w="1587" w:type="dxa"/>
            <w:vAlign w:val="center"/>
          </w:tcPr>
          <w:p w:rsidR="00F444A8" w:rsidRDefault="00F444A8">
            <w:pPr>
              <w:pStyle w:val="ConsPlusNormal"/>
              <w:jc w:val="right"/>
            </w:pPr>
            <w:r>
              <w:t>17800,000</w:t>
            </w:r>
          </w:p>
        </w:tc>
      </w:tr>
      <w:tr w:rsidR="00F444A8">
        <w:tc>
          <w:tcPr>
            <w:tcW w:w="2381" w:type="dxa"/>
          </w:tcPr>
          <w:p w:rsidR="00F444A8" w:rsidRDefault="00F444A8">
            <w:pPr>
              <w:pStyle w:val="ConsPlusNormal"/>
              <w:jc w:val="center"/>
            </w:pPr>
            <w:r>
              <w:t>Государственная инспекция труда в Пермском крае</w:t>
            </w:r>
          </w:p>
        </w:tc>
        <w:tc>
          <w:tcPr>
            <w:tcW w:w="1077" w:type="dxa"/>
            <w:tcBorders>
              <w:right w:val="nil"/>
            </w:tcBorders>
            <w:vAlign w:val="center"/>
          </w:tcPr>
          <w:p w:rsidR="00F444A8" w:rsidRDefault="00F444A8">
            <w:pPr>
              <w:pStyle w:val="ConsPlusNormal"/>
              <w:jc w:val="center"/>
            </w:pPr>
            <w:r>
              <w:t>150</w:t>
            </w:r>
          </w:p>
        </w:tc>
        <w:tc>
          <w:tcPr>
            <w:tcW w:w="1945" w:type="dxa"/>
            <w:tcBorders>
              <w:left w:val="nil"/>
              <w:right w:val="nil"/>
            </w:tcBorders>
            <w:vAlign w:val="center"/>
          </w:tcPr>
          <w:p w:rsidR="00F444A8" w:rsidRDefault="00F444A8">
            <w:pPr>
              <w:pStyle w:val="ConsPlusNormal"/>
              <w:jc w:val="right"/>
            </w:pPr>
            <w:r>
              <w:t>11690040046000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60,000</w:t>
            </w:r>
          </w:p>
        </w:tc>
        <w:tc>
          <w:tcPr>
            <w:tcW w:w="1587" w:type="dxa"/>
            <w:vAlign w:val="center"/>
          </w:tcPr>
          <w:p w:rsidR="00F444A8" w:rsidRDefault="00F444A8">
            <w:pPr>
              <w:pStyle w:val="ConsPlusNormal"/>
              <w:jc w:val="right"/>
            </w:pPr>
            <w:r>
              <w:t>70,000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60,000</w:t>
            </w:r>
          </w:p>
        </w:tc>
        <w:tc>
          <w:tcPr>
            <w:tcW w:w="1587" w:type="dxa"/>
            <w:vAlign w:val="center"/>
          </w:tcPr>
          <w:p w:rsidR="00F444A8" w:rsidRDefault="00F444A8">
            <w:pPr>
              <w:pStyle w:val="ConsPlusNormal"/>
              <w:jc w:val="right"/>
            </w:pPr>
            <w:r>
              <w:t>70,000</w:t>
            </w:r>
          </w:p>
        </w:tc>
      </w:tr>
      <w:tr w:rsidR="00F444A8">
        <w:tc>
          <w:tcPr>
            <w:tcW w:w="2381" w:type="dxa"/>
          </w:tcPr>
          <w:p w:rsidR="00F444A8" w:rsidRDefault="00F444A8">
            <w:pPr>
              <w:pStyle w:val="ConsPlusNormal"/>
              <w:jc w:val="center"/>
            </w:pPr>
            <w:r>
              <w:t>Территориальное управление Федеральной службы финансово-бюджетного надзора</w:t>
            </w:r>
          </w:p>
        </w:tc>
        <w:tc>
          <w:tcPr>
            <w:tcW w:w="1077" w:type="dxa"/>
            <w:tcBorders>
              <w:right w:val="nil"/>
            </w:tcBorders>
            <w:vAlign w:val="center"/>
          </w:tcPr>
          <w:p w:rsidR="00F444A8" w:rsidRDefault="00F444A8">
            <w:pPr>
              <w:pStyle w:val="ConsPlusNormal"/>
              <w:jc w:val="center"/>
            </w:pPr>
            <w:r>
              <w:t>151</w:t>
            </w:r>
          </w:p>
        </w:tc>
        <w:tc>
          <w:tcPr>
            <w:tcW w:w="1945" w:type="dxa"/>
            <w:tcBorders>
              <w:left w:val="nil"/>
              <w:right w:val="nil"/>
            </w:tcBorders>
            <w:vAlign w:val="center"/>
          </w:tcPr>
          <w:p w:rsidR="00F444A8" w:rsidRDefault="00F444A8">
            <w:pPr>
              <w:pStyle w:val="ConsPlusNormal"/>
              <w:jc w:val="right"/>
            </w:pPr>
            <w:r>
              <w:t>11643000016000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82"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200,000</w:t>
            </w:r>
          </w:p>
        </w:tc>
        <w:tc>
          <w:tcPr>
            <w:tcW w:w="1587" w:type="dxa"/>
            <w:vAlign w:val="center"/>
          </w:tcPr>
          <w:p w:rsidR="00F444A8" w:rsidRDefault="00F444A8">
            <w:pPr>
              <w:pStyle w:val="ConsPlusNormal"/>
              <w:jc w:val="right"/>
            </w:pPr>
            <w:r>
              <w:t>200,000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200,000</w:t>
            </w:r>
          </w:p>
        </w:tc>
        <w:tc>
          <w:tcPr>
            <w:tcW w:w="1587" w:type="dxa"/>
            <w:vAlign w:val="center"/>
          </w:tcPr>
          <w:p w:rsidR="00F444A8" w:rsidRDefault="00F444A8">
            <w:pPr>
              <w:pStyle w:val="ConsPlusNormal"/>
              <w:jc w:val="right"/>
            </w:pPr>
            <w:r>
              <w:t>200,000</w:t>
            </w:r>
          </w:p>
        </w:tc>
      </w:tr>
      <w:tr w:rsidR="00F444A8">
        <w:tc>
          <w:tcPr>
            <w:tcW w:w="2381" w:type="dxa"/>
          </w:tcPr>
          <w:p w:rsidR="00F444A8" w:rsidRDefault="00F444A8">
            <w:pPr>
              <w:pStyle w:val="ConsPlusNormal"/>
              <w:jc w:val="center"/>
            </w:pPr>
            <w:r>
              <w:t>Территориальный орган Федеральной службы государственной статистики по Пермскому краю</w:t>
            </w:r>
          </w:p>
        </w:tc>
        <w:tc>
          <w:tcPr>
            <w:tcW w:w="1077" w:type="dxa"/>
            <w:tcBorders>
              <w:right w:val="nil"/>
            </w:tcBorders>
            <w:vAlign w:val="center"/>
          </w:tcPr>
          <w:p w:rsidR="00F444A8" w:rsidRDefault="00F444A8">
            <w:pPr>
              <w:pStyle w:val="ConsPlusNormal"/>
              <w:jc w:val="center"/>
            </w:pPr>
            <w:r>
              <w:t>157</w:t>
            </w:r>
          </w:p>
        </w:tc>
        <w:tc>
          <w:tcPr>
            <w:tcW w:w="1945" w:type="dxa"/>
            <w:tcBorders>
              <w:left w:val="nil"/>
              <w:right w:val="nil"/>
            </w:tcBorders>
            <w:vAlign w:val="center"/>
          </w:tcPr>
          <w:p w:rsidR="00F444A8" w:rsidRDefault="00F444A8">
            <w:pPr>
              <w:pStyle w:val="ConsPlusNormal"/>
              <w:jc w:val="right"/>
            </w:pPr>
            <w:r>
              <w:t>11690040046000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100,000</w:t>
            </w:r>
          </w:p>
        </w:tc>
        <w:tc>
          <w:tcPr>
            <w:tcW w:w="1587" w:type="dxa"/>
            <w:vAlign w:val="center"/>
          </w:tcPr>
          <w:p w:rsidR="00F444A8" w:rsidRDefault="00F444A8">
            <w:pPr>
              <w:pStyle w:val="ConsPlusNormal"/>
              <w:jc w:val="right"/>
            </w:pPr>
            <w:r>
              <w:t>100,000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100,000</w:t>
            </w:r>
          </w:p>
        </w:tc>
        <w:tc>
          <w:tcPr>
            <w:tcW w:w="1587" w:type="dxa"/>
            <w:vAlign w:val="center"/>
          </w:tcPr>
          <w:p w:rsidR="00F444A8" w:rsidRDefault="00F444A8">
            <w:pPr>
              <w:pStyle w:val="ConsPlusNormal"/>
              <w:jc w:val="right"/>
            </w:pPr>
            <w:r>
              <w:t>100,000</w:t>
            </w:r>
          </w:p>
        </w:tc>
      </w:tr>
      <w:tr w:rsidR="00F444A8">
        <w:tc>
          <w:tcPr>
            <w:tcW w:w="2381" w:type="dxa"/>
          </w:tcPr>
          <w:p w:rsidR="00F444A8" w:rsidRDefault="00F444A8">
            <w:pPr>
              <w:pStyle w:val="ConsPlusNormal"/>
              <w:jc w:val="center"/>
            </w:pPr>
            <w:r>
              <w:t>Управление Федеральной антимонопольной службы по Пермскому краю</w:t>
            </w:r>
          </w:p>
        </w:tc>
        <w:tc>
          <w:tcPr>
            <w:tcW w:w="1077" w:type="dxa"/>
            <w:tcBorders>
              <w:right w:val="nil"/>
            </w:tcBorders>
            <w:vAlign w:val="center"/>
          </w:tcPr>
          <w:p w:rsidR="00F444A8" w:rsidRDefault="00F444A8">
            <w:pPr>
              <w:pStyle w:val="ConsPlusNormal"/>
              <w:jc w:val="center"/>
            </w:pPr>
            <w:r>
              <w:t>161</w:t>
            </w:r>
          </w:p>
        </w:tc>
        <w:tc>
          <w:tcPr>
            <w:tcW w:w="1945" w:type="dxa"/>
            <w:tcBorders>
              <w:left w:val="nil"/>
              <w:right w:val="nil"/>
            </w:tcBorders>
            <w:vAlign w:val="center"/>
          </w:tcPr>
          <w:p w:rsidR="00F444A8" w:rsidRDefault="00F444A8">
            <w:pPr>
              <w:pStyle w:val="ConsPlusNormal"/>
              <w:jc w:val="right"/>
            </w:pPr>
            <w:r>
              <w:t>11633040046000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327,200</w:t>
            </w:r>
          </w:p>
        </w:tc>
        <w:tc>
          <w:tcPr>
            <w:tcW w:w="1587" w:type="dxa"/>
            <w:vAlign w:val="center"/>
          </w:tcPr>
          <w:p w:rsidR="00F444A8" w:rsidRDefault="00F444A8">
            <w:pPr>
              <w:pStyle w:val="ConsPlusNormal"/>
              <w:jc w:val="right"/>
            </w:pPr>
            <w:r>
              <w:t>327,200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327,200</w:t>
            </w:r>
          </w:p>
        </w:tc>
        <w:tc>
          <w:tcPr>
            <w:tcW w:w="1587" w:type="dxa"/>
            <w:vAlign w:val="center"/>
          </w:tcPr>
          <w:p w:rsidR="00F444A8" w:rsidRDefault="00F444A8">
            <w:pPr>
              <w:pStyle w:val="ConsPlusNormal"/>
              <w:jc w:val="right"/>
            </w:pPr>
            <w:r>
              <w:t>327,200</w:t>
            </w:r>
          </w:p>
        </w:tc>
      </w:tr>
      <w:tr w:rsidR="00F444A8">
        <w:tc>
          <w:tcPr>
            <w:tcW w:w="2381" w:type="dxa"/>
            <w:vMerge w:val="restart"/>
          </w:tcPr>
          <w:p w:rsidR="00F444A8" w:rsidRDefault="00F444A8">
            <w:pPr>
              <w:pStyle w:val="ConsPlusNormal"/>
              <w:jc w:val="center"/>
            </w:pPr>
            <w:r>
              <w:t>Департамент имущественных отношений администрации города Перми</w:t>
            </w:r>
          </w:p>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11101040040000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554" w:type="dxa"/>
            <w:vAlign w:val="center"/>
          </w:tcPr>
          <w:p w:rsidR="00F444A8" w:rsidRDefault="00F444A8">
            <w:pPr>
              <w:pStyle w:val="ConsPlusNormal"/>
              <w:jc w:val="right"/>
            </w:pPr>
            <w:r>
              <w:t>1658,400</w:t>
            </w:r>
          </w:p>
        </w:tc>
        <w:tc>
          <w:tcPr>
            <w:tcW w:w="1587" w:type="dxa"/>
            <w:vAlign w:val="center"/>
          </w:tcPr>
          <w:p w:rsidR="00F444A8" w:rsidRDefault="00F444A8">
            <w:pPr>
              <w:pStyle w:val="ConsPlusNormal"/>
              <w:jc w:val="right"/>
            </w:pPr>
            <w:r>
              <w:t>1692,500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11105074041000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составляющего казну городских округов (за исключением земельных участков) (платежи (перерасчеты) по данному виду дохода)</w:t>
            </w:r>
          </w:p>
        </w:tc>
        <w:tc>
          <w:tcPr>
            <w:tcW w:w="1554" w:type="dxa"/>
            <w:vAlign w:val="center"/>
          </w:tcPr>
          <w:p w:rsidR="00F444A8" w:rsidRDefault="00F444A8">
            <w:pPr>
              <w:pStyle w:val="ConsPlusNormal"/>
              <w:jc w:val="right"/>
            </w:pPr>
            <w:r>
              <w:t>142311,200</w:t>
            </w:r>
          </w:p>
        </w:tc>
        <w:tc>
          <w:tcPr>
            <w:tcW w:w="1587" w:type="dxa"/>
            <w:vAlign w:val="center"/>
          </w:tcPr>
          <w:p w:rsidR="00F444A8" w:rsidRDefault="00F444A8">
            <w:pPr>
              <w:pStyle w:val="ConsPlusNormal"/>
              <w:jc w:val="right"/>
            </w:pPr>
            <w:r>
              <w:t>148996,900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11105074042000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составляющего казну городских округов (за исключением земельных участков)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11107014040000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554" w:type="dxa"/>
            <w:vAlign w:val="center"/>
          </w:tcPr>
          <w:p w:rsidR="00F444A8" w:rsidRDefault="00F444A8">
            <w:pPr>
              <w:pStyle w:val="ConsPlusNormal"/>
              <w:jc w:val="right"/>
            </w:pPr>
            <w:r>
              <w:t>6579,300</w:t>
            </w:r>
          </w:p>
        </w:tc>
        <w:tc>
          <w:tcPr>
            <w:tcW w:w="1587" w:type="dxa"/>
            <w:vAlign w:val="center"/>
          </w:tcPr>
          <w:p w:rsidR="00F444A8" w:rsidRDefault="00F444A8">
            <w:pPr>
              <w:pStyle w:val="ConsPlusNormal"/>
              <w:jc w:val="right"/>
            </w:pPr>
            <w:r>
              <w:t>6704,800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11109044040000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4" w:type="dxa"/>
            <w:vAlign w:val="center"/>
          </w:tcPr>
          <w:p w:rsidR="00F444A8" w:rsidRDefault="00F444A8">
            <w:pPr>
              <w:pStyle w:val="ConsPlusNormal"/>
              <w:jc w:val="right"/>
            </w:pPr>
            <w:r>
              <w:t>557,000</w:t>
            </w:r>
          </w:p>
        </w:tc>
        <w:tc>
          <w:tcPr>
            <w:tcW w:w="1587" w:type="dxa"/>
            <w:vAlign w:val="center"/>
          </w:tcPr>
          <w:p w:rsidR="00F444A8" w:rsidRDefault="00F444A8">
            <w:pPr>
              <w:pStyle w:val="ConsPlusNormal"/>
              <w:jc w:val="right"/>
            </w:pPr>
            <w:r>
              <w:t>557,000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11402043040000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11402043041000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(за исключением НДС) от реализации муниципального имущества в порядке, установленном Федеральным </w:t>
            </w:r>
            <w:hyperlink r:id="rId83" w:history="1">
              <w:r>
                <w:rPr>
                  <w:color w:val="0000FF"/>
                </w:rPr>
                <w:t>законом</w:t>
              </w:r>
            </w:hyperlink>
            <w:r>
              <w:t xml:space="preserve"> от 21.12.2001 N 178-ФЗ)</w:t>
            </w:r>
          </w:p>
        </w:tc>
        <w:tc>
          <w:tcPr>
            <w:tcW w:w="1554" w:type="dxa"/>
            <w:vAlign w:val="center"/>
          </w:tcPr>
          <w:p w:rsidR="00F444A8" w:rsidRDefault="00F444A8">
            <w:pPr>
              <w:pStyle w:val="ConsPlusNormal"/>
              <w:jc w:val="right"/>
            </w:pPr>
            <w:r>
              <w:t>61308,000</w:t>
            </w:r>
          </w:p>
        </w:tc>
        <w:tc>
          <w:tcPr>
            <w:tcW w:w="1587" w:type="dxa"/>
            <w:vAlign w:val="center"/>
          </w:tcPr>
          <w:p w:rsidR="00F444A8" w:rsidRDefault="00F444A8">
            <w:pPr>
              <w:pStyle w:val="ConsPlusNormal"/>
              <w:jc w:val="right"/>
            </w:pPr>
            <w:r>
              <w:t>81268,800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11402043042000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НДС по договорам купли-продажи муниципального имущества, заключенным с физическими лицами, подлежащая перечислению в федеральный бюджет)</w:t>
            </w:r>
          </w:p>
        </w:tc>
        <w:tc>
          <w:tcPr>
            <w:tcW w:w="1554" w:type="dxa"/>
            <w:vAlign w:val="center"/>
          </w:tcPr>
          <w:p w:rsidR="00F444A8" w:rsidRDefault="00F444A8">
            <w:pPr>
              <w:pStyle w:val="ConsPlusNormal"/>
              <w:jc w:val="right"/>
            </w:pPr>
            <w:r>
              <w:t>3065,400</w:t>
            </w:r>
          </w:p>
        </w:tc>
        <w:tc>
          <w:tcPr>
            <w:tcW w:w="1587" w:type="dxa"/>
            <w:vAlign w:val="center"/>
          </w:tcPr>
          <w:p w:rsidR="00F444A8" w:rsidRDefault="00F444A8">
            <w:pPr>
              <w:pStyle w:val="ConsPlusNormal"/>
              <w:jc w:val="right"/>
            </w:pPr>
            <w:r>
              <w:t>4063,400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11402043043000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(сумма доходов от реализации муниципального имущества в порядке, установленном Федеральным </w:t>
            </w:r>
            <w:hyperlink r:id="rId84" w:history="1">
              <w:r>
                <w:rPr>
                  <w:color w:val="0000FF"/>
                </w:rPr>
                <w:t>законом</w:t>
              </w:r>
            </w:hyperlink>
            <w:r>
              <w:t xml:space="preserve"> от 22.07.2008 N 159-ФЗ)</w:t>
            </w:r>
          </w:p>
        </w:tc>
        <w:tc>
          <w:tcPr>
            <w:tcW w:w="1554" w:type="dxa"/>
            <w:vAlign w:val="center"/>
          </w:tcPr>
          <w:p w:rsidR="00F444A8" w:rsidRDefault="00F444A8">
            <w:pPr>
              <w:pStyle w:val="ConsPlusNormal"/>
              <w:jc w:val="right"/>
            </w:pPr>
            <w:r>
              <w:t>125450,100</w:t>
            </w:r>
          </w:p>
        </w:tc>
        <w:tc>
          <w:tcPr>
            <w:tcW w:w="1587" w:type="dxa"/>
            <w:vAlign w:val="center"/>
          </w:tcPr>
          <w:p w:rsidR="00F444A8" w:rsidRDefault="00F444A8">
            <w:pPr>
              <w:pStyle w:val="ConsPlusNormal"/>
              <w:jc w:val="right"/>
            </w:pPr>
            <w:r>
              <w:t>47891,100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20202999040000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Прочие субсидии бюджетам городских округов</w:t>
            </w:r>
          </w:p>
        </w:tc>
        <w:tc>
          <w:tcPr>
            <w:tcW w:w="1554" w:type="dxa"/>
            <w:vAlign w:val="center"/>
          </w:tcPr>
          <w:p w:rsidR="00F444A8" w:rsidRDefault="00F444A8">
            <w:pPr>
              <w:pStyle w:val="ConsPlusNormal"/>
              <w:jc w:val="right"/>
            </w:pPr>
            <w:r>
              <w:t>216462,900</w:t>
            </w: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163</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557392,300</w:t>
            </w:r>
          </w:p>
        </w:tc>
        <w:tc>
          <w:tcPr>
            <w:tcW w:w="1587" w:type="dxa"/>
            <w:vAlign w:val="center"/>
          </w:tcPr>
          <w:p w:rsidR="00F444A8" w:rsidRDefault="00F444A8">
            <w:pPr>
              <w:pStyle w:val="ConsPlusNormal"/>
              <w:jc w:val="right"/>
            </w:pPr>
            <w:r>
              <w:t>291174,500</w:t>
            </w:r>
          </w:p>
        </w:tc>
      </w:tr>
      <w:tr w:rsidR="00F444A8">
        <w:tc>
          <w:tcPr>
            <w:tcW w:w="2381" w:type="dxa"/>
            <w:vMerge w:val="restart"/>
          </w:tcPr>
          <w:p w:rsidR="00F444A8" w:rsidRDefault="00F444A8">
            <w:pPr>
              <w:pStyle w:val="ConsPlusNormal"/>
              <w:jc w:val="center"/>
            </w:pPr>
            <w: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Пермскому краю</w:t>
            </w:r>
          </w:p>
        </w:tc>
        <w:tc>
          <w:tcPr>
            <w:tcW w:w="1077" w:type="dxa"/>
            <w:tcBorders>
              <w:right w:val="nil"/>
            </w:tcBorders>
            <w:vAlign w:val="center"/>
          </w:tcPr>
          <w:p w:rsidR="00F444A8" w:rsidRDefault="00F444A8">
            <w:pPr>
              <w:pStyle w:val="ConsPlusNormal"/>
              <w:jc w:val="center"/>
            </w:pPr>
            <w:r>
              <w:t>177</w:t>
            </w:r>
          </w:p>
        </w:tc>
        <w:tc>
          <w:tcPr>
            <w:tcW w:w="1945" w:type="dxa"/>
            <w:tcBorders>
              <w:left w:val="nil"/>
              <w:right w:val="nil"/>
            </w:tcBorders>
            <w:vAlign w:val="center"/>
          </w:tcPr>
          <w:p w:rsidR="00F444A8" w:rsidRDefault="00F444A8">
            <w:pPr>
              <w:pStyle w:val="ConsPlusNormal"/>
              <w:jc w:val="right"/>
            </w:pPr>
            <w:r>
              <w:t>11643000016000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85"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396,000</w:t>
            </w:r>
          </w:p>
        </w:tc>
        <w:tc>
          <w:tcPr>
            <w:tcW w:w="1587" w:type="dxa"/>
            <w:vAlign w:val="center"/>
          </w:tcPr>
          <w:p w:rsidR="00F444A8" w:rsidRDefault="00F444A8">
            <w:pPr>
              <w:pStyle w:val="ConsPlusNormal"/>
              <w:jc w:val="right"/>
            </w:pPr>
            <w:r>
              <w:t>396,000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177</w:t>
            </w:r>
          </w:p>
        </w:tc>
        <w:tc>
          <w:tcPr>
            <w:tcW w:w="1945" w:type="dxa"/>
            <w:tcBorders>
              <w:left w:val="nil"/>
              <w:right w:val="nil"/>
            </w:tcBorders>
            <w:vAlign w:val="center"/>
          </w:tcPr>
          <w:p w:rsidR="00F444A8" w:rsidRDefault="00F444A8">
            <w:pPr>
              <w:pStyle w:val="ConsPlusNormal"/>
              <w:jc w:val="right"/>
            </w:pPr>
            <w:r>
              <w:t>11690040047000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1554" w:type="dxa"/>
            <w:vAlign w:val="center"/>
          </w:tcPr>
          <w:p w:rsidR="00F444A8" w:rsidRDefault="00F444A8">
            <w:pPr>
              <w:pStyle w:val="ConsPlusNormal"/>
              <w:jc w:val="right"/>
            </w:pPr>
            <w:r>
              <w:t>106,000</w:t>
            </w:r>
          </w:p>
        </w:tc>
        <w:tc>
          <w:tcPr>
            <w:tcW w:w="1587" w:type="dxa"/>
            <w:vAlign w:val="center"/>
          </w:tcPr>
          <w:p w:rsidR="00F444A8" w:rsidRDefault="00F444A8">
            <w:pPr>
              <w:pStyle w:val="ConsPlusNormal"/>
              <w:jc w:val="right"/>
            </w:pPr>
            <w:r>
              <w:t>106,000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502,000</w:t>
            </w:r>
          </w:p>
        </w:tc>
        <w:tc>
          <w:tcPr>
            <w:tcW w:w="1587" w:type="dxa"/>
            <w:vAlign w:val="center"/>
          </w:tcPr>
          <w:p w:rsidR="00F444A8" w:rsidRDefault="00F444A8">
            <w:pPr>
              <w:pStyle w:val="ConsPlusNormal"/>
              <w:jc w:val="right"/>
            </w:pPr>
            <w:r>
              <w:t>502,000</w:t>
            </w:r>
          </w:p>
        </w:tc>
      </w:tr>
      <w:tr w:rsidR="00F444A8">
        <w:tc>
          <w:tcPr>
            <w:tcW w:w="2381" w:type="dxa"/>
            <w:vMerge w:val="restart"/>
          </w:tcPr>
          <w:p w:rsidR="00F444A8" w:rsidRDefault="00F444A8">
            <w:pPr>
              <w:pStyle w:val="ConsPlusNormal"/>
              <w:jc w:val="center"/>
            </w:pPr>
            <w:r>
              <w:t>Управление Федеральной налоговой службы по Пермскому краю</w:t>
            </w:r>
          </w:p>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10102010011000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6" w:history="1">
              <w:r>
                <w:rPr>
                  <w:color w:val="0000FF"/>
                </w:rPr>
                <w:t>статьями 227</w:t>
              </w:r>
            </w:hyperlink>
            <w:r>
              <w:t xml:space="preserve">, </w:t>
            </w:r>
            <w:hyperlink r:id="rId87" w:history="1">
              <w:r>
                <w:rPr>
                  <w:color w:val="0000FF"/>
                </w:rPr>
                <w:t>227.1</w:t>
              </w:r>
            </w:hyperlink>
            <w:r>
              <w:t xml:space="preserve"> и </w:t>
            </w:r>
            <w:hyperlink r:id="rId88" w:history="1">
              <w:r>
                <w:rPr>
                  <w:color w:val="0000FF"/>
                </w:rPr>
                <w:t>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7448420,200</w:t>
            </w:r>
          </w:p>
        </w:tc>
        <w:tc>
          <w:tcPr>
            <w:tcW w:w="1587" w:type="dxa"/>
            <w:vAlign w:val="center"/>
          </w:tcPr>
          <w:p w:rsidR="00F444A8" w:rsidRDefault="00F444A8">
            <w:pPr>
              <w:pStyle w:val="ConsPlusNormal"/>
              <w:jc w:val="right"/>
            </w:pPr>
            <w:r>
              <w:t>7910222,300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10102020011000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89" w:history="1">
              <w:r>
                <w:rPr>
                  <w:color w:val="0000FF"/>
                </w:rPr>
                <w:t>статьей 227</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92335,800</w:t>
            </w:r>
          </w:p>
        </w:tc>
        <w:tc>
          <w:tcPr>
            <w:tcW w:w="1587" w:type="dxa"/>
            <w:vAlign w:val="center"/>
          </w:tcPr>
          <w:p w:rsidR="00F444A8" w:rsidRDefault="00F444A8">
            <w:pPr>
              <w:pStyle w:val="ConsPlusNormal"/>
              <w:jc w:val="right"/>
            </w:pPr>
            <w:r>
              <w:t>98060,600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10102030011000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 xml:space="preserve">Налог на доходы физических лиц с доходов, полученных физическими лицами в соответствии со </w:t>
            </w:r>
            <w:hyperlink r:id="rId90" w:history="1">
              <w:r>
                <w:rPr>
                  <w:color w:val="0000FF"/>
                </w:rPr>
                <w:t>статьей 228</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138503,700</w:t>
            </w:r>
          </w:p>
        </w:tc>
        <w:tc>
          <w:tcPr>
            <w:tcW w:w="1587" w:type="dxa"/>
            <w:vAlign w:val="center"/>
          </w:tcPr>
          <w:p w:rsidR="00F444A8" w:rsidRDefault="00F444A8">
            <w:pPr>
              <w:pStyle w:val="ConsPlusNormal"/>
              <w:jc w:val="right"/>
            </w:pPr>
            <w:r>
              <w:t>147090,900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10102040011000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91" w:history="1">
              <w:r>
                <w:rPr>
                  <w:color w:val="0000FF"/>
                </w:rPr>
                <w:t>статьей 227.1</w:t>
              </w:r>
            </w:hyperlink>
            <w: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15389,300</w:t>
            </w:r>
          </w:p>
        </w:tc>
        <w:tc>
          <w:tcPr>
            <w:tcW w:w="1587" w:type="dxa"/>
            <w:vAlign w:val="center"/>
          </w:tcPr>
          <w:p w:rsidR="00F444A8" w:rsidRDefault="00F444A8">
            <w:pPr>
              <w:pStyle w:val="ConsPlusNormal"/>
              <w:jc w:val="right"/>
            </w:pPr>
            <w:r>
              <w:t>16343,400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10502010021000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отмененному)</w:t>
            </w:r>
          </w:p>
        </w:tc>
        <w:tc>
          <w:tcPr>
            <w:tcW w:w="1554" w:type="dxa"/>
            <w:vAlign w:val="center"/>
          </w:tcPr>
          <w:p w:rsidR="00F444A8" w:rsidRDefault="00F444A8">
            <w:pPr>
              <w:pStyle w:val="ConsPlusNormal"/>
              <w:jc w:val="right"/>
            </w:pPr>
            <w:r>
              <w:t>601511,000</w:t>
            </w:r>
          </w:p>
        </w:tc>
        <w:tc>
          <w:tcPr>
            <w:tcW w:w="1587" w:type="dxa"/>
            <w:vAlign w:val="center"/>
          </w:tcPr>
          <w:p w:rsidR="00F444A8" w:rsidRDefault="00F444A8">
            <w:pPr>
              <w:pStyle w:val="ConsPlusNormal"/>
              <w:jc w:val="right"/>
            </w:pPr>
            <w:r>
              <w:t>628428,100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10503010011000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2231,100</w:t>
            </w:r>
          </w:p>
        </w:tc>
        <w:tc>
          <w:tcPr>
            <w:tcW w:w="1587" w:type="dxa"/>
            <w:vAlign w:val="center"/>
          </w:tcPr>
          <w:p w:rsidR="00F444A8" w:rsidRDefault="00F444A8">
            <w:pPr>
              <w:pStyle w:val="ConsPlusNormal"/>
              <w:jc w:val="right"/>
            </w:pPr>
            <w:r>
              <w:t>2407,400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10504010021000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20671,600</w:t>
            </w:r>
          </w:p>
        </w:tc>
        <w:tc>
          <w:tcPr>
            <w:tcW w:w="1587" w:type="dxa"/>
            <w:vAlign w:val="center"/>
          </w:tcPr>
          <w:p w:rsidR="00F444A8" w:rsidRDefault="00F444A8">
            <w:pPr>
              <w:pStyle w:val="ConsPlusNormal"/>
              <w:jc w:val="right"/>
            </w:pPr>
            <w:r>
              <w:t>21581,200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10601020041000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292271,500</w:t>
            </w:r>
          </w:p>
        </w:tc>
        <w:tc>
          <w:tcPr>
            <w:tcW w:w="1587" w:type="dxa"/>
            <w:vAlign w:val="center"/>
          </w:tcPr>
          <w:p w:rsidR="00F444A8" w:rsidRDefault="00F444A8">
            <w:pPr>
              <w:pStyle w:val="ConsPlusNormal"/>
              <w:jc w:val="right"/>
            </w:pPr>
            <w:r>
              <w:t>292271,500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10604011021000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219945,800</w:t>
            </w:r>
          </w:p>
        </w:tc>
        <w:tc>
          <w:tcPr>
            <w:tcW w:w="1587" w:type="dxa"/>
            <w:vAlign w:val="center"/>
          </w:tcPr>
          <w:p w:rsidR="00F444A8" w:rsidRDefault="00F444A8">
            <w:pPr>
              <w:pStyle w:val="ConsPlusNormal"/>
              <w:jc w:val="right"/>
            </w:pPr>
            <w:r>
              <w:t>219945,800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10604012021000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1027029,600</w:t>
            </w:r>
          </w:p>
        </w:tc>
        <w:tc>
          <w:tcPr>
            <w:tcW w:w="1587" w:type="dxa"/>
            <w:vAlign w:val="center"/>
          </w:tcPr>
          <w:p w:rsidR="00F444A8" w:rsidRDefault="00F444A8">
            <w:pPr>
              <w:pStyle w:val="ConsPlusNormal"/>
              <w:jc w:val="right"/>
            </w:pPr>
            <w:r>
              <w:t>1030412,600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10606032041000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3094057,300</w:t>
            </w:r>
          </w:p>
        </w:tc>
        <w:tc>
          <w:tcPr>
            <w:tcW w:w="1587" w:type="dxa"/>
            <w:vAlign w:val="center"/>
          </w:tcPr>
          <w:p w:rsidR="00F444A8" w:rsidRDefault="00F444A8">
            <w:pPr>
              <w:pStyle w:val="ConsPlusNormal"/>
              <w:jc w:val="right"/>
            </w:pPr>
            <w:r>
              <w:t>3146494,500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10606042041000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298549,300</w:t>
            </w:r>
          </w:p>
        </w:tc>
        <w:tc>
          <w:tcPr>
            <w:tcW w:w="1587" w:type="dxa"/>
            <w:vAlign w:val="center"/>
          </w:tcPr>
          <w:p w:rsidR="00F444A8" w:rsidRDefault="00F444A8">
            <w:pPr>
              <w:pStyle w:val="ConsPlusNormal"/>
              <w:jc w:val="right"/>
            </w:pPr>
            <w:r>
              <w:t>303609,100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10803010011000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отмененному)</w:t>
            </w:r>
          </w:p>
        </w:tc>
        <w:tc>
          <w:tcPr>
            <w:tcW w:w="1554" w:type="dxa"/>
            <w:vAlign w:val="center"/>
          </w:tcPr>
          <w:p w:rsidR="00F444A8" w:rsidRDefault="00F444A8">
            <w:pPr>
              <w:pStyle w:val="ConsPlusNormal"/>
              <w:jc w:val="right"/>
            </w:pPr>
            <w:r>
              <w:t>176760,300</w:t>
            </w:r>
          </w:p>
        </w:tc>
        <w:tc>
          <w:tcPr>
            <w:tcW w:w="1587" w:type="dxa"/>
            <w:vAlign w:val="center"/>
          </w:tcPr>
          <w:p w:rsidR="00F444A8" w:rsidRDefault="00F444A8">
            <w:pPr>
              <w:pStyle w:val="ConsPlusNormal"/>
              <w:jc w:val="right"/>
            </w:pPr>
            <w:r>
              <w:t>176760,300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11603010016000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 xml:space="preserve">Денежные взыскания (штрафы) за нарушение законодательства о налогах и сборах, предусмотренные </w:t>
            </w:r>
            <w:hyperlink r:id="rId92" w:history="1">
              <w:r>
                <w:rPr>
                  <w:color w:val="0000FF"/>
                </w:rPr>
                <w:t>статьями 116</w:t>
              </w:r>
            </w:hyperlink>
            <w:r>
              <w:t xml:space="preserve">, </w:t>
            </w:r>
            <w:hyperlink r:id="rId93" w:history="1">
              <w:r>
                <w:rPr>
                  <w:color w:val="0000FF"/>
                </w:rPr>
                <w:t>118</w:t>
              </w:r>
            </w:hyperlink>
            <w:r>
              <w:t xml:space="preserve">, </w:t>
            </w:r>
            <w:hyperlink r:id="rId94" w:history="1">
              <w:r>
                <w:rPr>
                  <w:color w:val="0000FF"/>
                </w:rPr>
                <w:t>статьей 119.1</w:t>
              </w:r>
            </w:hyperlink>
            <w:r>
              <w:t xml:space="preserve">, </w:t>
            </w:r>
            <w:hyperlink r:id="rId95" w:history="1">
              <w:r>
                <w:rPr>
                  <w:color w:val="0000FF"/>
                </w:rPr>
                <w:t>пунктами 1</w:t>
              </w:r>
            </w:hyperlink>
            <w:r>
              <w:t xml:space="preserve"> и </w:t>
            </w:r>
            <w:hyperlink r:id="rId96" w:history="1">
              <w:r>
                <w:rPr>
                  <w:color w:val="0000FF"/>
                </w:rPr>
                <w:t>2 статьи 120</w:t>
              </w:r>
            </w:hyperlink>
            <w:r>
              <w:t xml:space="preserve">, </w:t>
            </w:r>
            <w:hyperlink r:id="rId97" w:history="1">
              <w:r>
                <w:rPr>
                  <w:color w:val="0000FF"/>
                </w:rPr>
                <w:t>статьями 125</w:t>
              </w:r>
            </w:hyperlink>
            <w:r>
              <w:t xml:space="preserve">, </w:t>
            </w:r>
            <w:hyperlink r:id="rId98" w:history="1">
              <w:r>
                <w:rPr>
                  <w:color w:val="0000FF"/>
                </w:rPr>
                <w:t>126</w:t>
              </w:r>
            </w:hyperlink>
            <w:r>
              <w:t xml:space="preserve">, </w:t>
            </w:r>
            <w:hyperlink r:id="rId99" w:history="1">
              <w:r>
                <w:rPr>
                  <w:color w:val="0000FF"/>
                </w:rPr>
                <w:t>128</w:t>
              </w:r>
            </w:hyperlink>
            <w:r>
              <w:t xml:space="preserve">, </w:t>
            </w:r>
            <w:hyperlink r:id="rId100" w:history="1">
              <w:r>
                <w:rPr>
                  <w:color w:val="0000FF"/>
                </w:rPr>
                <w:t>129</w:t>
              </w:r>
            </w:hyperlink>
            <w:r>
              <w:t xml:space="preserve">, </w:t>
            </w:r>
            <w:hyperlink r:id="rId101" w:history="1">
              <w:r>
                <w:rPr>
                  <w:color w:val="0000FF"/>
                </w:rPr>
                <w:t>129.1</w:t>
              </w:r>
            </w:hyperlink>
            <w:r>
              <w:t xml:space="preserve">, </w:t>
            </w:r>
            <w:hyperlink r:id="rId102" w:history="1">
              <w:r>
                <w:rPr>
                  <w:color w:val="0000FF"/>
                </w:rPr>
                <w:t>132</w:t>
              </w:r>
            </w:hyperlink>
            <w:r>
              <w:t xml:space="preserve">, </w:t>
            </w:r>
            <w:hyperlink r:id="rId103" w:history="1">
              <w:r>
                <w:rPr>
                  <w:color w:val="0000FF"/>
                </w:rPr>
                <w:t>133</w:t>
              </w:r>
            </w:hyperlink>
            <w:r>
              <w:t xml:space="preserve">, </w:t>
            </w:r>
            <w:hyperlink r:id="rId104" w:history="1">
              <w:r>
                <w:rPr>
                  <w:color w:val="0000FF"/>
                </w:rPr>
                <w:t>134</w:t>
              </w:r>
            </w:hyperlink>
            <w:r>
              <w:t xml:space="preserve">, </w:t>
            </w:r>
            <w:hyperlink r:id="rId105" w:history="1">
              <w:r>
                <w:rPr>
                  <w:color w:val="0000FF"/>
                </w:rPr>
                <w:t>135</w:t>
              </w:r>
            </w:hyperlink>
            <w:r>
              <w:t xml:space="preserve">, </w:t>
            </w:r>
            <w:hyperlink r:id="rId106" w:history="1">
              <w:r>
                <w:rPr>
                  <w:color w:val="0000FF"/>
                </w:rPr>
                <w:t>135.1</w:t>
              </w:r>
            </w:hyperlink>
            <w:r>
              <w:t xml:space="preserve"> Налогового кодекса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4000,000</w:t>
            </w:r>
          </w:p>
        </w:tc>
        <w:tc>
          <w:tcPr>
            <w:tcW w:w="1587" w:type="dxa"/>
            <w:vAlign w:val="center"/>
          </w:tcPr>
          <w:p w:rsidR="00F444A8" w:rsidRDefault="00F444A8">
            <w:pPr>
              <w:pStyle w:val="ConsPlusNormal"/>
              <w:jc w:val="right"/>
            </w:pPr>
            <w:r>
              <w:t>4000,000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11603030016000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 xml:space="preserve">Денежные взыскания (штрафы) за административные правонарушения в области налогов и сборов, предусмотренные </w:t>
            </w:r>
            <w:hyperlink r:id="rId107" w:history="1">
              <w:r>
                <w:rPr>
                  <w:color w:val="0000FF"/>
                </w:rPr>
                <w:t>Кодексом</w:t>
              </w:r>
            </w:hyperlink>
            <w:r>
              <w:t xml:space="preserve">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300,000</w:t>
            </w:r>
          </w:p>
        </w:tc>
        <w:tc>
          <w:tcPr>
            <w:tcW w:w="1587" w:type="dxa"/>
            <w:vAlign w:val="center"/>
          </w:tcPr>
          <w:p w:rsidR="00F444A8" w:rsidRDefault="00F444A8">
            <w:pPr>
              <w:pStyle w:val="ConsPlusNormal"/>
              <w:jc w:val="right"/>
            </w:pPr>
            <w:r>
              <w:t>300,000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182</w:t>
            </w:r>
          </w:p>
        </w:tc>
        <w:tc>
          <w:tcPr>
            <w:tcW w:w="1945" w:type="dxa"/>
            <w:tcBorders>
              <w:left w:val="nil"/>
              <w:right w:val="nil"/>
            </w:tcBorders>
            <w:vAlign w:val="center"/>
          </w:tcPr>
          <w:p w:rsidR="00F444A8" w:rsidRDefault="00F444A8">
            <w:pPr>
              <w:pStyle w:val="ConsPlusNormal"/>
              <w:jc w:val="right"/>
            </w:pPr>
            <w:r>
              <w:t>11606000016000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1000,000</w:t>
            </w:r>
          </w:p>
        </w:tc>
        <w:tc>
          <w:tcPr>
            <w:tcW w:w="1587" w:type="dxa"/>
            <w:vAlign w:val="center"/>
          </w:tcPr>
          <w:p w:rsidR="00F444A8" w:rsidRDefault="00F444A8">
            <w:pPr>
              <w:pStyle w:val="ConsPlusNormal"/>
              <w:jc w:val="right"/>
            </w:pPr>
            <w:r>
              <w:t>1000,000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13432976,500</w:t>
            </w:r>
          </w:p>
        </w:tc>
        <w:tc>
          <w:tcPr>
            <w:tcW w:w="1587" w:type="dxa"/>
            <w:vAlign w:val="center"/>
          </w:tcPr>
          <w:p w:rsidR="00F444A8" w:rsidRDefault="00F444A8">
            <w:pPr>
              <w:pStyle w:val="ConsPlusNormal"/>
              <w:jc w:val="right"/>
            </w:pPr>
            <w:r>
              <w:t>13998927,700</w:t>
            </w:r>
          </w:p>
        </w:tc>
      </w:tr>
      <w:tr w:rsidR="00F444A8">
        <w:tc>
          <w:tcPr>
            <w:tcW w:w="2381" w:type="dxa"/>
            <w:vMerge w:val="restart"/>
          </w:tcPr>
          <w:p w:rsidR="00F444A8" w:rsidRDefault="00F444A8">
            <w:pPr>
              <w:pStyle w:val="ConsPlusNormal"/>
              <w:jc w:val="center"/>
            </w:pPr>
            <w:r>
              <w:t>Главное управление Министерства внутренних дел России по Пермскому краю</w:t>
            </w:r>
          </w:p>
        </w:tc>
        <w:tc>
          <w:tcPr>
            <w:tcW w:w="1077" w:type="dxa"/>
            <w:tcBorders>
              <w:right w:val="nil"/>
            </w:tcBorders>
            <w:vAlign w:val="center"/>
          </w:tcPr>
          <w:p w:rsidR="00F444A8" w:rsidRDefault="00F444A8">
            <w:pPr>
              <w:pStyle w:val="ConsPlusNormal"/>
              <w:jc w:val="center"/>
            </w:pPr>
            <w:r>
              <w:t>188</w:t>
            </w:r>
          </w:p>
        </w:tc>
        <w:tc>
          <w:tcPr>
            <w:tcW w:w="1945" w:type="dxa"/>
            <w:tcBorders>
              <w:left w:val="nil"/>
              <w:right w:val="nil"/>
            </w:tcBorders>
            <w:vAlign w:val="center"/>
          </w:tcPr>
          <w:p w:rsidR="00F444A8" w:rsidRDefault="00F444A8">
            <w:pPr>
              <w:pStyle w:val="ConsPlusNormal"/>
              <w:jc w:val="right"/>
            </w:pPr>
            <w:r>
              <w:t>11608010016000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2000,000</w:t>
            </w:r>
          </w:p>
        </w:tc>
        <w:tc>
          <w:tcPr>
            <w:tcW w:w="1587" w:type="dxa"/>
            <w:vAlign w:val="center"/>
          </w:tcPr>
          <w:p w:rsidR="00F444A8" w:rsidRDefault="00F444A8">
            <w:pPr>
              <w:pStyle w:val="ConsPlusNormal"/>
              <w:jc w:val="right"/>
            </w:pPr>
            <w:r>
              <w:t>2000,000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188</w:t>
            </w:r>
          </w:p>
        </w:tc>
        <w:tc>
          <w:tcPr>
            <w:tcW w:w="1945" w:type="dxa"/>
            <w:tcBorders>
              <w:left w:val="nil"/>
              <w:right w:val="nil"/>
            </w:tcBorders>
            <w:vAlign w:val="center"/>
          </w:tcPr>
          <w:p w:rsidR="00F444A8" w:rsidRDefault="00F444A8">
            <w:pPr>
              <w:pStyle w:val="ConsPlusNormal"/>
              <w:jc w:val="right"/>
            </w:pPr>
            <w:r>
              <w:t>11608020016000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20,000</w:t>
            </w:r>
          </w:p>
        </w:tc>
        <w:tc>
          <w:tcPr>
            <w:tcW w:w="1587" w:type="dxa"/>
            <w:vAlign w:val="center"/>
          </w:tcPr>
          <w:p w:rsidR="00F444A8" w:rsidRDefault="00F444A8">
            <w:pPr>
              <w:pStyle w:val="ConsPlusNormal"/>
              <w:jc w:val="right"/>
            </w:pPr>
            <w:r>
              <w:t>20,000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188</w:t>
            </w:r>
          </w:p>
        </w:tc>
        <w:tc>
          <w:tcPr>
            <w:tcW w:w="1945" w:type="dxa"/>
            <w:tcBorders>
              <w:left w:val="nil"/>
              <w:right w:val="nil"/>
            </w:tcBorders>
            <w:vAlign w:val="center"/>
          </w:tcPr>
          <w:p w:rsidR="00F444A8" w:rsidRDefault="00F444A8">
            <w:pPr>
              <w:pStyle w:val="ConsPlusNormal"/>
              <w:jc w:val="right"/>
            </w:pPr>
            <w:r>
              <w:t>11621040046000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188</w:t>
            </w:r>
          </w:p>
        </w:tc>
        <w:tc>
          <w:tcPr>
            <w:tcW w:w="1945" w:type="dxa"/>
            <w:tcBorders>
              <w:left w:val="nil"/>
              <w:right w:val="nil"/>
            </w:tcBorders>
            <w:vAlign w:val="center"/>
          </w:tcPr>
          <w:p w:rsidR="00F444A8" w:rsidRDefault="00F444A8">
            <w:pPr>
              <w:pStyle w:val="ConsPlusNormal"/>
              <w:jc w:val="right"/>
            </w:pPr>
            <w:r>
              <w:t>11630013016000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8000,000</w:t>
            </w:r>
          </w:p>
        </w:tc>
        <w:tc>
          <w:tcPr>
            <w:tcW w:w="1587" w:type="dxa"/>
            <w:vAlign w:val="center"/>
          </w:tcPr>
          <w:p w:rsidR="00F444A8" w:rsidRDefault="00F444A8">
            <w:pPr>
              <w:pStyle w:val="ConsPlusNormal"/>
              <w:jc w:val="right"/>
            </w:pPr>
            <w:r>
              <w:t>8000,000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188</w:t>
            </w:r>
          </w:p>
        </w:tc>
        <w:tc>
          <w:tcPr>
            <w:tcW w:w="1945" w:type="dxa"/>
            <w:tcBorders>
              <w:left w:val="nil"/>
              <w:right w:val="nil"/>
            </w:tcBorders>
            <w:vAlign w:val="center"/>
          </w:tcPr>
          <w:p w:rsidR="00F444A8" w:rsidRDefault="00F444A8">
            <w:pPr>
              <w:pStyle w:val="ConsPlusNormal"/>
              <w:jc w:val="right"/>
            </w:pPr>
            <w:r>
              <w:t>11630030016000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6091,600</w:t>
            </w:r>
          </w:p>
        </w:tc>
        <w:tc>
          <w:tcPr>
            <w:tcW w:w="1587" w:type="dxa"/>
            <w:vAlign w:val="center"/>
          </w:tcPr>
          <w:p w:rsidR="00F444A8" w:rsidRDefault="00F444A8">
            <w:pPr>
              <w:pStyle w:val="ConsPlusNormal"/>
              <w:jc w:val="right"/>
            </w:pPr>
            <w:r>
              <w:t>6091,600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188</w:t>
            </w:r>
          </w:p>
        </w:tc>
        <w:tc>
          <w:tcPr>
            <w:tcW w:w="1945" w:type="dxa"/>
            <w:tcBorders>
              <w:left w:val="nil"/>
              <w:right w:val="nil"/>
            </w:tcBorders>
            <w:vAlign w:val="center"/>
          </w:tcPr>
          <w:p w:rsidR="00F444A8" w:rsidRDefault="00F444A8">
            <w:pPr>
              <w:pStyle w:val="ConsPlusNormal"/>
              <w:jc w:val="right"/>
            </w:pPr>
            <w:r>
              <w:t>11643000016000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08"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29217,600</w:t>
            </w:r>
          </w:p>
        </w:tc>
        <w:tc>
          <w:tcPr>
            <w:tcW w:w="1587" w:type="dxa"/>
            <w:vAlign w:val="center"/>
          </w:tcPr>
          <w:p w:rsidR="00F444A8" w:rsidRDefault="00F444A8">
            <w:pPr>
              <w:pStyle w:val="ConsPlusNormal"/>
              <w:jc w:val="right"/>
            </w:pPr>
            <w:r>
              <w:t>29217,600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188</w:t>
            </w:r>
          </w:p>
        </w:tc>
        <w:tc>
          <w:tcPr>
            <w:tcW w:w="1945" w:type="dxa"/>
            <w:tcBorders>
              <w:left w:val="nil"/>
              <w:right w:val="nil"/>
            </w:tcBorders>
            <w:vAlign w:val="center"/>
          </w:tcPr>
          <w:p w:rsidR="00F444A8" w:rsidRDefault="00F444A8">
            <w:pPr>
              <w:pStyle w:val="ConsPlusNormal"/>
              <w:jc w:val="right"/>
            </w:pPr>
            <w:r>
              <w:t>11690040046000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8462,200</w:t>
            </w:r>
          </w:p>
        </w:tc>
        <w:tc>
          <w:tcPr>
            <w:tcW w:w="1587" w:type="dxa"/>
            <w:vAlign w:val="center"/>
          </w:tcPr>
          <w:p w:rsidR="00F444A8" w:rsidRDefault="00F444A8">
            <w:pPr>
              <w:pStyle w:val="ConsPlusNormal"/>
              <w:jc w:val="right"/>
            </w:pPr>
            <w:r>
              <w:t>8462,200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53791,400</w:t>
            </w:r>
          </w:p>
        </w:tc>
        <w:tc>
          <w:tcPr>
            <w:tcW w:w="1587" w:type="dxa"/>
            <w:vAlign w:val="center"/>
          </w:tcPr>
          <w:p w:rsidR="00F444A8" w:rsidRDefault="00F444A8">
            <w:pPr>
              <w:pStyle w:val="ConsPlusNormal"/>
              <w:jc w:val="right"/>
            </w:pPr>
            <w:r>
              <w:t>53791,400</w:t>
            </w:r>
          </w:p>
        </w:tc>
      </w:tr>
      <w:tr w:rsidR="00F444A8">
        <w:tc>
          <w:tcPr>
            <w:tcW w:w="2381" w:type="dxa"/>
            <w:vAlign w:val="center"/>
          </w:tcPr>
          <w:p w:rsidR="00F444A8" w:rsidRDefault="00F444A8">
            <w:pPr>
              <w:pStyle w:val="ConsPlusNormal"/>
              <w:jc w:val="center"/>
            </w:pPr>
            <w:r>
              <w:t>Управление Федеральной миграционной службы по Пермскому краю</w:t>
            </w:r>
          </w:p>
        </w:tc>
        <w:tc>
          <w:tcPr>
            <w:tcW w:w="1077" w:type="dxa"/>
            <w:tcBorders>
              <w:right w:val="nil"/>
            </w:tcBorders>
            <w:vAlign w:val="center"/>
          </w:tcPr>
          <w:p w:rsidR="00F444A8" w:rsidRDefault="00F444A8">
            <w:pPr>
              <w:pStyle w:val="ConsPlusNormal"/>
              <w:jc w:val="center"/>
            </w:pPr>
            <w:r>
              <w:t>192</w:t>
            </w:r>
          </w:p>
        </w:tc>
        <w:tc>
          <w:tcPr>
            <w:tcW w:w="1945" w:type="dxa"/>
            <w:tcBorders>
              <w:left w:val="nil"/>
              <w:right w:val="nil"/>
            </w:tcBorders>
            <w:vAlign w:val="center"/>
          </w:tcPr>
          <w:p w:rsidR="00F444A8" w:rsidRDefault="00F444A8">
            <w:pPr>
              <w:pStyle w:val="ConsPlusNormal"/>
              <w:jc w:val="right"/>
            </w:pPr>
            <w:r>
              <w:t>11643000016000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09"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200,000</w:t>
            </w:r>
          </w:p>
        </w:tc>
        <w:tc>
          <w:tcPr>
            <w:tcW w:w="1587" w:type="dxa"/>
            <w:vAlign w:val="center"/>
          </w:tcPr>
          <w:p w:rsidR="00F444A8" w:rsidRDefault="00F444A8">
            <w:pPr>
              <w:pStyle w:val="ConsPlusNormal"/>
              <w:jc w:val="right"/>
            </w:pPr>
            <w:r>
              <w:t>200,000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200,000</w:t>
            </w:r>
          </w:p>
        </w:tc>
        <w:tc>
          <w:tcPr>
            <w:tcW w:w="1587" w:type="dxa"/>
            <w:vAlign w:val="center"/>
          </w:tcPr>
          <w:p w:rsidR="00F444A8" w:rsidRDefault="00F444A8">
            <w:pPr>
              <w:pStyle w:val="ConsPlusNormal"/>
              <w:jc w:val="right"/>
            </w:pPr>
            <w:r>
              <w:t>200,000</w:t>
            </w:r>
          </w:p>
        </w:tc>
      </w:tr>
      <w:tr w:rsidR="00F444A8">
        <w:tc>
          <w:tcPr>
            <w:tcW w:w="2381" w:type="dxa"/>
            <w:vMerge w:val="restart"/>
          </w:tcPr>
          <w:p w:rsidR="00F444A8" w:rsidRDefault="00F444A8">
            <w:pPr>
              <w:pStyle w:val="ConsPlusNormal"/>
              <w:jc w:val="center"/>
            </w:pPr>
            <w:r>
              <w:t>Управление Министерства юстиции Российской Федерации по Пермскому краю</w:t>
            </w:r>
          </w:p>
        </w:tc>
        <w:tc>
          <w:tcPr>
            <w:tcW w:w="1077" w:type="dxa"/>
            <w:tcBorders>
              <w:right w:val="nil"/>
            </w:tcBorders>
            <w:vAlign w:val="center"/>
          </w:tcPr>
          <w:p w:rsidR="00F444A8" w:rsidRDefault="00F444A8">
            <w:pPr>
              <w:pStyle w:val="ConsPlusNormal"/>
              <w:jc w:val="center"/>
            </w:pPr>
            <w:r>
              <w:t>318</w:t>
            </w:r>
          </w:p>
        </w:tc>
        <w:tc>
          <w:tcPr>
            <w:tcW w:w="1945" w:type="dxa"/>
            <w:tcBorders>
              <w:left w:val="nil"/>
              <w:right w:val="nil"/>
            </w:tcBorders>
            <w:vAlign w:val="center"/>
          </w:tcPr>
          <w:p w:rsidR="00F444A8" w:rsidRDefault="00F444A8">
            <w:pPr>
              <w:pStyle w:val="ConsPlusNormal"/>
              <w:jc w:val="right"/>
            </w:pPr>
            <w:r>
              <w:t>10807110010102</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554" w:type="dxa"/>
            <w:vAlign w:val="center"/>
          </w:tcPr>
          <w:p w:rsidR="00F444A8" w:rsidRDefault="00F444A8">
            <w:pPr>
              <w:pStyle w:val="ConsPlusNormal"/>
              <w:jc w:val="right"/>
            </w:pPr>
            <w:r>
              <w:t>1,200</w:t>
            </w:r>
          </w:p>
        </w:tc>
        <w:tc>
          <w:tcPr>
            <w:tcW w:w="1587" w:type="dxa"/>
            <w:vAlign w:val="center"/>
          </w:tcPr>
          <w:p w:rsidR="00F444A8" w:rsidRDefault="00F444A8">
            <w:pPr>
              <w:pStyle w:val="ConsPlusNormal"/>
              <w:jc w:val="right"/>
            </w:pPr>
            <w:r>
              <w:t>1,400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318</w:t>
            </w:r>
          </w:p>
        </w:tc>
        <w:tc>
          <w:tcPr>
            <w:tcW w:w="1945" w:type="dxa"/>
            <w:tcBorders>
              <w:left w:val="nil"/>
              <w:right w:val="nil"/>
            </w:tcBorders>
            <w:vAlign w:val="center"/>
          </w:tcPr>
          <w:p w:rsidR="00F444A8" w:rsidRDefault="00F444A8">
            <w:pPr>
              <w:pStyle w:val="ConsPlusNormal"/>
              <w:jc w:val="right"/>
            </w:pPr>
            <w:r>
              <w:t>10807110010103</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554" w:type="dxa"/>
            <w:vAlign w:val="center"/>
          </w:tcPr>
          <w:p w:rsidR="00F444A8" w:rsidRDefault="00F444A8">
            <w:pPr>
              <w:pStyle w:val="ConsPlusNormal"/>
              <w:jc w:val="right"/>
            </w:pPr>
            <w:r>
              <w:t>450,800</w:t>
            </w:r>
          </w:p>
        </w:tc>
        <w:tc>
          <w:tcPr>
            <w:tcW w:w="1587" w:type="dxa"/>
            <w:vAlign w:val="center"/>
          </w:tcPr>
          <w:p w:rsidR="00F444A8" w:rsidRDefault="00F444A8">
            <w:pPr>
              <w:pStyle w:val="ConsPlusNormal"/>
              <w:jc w:val="right"/>
            </w:pPr>
            <w:r>
              <w:t>470,000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318</w:t>
            </w:r>
          </w:p>
        </w:tc>
        <w:tc>
          <w:tcPr>
            <w:tcW w:w="1945" w:type="dxa"/>
            <w:tcBorders>
              <w:left w:val="nil"/>
              <w:right w:val="nil"/>
            </w:tcBorders>
            <w:vAlign w:val="center"/>
          </w:tcPr>
          <w:p w:rsidR="00F444A8" w:rsidRDefault="00F444A8">
            <w:pPr>
              <w:pStyle w:val="ConsPlusNormal"/>
              <w:jc w:val="right"/>
            </w:pPr>
            <w:r>
              <w:t>10807120011000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Государственная пошлина за государственную регистрацию политических партий и региональных отделений политических партий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6,000</w:t>
            </w:r>
          </w:p>
        </w:tc>
        <w:tc>
          <w:tcPr>
            <w:tcW w:w="1587" w:type="dxa"/>
            <w:vAlign w:val="center"/>
          </w:tcPr>
          <w:p w:rsidR="00F444A8" w:rsidRDefault="00F444A8">
            <w:pPr>
              <w:pStyle w:val="ConsPlusNormal"/>
              <w:jc w:val="right"/>
            </w:pPr>
            <w:r>
              <w:t>4,000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458,000</w:t>
            </w:r>
          </w:p>
        </w:tc>
        <w:tc>
          <w:tcPr>
            <w:tcW w:w="1587" w:type="dxa"/>
            <w:vAlign w:val="center"/>
          </w:tcPr>
          <w:p w:rsidR="00F444A8" w:rsidRDefault="00F444A8">
            <w:pPr>
              <w:pStyle w:val="ConsPlusNormal"/>
              <w:jc w:val="right"/>
            </w:pPr>
            <w:r>
              <w:t>475,400</w:t>
            </w:r>
          </w:p>
        </w:tc>
      </w:tr>
      <w:tr w:rsidR="00F444A8">
        <w:tc>
          <w:tcPr>
            <w:tcW w:w="2381" w:type="dxa"/>
            <w:vMerge w:val="restart"/>
          </w:tcPr>
          <w:p w:rsidR="00F444A8" w:rsidRDefault="00F444A8">
            <w:pPr>
              <w:pStyle w:val="ConsPlusNormal"/>
              <w:jc w:val="center"/>
            </w:pPr>
            <w:r>
              <w:t>Управление Федеральной службы государственной регистрации, кадастра и картографии по Пермскому краю</w:t>
            </w:r>
          </w:p>
        </w:tc>
        <w:tc>
          <w:tcPr>
            <w:tcW w:w="1077" w:type="dxa"/>
            <w:tcBorders>
              <w:right w:val="nil"/>
            </w:tcBorders>
            <w:vAlign w:val="center"/>
          </w:tcPr>
          <w:p w:rsidR="00F444A8" w:rsidRDefault="00F444A8">
            <w:pPr>
              <w:pStyle w:val="ConsPlusNormal"/>
              <w:jc w:val="center"/>
            </w:pPr>
            <w:r>
              <w:t>321</w:t>
            </w:r>
          </w:p>
        </w:tc>
        <w:tc>
          <w:tcPr>
            <w:tcW w:w="1945" w:type="dxa"/>
            <w:tcBorders>
              <w:left w:val="nil"/>
              <w:right w:val="nil"/>
            </w:tcBorders>
            <w:vAlign w:val="center"/>
          </w:tcPr>
          <w:p w:rsidR="00F444A8" w:rsidRDefault="00F444A8">
            <w:pPr>
              <w:pStyle w:val="ConsPlusNormal"/>
              <w:jc w:val="right"/>
            </w:pPr>
            <w:r>
              <w:t>11625060016000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земельного законодательства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612,900</w:t>
            </w:r>
          </w:p>
        </w:tc>
        <w:tc>
          <w:tcPr>
            <w:tcW w:w="1587" w:type="dxa"/>
            <w:vAlign w:val="center"/>
          </w:tcPr>
          <w:p w:rsidR="00F444A8" w:rsidRDefault="00F444A8">
            <w:pPr>
              <w:pStyle w:val="ConsPlusNormal"/>
              <w:jc w:val="right"/>
            </w:pPr>
            <w:r>
              <w:t>612,900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321</w:t>
            </w:r>
          </w:p>
        </w:tc>
        <w:tc>
          <w:tcPr>
            <w:tcW w:w="1945" w:type="dxa"/>
            <w:tcBorders>
              <w:left w:val="nil"/>
              <w:right w:val="nil"/>
            </w:tcBorders>
            <w:vAlign w:val="center"/>
          </w:tcPr>
          <w:p w:rsidR="00F444A8" w:rsidRDefault="00F444A8">
            <w:pPr>
              <w:pStyle w:val="ConsPlusNormal"/>
              <w:jc w:val="right"/>
            </w:pPr>
            <w:r>
              <w:t>11643000016000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 xml:space="preserve">Денежные взыскания (штрафы) за нарушение законодательства Российской Федерации об административных правонарушениях, предусмотренные </w:t>
            </w:r>
            <w:hyperlink r:id="rId110" w:history="1">
              <w:r>
                <w:rPr>
                  <w:color w:val="0000FF"/>
                </w:rPr>
                <w:t>статьей 20.25</w:t>
              </w:r>
            </w:hyperlink>
            <w:r>
              <w:t xml:space="preserve">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280,000</w:t>
            </w:r>
          </w:p>
        </w:tc>
        <w:tc>
          <w:tcPr>
            <w:tcW w:w="1587" w:type="dxa"/>
            <w:vAlign w:val="center"/>
          </w:tcPr>
          <w:p w:rsidR="00F444A8" w:rsidRDefault="00F444A8">
            <w:pPr>
              <w:pStyle w:val="ConsPlusNormal"/>
              <w:jc w:val="right"/>
            </w:pPr>
            <w:r>
              <w:t>283,600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321</w:t>
            </w:r>
          </w:p>
        </w:tc>
        <w:tc>
          <w:tcPr>
            <w:tcW w:w="1945" w:type="dxa"/>
            <w:tcBorders>
              <w:left w:val="nil"/>
              <w:right w:val="nil"/>
            </w:tcBorders>
            <w:vAlign w:val="center"/>
          </w:tcPr>
          <w:p w:rsidR="00F444A8" w:rsidRDefault="00F444A8">
            <w:pPr>
              <w:pStyle w:val="ConsPlusNormal"/>
              <w:jc w:val="right"/>
            </w:pPr>
            <w:r>
              <w:t>11690040046000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750,000</w:t>
            </w:r>
          </w:p>
        </w:tc>
        <w:tc>
          <w:tcPr>
            <w:tcW w:w="1587" w:type="dxa"/>
            <w:vAlign w:val="center"/>
          </w:tcPr>
          <w:p w:rsidR="00F444A8" w:rsidRDefault="00F444A8">
            <w:pPr>
              <w:pStyle w:val="ConsPlusNormal"/>
              <w:jc w:val="right"/>
            </w:pPr>
            <w:r>
              <w:t>801,000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1642,900</w:t>
            </w:r>
          </w:p>
        </w:tc>
        <w:tc>
          <w:tcPr>
            <w:tcW w:w="1587" w:type="dxa"/>
            <w:vAlign w:val="center"/>
          </w:tcPr>
          <w:p w:rsidR="00F444A8" w:rsidRDefault="00F444A8">
            <w:pPr>
              <w:pStyle w:val="ConsPlusNormal"/>
              <w:jc w:val="right"/>
            </w:pPr>
            <w:r>
              <w:t>1697,500</w:t>
            </w:r>
          </w:p>
        </w:tc>
      </w:tr>
      <w:tr w:rsidR="00F444A8">
        <w:tc>
          <w:tcPr>
            <w:tcW w:w="2381" w:type="dxa"/>
            <w:vAlign w:val="center"/>
          </w:tcPr>
          <w:p w:rsidR="00F444A8" w:rsidRDefault="00F444A8">
            <w:pPr>
              <w:pStyle w:val="ConsPlusNormal"/>
              <w:jc w:val="center"/>
            </w:pPr>
            <w:r>
              <w:t>Управление Федеральной службы судебных приставов по Пермскому краю</w:t>
            </w:r>
          </w:p>
        </w:tc>
        <w:tc>
          <w:tcPr>
            <w:tcW w:w="1077" w:type="dxa"/>
            <w:tcBorders>
              <w:right w:val="nil"/>
            </w:tcBorders>
            <w:vAlign w:val="center"/>
          </w:tcPr>
          <w:p w:rsidR="00F444A8" w:rsidRDefault="00F444A8">
            <w:pPr>
              <w:pStyle w:val="ConsPlusNormal"/>
              <w:jc w:val="center"/>
            </w:pPr>
            <w:r>
              <w:t>322</w:t>
            </w:r>
          </w:p>
        </w:tc>
        <w:tc>
          <w:tcPr>
            <w:tcW w:w="1945" w:type="dxa"/>
            <w:tcBorders>
              <w:left w:val="nil"/>
              <w:right w:val="nil"/>
            </w:tcBorders>
            <w:vAlign w:val="center"/>
          </w:tcPr>
          <w:p w:rsidR="00F444A8" w:rsidRDefault="00F444A8">
            <w:pPr>
              <w:pStyle w:val="ConsPlusNormal"/>
              <w:jc w:val="right"/>
            </w:pPr>
            <w:r>
              <w:t>11621040046000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750,000</w:t>
            </w:r>
          </w:p>
        </w:tc>
        <w:tc>
          <w:tcPr>
            <w:tcW w:w="1587" w:type="dxa"/>
            <w:vAlign w:val="center"/>
          </w:tcPr>
          <w:p w:rsidR="00F444A8" w:rsidRDefault="00F444A8">
            <w:pPr>
              <w:pStyle w:val="ConsPlusNormal"/>
              <w:jc w:val="right"/>
            </w:pPr>
            <w:r>
              <w:t>800,000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750,000</w:t>
            </w:r>
          </w:p>
        </w:tc>
        <w:tc>
          <w:tcPr>
            <w:tcW w:w="1587" w:type="dxa"/>
            <w:vAlign w:val="center"/>
          </w:tcPr>
          <w:p w:rsidR="00F444A8" w:rsidRDefault="00F444A8">
            <w:pPr>
              <w:pStyle w:val="ConsPlusNormal"/>
              <w:jc w:val="right"/>
            </w:pPr>
            <w:r>
              <w:t>800,000</w:t>
            </w:r>
          </w:p>
        </w:tc>
      </w:tr>
      <w:tr w:rsidR="00F444A8">
        <w:tc>
          <w:tcPr>
            <w:tcW w:w="2381" w:type="dxa"/>
            <w:vMerge w:val="restart"/>
          </w:tcPr>
          <w:p w:rsidR="00F444A8" w:rsidRDefault="00F444A8">
            <w:pPr>
              <w:pStyle w:val="ConsPlusNormal"/>
              <w:jc w:val="center"/>
            </w:pPr>
            <w:r>
              <w:t>Пермское межрегиональное управление по технологическому и экологическому надзору Федеральной службы по экологическому, технологическому и атомному надзору</w:t>
            </w:r>
          </w:p>
        </w:tc>
        <w:tc>
          <w:tcPr>
            <w:tcW w:w="1077" w:type="dxa"/>
            <w:tcBorders>
              <w:right w:val="nil"/>
            </w:tcBorders>
            <w:vAlign w:val="center"/>
          </w:tcPr>
          <w:p w:rsidR="00F444A8" w:rsidRDefault="00F444A8">
            <w:pPr>
              <w:pStyle w:val="ConsPlusNormal"/>
              <w:jc w:val="center"/>
            </w:pPr>
            <w:r>
              <w:t>498</w:t>
            </w:r>
          </w:p>
        </w:tc>
        <w:tc>
          <w:tcPr>
            <w:tcW w:w="1945" w:type="dxa"/>
            <w:tcBorders>
              <w:left w:val="nil"/>
              <w:right w:val="nil"/>
            </w:tcBorders>
            <w:vAlign w:val="center"/>
          </w:tcPr>
          <w:p w:rsidR="00F444A8" w:rsidRDefault="00F444A8">
            <w:pPr>
              <w:pStyle w:val="ConsPlusNormal"/>
              <w:jc w:val="right"/>
            </w:pPr>
            <w:r>
              <w:t>11641000016000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об электроэнергетике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585,000</w:t>
            </w:r>
          </w:p>
        </w:tc>
        <w:tc>
          <w:tcPr>
            <w:tcW w:w="1587" w:type="dxa"/>
            <w:vAlign w:val="center"/>
          </w:tcPr>
          <w:p w:rsidR="00F444A8" w:rsidRDefault="00F444A8">
            <w:pPr>
              <w:pStyle w:val="ConsPlusNormal"/>
              <w:jc w:val="right"/>
            </w:pPr>
            <w:r>
              <w:t>625,000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498</w:t>
            </w:r>
          </w:p>
        </w:tc>
        <w:tc>
          <w:tcPr>
            <w:tcW w:w="1945" w:type="dxa"/>
            <w:tcBorders>
              <w:left w:val="nil"/>
              <w:right w:val="nil"/>
            </w:tcBorders>
            <w:vAlign w:val="center"/>
          </w:tcPr>
          <w:p w:rsidR="00F444A8" w:rsidRDefault="00F444A8">
            <w:pPr>
              <w:pStyle w:val="ConsPlusNormal"/>
              <w:jc w:val="right"/>
            </w:pPr>
            <w:r>
              <w:t>11645000016000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промышленной безопасности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9850,000</w:t>
            </w:r>
          </w:p>
        </w:tc>
        <w:tc>
          <w:tcPr>
            <w:tcW w:w="1587" w:type="dxa"/>
            <w:vAlign w:val="center"/>
          </w:tcPr>
          <w:p w:rsidR="00F444A8" w:rsidRDefault="00F444A8">
            <w:pPr>
              <w:pStyle w:val="ConsPlusNormal"/>
              <w:jc w:val="right"/>
            </w:pPr>
            <w:r>
              <w:t>10550,000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498</w:t>
            </w:r>
          </w:p>
        </w:tc>
        <w:tc>
          <w:tcPr>
            <w:tcW w:w="1945" w:type="dxa"/>
            <w:tcBorders>
              <w:left w:val="nil"/>
              <w:right w:val="nil"/>
            </w:tcBorders>
            <w:vAlign w:val="center"/>
          </w:tcPr>
          <w:p w:rsidR="00F444A8" w:rsidRDefault="00F444A8">
            <w:pPr>
              <w:pStyle w:val="ConsPlusNormal"/>
              <w:jc w:val="right"/>
            </w:pPr>
            <w:r>
              <w:t>11690040046000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1554" w:type="dxa"/>
            <w:vAlign w:val="center"/>
          </w:tcPr>
          <w:p w:rsidR="00F444A8" w:rsidRDefault="00F444A8">
            <w:pPr>
              <w:pStyle w:val="ConsPlusNormal"/>
              <w:jc w:val="right"/>
            </w:pPr>
            <w:r>
              <w:t>400,000</w:t>
            </w:r>
          </w:p>
        </w:tc>
        <w:tc>
          <w:tcPr>
            <w:tcW w:w="1587" w:type="dxa"/>
            <w:vAlign w:val="center"/>
          </w:tcPr>
          <w:p w:rsidR="00F444A8" w:rsidRDefault="00F444A8">
            <w:pPr>
              <w:pStyle w:val="ConsPlusNormal"/>
              <w:jc w:val="right"/>
            </w:pPr>
            <w:r>
              <w:t>430,000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10835,000</w:t>
            </w:r>
          </w:p>
        </w:tc>
        <w:tc>
          <w:tcPr>
            <w:tcW w:w="1587" w:type="dxa"/>
            <w:vAlign w:val="center"/>
          </w:tcPr>
          <w:p w:rsidR="00F444A8" w:rsidRDefault="00F444A8">
            <w:pPr>
              <w:pStyle w:val="ConsPlusNormal"/>
              <w:jc w:val="right"/>
            </w:pPr>
            <w:r>
              <w:t>11605,000</w:t>
            </w:r>
          </w:p>
        </w:tc>
      </w:tr>
      <w:tr w:rsidR="00F444A8">
        <w:tc>
          <w:tcPr>
            <w:tcW w:w="2381" w:type="dxa"/>
            <w:vAlign w:val="center"/>
          </w:tcPr>
          <w:p w:rsidR="00F444A8" w:rsidRDefault="00F444A8">
            <w:pPr>
              <w:pStyle w:val="ConsPlusNormal"/>
              <w:jc w:val="center"/>
            </w:pPr>
            <w:r>
              <w:t>Министерство строительства и жилищно-коммунального хозяйства Пермского края</w:t>
            </w:r>
          </w:p>
        </w:tc>
        <w:tc>
          <w:tcPr>
            <w:tcW w:w="1077" w:type="dxa"/>
            <w:tcBorders>
              <w:right w:val="nil"/>
            </w:tcBorders>
            <w:vAlign w:val="center"/>
          </w:tcPr>
          <w:p w:rsidR="00F444A8" w:rsidRDefault="00F444A8">
            <w:pPr>
              <w:pStyle w:val="ConsPlusNormal"/>
              <w:jc w:val="center"/>
            </w:pPr>
            <w:r>
              <w:t>814</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jc w:val="right"/>
            </w:pPr>
            <w:r>
              <w:t>10000,000</w:t>
            </w:r>
          </w:p>
        </w:tc>
        <w:tc>
          <w:tcPr>
            <w:tcW w:w="1587" w:type="dxa"/>
            <w:vAlign w:val="center"/>
          </w:tcPr>
          <w:p w:rsidR="00F444A8" w:rsidRDefault="00F444A8">
            <w:pPr>
              <w:pStyle w:val="ConsPlusNormal"/>
              <w:jc w:val="right"/>
            </w:pPr>
            <w:r>
              <w:t>10000,000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10000,000</w:t>
            </w:r>
          </w:p>
        </w:tc>
        <w:tc>
          <w:tcPr>
            <w:tcW w:w="1587" w:type="dxa"/>
            <w:vAlign w:val="center"/>
          </w:tcPr>
          <w:p w:rsidR="00F444A8" w:rsidRDefault="00F444A8">
            <w:pPr>
              <w:pStyle w:val="ConsPlusNormal"/>
              <w:jc w:val="right"/>
            </w:pPr>
            <w:r>
              <w:t>10000,000</w:t>
            </w:r>
          </w:p>
        </w:tc>
      </w:tr>
      <w:tr w:rsidR="00F444A8">
        <w:tc>
          <w:tcPr>
            <w:tcW w:w="2381" w:type="dxa"/>
            <w:vAlign w:val="center"/>
          </w:tcPr>
          <w:p w:rsidR="00F444A8" w:rsidRDefault="00F444A8">
            <w:pPr>
              <w:pStyle w:val="ConsPlusNormal"/>
              <w:jc w:val="center"/>
            </w:pPr>
            <w:r>
              <w:t>Министерство культуры, молодежной политики и массовых коммуникаций Пермского края</w:t>
            </w:r>
          </w:p>
        </w:tc>
        <w:tc>
          <w:tcPr>
            <w:tcW w:w="1077" w:type="dxa"/>
            <w:tcBorders>
              <w:right w:val="nil"/>
            </w:tcBorders>
            <w:vAlign w:val="center"/>
          </w:tcPr>
          <w:p w:rsidR="00F444A8" w:rsidRDefault="00F444A8">
            <w:pPr>
              <w:pStyle w:val="ConsPlusNormal"/>
              <w:jc w:val="center"/>
            </w:pPr>
            <w:r>
              <w:t>825</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jc w:val="right"/>
            </w:pPr>
            <w:r>
              <w:t>1800,000</w:t>
            </w:r>
          </w:p>
        </w:tc>
        <w:tc>
          <w:tcPr>
            <w:tcW w:w="1587" w:type="dxa"/>
            <w:vAlign w:val="center"/>
          </w:tcPr>
          <w:p w:rsidR="00F444A8" w:rsidRDefault="00F444A8">
            <w:pPr>
              <w:pStyle w:val="ConsPlusNormal"/>
              <w:jc w:val="right"/>
            </w:pPr>
            <w:r>
              <w:t>1800,000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1800,000</w:t>
            </w:r>
          </w:p>
        </w:tc>
        <w:tc>
          <w:tcPr>
            <w:tcW w:w="1587" w:type="dxa"/>
            <w:vAlign w:val="center"/>
          </w:tcPr>
          <w:p w:rsidR="00F444A8" w:rsidRDefault="00F444A8">
            <w:pPr>
              <w:pStyle w:val="ConsPlusNormal"/>
              <w:jc w:val="right"/>
            </w:pPr>
            <w:r>
              <w:t>1800,000</w:t>
            </w:r>
          </w:p>
        </w:tc>
      </w:tr>
      <w:tr w:rsidR="00F444A8">
        <w:tc>
          <w:tcPr>
            <w:tcW w:w="2381" w:type="dxa"/>
            <w:vAlign w:val="center"/>
          </w:tcPr>
          <w:p w:rsidR="00F444A8" w:rsidRDefault="00F444A8">
            <w:pPr>
              <w:pStyle w:val="ConsPlusNormal"/>
              <w:jc w:val="center"/>
            </w:pPr>
            <w:r>
              <w:t>Министерство промышленности, предпринимательства и торговли Пермского края</w:t>
            </w:r>
          </w:p>
        </w:tc>
        <w:tc>
          <w:tcPr>
            <w:tcW w:w="1077" w:type="dxa"/>
            <w:tcBorders>
              <w:right w:val="nil"/>
            </w:tcBorders>
            <w:vAlign w:val="center"/>
          </w:tcPr>
          <w:p w:rsidR="00F444A8" w:rsidRDefault="00F444A8">
            <w:pPr>
              <w:pStyle w:val="ConsPlusNormal"/>
              <w:jc w:val="center"/>
            </w:pPr>
            <w:r>
              <w:t>832</w:t>
            </w:r>
          </w:p>
        </w:tc>
        <w:tc>
          <w:tcPr>
            <w:tcW w:w="1945" w:type="dxa"/>
            <w:tcBorders>
              <w:left w:val="nil"/>
              <w:right w:val="nil"/>
            </w:tcBorders>
            <w:vAlign w:val="center"/>
          </w:tcPr>
          <w:p w:rsidR="00F444A8" w:rsidRDefault="00F444A8">
            <w:pPr>
              <w:pStyle w:val="ConsPlusNormal"/>
              <w:jc w:val="right"/>
            </w:pPr>
            <w:r>
              <w:t>11608010010000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554" w:type="dxa"/>
            <w:vAlign w:val="center"/>
          </w:tcPr>
          <w:p w:rsidR="00F444A8" w:rsidRDefault="00F444A8">
            <w:pPr>
              <w:pStyle w:val="ConsPlusNormal"/>
              <w:jc w:val="right"/>
            </w:pPr>
            <w:r>
              <w:t>1100,000</w:t>
            </w:r>
          </w:p>
        </w:tc>
        <w:tc>
          <w:tcPr>
            <w:tcW w:w="1587" w:type="dxa"/>
            <w:vAlign w:val="center"/>
          </w:tcPr>
          <w:p w:rsidR="00F444A8" w:rsidRDefault="00F444A8">
            <w:pPr>
              <w:pStyle w:val="ConsPlusNormal"/>
              <w:jc w:val="right"/>
            </w:pPr>
            <w:r>
              <w:t>1100,000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1100,000</w:t>
            </w:r>
          </w:p>
        </w:tc>
        <w:tc>
          <w:tcPr>
            <w:tcW w:w="1587" w:type="dxa"/>
            <w:vAlign w:val="center"/>
          </w:tcPr>
          <w:p w:rsidR="00F444A8" w:rsidRDefault="00F444A8">
            <w:pPr>
              <w:pStyle w:val="ConsPlusNormal"/>
              <w:jc w:val="right"/>
            </w:pPr>
            <w:r>
              <w:t>1100,000</w:t>
            </w:r>
          </w:p>
        </w:tc>
      </w:tr>
      <w:tr w:rsidR="00F444A8">
        <w:tc>
          <w:tcPr>
            <w:tcW w:w="2381" w:type="dxa"/>
            <w:vAlign w:val="center"/>
          </w:tcPr>
          <w:p w:rsidR="00F444A8" w:rsidRDefault="00F444A8">
            <w:pPr>
              <w:pStyle w:val="ConsPlusNormal"/>
              <w:jc w:val="center"/>
            </w:pPr>
            <w:r>
              <w:t>Инспекция государственного жилищного надзора Пермского края</w:t>
            </w:r>
          </w:p>
        </w:tc>
        <w:tc>
          <w:tcPr>
            <w:tcW w:w="1077" w:type="dxa"/>
            <w:tcBorders>
              <w:right w:val="nil"/>
            </w:tcBorders>
            <w:vAlign w:val="center"/>
          </w:tcPr>
          <w:p w:rsidR="00F444A8" w:rsidRDefault="00F444A8">
            <w:pPr>
              <w:pStyle w:val="ConsPlusNormal"/>
              <w:jc w:val="center"/>
            </w:pPr>
            <w:r>
              <w:t>843</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jc w:val="right"/>
            </w:pPr>
            <w:r>
              <w:t>12000,000</w:t>
            </w:r>
          </w:p>
        </w:tc>
        <w:tc>
          <w:tcPr>
            <w:tcW w:w="1587" w:type="dxa"/>
            <w:vAlign w:val="center"/>
          </w:tcPr>
          <w:p w:rsidR="00F444A8" w:rsidRDefault="00F444A8">
            <w:pPr>
              <w:pStyle w:val="ConsPlusNormal"/>
              <w:jc w:val="right"/>
            </w:pPr>
            <w:r>
              <w:t>12000,000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12000,000</w:t>
            </w:r>
          </w:p>
        </w:tc>
        <w:tc>
          <w:tcPr>
            <w:tcW w:w="1587" w:type="dxa"/>
            <w:vAlign w:val="center"/>
          </w:tcPr>
          <w:p w:rsidR="00F444A8" w:rsidRDefault="00F444A8">
            <w:pPr>
              <w:pStyle w:val="ConsPlusNormal"/>
              <w:jc w:val="right"/>
            </w:pPr>
            <w:r>
              <w:t>12000,000</w:t>
            </w:r>
          </w:p>
        </w:tc>
      </w:tr>
      <w:tr w:rsidR="00F444A8">
        <w:tc>
          <w:tcPr>
            <w:tcW w:w="2381" w:type="dxa"/>
            <w:vAlign w:val="center"/>
          </w:tcPr>
          <w:p w:rsidR="00F444A8" w:rsidRDefault="00F444A8">
            <w:pPr>
              <w:pStyle w:val="ConsPlusNormal"/>
              <w:jc w:val="center"/>
            </w:pPr>
            <w:r>
              <w:t>Инспекция государственного технического надзора Пермского края</w:t>
            </w:r>
          </w:p>
        </w:tc>
        <w:tc>
          <w:tcPr>
            <w:tcW w:w="1077" w:type="dxa"/>
            <w:tcBorders>
              <w:right w:val="nil"/>
            </w:tcBorders>
            <w:vAlign w:val="center"/>
          </w:tcPr>
          <w:p w:rsidR="00F444A8" w:rsidRDefault="00F444A8">
            <w:pPr>
              <w:pStyle w:val="ConsPlusNormal"/>
              <w:jc w:val="center"/>
            </w:pPr>
            <w:r>
              <w:t>844</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jc w:val="right"/>
            </w:pPr>
            <w:r>
              <w:t>450,000</w:t>
            </w:r>
          </w:p>
        </w:tc>
        <w:tc>
          <w:tcPr>
            <w:tcW w:w="1587" w:type="dxa"/>
            <w:vAlign w:val="center"/>
          </w:tcPr>
          <w:p w:rsidR="00F444A8" w:rsidRDefault="00F444A8">
            <w:pPr>
              <w:pStyle w:val="ConsPlusNormal"/>
              <w:jc w:val="right"/>
            </w:pPr>
            <w:r>
              <w:t>450,000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450,000</w:t>
            </w:r>
          </w:p>
        </w:tc>
        <w:tc>
          <w:tcPr>
            <w:tcW w:w="1587" w:type="dxa"/>
            <w:vAlign w:val="center"/>
          </w:tcPr>
          <w:p w:rsidR="00F444A8" w:rsidRDefault="00F444A8">
            <w:pPr>
              <w:pStyle w:val="ConsPlusNormal"/>
              <w:jc w:val="right"/>
            </w:pPr>
            <w:r>
              <w:t>450,000</w:t>
            </w:r>
          </w:p>
        </w:tc>
      </w:tr>
      <w:tr w:rsidR="00F444A8">
        <w:tc>
          <w:tcPr>
            <w:tcW w:w="2381" w:type="dxa"/>
            <w:vMerge w:val="restart"/>
          </w:tcPr>
          <w:p w:rsidR="00F444A8" w:rsidRDefault="00F444A8">
            <w:pPr>
              <w:pStyle w:val="ConsPlusNormal"/>
              <w:jc w:val="center"/>
            </w:pPr>
            <w:r>
              <w:t>Департамент финансов администрации города Перми</w:t>
            </w:r>
          </w:p>
        </w:tc>
        <w:tc>
          <w:tcPr>
            <w:tcW w:w="1077" w:type="dxa"/>
            <w:tcBorders>
              <w:right w:val="nil"/>
            </w:tcBorders>
            <w:vAlign w:val="center"/>
          </w:tcPr>
          <w:p w:rsidR="00F444A8" w:rsidRDefault="00F444A8">
            <w:pPr>
              <w:pStyle w:val="ConsPlusNormal"/>
              <w:jc w:val="center"/>
            </w:pPr>
            <w:r>
              <w:t>902</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902</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902</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902</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902</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902</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902</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902</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902</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902</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902</w:t>
            </w:r>
          </w:p>
        </w:tc>
        <w:tc>
          <w:tcPr>
            <w:tcW w:w="1945" w:type="dxa"/>
            <w:tcBorders>
              <w:left w:val="nil"/>
              <w:right w:val="nil"/>
            </w:tcBorders>
            <w:vAlign w:val="center"/>
          </w:tcPr>
          <w:p w:rsidR="00F444A8" w:rsidRDefault="00F444A8">
            <w:pPr>
              <w:pStyle w:val="ConsPlusNormal"/>
              <w:jc w:val="right"/>
            </w:pPr>
            <w:r>
              <w:t>20201001040000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Дотации бюджетам городских округов на выравнивание бюджетной обеспеченности</w:t>
            </w:r>
          </w:p>
        </w:tc>
        <w:tc>
          <w:tcPr>
            <w:tcW w:w="1554" w:type="dxa"/>
            <w:vAlign w:val="center"/>
          </w:tcPr>
          <w:p w:rsidR="00F444A8" w:rsidRDefault="00F444A8">
            <w:pPr>
              <w:pStyle w:val="ConsPlusNormal"/>
              <w:jc w:val="right"/>
            </w:pPr>
            <w:r>
              <w:t>212282,500</w:t>
            </w:r>
          </w:p>
        </w:tc>
        <w:tc>
          <w:tcPr>
            <w:tcW w:w="1587" w:type="dxa"/>
            <w:vAlign w:val="center"/>
          </w:tcPr>
          <w:p w:rsidR="00F444A8" w:rsidRDefault="00F444A8">
            <w:pPr>
              <w:pStyle w:val="ConsPlusNormal"/>
              <w:jc w:val="right"/>
            </w:pPr>
            <w:r>
              <w:t>221340,100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902</w:t>
            </w:r>
          </w:p>
        </w:tc>
        <w:tc>
          <w:tcPr>
            <w:tcW w:w="1945" w:type="dxa"/>
            <w:tcBorders>
              <w:left w:val="nil"/>
              <w:right w:val="nil"/>
            </w:tcBorders>
            <w:vAlign w:val="center"/>
          </w:tcPr>
          <w:p w:rsidR="00F444A8" w:rsidRDefault="00F444A8">
            <w:pPr>
              <w:pStyle w:val="ConsPlusNormal"/>
              <w:jc w:val="right"/>
            </w:pPr>
            <w:r>
              <w:t>20804000040000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212282,500</w:t>
            </w:r>
          </w:p>
        </w:tc>
        <w:tc>
          <w:tcPr>
            <w:tcW w:w="1587" w:type="dxa"/>
            <w:vAlign w:val="center"/>
          </w:tcPr>
          <w:p w:rsidR="00F444A8" w:rsidRDefault="00F444A8">
            <w:pPr>
              <w:pStyle w:val="ConsPlusNormal"/>
              <w:jc w:val="right"/>
            </w:pPr>
            <w:r>
              <w:t>221340,100</w:t>
            </w:r>
          </w:p>
        </w:tc>
      </w:tr>
      <w:tr w:rsidR="00F444A8">
        <w:tc>
          <w:tcPr>
            <w:tcW w:w="2381" w:type="dxa"/>
            <w:vMerge w:val="restart"/>
          </w:tcPr>
          <w:p w:rsidR="00F444A8" w:rsidRDefault="00F444A8">
            <w:pPr>
              <w:pStyle w:val="ConsPlusNormal"/>
              <w:jc w:val="center"/>
            </w:pPr>
            <w:r>
              <w:t>Департамент градостроительства и архитектуры администрации города Перми</w:t>
            </w:r>
          </w:p>
        </w:tc>
        <w:tc>
          <w:tcPr>
            <w:tcW w:w="1077" w:type="dxa"/>
            <w:tcBorders>
              <w:right w:val="nil"/>
            </w:tcBorders>
            <w:vAlign w:val="center"/>
          </w:tcPr>
          <w:p w:rsidR="00F444A8" w:rsidRDefault="00F444A8">
            <w:pPr>
              <w:pStyle w:val="ConsPlusNormal"/>
              <w:jc w:val="center"/>
            </w:pPr>
            <w:r>
              <w:t>903</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jc w:val="right"/>
            </w:pPr>
            <w:r>
              <w:t>250,000</w:t>
            </w:r>
          </w:p>
        </w:tc>
        <w:tc>
          <w:tcPr>
            <w:tcW w:w="1587" w:type="dxa"/>
            <w:vAlign w:val="center"/>
          </w:tcPr>
          <w:p w:rsidR="00F444A8" w:rsidRDefault="00F444A8">
            <w:pPr>
              <w:pStyle w:val="ConsPlusNormal"/>
              <w:jc w:val="right"/>
            </w:pPr>
            <w:r>
              <w:t>250,000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903</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903</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903</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903</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903</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903</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903</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903</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903</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903</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250,000</w:t>
            </w:r>
          </w:p>
        </w:tc>
        <w:tc>
          <w:tcPr>
            <w:tcW w:w="1587" w:type="dxa"/>
            <w:vAlign w:val="center"/>
          </w:tcPr>
          <w:p w:rsidR="00F444A8" w:rsidRDefault="00F444A8">
            <w:pPr>
              <w:pStyle w:val="ConsPlusNormal"/>
              <w:jc w:val="right"/>
            </w:pPr>
            <w:r>
              <w:t>250,000</w:t>
            </w:r>
          </w:p>
        </w:tc>
      </w:tr>
      <w:tr w:rsidR="00F444A8">
        <w:tc>
          <w:tcPr>
            <w:tcW w:w="2381" w:type="dxa"/>
            <w:vMerge w:val="restart"/>
          </w:tcPr>
          <w:p w:rsidR="00F444A8" w:rsidRDefault="00F444A8">
            <w:pPr>
              <w:pStyle w:val="ConsPlusNormal"/>
              <w:jc w:val="center"/>
            </w:pPr>
            <w:r>
              <w:t>Управление записи актов гражданского состояния администрации города Перми</w:t>
            </w:r>
          </w:p>
        </w:tc>
        <w:tc>
          <w:tcPr>
            <w:tcW w:w="1077" w:type="dxa"/>
            <w:tcBorders>
              <w:right w:val="nil"/>
            </w:tcBorders>
            <w:vAlign w:val="center"/>
          </w:tcPr>
          <w:p w:rsidR="00F444A8" w:rsidRDefault="00F444A8">
            <w:pPr>
              <w:pStyle w:val="ConsPlusNormal"/>
              <w:jc w:val="center"/>
            </w:pPr>
            <w:r>
              <w:t>910</w:t>
            </w:r>
          </w:p>
        </w:tc>
        <w:tc>
          <w:tcPr>
            <w:tcW w:w="1945" w:type="dxa"/>
            <w:tcBorders>
              <w:left w:val="nil"/>
              <w:right w:val="nil"/>
            </w:tcBorders>
            <w:vAlign w:val="center"/>
          </w:tcPr>
          <w:p w:rsidR="00F444A8" w:rsidRDefault="00F444A8">
            <w:pPr>
              <w:pStyle w:val="ConsPlusNormal"/>
              <w:jc w:val="right"/>
            </w:pPr>
            <w:r>
              <w:t>20203003040000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бюджетам городских округов на государственную регистрацию актов гражданского состояния</w:t>
            </w:r>
          </w:p>
        </w:tc>
        <w:tc>
          <w:tcPr>
            <w:tcW w:w="1554" w:type="dxa"/>
            <w:vAlign w:val="center"/>
          </w:tcPr>
          <w:p w:rsidR="00F444A8" w:rsidRDefault="00F444A8">
            <w:pPr>
              <w:pStyle w:val="ConsPlusNormal"/>
              <w:jc w:val="right"/>
            </w:pPr>
            <w:r>
              <w:t>34579,300</w:t>
            </w:r>
          </w:p>
        </w:tc>
        <w:tc>
          <w:tcPr>
            <w:tcW w:w="1587" w:type="dxa"/>
            <w:vAlign w:val="center"/>
          </w:tcPr>
          <w:p w:rsidR="00F444A8" w:rsidRDefault="00F444A8">
            <w:pPr>
              <w:pStyle w:val="ConsPlusNormal"/>
              <w:jc w:val="right"/>
            </w:pPr>
            <w:r>
              <w:t>34579,300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910</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910</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34579,300</w:t>
            </w:r>
          </w:p>
        </w:tc>
        <w:tc>
          <w:tcPr>
            <w:tcW w:w="1587" w:type="dxa"/>
            <w:vAlign w:val="center"/>
          </w:tcPr>
          <w:p w:rsidR="00F444A8" w:rsidRDefault="00F444A8">
            <w:pPr>
              <w:pStyle w:val="ConsPlusNormal"/>
              <w:jc w:val="right"/>
            </w:pPr>
            <w:r>
              <w:t>34579,300</w:t>
            </w:r>
          </w:p>
        </w:tc>
      </w:tr>
      <w:tr w:rsidR="00F444A8">
        <w:tc>
          <w:tcPr>
            <w:tcW w:w="2381" w:type="dxa"/>
            <w:vMerge w:val="restart"/>
          </w:tcPr>
          <w:p w:rsidR="00F444A8" w:rsidRDefault="00F444A8">
            <w:pPr>
              <w:pStyle w:val="ConsPlusNormal"/>
              <w:jc w:val="center"/>
            </w:pPr>
            <w:r>
              <w:t>Управление по экологии и природопользованию администрации города Перми</w:t>
            </w:r>
          </w:p>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11204041040000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Плата за использование лесов, расположенных на землях иных категорий, находящихся в собственности городских округов, в части платы по договору купли-продажи лесных насаждений</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11204042040000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Плата за использование лесов, расположенных на землях иных категорий, находящихся в собственности городских округов, в части арендной платы</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11205040040000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Плата за пользование водными объектами, находящимися в собственности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jc w:val="right"/>
            </w:pPr>
            <w:r>
              <w:t>877,200</w:t>
            </w:r>
          </w:p>
        </w:tc>
        <w:tc>
          <w:tcPr>
            <w:tcW w:w="1587" w:type="dxa"/>
            <w:vAlign w:val="center"/>
          </w:tcPr>
          <w:p w:rsidR="00F444A8" w:rsidRDefault="00F444A8">
            <w:pPr>
              <w:pStyle w:val="ConsPlusNormal"/>
              <w:jc w:val="right"/>
            </w:pPr>
            <w:r>
              <w:t>877,200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915</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877,200</w:t>
            </w:r>
          </w:p>
        </w:tc>
        <w:tc>
          <w:tcPr>
            <w:tcW w:w="1587" w:type="dxa"/>
            <w:vAlign w:val="center"/>
          </w:tcPr>
          <w:p w:rsidR="00F444A8" w:rsidRDefault="00F444A8">
            <w:pPr>
              <w:pStyle w:val="ConsPlusNormal"/>
              <w:jc w:val="right"/>
            </w:pPr>
            <w:r>
              <w:t>877,200</w:t>
            </w:r>
          </w:p>
        </w:tc>
      </w:tr>
      <w:tr w:rsidR="00F444A8">
        <w:tc>
          <w:tcPr>
            <w:tcW w:w="2381" w:type="dxa"/>
            <w:vMerge w:val="restart"/>
          </w:tcPr>
          <w:p w:rsidR="00F444A8" w:rsidRDefault="00F444A8">
            <w:pPr>
              <w:pStyle w:val="ConsPlusNormal"/>
              <w:jc w:val="center"/>
            </w:pPr>
            <w:r>
              <w:t>Департамент культуры и молодежной политики администрации города Перми</w:t>
            </w:r>
          </w:p>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20202999040000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Прочие субсидии бюджетам городских округов</w:t>
            </w:r>
          </w:p>
        </w:tc>
        <w:tc>
          <w:tcPr>
            <w:tcW w:w="1554" w:type="dxa"/>
            <w:vAlign w:val="center"/>
          </w:tcPr>
          <w:p w:rsidR="00F444A8" w:rsidRDefault="00F444A8">
            <w:pPr>
              <w:pStyle w:val="ConsPlusNormal"/>
              <w:jc w:val="right"/>
            </w:pPr>
            <w:r>
              <w:t>412,700</w:t>
            </w:r>
          </w:p>
        </w:tc>
        <w:tc>
          <w:tcPr>
            <w:tcW w:w="1587" w:type="dxa"/>
            <w:vAlign w:val="center"/>
          </w:tcPr>
          <w:p w:rsidR="00F444A8" w:rsidRDefault="00F444A8">
            <w:pPr>
              <w:pStyle w:val="ConsPlusNormal"/>
              <w:jc w:val="right"/>
            </w:pPr>
            <w:r>
              <w:t>412,700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20204999040000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Прочие межбюджетные трансферты, передаваемые бюджетам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21804010040000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Доходы бюджетов городских округов от возврата бюджетными учреждениями остатков субсидий прошлых лет</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21804020040000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Доходы бюджетов городских округов от возврата автономными учреждениями остатков субсидий прошлых лет</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924</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412,700</w:t>
            </w:r>
          </w:p>
        </w:tc>
        <w:tc>
          <w:tcPr>
            <w:tcW w:w="1587" w:type="dxa"/>
            <w:vAlign w:val="center"/>
          </w:tcPr>
          <w:p w:rsidR="00F444A8" w:rsidRDefault="00F444A8">
            <w:pPr>
              <w:pStyle w:val="ConsPlusNormal"/>
              <w:jc w:val="right"/>
            </w:pPr>
            <w:r>
              <w:t>412,700</w:t>
            </w:r>
          </w:p>
        </w:tc>
      </w:tr>
      <w:tr w:rsidR="00F444A8">
        <w:tc>
          <w:tcPr>
            <w:tcW w:w="2381" w:type="dxa"/>
            <w:vMerge w:val="restart"/>
          </w:tcPr>
          <w:p w:rsidR="00F444A8" w:rsidRDefault="00F444A8">
            <w:pPr>
              <w:pStyle w:val="ConsPlusNormal"/>
              <w:jc w:val="center"/>
            </w:pPr>
            <w:r>
              <w:t>Департамент образования администрации города Перми</w:t>
            </w:r>
          </w:p>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20202999040000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Прочие субсидии бюджетам городских округов</w:t>
            </w:r>
          </w:p>
        </w:tc>
        <w:tc>
          <w:tcPr>
            <w:tcW w:w="1554" w:type="dxa"/>
            <w:vAlign w:val="center"/>
          </w:tcPr>
          <w:p w:rsidR="00F444A8" w:rsidRDefault="00F444A8">
            <w:pPr>
              <w:pStyle w:val="ConsPlusNormal"/>
              <w:jc w:val="right"/>
            </w:pPr>
            <w:r>
              <w:t>2710,800</w:t>
            </w:r>
          </w:p>
        </w:tc>
        <w:tc>
          <w:tcPr>
            <w:tcW w:w="1587" w:type="dxa"/>
            <w:vAlign w:val="center"/>
          </w:tcPr>
          <w:p w:rsidR="00F444A8" w:rsidRDefault="00F444A8">
            <w:pPr>
              <w:pStyle w:val="ConsPlusNormal"/>
              <w:jc w:val="right"/>
            </w:pPr>
            <w:r>
              <w:t>43760,800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20203021040000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бюджетам городских округов на ежемесячное денежное вознаграждение за классное руководство</w:t>
            </w:r>
          </w:p>
        </w:tc>
        <w:tc>
          <w:tcPr>
            <w:tcW w:w="1554" w:type="dxa"/>
            <w:vAlign w:val="center"/>
          </w:tcPr>
          <w:p w:rsidR="00F444A8" w:rsidRDefault="00F444A8">
            <w:pPr>
              <w:pStyle w:val="ConsPlusNormal"/>
              <w:jc w:val="right"/>
            </w:pPr>
            <w:r>
              <w:t>130734,100</w:t>
            </w:r>
          </w:p>
        </w:tc>
        <w:tc>
          <w:tcPr>
            <w:tcW w:w="1587" w:type="dxa"/>
            <w:vAlign w:val="center"/>
          </w:tcPr>
          <w:p w:rsidR="00F444A8" w:rsidRDefault="00F444A8">
            <w:pPr>
              <w:pStyle w:val="ConsPlusNormal"/>
              <w:jc w:val="right"/>
            </w:pPr>
            <w:r>
              <w:t>133984,300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20203024040001</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w:t>
            </w:r>
          </w:p>
        </w:tc>
        <w:tc>
          <w:tcPr>
            <w:tcW w:w="1554" w:type="dxa"/>
            <w:vAlign w:val="center"/>
          </w:tcPr>
          <w:p w:rsidR="00F444A8" w:rsidRDefault="00F444A8">
            <w:pPr>
              <w:pStyle w:val="ConsPlusNormal"/>
              <w:jc w:val="right"/>
            </w:pPr>
            <w:r>
              <w:t>3513693,100</w:t>
            </w:r>
          </w:p>
        </w:tc>
        <w:tc>
          <w:tcPr>
            <w:tcW w:w="1587" w:type="dxa"/>
            <w:vAlign w:val="center"/>
          </w:tcPr>
          <w:p w:rsidR="00F444A8" w:rsidRDefault="00F444A8">
            <w:pPr>
              <w:pStyle w:val="ConsPlusNormal"/>
              <w:jc w:val="right"/>
            </w:pPr>
            <w:r>
              <w:t>3617195,800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20203024040002</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организацию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в развитии, специальных учебно-воспитательных учреждениях открытого типа, оздоровительных образовательных учреждениях санаторного типа для детей, нуждающихся в длительном лечении</w:t>
            </w:r>
          </w:p>
        </w:tc>
        <w:tc>
          <w:tcPr>
            <w:tcW w:w="1554" w:type="dxa"/>
            <w:vAlign w:val="center"/>
          </w:tcPr>
          <w:p w:rsidR="00F444A8" w:rsidRDefault="00F444A8">
            <w:pPr>
              <w:pStyle w:val="ConsPlusNormal"/>
              <w:jc w:val="right"/>
            </w:pPr>
            <w:r>
              <w:t>404673,800</w:t>
            </w:r>
          </w:p>
        </w:tc>
        <w:tc>
          <w:tcPr>
            <w:tcW w:w="1587" w:type="dxa"/>
            <w:vAlign w:val="center"/>
          </w:tcPr>
          <w:p w:rsidR="00F444A8" w:rsidRDefault="00F444A8">
            <w:pPr>
              <w:pStyle w:val="ConsPlusNormal"/>
              <w:jc w:val="right"/>
            </w:pPr>
            <w:r>
              <w:t>404673,800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20203024040003</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обеспечение воспитания и обучения детей-инвалидов в дошкольных образовательных учреждениях и на дому (для не посещающих дошкольные образовательные учреждения)</w:t>
            </w:r>
          </w:p>
        </w:tc>
        <w:tc>
          <w:tcPr>
            <w:tcW w:w="1554" w:type="dxa"/>
            <w:vAlign w:val="center"/>
          </w:tcPr>
          <w:p w:rsidR="00F444A8" w:rsidRDefault="00F444A8">
            <w:pPr>
              <w:pStyle w:val="ConsPlusNormal"/>
              <w:jc w:val="right"/>
            </w:pPr>
            <w:r>
              <w:t>8896,200</w:t>
            </w:r>
          </w:p>
        </w:tc>
        <w:tc>
          <w:tcPr>
            <w:tcW w:w="1587" w:type="dxa"/>
            <w:vAlign w:val="center"/>
          </w:tcPr>
          <w:p w:rsidR="00F444A8" w:rsidRDefault="00F444A8">
            <w:pPr>
              <w:pStyle w:val="ConsPlusNormal"/>
              <w:jc w:val="right"/>
            </w:pPr>
            <w:r>
              <w:t>8896,200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20203024040005</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выплату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и администрирование данных выплат</w:t>
            </w:r>
          </w:p>
        </w:tc>
        <w:tc>
          <w:tcPr>
            <w:tcW w:w="1554" w:type="dxa"/>
            <w:vAlign w:val="center"/>
          </w:tcPr>
          <w:p w:rsidR="00F444A8" w:rsidRDefault="00F444A8">
            <w:pPr>
              <w:pStyle w:val="ConsPlusNormal"/>
              <w:jc w:val="right"/>
            </w:pPr>
            <w:r>
              <w:t>3911,400</w:t>
            </w:r>
          </w:p>
        </w:tc>
        <w:tc>
          <w:tcPr>
            <w:tcW w:w="1587" w:type="dxa"/>
            <w:vAlign w:val="center"/>
          </w:tcPr>
          <w:p w:rsidR="00F444A8" w:rsidRDefault="00F444A8">
            <w:pPr>
              <w:pStyle w:val="ConsPlusNormal"/>
              <w:jc w:val="right"/>
            </w:pPr>
            <w:r>
              <w:t>3911,400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20203024040016</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предоставление мер социальной поддержки по оплате жилищно-коммунальных услуг отдельным категориям граждан, работающих и проживающих в сельской местности и поселках городского типа (рабочих поселках)</w:t>
            </w:r>
          </w:p>
        </w:tc>
        <w:tc>
          <w:tcPr>
            <w:tcW w:w="1554" w:type="dxa"/>
            <w:vAlign w:val="center"/>
          </w:tcPr>
          <w:p w:rsidR="00F444A8" w:rsidRDefault="00F444A8">
            <w:pPr>
              <w:pStyle w:val="ConsPlusNormal"/>
              <w:jc w:val="right"/>
            </w:pPr>
            <w:r>
              <w:t>1151,400</w:t>
            </w:r>
          </w:p>
        </w:tc>
        <w:tc>
          <w:tcPr>
            <w:tcW w:w="1587" w:type="dxa"/>
            <w:vAlign w:val="center"/>
          </w:tcPr>
          <w:p w:rsidR="00F444A8" w:rsidRDefault="00F444A8">
            <w:pPr>
              <w:pStyle w:val="ConsPlusNormal"/>
              <w:jc w:val="right"/>
            </w:pPr>
            <w:r>
              <w:t>1242,400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20203024040017</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предоставление социальных гарантий и льгот педагогическим работникам дошкольных и общеобразовательных организаций</w:t>
            </w:r>
          </w:p>
        </w:tc>
        <w:tc>
          <w:tcPr>
            <w:tcW w:w="1554" w:type="dxa"/>
            <w:vAlign w:val="center"/>
          </w:tcPr>
          <w:p w:rsidR="00F444A8" w:rsidRDefault="00F444A8">
            <w:pPr>
              <w:pStyle w:val="ConsPlusNormal"/>
              <w:jc w:val="right"/>
            </w:pPr>
            <w:r>
              <w:t>154648,300</w:t>
            </w:r>
          </w:p>
        </w:tc>
        <w:tc>
          <w:tcPr>
            <w:tcW w:w="1587" w:type="dxa"/>
            <w:vAlign w:val="center"/>
          </w:tcPr>
          <w:p w:rsidR="00F444A8" w:rsidRDefault="00F444A8">
            <w:pPr>
              <w:pStyle w:val="ConsPlusNormal"/>
              <w:jc w:val="right"/>
            </w:pPr>
            <w:r>
              <w:t>143723,300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20203024040018</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предоставление мер социальной поддержки учащимся из малоимущих семей</w:t>
            </w:r>
          </w:p>
        </w:tc>
        <w:tc>
          <w:tcPr>
            <w:tcW w:w="1554" w:type="dxa"/>
            <w:vAlign w:val="center"/>
          </w:tcPr>
          <w:p w:rsidR="00F444A8" w:rsidRDefault="00F444A8">
            <w:pPr>
              <w:pStyle w:val="ConsPlusNormal"/>
              <w:jc w:val="right"/>
            </w:pPr>
            <w:r>
              <w:t>45421,500</w:t>
            </w:r>
          </w:p>
        </w:tc>
        <w:tc>
          <w:tcPr>
            <w:tcW w:w="1587" w:type="dxa"/>
            <w:vAlign w:val="center"/>
          </w:tcPr>
          <w:p w:rsidR="00F444A8" w:rsidRDefault="00F444A8">
            <w:pPr>
              <w:pStyle w:val="ConsPlusNormal"/>
              <w:jc w:val="right"/>
            </w:pPr>
            <w:r>
              <w:t>49005,600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20203024040019</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предоставление мер социальной поддержки учащимся из малоимущих многодетных семей</w:t>
            </w:r>
          </w:p>
        </w:tc>
        <w:tc>
          <w:tcPr>
            <w:tcW w:w="1554" w:type="dxa"/>
            <w:vAlign w:val="center"/>
          </w:tcPr>
          <w:p w:rsidR="00F444A8" w:rsidRDefault="00F444A8">
            <w:pPr>
              <w:pStyle w:val="ConsPlusNormal"/>
              <w:jc w:val="right"/>
            </w:pPr>
            <w:r>
              <w:t>28143,300</w:t>
            </w:r>
          </w:p>
        </w:tc>
        <w:tc>
          <w:tcPr>
            <w:tcW w:w="1587" w:type="dxa"/>
            <w:vAlign w:val="center"/>
          </w:tcPr>
          <w:p w:rsidR="00F444A8" w:rsidRDefault="00F444A8">
            <w:pPr>
              <w:pStyle w:val="ConsPlusNormal"/>
              <w:jc w:val="right"/>
            </w:pPr>
            <w:r>
              <w:t>30420,400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20203024040023</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оказание дополнительных мер социальной поддержки отдельных категорий лиц, которым присуждены ученые степени кандидата и доктора наук, работающих в учреждениях общего образования</w:t>
            </w:r>
          </w:p>
        </w:tc>
        <w:tc>
          <w:tcPr>
            <w:tcW w:w="1554" w:type="dxa"/>
            <w:vAlign w:val="center"/>
          </w:tcPr>
          <w:p w:rsidR="00F444A8" w:rsidRDefault="00F444A8">
            <w:pPr>
              <w:pStyle w:val="ConsPlusNormal"/>
              <w:jc w:val="right"/>
            </w:pPr>
            <w:r>
              <w:t>8098,500</w:t>
            </w:r>
          </w:p>
        </w:tc>
        <w:tc>
          <w:tcPr>
            <w:tcW w:w="1587" w:type="dxa"/>
            <w:vAlign w:val="center"/>
          </w:tcPr>
          <w:p w:rsidR="00F444A8" w:rsidRDefault="00F444A8">
            <w:pPr>
              <w:pStyle w:val="ConsPlusNormal"/>
              <w:jc w:val="right"/>
            </w:pPr>
            <w:r>
              <w:t>8098,500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20203024040031</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предоставление государственных гарантий на получение общедоступного и бесплатного дошкольного образования по основным общеобразовательным программам в дошкольных образовательных организациях</w:t>
            </w:r>
          </w:p>
        </w:tc>
        <w:tc>
          <w:tcPr>
            <w:tcW w:w="1554" w:type="dxa"/>
            <w:vAlign w:val="center"/>
          </w:tcPr>
          <w:p w:rsidR="00F444A8" w:rsidRDefault="00F444A8">
            <w:pPr>
              <w:pStyle w:val="ConsPlusNormal"/>
              <w:jc w:val="right"/>
            </w:pPr>
            <w:r>
              <w:t>2833518,800</w:t>
            </w:r>
          </w:p>
        </w:tc>
        <w:tc>
          <w:tcPr>
            <w:tcW w:w="1587" w:type="dxa"/>
            <w:vAlign w:val="center"/>
          </w:tcPr>
          <w:p w:rsidR="00F444A8" w:rsidRDefault="00F444A8">
            <w:pPr>
              <w:pStyle w:val="ConsPlusNormal"/>
              <w:jc w:val="right"/>
            </w:pPr>
            <w:r>
              <w:t>2849033,600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20203029040000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бюджетам городских округов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w:t>
            </w:r>
          </w:p>
        </w:tc>
        <w:tc>
          <w:tcPr>
            <w:tcW w:w="1554" w:type="dxa"/>
            <w:vAlign w:val="center"/>
          </w:tcPr>
          <w:p w:rsidR="00F444A8" w:rsidRDefault="00F444A8">
            <w:pPr>
              <w:pStyle w:val="ConsPlusNormal"/>
              <w:jc w:val="right"/>
            </w:pPr>
            <w:r>
              <w:t>108270,900</w:t>
            </w:r>
          </w:p>
        </w:tc>
        <w:tc>
          <w:tcPr>
            <w:tcW w:w="1587" w:type="dxa"/>
            <w:vAlign w:val="center"/>
          </w:tcPr>
          <w:p w:rsidR="00F444A8" w:rsidRDefault="00F444A8">
            <w:pPr>
              <w:pStyle w:val="ConsPlusNormal"/>
              <w:jc w:val="right"/>
            </w:pPr>
            <w:r>
              <w:t>108283,800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21804010040000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Доходы бюджетов городских округов от возврата бюджетными учреждениями остатков субсидий прошлых лет</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21804020040000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Доходы бюджетов городских округов от возврата автономными учреждениями остатков субсидий прошлых лет</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930</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7243872,100</w:t>
            </w:r>
          </w:p>
        </w:tc>
        <w:tc>
          <w:tcPr>
            <w:tcW w:w="1587" w:type="dxa"/>
            <w:vAlign w:val="center"/>
          </w:tcPr>
          <w:p w:rsidR="00F444A8" w:rsidRDefault="00F444A8">
            <w:pPr>
              <w:pStyle w:val="ConsPlusNormal"/>
              <w:jc w:val="right"/>
            </w:pPr>
            <w:r>
              <w:t>7402229,900</w:t>
            </w:r>
          </w:p>
        </w:tc>
      </w:tr>
      <w:tr w:rsidR="00F444A8">
        <w:tc>
          <w:tcPr>
            <w:tcW w:w="2381" w:type="dxa"/>
            <w:vMerge w:val="restart"/>
          </w:tcPr>
          <w:p w:rsidR="00F444A8" w:rsidRDefault="00F444A8">
            <w:pPr>
              <w:pStyle w:val="ConsPlusNormal"/>
              <w:jc w:val="center"/>
            </w:pPr>
            <w:r>
              <w:t>Администрация Ленинского района города Перми</w:t>
            </w:r>
          </w:p>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jc w:val="right"/>
            </w:pPr>
            <w:r>
              <w:t>308,700</w:t>
            </w:r>
          </w:p>
        </w:tc>
        <w:tc>
          <w:tcPr>
            <w:tcW w:w="1587" w:type="dxa"/>
            <w:vAlign w:val="center"/>
          </w:tcPr>
          <w:p w:rsidR="00F444A8" w:rsidRDefault="00F444A8">
            <w:pPr>
              <w:pStyle w:val="ConsPlusNormal"/>
              <w:jc w:val="right"/>
            </w:pPr>
            <w:r>
              <w:t>308,700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jc w:val="right"/>
            </w:pPr>
            <w:r>
              <w:t>26,900</w:t>
            </w:r>
          </w:p>
        </w:tc>
        <w:tc>
          <w:tcPr>
            <w:tcW w:w="1587" w:type="dxa"/>
            <w:vAlign w:val="center"/>
          </w:tcPr>
          <w:p w:rsidR="00F444A8" w:rsidRDefault="00F444A8">
            <w:pPr>
              <w:pStyle w:val="ConsPlusNormal"/>
              <w:jc w:val="right"/>
            </w:pPr>
            <w:r>
              <w:t>26,900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20203024040007</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554" w:type="dxa"/>
            <w:vAlign w:val="center"/>
          </w:tcPr>
          <w:p w:rsidR="00F444A8" w:rsidRDefault="00F444A8">
            <w:pPr>
              <w:pStyle w:val="ConsPlusNormal"/>
              <w:jc w:val="right"/>
            </w:pPr>
            <w:r>
              <w:t>1530,800</w:t>
            </w:r>
          </w:p>
        </w:tc>
        <w:tc>
          <w:tcPr>
            <w:tcW w:w="1587" w:type="dxa"/>
            <w:vAlign w:val="center"/>
          </w:tcPr>
          <w:p w:rsidR="00F444A8" w:rsidRDefault="00F444A8">
            <w:pPr>
              <w:pStyle w:val="ConsPlusNormal"/>
              <w:jc w:val="right"/>
            </w:pPr>
            <w:r>
              <w:t>1530,800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931</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1866,400</w:t>
            </w:r>
          </w:p>
        </w:tc>
        <w:tc>
          <w:tcPr>
            <w:tcW w:w="1587" w:type="dxa"/>
            <w:vAlign w:val="center"/>
          </w:tcPr>
          <w:p w:rsidR="00F444A8" w:rsidRDefault="00F444A8">
            <w:pPr>
              <w:pStyle w:val="ConsPlusNormal"/>
              <w:jc w:val="right"/>
            </w:pPr>
            <w:r>
              <w:t>1866,400</w:t>
            </w:r>
          </w:p>
        </w:tc>
      </w:tr>
      <w:tr w:rsidR="00F444A8">
        <w:tc>
          <w:tcPr>
            <w:tcW w:w="2381" w:type="dxa"/>
            <w:vMerge w:val="restart"/>
          </w:tcPr>
          <w:p w:rsidR="00F444A8" w:rsidRDefault="00F444A8">
            <w:pPr>
              <w:pStyle w:val="ConsPlusNormal"/>
              <w:jc w:val="center"/>
            </w:pPr>
            <w:r>
              <w:t>Администрация Свердловского района города Перми</w:t>
            </w:r>
          </w:p>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jc w:val="right"/>
            </w:pPr>
            <w:r>
              <w:t>160,800</w:t>
            </w:r>
          </w:p>
        </w:tc>
        <w:tc>
          <w:tcPr>
            <w:tcW w:w="1587" w:type="dxa"/>
            <w:vAlign w:val="center"/>
          </w:tcPr>
          <w:p w:rsidR="00F444A8" w:rsidRDefault="00F444A8">
            <w:pPr>
              <w:pStyle w:val="ConsPlusNormal"/>
              <w:jc w:val="right"/>
            </w:pPr>
            <w:r>
              <w:t>160,800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jc w:val="right"/>
            </w:pPr>
            <w:r>
              <w:t>91,900</w:t>
            </w:r>
          </w:p>
        </w:tc>
        <w:tc>
          <w:tcPr>
            <w:tcW w:w="1587" w:type="dxa"/>
            <w:vAlign w:val="center"/>
          </w:tcPr>
          <w:p w:rsidR="00F444A8" w:rsidRDefault="00F444A8">
            <w:pPr>
              <w:pStyle w:val="ConsPlusNormal"/>
              <w:jc w:val="right"/>
            </w:pPr>
            <w:r>
              <w:t>91,900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20203024040007</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554" w:type="dxa"/>
            <w:vAlign w:val="center"/>
          </w:tcPr>
          <w:p w:rsidR="00F444A8" w:rsidRDefault="00F444A8">
            <w:pPr>
              <w:pStyle w:val="ConsPlusNormal"/>
              <w:jc w:val="right"/>
            </w:pPr>
            <w:r>
              <w:t>4794,800</w:t>
            </w:r>
          </w:p>
        </w:tc>
        <w:tc>
          <w:tcPr>
            <w:tcW w:w="1587" w:type="dxa"/>
            <w:vAlign w:val="center"/>
          </w:tcPr>
          <w:p w:rsidR="00F444A8" w:rsidRDefault="00F444A8">
            <w:pPr>
              <w:pStyle w:val="ConsPlusNormal"/>
              <w:jc w:val="right"/>
            </w:pPr>
            <w:r>
              <w:t>4794,800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932</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5047,500</w:t>
            </w:r>
          </w:p>
        </w:tc>
        <w:tc>
          <w:tcPr>
            <w:tcW w:w="1587" w:type="dxa"/>
            <w:vAlign w:val="center"/>
          </w:tcPr>
          <w:p w:rsidR="00F444A8" w:rsidRDefault="00F444A8">
            <w:pPr>
              <w:pStyle w:val="ConsPlusNormal"/>
              <w:jc w:val="right"/>
            </w:pPr>
            <w:r>
              <w:t>5047,500</w:t>
            </w:r>
          </w:p>
        </w:tc>
      </w:tr>
      <w:tr w:rsidR="00F444A8">
        <w:tc>
          <w:tcPr>
            <w:tcW w:w="2381" w:type="dxa"/>
            <w:vMerge w:val="restart"/>
          </w:tcPr>
          <w:p w:rsidR="00F444A8" w:rsidRDefault="00F444A8">
            <w:pPr>
              <w:pStyle w:val="ConsPlusNormal"/>
              <w:jc w:val="center"/>
            </w:pPr>
            <w:r>
              <w:t>Администрация Мотовилихинского района города Перми</w:t>
            </w:r>
          </w:p>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jc w:val="right"/>
            </w:pPr>
            <w:r>
              <w:t>1588,900</w:t>
            </w:r>
          </w:p>
        </w:tc>
        <w:tc>
          <w:tcPr>
            <w:tcW w:w="1587" w:type="dxa"/>
            <w:vAlign w:val="center"/>
          </w:tcPr>
          <w:p w:rsidR="00F444A8" w:rsidRDefault="00F444A8">
            <w:pPr>
              <w:pStyle w:val="ConsPlusNormal"/>
              <w:jc w:val="right"/>
            </w:pPr>
            <w:r>
              <w:t>1588,900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jc w:val="right"/>
            </w:pPr>
            <w:r>
              <w:t>103,300</w:t>
            </w:r>
          </w:p>
        </w:tc>
        <w:tc>
          <w:tcPr>
            <w:tcW w:w="1587" w:type="dxa"/>
            <w:vAlign w:val="center"/>
          </w:tcPr>
          <w:p w:rsidR="00F444A8" w:rsidRDefault="00F444A8">
            <w:pPr>
              <w:pStyle w:val="ConsPlusNormal"/>
              <w:jc w:val="right"/>
            </w:pPr>
            <w:r>
              <w:t>103,300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20203024040007</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554" w:type="dxa"/>
            <w:vAlign w:val="center"/>
          </w:tcPr>
          <w:p w:rsidR="00F444A8" w:rsidRDefault="00F444A8">
            <w:pPr>
              <w:pStyle w:val="ConsPlusNormal"/>
              <w:jc w:val="right"/>
            </w:pPr>
            <w:r>
              <w:t>5285,200</w:t>
            </w:r>
          </w:p>
        </w:tc>
        <w:tc>
          <w:tcPr>
            <w:tcW w:w="1587" w:type="dxa"/>
            <w:vAlign w:val="center"/>
          </w:tcPr>
          <w:p w:rsidR="00F444A8" w:rsidRDefault="00F444A8">
            <w:pPr>
              <w:pStyle w:val="ConsPlusNormal"/>
              <w:jc w:val="right"/>
            </w:pPr>
            <w:r>
              <w:t>5285,200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933</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6977,400</w:t>
            </w:r>
          </w:p>
        </w:tc>
        <w:tc>
          <w:tcPr>
            <w:tcW w:w="1587" w:type="dxa"/>
            <w:vAlign w:val="center"/>
          </w:tcPr>
          <w:p w:rsidR="00F444A8" w:rsidRDefault="00F444A8">
            <w:pPr>
              <w:pStyle w:val="ConsPlusNormal"/>
              <w:jc w:val="right"/>
            </w:pPr>
            <w:r>
              <w:t>6977,400</w:t>
            </w:r>
          </w:p>
        </w:tc>
      </w:tr>
      <w:tr w:rsidR="00F444A8">
        <w:tc>
          <w:tcPr>
            <w:tcW w:w="2381" w:type="dxa"/>
            <w:vMerge w:val="restart"/>
          </w:tcPr>
          <w:p w:rsidR="00F444A8" w:rsidRDefault="00F444A8">
            <w:pPr>
              <w:pStyle w:val="ConsPlusNormal"/>
              <w:jc w:val="center"/>
            </w:pPr>
            <w:r>
              <w:t>Администрация Дзержинского района города Перми</w:t>
            </w:r>
          </w:p>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jc w:val="right"/>
            </w:pPr>
            <w:r>
              <w:t>200,000</w:t>
            </w:r>
          </w:p>
        </w:tc>
        <w:tc>
          <w:tcPr>
            <w:tcW w:w="1587" w:type="dxa"/>
            <w:vAlign w:val="center"/>
          </w:tcPr>
          <w:p w:rsidR="00F444A8" w:rsidRDefault="00F444A8">
            <w:pPr>
              <w:pStyle w:val="ConsPlusNormal"/>
              <w:jc w:val="right"/>
            </w:pPr>
            <w:r>
              <w:t>200,000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jc w:val="right"/>
            </w:pPr>
            <w:r>
              <w:t>69,200</w:t>
            </w:r>
          </w:p>
        </w:tc>
        <w:tc>
          <w:tcPr>
            <w:tcW w:w="1587" w:type="dxa"/>
            <w:vAlign w:val="center"/>
          </w:tcPr>
          <w:p w:rsidR="00F444A8" w:rsidRDefault="00F444A8">
            <w:pPr>
              <w:pStyle w:val="ConsPlusNormal"/>
              <w:jc w:val="right"/>
            </w:pPr>
            <w:r>
              <w:t>69,200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20203024040007</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554" w:type="dxa"/>
            <w:vAlign w:val="center"/>
          </w:tcPr>
          <w:p w:rsidR="00F444A8" w:rsidRDefault="00F444A8">
            <w:pPr>
              <w:pStyle w:val="ConsPlusNormal"/>
              <w:jc w:val="right"/>
            </w:pPr>
            <w:r>
              <w:t>4457,700</w:t>
            </w:r>
          </w:p>
        </w:tc>
        <w:tc>
          <w:tcPr>
            <w:tcW w:w="1587" w:type="dxa"/>
            <w:vAlign w:val="center"/>
          </w:tcPr>
          <w:p w:rsidR="00F444A8" w:rsidRDefault="00F444A8">
            <w:pPr>
              <w:pStyle w:val="ConsPlusNormal"/>
              <w:jc w:val="right"/>
            </w:pPr>
            <w:r>
              <w:t>4457,700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21804020040000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Доходы бюджетов городских округов от возврата автономными учреждениями остатков субсидий прошлых лет</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934</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4726,900</w:t>
            </w:r>
          </w:p>
        </w:tc>
        <w:tc>
          <w:tcPr>
            <w:tcW w:w="1587" w:type="dxa"/>
            <w:vAlign w:val="center"/>
          </w:tcPr>
          <w:p w:rsidR="00F444A8" w:rsidRDefault="00F444A8">
            <w:pPr>
              <w:pStyle w:val="ConsPlusNormal"/>
              <w:jc w:val="right"/>
            </w:pPr>
            <w:r>
              <w:t>4726,900</w:t>
            </w:r>
          </w:p>
        </w:tc>
      </w:tr>
      <w:tr w:rsidR="00F444A8">
        <w:tc>
          <w:tcPr>
            <w:tcW w:w="2381" w:type="dxa"/>
            <w:vMerge w:val="restart"/>
          </w:tcPr>
          <w:p w:rsidR="00F444A8" w:rsidRDefault="00F444A8">
            <w:pPr>
              <w:pStyle w:val="ConsPlusNormal"/>
              <w:jc w:val="center"/>
            </w:pPr>
            <w:r>
              <w:t>Администрация Индустриального района города Перми</w:t>
            </w:r>
          </w:p>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jc w:val="right"/>
            </w:pPr>
            <w:r>
              <w:t>82,800</w:t>
            </w:r>
          </w:p>
        </w:tc>
        <w:tc>
          <w:tcPr>
            <w:tcW w:w="1587" w:type="dxa"/>
            <w:vAlign w:val="center"/>
          </w:tcPr>
          <w:p w:rsidR="00F444A8" w:rsidRDefault="00F444A8">
            <w:pPr>
              <w:pStyle w:val="ConsPlusNormal"/>
              <w:jc w:val="right"/>
            </w:pPr>
            <w:r>
              <w:t>82,800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jc w:val="right"/>
            </w:pPr>
            <w:r>
              <w:t>16,600</w:t>
            </w:r>
          </w:p>
        </w:tc>
        <w:tc>
          <w:tcPr>
            <w:tcW w:w="1587" w:type="dxa"/>
            <w:vAlign w:val="center"/>
          </w:tcPr>
          <w:p w:rsidR="00F444A8" w:rsidRDefault="00F444A8">
            <w:pPr>
              <w:pStyle w:val="ConsPlusNormal"/>
              <w:jc w:val="right"/>
            </w:pPr>
            <w:r>
              <w:t>16,600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20203024040007</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554" w:type="dxa"/>
            <w:vAlign w:val="center"/>
          </w:tcPr>
          <w:p w:rsidR="00F444A8" w:rsidRDefault="00F444A8">
            <w:pPr>
              <w:pStyle w:val="ConsPlusNormal"/>
              <w:jc w:val="right"/>
            </w:pPr>
            <w:r>
              <w:t>4710,000</w:t>
            </w:r>
          </w:p>
        </w:tc>
        <w:tc>
          <w:tcPr>
            <w:tcW w:w="1587" w:type="dxa"/>
            <w:vAlign w:val="center"/>
          </w:tcPr>
          <w:p w:rsidR="00F444A8" w:rsidRDefault="00F444A8">
            <w:pPr>
              <w:pStyle w:val="ConsPlusNormal"/>
              <w:jc w:val="right"/>
            </w:pPr>
            <w:r>
              <w:t>4710,000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935</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4809,400</w:t>
            </w:r>
          </w:p>
        </w:tc>
        <w:tc>
          <w:tcPr>
            <w:tcW w:w="1587" w:type="dxa"/>
            <w:vAlign w:val="center"/>
          </w:tcPr>
          <w:p w:rsidR="00F444A8" w:rsidRDefault="00F444A8">
            <w:pPr>
              <w:pStyle w:val="ConsPlusNormal"/>
              <w:jc w:val="right"/>
            </w:pPr>
            <w:r>
              <w:t>4809,400</w:t>
            </w:r>
          </w:p>
        </w:tc>
      </w:tr>
      <w:tr w:rsidR="00F444A8">
        <w:tc>
          <w:tcPr>
            <w:tcW w:w="2381" w:type="dxa"/>
            <w:vMerge w:val="restart"/>
          </w:tcPr>
          <w:p w:rsidR="00F444A8" w:rsidRDefault="00F444A8">
            <w:pPr>
              <w:pStyle w:val="ConsPlusNormal"/>
              <w:jc w:val="center"/>
            </w:pPr>
            <w:r>
              <w:t>Администрация Кировского района города Перми</w:t>
            </w:r>
          </w:p>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jc w:val="right"/>
            </w:pPr>
            <w:r>
              <w:t>194,800</w:t>
            </w:r>
          </w:p>
        </w:tc>
        <w:tc>
          <w:tcPr>
            <w:tcW w:w="1587" w:type="dxa"/>
            <w:vAlign w:val="center"/>
          </w:tcPr>
          <w:p w:rsidR="00F444A8" w:rsidRDefault="00F444A8">
            <w:pPr>
              <w:pStyle w:val="ConsPlusNormal"/>
              <w:jc w:val="right"/>
            </w:pPr>
            <w:r>
              <w:t>194,800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jc w:val="right"/>
            </w:pPr>
            <w:r>
              <w:t>19,900</w:t>
            </w:r>
          </w:p>
        </w:tc>
        <w:tc>
          <w:tcPr>
            <w:tcW w:w="1587" w:type="dxa"/>
            <w:vAlign w:val="center"/>
          </w:tcPr>
          <w:p w:rsidR="00F444A8" w:rsidRDefault="00F444A8">
            <w:pPr>
              <w:pStyle w:val="ConsPlusNormal"/>
              <w:jc w:val="right"/>
            </w:pPr>
            <w:r>
              <w:t>19,900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20203024040007</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554" w:type="dxa"/>
            <w:vAlign w:val="center"/>
          </w:tcPr>
          <w:p w:rsidR="00F444A8" w:rsidRDefault="00F444A8">
            <w:pPr>
              <w:pStyle w:val="ConsPlusNormal"/>
              <w:jc w:val="right"/>
            </w:pPr>
            <w:r>
              <w:t>4227,000</w:t>
            </w:r>
          </w:p>
        </w:tc>
        <w:tc>
          <w:tcPr>
            <w:tcW w:w="1587" w:type="dxa"/>
            <w:vAlign w:val="center"/>
          </w:tcPr>
          <w:p w:rsidR="00F444A8" w:rsidRDefault="00F444A8">
            <w:pPr>
              <w:pStyle w:val="ConsPlusNormal"/>
              <w:jc w:val="right"/>
            </w:pPr>
            <w:r>
              <w:t>4227,000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21804020040000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Доходы бюджетов городских округов от возврата автономными учреждениями остатков субсидий прошлых лет</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936</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4441,700</w:t>
            </w:r>
          </w:p>
        </w:tc>
        <w:tc>
          <w:tcPr>
            <w:tcW w:w="1587" w:type="dxa"/>
            <w:vAlign w:val="center"/>
          </w:tcPr>
          <w:p w:rsidR="00F444A8" w:rsidRDefault="00F444A8">
            <w:pPr>
              <w:pStyle w:val="ConsPlusNormal"/>
              <w:jc w:val="right"/>
            </w:pPr>
            <w:r>
              <w:t>4441,700</w:t>
            </w:r>
          </w:p>
        </w:tc>
      </w:tr>
      <w:tr w:rsidR="00F444A8">
        <w:tc>
          <w:tcPr>
            <w:tcW w:w="2381" w:type="dxa"/>
            <w:vMerge w:val="restart"/>
          </w:tcPr>
          <w:p w:rsidR="00F444A8" w:rsidRDefault="00F444A8">
            <w:pPr>
              <w:pStyle w:val="ConsPlusNormal"/>
              <w:jc w:val="center"/>
            </w:pPr>
            <w:r>
              <w:t>Администрация Орджоникидзевского района города Перми</w:t>
            </w:r>
          </w:p>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jc w:val="right"/>
            </w:pPr>
            <w:r>
              <w:t>207,600</w:t>
            </w:r>
          </w:p>
        </w:tc>
        <w:tc>
          <w:tcPr>
            <w:tcW w:w="1587" w:type="dxa"/>
            <w:vAlign w:val="center"/>
          </w:tcPr>
          <w:p w:rsidR="00F444A8" w:rsidRDefault="00F444A8">
            <w:pPr>
              <w:pStyle w:val="ConsPlusNormal"/>
              <w:jc w:val="right"/>
            </w:pPr>
            <w:r>
              <w:t>207,600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jc w:val="right"/>
            </w:pPr>
            <w:r>
              <w:t>57,600</w:t>
            </w:r>
          </w:p>
        </w:tc>
        <w:tc>
          <w:tcPr>
            <w:tcW w:w="1587" w:type="dxa"/>
            <w:vAlign w:val="center"/>
          </w:tcPr>
          <w:p w:rsidR="00F444A8" w:rsidRDefault="00F444A8">
            <w:pPr>
              <w:pStyle w:val="ConsPlusNormal"/>
              <w:jc w:val="right"/>
            </w:pPr>
            <w:r>
              <w:t>57,600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20203024040007</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554" w:type="dxa"/>
            <w:vAlign w:val="center"/>
          </w:tcPr>
          <w:p w:rsidR="00F444A8" w:rsidRDefault="00F444A8">
            <w:pPr>
              <w:pStyle w:val="ConsPlusNormal"/>
              <w:jc w:val="right"/>
            </w:pPr>
            <w:r>
              <w:t>3078,700</w:t>
            </w:r>
          </w:p>
        </w:tc>
        <w:tc>
          <w:tcPr>
            <w:tcW w:w="1587" w:type="dxa"/>
            <w:vAlign w:val="center"/>
          </w:tcPr>
          <w:p w:rsidR="00F444A8" w:rsidRDefault="00F444A8">
            <w:pPr>
              <w:pStyle w:val="ConsPlusNormal"/>
              <w:jc w:val="right"/>
            </w:pPr>
            <w:r>
              <w:t>3078,700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21804010040000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Доходы бюджетов городских округов от возврата бюджетными учреждениями остатков субсидий прошлых лет</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21804020040000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Доходы бюджетов городских округов от возврата автономными учреждениями остатков субсидий прошлых лет</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937</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3343,900</w:t>
            </w:r>
          </w:p>
        </w:tc>
        <w:tc>
          <w:tcPr>
            <w:tcW w:w="1587" w:type="dxa"/>
            <w:vAlign w:val="center"/>
          </w:tcPr>
          <w:p w:rsidR="00F444A8" w:rsidRDefault="00F444A8">
            <w:pPr>
              <w:pStyle w:val="ConsPlusNormal"/>
              <w:jc w:val="right"/>
            </w:pPr>
            <w:r>
              <w:t>3343,900</w:t>
            </w:r>
          </w:p>
        </w:tc>
      </w:tr>
      <w:tr w:rsidR="00F444A8">
        <w:tc>
          <w:tcPr>
            <w:tcW w:w="2381" w:type="dxa"/>
            <w:vMerge w:val="restart"/>
          </w:tcPr>
          <w:p w:rsidR="00F444A8" w:rsidRDefault="00F444A8">
            <w:pPr>
              <w:pStyle w:val="ConsPlusNormal"/>
              <w:jc w:val="center"/>
            </w:pPr>
            <w:r>
              <w:t>Администрация поселка Новые Ляды города Перми</w:t>
            </w:r>
          </w:p>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jc w:val="right"/>
            </w:pPr>
            <w:r>
              <w:t>10,500</w:t>
            </w:r>
          </w:p>
        </w:tc>
        <w:tc>
          <w:tcPr>
            <w:tcW w:w="1587" w:type="dxa"/>
            <w:vAlign w:val="center"/>
          </w:tcPr>
          <w:p w:rsidR="00F444A8" w:rsidRDefault="00F444A8">
            <w:pPr>
              <w:pStyle w:val="ConsPlusNormal"/>
              <w:jc w:val="right"/>
            </w:pPr>
            <w:r>
              <w:t>10,500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jc w:val="right"/>
            </w:pPr>
            <w:r>
              <w:t>11,500</w:t>
            </w:r>
          </w:p>
        </w:tc>
        <w:tc>
          <w:tcPr>
            <w:tcW w:w="1587" w:type="dxa"/>
            <w:vAlign w:val="center"/>
          </w:tcPr>
          <w:p w:rsidR="00F444A8" w:rsidRDefault="00F444A8">
            <w:pPr>
              <w:pStyle w:val="ConsPlusNormal"/>
              <w:jc w:val="right"/>
            </w:pPr>
            <w:r>
              <w:t>11,500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20203024040007</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554" w:type="dxa"/>
            <w:vAlign w:val="center"/>
          </w:tcPr>
          <w:p w:rsidR="00F444A8" w:rsidRDefault="00F444A8">
            <w:pPr>
              <w:pStyle w:val="ConsPlusNormal"/>
              <w:jc w:val="right"/>
            </w:pPr>
            <w:r>
              <w:t>602,600</w:t>
            </w:r>
          </w:p>
        </w:tc>
        <w:tc>
          <w:tcPr>
            <w:tcW w:w="1587" w:type="dxa"/>
            <w:vAlign w:val="center"/>
          </w:tcPr>
          <w:p w:rsidR="00F444A8" w:rsidRDefault="00F444A8">
            <w:pPr>
              <w:pStyle w:val="ConsPlusNormal"/>
              <w:jc w:val="right"/>
            </w:pPr>
            <w:r>
              <w:t>602,600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21804020040000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Доходы бюджетов городских округов от возврата автономными учреждениями остатков субсидий прошлых лет</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938</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624,600</w:t>
            </w:r>
          </w:p>
        </w:tc>
        <w:tc>
          <w:tcPr>
            <w:tcW w:w="1587" w:type="dxa"/>
            <w:vAlign w:val="center"/>
          </w:tcPr>
          <w:p w:rsidR="00F444A8" w:rsidRDefault="00F444A8">
            <w:pPr>
              <w:pStyle w:val="ConsPlusNormal"/>
              <w:jc w:val="right"/>
            </w:pPr>
            <w:r>
              <w:t>624,600</w:t>
            </w:r>
          </w:p>
        </w:tc>
      </w:tr>
      <w:tr w:rsidR="00F444A8">
        <w:tc>
          <w:tcPr>
            <w:tcW w:w="2381" w:type="dxa"/>
            <w:vMerge w:val="restart"/>
          </w:tcPr>
          <w:p w:rsidR="00F444A8" w:rsidRDefault="00F444A8">
            <w:pPr>
              <w:pStyle w:val="ConsPlusNormal"/>
              <w:jc w:val="center"/>
            </w:pPr>
            <w:r>
              <w:t>Департамент жилищно-коммунального хозяйства администрации города Перми</w:t>
            </w:r>
          </w:p>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11109044040000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jc w:val="right"/>
            </w:pPr>
            <w:r>
              <w:t>5180,100</w:t>
            </w:r>
          </w:p>
        </w:tc>
        <w:tc>
          <w:tcPr>
            <w:tcW w:w="1587" w:type="dxa"/>
            <w:vAlign w:val="center"/>
          </w:tcPr>
          <w:p w:rsidR="00F444A8" w:rsidRDefault="00F444A8">
            <w:pPr>
              <w:pStyle w:val="ConsPlusNormal"/>
              <w:jc w:val="right"/>
            </w:pPr>
            <w:r>
              <w:t>5589,300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20202021040000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Субсидии бюджетам городских округов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940</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5180,100</w:t>
            </w:r>
          </w:p>
        </w:tc>
        <w:tc>
          <w:tcPr>
            <w:tcW w:w="1587" w:type="dxa"/>
            <w:vAlign w:val="center"/>
          </w:tcPr>
          <w:p w:rsidR="00F444A8" w:rsidRDefault="00F444A8">
            <w:pPr>
              <w:pStyle w:val="ConsPlusNormal"/>
              <w:jc w:val="right"/>
            </w:pPr>
            <w:r>
              <w:t>5589,300</w:t>
            </w:r>
          </w:p>
        </w:tc>
      </w:tr>
      <w:tr w:rsidR="00F444A8">
        <w:tc>
          <w:tcPr>
            <w:tcW w:w="2381" w:type="dxa"/>
            <w:vMerge w:val="restart"/>
          </w:tcPr>
          <w:p w:rsidR="00F444A8" w:rsidRDefault="00F444A8">
            <w:pPr>
              <w:pStyle w:val="ConsPlusNormal"/>
              <w:jc w:val="center"/>
            </w:pPr>
            <w:r>
              <w:t>Управление капитального строительства администрации города Перми</w:t>
            </w:r>
          </w:p>
        </w:tc>
        <w:tc>
          <w:tcPr>
            <w:tcW w:w="1077" w:type="dxa"/>
            <w:tcBorders>
              <w:right w:val="nil"/>
            </w:tcBorders>
            <w:vAlign w:val="center"/>
          </w:tcPr>
          <w:p w:rsidR="00F444A8" w:rsidRDefault="00F444A8">
            <w:pPr>
              <w:pStyle w:val="ConsPlusNormal"/>
              <w:jc w:val="center"/>
            </w:pPr>
            <w:r>
              <w:t>942</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942</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942</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942</w:t>
            </w:r>
          </w:p>
        </w:tc>
        <w:tc>
          <w:tcPr>
            <w:tcW w:w="1945" w:type="dxa"/>
            <w:tcBorders>
              <w:left w:val="nil"/>
              <w:right w:val="nil"/>
            </w:tcBorders>
            <w:vAlign w:val="center"/>
          </w:tcPr>
          <w:p w:rsidR="00F444A8" w:rsidRDefault="00F444A8">
            <w:pPr>
              <w:pStyle w:val="ConsPlusNormal"/>
              <w:jc w:val="right"/>
            </w:pPr>
            <w:r>
              <w:t>20202999040000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Прочие субсидии бюджетам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jc w:val="right"/>
            </w:pPr>
            <w:r>
              <w:t>224782,400</w:t>
            </w: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0,000</w:t>
            </w:r>
          </w:p>
        </w:tc>
        <w:tc>
          <w:tcPr>
            <w:tcW w:w="1587" w:type="dxa"/>
            <w:vAlign w:val="center"/>
          </w:tcPr>
          <w:p w:rsidR="00F444A8" w:rsidRDefault="00F444A8">
            <w:pPr>
              <w:pStyle w:val="ConsPlusNormal"/>
              <w:jc w:val="right"/>
            </w:pPr>
            <w:r>
              <w:t>224782,400</w:t>
            </w:r>
          </w:p>
        </w:tc>
      </w:tr>
      <w:tr w:rsidR="00F444A8">
        <w:tc>
          <w:tcPr>
            <w:tcW w:w="2381" w:type="dxa"/>
            <w:vMerge w:val="restart"/>
          </w:tcPr>
          <w:p w:rsidR="00F444A8" w:rsidRDefault="00F444A8">
            <w:pPr>
              <w:pStyle w:val="ConsPlusNormal"/>
              <w:jc w:val="center"/>
            </w:pPr>
            <w:r>
              <w:t>Управление внешнего благоустройства администрации города Перми</w:t>
            </w:r>
          </w:p>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10807173011000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1630,100</w:t>
            </w:r>
          </w:p>
        </w:tc>
        <w:tc>
          <w:tcPr>
            <w:tcW w:w="1587" w:type="dxa"/>
            <w:vAlign w:val="center"/>
          </w:tcPr>
          <w:p w:rsidR="00F444A8" w:rsidRDefault="00F444A8">
            <w:pPr>
              <w:pStyle w:val="ConsPlusNormal"/>
              <w:jc w:val="right"/>
            </w:pPr>
            <w:r>
              <w:t>1630,100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jc w:val="right"/>
            </w:pPr>
            <w:r>
              <w:t>1489,500</w:t>
            </w:r>
          </w:p>
        </w:tc>
        <w:tc>
          <w:tcPr>
            <w:tcW w:w="1587" w:type="dxa"/>
            <w:vAlign w:val="center"/>
          </w:tcPr>
          <w:p w:rsidR="00F444A8" w:rsidRDefault="00F444A8">
            <w:pPr>
              <w:pStyle w:val="ConsPlusNormal"/>
              <w:jc w:val="right"/>
            </w:pPr>
            <w:r>
              <w:t>1607,100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11301530040000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11637030040000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1554" w:type="dxa"/>
            <w:vAlign w:val="center"/>
          </w:tcPr>
          <w:p w:rsidR="00F444A8" w:rsidRDefault="00F444A8">
            <w:pPr>
              <w:pStyle w:val="ConsPlusNormal"/>
              <w:jc w:val="right"/>
            </w:pPr>
            <w:r>
              <w:t>1335,600</w:t>
            </w:r>
          </w:p>
        </w:tc>
        <w:tc>
          <w:tcPr>
            <w:tcW w:w="1587" w:type="dxa"/>
            <w:vAlign w:val="center"/>
          </w:tcPr>
          <w:p w:rsidR="00F444A8" w:rsidRDefault="00F444A8">
            <w:pPr>
              <w:pStyle w:val="ConsPlusNormal"/>
              <w:jc w:val="right"/>
            </w:pPr>
            <w:r>
              <w:t>1335,600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11646000040000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округов, либо в связи с уклонением от заключения таких контрактов или иных договоров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20202021040000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Субсидии бюджетам городских округов на осуществление капитального ремонта гидротехнических сооружений, находящихся в муниципальной собственности, и бесхозяйных гидротехнических сооружений</w:t>
            </w:r>
          </w:p>
        </w:tc>
        <w:tc>
          <w:tcPr>
            <w:tcW w:w="1554" w:type="dxa"/>
            <w:vAlign w:val="center"/>
          </w:tcPr>
          <w:p w:rsidR="00F444A8" w:rsidRDefault="00F444A8">
            <w:pPr>
              <w:pStyle w:val="ConsPlusNormal"/>
              <w:jc w:val="right"/>
            </w:pPr>
            <w:r>
              <w:t>7275,000</w:t>
            </w: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20202116040000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Субсидии бюджетам городских округов на капитальный ремонт и ремонт автомобильных дорог общего пользования административных центров субъектов Российской Федерации</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20202999040000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Прочие субсидии бюджетам городских округов</w:t>
            </w:r>
          </w:p>
        </w:tc>
        <w:tc>
          <w:tcPr>
            <w:tcW w:w="1554" w:type="dxa"/>
            <w:vAlign w:val="center"/>
          </w:tcPr>
          <w:p w:rsidR="00F444A8" w:rsidRDefault="00F444A8">
            <w:pPr>
              <w:pStyle w:val="ConsPlusNormal"/>
              <w:jc w:val="right"/>
            </w:pPr>
            <w:r>
              <w:t>356858,000</w:t>
            </w:r>
          </w:p>
        </w:tc>
        <w:tc>
          <w:tcPr>
            <w:tcW w:w="1587" w:type="dxa"/>
            <w:vAlign w:val="center"/>
          </w:tcPr>
          <w:p w:rsidR="00F444A8" w:rsidRDefault="00F444A8">
            <w:pPr>
              <w:pStyle w:val="ConsPlusNormal"/>
              <w:jc w:val="right"/>
            </w:pPr>
            <w:r>
              <w:t>371771,800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20204999040000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Прочие межбюджетные трансферты, передаваемые бюджетам городских округов</w:t>
            </w:r>
          </w:p>
        </w:tc>
        <w:tc>
          <w:tcPr>
            <w:tcW w:w="1554" w:type="dxa"/>
            <w:vAlign w:val="center"/>
          </w:tcPr>
          <w:p w:rsidR="00F444A8" w:rsidRDefault="00F444A8">
            <w:pPr>
              <w:pStyle w:val="ConsPlusNormal"/>
              <w:jc w:val="right"/>
            </w:pPr>
            <w:r>
              <w:t>6008,400</w:t>
            </w:r>
          </w:p>
        </w:tc>
        <w:tc>
          <w:tcPr>
            <w:tcW w:w="1587" w:type="dxa"/>
            <w:vAlign w:val="center"/>
          </w:tcPr>
          <w:p w:rsidR="00F444A8" w:rsidRDefault="00F444A8">
            <w:pPr>
              <w:pStyle w:val="ConsPlusNormal"/>
              <w:jc w:val="right"/>
            </w:pPr>
            <w:r>
              <w:t>4557,900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944</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374596,600</w:t>
            </w:r>
          </w:p>
        </w:tc>
        <w:tc>
          <w:tcPr>
            <w:tcW w:w="1587" w:type="dxa"/>
            <w:vAlign w:val="center"/>
          </w:tcPr>
          <w:p w:rsidR="00F444A8" w:rsidRDefault="00F444A8">
            <w:pPr>
              <w:pStyle w:val="ConsPlusNormal"/>
              <w:jc w:val="right"/>
            </w:pPr>
            <w:r>
              <w:t>380902,500</w:t>
            </w:r>
          </w:p>
        </w:tc>
      </w:tr>
      <w:tr w:rsidR="00F444A8">
        <w:tc>
          <w:tcPr>
            <w:tcW w:w="2381" w:type="dxa"/>
            <w:vMerge w:val="restart"/>
          </w:tcPr>
          <w:p w:rsidR="00F444A8" w:rsidRDefault="00F444A8">
            <w:pPr>
              <w:pStyle w:val="ConsPlusNormal"/>
              <w:jc w:val="center"/>
            </w:pPr>
            <w:r>
              <w:t>Департамент дорог и транспорта администрации города Перми</w:t>
            </w:r>
          </w:p>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11105092040000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jc w:val="right"/>
            </w:pPr>
            <w:r>
              <w:t>2500,000</w:t>
            </w:r>
          </w:p>
        </w:tc>
        <w:tc>
          <w:tcPr>
            <w:tcW w:w="1587" w:type="dxa"/>
            <w:vAlign w:val="center"/>
          </w:tcPr>
          <w:p w:rsidR="00F444A8" w:rsidRDefault="00F444A8">
            <w:pPr>
              <w:pStyle w:val="ConsPlusNormal"/>
              <w:jc w:val="right"/>
            </w:pPr>
            <w:r>
              <w:t>2500,000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20203024040012</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w="1554" w:type="dxa"/>
            <w:vAlign w:val="center"/>
          </w:tcPr>
          <w:p w:rsidR="00F444A8" w:rsidRDefault="00F444A8">
            <w:pPr>
              <w:pStyle w:val="ConsPlusNormal"/>
              <w:jc w:val="right"/>
            </w:pPr>
            <w:r>
              <w:t>35,700</w:t>
            </w:r>
          </w:p>
        </w:tc>
        <w:tc>
          <w:tcPr>
            <w:tcW w:w="1587" w:type="dxa"/>
            <w:vAlign w:val="center"/>
          </w:tcPr>
          <w:p w:rsidR="00F444A8" w:rsidRDefault="00F444A8">
            <w:pPr>
              <w:pStyle w:val="ConsPlusNormal"/>
              <w:jc w:val="right"/>
            </w:pPr>
            <w:r>
              <w:t>35,700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21804010040000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Доходы бюджетов городских округов от возврата бюджетными учреждениями остатков субсидий прошлых лет</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945</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2535,700</w:t>
            </w:r>
          </w:p>
        </w:tc>
        <w:tc>
          <w:tcPr>
            <w:tcW w:w="1587" w:type="dxa"/>
            <w:vAlign w:val="center"/>
          </w:tcPr>
          <w:p w:rsidR="00F444A8" w:rsidRDefault="00F444A8">
            <w:pPr>
              <w:pStyle w:val="ConsPlusNormal"/>
              <w:jc w:val="right"/>
            </w:pPr>
            <w:r>
              <w:t>2535,700</w:t>
            </w:r>
          </w:p>
        </w:tc>
      </w:tr>
      <w:tr w:rsidR="00F444A8">
        <w:tc>
          <w:tcPr>
            <w:tcW w:w="2381" w:type="dxa"/>
            <w:vMerge w:val="restart"/>
          </w:tcPr>
          <w:p w:rsidR="00F444A8" w:rsidRDefault="00F444A8">
            <w:pPr>
              <w:pStyle w:val="ConsPlusNormal"/>
              <w:jc w:val="center"/>
            </w:pPr>
            <w:r>
              <w:t>Департамент экономики и промышленной политики администрации города Перми</w:t>
            </w:r>
          </w:p>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10807150011000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c>
          <w:tcPr>
            <w:tcW w:w="1554" w:type="dxa"/>
            <w:vAlign w:val="center"/>
          </w:tcPr>
          <w:p w:rsidR="00F444A8" w:rsidRDefault="00F444A8">
            <w:pPr>
              <w:pStyle w:val="ConsPlusNormal"/>
              <w:jc w:val="right"/>
            </w:pPr>
            <w:r>
              <w:t>265,000</w:t>
            </w:r>
          </w:p>
        </w:tc>
        <w:tc>
          <w:tcPr>
            <w:tcW w:w="1587" w:type="dxa"/>
            <w:vAlign w:val="center"/>
          </w:tcPr>
          <w:p w:rsidR="00F444A8" w:rsidRDefault="00F444A8">
            <w:pPr>
              <w:pStyle w:val="ConsPlusNormal"/>
              <w:jc w:val="right"/>
            </w:pPr>
            <w:r>
              <w:t>265,000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10807150014000</w:t>
            </w:r>
          </w:p>
        </w:tc>
        <w:tc>
          <w:tcPr>
            <w:tcW w:w="516" w:type="dxa"/>
            <w:tcBorders>
              <w:left w:val="nil"/>
            </w:tcBorders>
            <w:vAlign w:val="center"/>
          </w:tcPr>
          <w:p w:rsidR="00F444A8" w:rsidRDefault="00F444A8">
            <w:pPr>
              <w:pStyle w:val="ConsPlusNormal"/>
            </w:pPr>
            <w:r>
              <w:t>110</w:t>
            </w:r>
          </w:p>
        </w:tc>
        <w:tc>
          <w:tcPr>
            <w:tcW w:w="4403" w:type="dxa"/>
          </w:tcPr>
          <w:p w:rsidR="00F444A8" w:rsidRDefault="00F444A8">
            <w:pPr>
              <w:pStyle w:val="ConsPlusNormal"/>
            </w:pPr>
            <w:r>
              <w:t>Государственная пошлина за выдачу разрешения на установку рекламной конструкции (прочие поступления)</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11109044040000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4" w:type="dxa"/>
            <w:vAlign w:val="center"/>
          </w:tcPr>
          <w:p w:rsidR="00F444A8" w:rsidRDefault="00F444A8">
            <w:pPr>
              <w:pStyle w:val="ConsPlusNormal"/>
              <w:jc w:val="right"/>
            </w:pPr>
            <w:r>
              <w:t>127025,700</w:t>
            </w:r>
          </w:p>
        </w:tc>
        <w:tc>
          <w:tcPr>
            <w:tcW w:w="1587" w:type="dxa"/>
            <w:vAlign w:val="center"/>
          </w:tcPr>
          <w:p w:rsidR="00F444A8" w:rsidRDefault="00F444A8">
            <w:pPr>
              <w:pStyle w:val="ConsPlusNormal"/>
              <w:jc w:val="right"/>
            </w:pPr>
            <w:r>
              <w:t>126381,500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jc w:val="right"/>
            </w:pPr>
            <w:r>
              <w:t>20329,100</w:t>
            </w:r>
          </w:p>
        </w:tc>
        <w:tc>
          <w:tcPr>
            <w:tcW w:w="1587" w:type="dxa"/>
            <w:vAlign w:val="center"/>
          </w:tcPr>
          <w:p w:rsidR="00F444A8" w:rsidRDefault="00F444A8">
            <w:pPr>
              <w:pStyle w:val="ConsPlusNormal"/>
              <w:jc w:val="right"/>
            </w:pPr>
            <w:r>
              <w:t>21683,700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21804010040000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Доходы бюджетов городских округов от возврата бюджетными учреждениями остатков субсидий прошлых лет</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951</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147619,800</w:t>
            </w:r>
          </w:p>
        </w:tc>
        <w:tc>
          <w:tcPr>
            <w:tcW w:w="1587" w:type="dxa"/>
            <w:vAlign w:val="center"/>
          </w:tcPr>
          <w:p w:rsidR="00F444A8" w:rsidRDefault="00F444A8">
            <w:pPr>
              <w:pStyle w:val="ConsPlusNormal"/>
              <w:jc w:val="right"/>
            </w:pPr>
            <w:r>
              <w:t>148330,200</w:t>
            </w:r>
          </w:p>
        </w:tc>
      </w:tr>
      <w:tr w:rsidR="00F444A8">
        <w:tc>
          <w:tcPr>
            <w:tcW w:w="2381" w:type="dxa"/>
            <w:vMerge w:val="restart"/>
          </w:tcPr>
          <w:p w:rsidR="00F444A8" w:rsidRDefault="00F444A8">
            <w:pPr>
              <w:pStyle w:val="ConsPlusNormal"/>
              <w:jc w:val="center"/>
            </w:pPr>
            <w:r>
              <w:t>Департамент социальной политики администрации города Перми</w:t>
            </w:r>
          </w:p>
        </w:tc>
        <w:tc>
          <w:tcPr>
            <w:tcW w:w="1077" w:type="dxa"/>
            <w:tcBorders>
              <w:right w:val="nil"/>
            </w:tcBorders>
            <w:vAlign w:val="center"/>
          </w:tcPr>
          <w:p w:rsidR="00F444A8" w:rsidRDefault="00F444A8">
            <w:pPr>
              <w:pStyle w:val="ConsPlusNormal"/>
              <w:jc w:val="center"/>
            </w:pPr>
            <w:r>
              <w:t>955</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955</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955</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955</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955</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955</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955</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955</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955</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955</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955</w:t>
            </w:r>
          </w:p>
        </w:tc>
        <w:tc>
          <w:tcPr>
            <w:tcW w:w="1945" w:type="dxa"/>
            <w:tcBorders>
              <w:left w:val="nil"/>
              <w:right w:val="nil"/>
            </w:tcBorders>
            <w:vAlign w:val="center"/>
          </w:tcPr>
          <w:p w:rsidR="00F444A8" w:rsidRDefault="00F444A8">
            <w:pPr>
              <w:pStyle w:val="ConsPlusNormal"/>
              <w:jc w:val="right"/>
            </w:pPr>
            <w:r>
              <w:t>20203024040007</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образование комиссии по делам несовершеннолетних и защите их прав и организацию их деятельности</w:t>
            </w:r>
          </w:p>
        </w:tc>
        <w:tc>
          <w:tcPr>
            <w:tcW w:w="1554" w:type="dxa"/>
            <w:vAlign w:val="center"/>
          </w:tcPr>
          <w:p w:rsidR="00F444A8" w:rsidRDefault="00F444A8">
            <w:pPr>
              <w:pStyle w:val="ConsPlusNormal"/>
              <w:jc w:val="right"/>
            </w:pPr>
            <w:r>
              <w:t>587,100</w:t>
            </w:r>
          </w:p>
        </w:tc>
        <w:tc>
          <w:tcPr>
            <w:tcW w:w="1587" w:type="dxa"/>
            <w:vAlign w:val="center"/>
          </w:tcPr>
          <w:p w:rsidR="00F444A8" w:rsidRDefault="00F444A8">
            <w:pPr>
              <w:pStyle w:val="ConsPlusNormal"/>
              <w:jc w:val="right"/>
            </w:pPr>
            <w:r>
              <w:t>587,100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955</w:t>
            </w:r>
          </w:p>
        </w:tc>
        <w:tc>
          <w:tcPr>
            <w:tcW w:w="1945" w:type="dxa"/>
            <w:tcBorders>
              <w:left w:val="nil"/>
              <w:right w:val="nil"/>
            </w:tcBorders>
            <w:vAlign w:val="center"/>
          </w:tcPr>
          <w:p w:rsidR="00F444A8" w:rsidRDefault="00F444A8">
            <w:pPr>
              <w:pStyle w:val="ConsPlusNormal"/>
              <w:jc w:val="right"/>
            </w:pPr>
            <w:r>
              <w:t>20203024040033</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организацию отдыха и оздоровление детей</w:t>
            </w:r>
          </w:p>
        </w:tc>
        <w:tc>
          <w:tcPr>
            <w:tcW w:w="1554" w:type="dxa"/>
            <w:vAlign w:val="center"/>
          </w:tcPr>
          <w:p w:rsidR="00F444A8" w:rsidRDefault="00F444A8">
            <w:pPr>
              <w:pStyle w:val="ConsPlusNormal"/>
              <w:jc w:val="right"/>
            </w:pPr>
            <w:r>
              <w:t>135411,100</w:t>
            </w:r>
          </w:p>
        </w:tc>
        <w:tc>
          <w:tcPr>
            <w:tcW w:w="1587" w:type="dxa"/>
            <w:vAlign w:val="center"/>
          </w:tcPr>
          <w:p w:rsidR="00F444A8" w:rsidRDefault="00F444A8">
            <w:pPr>
              <w:pStyle w:val="ConsPlusNormal"/>
              <w:jc w:val="right"/>
            </w:pPr>
            <w:r>
              <w:t>135411,100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955</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135998,200</w:t>
            </w:r>
          </w:p>
        </w:tc>
        <w:tc>
          <w:tcPr>
            <w:tcW w:w="1587" w:type="dxa"/>
            <w:vAlign w:val="center"/>
          </w:tcPr>
          <w:p w:rsidR="00F444A8" w:rsidRDefault="00F444A8">
            <w:pPr>
              <w:pStyle w:val="ConsPlusNormal"/>
              <w:jc w:val="right"/>
            </w:pPr>
            <w:r>
              <w:t>135998,200</w:t>
            </w:r>
          </w:p>
        </w:tc>
      </w:tr>
      <w:tr w:rsidR="00F444A8">
        <w:tc>
          <w:tcPr>
            <w:tcW w:w="2381" w:type="dxa"/>
            <w:vMerge w:val="restart"/>
          </w:tcPr>
          <w:p w:rsidR="00F444A8" w:rsidRDefault="00F444A8">
            <w:pPr>
              <w:pStyle w:val="ConsPlusNormal"/>
              <w:jc w:val="center"/>
            </w:pPr>
            <w:r>
              <w:t>Департамент общественной безопасности администрации города Перми</w:t>
            </w:r>
          </w:p>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jc w:val="right"/>
            </w:pPr>
            <w:r>
              <w:t>200,000</w:t>
            </w:r>
          </w:p>
        </w:tc>
        <w:tc>
          <w:tcPr>
            <w:tcW w:w="1587" w:type="dxa"/>
            <w:vAlign w:val="center"/>
          </w:tcPr>
          <w:p w:rsidR="00F444A8" w:rsidRDefault="00F444A8">
            <w:pPr>
              <w:pStyle w:val="ConsPlusNormal"/>
              <w:jc w:val="right"/>
            </w:pPr>
            <w:r>
              <w:t>200,000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20203007040000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бюджетам городских округов на составление (изменение и дополнение) списков кандидатов в присяжные заседатели федеральных судов общей юрисдикции в Российской Федерации</w:t>
            </w:r>
          </w:p>
        </w:tc>
        <w:tc>
          <w:tcPr>
            <w:tcW w:w="1554" w:type="dxa"/>
            <w:vAlign w:val="center"/>
          </w:tcPr>
          <w:p w:rsidR="00F444A8" w:rsidRDefault="00F444A8">
            <w:pPr>
              <w:pStyle w:val="ConsPlusNormal"/>
              <w:jc w:val="right"/>
            </w:pPr>
            <w:r>
              <w:t>434,100</w:t>
            </w: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20203024040011</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обязательное государственное страхование жизни граждан, участвующих в обеспечении общественного порядка</w:t>
            </w:r>
          </w:p>
        </w:tc>
        <w:tc>
          <w:tcPr>
            <w:tcW w:w="1554" w:type="dxa"/>
            <w:vAlign w:val="center"/>
          </w:tcPr>
          <w:p w:rsidR="00F444A8" w:rsidRDefault="00F444A8">
            <w:pPr>
              <w:pStyle w:val="ConsPlusNormal"/>
              <w:jc w:val="right"/>
            </w:pPr>
            <w:r>
              <w:t>61,800</w:t>
            </w:r>
          </w:p>
        </w:tc>
        <w:tc>
          <w:tcPr>
            <w:tcW w:w="1587" w:type="dxa"/>
            <w:vAlign w:val="center"/>
          </w:tcPr>
          <w:p w:rsidR="00F444A8" w:rsidRDefault="00F444A8">
            <w:pPr>
              <w:pStyle w:val="ConsPlusNormal"/>
              <w:jc w:val="right"/>
            </w:pPr>
            <w:r>
              <w:t>62,100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964</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695,900</w:t>
            </w:r>
          </w:p>
        </w:tc>
        <w:tc>
          <w:tcPr>
            <w:tcW w:w="1587" w:type="dxa"/>
            <w:vAlign w:val="center"/>
          </w:tcPr>
          <w:p w:rsidR="00F444A8" w:rsidRDefault="00F444A8">
            <w:pPr>
              <w:pStyle w:val="ConsPlusNormal"/>
              <w:jc w:val="right"/>
            </w:pPr>
            <w:r>
              <w:t>262,100</w:t>
            </w:r>
          </w:p>
        </w:tc>
      </w:tr>
      <w:tr w:rsidR="00F444A8">
        <w:tc>
          <w:tcPr>
            <w:tcW w:w="2381" w:type="dxa"/>
            <w:vMerge w:val="restart"/>
          </w:tcPr>
          <w:p w:rsidR="00F444A8" w:rsidRDefault="00F444A8">
            <w:pPr>
              <w:pStyle w:val="ConsPlusNormal"/>
              <w:jc w:val="center"/>
            </w:pPr>
            <w:r>
              <w:t>Администрация города Перми</w:t>
            </w:r>
          </w:p>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20203024040008</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составление протоколов об административных правонарушениях</w:t>
            </w:r>
          </w:p>
        </w:tc>
        <w:tc>
          <w:tcPr>
            <w:tcW w:w="1554" w:type="dxa"/>
            <w:vAlign w:val="center"/>
          </w:tcPr>
          <w:p w:rsidR="00F444A8" w:rsidRDefault="00F444A8">
            <w:pPr>
              <w:pStyle w:val="ConsPlusNormal"/>
              <w:jc w:val="right"/>
            </w:pPr>
            <w:r>
              <w:t>615,900</w:t>
            </w:r>
          </w:p>
        </w:tc>
        <w:tc>
          <w:tcPr>
            <w:tcW w:w="1587" w:type="dxa"/>
            <w:vAlign w:val="center"/>
          </w:tcPr>
          <w:p w:rsidR="00F444A8" w:rsidRDefault="00F444A8">
            <w:pPr>
              <w:pStyle w:val="ConsPlusNormal"/>
              <w:jc w:val="right"/>
            </w:pPr>
            <w:r>
              <w:t>615,900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21804010040000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Доходы бюджетов городских округов от возврата бюджетными учреждениями остатков субсидий прошлых лет</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975</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615,900</w:t>
            </w:r>
          </w:p>
        </w:tc>
        <w:tc>
          <w:tcPr>
            <w:tcW w:w="1587" w:type="dxa"/>
            <w:vAlign w:val="center"/>
          </w:tcPr>
          <w:p w:rsidR="00F444A8" w:rsidRDefault="00F444A8">
            <w:pPr>
              <w:pStyle w:val="ConsPlusNormal"/>
              <w:jc w:val="right"/>
            </w:pPr>
            <w:r>
              <w:t>615,900</w:t>
            </w:r>
          </w:p>
        </w:tc>
      </w:tr>
      <w:tr w:rsidR="00F444A8">
        <w:tc>
          <w:tcPr>
            <w:tcW w:w="2381" w:type="dxa"/>
            <w:vMerge w:val="restart"/>
          </w:tcPr>
          <w:p w:rsidR="00F444A8" w:rsidRDefault="00F444A8">
            <w:pPr>
              <w:pStyle w:val="ConsPlusNormal"/>
              <w:jc w:val="center"/>
            </w:pPr>
            <w:r>
              <w:t>Комитет по физической культуре и спорту администрации города Перми</w:t>
            </w:r>
          </w:p>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20202999040000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Прочие субсидии бюджетам городских округов</w:t>
            </w:r>
          </w:p>
        </w:tc>
        <w:tc>
          <w:tcPr>
            <w:tcW w:w="1554" w:type="dxa"/>
            <w:vAlign w:val="center"/>
          </w:tcPr>
          <w:p w:rsidR="00F444A8" w:rsidRDefault="00F444A8">
            <w:pPr>
              <w:pStyle w:val="ConsPlusNormal"/>
              <w:jc w:val="right"/>
            </w:pPr>
            <w:r>
              <w:t>194,200</w:t>
            </w:r>
          </w:p>
        </w:tc>
        <w:tc>
          <w:tcPr>
            <w:tcW w:w="1587" w:type="dxa"/>
            <w:vAlign w:val="center"/>
          </w:tcPr>
          <w:p w:rsidR="00F444A8" w:rsidRDefault="00F444A8">
            <w:pPr>
              <w:pStyle w:val="ConsPlusNormal"/>
              <w:jc w:val="right"/>
            </w:pPr>
            <w:r>
              <w:t>194,200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20204999040000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Прочие межбюджетные трансферты, передаваемые бюджетам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21804010040000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Доходы бюджетов городских округов от возврата бюджетными учреждениями остатков субсидий прошлых лет</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21804020040000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Доходы бюджетов городских округов от возврата автономными учреждениями остатков субсидий прошлых лет</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976</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194,200</w:t>
            </w:r>
          </w:p>
        </w:tc>
        <w:tc>
          <w:tcPr>
            <w:tcW w:w="1587" w:type="dxa"/>
            <w:vAlign w:val="center"/>
          </w:tcPr>
          <w:p w:rsidR="00F444A8" w:rsidRDefault="00F444A8">
            <w:pPr>
              <w:pStyle w:val="ConsPlusNormal"/>
              <w:jc w:val="right"/>
            </w:pPr>
            <w:r>
              <w:t>194,200</w:t>
            </w:r>
          </w:p>
        </w:tc>
      </w:tr>
      <w:tr w:rsidR="00F444A8">
        <w:tc>
          <w:tcPr>
            <w:tcW w:w="2381" w:type="dxa"/>
            <w:vMerge w:val="restart"/>
          </w:tcPr>
          <w:p w:rsidR="00F444A8" w:rsidRDefault="00F444A8">
            <w:pPr>
              <w:pStyle w:val="ConsPlusNormal"/>
              <w:jc w:val="center"/>
            </w:pPr>
            <w:r>
              <w:t>Контрольно-счетная палата города Перми</w:t>
            </w:r>
          </w:p>
        </w:tc>
        <w:tc>
          <w:tcPr>
            <w:tcW w:w="1077" w:type="dxa"/>
            <w:tcBorders>
              <w:right w:val="nil"/>
            </w:tcBorders>
            <w:vAlign w:val="center"/>
          </w:tcPr>
          <w:p w:rsidR="00F444A8" w:rsidRDefault="00F444A8">
            <w:pPr>
              <w:pStyle w:val="ConsPlusNormal"/>
              <w:jc w:val="center"/>
            </w:pPr>
            <w:r>
              <w:t>977</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977</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977</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977</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977</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977</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977</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977</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977</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0,000</w:t>
            </w:r>
          </w:p>
        </w:tc>
        <w:tc>
          <w:tcPr>
            <w:tcW w:w="1587" w:type="dxa"/>
            <w:vAlign w:val="center"/>
          </w:tcPr>
          <w:p w:rsidR="00F444A8" w:rsidRDefault="00F444A8">
            <w:pPr>
              <w:pStyle w:val="ConsPlusNormal"/>
              <w:jc w:val="right"/>
            </w:pPr>
            <w:r>
              <w:t>0,000</w:t>
            </w:r>
          </w:p>
        </w:tc>
      </w:tr>
      <w:tr w:rsidR="00F444A8">
        <w:tc>
          <w:tcPr>
            <w:tcW w:w="2381" w:type="dxa"/>
            <w:vMerge w:val="restart"/>
          </w:tcPr>
          <w:p w:rsidR="00F444A8" w:rsidRDefault="00F444A8">
            <w:pPr>
              <w:pStyle w:val="ConsPlusNormal"/>
              <w:jc w:val="center"/>
            </w:pPr>
            <w:r>
              <w:t>Избирательная комиссия города Перми</w:t>
            </w:r>
          </w:p>
        </w:tc>
        <w:tc>
          <w:tcPr>
            <w:tcW w:w="1077" w:type="dxa"/>
            <w:tcBorders>
              <w:right w:val="nil"/>
            </w:tcBorders>
            <w:vAlign w:val="center"/>
          </w:tcPr>
          <w:p w:rsidR="00F444A8" w:rsidRDefault="00F444A8">
            <w:pPr>
              <w:pStyle w:val="ConsPlusNormal"/>
              <w:jc w:val="center"/>
            </w:pPr>
            <w:r>
              <w:t>978</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978</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978</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978</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978</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978</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978</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978</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978</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978</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0,000</w:t>
            </w:r>
          </w:p>
        </w:tc>
        <w:tc>
          <w:tcPr>
            <w:tcW w:w="1587" w:type="dxa"/>
            <w:vAlign w:val="center"/>
          </w:tcPr>
          <w:p w:rsidR="00F444A8" w:rsidRDefault="00F444A8">
            <w:pPr>
              <w:pStyle w:val="ConsPlusNormal"/>
              <w:jc w:val="right"/>
            </w:pPr>
            <w:r>
              <w:t>0,000</w:t>
            </w:r>
          </w:p>
        </w:tc>
      </w:tr>
      <w:tr w:rsidR="00F444A8">
        <w:tc>
          <w:tcPr>
            <w:tcW w:w="2381" w:type="dxa"/>
            <w:vMerge w:val="restart"/>
          </w:tcPr>
          <w:p w:rsidR="00F444A8" w:rsidRDefault="00F444A8">
            <w:pPr>
              <w:pStyle w:val="ConsPlusNormal"/>
              <w:jc w:val="center"/>
            </w:pPr>
            <w:r>
              <w:t>Пермская городская Дума</w:t>
            </w:r>
          </w:p>
        </w:tc>
        <w:tc>
          <w:tcPr>
            <w:tcW w:w="1077" w:type="dxa"/>
            <w:tcBorders>
              <w:right w:val="nil"/>
            </w:tcBorders>
            <w:vAlign w:val="center"/>
          </w:tcPr>
          <w:p w:rsidR="00F444A8" w:rsidRDefault="00F444A8">
            <w:pPr>
              <w:pStyle w:val="ConsPlusNormal"/>
              <w:jc w:val="center"/>
            </w:pPr>
            <w:r>
              <w:t>985</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985</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985</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985</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985</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985</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985</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985</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985</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985</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0,000</w:t>
            </w:r>
          </w:p>
        </w:tc>
        <w:tc>
          <w:tcPr>
            <w:tcW w:w="1587" w:type="dxa"/>
            <w:vAlign w:val="center"/>
          </w:tcPr>
          <w:p w:rsidR="00F444A8" w:rsidRDefault="00F444A8">
            <w:pPr>
              <w:pStyle w:val="ConsPlusNormal"/>
              <w:jc w:val="right"/>
            </w:pPr>
            <w:r>
              <w:t>0,000</w:t>
            </w:r>
          </w:p>
        </w:tc>
      </w:tr>
      <w:tr w:rsidR="00F444A8">
        <w:tc>
          <w:tcPr>
            <w:tcW w:w="2381" w:type="dxa"/>
            <w:vMerge w:val="restart"/>
          </w:tcPr>
          <w:p w:rsidR="00F444A8" w:rsidRDefault="00F444A8">
            <w:pPr>
              <w:pStyle w:val="ConsPlusNormal"/>
              <w:jc w:val="center"/>
            </w:pPr>
            <w:r>
              <w:t>Управление жилищных отношений администрации города Перми</w:t>
            </w:r>
          </w:p>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11105034041000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(платежи (перерасчеты)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11105034042000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11109044040000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4" w:type="dxa"/>
            <w:vAlign w:val="center"/>
          </w:tcPr>
          <w:p w:rsidR="00F444A8" w:rsidRDefault="00F444A8">
            <w:pPr>
              <w:pStyle w:val="ConsPlusNormal"/>
              <w:jc w:val="right"/>
            </w:pPr>
            <w:r>
              <w:t>27779,800</w:t>
            </w:r>
          </w:p>
        </w:tc>
        <w:tc>
          <w:tcPr>
            <w:tcW w:w="1587" w:type="dxa"/>
            <w:vAlign w:val="center"/>
          </w:tcPr>
          <w:p w:rsidR="00F444A8" w:rsidRDefault="00F444A8">
            <w:pPr>
              <w:pStyle w:val="ConsPlusNormal"/>
              <w:jc w:val="right"/>
            </w:pPr>
            <w:r>
              <w:t>27630,800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11401040040000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продажи квартир, находящихся в собственности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jc w:val="right"/>
            </w:pPr>
            <w:r>
              <w:t>11100,000</w:t>
            </w:r>
          </w:p>
        </w:tc>
        <w:tc>
          <w:tcPr>
            <w:tcW w:w="1587" w:type="dxa"/>
            <w:vAlign w:val="center"/>
          </w:tcPr>
          <w:p w:rsidR="00F444A8" w:rsidRDefault="00F444A8">
            <w:pPr>
              <w:pStyle w:val="ConsPlusNormal"/>
              <w:jc w:val="right"/>
            </w:pPr>
            <w:r>
              <w:t>15540,000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20202089040002</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Субсидии бюджетам городских округов на обеспечение мероприятий по переселению граждан из аварийного жилищного фонда за счет средств бюджетов</w:t>
            </w:r>
          </w:p>
        </w:tc>
        <w:tc>
          <w:tcPr>
            <w:tcW w:w="1554" w:type="dxa"/>
            <w:vAlign w:val="center"/>
          </w:tcPr>
          <w:p w:rsidR="00F444A8" w:rsidRDefault="00F444A8">
            <w:pPr>
              <w:pStyle w:val="ConsPlusNormal"/>
              <w:jc w:val="right"/>
            </w:pPr>
            <w:r>
              <w:t>27855,800</w:t>
            </w:r>
          </w:p>
        </w:tc>
        <w:tc>
          <w:tcPr>
            <w:tcW w:w="1587" w:type="dxa"/>
            <w:vAlign w:val="center"/>
          </w:tcPr>
          <w:p w:rsidR="00F444A8" w:rsidRDefault="00F444A8">
            <w:pPr>
              <w:pStyle w:val="ConsPlusNormal"/>
              <w:jc w:val="right"/>
            </w:pPr>
            <w:r>
              <w:t>21193,500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20203024040015</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выполнение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54" w:type="dxa"/>
            <w:vAlign w:val="center"/>
          </w:tcPr>
          <w:p w:rsidR="00F444A8" w:rsidRDefault="00F444A8">
            <w:pPr>
              <w:pStyle w:val="ConsPlusNormal"/>
              <w:jc w:val="right"/>
            </w:pPr>
            <w:r>
              <w:t>19,700</w:t>
            </w:r>
          </w:p>
        </w:tc>
        <w:tc>
          <w:tcPr>
            <w:tcW w:w="1587" w:type="dxa"/>
            <w:vAlign w:val="center"/>
          </w:tcPr>
          <w:p w:rsidR="00F444A8" w:rsidRDefault="00F444A8">
            <w:pPr>
              <w:pStyle w:val="ConsPlusNormal"/>
              <w:jc w:val="right"/>
            </w:pPr>
            <w:r>
              <w:t>19,700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20203024040027</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Субвенции на осуществление государственных полномочий по обеспечению жилыми помещениями реабилитированных лиц, имеющих инвалидность или являющихся пенсионерами, и проживающих совместно членов их семей</w:t>
            </w:r>
          </w:p>
        </w:tc>
        <w:tc>
          <w:tcPr>
            <w:tcW w:w="1554" w:type="dxa"/>
            <w:vAlign w:val="center"/>
          </w:tcPr>
          <w:p w:rsidR="00F444A8" w:rsidRDefault="00F444A8">
            <w:pPr>
              <w:pStyle w:val="ConsPlusNormal"/>
              <w:jc w:val="right"/>
            </w:pPr>
            <w:r>
              <w:t>68,100</w:t>
            </w:r>
          </w:p>
        </w:tc>
        <w:tc>
          <w:tcPr>
            <w:tcW w:w="1587" w:type="dxa"/>
            <w:vAlign w:val="center"/>
          </w:tcPr>
          <w:p w:rsidR="00F444A8" w:rsidRDefault="00F444A8">
            <w:pPr>
              <w:pStyle w:val="ConsPlusNormal"/>
              <w:jc w:val="right"/>
            </w:pPr>
            <w:r>
              <w:t>57,000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20203069040000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 xml:space="preserve">Субвенции бюджетам городских округов на обеспечение жильем отдельных категорий граждан, установленных Федеральным </w:t>
            </w:r>
            <w:hyperlink r:id="rId111" w:history="1">
              <w:r>
                <w:rPr>
                  <w:color w:val="0000FF"/>
                </w:rPr>
                <w:t>законом</w:t>
              </w:r>
            </w:hyperlink>
            <w:r>
              <w:t xml:space="preserve"> от 12 января 1995 года N 5-ФЗ "О ветеранах", в соответствии с </w:t>
            </w:r>
            <w:hyperlink r:id="rId11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20203070040000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 xml:space="preserve">Субвенции бюджетам городских округов на обеспечение жильем отдельных категорий граждан, установленных федеральными законами от 12 января 1995 года </w:t>
            </w:r>
            <w:hyperlink r:id="rId113" w:history="1">
              <w:r>
                <w:rPr>
                  <w:color w:val="0000FF"/>
                </w:rPr>
                <w:t>N 5-ФЗ</w:t>
              </w:r>
            </w:hyperlink>
            <w:r>
              <w:t xml:space="preserve"> "О ветеранах" и от 24 ноября 1995 года </w:t>
            </w:r>
            <w:hyperlink r:id="rId114" w:history="1">
              <w:r>
                <w:rPr>
                  <w:color w:val="0000FF"/>
                </w:rPr>
                <w:t>N 181-ФЗ</w:t>
              </w:r>
            </w:hyperlink>
            <w:r>
              <w:t xml:space="preserve"> "О социальной защите инвалидов в Российской Федерации"</w:t>
            </w:r>
          </w:p>
        </w:tc>
        <w:tc>
          <w:tcPr>
            <w:tcW w:w="1554" w:type="dxa"/>
            <w:vAlign w:val="center"/>
          </w:tcPr>
          <w:p w:rsidR="00F444A8" w:rsidRDefault="00F444A8">
            <w:pPr>
              <w:pStyle w:val="ConsPlusNormal"/>
              <w:jc w:val="right"/>
            </w:pPr>
            <w:r>
              <w:t>66007,700</w:t>
            </w:r>
          </w:p>
        </w:tc>
        <w:tc>
          <w:tcPr>
            <w:tcW w:w="1587" w:type="dxa"/>
            <w:vAlign w:val="center"/>
          </w:tcPr>
          <w:p w:rsidR="00F444A8" w:rsidRDefault="00F444A8">
            <w:pPr>
              <w:pStyle w:val="ConsPlusNormal"/>
              <w:jc w:val="right"/>
            </w:pPr>
            <w:r>
              <w:t>71184,800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20203999040000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Прочие субвенции бюджетам городских округов</w:t>
            </w:r>
          </w:p>
        </w:tc>
        <w:tc>
          <w:tcPr>
            <w:tcW w:w="1554" w:type="dxa"/>
            <w:vAlign w:val="center"/>
          </w:tcPr>
          <w:p w:rsidR="00F444A8" w:rsidRDefault="00F444A8">
            <w:pPr>
              <w:pStyle w:val="ConsPlusNormal"/>
              <w:jc w:val="right"/>
            </w:pPr>
            <w:r>
              <w:t>6806,400</w:t>
            </w:r>
          </w:p>
        </w:tc>
        <w:tc>
          <w:tcPr>
            <w:tcW w:w="1587" w:type="dxa"/>
            <w:vAlign w:val="center"/>
          </w:tcPr>
          <w:p w:rsidR="00F444A8" w:rsidRDefault="00F444A8">
            <w:pPr>
              <w:pStyle w:val="ConsPlusNormal"/>
              <w:jc w:val="right"/>
            </w:pPr>
            <w:r>
              <w:t>5698,400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20704050040000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безвозмездные поступления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991</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139637,500</w:t>
            </w:r>
          </w:p>
        </w:tc>
        <w:tc>
          <w:tcPr>
            <w:tcW w:w="1587" w:type="dxa"/>
            <w:vAlign w:val="center"/>
          </w:tcPr>
          <w:p w:rsidR="00F444A8" w:rsidRDefault="00F444A8">
            <w:pPr>
              <w:pStyle w:val="ConsPlusNormal"/>
              <w:jc w:val="right"/>
            </w:pPr>
            <w:r>
              <w:t>141324,200</w:t>
            </w:r>
          </w:p>
        </w:tc>
      </w:tr>
      <w:tr w:rsidR="00F444A8">
        <w:tc>
          <w:tcPr>
            <w:tcW w:w="2381" w:type="dxa"/>
            <w:vMerge w:val="restart"/>
          </w:tcPr>
          <w:p w:rsidR="00F444A8" w:rsidRDefault="00F444A8">
            <w:pPr>
              <w:pStyle w:val="ConsPlusNormal"/>
              <w:jc w:val="center"/>
            </w:pPr>
            <w:r>
              <w:t>Департамент земельных отношений администрации города Перми</w:t>
            </w:r>
          </w:p>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11105012041000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(сумма платежа (перерасчеты, недоимка и задолженность), кроме средств от продажи права на заключение договоров аренды по данному виду дохода)</w:t>
            </w:r>
          </w:p>
        </w:tc>
        <w:tc>
          <w:tcPr>
            <w:tcW w:w="1554" w:type="dxa"/>
            <w:vAlign w:val="center"/>
          </w:tcPr>
          <w:p w:rsidR="00F444A8" w:rsidRDefault="00F444A8">
            <w:pPr>
              <w:pStyle w:val="ConsPlusNormal"/>
              <w:jc w:val="right"/>
            </w:pPr>
            <w:r>
              <w:t>665937,000</w:t>
            </w:r>
          </w:p>
        </w:tc>
        <w:tc>
          <w:tcPr>
            <w:tcW w:w="1587" w:type="dxa"/>
            <w:vAlign w:val="center"/>
          </w:tcPr>
          <w:p w:rsidR="00F444A8" w:rsidRDefault="00F444A8">
            <w:pPr>
              <w:pStyle w:val="ConsPlusNormal"/>
              <w:jc w:val="right"/>
            </w:pPr>
            <w:r>
              <w:t>633331,700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11105012041010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(средства от продажи права на заключение договоров аренды по данному виду дохода)</w:t>
            </w:r>
          </w:p>
        </w:tc>
        <w:tc>
          <w:tcPr>
            <w:tcW w:w="1554" w:type="dxa"/>
            <w:vAlign w:val="center"/>
          </w:tcPr>
          <w:p w:rsidR="00F444A8" w:rsidRDefault="00F444A8">
            <w:pPr>
              <w:pStyle w:val="ConsPlusNormal"/>
              <w:jc w:val="right"/>
            </w:pPr>
            <w:r>
              <w:t>4386,100</w:t>
            </w: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11105012042000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11105012043000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(денежные взыскания (штрафы) по данному виду дохода согласно законодательству Российской Федерации)</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11105024041000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(сумма платежа (перерасчеты, недоимка и задолженность) по данному виду дохода)</w:t>
            </w:r>
          </w:p>
        </w:tc>
        <w:tc>
          <w:tcPr>
            <w:tcW w:w="1554" w:type="dxa"/>
            <w:vAlign w:val="center"/>
          </w:tcPr>
          <w:p w:rsidR="00F444A8" w:rsidRDefault="00F444A8">
            <w:pPr>
              <w:pStyle w:val="ConsPlusNormal"/>
              <w:jc w:val="right"/>
            </w:pPr>
            <w:r>
              <w:t>62095,800</w:t>
            </w:r>
          </w:p>
        </w:tc>
        <w:tc>
          <w:tcPr>
            <w:tcW w:w="1587" w:type="dxa"/>
            <w:vAlign w:val="center"/>
          </w:tcPr>
          <w:p w:rsidR="00F444A8" w:rsidRDefault="00F444A8">
            <w:pPr>
              <w:pStyle w:val="ConsPlusNormal"/>
              <w:jc w:val="right"/>
            </w:pPr>
            <w:r>
              <w:t>61980,800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11105024042000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(пени и проценты по данному виду дохода)</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11105024043000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(денежные взыскания (штрафы) по данному виду дохода согласно законодательству Российской Федерации)</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11109044040000</w:t>
            </w:r>
          </w:p>
        </w:tc>
        <w:tc>
          <w:tcPr>
            <w:tcW w:w="516" w:type="dxa"/>
            <w:tcBorders>
              <w:left w:val="nil"/>
            </w:tcBorders>
            <w:vAlign w:val="center"/>
          </w:tcPr>
          <w:p w:rsidR="00F444A8" w:rsidRDefault="00F444A8">
            <w:pPr>
              <w:pStyle w:val="ConsPlusNormal"/>
            </w:pPr>
            <w:r>
              <w:t>120</w:t>
            </w:r>
          </w:p>
        </w:tc>
        <w:tc>
          <w:tcPr>
            <w:tcW w:w="4403" w:type="dxa"/>
          </w:tcPr>
          <w:p w:rsidR="00F444A8" w:rsidRDefault="00F444A8">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11301994040000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оказания платных услуг (работ) получателями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11302064040000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11302994040000</w:t>
            </w:r>
          </w:p>
        </w:tc>
        <w:tc>
          <w:tcPr>
            <w:tcW w:w="516" w:type="dxa"/>
            <w:tcBorders>
              <w:left w:val="nil"/>
            </w:tcBorders>
            <w:vAlign w:val="center"/>
          </w:tcPr>
          <w:p w:rsidR="00F444A8" w:rsidRDefault="00F444A8">
            <w:pPr>
              <w:pStyle w:val="ConsPlusNormal"/>
            </w:pPr>
            <w:r>
              <w:t>130</w:t>
            </w:r>
          </w:p>
        </w:tc>
        <w:tc>
          <w:tcPr>
            <w:tcW w:w="4403" w:type="dxa"/>
          </w:tcPr>
          <w:p w:rsidR="00F444A8" w:rsidRDefault="00F444A8">
            <w:pPr>
              <w:pStyle w:val="ConsPlusNormal"/>
            </w:pPr>
            <w:r>
              <w:t>Прочие доходы от компенсации затрат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410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11402042040000</w:t>
            </w:r>
          </w:p>
        </w:tc>
        <w:tc>
          <w:tcPr>
            <w:tcW w:w="516" w:type="dxa"/>
            <w:tcBorders>
              <w:left w:val="nil"/>
            </w:tcBorders>
            <w:vAlign w:val="center"/>
          </w:tcPr>
          <w:p w:rsidR="00F444A8" w:rsidRDefault="00F444A8">
            <w:pPr>
              <w:pStyle w:val="ConsPlusNormal"/>
            </w:pPr>
            <w:r>
              <w:t>440</w:t>
            </w:r>
          </w:p>
        </w:tc>
        <w:tc>
          <w:tcPr>
            <w:tcW w:w="4403" w:type="dxa"/>
          </w:tcPr>
          <w:p w:rsidR="00F444A8" w:rsidRDefault="00F444A8">
            <w:pPr>
              <w:pStyle w:val="ConsPlusNormal"/>
            </w:pPr>
            <w: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11406012040000</w:t>
            </w:r>
          </w:p>
        </w:tc>
        <w:tc>
          <w:tcPr>
            <w:tcW w:w="516" w:type="dxa"/>
            <w:tcBorders>
              <w:left w:val="nil"/>
            </w:tcBorders>
            <w:vAlign w:val="center"/>
          </w:tcPr>
          <w:p w:rsidR="00F444A8" w:rsidRDefault="00F444A8">
            <w:pPr>
              <w:pStyle w:val="ConsPlusNormal"/>
            </w:pPr>
            <w:r>
              <w:t>430</w:t>
            </w:r>
          </w:p>
        </w:tc>
        <w:tc>
          <w:tcPr>
            <w:tcW w:w="4403" w:type="dxa"/>
          </w:tcPr>
          <w:p w:rsidR="00F444A8" w:rsidRDefault="00F444A8">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4" w:type="dxa"/>
            <w:vAlign w:val="center"/>
          </w:tcPr>
          <w:p w:rsidR="00F444A8" w:rsidRDefault="00F444A8">
            <w:pPr>
              <w:pStyle w:val="ConsPlusNormal"/>
              <w:jc w:val="right"/>
            </w:pPr>
            <w:r>
              <w:t>128306,500</w:t>
            </w:r>
          </w:p>
        </w:tc>
        <w:tc>
          <w:tcPr>
            <w:tcW w:w="1587" w:type="dxa"/>
            <w:vAlign w:val="center"/>
          </w:tcPr>
          <w:p w:rsidR="00F444A8" w:rsidRDefault="00F444A8">
            <w:pPr>
              <w:pStyle w:val="ConsPlusNormal"/>
              <w:jc w:val="right"/>
            </w:pPr>
            <w:r>
              <w:t>128306,500</w:t>
            </w: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11406024040000</w:t>
            </w:r>
          </w:p>
        </w:tc>
        <w:tc>
          <w:tcPr>
            <w:tcW w:w="516" w:type="dxa"/>
            <w:tcBorders>
              <w:left w:val="nil"/>
            </w:tcBorders>
            <w:vAlign w:val="center"/>
          </w:tcPr>
          <w:p w:rsidR="00F444A8" w:rsidRDefault="00F444A8">
            <w:pPr>
              <w:pStyle w:val="ConsPlusNormal"/>
            </w:pPr>
            <w:r>
              <w:t>430</w:t>
            </w:r>
          </w:p>
        </w:tc>
        <w:tc>
          <w:tcPr>
            <w:tcW w:w="4403" w:type="dxa"/>
          </w:tcPr>
          <w:p w:rsidR="00F444A8" w:rsidRDefault="00F444A8">
            <w:pPr>
              <w:pStyle w:val="ConsPlusNormal"/>
            </w:pPr>
            <w: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11623041040000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11623042040000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Доходы от возмещения ущерба при возникновении иных страховых случаев, когда выгодоприобретателями выступают получатели средств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11633040040000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11651020020000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11690040040000</w:t>
            </w:r>
          </w:p>
        </w:tc>
        <w:tc>
          <w:tcPr>
            <w:tcW w:w="516" w:type="dxa"/>
            <w:tcBorders>
              <w:left w:val="nil"/>
            </w:tcBorders>
            <w:vAlign w:val="center"/>
          </w:tcPr>
          <w:p w:rsidR="00F444A8" w:rsidRDefault="00F444A8">
            <w:pPr>
              <w:pStyle w:val="ConsPlusNormal"/>
            </w:pPr>
            <w:r>
              <w:t>140</w:t>
            </w:r>
          </w:p>
        </w:tc>
        <w:tc>
          <w:tcPr>
            <w:tcW w:w="4403" w:type="dxa"/>
          </w:tcPr>
          <w:p w:rsidR="00F444A8" w:rsidRDefault="00F444A8">
            <w:pPr>
              <w:pStyle w:val="ConsPlusNormal"/>
            </w:pPr>
            <w:r>
              <w:t>Прочие поступления от денежных взысканий (штрафов) и иных сумм в возмещение ущерба,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11701040040000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Невыясненные поступления, зачисляемые в бюджеты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11705040040000</w:t>
            </w:r>
          </w:p>
        </w:tc>
        <w:tc>
          <w:tcPr>
            <w:tcW w:w="516" w:type="dxa"/>
            <w:tcBorders>
              <w:left w:val="nil"/>
            </w:tcBorders>
            <w:vAlign w:val="center"/>
          </w:tcPr>
          <w:p w:rsidR="00F444A8" w:rsidRDefault="00F444A8">
            <w:pPr>
              <w:pStyle w:val="ConsPlusNormal"/>
            </w:pPr>
            <w:r>
              <w:t>180</w:t>
            </w:r>
          </w:p>
        </w:tc>
        <w:tc>
          <w:tcPr>
            <w:tcW w:w="4403" w:type="dxa"/>
          </w:tcPr>
          <w:p w:rsidR="00F444A8" w:rsidRDefault="00F444A8">
            <w:pPr>
              <w:pStyle w:val="ConsPlusNormal"/>
            </w:pPr>
            <w:r>
              <w:t>Прочие неналоговые доходы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2381" w:type="dxa"/>
            <w:vMerge/>
          </w:tcPr>
          <w:p w:rsidR="00F444A8" w:rsidRDefault="00F444A8"/>
        </w:tc>
        <w:tc>
          <w:tcPr>
            <w:tcW w:w="1077" w:type="dxa"/>
            <w:tcBorders>
              <w:right w:val="nil"/>
            </w:tcBorders>
            <w:vAlign w:val="center"/>
          </w:tcPr>
          <w:p w:rsidR="00F444A8" w:rsidRDefault="00F444A8">
            <w:pPr>
              <w:pStyle w:val="ConsPlusNormal"/>
              <w:jc w:val="center"/>
            </w:pPr>
            <w:r>
              <w:t>992</w:t>
            </w:r>
          </w:p>
        </w:tc>
        <w:tc>
          <w:tcPr>
            <w:tcW w:w="1945" w:type="dxa"/>
            <w:tcBorders>
              <w:left w:val="nil"/>
              <w:right w:val="nil"/>
            </w:tcBorders>
            <w:vAlign w:val="center"/>
          </w:tcPr>
          <w:p w:rsidR="00F444A8" w:rsidRDefault="00F444A8">
            <w:pPr>
              <w:pStyle w:val="ConsPlusNormal"/>
              <w:jc w:val="right"/>
            </w:pPr>
            <w:r>
              <w:t>21904000040000</w:t>
            </w:r>
          </w:p>
        </w:tc>
        <w:tc>
          <w:tcPr>
            <w:tcW w:w="516" w:type="dxa"/>
            <w:tcBorders>
              <w:left w:val="nil"/>
            </w:tcBorders>
            <w:vAlign w:val="center"/>
          </w:tcPr>
          <w:p w:rsidR="00F444A8" w:rsidRDefault="00F444A8">
            <w:pPr>
              <w:pStyle w:val="ConsPlusNormal"/>
            </w:pPr>
            <w:r>
              <w:t>151</w:t>
            </w:r>
          </w:p>
        </w:tc>
        <w:tc>
          <w:tcPr>
            <w:tcW w:w="4403" w:type="dxa"/>
          </w:tcPr>
          <w:p w:rsidR="00F444A8" w:rsidRDefault="00F444A8">
            <w:pPr>
              <w:pStyle w:val="ConsPlusNormal"/>
            </w:pPr>
            <w: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554" w:type="dxa"/>
            <w:vAlign w:val="center"/>
          </w:tcPr>
          <w:p w:rsidR="00F444A8" w:rsidRDefault="00F444A8">
            <w:pPr>
              <w:pStyle w:val="ConsPlusNormal"/>
            </w:pPr>
          </w:p>
        </w:tc>
        <w:tc>
          <w:tcPr>
            <w:tcW w:w="1587" w:type="dxa"/>
            <w:vAlign w:val="center"/>
          </w:tcPr>
          <w:p w:rsidR="00F444A8" w:rsidRDefault="00F444A8">
            <w:pPr>
              <w:pStyle w:val="ConsPlusNormal"/>
            </w:pPr>
          </w:p>
        </w:tc>
      </w:tr>
      <w:tr w:rsidR="00F444A8">
        <w:tc>
          <w:tcPr>
            <w:tcW w:w="10322" w:type="dxa"/>
            <w:gridSpan w:val="5"/>
          </w:tcPr>
          <w:p w:rsidR="00F444A8" w:rsidRDefault="00F444A8">
            <w:pPr>
              <w:pStyle w:val="ConsPlusNormal"/>
            </w:pPr>
            <w:r>
              <w:t>Итого по главному администратору доходов</w:t>
            </w:r>
          </w:p>
        </w:tc>
        <w:tc>
          <w:tcPr>
            <w:tcW w:w="1554" w:type="dxa"/>
            <w:vAlign w:val="center"/>
          </w:tcPr>
          <w:p w:rsidR="00F444A8" w:rsidRDefault="00F444A8">
            <w:pPr>
              <w:pStyle w:val="ConsPlusNormal"/>
              <w:jc w:val="right"/>
            </w:pPr>
            <w:r>
              <w:t>860725,400</w:t>
            </w:r>
          </w:p>
        </w:tc>
        <w:tc>
          <w:tcPr>
            <w:tcW w:w="1587" w:type="dxa"/>
            <w:vAlign w:val="center"/>
          </w:tcPr>
          <w:p w:rsidR="00F444A8" w:rsidRDefault="00F444A8">
            <w:pPr>
              <w:pStyle w:val="ConsPlusNormal"/>
              <w:jc w:val="right"/>
            </w:pPr>
            <w:r>
              <w:t>823619,000</w:t>
            </w:r>
          </w:p>
        </w:tc>
      </w:tr>
      <w:tr w:rsidR="00F444A8">
        <w:tc>
          <w:tcPr>
            <w:tcW w:w="2381" w:type="dxa"/>
            <w:vAlign w:val="bottom"/>
          </w:tcPr>
          <w:p w:rsidR="00F444A8" w:rsidRDefault="00F444A8">
            <w:pPr>
              <w:pStyle w:val="ConsPlusNormal"/>
            </w:pPr>
            <w:r>
              <w:t>Итого доходов</w:t>
            </w:r>
          </w:p>
        </w:tc>
        <w:tc>
          <w:tcPr>
            <w:tcW w:w="7941" w:type="dxa"/>
            <w:gridSpan w:val="4"/>
            <w:vAlign w:val="bottom"/>
          </w:tcPr>
          <w:p w:rsidR="00F444A8" w:rsidRDefault="00F444A8">
            <w:pPr>
              <w:pStyle w:val="ConsPlusNormal"/>
            </w:pPr>
          </w:p>
        </w:tc>
        <w:tc>
          <w:tcPr>
            <w:tcW w:w="1554" w:type="dxa"/>
            <w:vAlign w:val="center"/>
          </w:tcPr>
          <w:p w:rsidR="00F444A8" w:rsidRDefault="00F444A8">
            <w:pPr>
              <w:pStyle w:val="ConsPlusNormal"/>
              <w:jc w:val="right"/>
            </w:pPr>
            <w:r>
              <w:t>23355248,900</w:t>
            </w:r>
          </w:p>
        </w:tc>
        <w:tc>
          <w:tcPr>
            <w:tcW w:w="1587" w:type="dxa"/>
            <w:vAlign w:val="center"/>
          </w:tcPr>
          <w:p w:rsidR="00F444A8" w:rsidRDefault="00F444A8">
            <w:pPr>
              <w:pStyle w:val="ConsPlusNormal"/>
              <w:jc w:val="right"/>
            </w:pPr>
            <w:r>
              <w:t>24014727,100</w:t>
            </w:r>
          </w:p>
        </w:tc>
      </w:tr>
    </w:tbl>
    <w:p w:rsidR="00F444A8" w:rsidRDefault="00F444A8">
      <w:pPr>
        <w:pStyle w:val="ConsPlusNormal"/>
        <w:ind w:firstLine="540"/>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7</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7</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6" w:name="P6922"/>
      <w:bookmarkEnd w:id="6"/>
      <w:r>
        <w:t>ПЕРЕЧЕНЬ</w:t>
      </w:r>
    </w:p>
    <w:p w:rsidR="00F444A8" w:rsidRDefault="00F444A8">
      <w:pPr>
        <w:pStyle w:val="ConsPlusTitle"/>
        <w:jc w:val="center"/>
      </w:pPr>
      <w:r>
        <w:t>ГЛАВНЫХ АДМИНИСТРАТОРОВ ИСТОЧНИКОВ ФИНАНСИРОВАНИЯ ДЕФИЦИТА</w:t>
      </w:r>
    </w:p>
    <w:p w:rsidR="00F444A8" w:rsidRDefault="00F444A8">
      <w:pPr>
        <w:pStyle w:val="ConsPlusTitle"/>
        <w:jc w:val="center"/>
      </w:pPr>
      <w:r>
        <w:t>БЮДЖЕТА ГОРОДА ПЕРМИ НА 2015 ГОД</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721"/>
        <w:gridCol w:w="3969"/>
        <w:gridCol w:w="1644"/>
      </w:tblGrid>
      <w:tr w:rsidR="00F444A8">
        <w:tc>
          <w:tcPr>
            <w:tcW w:w="1077" w:type="dxa"/>
            <w:vAlign w:val="center"/>
          </w:tcPr>
          <w:p w:rsidR="00F444A8" w:rsidRDefault="00F444A8">
            <w:pPr>
              <w:pStyle w:val="ConsPlusNormal"/>
              <w:jc w:val="center"/>
            </w:pPr>
            <w:r>
              <w:t>Код администратора</w:t>
            </w:r>
          </w:p>
        </w:tc>
        <w:tc>
          <w:tcPr>
            <w:tcW w:w="2721" w:type="dxa"/>
            <w:vAlign w:val="center"/>
          </w:tcPr>
          <w:p w:rsidR="00F444A8" w:rsidRDefault="00F444A8">
            <w:pPr>
              <w:pStyle w:val="ConsPlusNormal"/>
              <w:jc w:val="center"/>
            </w:pPr>
            <w:r>
              <w:t>Код классификации источников внутреннего финансирования дефицита</w:t>
            </w:r>
          </w:p>
        </w:tc>
        <w:tc>
          <w:tcPr>
            <w:tcW w:w="3969" w:type="dxa"/>
            <w:vAlign w:val="center"/>
          </w:tcPr>
          <w:p w:rsidR="00F444A8" w:rsidRDefault="00F444A8">
            <w:pPr>
              <w:pStyle w:val="ConsPlusNormal"/>
              <w:jc w:val="center"/>
            </w:pPr>
            <w:r>
              <w:t>Наименование администратора источника финансирования дефицитов бюджетов</w:t>
            </w:r>
          </w:p>
        </w:tc>
        <w:tc>
          <w:tcPr>
            <w:tcW w:w="1644" w:type="dxa"/>
            <w:vAlign w:val="center"/>
          </w:tcPr>
          <w:p w:rsidR="00F444A8" w:rsidRDefault="00F444A8">
            <w:pPr>
              <w:pStyle w:val="ConsPlusNormal"/>
              <w:jc w:val="center"/>
            </w:pPr>
            <w:r>
              <w:t>2015 год</w:t>
            </w:r>
          </w:p>
        </w:tc>
      </w:tr>
      <w:tr w:rsidR="00F444A8">
        <w:tc>
          <w:tcPr>
            <w:tcW w:w="1077" w:type="dxa"/>
            <w:vAlign w:val="center"/>
          </w:tcPr>
          <w:p w:rsidR="00F444A8" w:rsidRDefault="00F444A8">
            <w:pPr>
              <w:pStyle w:val="ConsPlusNormal"/>
              <w:jc w:val="center"/>
            </w:pPr>
            <w:r>
              <w:t>902</w:t>
            </w:r>
          </w:p>
        </w:tc>
        <w:tc>
          <w:tcPr>
            <w:tcW w:w="2721" w:type="dxa"/>
            <w:vAlign w:val="center"/>
          </w:tcPr>
          <w:p w:rsidR="00F444A8" w:rsidRDefault="00F444A8">
            <w:pPr>
              <w:pStyle w:val="ConsPlusNormal"/>
            </w:pPr>
          </w:p>
        </w:tc>
        <w:tc>
          <w:tcPr>
            <w:tcW w:w="3969" w:type="dxa"/>
            <w:vAlign w:val="center"/>
          </w:tcPr>
          <w:p w:rsidR="00F444A8" w:rsidRDefault="00F444A8">
            <w:pPr>
              <w:pStyle w:val="ConsPlusNormal"/>
              <w:jc w:val="center"/>
            </w:pPr>
            <w:r>
              <w:t>Департамент финансов администрации города Перми</w:t>
            </w:r>
          </w:p>
        </w:tc>
        <w:tc>
          <w:tcPr>
            <w:tcW w:w="1644" w:type="dxa"/>
            <w:vAlign w:val="center"/>
          </w:tcPr>
          <w:p w:rsidR="00F444A8" w:rsidRDefault="00F444A8">
            <w:pPr>
              <w:pStyle w:val="ConsPlusNormal"/>
              <w:jc w:val="center"/>
            </w:pPr>
            <w:r>
              <w:t>457090,662</w:t>
            </w:r>
          </w:p>
        </w:tc>
      </w:tr>
      <w:tr w:rsidR="00F444A8">
        <w:tc>
          <w:tcPr>
            <w:tcW w:w="1077" w:type="dxa"/>
            <w:vAlign w:val="center"/>
          </w:tcPr>
          <w:p w:rsidR="00F444A8" w:rsidRDefault="00F444A8">
            <w:pPr>
              <w:pStyle w:val="ConsPlusNormal"/>
            </w:pPr>
          </w:p>
        </w:tc>
        <w:tc>
          <w:tcPr>
            <w:tcW w:w="2721" w:type="dxa"/>
            <w:vAlign w:val="center"/>
          </w:tcPr>
          <w:p w:rsidR="00F444A8" w:rsidRDefault="00F444A8">
            <w:pPr>
              <w:pStyle w:val="ConsPlusNormal"/>
              <w:jc w:val="center"/>
            </w:pPr>
            <w:r>
              <w:t>01 05 02 01 04 0000 510</w:t>
            </w:r>
          </w:p>
        </w:tc>
        <w:tc>
          <w:tcPr>
            <w:tcW w:w="3969" w:type="dxa"/>
            <w:vAlign w:val="center"/>
          </w:tcPr>
          <w:p w:rsidR="00F444A8" w:rsidRDefault="00F444A8">
            <w:pPr>
              <w:pStyle w:val="ConsPlusNormal"/>
              <w:jc w:val="both"/>
            </w:pPr>
            <w:r>
              <w:t>Увеличение прочих остатков денежных средств бюджета городского округа</w:t>
            </w:r>
          </w:p>
        </w:tc>
        <w:tc>
          <w:tcPr>
            <w:tcW w:w="1644" w:type="dxa"/>
            <w:vAlign w:val="center"/>
          </w:tcPr>
          <w:p w:rsidR="00F444A8" w:rsidRDefault="00F444A8">
            <w:pPr>
              <w:pStyle w:val="ConsPlusNormal"/>
              <w:jc w:val="center"/>
            </w:pPr>
            <w:r>
              <w:t>22362462,785</w:t>
            </w:r>
          </w:p>
        </w:tc>
      </w:tr>
      <w:tr w:rsidR="00F444A8">
        <w:tc>
          <w:tcPr>
            <w:tcW w:w="1077" w:type="dxa"/>
            <w:vAlign w:val="center"/>
          </w:tcPr>
          <w:p w:rsidR="00F444A8" w:rsidRDefault="00F444A8">
            <w:pPr>
              <w:pStyle w:val="ConsPlusNormal"/>
            </w:pPr>
          </w:p>
        </w:tc>
        <w:tc>
          <w:tcPr>
            <w:tcW w:w="2721" w:type="dxa"/>
            <w:vAlign w:val="center"/>
          </w:tcPr>
          <w:p w:rsidR="00F444A8" w:rsidRDefault="00F444A8">
            <w:pPr>
              <w:pStyle w:val="ConsPlusNormal"/>
              <w:jc w:val="center"/>
            </w:pPr>
            <w:r>
              <w:t>01 05 02 01 04 0000 610</w:t>
            </w:r>
          </w:p>
        </w:tc>
        <w:tc>
          <w:tcPr>
            <w:tcW w:w="3969" w:type="dxa"/>
            <w:vAlign w:val="center"/>
          </w:tcPr>
          <w:p w:rsidR="00F444A8" w:rsidRDefault="00F444A8">
            <w:pPr>
              <w:pStyle w:val="ConsPlusNormal"/>
              <w:jc w:val="both"/>
            </w:pPr>
            <w:r>
              <w:t>Уменьшение прочих остатков денежных средств бюджета городского округа</w:t>
            </w:r>
          </w:p>
        </w:tc>
        <w:tc>
          <w:tcPr>
            <w:tcW w:w="1644" w:type="dxa"/>
            <w:vAlign w:val="center"/>
          </w:tcPr>
          <w:p w:rsidR="00F444A8" w:rsidRDefault="00F444A8">
            <w:pPr>
              <w:pStyle w:val="ConsPlusNormal"/>
              <w:jc w:val="center"/>
            </w:pPr>
            <w:r>
              <w:t>22819553,447</w:t>
            </w:r>
          </w:p>
        </w:tc>
      </w:tr>
    </w:tbl>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8</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8</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7" w:name="P6958"/>
      <w:bookmarkEnd w:id="7"/>
      <w:r>
        <w:t>ПЕРЕЧЕНЬ</w:t>
      </w:r>
    </w:p>
    <w:p w:rsidR="00F444A8" w:rsidRDefault="00F444A8">
      <w:pPr>
        <w:pStyle w:val="ConsPlusTitle"/>
        <w:jc w:val="center"/>
      </w:pPr>
      <w:r>
        <w:t>ГЛАВНЫХ АДМИНИСТРАТОРОВ ИСТОЧНИКОВ ФИНАНСИРОВАНИЯ ДЕФИЦИТА</w:t>
      </w:r>
    </w:p>
    <w:p w:rsidR="00F444A8" w:rsidRDefault="00F444A8">
      <w:pPr>
        <w:pStyle w:val="ConsPlusTitle"/>
        <w:jc w:val="center"/>
      </w:pPr>
      <w:r>
        <w:t>БЮДЖЕТА ГОРОДА ПЕРМИ НА ПЛАНОВЫЙ ПЕРИОД 2016 И 2017 ГОДОВ</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721"/>
        <w:gridCol w:w="3969"/>
        <w:gridCol w:w="1644"/>
        <w:gridCol w:w="1644"/>
      </w:tblGrid>
      <w:tr w:rsidR="00F444A8">
        <w:tc>
          <w:tcPr>
            <w:tcW w:w="1077" w:type="dxa"/>
            <w:vAlign w:val="center"/>
          </w:tcPr>
          <w:p w:rsidR="00F444A8" w:rsidRDefault="00F444A8">
            <w:pPr>
              <w:pStyle w:val="ConsPlusNormal"/>
              <w:jc w:val="center"/>
            </w:pPr>
            <w:r>
              <w:t>Код администратора</w:t>
            </w:r>
          </w:p>
        </w:tc>
        <w:tc>
          <w:tcPr>
            <w:tcW w:w="2721" w:type="dxa"/>
            <w:vAlign w:val="center"/>
          </w:tcPr>
          <w:p w:rsidR="00F444A8" w:rsidRDefault="00F444A8">
            <w:pPr>
              <w:pStyle w:val="ConsPlusNormal"/>
              <w:jc w:val="center"/>
            </w:pPr>
            <w:r>
              <w:t>Код классификации источников внутреннего финансирования дефицита</w:t>
            </w:r>
          </w:p>
        </w:tc>
        <w:tc>
          <w:tcPr>
            <w:tcW w:w="3969" w:type="dxa"/>
            <w:vAlign w:val="center"/>
          </w:tcPr>
          <w:p w:rsidR="00F444A8" w:rsidRDefault="00F444A8">
            <w:pPr>
              <w:pStyle w:val="ConsPlusNormal"/>
              <w:jc w:val="center"/>
            </w:pPr>
            <w:r>
              <w:t>Наименование администратора источника финансирования дефицитов бюджетов</w:t>
            </w:r>
          </w:p>
        </w:tc>
        <w:tc>
          <w:tcPr>
            <w:tcW w:w="1644" w:type="dxa"/>
            <w:vAlign w:val="center"/>
          </w:tcPr>
          <w:p w:rsidR="00F444A8" w:rsidRDefault="00F444A8">
            <w:pPr>
              <w:pStyle w:val="ConsPlusNormal"/>
              <w:jc w:val="center"/>
            </w:pPr>
            <w:r>
              <w:t>2016 год</w:t>
            </w:r>
          </w:p>
        </w:tc>
        <w:tc>
          <w:tcPr>
            <w:tcW w:w="1644" w:type="dxa"/>
            <w:vAlign w:val="center"/>
          </w:tcPr>
          <w:p w:rsidR="00F444A8" w:rsidRDefault="00F444A8">
            <w:pPr>
              <w:pStyle w:val="ConsPlusNormal"/>
              <w:jc w:val="center"/>
            </w:pPr>
            <w:r>
              <w:t>2017 год</w:t>
            </w:r>
          </w:p>
        </w:tc>
      </w:tr>
      <w:tr w:rsidR="00F444A8">
        <w:tc>
          <w:tcPr>
            <w:tcW w:w="1077" w:type="dxa"/>
            <w:vAlign w:val="center"/>
          </w:tcPr>
          <w:p w:rsidR="00F444A8" w:rsidRDefault="00F444A8">
            <w:pPr>
              <w:pStyle w:val="ConsPlusNormal"/>
              <w:jc w:val="center"/>
            </w:pPr>
            <w:r>
              <w:t>902</w:t>
            </w:r>
          </w:p>
        </w:tc>
        <w:tc>
          <w:tcPr>
            <w:tcW w:w="2721" w:type="dxa"/>
            <w:vAlign w:val="center"/>
          </w:tcPr>
          <w:p w:rsidR="00F444A8" w:rsidRDefault="00F444A8">
            <w:pPr>
              <w:pStyle w:val="ConsPlusNormal"/>
            </w:pPr>
          </w:p>
        </w:tc>
        <w:tc>
          <w:tcPr>
            <w:tcW w:w="3969" w:type="dxa"/>
            <w:vAlign w:val="center"/>
          </w:tcPr>
          <w:p w:rsidR="00F444A8" w:rsidRDefault="00F444A8">
            <w:pPr>
              <w:pStyle w:val="ConsPlusNormal"/>
              <w:jc w:val="center"/>
            </w:pPr>
            <w:r>
              <w:t>Департамент финансов администрации города Перми</w:t>
            </w:r>
          </w:p>
        </w:tc>
        <w:tc>
          <w:tcPr>
            <w:tcW w:w="1644" w:type="dxa"/>
          </w:tcPr>
          <w:p w:rsidR="00F444A8" w:rsidRDefault="00F444A8">
            <w:pPr>
              <w:pStyle w:val="ConsPlusNormal"/>
              <w:jc w:val="right"/>
            </w:pPr>
            <w:r>
              <w:t>0,000</w:t>
            </w:r>
          </w:p>
        </w:tc>
        <w:tc>
          <w:tcPr>
            <w:tcW w:w="1644" w:type="dxa"/>
          </w:tcPr>
          <w:p w:rsidR="00F444A8" w:rsidRDefault="00F444A8">
            <w:pPr>
              <w:pStyle w:val="ConsPlusNormal"/>
              <w:jc w:val="right"/>
            </w:pPr>
            <w:r>
              <w:t>0,000</w:t>
            </w:r>
          </w:p>
        </w:tc>
      </w:tr>
      <w:tr w:rsidR="00F444A8">
        <w:tc>
          <w:tcPr>
            <w:tcW w:w="1077" w:type="dxa"/>
            <w:vAlign w:val="center"/>
          </w:tcPr>
          <w:p w:rsidR="00F444A8" w:rsidRDefault="00F444A8">
            <w:pPr>
              <w:pStyle w:val="ConsPlusNormal"/>
            </w:pPr>
          </w:p>
        </w:tc>
        <w:tc>
          <w:tcPr>
            <w:tcW w:w="2721" w:type="dxa"/>
            <w:vAlign w:val="center"/>
          </w:tcPr>
          <w:p w:rsidR="00F444A8" w:rsidRDefault="00F444A8">
            <w:pPr>
              <w:pStyle w:val="ConsPlusNormal"/>
              <w:jc w:val="center"/>
            </w:pPr>
            <w:r>
              <w:t>01 05 02 01 04 0000 510</w:t>
            </w:r>
          </w:p>
        </w:tc>
        <w:tc>
          <w:tcPr>
            <w:tcW w:w="3969" w:type="dxa"/>
            <w:vAlign w:val="center"/>
          </w:tcPr>
          <w:p w:rsidR="00F444A8" w:rsidRDefault="00F444A8">
            <w:pPr>
              <w:pStyle w:val="ConsPlusNormal"/>
              <w:jc w:val="both"/>
            </w:pPr>
            <w:r>
              <w:t>Увеличение прочих остатков денежных средств бюджета городского округа</w:t>
            </w:r>
          </w:p>
        </w:tc>
        <w:tc>
          <w:tcPr>
            <w:tcW w:w="1644" w:type="dxa"/>
            <w:vAlign w:val="center"/>
          </w:tcPr>
          <w:p w:rsidR="00F444A8" w:rsidRDefault="00F444A8">
            <w:pPr>
              <w:pStyle w:val="ConsPlusNormal"/>
              <w:jc w:val="right"/>
            </w:pPr>
            <w:r>
              <w:t>23355248,900</w:t>
            </w:r>
          </w:p>
        </w:tc>
        <w:tc>
          <w:tcPr>
            <w:tcW w:w="1644" w:type="dxa"/>
            <w:vAlign w:val="center"/>
          </w:tcPr>
          <w:p w:rsidR="00F444A8" w:rsidRDefault="00F444A8">
            <w:pPr>
              <w:pStyle w:val="ConsPlusNormal"/>
              <w:jc w:val="right"/>
            </w:pPr>
            <w:r>
              <w:t>24014727,100</w:t>
            </w:r>
          </w:p>
        </w:tc>
      </w:tr>
      <w:tr w:rsidR="00F444A8">
        <w:tc>
          <w:tcPr>
            <w:tcW w:w="1077" w:type="dxa"/>
            <w:vAlign w:val="center"/>
          </w:tcPr>
          <w:p w:rsidR="00F444A8" w:rsidRDefault="00F444A8">
            <w:pPr>
              <w:pStyle w:val="ConsPlusNormal"/>
            </w:pPr>
          </w:p>
        </w:tc>
        <w:tc>
          <w:tcPr>
            <w:tcW w:w="2721" w:type="dxa"/>
            <w:vAlign w:val="center"/>
          </w:tcPr>
          <w:p w:rsidR="00F444A8" w:rsidRDefault="00F444A8">
            <w:pPr>
              <w:pStyle w:val="ConsPlusNormal"/>
              <w:jc w:val="center"/>
            </w:pPr>
            <w:r>
              <w:t>01 05 02 01 04 0000 610</w:t>
            </w:r>
          </w:p>
        </w:tc>
        <w:tc>
          <w:tcPr>
            <w:tcW w:w="3969" w:type="dxa"/>
            <w:vAlign w:val="center"/>
          </w:tcPr>
          <w:p w:rsidR="00F444A8" w:rsidRDefault="00F444A8">
            <w:pPr>
              <w:pStyle w:val="ConsPlusNormal"/>
              <w:jc w:val="both"/>
            </w:pPr>
            <w:r>
              <w:t>Уменьшение прочих остатков денежных средств бюджета городского округа</w:t>
            </w:r>
          </w:p>
        </w:tc>
        <w:tc>
          <w:tcPr>
            <w:tcW w:w="1644" w:type="dxa"/>
            <w:vAlign w:val="center"/>
          </w:tcPr>
          <w:p w:rsidR="00F444A8" w:rsidRDefault="00F444A8">
            <w:pPr>
              <w:pStyle w:val="ConsPlusNormal"/>
              <w:jc w:val="right"/>
            </w:pPr>
            <w:r>
              <w:t>23355248,900</w:t>
            </w:r>
          </w:p>
        </w:tc>
        <w:tc>
          <w:tcPr>
            <w:tcW w:w="1644" w:type="dxa"/>
            <w:vAlign w:val="center"/>
          </w:tcPr>
          <w:p w:rsidR="00F444A8" w:rsidRDefault="00F444A8">
            <w:pPr>
              <w:pStyle w:val="ConsPlusNormal"/>
              <w:jc w:val="right"/>
            </w:pPr>
            <w:r>
              <w:t>24014727,100</w:t>
            </w:r>
          </w:p>
        </w:tc>
      </w:tr>
    </w:tbl>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9</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9</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8" w:name="P6998"/>
      <w:bookmarkEnd w:id="8"/>
      <w:r>
        <w:t>РАСПРЕДЕЛЕНИЕ БЮДЖЕТНЫХ АССИГНОВАНИЙ ПО ЦЕЛЕВЫМ СТАТЬЯМ</w:t>
      </w:r>
    </w:p>
    <w:p w:rsidR="00F444A8" w:rsidRDefault="00F444A8">
      <w:pPr>
        <w:pStyle w:val="ConsPlusTitle"/>
        <w:jc w:val="center"/>
      </w:pPr>
      <w:r>
        <w:t>(МУНИЦИПАЛЬНЫМ ПРОГРАММАМ И НЕПРОГРАММНЫМ НАПРАВЛЕНИЯМ</w:t>
      </w:r>
    </w:p>
    <w:p w:rsidR="00F444A8" w:rsidRDefault="00F444A8">
      <w:pPr>
        <w:pStyle w:val="ConsPlusTitle"/>
        <w:jc w:val="center"/>
      </w:pPr>
      <w:r>
        <w:t>ДЕЯТЕЛЬНОСТИ), ГРУППАМ, ПОДГРУППАМ ВИДОВ РАСХОДОВ, РАЗДЕЛАМ,</w:t>
      </w:r>
    </w:p>
    <w:p w:rsidR="00F444A8" w:rsidRDefault="00F444A8">
      <w:pPr>
        <w:pStyle w:val="ConsPlusTitle"/>
        <w:jc w:val="center"/>
      </w:pPr>
      <w:r>
        <w:t>ПОДРАЗДЕЛАМ КЛАССИФИКАЦИИ РАСХОДОВ БЮДЖЕТА ГОРОДА ПЕРМИ</w:t>
      </w:r>
    </w:p>
    <w:p w:rsidR="00F444A8" w:rsidRDefault="00F444A8">
      <w:pPr>
        <w:pStyle w:val="ConsPlusTitle"/>
        <w:jc w:val="center"/>
      </w:pPr>
      <w:r>
        <w:t>НА 2015 ГОД</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680"/>
        <w:gridCol w:w="567"/>
        <w:gridCol w:w="794"/>
        <w:gridCol w:w="4627"/>
        <w:gridCol w:w="1607"/>
      </w:tblGrid>
      <w:tr w:rsidR="00F444A8">
        <w:tc>
          <w:tcPr>
            <w:tcW w:w="1134" w:type="dxa"/>
            <w:vAlign w:val="center"/>
          </w:tcPr>
          <w:p w:rsidR="00F444A8" w:rsidRDefault="00F444A8">
            <w:pPr>
              <w:pStyle w:val="ConsPlusNormal"/>
              <w:jc w:val="center"/>
            </w:pPr>
            <w:r>
              <w:t>Целевая статья</w:t>
            </w:r>
          </w:p>
        </w:tc>
        <w:tc>
          <w:tcPr>
            <w:tcW w:w="680" w:type="dxa"/>
            <w:vAlign w:val="center"/>
          </w:tcPr>
          <w:p w:rsidR="00F444A8" w:rsidRDefault="00F444A8">
            <w:pPr>
              <w:pStyle w:val="ConsPlusNormal"/>
              <w:jc w:val="center"/>
            </w:pPr>
            <w:r>
              <w:t>Вид расходов</w:t>
            </w:r>
          </w:p>
        </w:tc>
        <w:tc>
          <w:tcPr>
            <w:tcW w:w="567" w:type="dxa"/>
            <w:vAlign w:val="center"/>
          </w:tcPr>
          <w:p w:rsidR="00F444A8" w:rsidRDefault="00F444A8">
            <w:pPr>
              <w:pStyle w:val="ConsPlusNormal"/>
              <w:jc w:val="center"/>
            </w:pPr>
            <w:r>
              <w:t>Раздел</w:t>
            </w:r>
          </w:p>
        </w:tc>
        <w:tc>
          <w:tcPr>
            <w:tcW w:w="794" w:type="dxa"/>
            <w:vAlign w:val="center"/>
          </w:tcPr>
          <w:p w:rsidR="00F444A8" w:rsidRDefault="00F444A8">
            <w:pPr>
              <w:pStyle w:val="ConsPlusNormal"/>
              <w:jc w:val="center"/>
            </w:pPr>
            <w:r>
              <w:t>Подраздел</w:t>
            </w:r>
          </w:p>
        </w:tc>
        <w:tc>
          <w:tcPr>
            <w:tcW w:w="4627" w:type="dxa"/>
            <w:vAlign w:val="center"/>
          </w:tcPr>
          <w:p w:rsidR="00F444A8" w:rsidRDefault="00F444A8">
            <w:pPr>
              <w:pStyle w:val="ConsPlusNormal"/>
              <w:jc w:val="center"/>
            </w:pPr>
            <w:r>
              <w:t>Наименование расходов</w:t>
            </w:r>
          </w:p>
        </w:tc>
        <w:tc>
          <w:tcPr>
            <w:tcW w:w="1607" w:type="dxa"/>
            <w:vAlign w:val="bottom"/>
          </w:tcPr>
          <w:p w:rsidR="00F444A8" w:rsidRDefault="00F444A8">
            <w:pPr>
              <w:pStyle w:val="ConsPlusNormal"/>
              <w:jc w:val="center"/>
            </w:pPr>
            <w:r>
              <w:t>2015 год</w:t>
            </w:r>
          </w:p>
        </w:tc>
      </w:tr>
      <w:tr w:rsidR="00F444A8">
        <w:tc>
          <w:tcPr>
            <w:tcW w:w="1134" w:type="dxa"/>
            <w:vAlign w:val="center"/>
          </w:tcPr>
          <w:p w:rsidR="00F444A8" w:rsidRDefault="00F444A8">
            <w:pPr>
              <w:pStyle w:val="ConsPlusNormal"/>
              <w:jc w:val="center"/>
            </w:pPr>
            <w:r>
              <w:t>0100000</w:t>
            </w:r>
          </w:p>
        </w:tc>
        <w:tc>
          <w:tcPr>
            <w:tcW w:w="680" w:type="dxa"/>
            <w:vAlign w:val="center"/>
          </w:tcPr>
          <w:p w:rsidR="00F444A8" w:rsidRDefault="00F444A8">
            <w:pPr>
              <w:pStyle w:val="ConsPlusNormal"/>
            </w:pPr>
          </w:p>
        </w:tc>
        <w:tc>
          <w:tcPr>
            <w:tcW w:w="567" w:type="dxa"/>
            <w:vAlign w:val="center"/>
          </w:tcPr>
          <w:p w:rsidR="00F444A8" w:rsidRDefault="00F444A8">
            <w:pPr>
              <w:pStyle w:val="ConsPlusNormal"/>
            </w:pPr>
          </w:p>
        </w:tc>
        <w:tc>
          <w:tcPr>
            <w:tcW w:w="794" w:type="dxa"/>
            <w:vAlign w:val="center"/>
          </w:tcPr>
          <w:p w:rsidR="00F444A8" w:rsidRDefault="00F444A8">
            <w:pPr>
              <w:pStyle w:val="ConsPlusNormal"/>
            </w:pPr>
          </w:p>
        </w:tc>
        <w:tc>
          <w:tcPr>
            <w:tcW w:w="4627"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607" w:type="dxa"/>
            <w:vAlign w:val="bottom"/>
          </w:tcPr>
          <w:p w:rsidR="00F444A8" w:rsidRDefault="00F444A8">
            <w:pPr>
              <w:pStyle w:val="ConsPlusNormal"/>
              <w:jc w:val="center"/>
            </w:pPr>
            <w:r>
              <w:t>11529,500</w:t>
            </w:r>
          </w:p>
        </w:tc>
      </w:tr>
      <w:tr w:rsidR="00F444A8">
        <w:tc>
          <w:tcPr>
            <w:tcW w:w="1134" w:type="dxa"/>
            <w:vAlign w:val="center"/>
          </w:tcPr>
          <w:p w:rsidR="00F444A8" w:rsidRDefault="00F444A8">
            <w:pPr>
              <w:pStyle w:val="ConsPlusNormal"/>
              <w:jc w:val="center"/>
            </w:pPr>
            <w:r>
              <w:t>0110000</w:t>
            </w:r>
          </w:p>
        </w:tc>
        <w:tc>
          <w:tcPr>
            <w:tcW w:w="680" w:type="dxa"/>
            <w:vAlign w:val="center"/>
          </w:tcPr>
          <w:p w:rsidR="00F444A8" w:rsidRDefault="00F444A8">
            <w:pPr>
              <w:pStyle w:val="ConsPlusNormal"/>
            </w:pPr>
          </w:p>
        </w:tc>
        <w:tc>
          <w:tcPr>
            <w:tcW w:w="567" w:type="dxa"/>
            <w:vAlign w:val="center"/>
          </w:tcPr>
          <w:p w:rsidR="00F444A8" w:rsidRDefault="00F444A8">
            <w:pPr>
              <w:pStyle w:val="ConsPlusNormal"/>
            </w:pPr>
          </w:p>
        </w:tc>
        <w:tc>
          <w:tcPr>
            <w:tcW w:w="794" w:type="dxa"/>
            <w:vAlign w:val="center"/>
          </w:tcPr>
          <w:p w:rsidR="00F444A8" w:rsidRDefault="00F444A8">
            <w:pPr>
              <w:pStyle w:val="ConsPlusNormal"/>
            </w:pPr>
          </w:p>
        </w:tc>
        <w:tc>
          <w:tcPr>
            <w:tcW w:w="4627"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607" w:type="dxa"/>
            <w:vAlign w:val="bottom"/>
          </w:tcPr>
          <w:p w:rsidR="00F444A8" w:rsidRDefault="00F444A8">
            <w:pPr>
              <w:pStyle w:val="ConsPlusNormal"/>
              <w:jc w:val="center"/>
            </w:pPr>
            <w:r>
              <w:t>8764,500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607" w:type="dxa"/>
            <w:vAlign w:val="bottom"/>
          </w:tcPr>
          <w:p w:rsidR="00F444A8" w:rsidRDefault="00F444A8">
            <w:pPr>
              <w:pStyle w:val="ConsPlusNormal"/>
              <w:jc w:val="center"/>
            </w:pPr>
            <w:r>
              <w:t>8764,500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3687,500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3687,500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3287,500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Культура</w:t>
            </w:r>
          </w:p>
        </w:tc>
        <w:tc>
          <w:tcPr>
            <w:tcW w:w="1607" w:type="dxa"/>
            <w:vAlign w:val="bottom"/>
          </w:tcPr>
          <w:p w:rsidR="00F444A8" w:rsidRDefault="00F444A8">
            <w:pPr>
              <w:pStyle w:val="ConsPlusNormal"/>
              <w:jc w:val="center"/>
            </w:pPr>
            <w:r>
              <w:t>400,000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5077,000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150,000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Культура</w:t>
            </w:r>
          </w:p>
        </w:tc>
        <w:tc>
          <w:tcPr>
            <w:tcW w:w="1607" w:type="dxa"/>
            <w:vAlign w:val="bottom"/>
          </w:tcPr>
          <w:p w:rsidR="00F444A8" w:rsidRDefault="00F444A8">
            <w:pPr>
              <w:pStyle w:val="ConsPlusNormal"/>
              <w:jc w:val="center"/>
            </w:pPr>
            <w:r>
              <w:t>150,000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1100,000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200,000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Культура</w:t>
            </w:r>
          </w:p>
        </w:tc>
        <w:tc>
          <w:tcPr>
            <w:tcW w:w="1607" w:type="dxa"/>
            <w:vAlign w:val="bottom"/>
          </w:tcPr>
          <w:p w:rsidR="00F444A8" w:rsidRDefault="00F444A8">
            <w:pPr>
              <w:pStyle w:val="ConsPlusNormal"/>
              <w:jc w:val="center"/>
            </w:pPr>
            <w:r>
              <w:t>900,000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3827,000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3827,000</w:t>
            </w:r>
          </w:p>
        </w:tc>
      </w:tr>
      <w:tr w:rsidR="00F444A8">
        <w:tc>
          <w:tcPr>
            <w:tcW w:w="1134" w:type="dxa"/>
            <w:vAlign w:val="bottom"/>
          </w:tcPr>
          <w:p w:rsidR="00F444A8" w:rsidRDefault="00F444A8">
            <w:pPr>
              <w:pStyle w:val="ConsPlusNormal"/>
              <w:jc w:val="center"/>
            </w:pPr>
            <w:r>
              <w:t>0120000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607" w:type="dxa"/>
            <w:vAlign w:val="bottom"/>
          </w:tcPr>
          <w:p w:rsidR="00F444A8" w:rsidRDefault="00F444A8">
            <w:pPr>
              <w:pStyle w:val="ConsPlusNormal"/>
              <w:jc w:val="center"/>
            </w:pPr>
            <w:r>
              <w:t>1865,000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607" w:type="dxa"/>
            <w:vAlign w:val="bottom"/>
          </w:tcPr>
          <w:p w:rsidR="00F444A8" w:rsidRDefault="00F444A8">
            <w:pPr>
              <w:pStyle w:val="ConsPlusNormal"/>
              <w:jc w:val="center"/>
            </w:pPr>
            <w:r>
              <w:t>1865,000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100,000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100,000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100,000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1765,000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540,000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Культура</w:t>
            </w:r>
          </w:p>
        </w:tc>
        <w:tc>
          <w:tcPr>
            <w:tcW w:w="1607" w:type="dxa"/>
            <w:vAlign w:val="bottom"/>
          </w:tcPr>
          <w:p w:rsidR="00F444A8" w:rsidRDefault="00F444A8">
            <w:pPr>
              <w:pStyle w:val="ConsPlusNormal"/>
              <w:jc w:val="center"/>
            </w:pPr>
            <w:r>
              <w:t>540,000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1225,000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1225,000</w:t>
            </w:r>
          </w:p>
        </w:tc>
      </w:tr>
      <w:tr w:rsidR="00F444A8">
        <w:tc>
          <w:tcPr>
            <w:tcW w:w="1134" w:type="dxa"/>
            <w:vAlign w:val="bottom"/>
          </w:tcPr>
          <w:p w:rsidR="00F444A8" w:rsidRDefault="00F444A8">
            <w:pPr>
              <w:pStyle w:val="ConsPlusNormal"/>
              <w:jc w:val="center"/>
            </w:pPr>
            <w:r>
              <w:t>0130000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Подпрограмма "Мониторинг сферы межэтнических и межконфессиональных отношений"</w:t>
            </w:r>
          </w:p>
        </w:tc>
        <w:tc>
          <w:tcPr>
            <w:tcW w:w="1607" w:type="dxa"/>
            <w:vAlign w:val="bottom"/>
          </w:tcPr>
          <w:p w:rsidR="00F444A8" w:rsidRDefault="00F444A8">
            <w:pPr>
              <w:pStyle w:val="ConsPlusNormal"/>
              <w:jc w:val="center"/>
            </w:pPr>
            <w:r>
              <w:t>900,000</w:t>
            </w:r>
          </w:p>
        </w:tc>
      </w:tr>
      <w:tr w:rsidR="00F444A8">
        <w:tc>
          <w:tcPr>
            <w:tcW w:w="1134" w:type="dxa"/>
            <w:vAlign w:val="bottom"/>
          </w:tcPr>
          <w:p w:rsidR="00F444A8" w:rsidRDefault="00F444A8">
            <w:pPr>
              <w:pStyle w:val="ConsPlusNormal"/>
              <w:jc w:val="center"/>
            </w:pPr>
            <w:r>
              <w:t>0132223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Мероприятия по мониторингу сферы межэтнических и межконфессиональных отношений</w:t>
            </w:r>
          </w:p>
        </w:tc>
        <w:tc>
          <w:tcPr>
            <w:tcW w:w="1607" w:type="dxa"/>
            <w:vAlign w:val="bottom"/>
          </w:tcPr>
          <w:p w:rsidR="00F444A8" w:rsidRDefault="00F444A8">
            <w:pPr>
              <w:pStyle w:val="ConsPlusNormal"/>
              <w:jc w:val="center"/>
            </w:pPr>
            <w:r>
              <w:t>900,000</w:t>
            </w:r>
          </w:p>
        </w:tc>
      </w:tr>
      <w:tr w:rsidR="00F444A8">
        <w:tc>
          <w:tcPr>
            <w:tcW w:w="1134" w:type="dxa"/>
            <w:vAlign w:val="bottom"/>
          </w:tcPr>
          <w:p w:rsidR="00F444A8" w:rsidRDefault="00F444A8">
            <w:pPr>
              <w:pStyle w:val="ConsPlusNormal"/>
              <w:jc w:val="center"/>
            </w:pPr>
            <w:r>
              <w:t>0132223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900,000</w:t>
            </w:r>
          </w:p>
        </w:tc>
      </w:tr>
      <w:tr w:rsidR="00F444A8">
        <w:tc>
          <w:tcPr>
            <w:tcW w:w="1134" w:type="dxa"/>
            <w:vAlign w:val="bottom"/>
          </w:tcPr>
          <w:p w:rsidR="00F444A8" w:rsidRDefault="00F444A8">
            <w:pPr>
              <w:pStyle w:val="ConsPlusNormal"/>
              <w:jc w:val="center"/>
            </w:pPr>
            <w:r>
              <w:t>0132223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900,000</w:t>
            </w:r>
          </w:p>
        </w:tc>
      </w:tr>
      <w:tr w:rsidR="00F444A8">
        <w:tc>
          <w:tcPr>
            <w:tcW w:w="1134" w:type="dxa"/>
            <w:vAlign w:val="bottom"/>
          </w:tcPr>
          <w:p w:rsidR="00F444A8" w:rsidRDefault="00F444A8">
            <w:pPr>
              <w:pStyle w:val="ConsPlusNormal"/>
              <w:jc w:val="center"/>
            </w:pPr>
            <w:r>
              <w:t>0132223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900,000</w:t>
            </w:r>
          </w:p>
        </w:tc>
      </w:tr>
      <w:tr w:rsidR="00F444A8">
        <w:tc>
          <w:tcPr>
            <w:tcW w:w="1134" w:type="dxa"/>
            <w:vAlign w:val="bottom"/>
          </w:tcPr>
          <w:p w:rsidR="00F444A8" w:rsidRDefault="00F444A8">
            <w:pPr>
              <w:pStyle w:val="ConsPlusNormal"/>
              <w:jc w:val="center"/>
            </w:pPr>
            <w:r>
              <w:t>0200000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"Социальная поддержка населения города Перми"</w:t>
            </w:r>
          </w:p>
        </w:tc>
        <w:tc>
          <w:tcPr>
            <w:tcW w:w="1607" w:type="dxa"/>
            <w:vAlign w:val="bottom"/>
          </w:tcPr>
          <w:p w:rsidR="00F444A8" w:rsidRDefault="00F444A8">
            <w:pPr>
              <w:pStyle w:val="ConsPlusNormal"/>
              <w:jc w:val="center"/>
            </w:pPr>
            <w:r>
              <w:t>39240,400</w:t>
            </w:r>
          </w:p>
        </w:tc>
      </w:tr>
      <w:tr w:rsidR="00F444A8">
        <w:tc>
          <w:tcPr>
            <w:tcW w:w="1134" w:type="dxa"/>
            <w:vAlign w:val="bottom"/>
          </w:tcPr>
          <w:p w:rsidR="00F444A8" w:rsidRDefault="00F444A8">
            <w:pPr>
              <w:pStyle w:val="ConsPlusNormal"/>
              <w:jc w:val="center"/>
            </w:pPr>
            <w:r>
              <w:t>0210000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"Поддержка социально незащищенных категорий населения города Перми"</w:t>
            </w:r>
          </w:p>
        </w:tc>
        <w:tc>
          <w:tcPr>
            <w:tcW w:w="1607" w:type="dxa"/>
            <w:vAlign w:val="bottom"/>
          </w:tcPr>
          <w:p w:rsidR="00F444A8" w:rsidRDefault="00F444A8">
            <w:pPr>
              <w:pStyle w:val="ConsPlusNormal"/>
              <w:jc w:val="center"/>
            </w:pPr>
            <w:r>
              <w:t>24138,900</w:t>
            </w:r>
          </w:p>
        </w:tc>
      </w:tr>
      <w:tr w:rsidR="00F444A8">
        <w:tc>
          <w:tcPr>
            <w:tcW w:w="1134" w:type="dxa"/>
            <w:vAlign w:val="bottom"/>
          </w:tcPr>
          <w:p w:rsidR="00F444A8" w:rsidRDefault="00F444A8">
            <w:pPr>
              <w:pStyle w:val="ConsPlusNormal"/>
              <w:jc w:val="center"/>
            </w:pPr>
            <w:r>
              <w:t>0212102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Проведение мероприятий социальной направленности</w:t>
            </w:r>
          </w:p>
        </w:tc>
        <w:tc>
          <w:tcPr>
            <w:tcW w:w="1607" w:type="dxa"/>
            <w:vAlign w:val="bottom"/>
          </w:tcPr>
          <w:p w:rsidR="00F444A8" w:rsidRDefault="00F444A8">
            <w:pPr>
              <w:pStyle w:val="ConsPlusNormal"/>
              <w:jc w:val="center"/>
            </w:pPr>
            <w:r>
              <w:t>2287,100</w:t>
            </w:r>
          </w:p>
        </w:tc>
      </w:tr>
      <w:tr w:rsidR="00F444A8">
        <w:tc>
          <w:tcPr>
            <w:tcW w:w="1134" w:type="dxa"/>
            <w:vAlign w:val="bottom"/>
          </w:tcPr>
          <w:p w:rsidR="00F444A8" w:rsidRDefault="00F444A8">
            <w:pPr>
              <w:pStyle w:val="ConsPlusNormal"/>
              <w:jc w:val="center"/>
            </w:pPr>
            <w:r>
              <w:t>0212102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1169,100</w:t>
            </w:r>
          </w:p>
        </w:tc>
      </w:tr>
      <w:tr w:rsidR="00F444A8">
        <w:tc>
          <w:tcPr>
            <w:tcW w:w="1134" w:type="dxa"/>
            <w:vAlign w:val="bottom"/>
          </w:tcPr>
          <w:p w:rsidR="00F444A8" w:rsidRDefault="00F444A8">
            <w:pPr>
              <w:pStyle w:val="ConsPlusNormal"/>
              <w:jc w:val="center"/>
            </w:pPr>
            <w:r>
              <w:t>0212102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1169,100</w:t>
            </w:r>
          </w:p>
        </w:tc>
      </w:tr>
      <w:tr w:rsidR="00F444A8">
        <w:tc>
          <w:tcPr>
            <w:tcW w:w="1134" w:type="dxa"/>
            <w:vAlign w:val="bottom"/>
          </w:tcPr>
          <w:p w:rsidR="00F444A8" w:rsidRDefault="00F444A8">
            <w:pPr>
              <w:pStyle w:val="ConsPlusNormal"/>
              <w:jc w:val="center"/>
            </w:pPr>
            <w:r>
              <w:t>0212102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1169,100</w:t>
            </w:r>
          </w:p>
        </w:tc>
      </w:tr>
      <w:tr w:rsidR="00F444A8">
        <w:tc>
          <w:tcPr>
            <w:tcW w:w="1134" w:type="dxa"/>
            <w:vAlign w:val="bottom"/>
          </w:tcPr>
          <w:p w:rsidR="00F444A8" w:rsidRDefault="00F444A8">
            <w:pPr>
              <w:pStyle w:val="ConsPlusNormal"/>
              <w:jc w:val="center"/>
            </w:pPr>
            <w:r>
              <w:t>0212102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1118,000</w:t>
            </w:r>
          </w:p>
        </w:tc>
      </w:tr>
      <w:tr w:rsidR="00F444A8">
        <w:tc>
          <w:tcPr>
            <w:tcW w:w="1134" w:type="dxa"/>
            <w:vAlign w:val="bottom"/>
          </w:tcPr>
          <w:p w:rsidR="00F444A8" w:rsidRDefault="00F444A8">
            <w:pPr>
              <w:pStyle w:val="ConsPlusNormal"/>
              <w:jc w:val="center"/>
            </w:pPr>
            <w:r>
              <w:t>0212102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1118,000</w:t>
            </w:r>
          </w:p>
        </w:tc>
      </w:tr>
      <w:tr w:rsidR="00F444A8">
        <w:tc>
          <w:tcPr>
            <w:tcW w:w="1134" w:type="dxa"/>
            <w:vAlign w:val="bottom"/>
          </w:tcPr>
          <w:p w:rsidR="00F444A8" w:rsidRDefault="00F444A8">
            <w:pPr>
              <w:pStyle w:val="ConsPlusNormal"/>
              <w:jc w:val="center"/>
            </w:pPr>
            <w:r>
              <w:t>0212102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1118,000</w:t>
            </w:r>
          </w:p>
        </w:tc>
      </w:tr>
      <w:tr w:rsidR="00F444A8">
        <w:tc>
          <w:tcPr>
            <w:tcW w:w="1134" w:type="dxa"/>
            <w:vAlign w:val="bottom"/>
          </w:tcPr>
          <w:p w:rsidR="00F444A8" w:rsidRDefault="00F444A8">
            <w:pPr>
              <w:pStyle w:val="ConsPlusNormal"/>
              <w:jc w:val="center"/>
            </w:pPr>
            <w:r>
              <w:t>0212146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Автоматизированный персонифицированный учет жителей</w:t>
            </w:r>
          </w:p>
        </w:tc>
        <w:tc>
          <w:tcPr>
            <w:tcW w:w="1607" w:type="dxa"/>
            <w:vAlign w:val="bottom"/>
          </w:tcPr>
          <w:p w:rsidR="00F444A8" w:rsidRDefault="00F444A8">
            <w:pPr>
              <w:pStyle w:val="ConsPlusNormal"/>
              <w:jc w:val="center"/>
            </w:pPr>
            <w:r>
              <w:t>927,800</w:t>
            </w:r>
          </w:p>
        </w:tc>
      </w:tr>
      <w:tr w:rsidR="00F444A8">
        <w:tc>
          <w:tcPr>
            <w:tcW w:w="1134" w:type="dxa"/>
            <w:vAlign w:val="bottom"/>
          </w:tcPr>
          <w:p w:rsidR="00F444A8" w:rsidRDefault="00F444A8">
            <w:pPr>
              <w:pStyle w:val="ConsPlusNormal"/>
              <w:jc w:val="center"/>
            </w:pPr>
            <w:r>
              <w:t>0212146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927,800</w:t>
            </w:r>
          </w:p>
        </w:tc>
      </w:tr>
      <w:tr w:rsidR="00F444A8">
        <w:tc>
          <w:tcPr>
            <w:tcW w:w="1134" w:type="dxa"/>
            <w:vAlign w:val="bottom"/>
          </w:tcPr>
          <w:p w:rsidR="00F444A8" w:rsidRDefault="00F444A8">
            <w:pPr>
              <w:pStyle w:val="ConsPlusNormal"/>
              <w:jc w:val="center"/>
            </w:pPr>
            <w:r>
              <w:t>0212146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927,800</w:t>
            </w:r>
          </w:p>
        </w:tc>
      </w:tr>
      <w:tr w:rsidR="00F444A8">
        <w:tc>
          <w:tcPr>
            <w:tcW w:w="1134" w:type="dxa"/>
            <w:vAlign w:val="bottom"/>
          </w:tcPr>
          <w:p w:rsidR="00F444A8" w:rsidRDefault="00F444A8">
            <w:pPr>
              <w:pStyle w:val="ConsPlusNormal"/>
              <w:jc w:val="center"/>
            </w:pPr>
            <w:r>
              <w:t>0212146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927,800</w:t>
            </w:r>
          </w:p>
        </w:tc>
      </w:tr>
      <w:tr w:rsidR="00F444A8">
        <w:tc>
          <w:tcPr>
            <w:tcW w:w="1134" w:type="dxa"/>
            <w:vAlign w:val="bottom"/>
          </w:tcPr>
          <w:p w:rsidR="00F444A8" w:rsidRDefault="00F444A8">
            <w:pPr>
              <w:pStyle w:val="ConsPlusNormal"/>
              <w:jc w:val="center"/>
            </w:pPr>
            <w:r>
              <w:t>0212322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работников муниципальных учреждений города Перми путевками санаторно-курортного лечения и оздоровления</w:t>
            </w:r>
          </w:p>
        </w:tc>
        <w:tc>
          <w:tcPr>
            <w:tcW w:w="1607" w:type="dxa"/>
            <w:vAlign w:val="bottom"/>
          </w:tcPr>
          <w:p w:rsidR="00F444A8" w:rsidRDefault="00F444A8">
            <w:pPr>
              <w:pStyle w:val="ConsPlusNormal"/>
              <w:jc w:val="center"/>
            </w:pPr>
            <w:r>
              <w:t>1990,600</w:t>
            </w:r>
          </w:p>
        </w:tc>
      </w:tr>
      <w:tr w:rsidR="00F444A8">
        <w:tc>
          <w:tcPr>
            <w:tcW w:w="1134" w:type="dxa"/>
            <w:vAlign w:val="bottom"/>
          </w:tcPr>
          <w:p w:rsidR="00F444A8" w:rsidRDefault="00F444A8">
            <w:pPr>
              <w:pStyle w:val="ConsPlusNormal"/>
              <w:jc w:val="center"/>
            </w:pPr>
            <w:r>
              <w:t>0212322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1990,600</w:t>
            </w:r>
          </w:p>
        </w:tc>
      </w:tr>
      <w:tr w:rsidR="00F444A8">
        <w:tc>
          <w:tcPr>
            <w:tcW w:w="1134" w:type="dxa"/>
            <w:vAlign w:val="bottom"/>
          </w:tcPr>
          <w:p w:rsidR="00F444A8" w:rsidRDefault="00F444A8">
            <w:pPr>
              <w:pStyle w:val="ConsPlusNormal"/>
              <w:jc w:val="center"/>
            </w:pPr>
            <w:r>
              <w:t>0212322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366,100</w:t>
            </w:r>
          </w:p>
        </w:tc>
      </w:tr>
      <w:tr w:rsidR="00F444A8">
        <w:tc>
          <w:tcPr>
            <w:tcW w:w="1134" w:type="dxa"/>
            <w:vAlign w:val="bottom"/>
          </w:tcPr>
          <w:p w:rsidR="00F444A8" w:rsidRDefault="00F444A8">
            <w:pPr>
              <w:pStyle w:val="ConsPlusNormal"/>
              <w:jc w:val="center"/>
            </w:pPr>
            <w:r>
              <w:t>0212322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366,100</w:t>
            </w:r>
          </w:p>
        </w:tc>
      </w:tr>
      <w:tr w:rsidR="00F444A8">
        <w:tc>
          <w:tcPr>
            <w:tcW w:w="1134" w:type="dxa"/>
            <w:vAlign w:val="bottom"/>
          </w:tcPr>
          <w:p w:rsidR="00F444A8" w:rsidRDefault="00F444A8">
            <w:pPr>
              <w:pStyle w:val="ConsPlusNormal"/>
              <w:jc w:val="center"/>
            </w:pPr>
            <w:r>
              <w:t>0212322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1624,500</w:t>
            </w:r>
          </w:p>
        </w:tc>
      </w:tr>
      <w:tr w:rsidR="00F444A8">
        <w:tc>
          <w:tcPr>
            <w:tcW w:w="1134" w:type="dxa"/>
            <w:vAlign w:val="bottom"/>
          </w:tcPr>
          <w:p w:rsidR="00F444A8" w:rsidRDefault="00F444A8">
            <w:pPr>
              <w:pStyle w:val="ConsPlusNormal"/>
              <w:jc w:val="center"/>
            </w:pPr>
            <w:r>
              <w:t>0212322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1624,500</w:t>
            </w:r>
          </w:p>
        </w:tc>
      </w:tr>
      <w:tr w:rsidR="00F444A8">
        <w:tc>
          <w:tcPr>
            <w:tcW w:w="1134" w:type="dxa"/>
            <w:vAlign w:val="bottom"/>
          </w:tcPr>
          <w:p w:rsidR="00F444A8" w:rsidRDefault="00F444A8">
            <w:pPr>
              <w:pStyle w:val="ConsPlusNormal"/>
              <w:jc w:val="center"/>
            </w:pPr>
            <w:r>
              <w:t>0216203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работников муниципальных учреждений бюджетной сферы Пермского края путевками на санаторно-курортное лечение и оздоровление</w:t>
            </w:r>
          </w:p>
        </w:tc>
        <w:tc>
          <w:tcPr>
            <w:tcW w:w="1607" w:type="dxa"/>
            <w:vAlign w:val="bottom"/>
          </w:tcPr>
          <w:p w:rsidR="00F444A8" w:rsidRDefault="00F444A8">
            <w:pPr>
              <w:pStyle w:val="ConsPlusNormal"/>
              <w:jc w:val="center"/>
            </w:pPr>
            <w:r>
              <w:t>3317,700</w:t>
            </w:r>
          </w:p>
        </w:tc>
      </w:tr>
      <w:tr w:rsidR="00F444A8">
        <w:tc>
          <w:tcPr>
            <w:tcW w:w="1134" w:type="dxa"/>
            <w:vAlign w:val="bottom"/>
          </w:tcPr>
          <w:p w:rsidR="00F444A8" w:rsidRDefault="00F444A8">
            <w:pPr>
              <w:pStyle w:val="ConsPlusNormal"/>
              <w:jc w:val="center"/>
            </w:pPr>
            <w:r>
              <w:t>0216203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3317,700</w:t>
            </w:r>
          </w:p>
        </w:tc>
      </w:tr>
      <w:tr w:rsidR="00F444A8">
        <w:tc>
          <w:tcPr>
            <w:tcW w:w="1134" w:type="dxa"/>
            <w:vAlign w:val="bottom"/>
          </w:tcPr>
          <w:p w:rsidR="00F444A8" w:rsidRDefault="00F444A8">
            <w:pPr>
              <w:pStyle w:val="ConsPlusNormal"/>
              <w:jc w:val="center"/>
            </w:pPr>
            <w:r>
              <w:t>0216203</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610,200</w:t>
            </w:r>
          </w:p>
        </w:tc>
      </w:tr>
      <w:tr w:rsidR="00F444A8">
        <w:tc>
          <w:tcPr>
            <w:tcW w:w="1134" w:type="dxa"/>
            <w:vAlign w:val="bottom"/>
          </w:tcPr>
          <w:p w:rsidR="00F444A8" w:rsidRDefault="00F444A8">
            <w:pPr>
              <w:pStyle w:val="ConsPlusNormal"/>
              <w:jc w:val="center"/>
            </w:pPr>
            <w:r>
              <w:t>0216203</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610,200</w:t>
            </w:r>
          </w:p>
        </w:tc>
      </w:tr>
      <w:tr w:rsidR="00F444A8">
        <w:tc>
          <w:tcPr>
            <w:tcW w:w="1134" w:type="dxa"/>
            <w:vAlign w:val="bottom"/>
          </w:tcPr>
          <w:p w:rsidR="00F444A8" w:rsidRDefault="00F444A8">
            <w:pPr>
              <w:pStyle w:val="ConsPlusNormal"/>
              <w:jc w:val="center"/>
            </w:pPr>
            <w:r>
              <w:t>0216203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2707,500</w:t>
            </w:r>
          </w:p>
        </w:tc>
      </w:tr>
      <w:tr w:rsidR="00F444A8">
        <w:tc>
          <w:tcPr>
            <w:tcW w:w="1134" w:type="dxa"/>
            <w:vAlign w:val="bottom"/>
          </w:tcPr>
          <w:p w:rsidR="00F444A8" w:rsidRDefault="00F444A8">
            <w:pPr>
              <w:pStyle w:val="ConsPlusNormal"/>
              <w:jc w:val="center"/>
            </w:pPr>
            <w:r>
              <w:t>0216203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2707,500</w:t>
            </w:r>
          </w:p>
        </w:tc>
      </w:tr>
      <w:tr w:rsidR="00F444A8">
        <w:tc>
          <w:tcPr>
            <w:tcW w:w="1134" w:type="dxa"/>
            <w:vAlign w:val="bottom"/>
          </w:tcPr>
          <w:p w:rsidR="00F444A8" w:rsidRDefault="00F444A8">
            <w:pPr>
              <w:pStyle w:val="ConsPlusNormal"/>
              <w:jc w:val="center"/>
            </w:pPr>
            <w:r>
              <w:t>0217001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607" w:type="dxa"/>
            <w:vAlign w:val="bottom"/>
          </w:tcPr>
          <w:p w:rsidR="00F444A8" w:rsidRDefault="00F444A8">
            <w:pPr>
              <w:pStyle w:val="ConsPlusNormal"/>
              <w:jc w:val="center"/>
            </w:pPr>
            <w:r>
              <w:t>1200,000</w:t>
            </w:r>
          </w:p>
        </w:tc>
      </w:tr>
      <w:tr w:rsidR="00F444A8">
        <w:tc>
          <w:tcPr>
            <w:tcW w:w="1134" w:type="dxa"/>
            <w:vAlign w:val="bottom"/>
          </w:tcPr>
          <w:p w:rsidR="00F444A8" w:rsidRDefault="00F444A8">
            <w:pPr>
              <w:pStyle w:val="ConsPlusNormal"/>
              <w:jc w:val="center"/>
            </w:pPr>
            <w:r>
              <w:t>0217001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1200,000</w:t>
            </w:r>
          </w:p>
        </w:tc>
      </w:tr>
      <w:tr w:rsidR="00F444A8">
        <w:tc>
          <w:tcPr>
            <w:tcW w:w="1134" w:type="dxa"/>
            <w:vAlign w:val="bottom"/>
          </w:tcPr>
          <w:p w:rsidR="00F444A8" w:rsidRDefault="00F444A8">
            <w:pPr>
              <w:pStyle w:val="ConsPlusNormal"/>
              <w:jc w:val="center"/>
            </w:pPr>
            <w:r>
              <w:t>0217001</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1200,000</w:t>
            </w:r>
          </w:p>
        </w:tc>
      </w:tr>
      <w:tr w:rsidR="00F444A8">
        <w:tc>
          <w:tcPr>
            <w:tcW w:w="1134" w:type="dxa"/>
            <w:vAlign w:val="bottom"/>
          </w:tcPr>
          <w:p w:rsidR="00F444A8" w:rsidRDefault="00F444A8">
            <w:pPr>
              <w:pStyle w:val="ConsPlusNormal"/>
              <w:jc w:val="center"/>
            </w:pPr>
            <w:r>
              <w:t>0217001</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1200,000</w:t>
            </w:r>
          </w:p>
        </w:tc>
      </w:tr>
      <w:tr w:rsidR="00F444A8">
        <w:tc>
          <w:tcPr>
            <w:tcW w:w="1134" w:type="dxa"/>
            <w:vAlign w:val="bottom"/>
          </w:tcPr>
          <w:p w:rsidR="00F444A8" w:rsidRDefault="00F444A8">
            <w:pPr>
              <w:pStyle w:val="ConsPlusNormal"/>
              <w:jc w:val="center"/>
            </w:pPr>
            <w:r>
              <w:t>0218100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Выплата за проезд в медицинские организации для проведения амбулаторного гемодиализа</w:t>
            </w:r>
          </w:p>
        </w:tc>
        <w:tc>
          <w:tcPr>
            <w:tcW w:w="1607" w:type="dxa"/>
            <w:vAlign w:val="bottom"/>
          </w:tcPr>
          <w:p w:rsidR="00F444A8" w:rsidRDefault="00F444A8">
            <w:pPr>
              <w:pStyle w:val="ConsPlusNormal"/>
              <w:jc w:val="center"/>
            </w:pPr>
            <w:r>
              <w:t>4047,500</w:t>
            </w:r>
          </w:p>
        </w:tc>
      </w:tr>
      <w:tr w:rsidR="00F444A8">
        <w:tc>
          <w:tcPr>
            <w:tcW w:w="1134" w:type="dxa"/>
            <w:vAlign w:val="bottom"/>
          </w:tcPr>
          <w:p w:rsidR="00F444A8" w:rsidRDefault="00F444A8">
            <w:pPr>
              <w:pStyle w:val="ConsPlusNormal"/>
              <w:jc w:val="center"/>
            </w:pPr>
            <w:r>
              <w:t>0218100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21,000</w:t>
            </w:r>
          </w:p>
        </w:tc>
      </w:tr>
      <w:tr w:rsidR="00F444A8">
        <w:tc>
          <w:tcPr>
            <w:tcW w:w="1134" w:type="dxa"/>
            <w:vAlign w:val="bottom"/>
          </w:tcPr>
          <w:p w:rsidR="00F444A8" w:rsidRDefault="00F444A8">
            <w:pPr>
              <w:pStyle w:val="ConsPlusNormal"/>
              <w:jc w:val="center"/>
            </w:pPr>
            <w:r>
              <w:t>0218100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21,000</w:t>
            </w:r>
          </w:p>
        </w:tc>
      </w:tr>
      <w:tr w:rsidR="00F444A8">
        <w:tc>
          <w:tcPr>
            <w:tcW w:w="1134" w:type="dxa"/>
            <w:vAlign w:val="bottom"/>
          </w:tcPr>
          <w:p w:rsidR="00F444A8" w:rsidRDefault="00F444A8">
            <w:pPr>
              <w:pStyle w:val="ConsPlusNormal"/>
              <w:jc w:val="center"/>
            </w:pPr>
            <w:r>
              <w:t>0218100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21,000</w:t>
            </w:r>
          </w:p>
        </w:tc>
      </w:tr>
      <w:tr w:rsidR="00F444A8">
        <w:tc>
          <w:tcPr>
            <w:tcW w:w="1134" w:type="dxa"/>
            <w:vAlign w:val="bottom"/>
          </w:tcPr>
          <w:p w:rsidR="00F444A8" w:rsidRDefault="00F444A8">
            <w:pPr>
              <w:pStyle w:val="ConsPlusNormal"/>
              <w:jc w:val="center"/>
            </w:pPr>
            <w:r>
              <w:t>0218100</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4026,500</w:t>
            </w:r>
          </w:p>
        </w:tc>
      </w:tr>
      <w:tr w:rsidR="00F444A8">
        <w:tc>
          <w:tcPr>
            <w:tcW w:w="1134" w:type="dxa"/>
            <w:vAlign w:val="bottom"/>
          </w:tcPr>
          <w:p w:rsidR="00F444A8" w:rsidRDefault="00F444A8">
            <w:pPr>
              <w:pStyle w:val="ConsPlusNormal"/>
              <w:jc w:val="center"/>
            </w:pPr>
            <w:r>
              <w:t>0218100</w:t>
            </w:r>
          </w:p>
        </w:tc>
        <w:tc>
          <w:tcPr>
            <w:tcW w:w="680" w:type="dxa"/>
            <w:vAlign w:val="bottom"/>
          </w:tcPr>
          <w:p w:rsidR="00F444A8" w:rsidRDefault="00F444A8">
            <w:pPr>
              <w:pStyle w:val="ConsPlusNormal"/>
              <w:jc w:val="center"/>
            </w:pPr>
            <w:r>
              <w:t>310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Публичные нормативные социальные выплаты гражданам</w:t>
            </w:r>
          </w:p>
        </w:tc>
        <w:tc>
          <w:tcPr>
            <w:tcW w:w="1607" w:type="dxa"/>
            <w:vAlign w:val="bottom"/>
          </w:tcPr>
          <w:p w:rsidR="00F444A8" w:rsidRDefault="00F444A8">
            <w:pPr>
              <w:pStyle w:val="ConsPlusNormal"/>
              <w:jc w:val="center"/>
            </w:pPr>
            <w:r>
              <w:t>4026,500</w:t>
            </w:r>
          </w:p>
        </w:tc>
      </w:tr>
      <w:tr w:rsidR="00F444A8">
        <w:tc>
          <w:tcPr>
            <w:tcW w:w="1134" w:type="dxa"/>
            <w:vAlign w:val="bottom"/>
          </w:tcPr>
          <w:p w:rsidR="00F444A8" w:rsidRDefault="00F444A8">
            <w:pPr>
              <w:pStyle w:val="ConsPlusNormal"/>
              <w:jc w:val="center"/>
            </w:pPr>
            <w:r>
              <w:t>0218100</w:t>
            </w:r>
          </w:p>
        </w:tc>
        <w:tc>
          <w:tcPr>
            <w:tcW w:w="680" w:type="dxa"/>
            <w:vAlign w:val="bottom"/>
          </w:tcPr>
          <w:p w:rsidR="00F444A8" w:rsidRDefault="00F444A8">
            <w:pPr>
              <w:pStyle w:val="ConsPlusNormal"/>
              <w:jc w:val="center"/>
            </w:pPr>
            <w:r>
              <w:t>310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4026,500</w:t>
            </w:r>
          </w:p>
        </w:tc>
      </w:tr>
      <w:tr w:rsidR="00F444A8">
        <w:tc>
          <w:tcPr>
            <w:tcW w:w="1134" w:type="dxa"/>
            <w:vAlign w:val="bottom"/>
          </w:tcPr>
          <w:p w:rsidR="00F444A8" w:rsidRDefault="00F444A8">
            <w:pPr>
              <w:pStyle w:val="ConsPlusNormal"/>
              <w:jc w:val="center"/>
            </w:pPr>
            <w:r>
              <w:t>0218101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Ежемесячная денежная выплата одному из родителей (законных представителей), являющихся студентами или учащимися, имеющих детей в возрасте до 1,5 лет</w:t>
            </w:r>
          </w:p>
        </w:tc>
        <w:tc>
          <w:tcPr>
            <w:tcW w:w="1607" w:type="dxa"/>
            <w:vAlign w:val="bottom"/>
          </w:tcPr>
          <w:p w:rsidR="00F444A8" w:rsidRDefault="00F444A8">
            <w:pPr>
              <w:pStyle w:val="ConsPlusNormal"/>
              <w:jc w:val="center"/>
            </w:pPr>
            <w:r>
              <w:t>3006,300</w:t>
            </w:r>
          </w:p>
        </w:tc>
      </w:tr>
      <w:tr w:rsidR="00F444A8">
        <w:tc>
          <w:tcPr>
            <w:tcW w:w="1134" w:type="dxa"/>
            <w:vAlign w:val="bottom"/>
          </w:tcPr>
          <w:p w:rsidR="00F444A8" w:rsidRDefault="00F444A8">
            <w:pPr>
              <w:pStyle w:val="ConsPlusNormal"/>
              <w:jc w:val="center"/>
            </w:pPr>
            <w:r>
              <w:t>0218101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15,600</w:t>
            </w:r>
          </w:p>
        </w:tc>
      </w:tr>
      <w:tr w:rsidR="00F444A8">
        <w:tc>
          <w:tcPr>
            <w:tcW w:w="1134" w:type="dxa"/>
            <w:vAlign w:val="bottom"/>
          </w:tcPr>
          <w:p w:rsidR="00F444A8" w:rsidRDefault="00F444A8">
            <w:pPr>
              <w:pStyle w:val="ConsPlusNormal"/>
              <w:jc w:val="center"/>
            </w:pPr>
            <w:r>
              <w:t>0218101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15,600</w:t>
            </w:r>
          </w:p>
        </w:tc>
      </w:tr>
      <w:tr w:rsidR="00F444A8">
        <w:tc>
          <w:tcPr>
            <w:tcW w:w="1134" w:type="dxa"/>
            <w:vAlign w:val="bottom"/>
          </w:tcPr>
          <w:p w:rsidR="00F444A8" w:rsidRDefault="00F444A8">
            <w:pPr>
              <w:pStyle w:val="ConsPlusNormal"/>
              <w:jc w:val="center"/>
            </w:pPr>
            <w:r>
              <w:t>0218101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15,600</w:t>
            </w:r>
          </w:p>
        </w:tc>
      </w:tr>
      <w:tr w:rsidR="00F444A8">
        <w:tc>
          <w:tcPr>
            <w:tcW w:w="1134" w:type="dxa"/>
            <w:vAlign w:val="bottom"/>
          </w:tcPr>
          <w:p w:rsidR="00F444A8" w:rsidRDefault="00F444A8">
            <w:pPr>
              <w:pStyle w:val="ConsPlusNormal"/>
              <w:jc w:val="center"/>
            </w:pPr>
            <w:r>
              <w:t>0218101</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2990,700</w:t>
            </w:r>
          </w:p>
        </w:tc>
      </w:tr>
      <w:tr w:rsidR="00F444A8">
        <w:tc>
          <w:tcPr>
            <w:tcW w:w="1134" w:type="dxa"/>
            <w:vAlign w:val="bottom"/>
          </w:tcPr>
          <w:p w:rsidR="00F444A8" w:rsidRDefault="00F444A8">
            <w:pPr>
              <w:pStyle w:val="ConsPlusNormal"/>
              <w:jc w:val="center"/>
            </w:pPr>
            <w:r>
              <w:t>0218101</w:t>
            </w:r>
          </w:p>
        </w:tc>
        <w:tc>
          <w:tcPr>
            <w:tcW w:w="680" w:type="dxa"/>
            <w:vAlign w:val="bottom"/>
          </w:tcPr>
          <w:p w:rsidR="00F444A8" w:rsidRDefault="00F444A8">
            <w:pPr>
              <w:pStyle w:val="ConsPlusNormal"/>
              <w:jc w:val="center"/>
            </w:pPr>
            <w:r>
              <w:t>310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Публичные нормативные социальные выплаты гражданам</w:t>
            </w:r>
          </w:p>
        </w:tc>
        <w:tc>
          <w:tcPr>
            <w:tcW w:w="1607" w:type="dxa"/>
            <w:vAlign w:val="bottom"/>
          </w:tcPr>
          <w:p w:rsidR="00F444A8" w:rsidRDefault="00F444A8">
            <w:pPr>
              <w:pStyle w:val="ConsPlusNormal"/>
              <w:jc w:val="center"/>
            </w:pPr>
            <w:r>
              <w:t>2990,700</w:t>
            </w:r>
          </w:p>
        </w:tc>
      </w:tr>
      <w:tr w:rsidR="00F444A8">
        <w:tc>
          <w:tcPr>
            <w:tcW w:w="1134" w:type="dxa"/>
            <w:vAlign w:val="bottom"/>
          </w:tcPr>
          <w:p w:rsidR="00F444A8" w:rsidRDefault="00F444A8">
            <w:pPr>
              <w:pStyle w:val="ConsPlusNormal"/>
              <w:jc w:val="center"/>
            </w:pPr>
            <w:r>
              <w:t>0218101</w:t>
            </w:r>
          </w:p>
        </w:tc>
        <w:tc>
          <w:tcPr>
            <w:tcW w:w="680" w:type="dxa"/>
            <w:vAlign w:val="bottom"/>
          </w:tcPr>
          <w:p w:rsidR="00F444A8" w:rsidRDefault="00F444A8">
            <w:pPr>
              <w:pStyle w:val="ConsPlusNormal"/>
              <w:jc w:val="center"/>
            </w:pPr>
            <w:r>
              <w:t>310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2990,700</w:t>
            </w:r>
          </w:p>
        </w:tc>
      </w:tr>
      <w:tr w:rsidR="00F444A8">
        <w:tc>
          <w:tcPr>
            <w:tcW w:w="1134" w:type="dxa"/>
            <w:vAlign w:val="bottom"/>
          </w:tcPr>
          <w:p w:rsidR="00F444A8" w:rsidRDefault="00F444A8">
            <w:pPr>
              <w:pStyle w:val="ConsPlusNormal"/>
              <w:jc w:val="center"/>
            </w:pPr>
            <w:r>
              <w:t>0218104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Ежегодная премия Главы города Перми "Преодоление"</w:t>
            </w:r>
          </w:p>
        </w:tc>
        <w:tc>
          <w:tcPr>
            <w:tcW w:w="1607" w:type="dxa"/>
            <w:vAlign w:val="bottom"/>
          </w:tcPr>
          <w:p w:rsidR="00F444A8" w:rsidRDefault="00F444A8">
            <w:pPr>
              <w:pStyle w:val="ConsPlusNormal"/>
              <w:jc w:val="center"/>
            </w:pPr>
            <w:r>
              <w:t>287,400</w:t>
            </w:r>
          </w:p>
        </w:tc>
      </w:tr>
      <w:tr w:rsidR="00F444A8">
        <w:tc>
          <w:tcPr>
            <w:tcW w:w="1134" w:type="dxa"/>
            <w:vAlign w:val="bottom"/>
          </w:tcPr>
          <w:p w:rsidR="00F444A8" w:rsidRDefault="00F444A8">
            <w:pPr>
              <w:pStyle w:val="ConsPlusNormal"/>
              <w:jc w:val="center"/>
            </w:pPr>
            <w:r>
              <w:t>0218104</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287,400</w:t>
            </w:r>
          </w:p>
        </w:tc>
      </w:tr>
      <w:tr w:rsidR="00F444A8">
        <w:tc>
          <w:tcPr>
            <w:tcW w:w="1134" w:type="dxa"/>
            <w:vAlign w:val="bottom"/>
          </w:tcPr>
          <w:p w:rsidR="00F444A8" w:rsidRDefault="00F444A8">
            <w:pPr>
              <w:pStyle w:val="ConsPlusNormal"/>
              <w:jc w:val="center"/>
            </w:pPr>
            <w:r>
              <w:t>0218104</w:t>
            </w:r>
          </w:p>
        </w:tc>
        <w:tc>
          <w:tcPr>
            <w:tcW w:w="680" w:type="dxa"/>
            <w:vAlign w:val="bottom"/>
          </w:tcPr>
          <w:p w:rsidR="00F444A8" w:rsidRDefault="00F444A8">
            <w:pPr>
              <w:pStyle w:val="ConsPlusNormal"/>
              <w:jc w:val="center"/>
            </w:pPr>
            <w:r>
              <w:t>350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Премии и гранты</w:t>
            </w:r>
          </w:p>
        </w:tc>
        <w:tc>
          <w:tcPr>
            <w:tcW w:w="1607" w:type="dxa"/>
            <w:vAlign w:val="bottom"/>
          </w:tcPr>
          <w:p w:rsidR="00F444A8" w:rsidRDefault="00F444A8">
            <w:pPr>
              <w:pStyle w:val="ConsPlusNormal"/>
              <w:jc w:val="center"/>
            </w:pPr>
            <w:r>
              <w:t>287,400</w:t>
            </w:r>
          </w:p>
        </w:tc>
      </w:tr>
      <w:tr w:rsidR="00F444A8">
        <w:tc>
          <w:tcPr>
            <w:tcW w:w="1134" w:type="dxa"/>
            <w:vAlign w:val="bottom"/>
          </w:tcPr>
          <w:p w:rsidR="00F444A8" w:rsidRDefault="00F444A8">
            <w:pPr>
              <w:pStyle w:val="ConsPlusNormal"/>
              <w:jc w:val="center"/>
            </w:pPr>
            <w:r>
              <w:t>0218104</w:t>
            </w:r>
          </w:p>
        </w:tc>
        <w:tc>
          <w:tcPr>
            <w:tcW w:w="680" w:type="dxa"/>
            <w:vAlign w:val="bottom"/>
          </w:tcPr>
          <w:p w:rsidR="00F444A8" w:rsidRDefault="00F444A8">
            <w:pPr>
              <w:pStyle w:val="ConsPlusNormal"/>
              <w:jc w:val="center"/>
            </w:pPr>
            <w:r>
              <w:t>350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287,400</w:t>
            </w:r>
          </w:p>
        </w:tc>
      </w:tr>
      <w:tr w:rsidR="00F444A8">
        <w:tc>
          <w:tcPr>
            <w:tcW w:w="1134" w:type="dxa"/>
            <w:vAlign w:val="bottom"/>
          </w:tcPr>
          <w:p w:rsidR="00F444A8" w:rsidRDefault="00F444A8">
            <w:pPr>
              <w:pStyle w:val="ConsPlusNormal"/>
              <w:jc w:val="center"/>
            </w:pPr>
            <w:r>
              <w:t>0218205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Дополнительные меры социальной поддержки отдельных категорий жителей</w:t>
            </w:r>
          </w:p>
        </w:tc>
        <w:tc>
          <w:tcPr>
            <w:tcW w:w="1607" w:type="dxa"/>
            <w:vAlign w:val="bottom"/>
          </w:tcPr>
          <w:p w:rsidR="00F444A8" w:rsidRDefault="00F444A8">
            <w:pPr>
              <w:pStyle w:val="ConsPlusNormal"/>
              <w:jc w:val="center"/>
            </w:pPr>
            <w:r>
              <w:t>7074,500</w:t>
            </w:r>
          </w:p>
        </w:tc>
      </w:tr>
      <w:tr w:rsidR="00F444A8">
        <w:tc>
          <w:tcPr>
            <w:tcW w:w="1134" w:type="dxa"/>
            <w:vAlign w:val="bottom"/>
          </w:tcPr>
          <w:p w:rsidR="00F444A8" w:rsidRDefault="00F444A8">
            <w:pPr>
              <w:pStyle w:val="ConsPlusNormal"/>
              <w:jc w:val="center"/>
            </w:pPr>
            <w:r>
              <w:t>0218205</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7074,500</w:t>
            </w:r>
          </w:p>
        </w:tc>
      </w:tr>
      <w:tr w:rsidR="00F444A8">
        <w:tc>
          <w:tcPr>
            <w:tcW w:w="1134" w:type="dxa"/>
            <w:vAlign w:val="bottom"/>
          </w:tcPr>
          <w:p w:rsidR="00F444A8" w:rsidRDefault="00F444A8">
            <w:pPr>
              <w:pStyle w:val="ConsPlusNormal"/>
              <w:jc w:val="center"/>
            </w:pPr>
            <w:r>
              <w:t>0218205</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7074,500</w:t>
            </w:r>
          </w:p>
        </w:tc>
      </w:tr>
      <w:tr w:rsidR="00F444A8">
        <w:tc>
          <w:tcPr>
            <w:tcW w:w="1134" w:type="dxa"/>
            <w:vAlign w:val="bottom"/>
          </w:tcPr>
          <w:p w:rsidR="00F444A8" w:rsidRDefault="00F444A8">
            <w:pPr>
              <w:pStyle w:val="ConsPlusNormal"/>
              <w:jc w:val="center"/>
            </w:pPr>
            <w:r>
              <w:t>0218205</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7074,500</w:t>
            </w:r>
          </w:p>
        </w:tc>
      </w:tr>
      <w:tr w:rsidR="00F444A8">
        <w:tc>
          <w:tcPr>
            <w:tcW w:w="1134" w:type="dxa"/>
            <w:vAlign w:val="bottom"/>
          </w:tcPr>
          <w:p w:rsidR="00F444A8" w:rsidRDefault="00F444A8">
            <w:pPr>
              <w:pStyle w:val="ConsPlusNormal"/>
              <w:jc w:val="center"/>
            </w:pPr>
            <w:r>
              <w:t>0220000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"Доступный город"</w:t>
            </w:r>
          </w:p>
        </w:tc>
        <w:tc>
          <w:tcPr>
            <w:tcW w:w="1607" w:type="dxa"/>
            <w:vAlign w:val="bottom"/>
          </w:tcPr>
          <w:p w:rsidR="00F444A8" w:rsidRDefault="00F444A8">
            <w:pPr>
              <w:pStyle w:val="ConsPlusNormal"/>
              <w:jc w:val="center"/>
            </w:pPr>
            <w:r>
              <w:t>15101,500</w:t>
            </w:r>
          </w:p>
        </w:tc>
      </w:tr>
      <w:tr w:rsidR="00F444A8">
        <w:tc>
          <w:tcPr>
            <w:tcW w:w="1134" w:type="dxa"/>
            <w:vAlign w:val="bottom"/>
          </w:tcPr>
          <w:p w:rsidR="00F444A8" w:rsidRDefault="00F444A8">
            <w:pPr>
              <w:pStyle w:val="ConsPlusNormal"/>
              <w:jc w:val="center"/>
            </w:pPr>
            <w:r>
              <w:t>0222135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доступности информации</w:t>
            </w:r>
          </w:p>
        </w:tc>
        <w:tc>
          <w:tcPr>
            <w:tcW w:w="1607" w:type="dxa"/>
            <w:vAlign w:val="bottom"/>
          </w:tcPr>
          <w:p w:rsidR="00F444A8" w:rsidRDefault="00F444A8">
            <w:pPr>
              <w:pStyle w:val="ConsPlusNormal"/>
              <w:jc w:val="center"/>
            </w:pPr>
            <w:r>
              <w:t>1397,300</w:t>
            </w:r>
          </w:p>
        </w:tc>
      </w:tr>
      <w:tr w:rsidR="00F444A8">
        <w:tc>
          <w:tcPr>
            <w:tcW w:w="1134" w:type="dxa"/>
            <w:vAlign w:val="bottom"/>
          </w:tcPr>
          <w:p w:rsidR="00F444A8" w:rsidRDefault="00F444A8">
            <w:pPr>
              <w:pStyle w:val="ConsPlusNormal"/>
              <w:jc w:val="center"/>
            </w:pPr>
            <w:r>
              <w:t>0222135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1397,300</w:t>
            </w:r>
          </w:p>
        </w:tc>
      </w:tr>
      <w:tr w:rsidR="00F444A8">
        <w:tc>
          <w:tcPr>
            <w:tcW w:w="1134" w:type="dxa"/>
            <w:vAlign w:val="bottom"/>
          </w:tcPr>
          <w:p w:rsidR="00F444A8" w:rsidRDefault="00F444A8">
            <w:pPr>
              <w:pStyle w:val="ConsPlusNormal"/>
              <w:jc w:val="center"/>
            </w:pPr>
            <w:r>
              <w:t>0222135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1397,300</w:t>
            </w:r>
          </w:p>
        </w:tc>
      </w:tr>
      <w:tr w:rsidR="00F444A8">
        <w:tc>
          <w:tcPr>
            <w:tcW w:w="1134" w:type="dxa"/>
            <w:vAlign w:val="bottom"/>
          </w:tcPr>
          <w:p w:rsidR="00F444A8" w:rsidRDefault="00F444A8">
            <w:pPr>
              <w:pStyle w:val="ConsPlusNormal"/>
              <w:jc w:val="center"/>
            </w:pPr>
            <w:r>
              <w:t>0222135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1397,300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Оборудование объектов социальной инфраструктуры средствами беспрепятственного доступа</w:t>
            </w:r>
          </w:p>
        </w:tc>
        <w:tc>
          <w:tcPr>
            <w:tcW w:w="1607" w:type="dxa"/>
            <w:vAlign w:val="bottom"/>
          </w:tcPr>
          <w:p w:rsidR="00F444A8" w:rsidRDefault="00F444A8">
            <w:pPr>
              <w:pStyle w:val="ConsPlusNormal"/>
              <w:jc w:val="center"/>
            </w:pPr>
            <w:r>
              <w:t>13014,500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300,500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300,500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300,500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12714,000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574,500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574,500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12139,500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9196,000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1714,500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574,500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654,500</w:t>
            </w:r>
          </w:p>
        </w:tc>
      </w:tr>
      <w:tr w:rsidR="00F444A8">
        <w:tc>
          <w:tcPr>
            <w:tcW w:w="1134" w:type="dxa"/>
            <w:vAlign w:val="bottom"/>
          </w:tcPr>
          <w:p w:rsidR="00F444A8" w:rsidRDefault="00F444A8">
            <w:pPr>
              <w:pStyle w:val="ConsPlusNormal"/>
              <w:jc w:val="center"/>
            </w:pPr>
            <w:r>
              <w:t>0224155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Реконструкция светофорных объектов в части установки устройства голосового и звукового сопровождения</w:t>
            </w:r>
          </w:p>
        </w:tc>
        <w:tc>
          <w:tcPr>
            <w:tcW w:w="1607" w:type="dxa"/>
            <w:vAlign w:val="bottom"/>
          </w:tcPr>
          <w:p w:rsidR="00F444A8" w:rsidRDefault="00F444A8">
            <w:pPr>
              <w:pStyle w:val="ConsPlusNormal"/>
              <w:jc w:val="center"/>
            </w:pPr>
            <w:r>
              <w:t>453,800</w:t>
            </w:r>
          </w:p>
        </w:tc>
      </w:tr>
      <w:tr w:rsidR="00F444A8">
        <w:tc>
          <w:tcPr>
            <w:tcW w:w="1134" w:type="dxa"/>
            <w:vAlign w:val="bottom"/>
          </w:tcPr>
          <w:p w:rsidR="00F444A8" w:rsidRDefault="00F444A8">
            <w:pPr>
              <w:pStyle w:val="ConsPlusNormal"/>
              <w:jc w:val="center"/>
            </w:pPr>
            <w:r>
              <w:t>0224155</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453,800</w:t>
            </w:r>
          </w:p>
        </w:tc>
      </w:tr>
      <w:tr w:rsidR="00F444A8">
        <w:tc>
          <w:tcPr>
            <w:tcW w:w="1134" w:type="dxa"/>
            <w:vAlign w:val="bottom"/>
          </w:tcPr>
          <w:p w:rsidR="00F444A8" w:rsidRDefault="00F444A8">
            <w:pPr>
              <w:pStyle w:val="ConsPlusNormal"/>
              <w:jc w:val="center"/>
            </w:pPr>
            <w:r>
              <w:t>0224155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453,800</w:t>
            </w:r>
          </w:p>
        </w:tc>
      </w:tr>
      <w:tr w:rsidR="00F444A8">
        <w:tc>
          <w:tcPr>
            <w:tcW w:w="1134" w:type="dxa"/>
            <w:vAlign w:val="bottom"/>
          </w:tcPr>
          <w:p w:rsidR="00F444A8" w:rsidRDefault="00F444A8">
            <w:pPr>
              <w:pStyle w:val="ConsPlusNormal"/>
              <w:jc w:val="center"/>
            </w:pPr>
            <w:r>
              <w:t>0224155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453,800</w:t>
            </w:r>
          </w:p>
        </w:tc>
      </w:tr>
      <w:tr w:rsidR="00F444A8">
        <w:tc>
          <w:tcPr>
            <w:tcW w:w="1134" w:type="dxa"/>
            <w:vAlign w:val="bottom"/>
          </w:tcPr>
          <w:p w:rsidR="00F444A8" w:rsidRDefault="00F444A8">
            <w:pPr>
              <w:pStyle w:val="ConsPlusNormal"/>
              <w:jc w:val="center"/>
            </w:pPr>
            <w:r>
              <w:t>0224158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Реконструкция светофорных объектов в части установки устройства звукового сопровождения</w:t>
            </w:r>
          </w:p>
        </w:tc>
        <w:tc>
          <w:tcPr>
            <w:tcW w:w="1607" w:type="dxa"/>
            <w:vAlign w:val="bottom"/>
          </w:tcPr>
          <w:p w:rsidR="00F444A8" w:rsidRDefault="00F444A8">
            <w:pPr>
              <w:pStyle w:val="ConsPlusNormal"/>
              <w:jc w:val="center"/>
            </w:pPr>
            <w:r>
              <w:t>235,900</w:t>
            </w:r>
          </w:p>
        </w:tc>
      </w:tr>
      <w:tr w:rsidR="00F444A8">
        <w:tc>
          <w:tcPr>
            <w:tcW w:w="1134" w:type="dxa"/>
            <w:vAlign w:val="bottom"/>
          </w:tcPr>
          <w:p w:rsidR="00F444A8" w:rsidRDefault="00F444A8">
            <w:pPr>
              <w:pStyle w:val="ConsPlusNormal"/>
              <w:jc w:val="center"/>
            </w:pPr>
            <w:r>
              <w:t>0224158</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235,900</w:t>
            </w:r>
          </w:p>
        </w:tc>
      </w:tr>
      <w:tr w:rsidR="00F444A8">
        <w:tc>
          <w:tcPr>
            <w:tcW w:w="1134" w:type="dxa"/>
            <w:vAlign w:val="bottom"/>
          </w:tcPr>
          <w:p w:rsidR="00F444A8" w:rsidRDefault="00F444A8">
            <w:pPr>
              <w:pStyle w:val="ConsPlusNormal"/>
              <w:jc w:val="center"/>
            </w:pPr>
            <w:r>
              <w:t>0224158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235,900</w:t>
            </w:r>
          </w:p>
        </w:tc>
      </w:tr>
      <w:tr w:rsidR="00F444A8">
        <w:tc>
          <w:tcPr>
            <w:tcW w:w="1134" w:type="dxa"/>
            <w:vAlign w:val="bottom"/>
          </w:tcPr>
          <w:p w:rsidR="00F444A8" w:rsidRDefault="00F444A8">
            <w:pPr>
              <w:pStyle w:val="ConsPlusNormal"/>
              <w:jc w:val="center"/>
            </w:pPr>
            <w:r>
              <w:t>0224158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235,900</w:t>
            </w:r>
          </w:p>
        </w:tc>
      </w:tr>
      <w:tr w:rsidR="00F444A8">
        <w:tc>
          <w:tcPr>
            <w:tcW w:w="1134" w:type="dxa"/>
            <w:vAlign w:val="bottom"/>
          </w:tcPr>
          <w:p w:rsidR="00F444A8" w:rsidRDefault="00F444A8">
            <w:pPr>
              <w:pStyle w:val="ConsPlusNormal"/>
              <w:jc w:val="center"/>
            </w:pPr>
            <w:r>
              <w:t>0300000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"Культура города Перми"</w:t>
            </w:r>
          </w:p>
        </w:tc>
        <w:tc>
          <w:tcPr>
            <w:tcW w:w="1607" w:type="dxa"/>
            <w:vAlign w:val="bottom"/>
          </w:tcPr>
          <w:p w:rsidR="00F444A8" w:rsidRDefault="00F444A8">
            <w:pPr>
              <w:pStyle w:val="ConsPlusNormal"/>
              <w:jc w:val="center"/>
            </w:pPr>
            <w:r>
              <w:t>1008864,969</w:t>
            </w:r>
          </w:p>
        </w:tc>
      </w:tr>
      <w:tr w:rsidR="00F444A8">
        <w:tc>
          <w:tcPr>
            <w:tcW w:w="1134" w:type="dxa"/>
            <w:vAlign w:val="bottom"/>
          </w:tcPr>
          <w:p w:rsidR="00F444A8" w:rsidRDefault="00F444A8">
            <w:pPr>
              <w:pStyle w:val="ConsPlusNormal"/>
              <w:jc w:val="center"/>
            </w:pPr>
            <w:r>
              <w:t>0310000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"Городские культурно-зрелищные мероприятия"</w:t>
            </w:r>
          </w:p>
        </w:tc>
        <w:tc>
          <w:tcPr>
            <w:tcW w:w="1607" w:type="dxa"/>
            <w:vAlign w:val="bottom"/>
          </w:tcPr>
          <w:p w:rsidR="00F444A8" w:rsidRDefault="00F444A8">
            <w:pPr>
              <w:pStyle w:val="ConsPlusNormal"/>
              <w:jc w:val="center"/>
            </w:pPr>
            <w:r>
              <w:t>128071,289</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в области культуры</w:t>
            </w:r>
          </w:p>
        </w:tc>
        <w:tc>
          <w:tcPr>
            <w:tcW w:w="1607" w:type="dxa"/>
            <w:vAlign w:val="bottom"/>
          </w:tcPr>
          <w:p w:rsidR="00F444A8" w:rsidRDefault="00F444A8">
            <w:pPr>
              <w:pStyle w:val="ConsPlusNormal"/>
              <w:jc w:val="center"/>
            </w:pPr>
            <w:r>
              <w:t>128071,289</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11488,129</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11488,129</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11488,129</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116554,660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997,500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997,500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113657,160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113657,160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1900,000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1900,000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28,500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28,500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28,500</w:t>
            </w:r>
          </w:p>
        </w:tc>
      </w:tr>
      <w:tr w:rsidR="00F444A8">
        <w:tc>
          <w:tcPr>
            <w:tcW w:w="1134" w:type="dxa"/>
            <w:vAlign w:val="bottom"/>
          </w:tcPr>
          <w:p w:rsidR="00F444A8" w:rsidRDefault="00F444A8">
            <w:pPr>
              <w:pStyle w:val="ConsPlusNormal"/>
              <w:jc w:val="center"/>
            </w:pPr>
            <w:r>
              <w:t>0320000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"Обеспечение и развитие театрально-концертной деятельности муниципальных учреждений культуры города Перми"</w:t>
            </w:r>
          </w:p>
        </w:tc>
        <w:tc>
          <w:tcPr>
            <w:tcW w:w="1607" w:type="dxa"/>
            <w:vAlign w:val="bottom"/>
          </w:tcPr>
          <w:p w:rsidR="00F444A8" w:rsidRDefault="00F444A8">
            <w:pPr>
              <w:pStyle w:val="ConsPlusNormal"/>
              <w:jc w:val="center"/>
            </w:pPr>
            <w:r>
              <w:t>160726,300</w:t>
            </w:r>
          </w:p>
        </w:tc>
      </w:tr>
      <w:tr w:rsidR="00F444A8">
        <w:tc>
          <w:tcPr>
            <w:tcW w:w="1134" w:type="dxa"/>
            <w:vAlign w:val="bottom"/>
          </w:tcPr>
          <w:p w:rsidR="00F444A8" w:rsidRDefault="00F444A8">
            <w:pPr>
              <w:pStyle w:val="ConsPlusNormal"/>
              <w:jc w:val="center"/>
            </w:pPr>
            <w:r>
              <w:t>0320059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160726,300</w:t>
            </w:r>
          </w:p>
        </w:tc>
      </w:tr>
      <w:tr w:rsidR="00F444A8">
        <w:tc>
          <w:tcPr>
            <w:tcW w:w="1134" w:type="dxa"/>
            <w:vAlign w:val="bottom"/>
          </w:tcPr>
          <w:p w:rsidR="00F444A8" w:rsidRDefault="00F444A8">
            <w:pPr>
              <w:pStyle w:val="ConsPlusNormal"/>
              <w:jc w:val="center"/>
            </w:pPr>
            <w:r>
              <w:t>0320059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160726,300</w:t>
            </w:r>
          </w:p>
        </w:tc>
      </w:tr>
      <w:tr w:rsidR="00F444A8">
        <w:tc>
          <w:tcPr>
            <w:tcW w:w="1134" w:type="dxa"/>
            <w:vAlign w:val="bottom"/>
          </w:tcPr>
          <w:p w:rsidR="00F444A8" w:rsidRDefault="00F444A8">
            <w:pPr>
              <w:pStyle w:val="ConsPlusNormal"/>
              <w:jc w:val="center"/>
            </w:pPr>
            <w:r>
              <w:t>0320059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37500,500</w:t>
            </w:r>
          </w:p>
        </w:tc>
      </w:tr>
      <w:tr w:rsidR="00F444A8">
        <w:tc>
          <w:tcPr>
            <w:tcW w:w="1134" w:type="dxa"/>
            <w:vAlign w:val="bottom"/>
          </w:tcPr>
          <w:p w:rsidR="00F444A8" w:rsidRDefault="00F444A8">
            <w:pPr>
              <w:pStyle w:val="ConsPlusNormal"/>
              <w:jc w:val="center"/>
            </w:pPr>
            <w:r>
              <w:t>0320059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37500,500</w:t>
            </w:r>
          </w:p>
        </w:tc>
      </w:tr>
      <w:tr w:rsidR="00F444A8">
        <w:tc>
          <w:tcPr>
            <w:tcW w:w="1134" w:type="dxa"/>
            <w:vAlign w:val="bottom"/>
          </w:tcPr>
          <w:p w:rsidR="00F444A8" w:rsidRDefault="00F444A8">
            <w:pPr>
              <w:pStyle w:val="ConsPlusNormal"/>
              <w:jc w:val="center"/>
            </w:pPr>
            <w:r>
              <w:t>0320059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123225,800</w:t>
            </w:r>
          </w:p>
        </w:tc>
      </w:tr>
      <w:tr w:rsidR="00F444A8">
        <w:tc>
          <w:tcPr>
            <w:tcW w:w="1134" w:type="dxa"/>
            <w:vAlign w:val="bottom"/>
          </w:tcPr>
          <w:p w:rsidR="00F444A8" w:rsidRDefault="00F444A8">
            <w:pPr>
              <w:pStyle w:val="ConsPlusNormal"/>
              <w:jc w:val="center"/>
            </w:pPr>
            <w:r>
              <w:t>0320059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123225,800</w:t>
            </w:r>
          </w:p>
        </w:tc>
      </w:tr>
      <w:tr w:rsidR="00F444A8">
        <w:tc>
          <w:tcPr>
            <w:tcW w:w="1134" w:type="dxa"/>
            <w:vAlign w:val="bottom"/>
          </w:tcPr>
          <w:p w:rsidR="00F444A8" w:rsidRDefault="00F444A8">
            <w:pPr>
              <w:pStyle w:val="ConsPlusNormal"/>
              <w:jc w:val="center"/>
            </w:pPr>
            <w:r>
              <w:t>0330000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"Обеспечение и развитие деятельности досуговых и культурно-просветительных учреждений культуры"</w:t>
            </w:r>
          </w:p>
        </w:tc>
        <w:tc>
          <w:tcPr>
            <w:tcW w:w="1607" w:type="dxa"/>
            <w:vAlign w:val="bottom"/>
          </w:tcPr>
          <w:p w:rsidR="00F444A8" w:rsidRDefault="00F444A8">
            <w:pPr>
              <w:pStyle w:val="ConsPlusNormal"/>
              <w:jc w:val="center"/>
            </w:pPr>
            <w:r>
              <w:t>288304,085</w:t>
            </w:r>
          </w:p>
        </w:tc>
      </w:tr>
      <w:tr w:rsidR="00F444A8">
        <w:tc>
          <w:tcPr>
            <w:tcW w:w="1134" w:type="dxa"/>
            <w:vAlign w:val="bottom"/>
          </w:tcPr>
          <w:p w:rsidR="00F444A8" w:rsidRDefault="00F444A8">
            <w:pPr>
              <w:pStyle w:val="ConsPlusNormal"/>
              <w:jc w:val="center"/>
            </w:pPr>
            <w:r>
              <w:t>0330059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288304,085</w:t>
            </w:r>
          </w:p>
        </w:tc>
      </w:tr>
      <w:tr w:rsidR="00F444A8">
        <w:tc>
          <w:tcPr>
            <w:tcW w:w="1134" w:type="dxa"/>
            <w:vAlign w:val="bottom"/>
          </w:tcPr>
          <w:p w:rsidR="00F444A8" w:rsidRDefault="00F444A8">
            <w:pPr>
              <w:pStyle w:val="ConsPlusNormal"/>
              <w:jc w:val="center"/>
            </w:pPr>
            <w:r>
              <w:t>0330059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288304,085</w:t>
            </w:r>
          </w:p>
        </w:tc>
      </w:tr>
      <w:tr w:rsidR="00F444A8">
        <w:tc>
          <w:tcPr>
            <w:tcW w:w="1134" w:type="dxa"/>
            <w:vAlign w:val="bottom"/>
          </w:tcPr>
          <w:p w:rsidR="00F444A8" w:rsidRDefault="00F444A8">
            <w:pPr>
              <w:pStyle w:val="ConsPlusNormal"/>
              <w:jc w:val="center"/>
            </w:pPr>
            <w:r>
              <w:t>0330059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9050,500</w:t>
            </w:r>
          </w:p>
        </w:tc>
      </w:tr>
      <w:tr w:rsidR="00F444A8">
        <w:tc>
          <w:tcPr>
            <w:tcW w:w="1134" w:type="dxa"/>
            <w:vAlign w:val="bottom"/>
          </w:tcPr>
          <w:p w:rsidR="00F444A8" w:rsidRDefault="00F444A8">
            <w:pPr>
              <w:pStyle w:val="ConsPlusNormal"/>
              <w:jc w:val="center"/>
            </w:pPr>
            <w:r>
              <w:t>0330059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9050,500</w:t>
            </w:r>
          </w:p>
        </w:tc>
      </w:tr>
      <w:tr w:rsidR="00F444A8">
        <w:tc>
          <w:tcPr>
            <w:tcW w:w="1134" w:type="dxa"/>
            <w:vAlign w:val="bottom"/>
          </w:tcPr>
          <w:p w:rsidR="00F444A8" w:rsidRDefault="00F444A8">
            <w:pPr>
              <w:pStyle w:val="ConsPlusNormal"/>
              <w:jc w:val="center"/>
            </w:pPr>
            <w:r>
              <w:t>0330059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279253,585</w:t>
            </w:r>
          </w:p>
        </w:tc>
      </w:tr>
      <w:tr w:rsidR="00F444A8">
        <w:tc>
          <w:tcPr>
            <w:tcW w:w="1134" w:type="dxa"/>
            <w:vAlign w:val="bottom"/>
          </w:tcPr>
          <w:p w:rsidR="00F444A8" w:rsidRDefault="00F444A8">
            <w:pPr>
              <w:pStyle w:val="ConsPlusNormal"/>
              <w:jc w:val="center"/>
            </w:pPr>
            <w:r>
              <w:t>0330059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279253,585</w:t>
            </w:r>
          </w:p>
        </w:tc>
      </w:tr>
      <w:tr w:rsidR="00F444A8">
        <w:tc>
          <w:tcPr>
            <w:tcW w:w="1134" w:type="dxa"/>
            <w:vAlign w:val="bottom"/>
          </w:tcPr>
          <w:p w:rsidR="00F444A8" w:rsidRDefault="00F444A8">
            <w:pPr>
              <w:pStyle w:val="ConsPlusNormal"/>
              <w:jc w:val="center"/>
            </w:pPr>
            <w:r>
              <w:t>0340000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07" w:type="dxa"/>
            <w:vAlign w:val="bottom"/>
          </w:tcPr>
          <w:p w:rsidR="00F444A8" w:rsidRDefault="00F444A8">
            <w:pPr>
              <w:pStyle w:val="ConsPlusNormal"/>
              <w:jc w:val="center"/>
            </w:pPr>
            <w:r>
              <w:t>38973,131</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Выполнение нормативных требований, предписаний надзорных органов, приведение в нормативное состояние имущественных комплексов учреждений, подведомственных ДКМП</w:t>
            </w:r>
          </w:p>
        </w:tc>
        <w:tc>
          <w:tcPr>
            <w:tcW w:w="1607" w:type="dxa"/>
            <w:vAlign w:val="bottom"/>
          </w:tcPr>
          <w:p w:rsidR="00F444A8" w:rsidRDefault="00F444A8">
            <w:pPr>
              <w:pStyle w:val="ConsPlusNormal"/>
              <w:jc w:val="center"/>
            </w:pPr>
            <w:r>
              <w:t>38973,131</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38973,131</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5088,200</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5088,200</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33884,931</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10676,231</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23208,700</w:t>
            </w:r>
          </w:p>
        </w:tc>
      </w:tr>
      <w:tr w:rsidR="00F444A8">
        <w:tc>
          <w:tcPr>
            <w:tcW w:w="1134" w:type="dxa"/>
            <w:vAlign w:val="bottom"/>
          </w:tcPr>
          <w:p w:rsidR="00F444A8" w:rsidRDefault="00F444A8">
            <w:pPr>
              <w:pStyle w:val="ConsPlusNormal"/>
              <w:jc w:val="center"/>
            </w:pPr>
            <w:r>
              <w:t>0350000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"Одаренные дети города Перми"</w:t>
            </w:r>
          </w:p>
        </w:tc>
        <w:tc>
          <w:tcPr>
            <w:tcW w:w="1607" w:type="dxa"/>
            <w:vAlign w:val="bottom"/>
          </w:tcPr>
          <w:p w:rsidR="00F444A8" w:rsidRDefault="00F444A8">
            <w:pPr>
              <w:pStyle w:val="ConsPlusNormal"/>
              <w:jc w:val="center"/>
            </w:pPr>
            <w:r>
              <w:t>263891,464</w:t>
            </w:r>
          </w:p>
        </w:tc>
      </w:tr>
      <w:tr w:rsidR="00F444A8">
        <w:tc>
          <w:tcPr>
            <w:tcW w:w="1134" w:type="dxa"/>
            <w:vAlign w:val="bottom"/>
          </w:tcPr>
          <w:p w:rsidR="00F444A8" w:rsidRDefault="00F444A8">
            <w:pPr>
              <w:pStyle w:val="ConsPlusNormal"/>
              <w:jc w:val="center"/>
            </w:pPr>
            <w:r>
              <w:t>0350059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249529,564</w:t>
            </w:r>
          </w:p>
        </w:tc>
      </w:tr>
      <w:tr w:rsidR="00F444A8">
        <w:tc>
          <w:tcPr>
            <w:tcW w:w="1134" w:type="dxa"/>
            <w:vAlign w:val="bottom"/>
          </w:tcPr>
          <w:p w:rsidR="00F444A8" w:rsidRDefault="00F444A8">
            <w:pPr>
              <w:pStyle w:val="ConsPlusNormal"/>
              <w:jc w:val="center"/>
            </w:pPr>
            <w:r>
              <w:t>0350059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249529,564</w:t>
            </w:r>
          </w:p>
        </w:tc>
      </w:tr>
      <w:tr w:rsidR="00F444A8">
        <w:tc>
          <w:tcPr>
            <w:tcW w:w="1134" w:type="dxa"/>
            <w:vAlign w:val="bottom"/>
          </w:tcPr>
          <w:p w:rsidR="00F444A8" w:rsidRDefault="00F444A8">
            <w:pPr>
              <w:pStyle w:val="ConsPlusNormal"/>
              <w:jc w:val="center"/>
            </w:pPr>
            <w:r>
              <w:t>0350059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249529,564</w:t>
            </w:r>
          </w:p>
        </w:tc>
      </w:tr>
      <w:tr w:rsidR="00F444A8">
        <w:tc>
          <w:tcPr>
            <w:tcW w:w="1134" w:type="dxa"/>
            <w:vAlign w:val="bottom"/>
          </w:tcPr>
          <w:p w:rsidR="00F444A8" w:rsidRDefault="00F444A8">
            <w:pPr>
              <w:pStyle w:val="ConsPlusNormal"/>
              <w:jc w:val="center"/>
            </w:pPr>
            <w:r>
              <w:t>0350059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249529,564</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Поддержка одаренных детей города Перми, создание условий для профессионального совершенствования педагогических кадров и поддержка учреждений дополнительного образования в сфере культуры</w:t>
            </w:r>
          </w:p>
        </w:tc>
        <w:tc>
          <w:tcPr>
            <w:tcW w:w="1607" w:type="dxa"/>
            <w:vAlign w:val="bottom"/>
          </w:tcPr>
          <w:p w:rsidR="00F444A8" w:rsidRDefault="00F444A8">
            <w:pPr>
              <w:pStyle w:val="ConsPlusNormal"/>
              <w:jc w:val="center"/>
            </w:pPr>
            <w:r>
              <w:t>2835,000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225,000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225,000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225,000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2610,000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2610,000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760,000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1850,000</w:t>
            </w:r>
          </w:p>
        </w:tc>
      </w:tr>
      <w:tr w:rsidR="00F444A8">
        <w:tc>
          <w:tcPr>
            <w:tcW w:w="1134" w:type="dxa"/>
            <w:vAlign w:val="bottom"/>
          </w:tcPr>
          <w:p w:rsidR="00F444A8" w:rsidRDefault="00F444A8">
            <w:pPr>
              <w:pStyle w:val="ConsPlusNormal"/>
              <w:jc w:val="center"/>
            </w:pPr>
            <w:r>
              <w:t>0358202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Меры социальной поддержки педагогических работников</w:t>
            </w:r>
          </w:p>
        </w:tc>
        <w:tc>
          <w:tcPr>
            <w:tcW w:w="1607" w:type="dxa"/>
            <w:vAlign w:val="bottom"/>
          </w:tcPr>
          <w:p w:rsidR="00F444A8" w:rsidRDefault="00F444A8">
            <w:pPr>
              <w:pStyle w:val="ConsPlusNormal"/>
              <w:jc w:val="center"/>
            </w:pPr>
            <w:r>
              <w:t>11046,900</w:t>
            </w:r>
          </w:p>
        </w:tc>
      </w:tr>
      <w:tr w:rsidR="00F444A8">
        <w:tc>
          <w:tcPr>
            <w:tcW w:w="1134" w:type="dxa"/>
            <w:vAlign w:val="bottom"/>
          </w:tcPr>
          <w:p w:rsidR="00F444A8" w:rsidRDefault="00F444A8">
            <w:pPr>
              <w:pStyle w:val="ConsPlusNormal"/>
              <w:jc w:val="center"/>
            </w:pPr>
            <w:r>
              <w:t>0358202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11046,900</w:t>
            </w:r>
          </w:p>
        </w:tc>
      </w:tr>
      <w:tr w:rsidR="00F444A8">
        <w:tc>
          <w:tcPr>
            <w:tcW w:w="1134" w:type="dxa"/>
            <w:vAlign w:val="bottom"/>
          </w:tcPr>
          <w:p w:rsidR="00F444A8" w:rsidRDefault="00F444A8">
            <w:pPr>
              <w:pStyle w:val="ConsPlusNormal"/>
              <w:jc w:val="center"/>
            </w:pPr>
            <w:r>
              <w:t>0358202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11046,900</w:t>
            </w:r>
          </w:p>
        </w:tc>
      </w:tr>
      <w:tr w:rsidR="00F444A8">
        <w:tc>
          <w:tcPr>
            <w:tcW w:w="1134" w:type="dxa"/>
            <w:vAlign w:val="bottom"/>
          </w:tcPr>
          <w:p w:rsidR="00F444A8" w:rsidRDefault="00F444A8">
            <w:pPr>
              <w:pStyle w:val="ConsPlusNormal"/>
              <w:jc w:val="center"/>
            </w:pPr>
            <w:r>
              <w:t>0358202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11046,900</w:t>
            </w:r>
          </w:p>
        </w:tc>
      </w:tr>
      <w:tr w:rsidR="00F444A8">
        <w:tc>
          <w:tcPr>
            <w:tcW w:w="1134" w:type="dxa"/>
            <w:vAlign w:val="bottom"/>
          </w:tcPr>
          <w:p w:rsidR="00F444A8" w:rsidRDefault="00F444A8">
            <w:pPr>
              <w:pStyle w:val="ConsPlusNormal"/>
              <w:jc w:val="center"/>
            </w:pPr>
            <w:r>
              <w:t>0358203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Стипендии одаренным детям, обучающимся в образовательных учреждениях дополнительного образования детей в сфере культуры</w:t>
            </w:r>
          </w:p>
        </w:tc>
        <w:tc>
          <w:tcPr>
            <w:tcW w:w="1607" w:type="dxa"/>
            <w:vAlign w:val="bottom"/>
          </w:tcPr>
          <w:p w:rsidR="00F444A8" w:rsidRDefault="00F444A8">
            <w:pPr>
              <w:pStyle w:val="ConsPlusNormal"/>
              <w:jc w:val="center"/>
            </w:pPr>
            <w:r>
              <w:t>480,000</w:t>
            </w:r>
          </w:p>
        </w:tc>
      </w:tr>
      <w:tr w:rsidR="00F444A8">
        <w:tc>
          <w:tcPr>
            <w:tcW w:w="1134" w:type="dxa"/>
            <w:vAlign w:val="bottom"/>
          </w:tcPr>
          <w:p w:rsidR="00F444A8" w:rsidRDefault="00F444A8">
            <w:pPr>
              <w:pStyle w:val="ConsPlusNormal"/>
              <w:jc w:val="center"/>
            </w:pPr>
            <w:r>
              <w:t>0358203</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480,000</w:t>
            </w:r>
          </w:p>
        </w:tc>
      </w:tr>
      <w:tr w:rsidR="00F444A8">
        <w:tc>
          <w:tcPr>
            <w:tcW w:w="1134" w:type="dxa"/>
            <w:vAlign w:val="bottom"/>
          </w:tcPr>
          <w:p w:rsidR="00F444A8" w:rsidRDefault="00F444A8">
            <w:pPr>
              <w:pStyle w:val="ConsPlusNormal"/>
              <w:jc w:val="center"/>
            </w:pPr>
            <w:r>
              <w:t>0358203</w:t>
            </w:r>
          </w:p>
        </w:tc>
        <w:tc>
          <w:tcPr>
            <w:tcW w:w="680" w:type="dxa"/>
            <w:vAlign w:val="bottom"/>
          </w:tcPr>
          <w:p w:rsidR="00F444A8" w:rsidRDefault="00F444A8">
            <w:pPr>
              <w:pStyle w:val="ConsPlusNormal"/>
              <w:jc w:val="center"/>
            </w:pPr>
            <w:r>
              <w:t>340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Стипендии</w:t>
            </w:r>
          </w:p>
        </w:tc>
        <w:tc>
          <w:tcPr>
            <w:tcW w:w="1607" w:type="dxa"/>
            <w:vAlign w:val="bottom"/>
          </w:tcPr>
          <w:p w:rsidR="00F444A8" w:rsidRDefault="00F444A8">
            <w:pPr>
              <w:pStyle w:val="ConsPlusNormal"/>
              <w:jc w:val="center"/>
            </w:pPr>
            <w:r>
              <w:t>480,000</w:t>
            </w:r>
          </w:p>
        </w:tc>
      </w:tr>
      <w:tr w:rsidR="00F444A8">
        <w:tc>
          <w:tcPr>
            <w:tcW w:w="1134" w:type="dxa"/>
            <w:vAlign w:val="bottom"/>
          </w:tcPr>
          <w:p w:rsidR="00F444A8" w:rsidRDefault="00F444A8">
            <w:pPr>
              <w:pStyle w:val="ConsPlusNormal"/>
              <w:jc w:val="center"/>
            </w:pPr>
            <w:r>
              <w:t>0358203</w:t>
            </w:r>
          </w:p>
        </w:tc>
        <w:tc>
          <w:tcPr>
            <w:tcW w:w="680" w:type="dxa"/>
            <w:vAlign w:val="bottom"/>
          </w:tcPr>
          <w:p w:rsidR="00F444A8" w:rsidRDefault="00F444A8">
            <w:pPr>
              <w:pStyle w:val="ConsPlusNormal"/>
              <w:jc w:val="center"/>
            </w:pPr>
            <w:r>
              <w:t>340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480,000</w:t>
            </w:r>
          </w:p>
        </w:tc>
      </w:tr>
      <w:tr w:rsidR="00F444A8">
        <w:tc>
          <w:tcPr>
            <w:tcW w:w="1134" w:type="dxa"/>
            <w:vAlign w:val="bottom"/>
          </w:tcPr>
          <w:p w:rsidR="00F444A8" w:rsidRDefault="00F444A8">
            <w:pPr>
              <w:pStyle w:val="ConsPlusNormal"/>
              <w:jc w:val="center"/>
            </w:pPr>
            <w:r>
              <w:t>0360000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"Библиотечное обслуживание населения города Перми"</w:t>
            </w:r>
          </w:p>
        </w:tc>
        <w:tc>
          <w:tcPr>
            <w:tcW w:w="1607" w:type="dxa"/>
            <w:vAlign w:val="bottom"/>
          </w:tcPr>
          <w:p w:rsidR="00F444A8" w:rsidRDefault="00F444A8">
            <w:pPr>
              <w:pStyle w:val="ConsPlusNormal"/>
              <w:jc w:val="center"/>
            </w:pPr>
            <w:r>
              <w:t>96032,300</w:t>
            </w:r>
          </w:p>
        </w:tc>
      </w:tr>
      <w:tr w:rsidR="00F444A8">
        <w:tc>
          <w:tcPr>
            <w:tcW w:w="1134" w:type="dxa"/>
            <w:vAlign w:val="bottom"/>
          </w:tcPr>
          <w:p w:rsidR="00F444A8" w:rsidRDefault="00F444A8">
            <w:pPr>
              <w:pStyle w:val="ConsPlusNormal"/>
              <w:jc w:val="center"/>
            </w:pPr>
            <w:r>
              <w:t>0360059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96032,300</w:t>
            </w:r>
          </w:p>
        </w:tc>
      </w:tr>
      <w:tr w:rsidR="00F444A8">
        <w:tc>
          <w:tcPr>
            <w:tcW w:w="1134" w:type="dxa"/>
            <w:vAlign w:val="bottom"/>
          </w:tcPr>
          <w:p w:rsidR="00F444A8" w:rsidRDefault="00F444A8">
            <w:pPr>
              <w:pStyle w:val="ConsPlusNormal"/>
              <w:jc w:val="center"/>
            </w:pPr>
            <w:r>
              <w:t>0360059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96032,300</w:t>
            </w:r>
          </w:p>
        </w:tc>
      </w:tr>
      <w:tr w:rsidR="00F444A8">
        <w:tc>
          <w:tcPr>
            <w:tcW w:w="1134" w:type="dxa"/>
            <w:vAlign w:val="bottom"/>
          </w:tcPr>
          <w:p w:rsidR="00F444A8" w:rsidRDefault="00F444A8">
            <w:pPr>
              <w:pStyle w:val="ConsPlusNormal"/>
              <w:jc w:val="center"/>
            </w:pPr>
            <w:r>
              <w:t>0360059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96032,300</w:t>
            </w:r>
          </w:p>
        </w:tc>
      </w:tr>
      <w:tr w:rsidR="00F444A8">
        <w:tc>
          <w:tcPr>
            <w:tcW w:w="1134" w:type="dxa"/>
            <w:vAlign w:val="bottom"/>
          </w:tcPr>
          <w:p w:rsidR="00F444A8" w:rsidRDefault="00F444A8">
            <w:pPr>
              <w:pStyle w:val="ConsPlusNormal"/>
              <w:jc w:val="center"/>
            </w:pPr>
            <w:r>
              <w:t>0360059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96032,300</w:t>
            </w:r>
          </w:p>
        </w:tc>
      </w:tr>
      <w:tr w:rsidR="00F444A8">
        <w:tc>
          <w:tcPr>
            <w:tcW w:w="1134" w:type="dxa"/>
            <w:vAlign w:val="bottom"/>
          </w:tcPr>
          <w:p w:rsidR="00F444A8" w:rsidRDefault="00F444A8">
            <w:pPr>
              <w:pStyle w:val="ConsPlusNormal"/>
              <w:jc w:val="center"/>
            </w:pPr>
            <w:r>
              <w:t>0370000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"Сохранение, изучение,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 Пермь"</w:t>
            </w:r>
          </w:p>
        </w:tc>
        <w:tc>
          <w:tcPr>
            <w:tcW w:w="1607" w:type="dxa"/>
            <w:vAlign w:val="bottom"/>
          </w:tcPr>
          <w:p w:rsidR="00F444A8" w:rsidRDefault="00F444A8">
            <w:pPr>
              <w:pStyle w:val="ConsPlusNormal"/>
              <w:jc w:val="center"/>
            </w:pPr>
            <w:r>
              <w:t>32866,400</w:t>
            </w:r>
          </w:p>
        </w:tc>
      </w:tr>
      <w:tr w:rsidR="00F444A8">
        <w:tc>
          <w:tcPr>
            <w:tcW w:w="1134" w:type="dxa"/>
            <w:vAlign w:val="bottom"/>
          </w:tcPr>
          <w:p w:rsidR="00F444A8" w:rsidRDefault="00F444A8">
            <w:pPr>
              <w:pStyle w:val="ConsPlusNormal"/>
              <w:jc w:val="center"/>
            </w:pPr>
            <w:r>
              <w:t>0370059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32866,400</w:t>
            </w:r>
          </w:p>
        </w:tc>
      </w:tr>
      <w:tr w:rsidR="00F444A8">
        <w:tc>
          <w:tcPr>
            <w:tcW w:w="1134" w:type="dxa"/>
            <w:vAlign w:val="bottom"/>
          </w:tcPr>
          <w:p w:rsidR="00F444A8" w:rsidRDefault="00F444A8">
            <w:pPr>
              <w:pStyle w:val="ConsPlusNormal"/>
              <w:jc w:val="center"/>
            </w:pPr>
            <w:r>
              <w:t>0370059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32866,400</w:t>
            </w:r>
          </w:p>
        </w:tc>
      </w:tr>
      <w:tr w:rsidR="00F444A8">
        <w:tc>
          <w:tcPr>
            <w:tcW w:w="1134" w:type="dxa"/>
            <w:vAlign w:val="bottom"/>
          </w:tcPr>
          <w:p w:rsidR="00F444A8" w:rsidRDefault="00F444A8">
            <w:pPr>
              <w:pStyle w:val="ConsPlusNormal"/>
              <w:jc w:val="center"/>
            </w:pPr>
            <w:r>
              <w:t>0370059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32866,400</w:t>
            </w:r>
          </w:p>
        </w:tc>
      </w:tr>
      <w:tr w:rsidR="00F444A8">
        <w:tc>
          <w:tcPr>
            <w:tcW w:w="1134" w:type="dxa"/>
            <w:vAlign w:val="bottom"/>
          </w:tcPr>
          <w:p w:rsidR="00F444A8" w:rsidRDefault="00F444A8">
            <w:pPr>
              <w:pStyle w:val="ConsPlusNormal"/>
              <w:jc w:val="center"/>
            </w:pPr>
            <w:r>
              <w:t>0370059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Культура</w:t>
            </w:r>
          </w:p>
        </w:tc>
        <w:tc>
          <w:tcPr>
            <w:tcW w:w="1607" w:type="dxa"/>
            <w:vAlign w:val="bottom"/>
          </w:tcPr>
          <w:p w:rsidR="00F444A8" w:rsidRDefault="00F444A8">
            <w:pPr>
              <w:pStyle w:val="ConsPlusNormal"/>
              <w:jc w:val="center"/>
            </w:pPr>
            <w:r>
              <w:t>32866,400</w:t>
            </w:r>
          </w:p>
        </w:tc>
      </w:tr>
      <w:tr w:rsidR="00F444A8">
        <w:tc>
          <w:tcPr>
            <w:tcW w:w="1134" w:type="dxa"/>
            <w:vAlign w:val="bottom"/>
          </w:tcPr>
          <w:p w:rsidR="00F444A8" w:rsidRDefault="00F444A8">
            <w:pPr>
              <w:pStyle w:val="ConsPlusNormal"/>
              <w:jc w:val="center"/>
            </w:pPr>
            <w:r>
              <w:t>0400000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"Молодежь города Перми"</w:t>
            </w:r>
          </w:p>
        </w:tc>
        <w:tc>
          <w:tcPr>
            <w:tcW w:w="1607" w:type="dxa"/>
            <w:vAlign w:val="bottom"/>
          </w:tcPr>
          <w:p w:rsidR="00F444A8" w:rsidRDefault="00F444A8">
            <w:pPr>
              <w:pStyle w:val="ConsPlusNormal"/>
              <w:jc w:val="center"/>
            </w:pPr>
            <w:r>
              <w:t>24918,665</w:t>
            </w:r>
          </w:p>
        </w:tc>
      </w:tr>
      <w:tr w:rsidR="00F444A8">
        <w:tc>
          <w:tcPr>
            <w:tcW w:w="1134" w:type="dxa"/>
            <w:vAlign w:val="bottom"/>
          </w:tcPr>
          <w:p w:rsidR="00F444A8" w:rsidRDefault="00F444A8">
            <w:pPr>
              <w:pStyle w:val="ConsPlusNormal"/>
              <w:jc w:val="center"/>
            </w:pPr>
            <w:r>
              <w:t>0410000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"Вовлечение молодежи в социальную практику"</w:t>
            </w:r>
          </w:p>
        </w:tc>
        <w:tc>
          <w:tcPr>
            <w:tcW w:w="1607" w:type="dxa"/>
            <w:vAlign w:val="bottom"/>
          </w:tcPr>
          <w:p w:rsidR="00F444A8" w:rsidRDefault="00F444A8">
            <w:pPr>
              <w:pStyle w:val="ConsPlusNormal"/>
              <w:jc w:val="center"/>
            </w:pPr>
            <w:r>
              <w:t>24918,665</w:t>
            </w:r>
          </w:p>
        </w:tc>
      </w:tr>
      <w:tr w:rsidR="00F444A8">
        <w:tc>
          <w:tcPr>
            <w:tcW w:w="1134" w:type="dxa"/>
            <w:vAlign w:val="bottom"/>
          </w:tcPr>
          <w:p w:rsidR="00F444A8" w:rsidRDefault="00F444A8">
            <w:pPr>
              <w:pStyle w:val="ConsPlusNormal"/>
              <w:jc w:val="center"/>
            </w:pPr>
            <w:r>
              <w:t>0410059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6458,700</w:t>
            </w:r>
          </w:p>
        </w:tc>
      </w:tr>
      <w:tr w:rsidR="00F444A8">
        <w:tc>
          <w:tcPr>
            <w:tcW w:w="1134" w:type="dxa"/>
            <w:vAlign w:val="bottom"/>
          </w:tcPr>
          <w:p w:rsidR="00F444A8" w:rsidRDefault="00F444A8">
            <w:pPr>
              <w:pStyle w:val="ConsPlusNormal"/>
              <w:jc w:val="center"/>
            </w:pPr>
            <w:r>
              <w:t>0410059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6458,700</w:t>
            </w:r>
          </w:p>
        </w:tc>
      </w:tr>
      <w:tr w:rsidR="00F444A8">
        <w:tc>
          <w:tcPr>
            <w:tcW w:w="1134" w:type="dxa"/>
            <w:vAlign w:val="bottom"/>
          </w:tcPr>
          <w:p w:rsidR="00F444A8" w:rsidRDefault="00F444A8">
            <w:pPr>
              <w:pStyle w:val="ConsPlusNormal"/>
              <w:jc w:val="center"/>
            </w:pPr>
            <w:r>
              <w:t>0410059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6458,700</w:t>
            </w:r>
          </w:p>
        </w:tc>
      </w:tr>
      <w:tr w:rsidR="00F444A8">
        <w:tc>
          <w:tcPr>
            <w:tcW w:w="1134" w:type="dxa"/>
            <w:vAlign w:val="bottom"/>
          </w:tcPr>
          <w:p w:rsidR="00F444A8" w:rsidRDefault="00F444A8">
            <w:pPr>
              <w:pStyle w:val="ConsPlusNormal"/>
              <w:jc w:val="center"/>
            </w:pPr>
            <w:r>
              <w:t>0410059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6458,700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в области молодежной политики</w:t>
            </w:r>
          </w:p>
        </w:tc>
        <w:tc>
          <w:tcPr>
            <w:tcW w:w="1607" w:type="dxa"/>
            <w:vAlign w:val="bottom"/>
          </w:tcPr>
          <w:p w:rsidR="00F444A8" w:rsidRDefault="00F444A8">
            <w:pPr>
              <w:pStyle w:val="ConsPlusNormal"/>
              <w:jc w:val="center"/>
            </w:pPr>
            <w:r>
              <w:t>2820,995</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1920,995</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1920,995</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1920,995</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400,000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350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Премии и гранты</w:t>
            </w:r>
          </w:p>
        </w:tc>
        <w:tc>
          <w:tcPr>
            <w:tcW w:w="1607" w:type="dxa"/>
            <w:vAlign w:val="bottom"/>
          </w:tcPr>
          <w:p w:rsidR="00F444A8" w:rsidRDefault="00F444A8">
            <w:pPr>
              <w:pStyle w:val="ConsPlusNormal"/>
              <w:jc w:val="center"/>
            </w:pPr>
            <w:r>
              <w:t>400,000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350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400,000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500,000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500,000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500,000</w:t>
            </w:r>
          </w:p>
        </w:tc>
      </w:tr>
      <w:tr w:rsidR="00F444A8">
        <w:tc>
          <w:tcPr>
            <w:tcW w:w="1134" w:type="dxa"/>
            <w:vAlign w:val="bottom"/>
          </w:tcPr>
          <w:p w:rsidR="00F444A8" w:rsidRDefault="00F444A8">
            <w:pPr>
              <w:pStyle w:val="ConsPlusNormal"/>
              <w:jc w:val="center"/>
            </w:pPr>
            <w:r>
              <w:t>0417004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по работе с молодежью</w:t>
            </w:r>
          </w:p>
        </w:tc>
        <w:tc>
          <w:tcPr>
            <w:tcW w:w="1607" w:type="dxa"/>
            <w:vAlign w:val="bottom"/>
          </w:tcPr>
          <w:p w:rsidR="00F444A8" w:rsidRDefault="00F444A8">
            <w:pPr>
              <w:pStyle w:val="ConsPlusNormal"/>
              <w:jc w:val="center"/>
            </w:pPr>
            <w:r>
              <w:t>1980,370</w:t>
            </w:r>
          </w:p>
        </w:tc>
      </w:tr>
      <w:tr w:rsidR="00F444A8">
        <w:tc>
          <w:tcPr>
            <w:tcW w:w="1134" w:type="dxa"/>
            <w:vAlign w:val="bottom"/>
          </w:tcPr>
          <w:p w:rsidR="00F444A8" w:rsidRDefault="00F444A8">
            <w:pPr>
              <w:pStyle w:val="ConsPlusNormal"/>
              <w:jc w:val="center"/>
            </w:pPr>
            <w:r>
              <w:t>0417004</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1980,370</w:t>
            </w:r>
          </w:p>
        </w:tc>
      </w:tr>
      <w:tr w:rsidR="00F444A8">
        <w:tc>
          <w:tcPr>
            <w:tcW w:w="1134" w:type="dxa"/>
            <w:vAlign w:val="bottom"/>
          </w:tcPr>
          <w:p w:rsidR="00F444A8" w:rsidRDefault="00F444A8">
            <w:pPr>
              <w:pStyle w:val="ConsPlusNormal"/>
              <w:jc w:val="center"/>
            </w:pPr>
            <w:r>
              <w:t>0417004</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1980,370</w:t>
            </w:r>
          </w:p>
        </w:tc>
      </w:tr>
      <w:tr w:rsidR="00F444A8">
        <w:tc>
          <w:tcPr>
            <w:tcW w:w="1134" w:type="dxa"/>
            <w:vAlign w:val="bottom"/>
          </w:tcPr>
          <w:p w:rsidR="00F444A8" w:rsidRDefault="00F444A8">
            <w:pPr>
              <w:pStyle w:val="ConsPlusNormal"/>
              <w:jc w:val="center"/>
            </w:pPr>
            <w:r>
              <w:t>0417004</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1980,370</w:t>
            </w:r>
          </w:p>
        </w:tc>
      </w:tr>
      <w:tr w:rsidR="00F444A8">
        <w:tc>
          <w:tcPr>
            <w:tcW w:w="1134" w:type="dxa"/>
            <w:vAlign w:val="bottom"/>
          </w:tcPr>
          <w:p w:rsidR="00F444A8" w:rsidRDefault="00F444A8">
            <w:pPr>
              <w:pStyle w:val="ConsPlusNormal"/>
              <w:jc w:val="center"/>
            </w:pPr>
            <w:r>
              <w:t>0417007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07" w:type="dxa"/>
            <w:vAlign w:val="bottom"/>
          </w:tcPr>
          <w:p w:rsidR="00F444A8" w:rsidRDefault="00F444A8">
            <w:pPr>
              <w:pStyle w:val="ConsPlusNormal"/>
              <w:jc w:val="center"/>
            </w:pPr>
            <w:r>
              <w:t>13658,600</w:t>
            </w:r>
          </w:p>
        </w:tc>
      </w:tr>
      <w:tr w:rsidR="00F444A8">
        <w:tc>
          <w:tcPr>
            <w:tcW w:w="1134" w:type="dxa"/>
            <w:vAlign w:val="bottom"/>
          </w:tcPr>
          <w:p w:rsidR="00F444A8" w:rsidRDefault="00F444A8">
            <w:pPr>
              <w:pStyle w:val="ConsPlusNormal"/>
              <w:jc w:val="center"/>
            </w:pPr>
            <w:r>
              <w:t>0417007</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13658,600</w:t>
            </w:r>
          </w:p>
        </w:tc>
      </w:tr>
      <w:tr w:rsidR="00F444A8">
        <w:tc>
          <w:tcPr>
            <w:tcW w:w="1134" w:type="dxa"/>
            <w:vAlign w:val="bottom"/>
          </w:tcPr>
          <w:p w:rsidR="00F444A8" w:rsidRDefault="00F444A8">
            <w:pPr>
              <w:pStyle w:val="ConsPlusNormal"/>
              <w:jc w:val="center"/>
            </w:pPr>
            <w:r>
              <w:t>0417007</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13658,600</w:t>
            </w:r>
          </w:p>
        </w:tc>
      </w:tr>
      <w:tr w:rsidR="00F444A8">
        <w:tc>
          <w:tcPr>
            <w:tcW w:w="1134" w:type="dxa"/>
            <w:vAlign w:val="bottom"/>
          </w:tcPr>
          <w:p w:rsidR="00F444A8" w:rsidRDefault="00F444A8">
            <w:pPr>
              <w:pStyle w:val="ConsPlusNormal"/>
              <w:jc w:val="center"/>
            </w:pPr>
            <w:r>
              <w:t>0417007</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13658,600</w:t>
            </w:r>
          </w:p>
        </w:tc>
      </w:tr>
      <w:tr w:rsidR="00F444A8">
        <w:tc>
          <w:tcPr>
            <w:tcW w:w="1134" w:type="dxa"/>
            <w:vAlign w:val="bottom"/>
          </w:tcPr>
          <w:p w:rsidR="00F444A8" w:rsidRDefault="00F444A8">
            <w:pPr>
              <w:pStyle w:val="ConsPlusNormal"/>
              <w:jc w:val="center"/>
            </w:pPr>
            <w:r>
              <w:t>0500000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"Развитие физической культуры и спорта в городе Перми"</w:t>
            </w:r>
          </w:p>
        </w:tc>
        <w:tc>
          <w:tcPr>
            <w:tcW w:w="1607" w:type="dxa"/>
            <w:vAlign w:val="bottom"/>
          </w:tcPr>
          <w:p w:rsidR="00F444A8" w:rsidRDefault="00F444A8">
            <w:pPr>
              <w:pStyle w:val="ConsPlusNormal"/>
              <w:jc w:val="center"/>
            </w:pPr>
            <w:r>
              <w:t>865151,364</w:t>
            </w:r>
          </w:p>
        </w:tc>
      </w:tr>
      <w:tr w:rsidR="00F444A8">
        <w:tc>
          <w:tcPr>
            <w:tcW w:w="1134" w:type="dxa"/>
            <w:vAlign w:val="bottom"/>
          </w:tcPr>
          <w:p w:rsidR="00F444A8" w:rsidRDefault="00F444A8">
            <w:pPr>
              <w:pStyle w:val="ConsPlusNormal"/>
              <w:jc w:val="center"/>
            </w:pPr>
            <w:r>
              <w:t>0510000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"Развитие спортивной инфраструктуры"</w:t>
            </w:r>
          </w:p>
        </w:tc>
        <w:tc>
          <w:tcPr>
            <w:tcW w:w="1607" w:type="dxa"/>
            <w:vAlign w:val="bottom"/>
          </w:tcPr>
          <w:p w:rsidR="00F444A8" w:rsidRDefault="00F444A8">
            <w:pPr>
              <w:pStyle w:val="ConsPlusNormal"/>
              <w:jc w:val="center"/>
            </w:pPr>
            <w:r>
              <w:t>168293,166</w:t>
            </w:r>
          </w:p>
        </w:tc>
      </w:tr>
      <w:tr w:rsidR="00F444A8">
        <w:tc>
          <w:tcPr>
            <w:tcW w:w="1134" w:type="dxa"/>
            <w:vAlign w:val="bottom"/>
          </w:tcPr>
          <w:p w:rsidR="00F444A8" w:rsidRDefault="00F444A8">
            <w:pPr>
              <w:pStyle w:val="ConsPlusNormal"/>
              <w:jc w:val="center"/>
            </w:pPr>
            <w:r>
              <w:t>0512113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Проведение работ по устранению предписаний надзорных органов, ремонтные работы в муниципальных учреждениях системы физической культуры и спорта</w:t>
            </w:r>
          </w:p>
        </w:tc>
        <w:tc>
          <w:tcPr>
            <w:tcW w:w="1607" w:type="dxa"/>
            <w:vAlign w:val="bottom"/>
          </w:tcPr>
          <w:p w:rsidR="00F444A8" w:rsidRDefault="00F444A8">
            <w:pPr>
              <w:pStyle w:val="ConsPlusNormal"/>
              <w:jc w:val="center"/>
            </w:pPr>
            <w:r>
              <w:t>48194,269</w:t>
            </w:r>
          </w:p>
        </w:tc>
      </w:tr>
      <w:tr w:rsidR="00F444A8">
        <w:tc>
          <w:tcPr>
            <w:tcW w:w="1134" w:type="dxa"/>
            <w:vAlign w:val="bottom"/>
          </w:tcPr>
          <w:p w:rsidR="00F444A8" w:rsidRDefault="00F444A8">
            <w:pPr>
              <w:pStyle w:val="ConsPlusNormal"/>
              <w:jc w:val="center"/>
            </w:pPr>
            <w:r>
              <w:t>0512113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48194,269</w:t>
            </w:r>
          </w:p>
        </w:tc>
      </w:tr>
      <w:tr w:rsidR="00F444A8">
        <w:tc>
          <w:tcPr>
            <w:tcW w:w="1134" w:type="dxa"/>
            <w:vAlign w:val="bottom"/>
          </w:tcPr>
          <w:p w:rsidR="00F444A8" w:rsidRDefault="00F444A8">
            <w:pPr>
              <w:pStyle w:val="ConsPlusNormal"/>
              <w:jc w:val="center"/>
            </w:pPr>
            <w:r>
              <w:t>0512113</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1500,000</w:t>
            </w:r>
          </w:p>
        </w:tc>
      </w:tr>
      <w:tr w:rsidR="00F444A8">
        <w:tc>
          <w:tcPr>
            <w:tcW w:w="1134" w:type="dxa"/>
            <w:vAlign w:val="bottom"/>
          </w:tcPr>
          <w:p w:rsidR="00F444A8" w:rsidRDefault="00F444A8">
            <w:pPr>
              <w:pStyle w:val="ConsPlusNormal"/>
              <w:jc w:val="center"/>
            </w:pPr>
            <w:r>
              <w:t>0512113</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1500,000</w:t>
            </w:r>
          </w:p>
        </w:tc>
      </w:tr>
      <w:tr w:rsidR="00F444A8">
        <w:tc>
          <w:tcPr>
            <w:tcW w:w="1134" w:type="dxa"/>
            <w:vAlign w:val="bottom"/>
          </w:tcPr>
          <w:p w:rsidR="00F444A8" w:rsidRDefault="00F444A8">
            <w:pPr>
              <w:pStyle w:val="ConsPlusNormal"/>
              <w:jc w:val="center"/>
            </w:pPr>
            <w:r>
              <w:t>0512113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46694,269</w:t>
            </w:r>
          </w:p>
        </w:tc>
      </w:tr>
      <w:tr w:rsidR="00F444A8">
        <w:tc>
          <w:tcPr>
            <w:tcW w:w="1134" w:type="dxa"/>
            <w:vAlign w:val="bottom"/>
          </w:tcPr>
          <w:p w:rsidR="00F444A8" w:rsidRDefault="00F444A8">
            <w:pPr>
              <w:pStyle w:val="ConsPlusNormal"/>
              <w:jc w:val="center"/>
            </w:pPr>
            <w:r>
              <w:t>0512113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45749,600</w:t>
            </w:r>
          </w:p>
        </w:tc>
      </w:tr>
      <w:tr w:rsidR="00F444A8">
        <w:tc>
          <w:tcPr>
            <w:tcW w:w="1134" w:type="dxa"/>
            <w:vAlign w:val="bottom"/>
          </w:tcPr>
          <w:p w:rsidR="00F444A8" w:rsidRDefault="00F444A8">
            <w:pPr>
              <w:pStyle w:val="ConsPlusNormal"/>
              <w:jc w:val="center"/>
            </w:pPr>
            <w:r>
              <w:t>0512113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Физическая культура</w:t>
            </w:r>
          </w:p>
        </w:tc>
        <w:tc>
          <w:tcPr>
            <w:tcW w:w="1607" w:type="dxa"/>
            <w:vAlign w:val="bottom"/>
          </w:tcPr>
          <w:p w:rsidR="00F444A8" w:rsidRDefault="00F444A8">
            <w:pPr>
              <w:pStyle w:val="ConsPlusNormal"/>
              <w:jc w:val="center"/>
            </w:pPr>
            <w:r>
              <w:t>944,669</w:t>
            </w:r>
          </w:p>
        </w:tc>
      </w:tr>
      <w:tr w:rsidR="00F444A8">
        <w:tc>
          <w:tcPr>
            <w:tcW w:w="1134" w:type="dxa"/>
            <w:vAlign w:val="bottom"/>
          </w:tcPr>
          <w:p w:rsidR="00F444A8" w:rsidRDefault="00F444A8">
            <w:pPr>
              <w:pStyle w:val="ConsPlusNormal"/>
              <w:jc w:val="center"/>
            </w:pPr>
            <w:r>
              <w:t>0512321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Устройство муниципальных плоскостных спортивных сооружений с оснащением инвентарем</w:t>
            </w:r>
          </w:p>
        </w:tc>
        <w:tc>
          <w:tcPr>
            <w:tcW w:w="1607" w:type="dxa"/>
            <w:vAlign w:val="bottom"/>
          </w:tcPr>
          <w:p w:rsidR="00F444A8" w:rsidRDefault="00F444A8">
            <w:pPr>
              <w:pStyle w:val="ConsPlusNormal"/>
              <w:jc w:val="center"/>
            </w:pPr>
            <w:r>
              <w:t>24770,815</w:t>
            </w:r>
          </w:p>
        </w:tc>
      </w:tr>
      <w:tr w:rsidR="00F444A8">
        <w:tc>
          <w:tcPr>
            <w:tcW w:w="1134" w:type="dxa"/>
            <w:vAlign w:val="bottom"/>
          </w:tcPr>
          <w:p w:rsidR="00F444A8" w:rsidRDefault="00F444A8">
            <w:pPr>
              <w:pStyle w:val="ConsPlusNormal"/>
              <w:jc w:val="center"/>
            </w:pPr>
            <w:r>
              <w:t>0512321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24770,815</w:t>
            </w:r>
          </w:p>
        </w:tc>
      </w:tr>
      <w:tr w:rsidR="00F444A8">
        <w:tc>
          <w:tcPr>
            <w:tcW w:w="1134" w:type="dxa"/>
            <w:vAlign w:val="bottom"/>
          </w:tcPr>
          <w:p w:rsidR="00F444A8" w:rsidRDefault="00F444A8">
            <w:pPr>
              <w:pStyle w:val="ConsPlusNormal"/>
              <w:jc w:val="center"/>
            </w:pPr>
            <w:r>
              <w:t>0512321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24770,815</w:t>
            </w:r>
          </w:p>
        </w:tc>
      </w:tr>
      <w:tr w:rsidR="00F444A8">
        <w:tc>
          <w:tcPr>
            <w:tcW w:w="1134" w:type="dxa"/>
            <w:vAlign w:val="bottom"/>
          </w:tcPr>
          <w:p w:rsidR="00F444A8" w:rsidRDefault="00F444A8">
            <w:pPr>
              <w:pStyle w:val="ConsPlusNormal"/>
              <w:jc w:val="center"/>
            </w:pPr>
            <w:r>
              <w:t>0512321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Физическая культура</w:t>
            </w:r>
          </w:p>
        </w:tc>
        <w:tc>
          <w:tcPr>
            <w:tcW w:w="1607" w:type="dxa"/>
            <w:vAlign w:val="bottom"/>
          </w:tcPr>
          <w:p w:rsidR="00F444A8" w:rsidRDefault="00F444A8">
            <w:pPr>
              <w:pStyle w:val="ConsPlusNormal"/>
              <w:jc w:val="center"/>
            </w:pPr>
            <w:r>
              <w:t>24770,815</w:t>
            </w:r>
          </w:p>
        </w:tc>
      </w:tr>
      <w:tr w:rsidR="00F444A8">
        <w:tc>
          <w:tcPr>
            <w:tcW w:w="1134" w:type="dxa"/>
            <w:vAlign w:val="bottom"/>
          </w:tcPr>
          <w:p w:rsidR="00F444A8" w:rsidRDefault="00F444A8">
            <w:pPr>
              <w:pStyle w:val="ConsPlusNormal"/>
              <w:jc w:val="center"/>
            </w:pPr>
            <w:r>
              <w:t>0514200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Строительство физкультурно-оздоровительного комплекса в Свердловском районе (ул. Обвинская, 9) - софинансируемый проект</w:t>
            </w:r>
          </w:p>
        </w:tc>
        <w:tc>
          <w:tcPr>
            <w:tcW w:w="1607" w:type="dxa"/>
            <w:vAlign w:val="bottom"/>
          </w:tcPr>
          <w:p w:rsidR="00F444A8" w:rsidRDefault="00F444A8">
            <w:pPr>
              <w:pStyle w:val="ConsPlusNormal"/>
              <w:jc w:val="center"/>
            </w:pPr>
            <w:r>
              <w:t>76047,882</w:t>
            </w:r>
          </w:p>
        </w:tc>
      </w:tr>
      <w:tr w:rsidR="00F444A8">
        <w:tc>
          <w:tcPr>
            <w:tcW w:w="1134" w:type="dxa"/>
            <w:vAlign w:val="bottom"/>
          </w:tcPr>
          <w:p w:rsidR="00F444A8" w:rsidRDefault="00F444A8">
            <w:pPr>
              <w:pStyle w:val="ConsPlusNormal"/>
              <w:jc w:val="center"/>
            </w:pPr>
            <w:r>
              <w:t>0514200</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76047,882</w:t>
            </w:r>
          </w:p>
        </w:tc>
      </w:tr>
      <w:tr w:rsidR="00F444A8">
        <w:tc>
          <w:tcPr>
            <w:tcW w:w="1134" w:type="dxa"/>
            <w:vAlign w:val="bottom"/>
          </w:tcPr>
          <w:p w:rsidR="00F444A8" w:rsidRDefault="00F444A8">
            <w:pPr>
              <w:pStyle w:val="ConsPlusNormal"/>
              <w:jc w:val="center"/>
            </w:pPr>
            <w:r>
              <w:t>0514200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76047,882</w:t>
            </w:r>
          </w:p>
        </w:tc>
      </w:tr>
      <w:tr w:rsidR="00F444A8">
        <w:tc>
          <w:tcPr>
            <w:tcW w:w="1134" w:type="dxa"/>
            <w:vAlign w:val="bottom"/>
          </w:tcPr>
          <w:p w:rsidR="00F444A8" w:rsidRDefault="00F444A8">
            <w:pPr>
              <w:pStyle w:val="ConsPlusNormal"/>
              <w:jc w:val="center"/>
            </w:pPr>
            <w:r>
              <w:t>0514200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Массовый спорт</w:t>
            </w:r>
          </w:p>
        </w:tc>
        <w:tc>
          <w:tcPr>
            <w:tcW w:w="1607" w:type="dxa"/>
            <w:vAlign w:val="bottom"/>
          </w:tcPr>
          <w:p w:rsidR="00F444A8" w:rsidRDefault="00F444A8">
            <w:pPr>
              <w:pStyle w:val="ConsPlusNormal"/>
              <w:jc w:val="center"/>
            </w:pPr>
            <w:r>
              <w:t>76047,882</w:t>
            </w:r>
          </w:p>
        </w:tc>
      </w:tr>
      <w:tr w:rsidR="00F444A8">
        <w:tc>
          <w:tcPr>
            <w:tcW w:w="1134" w:type="dxa"/>
            <w:vAlign w:val="bottom"/>
          </w:tcPr>
          <w:p w:rsidR="00F444A8" w:rsidRDefault="00F444A8">
            <w:pPr>
              <w:pStyle w:val="ConsPlusNormal"/>
              <w:jc w:val="center"/>
            </w:pPr>
            <w:r>
              <w:t>0516201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07" w:type="dxa"/>
            <w:vAlign w:val="bottom"/>
          </w:tcPr>
          <w:p w:rsidR="00F444A8" w:rsidRDefault="00F444A8">
            <w:pPr>
              <w:pStyle w:val="ConsPlusNormal"/>
              <w:jc w:val="center"/>
            </w:pPr>
            <w:r>
              <w:t>19280,200</w:t>
            </w:r>
          </w:p>
        </w:tc>
      </w:tr>
      <w:tr w:rsidR="00F444A8">
        <w:tc>
          <w:tcPr>
            <w:tcW w:w="1134" w:type="dxa"/>
            <w:vAlign w:val="bottom"/>
          </w:tcPr>
          <w:p w:rsidR="00F444A8" w:rsidRDefault="00F444A8">
            <w:pPr>
              <w:pStyle w:val="ConsPlusNormal"/>
              <w:jc w:val="center"/>
            </w:pPr>
            <w:r>
              <w:t>0516201</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19280,200</w:t>
            </w:r>
          </w:p>
        </w:tc>
      </w:tr>
      <w:tr w:rsidR="00F444A8">
        <w:tc>
          <w:tcPr>
            <w:tcW w:w="1134" w:type="dxa"/>
            <w:vAlign w:val="bottom"/>
          </w:tcPr>
          <w:p w:rsidR="00F444A8" w:rsidRDefault="00F444A8">
            <w:pPr>
              <w:pStyle w:val="ConsPlusNormal"/>
              <w:jc w:val="center"/>
            </w:pPr>
            <w:r>
              <w:t>0516201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19280,200</w:t>
            </w:r>
          </w:p>
        </w:tc>
      </w:tr>
      <w:tr w:rsidR="00F444A8">
        <w:tc>
          <w:tcPr>
            <w:tcW w:w="1134" w:type="dxa"/>
            <w:vAlign w:val="bottom"/>
          </w:tcPr>
          <w:p w:rsidR="00F444A8" w:rsidRDefault="00F444A8">
            <w:pPr>
              <w:pStyle w:val="ConsPlusNormal"/>
              <w:jc w:val="center"/>
            </w:pPr>
            <w:r>
              <w:t>0516201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Массовый спорт</w:t>
            </w:r>
          </w:p>
        </w:tc>
        <w:tc>
          <w:tcPr>
            <w:tcW w:w="1607" w:type="dxa"/>
            <w:vAlign w:val="bottom"/>
          </w:tcPr>
          <w:p w:rsidR="00F444A8" w:rsidRDefault="00F444A8">
            <w:pPr>
              <w:pStyle w:val="ConsPlusNormal"/>
              <w:jc w:val="center"/>
            </w:pPr>
            <w:r>
              <w:t>19280,200</w:t>
            </w:r>
          </w:p>
        </w:tc>
      </w:tr>
      <w:tr w:rsidR="00F444A8">
        <w:tc>
          <w:tcPr>
            <w:tcW w:w="1134" w:type="dxa"/>
            <w:vAlign w:val="bottom"/>
          </w:tcPr>
          <w:p w:rsidR="00F444A8" w:rsidRDefault="00F444A8">
            <w:pPr>
              <w:pStyle w:val="ConsPlusNormal"/>
              <w:jc w:val="center"/>
            </w:pPr>
            <w:r>
              <w:t>0520000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607" w:type="dxa"/>
            <w:vAlign w:val="bottom"/>
          </w:tcPr>
          <w:p w:rsidR="00F444A8" w:rsidRDefault="00F444A8">
            <w:pPr>
              <w:pStyle w:val="ConsPlusNormal"/>
              <w:jc w:val="center"/>
            </w:pPr>
            <w:r>
              <w:t>696858,198</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633064,108</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20178,615</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20178,615</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Физическая культура</w:t>
            </w:r>
          </w:p>
        </w:tc>
        <w:tc>
          <w:tcPr>
            <w:tcW w:w="1607" w:type="dxa"/>
            <w:vAlign w:val="bottom"/>
          </w:tcPr>
          <w:p w:rsidR="00F444A8" w:rsidRDefault="00F444A8">
            <w:pPr>
              <w:pStyle w:val="ConsPlusNormal"/>
              <w:jc w:val="center"/>
            </w:pPr>
            <w:r>
              <w:t>20178,615</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16213,885</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16213,885</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Физическая культура</w:t>
            </w:r>
          </w:p>
        </w:tc>
        <w:tc>
          <w:tcPr>
            <w:tcW w:w="1607" w:type="dxa"/>
            <w:vAlign w:val="bottom"/>
          </w:tcPr>
          <w:p w:rsidR="00F444A8" w:rsidRDefault="00F444A8">
            <w:pPr>
              <w:pStyle w:val="ConsPlusNormal"/>
              <w:jc w:val="center"/>
            </w:pPr>
            <w:r>
              <w:t>16213,885</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594168,408</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197557,228</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197557,228</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396611,180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365470,480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Физическая культура</w:t>
            </w:r>
          </w:p>
        </w:tc>
        <w:tc>
          <w:tcPr>
            <w:tcW w:w="1607" w:type="dxa"/>
            <w:vAlign w:val="bottom"/>
          </w:tcPr>
          <w:p w:rsidR="00F444A8" w:rsidRDefault="00F444A8">
            <w:pPr>
              <w:pStyle w:val="ConsPlusNormal"/>
              <w:jc w:val="center"/>
            </w:pPr>
            <w:r>
              <w:t>31140,700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2503,200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2503,200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Физическая культура</w:t>
            </w:r>
          </w:p>
        </w:tc>
        <w:tc>
          <w:tcPr>
            <w:tcW w:w="1607" w:type="dxa"/>
            <w:vAlign w:val="bottom"/>
          </w:tcPr>
          <w:p w:rsidR="00F444A8" w:rsidRDefault="00F444A8">
            <w:pPr>
              <w:pStyle w:val="ConsPlusNormal"/>
              <w:jc w:val="center"/>
            </w:pPr>
            <w:r>
              <w:t>608,000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Массовый спорт</w:t>
            </w:r>
          </w:p>
        </w:tc>
        <w:tc>
          <w:tcPr>
            <w:tcW w:w="1607" w:type="dxa"/>
            <w:vAlign w:val="bottom"/>
          </w:tcPr>
          <w:p w:rsidR="00F444A8" w:rsidRDefault="00F444A8">
            <w:pPr>
              <w:pStyle w:val="ConsPlusNormal"/>
              <w:jc w:val="center"/>
            </w:pPr>
            <w:r>
              <w:t>1895,200</w:t>
            </w:r>
          </w:p>
        </w:tc>
      </w:tr>
      <w:tr w:rsidR="00F444A8">
        <w:tc>
          <w:tcPr>
            <w:tcW w:w="1134" w:type="dxa"/>
            <w:vAlign w:val="bottom"/>
          </w:tcPr>
          <w:p w:rsidR="00F444A8" w:rsidRDefault="00F444A8">
            <w:pPr>
              <w:pStyle w:val="ConsPlusNormal"/>
              <w:jc w:val="center"/>
            </w:pPr>
            <w:r>
              <w:t>0522158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Расходы в области физической культуры и спорта</w:t>
            </w:r>
          </w:p>
        </w:tc>
        <w:tc>
          <w:tcPr>
            <w:tcW w:w="1607" w:type="dxa"/>
            <w:vAlign w:val="bottom"/>
          </w:tcPr>
          <w:p w:rsidR="00F444A8" w:rsidRDefault="00F444A8">
            <w:pPr>
              <w:pStyle w:val="ConsPlusNormal"/>
              <w:jc w:val="center"/>
            </w:pPr>
            <w:r>
              <w:t>1446,800</w:t>
            </w:r>
          </w:p>
        </w:tc>
      </w:tr>
      <w:tr w:rsidR="00F444A8">
        <w:tc>
          <w:tcPr>
            <w:tcW w:w="1134" w:type="dxa"/>
            <w:vAlign w:val="bottom"/>
          </w:tcPr>
          <w:p w:rsidR="00F444A8" w:rsidRDefault="00F444A8">
            <w:pPr>
              <w:pStyle w:val="ConsPlusNormal"/>
              <w:jc w:val="center"/>
            </w:pPr>
            <w:r>
              <w:t>0522158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1446,800</w:t>
            </w:r>
          </w:p>
        </w:tc>
      </w:tr>
      <w:tr w:rsidR="00F444A8">
        <w:tc>
          <w:tcPr>
            <w:tcW w:w="1134" w:type="dxa"/>
            <w:vAlign w:val="bottom"/>
          </w:tcPr>
          <w:p w:rsidR="00F444A8" w:rsidRDefault="00F444A8">
            <w:pPr>
              <w:pStyle w:val="ConsPlusNormal"/>
              <w:jc w:val="center"/>
            </w:pPr>
            <w:r>
              <w:t>0522158</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1446,800</w:t>
            </w:r>
          </w:p>
        </w:tc>
      </w:tr>
      <w:tr w:rsidR="00F444A8">
        <w:tc>
          <w:tcPr>
            <w:tcW w:w="1134" w:type="dxa"/>
            <w:vAlign w:val="bottom"/>
          </w:tcPr>
          <w:p w:rsidR="00F444A8" w:rsidRDefault="00F444A8">
            <w:pPr>
              <w:pStyle w:val="ConsPlusNormal"/>
              <w:jc w:val="center"/>
            </w:pPr>
            <w:r>
              <w:t>0522158</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Массовый спорт</w:t>
            </w:r>
          </w:p>
        </w:tc>
        <w:tc>
          <w:tcPr>
            <w:tcW w:w="1607" w:type="dxa"/>
            <w:vAlign w:val="bottom"/>
          </w:tcPr>
          <w:p w:rsidR="00F444A8" w:rsidRDefault="00F444A8">
            <w:pPr>
              <w:pStyle w:val="ConsPlusNormal"/>
              <w:jc w:val="center"/>
            </w:pPr>
            <w:r>
              <w:t>1446,800</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в области физической культуры и спорта</w:t>
            </w:r>
          </w:p>
        </w:tc>
        <w:tc>
          <w:tcPr>
            <w:tcW w:w="1607" w:type="dxa"/>
            <w:vAlign w:val="bottom"/>
          </w:tcPr>
          <w:p w:rsidR="00F444A8" w:rsidRDefault="00F444A8">
            <w:pPr>
              <w:pStyle w:val="ConsPlusNormal"/>
              <w:jc w:val="center"/>
            </w:pPr>
            <w:r>
              <w:t>20417,990</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12474,155</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12474,155</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Массовый спорт</w:t>
            </w:r>
          </w:p>
        </w:tc>
        <w:tc>
          <w:tcPr>
            <w:tcW w:w="1607" w:type="dxa"/>
            <w:vAlign w:val="bottom"/>
          </w:tcPr>
          <w:p w:rsidR="00F444A8" w:rsidRDefault="00F444A8">
            <w:pPr>
              <w:pStyle w:val="ConsPlusNormal"/>
              <w:jc w:val="center"/>
            </w:pPr>
            <w:r>
              <w:t>12474,155</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7943,835</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1937,531</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1937,531</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6006,304</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5904,204</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Массовый спорт</w:t>
            </w:r>
          </w:p>
        </w:tc>
        <w:tc>
          <w:tcPr>
            <w:tcW w:w="1607" w:type="dxa"/>
            <w:vAlign w:val="bottom"/>
          </w:tcPr>
          <w:p w:rsidR="00F444A8" w:rsidRDefault="00F444A8">
            <w:pPr>
              <w:pStyle w:val="ConsPlusNormal"/>
              <w:jc w:val="center"/>
            </w:pPr>
            <w:r>
              <w:t>102,100</w:t>
            </w:r>
          </w:p>
        </w:tc>
      </w:tr>
      <w:tr w:rsidR="00F444A8">
        <w:tc>
          <w:tcPr>
            <w:tcW w:w="1134" w:type="dxa"/>
            <w:vAlign w:val="bottom"/>
          </w:tcPr>
          <w:p w:rsidR="00F444A8" w:rsidRDefault="00F444A8">
            <w:pPr>
              <w:pStyle w:val="ConsPlusNormal"/>
              <w:jc w:val="center"/>
            </w:pPr>
            <w:r>
              <w:t>0522341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Внедрение системы персонифицированного учета получателей услуг дополнительного образования</w:t>
            </w:r>
          </w:p>
        </w:tc>
        <w:tc>
          <w:tcPr>
            <w:tcW w:w="1607" w:type="dxa"/>
            <w:vAlign w:val="bottom"/>
          </w:tcPr>
          <w:p w:rsidR="00F444A8" w:rsidRDefault="00F444A8">
            <w:pPr>
              <w:pStyle w:val="ConsPlusNormal"/>
              <w:jc w:val="center"/>
            </w:pPr>
            <w:r>
              <w:t>5699,800</w:t>
            </w:r>
          </w:p>
        </w:tc>
      </w:tr>
      <w:tr w:rsidR="00F444A8">
        <w:tc>
          <w:tcPr>
            <w:tcW w:w="1134" w:type="dxa"/>
            <w:vAlign w:val="bottom"/>
          </w:tcPr>
          <w:p w:rsidR="00F444A8" w:rsidRDefault="00F444A8">
            <w:pPr>
              <w:pStyle w:val="ConsPlusNormal"/>
              <w:jc w:val="center"/>
            </w:pPr>
            <w:r>
              <w:t>0522341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5699,800</w:t>
            </w:r>
          </w:p>
        </w:tc>
      </w:tr>
      <w:tr w:rsidR="00F444A8">
        <w:tc>
          <w:tcPr>
            <w:tcW w:w="1134" w:type="dxa"/>
            <w:vAlign w:val="bottom"/>
          </w:tcPr>
          <w:p w:rsidR="00F444A8" w:rsidRDefault="00F444A8">
            <w:pPr>
              <w:pStyle w:val="ConsPlusNormal"/>
              <w:jc w:val="center"/>
            </w:pPr>
            <w:r>
              <w:t>0522341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2394,000</w:t>
            </w:r>
          </w:p>
        </w:tc>
      </w:tr>
      <w:tr w:rsidR="00F444A8">
        <w:tc>
          <w:tcPr>
            <w:tcW w:w="1134" w:type="dxa"/>
            <w:vAlign w:val="bottom"/>
          </w:tcPr>
          <w:p w:rsidR="00F444A8" w:rsidRDefault="00F444A8">
            <w:pPr>
              <w:pStyle w:val="ConsPlusNormal"/>
              <w:jc w:val="center"/>
            </w:pPr>
            <w:r>
              <w:t>0522341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2394,000</w:t>
            </w:r>
          </w:p>
        </w:tc>
      </w:tr>
      <w:tr w:rsidR="00F444A8">
        <w:tc>
          <w:tcPr>
            <w:tcW w:w="1134" w:type="dxa"/>
            <w:vAlign w:val="bottom"/>
          </w:tcPr>
          <w:p w:rsidR="00F444A8" w:rsidRDefault="00F444A8">
            <w:pPr>
              <w:pStyle w:val="ConsPlusNormal"/>
              <w:jc w:val="center"/>
            </w:pPr>
            <w:r>
              <w:t>0522341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3305,800</w:t>
            </w:r>
          </w:p>
        </w:tc>
      </w:tr>
      <w:tr w:rsidR="00F444A8">
        <w:tc>
          <w:tcPr>
            <w:tcW w:w="1134" w:type="dxa"/>
            <w:vAlign w:val="bottom"/>
          </w:tcPr>
          <w:p w:rsidR="00F444A8" w:rsidRDefault="00F444A8">
            <w:pPr>
              <w:pStyle w:val="ConsPlusNormal"/>
              <w:jc w:val="center"/>
            </w:pPr>
            <w:r>
              <w:t>0522341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3305,800</w:t>
            </w:r>
          </w:p>
        </w:tc>
      </w:tr>
      <w:tr w:rsidR="00F444A8">
        <w:tc>
          <w:tcPr>
            <w:tcW w:w="1134" w:type="dxa"/>
            <w:vAlign w:val="bottom"/>
          </w:tcPr>
          <w:p w:rsidR="00F444A8" w:rsidRDefault="00F444A8">
            <w:pPr>
              <w:pStyle w:val="ConsPlusNormal"/>
              <w:jc w:val="center"/>
            </w:pPr>
            <w:r>
              <w:t>0527000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юридическим лицам, не являющимся муниципальными учреждениями, и индивидуальным предпринимателям по предоставлению услуг физкультурно-оздоровительной и спортивной направленности для различных слоев населения</w:t>
            </w:r>
          </w:p>
        </w:tc>
        <w:tc>
          <w:tcPr>
            <w:tcW w:w="1607" w:type="dxa"/>
            <w:vAlign w:val="bottom"/>
          </w:tcPr>
          <w:p w:rsidR="00F444A8" w:rsidRDefault="00F444A8">
            <w:pPr>
              <w:pStyle w:val="ConsPlusNormal"/>
              <w:jc w:val="center"/>
            </w:pPr>
            <w:r>
              <w:t>6002,700</w:t>
            </w:r>
          </w:p>
        </w:tc>
      </w:tr>
      <w:tr w:rsidR="00F444A8">
        <w:tc>
          <w:tcPr>
            <w:tcW w:w="1134" w:type="dxa"/>
            <w:vAlign w:val="bottom"/>
          </w:tcPr>
          <w:p w:rsidR="00F444A8" w:rsidRDefault="00F444A8">
            <w:pPr>
              <w:pStyle w:val="ConsPlusNormal"/>
              <w:jc w:val="center"/>
            </w:pPr>
            <w:r>
              <w:t>0527000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6002,700</w:t>
            </w:r>
          </w:p>
        </w:tc>
      </w:tr>
      <w:tr w:rsidR="00F444A8">
        <w:tc>
          <w:tcPr>
            <w:tcW w:w="1134" w:type="dxa"/>
            <w:vAlign w:val="bottom"/>
          </w:tcPr>
          <w:p w:rsidR="00F444A8" w:rsidRDefault="00F444A8">
            <w:pPr>
              <w:pStyle w:val="ConsPlusNormal"/>
              <w:jc w:val="center"/>
            </w:pPr>
            <w:r>
              <w:t>0527000</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6002,700</w:t>
            </w:r>
          </w:p>
        </w:tc>
      </w:tr>
      <w:tr w:rsidR="00F444A8">
        <w:tc>
          <w:tcPr>
            <w:tcW w:w="1134" w:type="dxa"/>
            <w:vAlign w:val="bottom"/>
          </w:tcPr>
          <w:p w:rsidR="00F444A8" w:rsidRDefault="00F444A8">
            <w:pPr>
              <w:pStyle w:val="ConsPlusNormal"/>
              <w:jc w:val="center"/>
            </w:pPr>
            <w:r>
              <w:t>0527000</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Физическая культура</w:t>
            </w:r>
          </w:p>
        </w:tc>
        <w:tc>
          <w:tcPr>
            <w:tcW w:w="1607" w:type="dxa"/>
            <w:vAlign w:val="bottom"/>
          </w:tcPr>
          <w:p w:rsidR="00F444A8" w:rsidRDefault="00F444A8">
            <w:pPr>
              <w:pStyle w:val="ConsPlusNormal"/>
              <w:jc w:val="center"/>
            </w:pPr>
            <w:r>
              <w:t>6002,700</w:t>
            </w:r>
          </w:p>
        </w:tc>
      </w:tr>
      <w:tr w:rsidR="00F444A8">
        <w:tc>
          <w:tcPr>
            <w:tcW w:w="1134" w:type="dxa"/>
            <w:vAlign w:val="bottom"/>
          </w:tcPr>
          <w:p w:rsidR="00F444A8" w:rsidRDefault="00F444A8">
            <w:pPr>
              <w:pStyle w:val="ConsPlusNormal"/>
              <w:jc w:val="center"/>
            </w:pPr>
            <w:r>
              <w:t>0527120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некоммерческим организациям, не являющимся муниципальными учреждениями, на организацию и проведение всероссийских соревнований суперлиги на территории города Перми</w:t>
            </w:r>
          </w:p>
        </w:tc>
        <w:tc>
          <w:tcPr>
            <w:tcW w:w="1607" w:type="dxa"/>
            <w:vAlign w:val="bottom"/>
          </w:tcPr>
          <w:p w:rsidR="00F444A8" w:rsidRDefault="00F444A8">
            <w:pPr>
              <w:pStyle w:val="ConsPlusNormal"/>
              <w:jc w:val="center"/>
            </w:pPr>
            <w:r>
              <w:t>2500,000</w:t>
            </w:r>
          </w:p>
        </w:tc>
      </w:tr>
      <w:tr w:rsidR="00F444A8">
        <w:tc>
          <w:tcPr>
            <w:tcW w:w="1134" w:type="dxa"/>
            <w:vAlign w:val="bottom"/>
          </w:tcPr>
          <w:p w:rsidR="00F444A8" w:rsidRDefault="00F444A8">
            <w:pPr>
              <w:pStyle w:val="ConsPlusNormal"/>
              <w:jc w:val="center"/>
            </w:pPr>
            <w:r>
              <w:t>0527120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2500,000</w:t>
            </w:r>
          </w:p>
        </w:tc>
      </w:tr>
      <w:tr w:rsidR="00F444A8">
        <w:tc>
          <w:tcPr>
            <w:tcW w:w="1134" w:type="dxa"/>
            <w:vAlign w:val="bottom"/>
          </w:tcPr>
          <w:p w:rsidR="00F444A8" w:rsidRDefault="00F444A8">
            <w:pPr>
              <w:pStyle w:val="ConsPlusNormal"/>
              <w:jc w:val="center"/>
            </w:pPr>
            <w:r>
              <w:t>0527120</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2500,000</w:t>
            </w:r>
          </w:p>
        </w:tc>
      </w:tr>
      <w:tr w:rsidR="00F444A8">
        <w:tc>
          <w:tcPr>
            <w:tcW w:w="1134" w:type="dxa"/>
            <w:vAlign w:val="bottom"/>
          </w:tcPr>
          <w:p w:rsidR="00F444A8" w:rsidRDefault="00F444A8">
            <w:pPr>
              <w:pStyle w:val="ConsPlusNormal"/>
              <w:jc w:val="center"/>
            </w:pPr>
            <w:r>
              <w:t>0527120</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Массовый спорт</w:t>
            </w:r>
          </w:p>
        </w:tc>
        <w:tc>
          <w:tcPr>
            <w:tcW w:w="1607" w:type="dxa"/>
            <w:vAlign w:val="bottom"/>
          </w:tcPr>
          <w:p w:rsidR="00F444A8" w:rsidRDefault="00F444A8">
            <w:pPr>
              <w:pStyle w:val="ConsPlusNormal"/>
              <w:jc w:val="center"/>
            </w:pPr>
            <w:r>
              <w:t>2500,000</w:t>
            </w:r>
          </w:p>
        </w:tc>
      </w:tr>
      <w:tr w:rsidR="00F444A8">
        <w:tc>
          <w:tcPr>
            <w:tcW w:w="1134" w:type="dxa"/>
            <w:vAlign w:val="bottom"/>
          </w:tcPr>
          <w:p w:rsidR="00F444A8" w:rsidRDefault="00F444A8">
            <w:pPr>
              <w:pStyle w:val="ConsPlusNormal"/>
              <w:jc w:val="center"/>
            </w:pPr>
            <w:r>
              <w:t>0527211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некоммерческим организациям на организацию и проведение всероссийских соревнований премьер-лиги на территории города Перми</w:t>
            </w:r>
          </w:p>
        </w:tc>
        <w:tc>
          <w:tcPr>
            <w:tcW w:w="1607" w:type="dxa"/>
            <w:vAlign w:val="bottom"/>
          </w:tcPr>
          <w:p w:rsidR="00F444A8" w:rsidRDefault="00F444A8">
            <w:pPr>
              <w:pStyle w:val="ConsPlusNormal"/>
              <w:jc w:val="center"/>
            </w:pPr>
            <w:r>
              <w:t>13600,000</w:t>
            </w:r>
          </w:p>
        </w:tc>
      </w:tr>
      <w:tr w:rsidR="00F444A8">
        <w:tc>
          <w:tcPr>
            <w:tcW w:w="1134" w:type="dxa"/>
            <w:vAlign w:val="bottom"/>
          </w:tcPr>
          <w:p w:rsidR="00F444A8" w:rsidRDefault="00F444A8">
            <w:pPr>
              <w:pStyle w:val="ConsPlusNormal"/>
              <w:jc w:val="center"/>
            </w:pPr>
            <w:r>
              <w:t>0527211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13600,000</w:t>
            </w:r>
          </w:p>
        </w:tc>
      </w:tr>
      <w:tr w:rsidR="00F444A8">
        <w:tc>
          <w:tcPr>
            <w:tcW w:w="1134" w:type="dxa"/>
            <w:vAlign w:val="bottom"/>
          </w:tcPr>
          <w:p w:rsidR="00F444A8" w:rsidRDefault="00F444A8">
            <w:pPr>
              <w:pStyle w:val="ConsPlusNormal"/>
              <w:jc w:val="center"/>
            </w:pPr>
            <w:r>
              <w:t>0527211</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13600,000</w:t>
            </w:r>
          </w:p>
        </w:tc>
      </w:tr>
      <w:tr w:rsidR="00F444A8">
        <w:tc>
          <w:tcPr>
            <w:tcW w:w="1134" w:type="dxa"/>
            <w:vAlign w:val="bottom"/>
          </w:tcPr>
          <w:p w:rsidR="00F444A8" w:rsidRDefault="00F444A8">
            <w:pPr>
              <w:pStyle w:val="ConsPlusNormal"/>
              <w:jc w:val="center"/>
            </w:pPr>
            <w:r>
              <w:t>0527211</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Массовый спорт</w:t>
            </w:r>
          </w:p>
        </w:tc>
        <w:tc>
          <w:tcPr>
            <w:tcW w:w="1607" w:type="dxa"/>
            <w:vAlign w:val="bottom"/>
          </w:tcPr>
          <w:p w:rsidR="00F444A8" w:rsidRDefault="00F444A8">
            <w:pPr>
              <w:pStyle w:val="ConsPlusNormal"/>
              <w:jc w:val="center"/>
            </w:pPr>
            <w:r>
              <w:t>13600,000</w:t>
            </w:r>
          </w:p>
        </w:tc>
      </w:tr>
      <w:tr w:rsidR="00F444A8">
        <w:tc>
          <w:tcPr>
            <w:tcW w:w="1134" w:type="dxa"/>
            <w:vAlign w:val="bottom"/>
          </w:tcPr>
          <w:p w:rsidR="00F444A8" w:rsidRDefault="00F444A8">
            <w:pPr>
              <w:pStyle w:val="ConsPlusNormal"/>
              <w:jc w:val="center"/>
            </w:pPr>
            <w:r>
              <w:t>0528103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Стипендии Главы города Перми - председателя Пермской городской Думы "Спортивные надежды"</w:t>
            </w:r>
          </w:p>
        </w:tc>
        <w:tc>
          <w:tcPr>
            <w:tcW w:w="1607" w:type="dxa"/>
            <w:vAlign w:val="bottom"/>
          </w:tcPr>
          <w:p w:rsidR="00F444A8" w:rsidRDefault="00F444A8">
            <w:pPr>
              <w:pStyle w:val="ConsPlusNormal"/>
              <w:jc w:val="center"/>
            </w:pPr>
            <w:r>
              <w:t>2133,000</w:t>
            </w:r>
          </w:p>
        </w:tc>
      </w:tr>
      <w:tr w:rsidR="00F444A8">
        <w:tc>
          <w:tcPr>
            <w:tcW w:w="1134" w:type="dxa"/>
            <w:vAlign w:val="bottom"/>
          </w:tcPr>
          <w:p w:rsidR="00F444A8" w:rsidRDefault="00F444A8">
            <w:pPr>
              <w:pStyle w:val="ConsPlusNormal"/>
              <w:jc w:val="center"/>
            </w:pPr>
            <w:r>
              <w:t>0528103</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2133,000</w:t>
            </w:r>
          </w:p>
        </w:tc>
      </w:tr>
      <w:tr w:rsidR="00F444A8">
        <w:tc>
          <w:tcPr>
            <w:tcW w:w="1134" w:type="dxa"/>
            <w:vAlign w:val="bottom"/>
          </w:tcPr>
          <w:p w:rsidR="00F444A8" w:rsidRDefault="00F444A8">
            <w:pPr>
              <w:pStyle w:val="ConsPlusNormal"/>
              <w:jc w:val="center"/>
            </w:pPr>
            <w:r>
              <w:t>0528103</w:t>
            </w:r>
          </w:p>
        </w:tc>
        <w:tc>
          <w:tcPr>
            <w:tcW w:w="680" w:type="dxa"/>
            <w:vAlign w:val="bottom"/>
          </w:tcPr>
          <w:p w:rsidR="00F444A8" w:rsidRDefault="00F444A8">
            <w:pPr>
              <w:pStyle w:val="ConsPlusNormal"/>
              <w:jc w:val="center"/>
            </w:pPr>
            <w:r>
              <w:t>330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Публичные нормативные выплаты гражданам несоциального характера</w:t>
            </w:r>
          </w:p>
        </w:tc>
        <w:tc>
          <w:tcPr>
            <w:tcW w:w="1607" w:type="dxa"/>
            <w:vAlign w:val="bottom"/>
          </w:tcPr>
          <w:p w:rsidR="00F444A8" w:rsidRDefault="00F444A8">
            <w:pPr>
              <w:pStyle w:val="ConsPlusNormal"/>
              <w:jc w:val="center"/>
            </w:pPr>
            <w:r>
              <w:t>2133,000</w:t>
            </w:r>
          </w:p>
        </w:tc>
      </w:tr>
      <w:tr w:rsidR="00F444A8">
        <w:tc>
          <w:tcPr>
            <w:tcW w:w="1134" w:type="dxa"/>
            <w:vAlign w:val="bottom"/>
          </w:tcPr>
          <w:p w:rsidR="00F444A8" w:rsidRDefault="00F444A8">
            <w:pPr>
              <w:pStyle w:val="ConsPlusNormal"/>
              <w:jc w:val="center"/>
            </w:pPr>
            <w:r>
              <w:t>0528103</w:t>
            </w:r>
          </w:p>
        </w:tc>
        <w:tc>
          <w:tcPr>
            <w:tcW w:w="680" w:type="dxa"/>
            <w:vAlign w:val="bottom"/>
          </w:tcPr>
          <w:p w:rsidR="00F444A8" w:rsidRDefault="00F444A8">
            <w:pPr>
              <w:pStyle w:val="ConsPlusNormal"/>
              <w:jc w:val="center"/>
            </w:pPr>
            <w:r>
              <w:t>330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физической культуры и спорта</w:t>
            </w:r>
          </w:p>
        </w:tc>
        <w:tc>
          <w:tcPr>
            <w:tcW w:w="1607" w:type="dxa"/>
            <w:vAlign w:val="bottom"/>
          </w:tcPr>
          <w:p w:rsidR="00F444A8" w:rsidRDefault="00F444A8">
            <w:pPr>
              <w:pStyle w:val="ConsPlusNormal"/>
              <w:jc w:val="center"/>
            </w:pPr>
            <w:r>
              <w:t>2133,000</w:t>
            </w:r>
          </w:p>
        </w:tc>
      </w:tr>
      <w:tr w:rsidR="00F444A8">
        <w:tc>
          <w:tcPr>
            <w:tcW w:w="1134" w:type="dxa"/>
            <w:vAlign w:val="bottom"/>
          </w:tcPr>
          <w:p w:rsidR="00F444A8" w:rsidRDefault="00F444A8">
            <w:pPr>
              <w:pStyle w:val="ConsPlusNormal"/>
              <w:jc w:val="center"/>
            </w:pPr>
            <w:r>
              <w:t>0528202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Меры социальной поддержки педагогических работников</w:t>
            </w:r>
          </w:p>
        </w:tc>
        <w:tc>
          <w:tcPr>
            <w:tcW w:w="1607" w:type="dxa"/>
            <w:vAlign w:val="bottom"/>
          </w:tcPr>
          <w:p w:rsidR="00F444A8" w:rsidRDefault="00F444A8">
            <w:pPr>
              <w:pStyle w:val="ConsPlusNormal"/>
              <w:jc w:val="center"/>
            </w:pPr>
            <w:r>
              <w:t>11993,800</w:t>
            </w:r>
          </w:p>
        </w:tc>
      </w:tr>
      <w:tr w:rsidR="00F444A8">
        <w:tc>
          <w:tcPr>
            <w:tcW w:w="1134" w:type="dxa"/>
            <w:vAlign w:val="bottom"/>
          </w:tcPr>
          <w:p w:rsidR="00F444A8" w:rsidRDefault="00F444A8">
            <w:pPr>
              <w:pStyle w:val="ConsPlusNormal"/>
              <w:jc w:val="center"/>
            </w:pPr>
            <w:r>
              <w:t>0528202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11993,800</w:t>
            </w:r>
          </w:p>
        </w:tc>
      </w:tr>
      <w:tr w:rsidR="00F444A8">
        <w:tc>
          <w:tcPr>
            <w:tcW w:w="1134" w:type="dxa"/>
            <w:vAlign w:val="bottom"/>
          </w:tcPr>
          <w:p w:rsidR="00F444A8" w:rsidRDefault="00F444A8">
            <w:pPr>
              <w:pStyle w:val="ConsPlusNormal"/>
              <w:jc w:val="center"/>
            </w:pPr>
            <w:r>
              <w:t>0528202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4930,400</w:t>
            </w:r>
          </w:p>
        </w:tc>
      </w:tr>
      <w:tr w:rsidR="00F444A8">
        <w:tc>
          <w:tcPr>
            <w:tcW w:w="1134" w:type="dxa"/>
            <w:vAlign w:val="bottom"/>
          </w:tcPr>
          <w:p w:rsidR="00F444A8" w:rsidRDefault="00F444A8">
            <w:pPr>
              <w:pStyle w:val="ConsPlusNormal"/>
              <w:jc w:val="center"/>
            </w:pPr>
            <w:r>
              <w:t>0528202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4930,400</w:t>
            </w:r>
          </w:p>
        </w:tc>
      </w:tr>
      <w:tr w:rsidR="00F444A8">
        <w:tc>
          <w:tcPr>
            <w:tcW w:w="1134" w:type="dxa"/>
            <w:vAlign w:val="bottom"/>
          </w:tcPr>
          <w:p w:rsidR="00F444A8" w:rsidRDefault="00F444A8">
            <w:pPr>
              <w:pStyle w:val="ConsPlusNormal"/>
              <w:jc w:val="center"/>
            </w:pPr>
            <w:r>
              <w:t>0528202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7063,400</w:t>
            </w:r>
          </w:p>
        </w:tc>
      </w:tr>
      <w:tr w:rsidR="00F444A8">
        <w:tc>
          <w:tcPr>
            <w:tcW w:w="1134" w:type="dxa"/>
            <w:vAlign w:val="bottom"/>
          </w:tcPr>
          <w:p w:rsidR="00F444A8" w:rsidRDefault="00F444A8">
            <w:pPr>
              <w:pStyle w:val="ConsPlusNormal"/>
              <w:jc w:val="center"/>
            </w:pPr>
            <w:r>
              <w:t>0528202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7063,400</w:t>
            </w:r>
          </w:p>
        </w:tc>
      </w:tr>
      <w:tr w:rsidR="00F444A8">
        <w:tc>
          <w:tcPr>
            <w:tcW w:w="1134" w:type="dxa"/>
            <w:vAlign w:val="bottom"/>
          </w:tcPr>
          <w:p w:rsidR="00F444A8" w:rsidRDefault="00F444A8">
            <w:pPr>
              <w:pStyle w:val="ConsPlusNormal"/>
              <w:jc w:val="center"/>
            </w:pPr>
            <w:r>
              <w:t>0600000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"Общественное участие"</w:t>
            </w:r>
          </w:p>
        </w:tc>
        <w:tc>
          <w:tcPr>
            <w:tcW w:w="1607" w:type="dxa"/>
            <w:vAlign w:val="bottom"/>
          </w:tcPr>
          <w:p w:rsidR="00F444A8" w:rsidRDefault="00F444A8">
            <w:pPr>
              <w:pStyle w:val="ConsPlusNormal"/>
              <w:jc w:val="center"/>
            </w:pPr>
            <w:r>
              <w:t>92138,443</w:t>
            </w:r>
          </w:p>
        </w:tc>
      </w:tr>
      <w:tr w:rsidR="00F444A8">
        <w:tc>
          <w:tcPr>
            <w:tcW w:w="1134" w:type="dxa"/>
            <w:vAlign w:val="bottom"/>
          </w:tcPr>
          <w:p w:rsidR="00F444A8" w:rsidRDefault="00F444A8">
            <w:pPr>
              <w:pStyle w:val="ConsPlusNormal"/>
              <w:jc w:val="center"/>
            </w:pPr>
            <w:r>
              <w:t>0610000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07" w:type="dxa"/>
            <w:vAlign w:val="bottom"/>
          </w:tcPr>
          <w:p w:rsidR="00F444A8" w:rsidRDefault="00F444A8">
            <w:pPr>
              <w:pStyle w:val="ConsPlusNormal"/>
              <w:jc w:val="center"/>
            </w:pPr>
            <w:r>
              <w:t>198,000</w:t>
            </w:r>
          </w:p>
        </w:tc>
      </w:tr>
      <w:tr w:rsidR="00F444A8">
        <w:tc>
          <w:tcPr>
            <w:tcW w:w="1134" w:type="dxa"/>
            <w:vAlign w:val="bottom"/>
          </w:tcPr>
          <w:p w:rsidR="00F444A8" w:rsidRDefault="00F444A8">
            <w:pPr>
              <w:pStyle w:val="ConsPlusNormal"/>
              <w:jc w:val="center"/>
            </w:pPr>
            <w:r>
              <w:t>0612128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07" w:type="dxa"/>
            <w:vAlign w:val="bottom"/>
          </w:tcPr>
          <w:p w:rsidR="00F444A8" w:rsidRDefault="00F444A8">
            <w:pPr>
              <w:pStyle w:val="ConsPlusNormal"/>
              <w:jc w:val="center"/>
            </w:pPr>
            <w:r>
              <w:t>198,000</w:t>
            </w:r>
          </w:p>
        </w:tc>
      </w:tr>
      <w:tr w:rsidR="00F444A8">
        <w:tc>
          <w:tcPr>
            <w:tcW w:w="1134" w:type="dxa"/>
            <w:vAlign w:val="bottom"/>
          </w:tcPr>
          <w:p w:rsidR="00F444A8" w:rsidRDefault="00F444A8">
            <w:pPr>
              <w:pStyle w:val="ConsPlusNormal"/>
              <w:jc w:val="center"/>
            </w:pPr>
            <w:r>
              <w:t>0612128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198,000</w:t>
            </w:r>
          </w:p>
        </w:tc>
      </w:tr>
      <w:tr w:rsidR="00F444A8">
        <w:tc>
          <w:tcPr>
            <w:tcW w:w="1134" w:type="dxa"/>
            <w:vAlign w:val="bottom"/>
          </w:tcPr>
          <w:p w:rsidR="00F444A8" w:rsidRDefault="00F444A8">
            <w:pPr>
              <w:pStyle w:val="ConsPlusNormal"/>
              <w:jc w:val="center"/>
            </w:pPr>
            <w:r>
              <w:t>0612128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198,000</w:t>
            </w:r>
          </w:p>
        </w:tc>
      </w:tr>
      <w:tr w:rsidR="00F444A8">
        <w:tc>
          <w:tcPr>
            <w:tcW w:w="1134" w:type="dxa"/>
            <w:vAlign w:val="bottom"/>
          </w:tcPr>
          <w:p w:rsidR="00F444A8" w:rsidRDefault="00F444A8">
            <w:pPr>
              <w:pStyle w:val="ConsPlusNormal"/>
              <w:jc w:val="center"/>
            </w:pPr>
            <w:r>
              <w:t>0612128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198,000</w:t>
            </w:r>
          </w:p>
        </w:tc>
      </w:tr>
      <w:tr w:rsidR="00F444A8">
        <w:tc>
          <w:tcPr>
            <w:tcW w:w="1134" w:type="dxa"/>
            <w:vAlign w:val="bottom"/>
          </w:tcPr>
          <w:p w:rsidR="00F444A8" w:rsidRDefault="00F444A8">
            <w:pPr>
              <w:pStyle w:val="ConsPlusNormal"/>
              <w:jc w:val="center"/>
            </w:pPr>
            <w:r>
              <w:t>0620000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07" w:type="dxa"/>
            <w:vAlign w:val="bottom"/>
          </w:tcPr>
          <w:p w:rsidR="00F444A8" w:rsidRDefault="00F444A8">
            <w:pPr>
              <w:pStyle w:val="ConsPlusNormal"/>
              <w:jc w:val="center"/>
            </w:pPr>
            <w:r>
              <w:t>62128,707</w:t>
            </w:r>
          </w:p>
        </w:tc>
      </w:tr>
      <w:tr w:rsidR="00F444A8">
        <w:tc>
          <w:tcPr>
            <w:tcW w:w="1134" w:type="dxa"/>
            <w:vAlign w:val="bottom"/>
          </w:tcPr>
          <w:p w:rsidR="00F444A8" w:rsidRDefault="00F444A8">
            <w:pPr>
              <w:pStyle w:val="ConsPlusNormal"/>
              <w:jc w:val="center"/>
            </w:pPr>
            <w:r>
              <w:t>0622130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607" w:type="dxa"/>
            <w:vAlign w:val="bottom"/>
          </w:tcPr>
          <w:p w:rsidR="00F444A8" w:rsidRDefault="00F444A8">
            <w:pPr>
              <w:pStyle w:val="ConsPlusNormal"/>
              <w:jc w:val="center"/>
            </w:pPr>
            <w:r>
              <w:t>24955,464</w:t>
            </w:r>
          </w:p>
        </w:tc>
      </w:tr>
      <w:tr w:rsidR="00F444A8">
        <w:tc>
          <w:tcPr>
            <w:tcW w:w="1134" w:type="dxa"/>
            <w:vAlign w:val="bottom"/>
          </w:tcPr>
          <w:p w:rsidR="00F444A8" w:rsidRDefault="00F444A8">
            <w:pPr>
              <w:pStyle w:val="ConsPlusNormal"/>
              <w:jc w:val="center"/>
            </w:pPr>
            <w:r>
              <w:t>0622130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1360,764</w:t>
            </w:r>
          </w:p>
        </w:tc>
      </w:tr>
      <w:tr w:rsidR="00F444A8">
        <w:tc>
          <w:tcPr>
            <w:tcW w:w="1134" w:type="dxa"/>
            <w:vAlign w:val="bottom"/>
          </w:tcPr>
          <w:p w:rsidR="00F444A8" w:rsidRDefault="00F444A8">
            <w:pPr>
              <w:pStyle w:val="ConsPlusNormal"/>
              <w:jc w:val="center"/>
            </w:pPr>
            <w:r>
              <w:t>0622130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1360,764</w:t>
            </w:r>
          </w:p>
        </w:tc>
      </w:tr>
      <w:tr w:rsidR="00F444A8">
        <w:tc>
          <w:tcPr>
            <w:tcW w:w="1134" w:type="dxa"/>
            <w:vAlign w:val="bottom"/>
          </w:tcPr>
          <w:p w:rsidR="00F444A8" w:rsidRDefault="00F444A8">
            <w:pPr>
              <w:pStyle w:val="ConsPlusNormal"/>
              <w:jc w:val="center"/>
            </w:pPr>
            <w:r>
              <w:t>0622130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1360,764</w:t>
            </w:r>
          </w:p>
        </w:tc>
      </w:tr>
      <w:tr w:rsidR="00F444A8">
        <w:tc>
          <w:tcPr>
            <w:tcW w:w="1134" w:type="dxa"/>
            <w:vAlign w:val="bottom"/>
          </w:tcPr>
          <w:p w:rsidR="00F444A8" w:rsidRDefault="00F444A8">
            <w:pPr>
              <w:pStyle w:val="ConsPlusNormal"/>
              <w:jc w:val="center"/>
            </w:pPr>
            <w:r>
              <w:t>0622130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23594,700</w:t>
            </w:r>
          </w:p>
        </w:tc>
      </w:tr>
      <w:tr w:rsidR="00F444A8">
        <w:tc>
          <w:tcPr>
            <w:tcW w:w="1134" w:type="dxa"/>
            <w:vAlign w:val="bottom"/>
          </w:tcPr>
          <w:p w:rsidR="00F444A8" w:rsidRDefault="00F444A8">
            <w:pPr>
              <w:pStyle w:val="ConsPlusNormal"/>
              <w:jc w:val="center"/>
            </w:pPr>
            <w:r>
              <w:t>0622130</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23594,700</w:t>
            </w:r>
          </w:p>
        </w:tc>
      </w:tr>
      <w:tr w:rsidR="00F444A8">
        <w:tc>
          <w:tcPr>
            <w:tcW w:w="1134" w:type="dxa"/>
            <w:vAlign w:val="bottom"/>
          </w:tcPr>
          <w:p w:rsidR="00F444A8" w:rsidRDefault="00F444A8">
            <w:pPr>
              <w:pStyle w:val="ConsPlusNormal"/>
              <w:jc w:val="center"/>
            </w:pPr>
            <w:r>
              <w:t>0622130</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23594,700</w:t>
            </w:r>
          </w:p>
        </w:tc>
      </w:tr>
      <w:tr w:rsidR="00F444A8">
        <w:tc>
          <w:tcPr>
            <w:tcW w:w="1134" w:type="dxa"/>
            <w:vAlign w:val="bottom"/>
          </w:tcPr>
          <w:p w:rsidR="00F444A8" w:rsidRDefault="00F444A8">
            <w:pPr>
              <w:pStyle w:val="ConsPlusNormal"/>
              <w:jc w:val="center"/>
            </w:pPr>
            <w:r>
              <w:t>0627113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Оказание поддержки развитию органов территориального общественного самоуправления</w:t>
            </w:r>
          </w:p>
        </w:tc>
        <w:tc>
          <w:tcPr>
            <w:tcW w:w="1607" w:type="dxa"/>
            <w:vAlign w:val="bottom"/>
          </w:tcPr>
          <w:p w:rsidR="00F444A8" w:rsidRDefault="00F444A8">
            <w:pPr>
              <w:pStyle w:val="ConsPlusNormal"/>
              <w:jc w:val="center"/>
            </w:pPr>
            <w:r>
              <w:t>26298,943</w:t>
            </w:r>
          </w:p>
        </w:tc>
      </w:tr>
      <w:tr w:rsidR="00F444A8">
        <w:tc>
          <w:tcPr>
            <w:tcW w:w="1134" w:type="dxa"/>
            <w:vAlign w:val="bottom"/>
          </w:tcPr>
          <w:p w:rsidR="00F444A8" w:rsidRDefault="00F444A8">
            <w:pPr>
              <w:pStyle w:val="ConsPlusNormal"/>
              <w:jc w:val="center"/>
            </w:pPr>
            <w:r>
              <w:t>0627113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26298,943</w:t>
            </w:r>
          </w:p>
        </w:tc>
      </w:tr>
      <w:tr w:rsidR="00F444A8">
        <w:tc>
          <w:tcPr>
            <w:tcW w:w="1134" w:type="dxa"/>
            <w:vAlign w:val="bottom"/>
          </w:tcPr>
          <w:p w:rsidR="00F444A8" w:rsidRDefault="00F444A8">
            <w:pPr>
              <w:pStyle w:val="ConsPlusNormal"/>
              <w:jc w:val="center"/>
            </w:pPr>
            <w:r>
              <w:t>0627113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26298,943</w:t>
            </w:r>
          </w:p>
        </w:tc>
      </w:tr>
      <w:tr w:rsidR="00F444A8">
        <w:tc>
          <w:tcPr>
            <w:tcW w:w="1134" w:type="dxa"/>
            <w:vAlign w:val="bottom"/>
          </w:tcPr>
          <w:p w:rsidR="00F444A8" w:rsidRDefault="00F444A8">
            <w:pPr>
              <w:pStyle w:val="ConsPlusNormal"/>
              <w:jc w:val="center"/>
            </w:pPr>
            <w:r>
              <w:t>0627113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26298,943</w:t>
            </w:r>
          </w:p>
        </w:tc>
      </w:tr>
      <w:tr w:rsidR="00F444A8">
        <w:tc>
          <w:tcPr>
            <w:tcW w:w="1134" w:type="dxa"/>
            <w:vAlign w:val="bottom"/>
          </w:tcPr>
          <w:p w:rsidR="00F444A8" w:rsidRDefault="00F444A8">
            <w:pPr>
              <w:pStyle w:val="ConsPlusNormal"/>
              <w:jc w:val="center"/>
            </w:pPr>
            <w:r>
              <w:t>0627114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607" w:type="dxa"/>
            <w:vAlign w:val="bottom"/>
          </w:tcPr>
          <w:p w:rsidR="00F444A8" w:rsidRDefault="00F444A8">
            <w:pPr>
              <w:pStyle w:val="ConsPlusNormal"/>
              <w:jc w:val="center"/>
            </w:pPr>
            <w:r>
              <w:t>10874,300</w:t>
            </w:r>
          </w:p>
        </w:tc>
      </w:tr>
      <w:tr w:rsidR="00F444A8">
        <w:tc>
          <w:tcPr>
            <w:tcW w:w="1134" w:type="dxa"/>
            <w:vAlign w:val="bottom"/>
          </w:tcPr>
          <w:p w:rsidR="00F444A8" w:rsidRDefault="00F444A8">
            <w:pPr>
              <w:pStyle w:val="ConsPlusNormal"/>
              <w:jc w:val="center"/>
            </w:pPr>
            <w:r>
              <w:t>0627114</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10874,300</w:t>
            </w:r>
          </w:p>
        </w:tc>
      </w:tr>
      <w:tr w:rsidR="00F444A8">
        <w:tc>
          <w:tcPr>
            <w:tcW w:w="1134" w:type="dxa"/>
            <w:vAlign w:val="bottom"/>
          </w:tcPr>
          <w:p w:rsidR="00F444A8" w:rsidRDefault="00F444A8">
            <w:pPr>
              <w:pStyle w:val="ConsPlusNormal"/>
              <w:jc w:val="center"/>
            </w:pPr>
            <w:r>
              <w:t>0627114</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10874,300</w:t>
            </w:r>
          </w:p>
        </w:tc>
      </w:tr>
      <w:tr w:rsidR="00F444A8">
        <w:tc>
          <w:tcPr>
            <w:tcW w:w="1134" w:type="dxa"/>
            <w:vAlign w:val="bottom"/>
          </w:tcPr>
          <w:p w:rsidR="00F444A8" w:rsidRDefault="00F444A8">
            <w:pPr>
              <w:pStyle w:val="ConsPlusNormal"/>
              <w:jc w:val="center"/>
            </w:pPr>
            <w:r>
              <w:t>0627114</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10874,300</w:t>
            </w:r>
          </w:p>
        </w:tc>
      </w:tr>
      <w:tr w:rsidR="00F444A8">
        <w:tc>
          <w:tcPr>
            <w:tcW w:w="1134" w:type="dxa"/>
            <w:vAlign w:val="bottom"/>
          </w:tcPr>
          <w:p w:rsidR="00F444A8" w:rsidRDefault="00F444A8">
            <w:pPr>
              <w:pStyle w:val="ConsPlusNormal"/>
              <w:jc w:val="center"/>
            </w:pPr>
            <w:r>
              <w:t>0630000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607" w:type="dxa"/>
            <w:vAlign w:val="bottom"/>
          </w:tcPr>
          <w:p w:rsidR="00F444A8" w:rsidRDefault="00F444A8">
            <w:pPr>
              <w:pStyle w:val="ConsPlusNormal"/>
              <w:jc w:val="center"/>
            </w:pPr>
            <w:r>
              <w:t>29811,736</w:t>
            </w:r>
          </w:p>
        </w:tc>
      </w:tr>
      <w:tr w:rsidR="00F444A8">
        <w:tc>
          <w:tcPr>
            <w:tcW w:w="1134" w:type="dxa"/>
            <w:vAlign w:val="bottom"/>
          </w:tcPr>
          <w:p w:rsidR="00F444A8" w:rsidRDefault="00F444A8">
            <w:pPr>
              <w:pStyle w:val="ConsPlusNormal"/>
              <w:jc w:val="center"/>
            </w:pPr>
            <w:r>
              <w:t>0632131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Содержание имущества и обеспечение деятельности общественных центров</w:t>
            </w:r>
          </w:p>
        </w:tc>
        <w:tc>
          <w:tcPr>
            <w:tcW w:w="1607" w:type="dxa"/>
            <w:vAlign w:val="bottom"/>
          </w:tcPr>
          <w:p w:rsidR="00F444A8" w:rsidRDefault="00F444A8">
            <w:pPr>
              <w:pStyle w:val="ConsPlusNormal"/>
              <w:jc w:val="center"/>
            </w:pPr>
            <w:r>
              <w:t>27302,914</w:t>
            </w:r>
          </w:p>
        </w:tc>
      </w:tr>
      <w:tr w:rsidR="00F444A8">
        <w:tc>
          <w:tcPr>
            <w:tcW w:w="1134" w:type="dxa"/>
            <w:vAlign w:val="bottom"/>
          </w:tcPr>
          <w:p w:rsidR="00F444A8" w:rsidRDefault="00F444A8">
            <w:pPr>
              <w:pStyle w:val="ConsPlusNormal"/>
              <w:jc w:val="center"/>
            </w:pPr>
            <w:r>
              <w:t>0632131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26811,014</w:t>
            </w:r>
          </w:p>
        </w:tc>
      </w:tr>
      <w:tr w:rsidR="00F444A8">
        <w:tc>
          <w:tcPr>
            <w:tcW w:w="1134" w:type="dxa"/>
            <w:vAlign w:val="bottom"/>
          </w:tcPr>
          <w:p w:rsidR="00F444A8" w:rsidRDefault="00F444A8">
            <w:pPr>
              <w:pStyle w:val="ConsPlusNormal"/>
              <w:jc w:val="center"/>
            </w:pPr>
            <w:r>
              <w:t>0632131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26811,014</w:t>
            </w:r>
          </w:p>
        </w:tc>
      </w:tr>
      <w:tr w:rsidR="00F444A8">
        <w:tc>
          <w:tcPr>
            <w:tcW w:w="1134" w:type="dxa"/>
            <w:vAlign w:val="bottom"/>
          </w:tcPr>
          <w:p w:rsidR="00F444A8" w:rsidRDefault="00F444A8">
            <w:pPr>
              <w:pStyle w:val="ConsPlusNormal"/>
              <w:jc w:val="center"/>
            </w:pPr>
            <w:r>
              <w:t>0632131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26811,014</w:t>
            </w:r>
          </w:p>
        </w:tc>
      </w:tr>
      <w:tr w:rsidR="00F444A8">
        <w:tc>
          <w:tcPr>
            <w:tcW w:w="1134" w:type="dxa"/>
            <w:vAlign w:val="bottom"/>
          </w:tcPr>
          <w:p w:rsidR="00F444A8" w:rsidRDefault="00F444A8">
            <w:pPr>
              <w:pStyle w:val="ConsPlusNormal"/>
              <w:jc w:val="center"/>
            </w:pPr>
            <w:r>
              <w:t>0632131</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491,900</w:t>
            </w:r>
          </w:p>
        </w:tc>
      </w:tr>
      <w:tr w:rsidR="00F444A8">
        <w:tc>
          <w:tcPr>
            <w:tcW w:w="1134" w:type="dxa"/>
            <w:vAlign w:val="bottom"/>
          </w:tcPr>
          <w:p w:rsidR="00F444A8" w:rsidRDefault="00F444A8">
            <w:pPr>
              <w:pStyle w:val="ConsPlusNormal"/>
              <w:jc w:val="center"/>
            </w:pPr>
            <w:r>
              <w:t>0632131</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491,900</w:t>
            </w:r>
          </w:p>
        </w:tc>
      </w:tr>
      <w:tr w:rsidR="00F444A8">
        <w:tc>
          <w:tcPr>
            <w:tcW w:w="1134" w:type="dxa"/>
            <w:vAlign w:val="bottom"/>
          </w:tcPr>
          <w:p w:rsidR="00F444A8" w:rsidRDefault="00F444A8">
            <w:pPr>
              <w:pStyle w:val="ConsPlusNormal"/>
              <w:jc w:val="center"/>
            </w:pPr>
            <w:r>
              <w:t>0632131</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491,900</w:t>
            </w:r>
          </w:p>
        </w:tc>
      </w:tr>
      <w:tr w:rsidR="00F444A8">
        <w:tc>
          <w:tcPr>
            <w:tcW w:w="1134" w:type="dxa"/>
            <w:vAlign w:val="bottom"/>
          </w:tcPr>
          <w:p w:rsidR="00F444A8" w:rsidRDefault="00F444A8">
            <w:pPr>
              <w:pStyle w:val="ConsPlusNormal"/>
              <w:jc w:val="center"/>
            </w:pPr>
            <w:r>
              <w:t>0632133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607" w:type="dxa"/>
            <w:vAlign w:val="bottom"/>
          </w:tcPr>
          <w:p w:rsidR="00F444A8" w:rsidRDefault="00F444A8">
            <w:pPr>
              <w:pStyle w:val="ConsPlusNormal"/>
              <w:jc w:val="center"/>
            </w:pPr>
            <w:r>
              <w:t>2508,822</w:t>
            </w:r>
          </w:p>
        </w:tc>
      </w:tr>
      <w:tr w:rsidR="00F444A8">
        <w:tc>
          <w:tcPr>
            <w:tcW w:w="1134" w:type="dxa"/>
            <w:vAlign w:val="bottom"/>
          </w:tcPr>
          <w:p w:rsidR="00F444A8" w:rsidRDefault="00F444A8">
            <w:pPr>
              <w:pStyle w:val="ConsPlusNormal"/>
              <w:jc w:val="center"/>
            </w:pPr>
            <w:r>
              <w:t>0632133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1798,822</w:t>
            </w:r>
          </w:p>
        </w:tc>
      </w:tr>
      <w:tr w:rsidR="00F444A8">
        <w:tc>
          <w:tcPr>
            <w:tcW w:w="1134" w:type="dxa"/>
            <w:vAlign w:val="bottom"/>
          </w:tcPr>
          <w:p w:rsidR="00F444A8" w:rsidRDefault="00F444A8">
            <w:pPr>
              <w:pStyle w:val="ConsPlusNormal"/>
              <w:jc w:val="center"/>
            </w:pPr>
            <w:r>
              <w:t>0632133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1798,822</w:t>
            </w:r>
          </w:p>
        </w:tc>
      </w:tr>
      <w:tr w:rsidR="00F444A8">
        <w:tc>
          <w:tcPr>
            <w:tcW w:w="1134" w:type="dxa"/>
            <w:vAlign w:val="bottom"/>
          </w:tcPr>
          <w:p w:rsidR="00F444A8" w:rsidRDefault="00F444A8">
            <w:pPr>
              <w:pStyle w:val="ConsPlusNormal"/>
              <w:jc w:val="center"/>
            </w:pPr>
            <w:r>
              <w:t>0632133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1798,822</w:t>
            </w:r>
          </w:p>
        </w:tc>
      </w:tr>
      <w:tr w:rsidR="00F444A8">
        <w:tc>
          <w:tcPr>
            <w:tcW w:w="1134" w:type="dxa"/>
            <w:vAlign w:val="bottom"/>
          </w:tcPr>
          <w:p w:rsidR="00F444A8" w:rsidRDefault="00F444A8">
            <w:pPr>
              <w:pStyle w:val="ConsPlusNormal"/>
              <w:jc w:val="center"/>
            </w:pPr>
            <w:r>
              <w:t>0632133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710,000</w:t>
            </w:r>
          </w:p>
        </w:tc>
      </w:tr>
      <w:tr w:rsidR="00F444A8">
        <w:tc>
          <w:tcPr>
            <w:tcW w:w="1134" w:type="dxa"/>
            <w:vAlign w:val="bottom"/>
          </w:tcPr>
          <w:p w:rsidR="00F444A8" w:rsidRDefault="00F444A8">
            <w:pPr>
              <w:pStyle w:val="ConsPlusNormal"/>
              <w:jc w:val="center"/>
            </w:pPr>
            <w:r>
              <w:t>0632133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710,000</w:t>
            </w:r>
          </w:p>
        </w:tc>
      </w:tr>
      <w:tr w:rsidR="00F444A8">
        <w:tc>
          <w:tcPr>
            <w:tcW w:w="1134" w:type="dxa"/>
            <w:vAlign w:val="bottom"/>
          </w:tcPr>
          <w:p w:rsidR="00F444A8" w:rsidRDefault="00F444A8">
            <w:pPr>
              <w:pStyle w:val="ConsPlusNormal"/>
              <w:jc w:val="center"/>
            </w:pPr>
            <w:r>
              <w:t>0632133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710,000</w:t>
            </w:r>
          </w:p>
        </w:tc>
      </w:tr>
      <w:tr w:rsidR="00F444A8">
        <w:tc>
          <w:tcPr>
            <w:tcW w:w="1134" w:type="dxa"/>
            <w:vAlign w:val="bottom"/>
          </w:tcPr>
          <w:p w:rsidR="00F444A8" w:rsidRDefault="00F444A8">
            <w:pPr>
              <w:pStyle w:val="ConsPlusNormal"/>
              <w:jc w:val="center"/>
            </w:pPr>
            <w:r>
              <w:t>0700000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"Семья и дети города Перми"</w:t>
            </w:r>
          </w:p>
        </w:tc>
        <w:tc>
          <w:tcPr>
            <w:tcW w:w="1607" w:type="dxa"/>
            <w:vAlign w:val="bottom"/>
          </w:tcPr>
          <w:p w:rsidR="00F444A8" w:rsidRDefault="00F444A8">
            <w:pPr>
              <w:pStyle w:val="ConsPlusNormal"/>
              <w:jc w:val="center"/>
            </w:pPr>
            <w:r>
              <w:t>204881,617</w:t>
            </w:r>
          </w:p>
        </w:tc>
      </w:tr>
      <w:tr w:rsidR="00F444A8">
        <w:tc>
          <w:tcPr>
            <w:tcW w:w="1134" w:type="dxa"/>
            <w:vAlign w:val="bottom"/>
          </w:tcPr>
          <w:p w:rsidR="00F444A8" w:rsidRDefault="00F444A8">
            <w:pPr>
              <w:pStyle w:val="ConsPlusNormal"/>
              <w:jc w:val="center"/>
            </w:pPr>
            <w:r>
              <w:t>0710000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"Формирование среды, дружественной к семье и детям"</w:t>
            </w:r>
          </w:p>
        </w:tc>
        <w:tc>
          <w:tcPr>
            <w:tcW w:w="1607" w:type="dxa"/>
            <w:vAlign w:val="bottom"/>
          </w:tcPr>
          <w:p w:rsidR="00F444A8" w:rsidRDefault="00F444A8">
            <w:pPr>
              <w:pStyle w:val="ConsPlusNormal"/>
              <w:jc w:val="center"/>
            </w:pPr>
            <w:r>
              <w:t>7723,840</w:t>
            </w:r>
          </w:p>
        </w:tc>
      </w:tr>
      <w:tr w:rsidR="00F444A8">
        <w:tc>
          <w:tcPr>
            <w:tcW w:w="1134" w:type="dxa"/>
            <w:vAlign w:val="bottom"/>
          </w:tcPr>
          <w:p w:rsidR="00F444A8" w:rsidRDefault="00F444A8">
            <w:pPr>
              <w:pStyle w:val="ConsPlusNormal"/>
              <w:jc w:val="center"/>
            </w:pPr>
            <w:r>
              <w:t>0710059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2573,740</w:t>
            </w:r>
          </w:p>
        </w:tc>
      </w:tr>
      <w:tr w:rsidR="00F444A8">
        <w:tc>
          <w:tcPr>
            <w:tcW w:w="1134" w:type="dxa"/>
            <w:vAlign w:val="bottom"/>
          </w:tcPr>
          <w:p w:rsidR="00F444A8" w:rsidRDefault="00F444A8">
            <w:pPr>
              <w:pStyle w:val="ConsPlusNormal"/>
              <w:jc w:val="center"/>
            </w:pPr>
            <w:r>
              <w:t>0710059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2573,740</w:t>
            </w:r>
          </w:p>
        </w:tc>
      </w:tr>
      <w:tr w:rsidR="00F444A8">
        <w:tc>
          <w:tcPr>
            <w:tcW w:w="1134" w:type="dxa"/>
            <w:vAlign w:val="bottom"/>
          </w:tcPr>
          <w:p w:rsidR="00F444A8" w:rsidRDefault="00F444A8">
            <w:pPr>
              <w:pStyle w:val="ConsPlusNormal"/>
              <w:jc w:val="center"/>
            </w:pPr>
            <w:r>
              <w:t>0710059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2573,740</w:t>
            </w:r>
          </w:p>
        </w:tc>
      </w:tr>
      <w:tr w:rsidR="00F444A8">
        <w:tc>
          <w:tcPr>
            <w:tcW w:w="1134" w:type="dxa"/>
            <w:vAlign w:val="bottom"/>
          </w:tcPr>
          <w:p w:rsidR="00F444A8" w:rsidRDefault="00F444A8">
            <w:pPr>
              <w:pStyle w:val="ConsPlusNormal"/>
              <w:jc w:val="center"/>
            </w:pPr>
            <w:r>
              <w:t>0710059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2573,740</w:t>
            </w:r>
          </w:p>
        </w:tc>
      </w:tr>
      <w:tr w:rsidR="00F444A8">
        <w:tc>
          <w:tcPr>
            <w:tcW w:w="1134" w:type="dxa"/>
            <w:vAlign w:val="bottom"/>
          </w:tcPr>
          <w:p w:rsidR="00F444A8" w:rsidRDefault="00F444A8">
            <w:pPr>
              <w:pStyle w:val="ConsPlusNormal"/>
              <w:jc w:val="center"/>
            </w:pPr>
            <w:r>
              <w:t>0712105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по содействию создания среды, дружественной к семье и детям</w:t>
            </w:r>
          </w:p>
        </w:tc>
        <w:tc>
          <w:tcPr>
            <w:tcW w:w="1607" w:type="dxa"/>
            <w:vAlign w:val="bottom"/>
          </w:tcPr>
          <w:p w:rsidR="00F444A8" w:rsidRDefault="00F444A8">
            <w:pPr>
              <w:pStyle w:val="ConsPlusNormal"/>
              <w:jc w:val="center"/>
            </w:pPr>
            <w:r>
              <w:t>4750,100</w:t>
            </w:r>
          </w:p>
        </w:tc>
      </w:tr>
      <w:tr w:rsidR="00F444A8">
        <w:tc>
          <w:tcPr>
            <w:tcW w:w="1134" w:type="dxa"/>
            <w:vAlign w:val="bottom"/>
          </w:tcPr>
          <w:p w:rsidR="00F444A8" w:rsidRDefault="00F444A8">
            <w:pPr>
              <w:pStyle w:val="ConsPlusNormal"/>
              <w:jc w:val="center"/>
            </w:pPr>
            <w:r>
              <w:t>0712105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4408,100</w:t>
            </w:r>
          </w:p>
        </w:tc>
      </w:tr>
      <w:tr w:rsidR="00F444A8">
        <w:tc>
          <w:tcPr>
            <w:tcW w:w="1134" w:type="dxa"/>
            <w:vAlign w:val="bottom"/>
          </w:tcPr>
          <w:p w:rsidR="00F444A8" w:rsidRDefault="00F444A8">
            <w:pPr>
              <w:pStyle w:val="ConsPlusNormal"/>
              <w:jc w:val="center"/>
            </w:pPr>
            <w:r>
              <w:t>0712105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4408,100</w:t>
            </w:r>
          </w:p>
        </w:tc>
      </w:tr>
      <w:tr w:rsidR="00F444A8">
        <w:tc>
          <w:tcPr>
            <w:tcW w:w="1134" w:type="dxa"/>
            <w:vAlign w:val="bottom"/>
          </w:tcPr>
          <w:p w:rsidR="00F444A8" w:rsidRDefault="00F444A8">
            <w:pPr>
              <w:pStyle w:val="ConsPlusNormal"/>
              <w:jc w:val="center"/>
            </w:pPr>
            <w:r>
              <w:t>0712105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4408,100</w:t>
            </w:r>
          </w:p>
        </w:tc>
      </w:tr>
      <w:tr w:rsidR="00F444A8">
        <w:tc>
          <w:tcPr>
            <w:tcW w:w="1134" w:type="dxa"/>
            <w:vAlign w:val="bottom"/>
          </w:tcPr>
          <w:p w:rsidR="00F444A8" w:rsidRDefault="00F444A8">
            <w:pPr>
              <w:pStyle w:val="ConsPlusNormal"/>
              <w:jc w:val="center"/>
            </w:pPr>
            <w:r>
              <w:t>0712105</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342,000</w:t>
            </w:r>
          </w:p>
        </w:tc>
      </w:tr>
      <w:tr w:rsidR="00F444A8">
        <w:tc>
          <w:tcPr>
            <w:tcW w:w="1134" w:type="dxa"/>
            <w:vAlign w:val="bottom"/>
          </w:tcPr>
          <w:p w:rsidR="00F444A8" w:rsidRDefault="00F444A8">
            <w:pPr>
              <w:pStyle w:val="ConsPlusNormal"/>
              <w:jc w:val="center"/>
            </w:pPr>
            <w:r>
              <w:t>0712105</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342,000</w:t>
            </w:r>
          </w:p>
        </w:tc>
      </w:tr>
      <w:tr w:rsidR="00F444A8">
        <w:tc>
          <w:tcPr>
            <w:tcW w:w="1134" w:type="dxa"/>
            <w:vAlign w:val="bottom"/>
          </w:tcPr>
          <w:p w:rsidR="00F444A8" w:rsidRDefault="00F444A8">
            <w:pPr>
              <w:pStyle w:val="ConsPlusNormal"/>
              <w:jc w:val="center"/>
            </w:pPr>
            <w:r>
              <w:t>0712105</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342,000</w:t>
            </w:r>
          </w:p>
        </w:tc>
      </w:tr>
      <w:tr w:rsidR="00F444A8">
        <w:tc>
          <w:tcPr>
            <w:tcW w:w="1134" w:type="dxa"/>
            <w:vAlign w:val="bottom"/>
          </w:tcPr>
          <w:p w:rsidR="00F444A8" w:rsidRDefault="00F444A8">
            <w:pPr>
              <w:pStyle w:val="ConsPlusNormal"/>
              <w:jc w:val="center"/>
            </w:pPr>
            <w:r>
              <w:t>0712119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по реализации инициативы "Города, доброжелательные к детям"</w:t>
            </w:r>
          </w:p>
        </w:tc>
        <w:tc>
          <w:tcPr>
            <w:tcW w:w="1607" w:type="dxa"/>
            <w:vAlign w:val="bottom"/>
          </w:tcPr>
          <w:p w:rsidR="00F444A8" w:rsidRDefault="00F444A8">
            <w:pPr>
              <w:pStyle w:val="ConsPlusNormal"/>
              <w:jc w:val="center"/>
            </w:pPr>
            <w:r>
              <w:t>400,000</w:t>
            </w:r>
          </w:p>
        </w:tc>
      </w:tr>
      <w:tr w:rsidR="00F444A8">
        <w:tc>
          <w:tcPr>
            <w:tcW w:w="1134" w:type="dxa"/>
            <w:vAlign w:val="bottom"/>
          </w:tcPr>
          <w:p w:rsidR="00F444A8" w:rsidRDefault="00F444A8">
            <w:pPr>
              <w:pStyle w:val="ConsPlusNormal"/>
              <w:jc w:val="center"/>
            </w:pPr>
            <w:r>
              <w:t>0712119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400,000</w:t>
            </w:r>
          </w:p>
        </w:tc>
      </w:tr>
      <w:tr w:rsidR="00F444A8">
        <w:tc>
          <w:tcPr>
            <w:tcW w:w="1134" w:type="dxa"/>
            <w:vAlign w:val="bottom"/>
          </w:tcPr>
          <w:p w:rsidR="00F444A8" w:rsidRDefault="00F444A8">
            <w:pPr>
              <w:pStyle w:val="ConsPlusNormal"/>
              <w:jc w:val="center"/>
            </w:pPr>
            <w:r>
              <w:t>0712119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400,000</w:t>
            </w:r>
          </w:p>
        </w:tc>
      </w:tr>
      <w:tr w:rsidR="00F444A8">
        <w:tc>
          <w:tcPr>
            <w:tcW w:w="1134" w:type="dxa"/>
            <w:vAlign w:val="bottom"/>
          </w:tcPr>
          <w:p w:rsidR="00F444A8" w:rsidRDefault="00F444A8">
            <w:pPr>
              <w:pStyle w:val="ConsPlusNormal"/>
              <w:jc w:val="center"/>
            </w:pPr>
            <w:r>
              <w:t>0712119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center"/>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400,000</w:t>
            </w:r>
          </w:p>
        </w:tc>
      </w:tr>
      <w:tr w:rsidR="00F444A8">
        <w:tc>
          <w:tcPr>
            <w:tcW w:w="1134" w:type="dxa"/>
            <w:vAlign w:val="bottom"/>
          </w:tcPr>
          <w:p w:rsidR="00F444A8" w:rsidRDefault="00F444A8">
            <w:pPr>
              <w:pStyle w:val="ConsPlusNormal"/>
              <w:jc w:val="center"/>
            </w:pPr>
            <w:r>
              <w:t>0720000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"Организация оздоровления, отдыха и занятости детей города Перми"</w:t>
            </w:r>
          </w:p>
        </w:tc>
        <w:tc>
          <w:tcPr>
            <w:tcW w:w="1607" w:type="dxa"/>
            <w:vAlign w:val="bottom"/>
          </w:tcPr>
          <w:p w:rsidR="00F444A8" w:rsidRDefault="00F444A8">
            <w:pPr>
              <w:pStyle w:val="ConsPlusNormal"/>
              <w:jc w:val="center"/>
            </w:pPr>
            <w:r>
              <w:t>197157,777</w:t>
            </w:r>
          </w:p>
        </w:tc>
      </w:tr>
      <w:tr w:rsidR="00F444A8">
        <w:tc>
          <w:tcPr>
            <w:tcW w:w="1134" w:type="dxa"/>
            <w:vAlign w:val="bottom"/>
          </w:tcPr>
          <w:p w:rsidR="00F444A8" w:rsidRDefault="00F444A8">
            <w:pPr>
              <w:pStyle w:val="ConsPlusNormal"/>
              <w:jc w:val="center"/>
            </w:pPr>
            <w:r>
              <w:t>0720059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40840,796</w:t>
            </w:r>
          </w:p>
        </w:tc>
      </w:tr>
      <w:tr w:rsidR="00F444A8">
        <w:tc>
          <w:tcPr>
            <w:tcW w:w="1134" w:type="dxa"/>
            <w:vAlign w:val="bottom"/>
          </w:tcPr>
          <w:p w:rsidR="00F444A8" w:rsidRDefault="00F444A8">
            <w:pPr>
              <w:pStyle w:val="ConsPlusNormal"/>
              <w:jc w:val="center"/>
            </w:pPr>
            <w:r>
              <w:t>0720059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40840,796</w:t>
            </w:r>
          </w:p>
        </w:tc>
      </w:tr>
      <w:tr w:rsidR="00F444A8">
        <w:tc>
          <w:tcPr>
            <w:tcW w:w="1134" w:type="dxa"/>
            <w:vAlign w:val="bottom"/>
          </w:tcPr>
          <w:p w:rsidR="00F444A8" w:rsidRDefault="00F444A8">
            <w:pPr>
              <w:pStyle w:val="ConsPlusNormal"/>
              <w:jc w:val="center"/>
            </w:pPr>
            <w:r>
              <w:t>0720059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8176,698</w:t>
            </w:r>
          </w:p>
        </w:tc>
      </w:tr>
      <w:tr w:rsidR="00F444A8">
        <w:tc>
          <w:tcPr>
            <w:tcW w:w="1134" w:type="dxa"/>
            <w:vAlign w:val="bottom"/>
          </w:tcPr>
          <w:p w:rsidR="00F444A8" w:rsidRDefault="00F444A8">
            <w:pPr>
              <w:pStyle w:val="ConsPlusNormal"/>
              <w:jc w:val="center"/>
            </w:pPr>
            <w:r>
              <w:t>0720059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8176,698</w:t>
            </w:r>
          </w:p>
        </w:tc>
      </w:tr>
      <w:tr w:rsidR="00F444A8">
        <w:tc>
          <w:tcPr>
            <w:tcW w:w="1134" w:type="dxa"/>
            <w:vAlign w:val="bottom"/>
          </w:tcPr>
          <w:p w:rsidR="00F444A8" w:rsidRDefault="00F444A8">
            <w:pPr>
              <w:pStyle w:val="ConsPlusNormal"/>
              <w:jc w:val="center"/>
            </w:pPr>
            <w:r>
              <w:t>0720059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32664,098</w:t>
            </w:r>
          </w:p>
        </w:tc>
      </w:tr>
      <w:tr w:rsidR="00F444A8">
        <w:tc>
          <w:tcPr>
            <w:tcW w:w="1134" w:type="dxa"/>
            <w:vAlign w:val="bottom"/>
          </w:tcPr>
          <w:p w:rsidR="00F444A8" w:rsidRDefault="00F444A8">
            <w:pPr>
              <w:pStyle w:val="ConsPlusNormal"/>
              <w:jc w:val="center"/>
            </w:pPr>
            <w:r>
              <w:t>0720059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32664,098</w:t>
            </w:r>
          </w:p>
        </w:tc>
      </w:tr>
      <w:tr w:rsidR="00F444A8">
        <w:tc>
          <w:tcPr>
            <w:tcW w:w="1134" w:type="dxa"/>
            <w:vAlign w:val="bottom"/>
          </w:tcPr>
          <w:p w:rsidR="00F444A8" w:rsidRDefault="00F444A8">
            <w:pPr>
              <w:pStyle w:val="ConsPlusNormal"/>
              <w:jc w:val="center"/>
            </w:pPr>
            <w:r>
              <w:t>0722106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Финансовое обеспечение на увеличение переданных государственных полномочий по организации оздоровления и отдыха детей</w:t>
            </w:r>
          </w:p>
        </w:tc>
        <w:tc>
          <w:tcPr>
            <w:tcW w:w="1607" w:type="dxa"/>
            <w:vAlign w:val="bottom"/>
          </w:tcPr>
          <w:p w:rsidR="00F444A8" w:rsidRDefault="00F444A8">
            <w:pPr>
              <w:pStyle w:val="ConsPlusNormal"/>
              <w:jc w:val="center"/>
            </w:pPr>
            <w:r>
              <w:t>21681,100</w:t>
            </w:r>
          </w:p>
        </w:tc>
      </w:tr>
      <w:tr w:rsidR="00F444A8">
        <w:tc>
          <w:tcPr>
            <w:tcW w:w="1134" w:type="dxa"/>
            <w:vAlign w:val="bottom"/>
          </w:tcPr>
          <w:p w:rsidR="00F444A8" w:rsidRDefault="00F444A8">
            <w:pPr>
              <w:pStyle w:val="ConsPlusNormal"/>
              <w:jc w:val="center"/>
            </w:pPr>
            <w:r>
              <w:t>0722106</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21681,100</w:t>
            </w:r>
          </w:p>
        </w:tc>
      </w:tr>
      <w:tr w:rsidR="00F444A8">
        <w:tc>
          <w:tcPr>
            <w:tcW w:w="1134" w:type="dxa"/>
            <w:vAlign w:val="bottom"/>
          </w:tcPr>
          <w:p w:rsidR="00F444A8" w:rsidRDefault="00F444A8">
            <w:pPr>
              <w:pStyle w:val="ConsPlusNormal"/>
              <w:jc w:val="center"/>
            </w:pPr>
            <w:r>
              <w:t>0722106</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21681,100</w:t>
            </w:r>
          </w:p>
        </w:tc>
      </w:tr>
      <w:tr w:rsidR="00F444A8">
        <w:tc>
          <w:tcPr>
            <w:tcW w:w="1134" w:type="dxa"/>
            <w:vAlign w:val="bottom"/>
          </w:tcPr>
          <w:p w:rsidR="00F444A8" w:rsidRDefault="00F444A8">
            <w:pPr>
              <w:pStyle w:val="ConsPlusNormal"/>
              <w:jc w:val="center"/>
            </w:pPr>
            <w:r>
              <w:t>0722106</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21681,100</w:t>
            </w:r>
          </w:p>
        </w:tc>
      </w:tr>
      <w:tr w:rsidR="00F444A8">
        <w:tc>
          <w:tcPr>
            <w:tcW w:w="1134" w:type="dxa"/>
            <w:vAlign w:val="bottom"/>
          </w:tcPr>
          <w:p w:rsidR="00F444A8" w:rsidRDefault="00F444A8">
            <w:pPr>
              <w:pStyle w:val="ConsPlusNormal"/>
              <w:jc w:val="center"/>
            </w:pPr>
            <w:r>
              <w:t>0722156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Мероприятия в области организации отдыха детей, включая администрирование расходов</w:t>
            </w:r>
          </w:p>
        </w:tc>
        <w:tc>
          <w:tcPr>
            <w:tcW w:w="1607" w:type="dxa"/>
            <w:vAlign w:val="bottom"/>
          </w:tcPr>
          <w:p w:rsidR="00F444A8" w:rsidRDefault="00F444A8">
            <w:pPr>
              <w:pStyle w:val="ConsPlusNormal"/>
              <w:jc w:val="center"/>
            </w:pPr>
            <w:r>
              <w:t>1488,281</w:t>
            </w:r>
          </w:p>
        </w:tc>
      </w:tr>
      <w:tr w:rsidR="00F444A8">
        <w:tc>
          <w:tcPr>
            <w:tcW w:w="1134" w:type="dxa"/>
            <w:vAlign w:val="bottom"/>
          </w:tcPr>
          <w:p w:rsidR="00F444A8" w:rsidRDefault="00F444A8">
            <w:pPr>
              <w:pStyle w:val="ConsPlusNormal"/>
              <w:jc w:val="center"/>
            </w:pPr>
            <w:r>
              <w:t>0722156</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142,000</w:t>
            </w:r>
          </w:p>
        </w:tc>
      </w:tr>
      <w:tr w:rsidR="00F444A8">
        <w:tc>
          <w:tcPr>
            <w:tcW w:w="1134" w:type="dxa"/>
            <w:vAlign w:val="bottom"/>
          </w:tcPr>
          <w:p w:rsidR="00F444A8" w:rsidRDefault="00F444A8">
            <w:pPr>
              <w:pStyle w:val="ConsPlusNormal"/>
              <w:jc w:val="center"/>
            </w:pPr>
            <w:r>
              <w:t>0722156</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142,000</w:t>
            </w:r>
          </w:p>
        </w:tc>
      </w:tr>
      <w:tr w:rsidR="00F444A8">
        <w:tc>
          <w:tcPr>
            <w:tcW w:w="1134" w:type="dxa"/>
            <w:vAlign w:val="bottom"/>
          </w:tcPr>
          <w:p w:rsidR="00F444A8" w:rsidRDefault="00F444A8">
            <w:pPr>
              <w:pStyle w:val="ConsPlusNormal"/>
              <w:jc w:val="center"/>
            </w:pPr>
            <w:r>
              <w:t>0722156</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142,000</w:t>
            </w:r>
          </w:p>
        </w:tc>
      </w:tr>
      <w:tr w:rsidR="00F444A8">
        <w:tc>
          <w:tcPr>
            <w:tcW w:w="1134" w:type="dxa"/>
            <w:vAlign w:val="bottom"/>
          </w:tcPr>
          <w:p w:rsidR="00F444A8" w:rsidRDefault="00F444A8">
            <w:pPr>
              <w:pStyle w:val="ConsPlusNormal"/>
              <w:jc w:val="center"/>
            </w:pPr>
            <w:r>
              <w:t>0722156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1346,281</w:t>
            </w:r>
          </w:p>
        </w:tc>
      </w:tr>
      <w:tr w:rsidR="00F444A8">
        <w:tc>
          <w:tcPr>
            <w:tcW w:w="1134" w:type="dxa"/>
            <w:vAlign w:val="bottom"/>
          </w:tcPr>
          <w:p w:rsidR="00F444A8" w:rsidRDefault="00F444A8">
            <w:pPr>
              <w:pStyle w:val="ConsPlusNormal"/>
              <w:jc w:val="center"/>
            </w:pPr>
            <w:r>
              <w:t>0722156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1346,281</w:t>
            </w:r>
          </w:p>
        </w:tc>
      </w:tr>
      <w:tr w:rsidR="00F444A8">
        <w:tc>
          <w:tcPr>
            <w:tcW w:w="1134" w:type="dxa"/>
            <w:vAlign w:val="bottom"/>
          </w:tcPr>
          <w:p w:rsidR="00F444A8" w:rsidRDefault="00F444A8">
            <w:pPr>
              <w:pStyle w:val="ConsPlusNormal"/>
              <w:jc w:val="center"/>
            </w:pPr>
            <w:r>
              <w:t>0722156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1346,281</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Организация отдыха и оздоровления детей</w:t>
            </w:r>
          </w:p>
        </w:tc>
        <w:tc>
          <w:tcPr>
            <w:tcW w:w="1607" w:type="dxa"/>
            <w:vAlign w:val="bottom"/>
          </w:tcPr>
          <w:p w:rsidR="00F444A8" w:rsidRDefault="00F444A8">
            <w:pPr>
              <w:pStyle w:val="ConsPlusNormal"/>
              <w:jc w:val="center"/>
            </w:pPr>
            <w:r>
              <w:t>128640,000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1301,100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1301,100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1301,100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599,400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599,400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599,400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18211,800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18211,800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18211,800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108527,700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108527,700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108527,700</w:t>
            </w:r>
          </w:p>
        </w:tc>
      </w:tr>
      <w:tr w:rsidR="00F444A8">
        <w:tc>
          <w:tcPr>
            <w:tcW w:w="1134" w:type="dxa"/>
            <w:vAlign w:val="bottom"/>
          </w:tcPr>
          <w:p w:rsidR="00F444A8" w:rsidRDefault="00F444A8">
            <w:pPr>
              <w:pStyle w:val="ConsPlusNormal"/>
              <w:jc w:val="center"/>
            </w:pPr>
            <w:r>
              <w:t>0727002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на организацию оздоровления и отдыха детей хозяйствующим субъектам, независимо от организационно-правовой формы и формы собственности (за исключением государственных (муниципальных) учреждений), некоммерческим организациям</w:t>
            </w:r>
          </w:p>
        </w:tc>
        <w:tc>
          <w:tcPr>
            <w:tcW w:w="1607" w:type="dxa"/>
            <w:vAlign w:val="bottom"/>
          </w:tcPr>
          <w:p w:rsidR="00F444A8" w:rsidRDefault="00F444A8">
            <w:pPr>
              <w:pStyle w:val="ConsPlusNormal"/>
              <w:jc w:val="center"/>
            </w:pPr>
            <w:r>
              <w:t>4507,600</w:t>
            </w:r>
          </w:p>
        </w:tc>
      </w:tr>
      <w:tr w:rsidR="00F444A8">
        <w:tc>
          <w:tcPr>
            <w:tcW w:w="1134" w:type="dxa"/>
            <w:vAlign w:val="bottom"/>
          </w:tcPr>
          <w:p w:rsidR="00F444A8" w:rsidRDefault="00F444A8">
            <w:pPr>
              <w:pStyle w:val="ConsPlusNormal"/>
              <w:jc w:val="center"/>
            </w:pPr>
            <w:r>
              <w:t>0727002</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4507,600</w:t>
            </w:r>
          </w:p>
        </w:tc>
      </w:tr>
      <w:tr w:rsidR="00F444A8">
        <w:tc>
          <w:tcPr>
            <w:tcW w:w="1134" w:type="dxa"/>
            <w:vAlign w:val="bottom"/>
          </w:tcPr>
          <w:p w:rsidR="00F444A8" w:rsidRDefault="00F444A8">
            <w:pPr>
              <w:pStyle w:val="ConsPlusNormal"/>
              <w:jc w:val="center"/>
            </w:pPr>
            <w:r>
              <w:t>0727002</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4507,600</w:t>
            </w:r>
          </w:p>
        </w:tc>
      </w:tr>
      <w:tr w:rsidR="00F444A8">
        <w:tc>
          <w:tcPr>
            <w:tcW w:w="1134" w:type="dxa"/>
            <w:vAlign w:val="bottom"/>
          </w:tcPr>
          <w:p w:rsidR="00F444A8" w:rsidRDefault="00F444A8">
            <w:pPr>
              <w:pStyle w:val="ConsPlusNormal"/>
              <w:jc w:val="center"/>
            </w:pPr>
            <w:r>
              <w:t>0727002</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Молодежная политика и оздоровление детей</w:t>
            </w:r>
          </w:p>
        </w:tc>
        <w:tc>
          <w:tcPr>
            <w:tcW w:w="1607" w:type="dxa"/>
            <w:vAlign w:val="bottom"/>
          </w:tcPr>
          <w:p w:rsidR="00F444A8" w:rsidRDefault="00F444A8">
            <w:pPr>
              <w:pStyle w:val="ConsPlusNormal"/>
              <w:jc w:val="center"/>
            </w:pPr>
            <w:r>
              <w:t>4507,600</w:t>
            </w:r>
          </w:p>
        </w:tc>
      </w:tr>
      <w:tr w:rsidR="00F444A8">
        <w:tc>
          <w:tcPr>
            <w:tcW w:w="1134" w:type="dxa"/>
            <w:vAlign w:val="bottom"/>
          </w:tcPr>
          <w:p w:rsidR="00F444A8" w:rsidRDefault="00F444A8">
            <w:pPr>
              <w:pStyle w:val="ConsPlusNormal"/>
              <w:jc w:val="center"/>
            </w:pPr>
            <w:r>
              <w:t>0800000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"Экономическое развитие города Перми"</w:t>
            </w:r>
          </w:p>
        </w:tc>
        <w:tc>
          <w:tcPr>
            <w:tcW w:w="1607" w:type="dxa"/>
            <w:vAlign w:val="bottom"/>
          </w:tcPr>
          <w:p w:rsidR="00F444A8" w:rsidRDefault="00F444A8">
            <w:pPr>
              <w:pStyle w:val="ConsPlusNormal"/>
              <w:jc w:val="center"/>
            </w:pPr>
            <w:r>
              <w:t>13622,375</w:t>
            </w:r>
          </w:p>
        </w:tc>
      </w:tr>
      <w:tr w:rsidR="00F444A8">
        <w:tc>
          <w:tcPr>
            <w:tcW w:w="1134" w:type="dxa"/>
            <w:vAlign w:val="bottom"/>
          </w:tcPr>
          <w:p w:rsidR="00F444A8" w:rsidRDefault="00F444A8">
            <w:pPr>
              <w:pStyle w:val="ConsPlusNormal"/>
              <w:jc w:val="center"/>
            </w:pPr>
            <w:r>
              <w:t>0810000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"Формирование благоприятной инвестиционной среды"</w:t>
            </w:r>
          </w:p>
        </w:tc>
        <w:tc>
          <w:tcPr>
            <w:tcW w:w="1607" w:type="dxa"/>
            <w:vAlign w:val="bottom"/>
          </w:tcPr>
          <w:p w:rsidR="00F444A8" w:rsidRDefault="00F444A8">
            <w:pPr>
              <w:pStyle w:val="ConsPlusNormal"/>
              <w:jc w:val="center"/>
            </w:pPr>
            <w:r>
              <w:t>3175,500</w:t>
            </w:r>
          </w:p>
        </w:tc>
      </w:tr>
      <w:tr w:rsidR="00F444A8">
        <w:tc>
          <w:tcPr>
            <w:tcW w:w="1134" w:type="dxa"/>
            <w:vAlign w:val="bottom"/>
          </w:tcPr>
          <w:p w:rsidR="00F444A8" w:rsidRDefault="00F444A8">
            <w:pPr>
              <w:pStyle w:val="ConsPlusNormal"/>
              <w:jc w:val="center"/>
            </w:pPr>
            <w:r>
              <w:t>0812117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по увеличению объема инвестиций в экономику города</w:t>
            </w:r>
          </w:p>
        </w:tc>
        <w:tc>
          <w:tcPr>
            <w:tcW w:w="1607" w:type="dxa"/>
            <w:vAlign w:val="bottom"/>
          </w:tcPr>
          <w:p w:rsidR="00F444A8" w:rsidRDefault="00F444A8">
            <w:pPr>
              <w:pStyle w:val="ConsPlusNormal"/>
              <w:jc w:val="center"/>
            </w:pPr>
            <w:r>
              <w:t>3175,500</w:t>
            </w:r>
          </w:p>
        </w:tc>
      </w:tr>
      <w:tr w:rsidR="00F444A8">
        <w:tc>
          <w:tcPr>
            <w:tcW w:w="1134" w:type="dxa"/>
            <w:vAlign w:val="bottom"/>
          </w:tcPr>
          <w:p w:rsidR="00F444A8" w:rsidRDefault="00F444A8">
            <w:pPr>
              <w:pStyle w:val="ConsPlusNormal"/>
              <w:jc w:val="center"/>
            </w:pPr>
            <w:r>
              <w:t>0812117</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76,000</w:t>
            </w:r>
          </w:p>
        </w:tc>
      </w:tr>
      <w:tr w:rsidR="00F444A8">
        <w:tc>
          <w:tcPr>
            <w:tcW w:w="1134" w:type="dxa"/>
            <w:vAlign w:val="bottom"/>
          </w:tcPr>
          <w:p w:rsidR="00F444A8" w:rsidRDefault="00F444A8">
            <w:pPr>
              <w:pStyle w:val="ConsPlusNormal"/>
              <w:jc w:val="center"/>
            </w:pPr>
            <w:r>
              <w:t>0812117</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76,000</w:t>
            </w:r>
          </w:p>
        </w:tc>
      </w:tr>
      <w:tr w:rsidR="00F444A8">
        <w:tc>
          <w:tcPr>
            <w:tcW w:w="1134" w:type="dxa"/>
            <w:vAlign w:val="bottom"/>
          </w:tcPr>
          <w:p w:rsidR="00F444A8" w:rsidRDefault="00F444A8">
            <w:pPr>
              <w:pStyle w:val="ConsPlusNormal"/>
              <w:jc w:val="center"/>
            </w:pPr>
            <w:r>
              <w:t>0812117</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76,000</w:t>
            </w:r>
          </w:p>
        </w:tc>
      </w:tr>
      <w:tr w:rsidR="00F444A8">
        <w:tc>
          <w:tcPr>
            <w:tcW w:w="1134" w:type="dxa"/>
            <w:vAlign w:val="bottom"/>
          </w:tcPr>
          <w:p w:rsidR="00F444A8" w:rsidRDefault="00F444A8">
            <w:pPr>
              <w:pStyle w:val="ConsPlusNormal"/>
              <w:jc w:val="center"/>
            </w:pPr>
            <w:r>
              <w:t>0812117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3099,500</w:t>
            </w:r>
          </w:p>
        </w:tc>
      </w:tr>
      <w:tr w:rsidR="00F444A8">
        <w:tc>
          <w:tcPr>
            <w:tcW w:w="1134" w:type="dxa"/>
            <w:vAlign w:val="bottom"/>
          </w:tcPr>
          <w:p w:rsidR="00F444A8" w:rsidRDefault="00F444A8">
            <w:pPr>
              <w:pStyle w:val="ConsPlusNormal"/>
              <w:jc w:val="center"/>
            </w:pPr>
            <w:r>
              <w:t>0812117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3099,500</w:t>
            </w:r>
          </w:p>
        </w:tc>
      </w:tr>
      <w:tr w:rsidR="00F444A8">
        <w:tc>
          <w:tcPr>
            <w:tcW w:w="1134" w:type="dxa"/>
            <w:vAlign w:val="bottom"/>
          </w:tcPr>
          <w:p w:rsidR="00F444A8" w:rsidRDefault="00F444A8">
            <w:pPr>
              <w:pStyle w:val="ConsPlusNormal"/>
              <w:jc w:val="center"/>
            </w:pPr>
            <w:r>
              <w:t>0812117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3099,500</w:t>
            </w:r>
          </w:p>
        </w:tc>
      </w:tr>
      <w:tr w:rsidR="00F444A8">
        <w:tc>
          <w:tcPr>
            <w:tcW w:w="1134" w:type="dxa"/>
            <w:vAlign w:val="bottom"/>
          </w:tcPr>
          <w:p w:rsidR="00F444A8" w:rsidRDefault="00F444A8">
            <w:pPr>
              <w:pStyle w:val="ConsPlusNormal"/>
              <w:jc w:val="center"/>
            </w:pPr>
            <w:r>
              <w:t>0820000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"Развитие малого и среднего предпринимательства"</w:t>
            </w:r>
          </w:p>
        </w:tc>
        <w:tc>
          <w:tcPr>
            <w:tcW w:w="1607" w:type="dxa"/>
            <w:vAlign w:val="bottom"/>
          </w:tcPr>
          <w:p w:rsidR="00F444A8" w:rsidRDefault="00F444A8">
            <w:pPr>
              <w:pStyle w:val="ConsPlusNormal"/>
              <w:jc w:val="center"/>
            </w:pPr>
            <w:r>
              <w:t>10446,875</w:t>
            </w:r>
          </w:p>
        </w:tc>
      </w:tr>
      <w:tr w:rsidR="00F444A8">
        <w:tc>
          <w:tcPr>
            <w:tcW w:w="1134" w:type="dxa"/>
            <w:vAlign w:val="bottom"/>
          </w:tcPr>
          <w:p w:rsidR="00F444A8" w:rsidRDefault="00F444A8">
            <w:pPr>
              <w:pStyle w:val="ConsPlusNormal"/>
              <w:jc w:val="center"/>
            </w:pPr>
            <w:r>
              <w:t>0820059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4923,375</w:t>
            </w:r>
          </w:p>
        </w:tc>
      </w:tr>
      <w:tr w:rsidR="00F444A8">
        <w:tc>
          <w:tcPr>
            <w:tcW w:w="1134" w:type="dxa"/>
            <w:vAlign w:val="bottom"/>
          </w:tcPr>
          <w:p w:rsidR="00F444A8" w:rsidRDefault="00F444A8">
            <w:pPr>
              <w:pStyle w:val="ConsPlusNormal"/>
              <w:jc w:val="center"/>
            </w:pPr>
            <w:r>
              <w:t>0820059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4923,375</w:t>
            </w:r>
          </w:p>
        </w:tc>
      </w:tr>
      <w:tr w:rsidR="00F444A8">
        <w:tc>
          <w:tcPr>
            <w:tcW w:w="1134" w:type="dxa"/>
            <w:vAlign w:val="bottom"/>
          </w:tcPr>
          <w:p w:rsidR="00F444A8" w:rsidRDefault="00F444A8">
            <w:pPr>
              <w:pStyle w:val="ConsPlusNormal"/>
              <w:jc w:val="center"/>
            </w:pPr>
            <w:r>
              <w:t>0820059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4923,375</w:t>
            </w:r>
          </w:p>
        </w:tc>
      </w:tr>
      <w:tr w:rsidR="00F444A8">
        <w:tc>
          <w:tcPr>
            <w:tcW w:w="1134" w:type="dxa"/>
            <w:vAlign w:val="bottom"/>
          </w:tcPr>
          <w:p w:rsidR="00F444A8" w:rsidRDefault="00F444A8">
            <w:pPr>
              <w:pStyle w:val="ConsPlusNormal"/>
              <w:jc w:val="center"/>
            </w:pPr>
            <w:r>
              <w:t>0820059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4923,375</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по увеличению числа субъектов малого и среднего предпринимательства</w:t>
            </w:r>
          </w:p>
        </w:tc>
        <w:tc>
          <w:tcPr>
            <w:tcW w:w="1607" w:type="dxa"/>
            <w:vAlign w:val="bottom"/>
          </w:tcPr>
          <w:p w:rsidR="00F444A8" w:rsidRDefault="00F444A8">
            <w:pPr>
              <w:pStyle w:val="ConsPlusNormal"/>
              <w:jc w:val="center"/>
            </w:pPr>
            <w:r>
              <w:t>5523,500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100,000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100,000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100,000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4423,500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4423,500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4423,500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1000,000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1000,000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1000,000</w:t>
            </w:r>
          </w:p>
        </w:tc>
      </w:tr>
      <w:tr w:rsidR="00F444A8">
        <w:tc>
          <w:tcPr>
            <w:tcW w:w="1134" w:type="dxa"/>
            <w:vAlign w:val="bottom"/>
          </w:tcPr>
          <w:p w:rsidR="00F444A8" w:rsidRDefault="00F444A8">
            <w:pPr>
              <w:pStyle w:val="ConsPlusNormal"/>
              <w:jc w:val="center"/>
            </w:pPr>
            <w:r>
              <w:t>0900000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"Потребительский рынок города Перми"</w:t>
            </w:r>
          </w:p>
        </w:tc>
        <w:tc>
          <w:tcPr>
            <w:tcW w:w="1607" w:type="dxa"/>
            <w:vAlign w:val="bottom"/>
          </w:tcPr>
          <w:p w:rsidR="00F444A8" w:rsidRDefault="00F444A8">
            <w:pPr>
              <w:pStyle w:val="ConsPlusNormal"/>
              <w:jc w:val="center"/>
            </w:pPr>
            <w:r>
              <w:t>13794,949</w:t>
            </w:r>
          </w:p>
        </w:tc>
      </w:tr>
      <w:tr w:rsidR="00F444A8">
        <w:tc>
          <w:tcPr>
            <w:tcW w:w="1134" w:type="dxa"/>
            <w:vAlign w:val="bottom"/>
          </w:tcPr>
          <w:p w:rsidR="00F444A8" w:rsidRDefault="00F444A8">
            <w:pPr>
              <w:pStyle w:val="ConsPlusNormal"/>
              <w:jc w:val="center"/>
            </w:pPr>
            <w:r>
              <w:t>0910000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"Регулирование размещения объектов потребительского рынка города Перми"</w:t>
            </w:r>
          </w:p>
        </w:tc>
        <w:tc>
          <w:tcPr>
            <w:tcW w:w="1607" w:type="dxa"/>
            <w:vAlign w:val="bottom"/>
          </w:tcPr>
          <w:p w:rsidR="00F444A8" w:rsidRDefault="00F444A8">
            <w:pPr>
              <w:pStyle w:val="ConsPlusNormal"/>
              <w:jc w:val="center"/>
            </w:pPr>
            <w:r>
              <w:t>7893,949</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для обеспечения жителей услугами торговли, общественного питания, бытового обслуживания, местами массового отдыха у воды</w:t>
            </w:r>
          </w:p>
        </w:tc>
        <w:tc>
          <w:tcPr>
            <w:tcW w:w="1607" w:type="dxa"/>
            <w:vAlign w:val="bottom"/>
          </w:tcPr>
          <w:p w:rsidR="00F444A8" w:rsidRDefault="00F444A8">
            <w:pPr>
              <w:pStyle w:val="ConsPlusNormal"/>
              <w:jc w:val="center"/>
            </w:pPr>
            <w:r>
              <w:t>7893,949</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3201,000</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3201,000</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7" w:type="dxa"/>
            <w:vAlign w:val="bottom"/>
          </w:tcPr>
          <w:p w:rsidR="00F444A8" w:rsidRDefault="00F444A8">
            <w:pPr>
              <w:pStyle w:val="ConsPlusNormal"/>
              <w:jc w:val="center"/>
            </w:pPr>
            <w:r>
              <w:t>3201,000</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4692,949</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4692,949</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7" w:type="dxa"/>
            <w:vAlign w:val="bottom"/>
          </w:tcPr>
          <w:p w:rsidR="00F444A8" w:rsidRDefault="00F444A8">
            <w:pPr>
              <w:pStyle w:val="ConsPlusNormal"/>
              <w:jc w:val="center"/>
            </w:pPr>
            <w:r>
              <w:t>273,375</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4419,574</w:t>
            </w:r>
          </w:p>
        </w:tc>
      </w:tr>
      <w:tr w:rsidR="00F444A8">
        <w:tc>
          <w:tcPr>
            <w:tcW w:w="1134" w:type="dxa"/>
            <w:vAlign w:val="bottom"/>
          </w:tcPr>
          <w:p w:rsidR="00F444A8" w:rsidRDefault="00F444A8">
            <w:pPr>
              <w:pStyle w:val="ConsPlusNormal"/>
              <w:jc w:val="center"/>
            </w:pPr>
            <w:r>
              <w:t>0920000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607" w:type="dxa"/>
            <w:vAlign w:val="bottom"/>
          </w:tcPr>
          <w:p w:rsidR="00F444A8" w:rsidRDefault="00F444A8">
            <w:pPr>
              <w:pStyle w:val="ConsPlusNormal"/>
              <w:jc w:val="center"/>
            </w:pPr>
            <w:r>
              <w:t>5901,000</w:t>
            </w:r>
          </w:p>
        </w:tc>
      </w:tr>
      <w:tr w:rsidR="00F444A8">
        <w:tc>
          <w:tcPr>
            <w:tcW w:w="1134" w:type="dxa"/>
            <w:vAlign w:val="bottom"/>
          </w:tcPr>
          <w:p w:rsidR="00F444A8" w:rsidRDefault="00F444A8">
            <w:pPr>
              <w:pStyle w:val="ConsPlusNormal"/>
              <w:jc w:val="center"/>
            </w:pPr>
            <w:r>
              <w:t>0922115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607" w:type="dxa"/>
            <w:vAlign w:val="bottom"/>
          </w:tcPr>
          <w:p w:rsidR="00F444A8" w:rsidRDefault="00F444A8">
            <w:pPr>
              <w:pStyle w:val="ConsPlusNormal"/>
              <w:jc w:val="center"/>
            </w:pPr>
            <w:r>
              <w:t>5006,000</w:t>
            </w:r>
          </w:p>
        </w:tc>
      </w:tr>
      <w:tr w:rsidR="00F444A8">
        <w:tc>
          <w:tcPr>
            <w:tcW w:w="1134" w:type="dxa"/>
            <w:vAlign w:val="bottom"/>
          </w:tcPr>
          <w:p w:rsidR="00F444A8" w:rsidRDefault="00F444A8">
            <w:pPr>
              <w:pStyle w:val="ConsPlusNormal"/>
              <w:jc w:val="center"/>
            </w:pPr>
            <w:r>
              <w:t>0922115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5006,000</w:t>
            </w:r>
          </w:p>
        </w:tc>
      </w:tr>
      <w:tr w:rsidR="00F444A8">
        <w:tc>
          <w:tcPr>
            <w:tcW w:w="1134" w:type="dxa"/>
            <w:vAlign w:val="bottom"/>
          </w:tcPr>
          <w:p w:rsidR="00F444A8" w:rsidRDefault="00F444A8">
            <w:pPr>
              <w:pStyle w:val="ConsPlusNormal"/>
              <w:jc w:val="center"/>
            </w:pPr>
            <w:r>
              <w:t>0922115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5006,000</w:t>
            </w:r>
          </w:p>
        </w:tc>
      </w:tr>
      <w:tr w:rsidR="00F444A8">
        <w:tc>
          <w:tcPr>
            <w:tcW w:w="1134" w:type="dxa"/>
            <w:vAlign w:val="bottom"/>
          </w:tcPr>
          <w:p w:rsidR="00F444A8" w:rsidRDefault="00F444A8">
            <w:pPr>
              <w:pStyle w:val="ConsPlusNormal"/>
              <w:jc w:val="center"/>
            </w:pPr>
            <w:r>
              <w:t>0922115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5006,000</w:t>
            </w:r>
          </w:p>
        </w:tc>
      </w:tr>
      <w:tr w:rsidR="00F444A8">
        <w:tc>
          <w:tcPr>
            <w:tcW w:w="1134" w:type="dxa"/>
            <w:vAlign w:val="bottom"/>
          </w:tcPr>
          <w:p w:rsidR="00F444A8" w:rsidRDefault="00F444A8">
            <w:pPr>
              <w:pStyle w:val="ConsPlusNormal"/>
              <w:jc w:val="center"/>
            </w:pPr>
            <w:r>
              <w:t>0922116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Мониторинг объектов потребительского рынка</w:t>
            </w:r>
          </w:p>
        </w:tc>
        <w:tc>
          <w:tcPr>
            <w:tcW w:w="1607" w:type="dxa"/>
            <w:vAlign w:val="bottom"/>
          </w:tcPr>
          <w:p w:rsidR="00F444A8" w:rsidRDefault="00F444A8">
            <w:pPr>
              <w:pStyle w:val="ConsPlusNormal"/>
              <w:jc w:val="center"/>
            </w:pPr>
            <w:r>
              <w:t>895,000</w:t>
            </w:r>
          </w:p>
        </w:tc>
      </w:tr>
      <w:tr w:rsidR="00F444A8">
        <w:tc>
          <w:tcPr>
            <w:tcW w:w="1134" w:type="dxa"/>
            <w:vAlign w:val="bottom"/>
          </w:tcPr>
          <w:p w:rsidR="00F444A8" w:rsidRDefault="00F444A8">
            <w:pPr>
              <w:pStyle w:val="ConsPlusNormal"/>
              <w:jc w:val="center"/>
            </w:pPr>
            <w:r>
              <w:t>0922116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895,000</w:t>
            </w:r>
          </w:p>
        </w:tc>
      </w:tr>
      <w:tr w:rsidR="00F444A8">
        <w:tc>
          <w:tcPr>
            <w:tcW w:w="1134" w:type="dxa"/>
            <w:vAlign w:val="bottom"/>
          </w:tcPr>
          <w:p w:rsidR="00F444A8" w:rsidRDefault="00F444A8">
            <w:pPr>
              <w:pStyle w:val="ConsPlusNormal"/>
              <w:jc w:val="center"/>
            </w:pPr>
            <w:r>
              <w:t>0922116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895,000</w:t>
            </w:r>
          </w:p>
        </w:tc>
      </w:tr>
      <w:tr w:rsidR="00F444A8">
        <w:tc>
          <w:tcPr>
            <w:tcW w:w="1134" w:type="dxa"/>
            <w:vAlign w:val="bottom"/>
          </w:tcPr>
          <w:p w:rsidR="00F444A8" w:rsidRDefault="00F444A8">
            <w:pPr>
              <w:pStyle w:val="ConsPlusNormal"/>
              <w:jc w:val="center"/>
            </w:pPr>
            <w:r>
              <w:t>0922116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895,000</w:t>
            </w:r>
          </w:p>
        </w:tc>
      </w:tr>
      <w:tr w:rsidR="00F444A8">
        <w:tc>
          <w:tcPr>
            <w:tcW w:w="1134" w:type="dxa"/>
            <w:vAlign w:val="bottom"/>
          </w:tcPr>
          <w:p w:rsidR="00F444A8" w:rsidRDefault="00F444A8">
            <w:pPr>
              <w:pStyle w:val="ConsPlusNormal"/>
              <w:jc w:val="center"/>
            </w:pPr>
            <w:r>
              <w:t>1000000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"Организация дорожной деятельности в городе Перми"</w:t>
            </w:r>
          </w:p>
        </w:tc>
        <w:tc>
          <w:tcPr>
            <w:tcW w:w="1607" w:type="dxa"/>
            <w:vAlign w:val="bottom"/>
          </w:tcPr>
          <w:p w:rsidR="00F444A8" w:rsidRDefault="00F444A8">
            <w:pPr>
              <w:pStyle w:val="ConsPlusNormal"/>
              <w:jc w:val="center"/>
            </w:pPr>
            <w:r>
              <w:t>2547737,348</w:t>
            </w:r>
          </w:p>
        </w:tc>
      </w:tr>
      <w:tr w:rsidR="00F444A8">
        <w:tc>
          <w:tcPr>
            <w:tcW w:w="1134" w:type="dxa"/>
            <w:vAlign w:val="bottom"/>
          </w:tcPr>
          <w:p w:rsidR="00F444A8" w:rsidRDefault="00F444A8">
            <w:pPr>
              <w:pStyle w:val="ConsPlusNormal"/>
              <w:jc w:val="center"/>
            </w:pPr>
            <w:r>
              <w:t>1010000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607" w:type="dxa"/>
            <w:vAlign w:val="bottom"/>
          </w:tcPr>
          <w:p w:rsidR="00F444A8" w:rsidRDefault="00F444A8">
            <w:pPr>
              <w:pStyle w:val="ConsPlusNormal"/>
              <w:jc w:val="center"/>
            </w:pPr>
            <w:r>
              <w:t>1800617,481</w:t>
            </w:r>
          </w:p>
        </w:tc>
      </w:tr>
      <w:tr w:rsidR="00F444A8">
        <w:tc>
          <w:tcPr>
            <w:tcW w:w="1134" w:type="dxa"/>
            <w:vAlign w:val="bottom"/>
          </w:tcPr>
          <w:p w:rsidR="00F444A8" w:rsidRDefault="00F444A8">
            <w:pPr>
              <w:pStyle w:val="ConsPlusNormal"/>
              <w:jc w:val="center"/>
            </w:pPr>
            <w:r>
              <w:t>1012123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Содержание и ремонт автомобильных дорог</w:t>
            </w:r>
          </w:p>
        </w:tc>
        <w:tc>
          <w:tcPr>
            <w:tcW w:w="1607" w:type="dxa"/>
            <w:vAlign w:val="bottom"/>
          </w:tcPr>
          <w:p w:rsidR="00F444A8" w:rsidRDefault="00F444A8">
            <w:pPr>
              <w:pStyle w:val="ConsPlusNormal"/>
              <w:jc w:val="center"/>
            </w:pPr>
            <w:r>
              <w:t>1409980,026</w:t>
            </w:r>
          </w:p>
        </w:tc>
      </w:tr>
      <w:tr w:rsidR="00F444A8">
        <w:tc>
          <w:tcPr>
            <w:tcW w:w="1134" w:type="dxa"/>
            <w:vAlign w:val="bottom"/>
          </w:tcPr>
          <w:p w:rsidR="00F444A8" w:rsidRDefault="00F444A8">
            <w:pPr>
              <w:pStyle w:val="ConsPlusNormal"/>
              <w:jc w:val="center"/>
            </w:pPr>
            <w:r>
              <w:t>1012123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1409980,026</w:t>
            </w:r>
          </w:p>
        </w:tc>
      </w:tr>
      <w:tr w:rsidR="00F444A8">
        <w:tc>
          <w:tcPr>
            <w:tcW w:w="1134" w:type="dxa"/>
            <w:vAlign w:val="bottom"/>
          </w:tcPr>
          <w:p w:rsidR="00F444A8" w:rsidRDefault="00F444A8">
            <w:pPr>
              <w:pStyle w:val="ConsPlusNormal"/>
              <w:jc w:val="center"/>
            </w:pPr>
            <w:r>
              <w:t>1012123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1409980,026</w:t>
            </w:r>
          </w:p>
        </w:tc>
      </w:tr>
      <w:tr w:rsidR="00F444A8">
        <w:tc>
          <w:tcPr>
            <w:tcW w:w="1134" w:type="dxa"/>
            <w:vAlign w:val="bottom"/>
          </w:tcPr>
          <w:p w:rsidR="00F444A8" w:rsidRDefault="00F444A8">
            <w:pPr>
              <w:pStyle w:val="ConsPlusNormal"/>
              <w:jc w:val="center"/>
            </w:pPr>
            <w:r>
              <w:t>1012123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1409980,026</w:t>
            </w:r>
          </w:p>
        </w:tc>
      </w:tr>
      <w:tr w:rsidR="00F444A8">
        <w:tc>
          <w:tcPr>
            <w:tcW w:w="1134" w:type="dxa"/>
            <w:vAlign w:val="bottom"/>
          </w:tcPr>
          <w:p w:rsidR="00F444A8" w:rsidRDefault="00F444A8">
            <w:pPr>
              <w:pStyle w:val="ConsPlusNormal"/>
              <w:jc w:val="center"/>
            </w:pPr>
            <w:r>
              <w:t>1012124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Содержание и ремонт искусственных дорожных сооружений</w:t>
            </w:r>
          </w:p>
        </w:tc>
        <w:tc>
          <w:tcPr>
            <w:tcW w:w="1607" w:type="dxa"/>
            <w:vAlign w:val="bottom"/>
          </w:tcPr>
          <w:p w:rsidR="00F444A8" w:rsidRDefault="00F444A8">
            <w:pPr>
              <w:pStyle w:val="ConsPlusNormal"/>
              <w:jc w:val="center"/>
            </w:pPr>
            <w:r>
              <w:t>29091,888</w:t>
            </w:r>
          </w:p>
        </w:tc>
      </w:tr>
      <w:tr w:rsidR="00F444A8">
        <w:tc>
          <w:tcPr>
            <w:tcW w:w="1134" w:type="dxa"/>
            <w:vAlign w:val="bottom"/>
          </w:tcPr>
          <w:p w:rsidR="00F444A8" w:rsidRDefault="00F444A8">
            <w:pPr>
              <w:pStyle w:val="ConsPlusNormal"/>
              <w:jc w:val="center"/>
            </w:pPr>
            <w:r>
              <w:t>1012124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29091,888</w:t>
            </w:r>
          </w:p>
        </w:tc>
      </w:tr>
      <w:tr w:rsidR="00F444A8">
        <w:tc>
          <w:tcPr>
            <w:tcW w:w="1134" w:type="dxa"/>
            <w:vAlign w:val="bottom"/>
          </w:tcPr>
          <w:p w:rsidR="00F444A8" w:rsidRDefault="00F444A8">
            <w:pPr>
              <w:pStyle w:val="ConsPlusNormal"/>
              <w:jc w:val="center"/>
            </w:pPr>
            <w:r>
              <w:t>1012124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29091,888</w:t>
            </w:r>
          </w:p>
        </w:tc>
      </w:tr>
      <w:tr w:rsidR="00F444A8">
        <w:tc>
          <w:tcPr>
            <w:tcW w:w="1134" w:type="dxa"/>
            <w:vAlign w:val="bottom"/>
          </w:tcPr>
          <w:p w:rsidR="00F444A8" w:rsidRDefault="00F444A8">
            <w:pPr>
              <w:pStyle w:val="ConsPlusNormal"/>
              <w:jc w:val="center"/>
            </w:pPr>
            <w:r>
              <w:t>1012124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29091,888</w:t>
            </w:r>
          </w:p>
        </w:tc>
      </w:tr>
      <w:tr w:rsidR="00F444A8">
        <w:tc>
          <w:tcPr>
            <w:tcW w:w="1134" w:type="dxa"/>
            <w:vAlign w:val="bottom"/>
          </w:tcPr>
          <w:p w:rsidR="00F444A8" w:rsidRDefault="00F444A8">
            <w:pPr>
              <w:pStyle w:val="ConsPlusNormal"/>
              <w:jc w:val="center"/>
            </w:pPr>
            <w:r>
              <w:t>1012125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Капитальный ремонт автомобильных дорог и искусственных дорожных сооружений</w:t>
            </w:r>
          </w:p>
        </w:tc>
        <w:tc>
          <w:tcPr>
            <w:tcW w:w="1607" w:type="dxa"/>
            <w:vAlign w:val="bottom"/>
          </w:tcPr>
          <w:p w:rsidR="00F444A8" w:rsidRDefault="00F444A8">
            <w:pPr>
              <w:pStyle w:val="ConsPlusNormal"/>
              <w:jc w:val="center"/>
            </w:pPr>
            <w:r>
              <w:t>151360,592</w:t>
            </w:r>
          </w:p>
        </w:tc>
      </w:tr>
      <w:tr w:rsidR="00F444A8">
        <w:tc>
          <w:tcPr>
            <w:tcW w:w="1134" w:type="dxa"/>
            <w:vAlign w:val="bottom"/>
          </w:tcPr>
          <w:p w:rsidR="00F444A8" w:rsidRDefault="00F444A8">
            <w:pPr>
              <w:pStyle w:val="ConsPlusNormal"/>
              <w:jc w:val="center"/>
            </w:pPr>
            <w:r>
              <w:t>1012125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151360,592</w:t>
            </w:r>
          </w:p>
        </w:tc>
      </w:tr>
      <w:tr w:rsidR="00F444A8">
        <w:tc>
          <w:tcPr>
            <w:tcW w:w="1134" w:type="dxa"/>
            <w:vAlign w:val="bottom"/>
          </w:tcPr>
          <w:p w:rsidR="00F444A8" w:rsidRDefault="00F444A8">
            <w:pPr>
              <w:pStyle w:val="ConsPlusNormal"/>
              <w:jc w:val="center"/>
            </w:pPr>
            <w:r>
              <w:t>1012125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151360,592</w:t>
            </w:r>
          </w:p>
        </w:tc>
      </w:tr>
      <w:tr w:rsidR="00F444A8">
        <w:tc>
          <w:tcPr>
            <w:tcW w:w="1134" w:type="dxa"/>
            <w:vAlign w:val="bottom"/>
          </w:tcPr>
          <w:p w:rsidR="00F444A8" w:rsidRDefault="00F444A8">
            <w:pPr>
              <w:pStyle w:val="ConsPlusNormal"/>
              <w:jc w:val="center"/>
            </w:pPr>
            <w:r>
              <w:t>1012125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151360,592</w:t>
            </w:r>
          </w:p>
        </w:tc>
      </w:tr>
      <w:tr w:rsidR="00F444A8">
        <w:tc>
          <w:tcPr>
            <w:tcW w:w="1134" w:type="dxa"/>
            <w:vAlign w:val="bottom"/>
          </w:tcPr>
          <w:p w:rsidR="00F444A8" w:rsidRDefault="00F444A8">
            <w:pPr>
              <w:pStyle w:val="ConsPlusNormal"/>
              <w:jc w:val="center"/>
            </w:pPr>
            <w:r>
              <w:t>1012126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Ремонт тротуаров, пешеходных дорожек и газонов</w:t>
            </w:r>
          </w:p>
        </w:tc>
        <w:tc>
          <w:tcPr>
            <w:tcW w:w="1607" w:type="dxa"/>
            <w:vAlign w:val="bottom"/>
          </w:tcPr>
          <w:p w:rsidR="00F444A8" w:rsidRDefault="00F444A8">
            <w:pPr>
              <w:pStyle w:val="ConsPlusNormal"/>
              <w:jc w:val="center"/>
            </w:pPr>
            <w:r>
              <w:t>11637,500</w:t>
            </w:r>
          </w:p>
        </w:tc>
      </w:tr>
      <w:tr w:rsidR="00F444A8">
        <w:tc>
          <w:tcPr>
            <w:tcW w:w="1134" w:type="dxa"/>
            <w:vAlign w:val="bottom"/>
          </w:tcPr>
          <w:p w:rsidR="00F444A8" w:rsidRDefault="00F444A8">
            <w:pPr>
              <w:pStyle w:val="ConsPlusNormal"/>
              <w:jc w:val="center"/>
            </w:pPr>
            <w:r>
              <w:t>1012126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11637,500</w:t>
            </w:r>
          </w:p>
        </w:tc>
      </w:tr>
      <w:tr w:rsidR="00F444A8">
        <w:tc>
          <w:tcPr>
            <w:tcW w:w="1134" w:type="dxa"/>
            <w:vAlign w:val="bottom"/>
          </w:tcPr>
          <w:p w:rsidR="00F444A8" w:rsidRDefault="00F444A8">
            <w:pPr>
              <w:pStyle w:val="ConsPlusNormal"/>
              <w:jc w:val="center"/>
            </w:pPr>
            <w:r>
              <w:t>1012126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11637,500</w:t>
            </w:r>
          </w:p>
        </w:tc>
      </w:tr>
      <w:tr w:rsidR="00F444A8">
        <w:tc>
          <w:tcPr>
            <w:tcW w:w="1134" w:type="dxa"/>
            <w:vAlign w:val="bottom"/>
          </w:tcPr>
          <w:p w:rsidR="00F444A8" w:rsidRDefault="00F444A8">
            <w:pPr>
              <w:pStyle w:val="ConsPlusNormal"/>
              <w:jc w:val="center"/>
            </w:pPr>
            <w:r>
              <w:t>1012126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11637,500</w:t>
            </w:r>
          </w:p>
        </w:tc>
      </w:tr>
      <w:tr w:rsidR="00F444A8">
        <w:tc>
          <w:tcPr>
            <w:tcW w:w="1134" w:type="dxa"/>
            <w:vAlign w:val="bottom"/>
          </w:tcPr>
          <w:p w:rsidR="00F444A8" w:rsidRDefault="00F444A8">
            <w:pPr>
              <w:pStyle w:val="ConsPlusNormal"/>
              <w:jc w:val="center"/>
            </w:pPr>
            <w:r>
              <w:t>1012205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Капитальный ремонт автомобильных дорог общего пользования, выполняемый в рамках софинансирования</w:t>
            </w:r>
          </w:p>
        </w:tc>
        <w:tc>
          <w:tcPr>
            <w:tcW w:w="1607" w:type="dxa"/>
            <w:vAlign w:val="bottom"/>
          </w:tcPr>
          <w:p w:rsidR="00F444A8" w:rsidRDefault="00F444A8">
            <w:pPr>
              <w:pStyle w:val="ConsPlusNormal"/>
              <w:jc w:val="center"/>
            </w:pPr>
            <w:r>
              <w:t>7865,600</w:t>
            </w:r>
          </w:p>
        </w:tc>
      </w:tr>
      <w:tr w:rsidR="00F444A8">
        <w:tc>
          <w:tcPr>
            <w:tcW w:w="1134" w:type="dxa"/>
            <w:vAlign w:val="bottom"/>
          </w:tcPr>
          <w:p w:rsidR="00F444A8" w:rsidRDefault="00F444A8">
            <w:pPr>
              <w:pStyle w:val="ConsPlusNormal"/>
              <w:jc w:val="center"/>
            </w:pPr>
            <w:r>
              <w:t>1012205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7865,600</w:t>
            </w:r>
          </w:p>
        </w:tc>
      </w:tr>
      <w:tr w:rsidR="00F444A8">
        <w:tc>
          <w:tcPr>
            <w:tcW w:w="1134" w:type="dxa"/>
            <w:vAlign w:val="bottom"/>
          </w:tcPr>
          <w:p w:rsidR="00F444A8" w:rsidRDefault="00F444A8">
            <w:pPr>
              <w:pStyle w:val="ConsPlusNormal"/>
              <w:jc w:val="center"/>
            </w:pPr>
            <w:r>
              <w:t>1012205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7865,600</w:t>
            </w:r>
          </w:p>
        </w:tc>
      </w:tr>
      <w:tr w:rsidR="00F444A8">
        <w:tc>
          <w:tcPr>
            <w:tcW w:w="1134" w:type="dxa"/>
            <w:vAlign w:val="bottom"/>
          </w:tcPr>
          <w:p w:rsidR="00F444A8" w:rsidRDefault="00F444A8">
            <w:pPr>
              <w:pStyle w:val="ConsPlusNormal"/>
              <w:jc w:val="center"/>
            </w:pPr>
            <w:r>
              <w:t>1012205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7865,600</w:t>
            </w:r>
          </w:p>
        </w:tc>
      </w:tr>
      <w:tr w:rsidR="00F444A8">
        <w:tc>
          <w:tcPr>
            <w:tcW w:w="1134" w:type="dxa"/>
            <w:vAlign w:val="bottom"/>
          </w:tcPr>
          <w:p w:rsidR="00F444A8" w:rsidRDefault="00F444A8">
            <w:pPr>
              <w:pStyle w:val="ConsPlusNormal"/>
              <w:jc w:val="center"/>
            </w:pPr>
            <w:r>
              <w:t>1012316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Содержание сетей наружного освещения</w:t>
            </w:r>
          </w:p>
        </w:tc>
        <w:tc>
          <w:tcPr>
            <w:tcW w:w="1607" w:type="dxa"/>
            <w:vAlign w:val="bottom"/>
          </w:tcPr>
          <w:p w:rsidR="00F444A8" w:rsidRDefault="00F444A8">
            <w:pPr>
              <w:pStyle w:val="ConsPlusNormal"/>
              <w:jc w:val="center"/>
            </w:pPr>
            <w:r>
              <w:t>1320,700</w:t>
            </w:r>
          </w:p>
        </w:tc>
      </w:tr>
      <w:tr w:rsidR="00F444A8">
        <w:tc>
          <w:tcPr>
            <w:tcW w:w="1134" w:type="dxa"/>
            <w:vAlign w:val="bottom"/>
          </w:tcPr>
          <w:p w:rsidR="00F444A8" w:rsidRDefault="00F444A8">
            <w:pPr>
              <w:pStyle w:val="ConsPlusNormal"/>
              <w:jc w:val="center"/>
            </w:pPr>
            <w:r>
              <w:t>1012316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1320,700</w:t>
            </w:r>
          </w:p>
        </w:tc>
      </w:tr>
      <w:tr w:rsidR="00F444A8">
        <w:tc>
          <w:tcPr>
            <w:tcW w:w="1134" w:type="dxa"/>
            <w:vAlign w:val="bottom"/>
          </w:tcPr>
          <w:p w:rsidR="00F444A8" w:rsidRDefault="00F444A8">
            <w:pPr>
              <w:pStyle w:val="ConsPlusNormal"/>
              <w:jc w:val="center"/>
            </w:pPr>
            <w:r>
              <w:t>1012316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1320,700</w:t>
            </w:r>
          </w:p>
        </w:tc>
      </w:tr>
      <w:tr w:rsidR="00F444A8">
        <w:tc>
          <w:tcPr>
            <w:tcW w:w="1134" w:type="dxa"/>
            <w:vAlign w:val="bottom"/>
          </w:tcPr>
          <w:p w:rsidR="00F444A8" w:rsidRDefault="00F444A8">
            <w:pPr>
              <w:pStyle w:val="ConsPlusNormal"/>
              <w:jc w:val="center"/>
            </w:pPr>
            <w:r>
              <w:t>1012316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1320,700</w:t>
            </w:r>
          </w:p>
        </w:tc>
      </w:tr>
      <w:tr w:rsidR="00F444A8">
        <w:tc>
          <w:tcPr>
            <w:tcW w:w="1134" w:type="dxa"/>
            <w:vAlign w:val="bottom"/>
          </w:tcPr>
          <w:p w:rsidR="00F444A8" w:rsidRDefault="00F444A8">
            <w:pPr>
              <w:pStyle w:val="ConsPlusNormal"/>
              <w:jc w:val="center"/>
            </w:pPr>
            <w:r>
              <w:t>1012335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Обеспечение работы пунктов весового и габаритного контроля на автомобильных дорогах</w:t>
            </w:r>
          </w:p>
        </w:tc>
        <w:tc>
          <w:tcPr>
            <w:tcW w:w="1607" w:type="dxa"/>
            <w:vAlign w:val="bottom"/>
          </w:tcPr>
          <w:p w:rsidR="00F444A8" w:rsidRDefault="00F444A8">
            <w:pPr>
              <w:pStyle w:val="ConsPlusNormal"/>
              <w:jc w:val="center"/>
            </w:pPr>
            <w:r>
              <w:t>3539,200</w:t>
            </w:r>
          </w:p>
        </w:tc>
      </w:tr>
      <w:tr w:rsidR="00F444A8">
        <w:tc>
          <w:tcPr>
            <w:tcW w:w="1134" w:type="dxa"/>
            <w:vAlign w:val="bottom"/>
          </w:tcPr>
          <w:p w:rsidR="00F444A8" w:rsidRDefault="00F444A8">
            <w:pPr>
              <w:pStyle w:val="ConsPlusNormal"/>
              <w:jc w:val="center"/>
            </w:pPr>
            <w:r>
              <w:t>1012335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3539,200</w:t>
            </w:r>
          </w:p>
        </w:tc>
      </w:tr>
      <w:tr w:rsidR="00F444A8">
        <w:tc>
          <w:tcPr>
            <w:tcW w:w="1134" w:type="dxa"/>
            <w:vAlign w:val="bottom"/>
          </w:tcPr>
          <w:p w:rsidR="00F444A8" w:rsidRDefault="00F444A8">
            <w:pPr>
              <w:pStyle w:val="ConsPlusNormal"/>
              <w:jc w:val="center"/>
            </w:pPr>
            <w:r>
              <w:t>1012335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3539,200</w:t>
            </w:r>
          </w:p>
        </w:tc>
      </w:tr>
      <w:tr w:rsidR="00F444A8">
        <w:tc>
          <w:tcPr>
            <w:tcW w:w="1134" w:type="dxa"/>
            <w:vAlign w:val="bottom"/>
          </w:tcPr>
          <w:p w:rsidR="00F444A8" w:rsidRDefault="00F444A8">
            <w:pPr>
              <w:pStyle w:val="ConsPlusNormal"/>
              <w:jc w:val="center"/>
            </w:pPr>
            <w:r>
              <w:t>1012335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3539,200</w:t>
            </w:r>
          </w:p>
        </w:tc>
      </w:tr>
      <w:tr w:rsidR="00F444A8">
        <w:tc>
          <w:tcPr>
            <w:tcW w:w="1134" w:type="dxa"/>
            <w:vAlign w:val="bottom"/>
          </w:tcPr>
          <w:p w:rsidR="00F444A8" w:rsidRDefault="00F444A8">
            <w:pPr>
              <w:pStyle w:val="ConsPlusNormal"/>
              <w:jc w:val="center"/>
            </w:pPr>
            <w:r>
              <w:t>1015390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Финансовое обеспечение дорожной деятельности за счет средств федерального бюджета</w:t>
            </w:r>
          </w:p>
        </w:tc>
        <w:tc>
          <w:tcPr>
            <w:tcW w:w="1607" w:type="dxa"/>
            <w:vAlign w:val="bottom"/>
          </w:tcPr>
          <w:p w:rsidR="00F444A8" w:rsidRDefault="00F444A8">
            <w:pPr>
              <w:pStyle w:val="ConsPlusNormal"/>
              <w:jc w:val="center"/>
            </w:pPr>
            <w:r>
              <w:t>1876,400</w:t>
            </w:r>
          </w:p>
        </w:tc>
      </w:tr>
      <w:tr w:rsidR="00F444A8">
        <w:tc>
          <w:tcPr>
            <w:tcW w:w="1134" w:type="dxa"/>
            <w:vAlign w:val="bottom"/>
          </w:tcPr>
          <w:p w:rsidR="00F444A8" w:rsidRDefault="00F444A8">
            <w:pPr>
              <w:pStyle w:val="ConsPlusNormal"/>
              <w:jc w:val="center"/>
            </w:pPr>
            <w:r>
              <w:t>1015390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1876,400</w:t>
            </w:r>
          </w:p>
        </w:tc>
      </w:tr>
      <w:tr w:rsidR="00F444A8">
        <w:tc>
          <w:tcPr>
            <w:tcW w:w="1134" w:type="dxa"/>
            <w:vAlign w:val="bottom"/>
          </w:tcPr>
          <w:p w:rsidR="00F444A8" w:rsidRDefault="00F444A8">
            <w:pPr>
              <w:pStyle w:val="ConsPlusNormal"/>
              <w:jc w:val="center"/>
            </w:pPr>
            <w:r>
              <w:t>1015390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1876,400</w:t>
            </w:r>
          </w:p>
        </w:tc>
      </w:tr>
      <w:tr w:rsidR="00F444A8">
        <w:tc>
          <w:tcPr>
            <w:tcW w:w="1134" w:type="dxa"/>
            <w:vAlign w:val="bottom"/>
          </w:tcPr>
          <w:p w:rsidR="00F444A8" w:rsidRDefault="00F444A8">
            <w:pPr>
              <w:pStyle w:val="ConsPlusNormal"/>
              <w:jc w:val="center"/>
            </w:pPr>
            <w:r>
              <w:t>1015390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1876,400</w:t>
            </w:r>
          </w:p>
        </w:tc>
      </w:tr>
      <w:tr w:rsidR="00F444A8">
        <w:tc>
          <w:tcPr>
            <w:tcW w:w="1134" w:type="dxa"/>
            <w:vAlign w:val="bottom"/>
          </w:tcPr>
          <w:p w:rsidR="00F444A8" w:rsidRDefault="00F444A8">
            <w:pPr>
              <w:pStyle w:val="ConsPlusNormal"/>
              <w:jc w:val="center"/>
            </w:pPr>
            <w:r>
              <w:t>1017101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Субсидия на содержание, текущий и капитальный ремонт сетей наружного освещения</w:t>
            </w:r>
          </w:p>
        </w:tc>
        <w:tc>
          <w:tcPr>
            <w:tcW w:w="1607" w:type="dxa"/>
            <w:vAlign w:val="bottom"/>
          </w:tcPr>
          <w:p w:rsidR="00F444A8" w:rsidRDefault="00F444A8">
            <w:pPr>
              <w:pStyle w:val="ConsPlusNormal"/>
              <w:jc w:val="center"/>
            </w:pPr>
            <w:r>
              <w:t>129871,875</w:t>
            </w:r>
          </w:p>
        </w:tc>
      </w:tr>
      <w:tr w:rsidR="00F444A8">
        <w:tc>
          <w:tcPr>
            <w:tcW w:w="1134" w:type="dxa"/>
            <w:vAlign w:val="bottom"/>
          </w:tcPr>
          <w:p w:rsidR="00F444A8" w:rsidRDefault="00F444A8">
            <w:pPr>
              <w:pStyle w:val="ConsPlusNormal"/>
              <w:jc w:val="center"/>
            </w:pPr>
            <w:r>
              <w:t>1017101</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129871,875</w:t>
            </w:r>
          </w:p>
        </w:tc>
      </w:tr>
      <w:tr w:rsidR="00F444A8">
        <w:tc>
          <w:tcPr>
            <w:tcW w:w="1134" w:type="dxa"/>
            <w:vAlign w:val="bottom"/>
          </w:tcPr>
          <w:p w:rsidR="00F444A8" w:rsidRDefault="00F444A8">
            <w:pPr>
              <w:pStyle w:val="ConsPlusNormal"/>
              <w:jc w:val="center"/>
            </w:pPr>
            <w:r>
              <w:t>1017101</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129871,875</w:t>
            </w:r>
          </w:p>
        </w:tc>
      </w:tr>
      <w:tr w:rsidR="00F444A8">
        <w:tc>
          <w:tcPr>
            <w:tcW w:w="1134" w:type="dxa"/>
            <w:vAlign w:val="bottom"/>
          </w:tcPr>
          <w:p w:rsidR="00F444A8" w:rsidRDefault="00F444A8">
            <w:pPr>
              <w:pStyle w:val="ConsPlusNormal"/>
              <w:jc w:val="center"/>
            </w:pPr>
            <w:r>
              <w:t>1017101</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129871,875</w:t>
            </w:r>
          </w:p>
        </w:tc>
      </w:tr>
      <w:tr w:rsidR="00F444A8">
        <w:tc>
          <w:tcPr>
            <w:tcW w:w="1134" w:type="dxa"/>
            <w:vAlign w:val="bottom"/>
          </w:tcPr>
          <w:p w:rsidR="00F444A8" w:rsidRDefault="00F444A8">
            <w:pPr>
              <w:pStyle w:val="ConsPlusNormal"/>
              <w:jc w:val="center"/>
            </w:pPr>
            <w:r>
              <w:t>1017102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Субсидия на содержание и паспортизацию ливневой канализации</w:t>
            </w:r>
          </w:p>
        </w:tc>
        <w:tc>
          <w:tcPr>
            <w:tcW w:w="1607" w:type="dxa"/>
            <w:vAlign w:val="bottom"/>
          </w:tcPr>
          <w:p w:rsidR="00F444A8" w:rsidRDefault="00F444A8">
            <w:pPr>
              <w:pStyle w:val="ConsPlusNormal"/>
              <w:jc w:val="center"/>
            </w:pPr>
            <w:r>
              <w:t>54073,700</w:t>
            </w:r>
          </w:p>
        </w:tc>
      </w:tr>
      <w:tr w:rsidR="00F444A8">
        <w:tc>
          <w:tcPr>
            <w:tcW w:w="1134" w:type="dxa"/>
            <w:vAlign w:val="bottom"/>
          </w:tcPr>
          <w:p w:rsidR="00F444A8" w:rsidRDefault="00F444A8">
            <w:pPr>
              <w:pStyle w:val="ConsPlusNormal"/>
              <w:jc w:val="center"/>
            </w:pPr>
            <w:r>
              <w:t>1017102</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54073,700</w:t>
            </w:r>
          </w:p>
        </w:tc>
      </w:tr>
      <w:tr w:rsidR="00F444A8">
        <w:tc>
          <w:tcPr>
            <w:tcW w:w="1134" w:type="dxa"/>
            <w:vAlign w:val="bottom"/>
          </w:tcPr>
          <w:p w:rsidR="00F444A8" w:rsidRDefault="00F444A8">
            <w:pPr>
              <w:pStyle w:val="ConsPlusNormal"/>
              <w:jc w:val="center"/>
            </w:pPr>
            <w:r>
              <w:t>1017102</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54073,700</w:t>
            </w:r>
          </w:p>
        </w:tc>
      </w:tr>
      <w:tr w:rsidR="00F444A8">
        <w:tc>
          <w:tcPr>
            <w:tcW w:w="1134" w:type="dxa"/>
            <w:vAlign w:val="bottom"/>
          </w:tcPr>
          <w:p w:rsidR="00F444A8" w:rsidRDefault="00F444A8">
            <w:pPr>
              <w:pStyle w:val="ConsPlusNormal"/>
              <w:jc w:val="center"/>
            </w:pPr>
            <w:r>
              <w:t>1017102</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54073,700</w:t>
            </w:r>
          </w:p>
        </w:tc>
      </w:tr>
      <w:tr w:rsidR="00F444A8">
        <w:tc>
          <w:tcPr>
            <w:tcW w:w="1134" w:type="dxa"/>
            <w:vAlign w:val="bottom"/>
          </w:tcPr>
          <w:p w:rsidR="00F444A8" w:rsidRDefault="00F444A8">
            <w:pPr>
              <w:pStyle w:val="ConsPlusNormal"/>
              <w:jc w:val="center"/>
            </w:pPr>
            <w:r>
              <w:t>1020000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"Развитие сети автомобильных дорог и наружного освещения"</w:t>
            </w:r>
          </w:p>
        </w:tc>
        <w:tc>
          <w:tcPr>
            <w:tcW w:w="1607" w:type="dxa"/>
            <w:vAlign w:val="bottom"/>
          </w:tcPr>
          <w:p w:rsidR="00F444A8" w:rsidRDefault="00F444A8">
            <w:pPr>
              <w:pStyle w:val="ConsPlusNormal"/>
              <w:jc w:val="center"/>
            </w:pPr>
            <w:r>
              <w:t>491921,741</w:t>
            </w:r>
          </w:p>
        </w:tc>
      </w:tr>
      <w:tr w:rsidR="00F444A8">
        <w:tc>
          <w:tcPr>
            <w:tcW w:w="1134" w:type="dxa"/>
            <w:vAlign w:val="bottom"/>
          </w:tcPr>
          <w:p w:rsidR="00F444A8" w:rsidRDefault="00F444A8">
            <w:pPr>
              <w:pStyle w:val="ConsPlusNormal"/>
              <w:jc w:val="center"/>
            </w:pPr>
            <w:r>
              <w:t>1024104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Строительство, реконструкция и проектирование сетей наружного освещения</w:t>
            </w:r>
          </w:p>
        </w:tc>
        <w:tc>
          <w:tcPr>
            <w:tcW w:w="1607" w:type="dxa"/>
            <w:vAlign w:val="bottom"/>
          </w:tcPr>
          <w:p w:rsidR="00F444A8" w:rsidRDefault="00F444A8">
            <w:pPr>
              <w:pStyle w:val="ConsPlusNormal"/>
              <w:jc w:val="center"/>
            </w:pPr>
            <w:r>
              <w:t>45938,128</w:t>
            </w:r>
          </w:p>
        </w:tc>
      </w:tr>
      <w:tr w:rsidR="00F444A8">
        <w:tc>
          <w:tcPr>
            <w:tcW w:w="1134" w:type="dxa"/>
            <w:vAlign w:val="bottom"/>
          </w:tcPr>
          <w:p w:rsidR="00F444A8" w:rsidRDefault="00F444A8">
            <w:pPr>
              <w:pStyle w:val="ConsPlusNormal"/>
              <w:jc w:val="center"/>
            </w:pPr>
            <w:r>
              <w:t>1024104</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45938,128</w:t>
            </w:r>
          </w:p>
        </w:tc>
      </w:tr>
      <w:tr w:rsidR="00F444A8">
        <w:tc>
          <w:tcPr>
            <w:tcW w:w="1134" w:type="dxa"/>
            <w:vAlign w:val="bottom"/>
          </w:tcPr>
          <w:p w:rsidR="00F444A8" w:rsidRDefault="00F444A8">
            <w:pPr>
              <w:pStyle w:val="ConsPlusNormal"/>
              <w:jc w:val="center"/>
            </w:pPr>
            <w:r>
              <w:t>1024104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45938,128</w:t>
            </w:r>
          </w:p>
        </w:tc>
      </w:tr>
      <w:tr w:rsidR="00F444A8">
        <w:tc>
          <w:tcPr>
            <w:tcW w:w="1134" w:type="dxa"/>
            <w:vAlign w:val="bottom"/>
          </w:tcPr>
          <w:p w:rsidR="00F444A8" w:rsidRDefault="00F444A8">
            <w:pPr>
              <w:pStyle w:val="ConsPlusNormal"/>
              <w:jc w:val="center"/>
            </w:pPr>
            <w:r>
              <w:t>1024104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45938,128</w:t>
            </w:r>
          </w:p>
        </w:tc>
      </w:tr>
      <w:tr w:rsidR="00F444A8">
        <w:tc>
          <w:tcPr>
            <w:tcW w:w="1134" w:type="dxa"/>
            <w:vAlign w:val="bottom"/>
          </w:tcPr>
          <w:p w:rsidR="00F444A8" w:rsidRDefault="00F444A8">
            <w:pPr>
              <w:pStyle w:val="ConsPlusNormal"/>
              <w:jc w:val="center"/>
            </w:pPr>
            <w:r>
              <w:t>1024148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транспортной инфраструктуры на земельных участках, предоставляемых на бесплатной основе многодетным семьям</w:t>
            </w:r>
          </w:p>
        </w:tc>
        <w:tc>
          <w:tcPr>
            <w:tcW w:w="1607" w:type="dxa"/>
            <w:vAlign w:val="bottom"/>
          </w:tcPr>
          <w:p w:rsidR="00F444A8" w:rsidRDefault="00F444A8">
            <w:pPr>
              <w:pStyle w:val="ConsPlusNormal"/>
              <w:jc w:val="center"/>
            </w:pPr>
            <w:r>
              <w:t>9781,225</w:t>
            </w:r>
          </w:p>
        </w:tc>
      </w:tr>
      <w:tr w:rsidR="00F444A8">
        <w:tc>
          <w:tcPr>
            <w:tcW w:w="1134" w:type="dxa"/>
            <w:vAlign w:val="bottom"/>
          </w:tcPr>
          <w:p w:rsidR="00F444A8" w:rsidRDefault="00F444A8">
            <w:pPr>
              <w:pStyle w:val="ConsPlusNormal"/>
              <w:jc w:val="center"/>
            </w:pPr>
            <w:r>
              <w:t>1024148</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9781,225</w:t>
            </w:r>
          </w:p>
        </w:tc>
      </w:tr>
      <w:tr w:rsidR="00F444A8">
        <w:tc>
          <w:tcPr>
            <w:tcW w:w="1134" w:type="dxa"/>
            <w:vAlign w:val="bottom"/>
          </w:tcPr>
          <w:p w:rsidR="00F444A8" w:rsidRDefault="00F444A8">
            <w:pPr>
              <w:pStyle w:val="ConsPlusNormal"/>
              <w:jc w:val="center"/>
            </w:pPr>
            <w:r>
              <w:t>1024148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9781,225</w:t>
            </w:r>
          </w:p>
        </w:tc>
      </w:tr>
      <w:tr w:rsidR="00F444A8">
        <w:tc>
          <w:tcPr>
            <w:tcW w:w="1134" w:type="dxa"/>
            <w:vAlign w:val="bottom"/>
          </w:tcPr>
          <w:p w:rsidR="00F444A8" w:rsidRDefault="00F444A8">
            <w:pPr>
              <w:pStyle w:val="ConsPlusNormal"/>
              <w:jc w:val="center"/>
            </w:pPr>
            <w:r>
              <w:t>1024148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9781,225</w:t>
            </w:r>
          </w:p>
        </w:tc>
      </w:tr>
      <w:tr w:rsidR="00F444A8">
        <w:tc>
          <w:tcPr>
            <w:tcW w:w="1134" w:type="dxa"/>
            <w:vAlign w:val="bottom"/>
          </w:tcPr>
          <w:p w:rsidR="00F444A8" w:rsidRDefault="00F444A8">
            <w:pPr>
              <w:pStyle w:val="ConsPlusNormal"/>
              <w:jc w:val="center"/>
            </w:pPr>
            <w:r>
              <w:t>1024173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тротуара со ступеньками и поручнями в м-не Соболи по ул. 1-й Соболинской от дома N 9 до дома N 23</w:t>
            </w:r>
          </w:p>
        </w:tc>
        <w:tc>
          <w:tcPr>
            <w:tcW w:w="1607" w:type="dxa"/>
            <w:vAlign w:val="bottom"/>
          </w:tcPr>
          <w:p w:rsidR="00F444A8" w:rsidRDefault="00F444A8">
            <w:pPr>
              <w:pStyle w:val="ConsPlusNormal"/>
              <w:jc w:val="center"/>
            </w:pPr>
            <w:r>
              <w:t>341,087</w:t>
            </w:r>
          </w:p>
        </w:tc>
      </w:tr>
      <w:tr w:rsidR="00F444A8">
        <w:tc>
          <w:tcPr>
            <w:tcW w:w="1134" w:type="dxa"/>
            <w:vAlign w:val="bottom"/>
          </w:tcPr>
          <w:p w:rsidR="00F444A8" w:rsidRDefault="00F444A8">
            <w:pPr>
              <w:pStyle w:val="ConsPlusNormal"/>
              <w:jc w:val="center"/>
            </w:pPr>
            <w:r>
              <w:t>1024173</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341,087</w:t>
            </w:r>
          </w:p>
        </w:tc>
      </w:tr>
      <w:tr w:rsidR="00F444A8">
        <w:tc>
          <w:tcPr>
            <w:tcW w:w="1134" w:type="dxa"/>
            <w:vAlign w:val="bottom"/>
          </w:tcPr>
          <w:p w:rsidR="00F444A8" w:rsidRDefault="00F444A8">
            <w:pPr>
              <w:pStyle w:val="ConsPlusNormal"/>
              <w:jc w:val="center"/>
            </w:pPr>
            <w:r>
              <w:t>1024173</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341,087</w:t>
            </w:r>
          </w:p>
        </w:tc>
      </w:tr>
      <w:tr w:rsidR="00F444A8">
        <w:tc>
          <w:tcPr>
            <w:tcW w:w="1134" w:type="dxa"/>
            <w:vAlign w:val="bottom"/>
          </w:tcPr>
          <w:p w:rsidR="00F444A8" w:rsidRDefault="00F444A8">
            <w:pPr>
              <w:pStyle w:val="ConsPlusNormal"/>
              <w:jc w:val="center"/>
            </w:pPr>
            <w:r>
              <w:t>1024173</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341,087</w:t>
            </w:r>
          </w:p>
        </w:tc>
      </w:tr>
      <w:tr w:rsidR="00F444A8">
        <w:tc>
          <w:tcPr>
            <w:tcW w:w="1134" w:type="dxa"/>
            <w:vAlign w:val="bottom"/>
          </w:tcPr>
          <w:p w:rsidR="00F444A8" w:rsidRDefault="00F444A8">
            <w:pPr>
              <w:pStyle w:val="ConsPlusNormal"/>
              <w:jc w:val="center"/>
            </w:pPr>
            <w:r>
              <w:t>1024204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Строительство улицы Советской Армии от ул. Мира до проспекта Декабристов</w:t>
            </w:r>
          </w:p>
        </w:tc>
        <w:tc>
          <w:tcPr>
            <w:tcW w:w="1607" w:type="dxa"/>
            <w:vAlign w:val="bottom"/>
          </w:tcPr>
          <w:p w:rsidR="00F444A8" w:rsidRDefault="00F444A8">
            <w:pPr>
              <w:pStyle w:val="ConsPlusNormal"/>
              <w:jc w:val="center"/>
            </w:pPr>
            <w:r>
              <w:t>34494,200</w:t>
            </w:r>
          </w:p>
        </w:tc>
      </w:tr>
      <w:tr w:rsidR="00F444A8">
        <w:tc>
          <w:tcPr>
            <w:tcW w:w="1134" w:type="dxa"/>
            <w:vAlign w:val="bottom"/>
          </w:tcPr>
          <w:p w:rsidR="00F444A8" w:rsidRDefault="00F444A8">
            <w:pPr>
              <w:pStyle w:val="ConsPlusNormal"/>
              <w:jc w:val="center"/>
            </w:pPr>
            <w:r>
              <w:t>1024204</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34494,200</w:t>
            </w:r>
          </w:p>
        </w:tc>
      </w:tr>
      <w:tr w:rsidR="00F444A8">
        <w:tc>
          <w:tcPr>
            <w:tcW w:w="1134" w:type="dxa"/>
            <w:vAlign w:val="bottom"/>
          </w:tcPr>
          <w:p w:rsidR="00F444A8" w:rsidRDefault="00F444A8">
            <w:pPr>
              <w:pStyle w:val="ConsPlusNormal"/>
              <w:jc w:val="center"/>
            </w:pPr>
            <w:r>
              <w:t>1024204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34494,200</w:t>
            </w:r>
          </w:p>
        </w:tc>
      </w:tr>
      <w:tr w:rsidR="00F444A8">
        <w:tc>
          <w:tcPr>
            <w:tcW w:w="1134" w:type="dxa"/>
            <w:vAlign w:val="bottom"/>
          </w:tcPr>
          <w:p w:rsidR="00F444A8" w:rsidRDefault="00F444A8">
            <w:pPr>
              <w:pStyle w:val="ConsPlusNormal"/>
              <w:jc w:val="center"/>
            </w:pPr>
            <w:r>
              <w:t>1024204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34494,200</w:t>
            </w:r>
          </w:p>
        </w:tc>
      </w:tr>
      <w:tr w:rsidR="00F444A8">
        <w:tc>
          <w:tcPr>
            <w:tcW w:w="1134" w:type="dxa"/>
            <w:vAlign w:val="bottom"/>
          </w:tcPr>
          <w:p w:rsidR="00F444A8" w:rsidRDefault="00F444A8">
            <w:pPr>
              <w:pStyle w:val="ConsPlusNormal"/>
              <w:jc w:val="center"/>
            </w:pPr>
            <w:r>
              <w:t>1024205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Реконструкция площади Восстания, 1-й этап</w:t>
            </w:r>
          </w:p>
        </w:tc>
        <w:tc>
          <w:tcPr>
            <w:tcW w:w="1607" w:type="dxa"/>
            <w:vAlign w:val="bottom"/>
          </w:tcPr>
          <w:p w:rsidR="00F444A8" w:rsidRDefault="00F444A8">
            <w:pPr>
              <w:pStyle w:val="ConsPlusNormal"/>
              <w:jc w:val="center"/>
            </w:pPr>
            <w:r>
              <w:t>40501,278</w:t>
            </w:r>
          </w:p>
        </w:tc>
      </w:tr>
      <w:tr w:rsidR="00F444A8">
        <w:tc>
          <w:tcPr>
            <w:tcW w:w="1134" w:type="dxa"/>
            <w:vAlign w:val="bottom"/>
          </w:tcPr>
          <w:p w:rsidR="00F444A8" w:rsidRDefault="00F444A8">
            <w:pPr>
              <w:pStyle w:val="ConsPlusNormal"/>
              <w:jc w:val="center"/>
            </w:pPr>
            <w:r>
              <w:t>1024205</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40501,278</w:t>
            </w:r>
          </w:p>
        </w:tc>
      </w:tr>
      <w:tr w:rsidR="00F444A8">
        <w:tc>
          <w:tcPr>
            <w:tcW w:w="1134" w:type="dxa"/>
            <w:vAlign w:val="bottom"/>
          </w:tcPr>
          <w:p w:rsidR="00F444A8" w:rsidRDefault="00F444A8">
            <w:pPr>
              <w:pStyle w:val="ConsPlusNormal"/>
              <w:jc w:val="center"/>
            </w:pPr>
            <w:r>
              <w:t>1024205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40501,278</w:t>
            </w:r>
          </w:p>
        </w:tc>
      </w:tr>
      <w:tr w:rsidR="00F444A8">
        <w:tc>
          <w:tcPr>
            <w:tcW w:w="1134" w:type="dxa"/>
            <w:vAlign w:val="bottom"/>
          </w:tcPr>
          <w:p w:rsidR="00F444A8" w:rsidRDefault="00F444A8">
            <w:pPr>
              <w:pStyle w:val="ConsPlusNormal"/>
              <w:jc w:val="center"/>
            </w:pPr>
            <w:r>
              <w:t>1024205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31001,378</w:t>
            </w:r>
          </w:p>
        </w:tc>
      </w:tr>
      <w:tr w:rsidR="00F444A8">
        <w:tc>
          <w:tcPr>
            <w:tcW w:w="1134" w:type="dxa"/>
            <w:vAlign w:val="bottom"/>
          </w:tcPr>
          <w:p w:rsidR="00F444A8" w:rsidRDefault="00F444A8">
            <w:pPr>
              <w:pStyle w:val="ConsPlusNormal"/>
              <w:jc w:val="center"/>
            </w:pPr>
            <w:r>
              <w:t>1024205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9499,900</w:t>
            </w:r>
          </w:p>
        </w:tc>
      </w:tr>
      <w:tr w:rsidR="00F444A8">
        <w:tc>
          <w:tcPr>
            <w:tcW w:w="1134" w:type="dxa"/>
            <w:vAlign w:val="bottom"/>
          </w:tcPr>
          <w:p w:rsidR="00F444A8" w:rsidRDefault="00F444A8">
            <w:pPr>
              <w:pStyle w:val="ConsPlusNormal"/>
              <w:jc w:val="center"/>
            </w:pPr>
            <w:r>
              <w:t>1024206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Реконструкция ул. Макаренко от бульвара Гагарина до ул. Уинской</w:t>
            </w:r>
          </w:p>
        </w:tc>
        <w:tc>
          <w:tcPr>
            <w:tcW w:w="1607" w:type="dxa"/>
            <w:vAlign w:val="bottom"/>
          </w:tcPr>
          <w:p w:rsidR="00F444A8" w:rsidRDefault="00F444A8">
            <w:pPr>
              <w:pStyle w:val="ConsPlusNormal"/>
              <w:jc w:val="center"/>
            </w:pPr>
            <w:r>
              <w:t>33026,323</w:t>
            </w:r>
          </w:p>
        </w:tc>
      </w:tr>
      <w:tr w:rsidR="00F444A8">
        <w:tc>
          <w:tcPr>
            <w:tcW w:w="1134" w:type="dxa"/>
            <w:vAlign w:val="bottom"/>
          </w:tcPr>
          <w:p w:rsidR="00F444A8" w:rsidRDefault="00F444A8">
            <w:pPr>
              <w:pStyle w:val="ConsPlusNormal"/>
              <w:jc w:val="center"/>
            </w:pPr>
            <w:r>
              <w:t>1024206</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33026,323</w:t>
            </w:r>
          </w:p>
        </w:tc>
      </w:tr>
      <w:tr w:rsidR="00F444A8">
        <w:tc>
          <w:tcPr>
            <w:tcW w:w="1134" w:type="dxa"/>
            <w:vAlign w:val="bottom"/>
          </w:tcPr>
          <w:p w:rsidR="00F444A8" w:rsidRDefault="00F444A8">
            <w:pPr>
              <w:pStyle w:val="ConsPlusNormal"/>
              <w:jc w:val="center"/>
            </w:pPr>
            <w:r>
              <w:t>1024206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33026,323</w:t>
            </w:r>
          </w:p>
        </w:tc>
      </w:tr>
      <w:tr w:rsidR="00F444A8">
        <w:tc>
          <w:tcPr>
            <w:tcW w:w="1134" w:type="dxa"/>
            <w:vAlign w:val="bottom"/>
          </w:tcPr>
          <w:p w:rsidR="00F444A8" w:rsidRDefault="00F444A8">
            <w:pPr>
              <w:pStyle w:val="ConsPlusNormal"/>
              <w:jc w:val="center"/>
            </w:pPr>
            <w:r>
              <w:t>1024206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33026,323</w:t>
            </w:r>
          </w:p>
        </w:tc>
      </w:tr>
      <w:tr w:rsidR="00F444A8">
        <w:tc>
          <w:tcPr>
            <w:tcW w:w="1134" w:type="dxa"/>
            <w:vAlign w:val="bottom"/>
          </w:tcPr>
          <w:p w:rsidR="00F444A8" w:rsidRDefault="00F444A8">
            <w:pPr>
              <w:pStyle w:val="ConsPlusNormal"/>
              <w:jc w:val="center"/>
            </w:pPr>
            <w:r>
              <w:t>1024207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автомобильной дороги Переход ул. Строителей - площадь Гайдара (проектно-изыскательские работы)</w:t>
            </w:r>
          </w:p>
        </w:tc>
        <w:tc>
          <w:tcPr>
            <w:tcW w:w="1607" w:type="dxa"/>
            <w:vAlign w:val="bottom"/>
          </w:tcPr>
          <w:p w:rsidR="00F444A8" w:rsidRDefault="00F444A8">
            <w:pPr>
              <w:pStyle w:val="ConsPlusNormal"/>
              <w:jc w:val="center"/>
            </w:pPr>
            <w:r>
              <w:t>3693,500</w:t>
            </w:r>
          </w:p>
        </w:tc>
      </w:tr>
      <w:tr w:rsidR="00F444A8">
        <w:tc>
          <w:tcPr>
            <w:tcW w:w="1134" w:type="dxa"/>
            <w:vAlign w:val="bottom"/>
          </w:tcPr>
          <w:p w:rsidR="00F444A8" w:rsidRDefault="00F444A8">
            <w:pPr>
              <w:pStyle w:val="ConsPlusNormal"/>
              <w:jc w:val="center"/>
            </w:pPr>
            <w:r>
              <w:t>1024207</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3693,500</w:t>
            </w:r>
          </w:p>
        </w:tc>
      </w:tr>
      <w:tr w:rsidR="00F444A8">
        <w:tc>
          <w:tcPr>
            <w:tcW w:w="1134" w:type="dxa"/>
            <w:vAlign w:val="bottom"/>
          </w:tcPr>
          <w:p w:rsidR="00F444A8" w:rsidRDefault="00F444A8">
            <w:pPr>
              <w:pStyle w:val="ConsPlusNormal"/>
              <w:jc w:val="center"/>
            </w:pPr>
            <w:r>
              <w:t>1024207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3693,500</w:t>
            </w:r>
          </w:p>
        </w:tc>
      </w:tr>
      <w:tr w:rsidR="00F444A8">
        <w:tc>
          <w:tcPr>
            <w:tcW w:w="1134" w:type="dxa"/>
            <w:vAlign w:val="bottom"/>
          </w:tcPr>
          <w:p w:rsidR="00F444A8" w:rsidRDefault="00F444A8">
            <w:pPr>
              <w:pStyle w:val="ConsPlusNormal"/>
              <w:jc w:val="center"/>
            </w:pPr>
            <w:r>
              <w:t>1024207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3693,500</w:t>
            </w:r>
          </w:p>
        </w:tc>
      </w:tr>
      <w:tr w:rsidR="00F444A8">
        <w:tc>
          <w:tcPr>
            <w:tcW w:w="1134" w:type="dxa"/>
            <w:vAlign w:val="bottom"/>
          </w:tcPr>
          <w:p w:rsidR="00F444A8" w:rsidRDefault="00F444A8">
            <w:pPr>
              <w:pStyle w:val="ConsPlusNormal"/>
              <w:jc w:val="center"/>
            </w:pPr>
            <w:r>
              <w:t>1024215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Реконструкция пересечения ул. Героев Хасана и Транссибирской магистрали (включая тоннель)</w:t>
            </w:r>
          </w:p>
        </w:tc>
        <w:tc>
          <w:tcPr>
            <w:tcW w:w="1607" w:type="dxa"/>
            <w:vAlign w:val="bottom"/>
          </w:tcPr>
          <w:p w:rsidR="00F444A8" w:rsidRDefault="00F444A8">
            <w:pPr>
              <w:pStyle w:val="ConsPlusNormal"/>
              <w:jc w:val="center"/>
            </w:pPr>
            <w:r>
              <w:t>4375,000</w:t>
            </w:r>
          </w:p>
        </w:tc>
      </w:tr>
      <w:tr w:rsidR="00F444A8">
        <w:tc>
          <w:tcPr>
            <w:tcW w:w="1134" w:type="dxa"/>
            <w:vAlign w:val="bottom"/>
          </w:tcPr>
          <w:p w:rsidR="00F444A8" w:rsidRDefault="00F444A8">
            <w:pPr>
              <w:pStyle w:val="ConsPlusNormal"/>
              <w:jc w:val="center"/>
            </w:pPr>
            <w:r>
              <w:t>1024215</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4375,000</w:t>
            </w:r>
          </w:p>
        </w:tc>
      </w:tr>
      <w:tr w:rsidR="00F444A8">
        <w:tc>
          <w:tcPr>
            <w:tcW w:w="1134" w:type="dxa"/>
            <w:vAlign w:val="bottom"/>
          </w:tcPr>
          <w:p w:rsidR="00F444A8" w:rsidRDefault="00F444A8">
            <w:pPr>
              <w:pStyle w:val="ConsPlusNormal"/>
              <w:jc w:val="center"/>
            </w:pPr>
            <w:r>
              <w:t>1024215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4375,000</w:t>
            </w:r>
          </w:p>
        </w:tc>
      </w:tr>
      <w:tr w:rsidR="00F444A8">
        <w:tc>
          <w:tcPr>
            <w:tcW w:w="1134" w:type="dxa"/>
            <w:vAlign w:val="bottom"/>
          </w:tcPr>
          <w:p w:rsidR="00F444A8" w:rsidRDefault="00F444A8">
            <w:pPr>
              <w:pStyle w:val="ConsPlusNormal"/>
              <w:jc w:val="center"/>
            </w:pPr>
            <w:r>
              <w:t>1024215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4375,000</w:t>
            </w:r>
          </w:p>
        </w:tc>
      </w:tr>
      <w:tr w:rsidR="00F444A8">
        <w:tc>
          <w:tcPr>
            <w:tcW w:w="1134" w:type="dxa"/>
            <w:vAlign w:val="bottom"/>
          </w:tcPr>
          <w:p w:rsidR="00F444A8" w:rsidRDefault="00F444A8">
            <w:pPr>
              <w:pStyle w:val="ConsPlusNormal"/>
              <w:jc w:val="center"/>
            </w:pPr>
            <w:r>
              <w:t>1026212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Строительство (реконструкция) и приведение в нормативное состояние автомобильных дорог муниципального значения Пермского края</w:t>
            </w:r>
          </w:p>
        </w:tc>
        <w:tc>
          <w:tcPr>
            <w:tcW w:w="1607" w:type="dxa"/>
            <w:vAlign w:val="bottom"/>
          </w:tcPr>
          <w:p w:rsidR="00F444A8" w:rsidRDefault="00F444A8">
            <w:pPr>
              <w:pStyle w:val="ConsPlusNormal"/>
              <w:jc w:val="center"/>
            </w:pPr>
            <w:r>
              <w:t>319771,000</w:t>
            </w:r>
          </w:p>
        </w:tc>
      </w:tr>
      <w:tr w:rsidR="00F444A8">
        <w:tc>
          <w:tcPr>
            <w:tcW w:w="1134" w:type="dxa"/>
            <w:vAlign w:val="bottom"/>
          </w:tcPr>
          <w:p w:rsidR="00F444A8" w:rsidRDefault="00F444A8">
            <w:pPr>
              <w:pStyle w:val="ConsPlusNormal"/>
              <w:jc w:val="center"/>
            </w:pPr>
            <w:r>
              <w:t>1026212</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319771,000</w:t>
            </w:r>
          </w:p>
        </w:tc>
      </w:tr>
      <w:tr w:rsidR="00F444A8">
        <w:tc>
          <w:tcPr>
            <w:tcW w:w="1134" w:type="dxa"/>
            <w:vAlign w:val="bottom"/>
          </w:tcPr>
          <w:p w:rsidR="00F444A8" w:rsidRDefault="00F444A8">
            <w:pPr>
              <w:pStyle w:val="ConsPlusNormal"/>
              <w:jc w:val="center"/>
            </w:pPr>
            <w:r>
              <w:t>1026212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319771,000</w:t>
            </w:r>
          </w:p>
        </w:tc>
      </w:tr>
      <w:tr w:rsidR="00F444A8">
        <w:tc>
          <w:tcPr>
            <w:tcW w:w="1134" w:type="dxa"/>
            <w:vAlign w:val="bottom"/>
          </w:tcPr>
          <w:p w:rsidR="00F444A8" w:rsidRDefault="00F444A8">
            <w:pPr>
              <w:pStyle w:val="ConsPlusNormal"/>
              <w:jc w:val="center"/>
            </w:pPr>
            <w:r>
              <w:t>1026212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319771,000</w:t>
            </w:r>
          </w:p>
        </w:tc>
      </w:tr>
      <w:tr w:rsidR="00F444A8">
        <w:tc>
          <w:tcPr>
            <w:tcW w:w="1134" w:type="dxa"/>
            <w:vAlign w:val="bottom"/>
          </w:tcPr>
          <w:p w:rsidR="00F444A8" w:rsidRDefault="00F444A8">
            <w:pPr>
              <w:pStyle w:val="ConsPlusNormal"/>
              <w:jc w:val="center"/>
            </w:pPr>
            <w:r>
              <w:t>1030000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"Обеспечение деятельности заказчиков работ"</w:t>
            </w:r>
          </w:p>
        </w:tc>
        <w:tc>
          <w:tcPr>
            <w:tcW w:w="1607" w:type="dxa"/>
            <w:vAlign w:val="bottom"/>
          </w:tcPr>
          <w:p w:rsidR="00F444A8" w:rsidRDefault="00F444A8">
            <w:pPr>
              <w:pStyle w:val="ConsPlusNormal"/>
              <w:jc w:val="center"/>
            </w:pPr>
            <w:r>
              <w:t>255198,126</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255198,126</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86735,000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86735,000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86735,000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28048,326</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28048,326</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28048,326</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140414,800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140414,800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140414,800</w:t>
            </w:r>
          </w:p>
        </w:tc>
      </w:tr>
      <w:tr w:rsidR="00F444A8">
        <w:tc>
          <w:tcPr>
            <w:tcW w:w="1134" w:type="dxa"/>
            <w:vAlign w:val="bottom"/>
          </w:tcPr>
          <w:p w:rsidR="00F444A8" w:rsidRDefault="00F444A8">
            <w:pPr>
              <w:pStyle w:val="ConsPlusNormal"/>
              <w:jc w:val="center"/>
            </w:pPr>
            <w:r>
              <w:t>1100000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07" w:type="dxa"/>
            <w:vAlign w:val="bottom"/>
          </w:tcPr>
          <w:p w:rsidR="00F444A8" w:rsidRDefault="00F444A8">
            <w:pPr>
              <w:pStyle w:val="ConsPlusNormal"/>
              <w:jc w:val="center"/>
            </w:pPr>
            <w:r>
              <w:t>468650,805</w:t>
            </w:r>
          </w:p>
        </w:tc>
      </w:tr>
      <w:tr w:rsidR="00F444A8">
        <w:tc>
          <w:tcPr>
            <w:tcW w:w="1134" w:type="dxa"/>
            <w:vAlign w:val="bottom"/>
          </w:tcPr>
          <w:p w:rsidR="00F444A8" w:rsidRDefault="00F444A8">
            <w:pPr>
              <w:pStyle w:val="ConsPlusNormal"/>
              <w:jc w:val="center"/>
            </w:pPr>
            <w:r>
              <w:t>1110000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"Организация объектов озеленения общего пользования города Перми"</w:t>
            </w:r>
          </w:p>
        </w:tc>
        <w:tc>
          <w:tcPr>
            <w:tcW w:w="1607" w:type="dxa"/>
            <w:vAlign w:val="bottom"/>
          </w:tcPr>
          <w:p w:rsidR="00F444A8" w:rsidRDefault="00F444A8">
            <w:pPr>
              <w:pStyle w:val="ConsPlusNormal"/>
              <w:jc w:val="center"/>
            </w:pPr>
            <w:r>
              <w:t>341748,827</w:t>
            </w:r>
          </w:p>
        </w:tc>
      </w:tr>
      <w:tr w:rsidR="00F444A8">
        <w:tc>
          <w:tcPr>
            <w:tcW w:w="1134" w:type="dxa"/>
            <w:vAlign w:val="bottom"/>
          </w:tcPr>
          <w:p w:rsidR="00F444A8" w:rsidRDefault="00F444A8">
            <w:pPr>
              <w:pStyle w:val="ConsPlusNormal"/>
              <w:jc w:val="center"/>
            </w:pPr>
            <w:r>
              <w:t>1112136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Содержание объектов озеленения общего пользования</w:t>
            </w:r>
          </w:p>
        </w:tc>
        <w:tc>
          <w:tcPr>
            <w:tcW w:w="1607" w:type="dxa"/>
            <w:vAlign w:val="bottom"/>
          </w:tcPr>
          <w:p w:rsidR="00F444A8" w:rsidRDefault="00F444A8">
            <w:pPr>
              <w:pStyle w:val="ConsPlusNormal"/>
              <w:jc w:val="center"/>
            </w:pPr>
            <w:r>
              <w:t>122165,361</w:t>
            </w:r>
          </w:p>
        </w:tc>
      </w:tr>
      <w:tr w:rsidR="00F444A8">
        <w:tc>
          <w:tcPr>
            <w:tcW w:w="1134" w:type="dxa"/>
            <w:vAlign w:val="bottom"/>
          </w:tcPr>
          <w:p w:rsidR="00F444A8" w:rsidRDefault="00F444A8">
            <w:pPr>
              <w:pStyle w:val="ConsPlusNormal"/>
              <w:jc w:val="center"/>
            </w:pPr>
            <w:r>
              <w:t>1112136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121061,161</w:t>
            </w:r>
          </w:p>
        </w:tc>
      </w:tr>
      <w:tr w:rsidR="00F444A8">
        <w:tc>
          <w:tcPr>
            <w:tcW w:w="1134" w:type="dxa"/>
            <w:vAlign w:val="bottom"/>
          </w:tcPr>
          <w:p w:rsidR="00F444A8" w:rsidRDefault="00F444A8">
            <w:pPr>
              <w:pStyle w:val="ConsPlusNormal"/>
              <w:jc w:val="center"/>
            </w:pPr>
            <w:r>
              <w:t>1112136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121061,161</w:t>
            </w:r>
          </w:p>
        </w:tc>
      </w:tr>
      <w:tr w:rsidR="00F444A8">
        <w:tc>
          <w:tcPr>
            <w:tcW w:w="1134" w:type="dxa"/>
            <w:vAlign w:val="bottom"/>
          </w:tcPr>
          <w:p w:rsidR="00F444A8" w:rsidRDefault="00F444A8">
            <w:pPr>
              <w:pStyle w:val="ConsPlusNormal"/>
              <w:jc w:val="center"/>
            </w:pPr>
            <w:r>
              <w:t>1112136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121061,161</w:t>
            </w:r>
          </w:p>
        </w:tc>
      </w:tr>
      <w:tr w:rsidR="00F444A8">
        <w:tc>
          <w:tcPr>
            <w:tcW w:w="1134" w:type="dxa"/>
            <w:vAlign w:val="bottom"/>
          </w:tcPr>
          <w:p w:rsidR="00F444A8" w:rsidRDefault="00F444A8">
            <w:pPr>
              <w:pStyle w:val="ConsPlusNormal"/>
              <w:jc w:val="center"/>
            </w:pPr>
            <w:r>
              <w:t>1112136</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1104,200</w:t>
            </w:r>
          </w:p>
        </w:tc>
      </w:tr>
      <w:tr w:rsidR="00F444A8">
        <w:tc>
          <w:tcPr>
            <w:tcW w:w="1134" w:type="dxa"/>
            <w:vAlign w:val="bottom"/>
          </w:tcPr>
          <w:p w:rsidR="00F444A8" w:rsidRDefault="00F444A8">
            <w:pPr>
              <w:pStyle w:val="ConsPlusNormal"/>
              <w:jc w:val="center"/>
            </w:pPr>
            <w:r>
              <w:t>1112136</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1104,200</w:t>
            </w:r>
          </w:p>
        </w:tc>
      </w:tr>
      <w:tr w:rsidR="00F444A8">
        <w:tc>
          <w:tcPr>
            <w:tcW w:w="1134" w:type="dxa"/>
            <w:vAlign w:val="bottom"/>
          </w:tcPr>
          <w:p w:rsidR="00F444A8" w:rsidRDefault="00F444A8">
            <w:pPr>
              <w:pStyle w:val="ConsPlusNormal"/>
              <w:jc w:val="center"/>
            </w:pPr>
            <w:r>
              <w:t>1112136</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1104,200</w:t>
            </w:r>
          </w:p>
        </w:tc>
      </w:tr>
      <w:tr w:rsidR="00F444A8">
        <w:tc>
          <w:tcPr>
            <w:tcW w:w="1134" w:type="dxa"/>
            <w:vAlign w:val="bottom"/>
          </w:tcPr>
          <w:p w:rsidR="00F444A8" w:rsidRDefault="00F444A8">
            <w:pPr>
              <w:pStyle w:val="ConsPlusNormal"/>
              <w:jc w:val="center"/>
            </w:pPr>
            <w:r>
              <w:t>1112137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Содержание пустошей, логов и водоохранных зон</w:t>
            </w:r>
          </w:p>
        </w:tc>
        <w:tc>
          <w:tcPr>
            <w:tcW w:w="1607" w:type="dxa"/>
            <w:vAlign w:val="bottom"/>
          </w:tcPr>
          <w:p w:rsidR="00F444A8" w:rsidRDefault="00F444A8">
            <w:pPr>
              <w:pStyle w:val="ConsPlusNormal"/>
              <w:jc w:val="center"/>
            </w:pPr>
            <w:r>
              <w:t>22868,999</w:t>
            </w:r>
          </w:p>
        </w:tc>
      </w:tr>
      <w:tr w:rsidR="00F444A8">
        <w:tc>
          <w:tcPr>
            <w:tcW w:w="1134" w:type="dxa"/>
            <w:vAlign w:val="bottom"/>
          </w:tcPr>
          <w:p w:rsidR="00F444A8" w:rsidRDefault="00F444A8">
            <w:pPr>
              <w:pStyle w:val="ConsPlusNormal"/>
              <w:jc w:val="center"/>
            </w:pPr>
            <w:r>
              <w:t>1112137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22868,999</w:t>
            </w:r>
          </w:p>
        </w:tc>
      </w:tr>
      <w:tr w:rsidR="00F444A8">
        <w:tc>
          <w:tcPr>
            <w:tcW w:w="1134" w:type="dxa"/>
            <w:vAlign w:val="bottom"/>
          </w:tcPr>
          <w:p w:rsidR="00F444A8" w:rsidRDefault="00F444A8">
            <w:pPr>
              <w:pStyle w:val="ConsPlusNormal"/>
              <w:jc w:val="center"/>
            </w:pPr>
            <w:r>
              <w:t>1112137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22868,999</w:t>
            </w:r>
          </w:p>
        </w:tc>
      </w:tr>
      <w:tr w:rsidR="00F444A8">
        <w:tc>
          <w:tcPr>
            <w:tcW w:w="1134" w:type="dxa"/>
            <w:vAlign w:val="bottom"/>
          </w:tcPr>
          <w:p w:rsidR="00F444A8" w:rsidRDefault="00F444A8">
            <w:pPr>
              <w:pStyle w:val="ConsPlusNormal"/>
              <w:jc w:val="center"/>
            </w:pPr>
            <w:r>
              <w:t>1112137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22868,999</w:t>
            </w:r>
          </w:p>
        </w:tc>
      </w:tr>
      <w:tr w:rsidR="00F444A8">
        <w:tc>
          <w:tcPr>
            <w:tcW w:w="1134" w:type="dxa"/>
            <w:vAlign w:val="bottom"/>
          </w:tcPr>
          <w:p w:rsidR="00F444A8" w:rsidRDefault="00F444A8">
            <w:pPr>
              <w:pStyle w:val="ConsPlusNormal"/>
              <w:jc w:val="center"/>
            </w:pPr>
            <w:r>
              <w:t>1112138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Содержание фонтанов</w:t>
            </w:r>
          </w:p>
        </w:tc>
        <w:tc>
          <w:tcPr>
            <w:tcW w:w="1607" w:type="dxa"/>
            <w:vAlign w:val="bottom"/>
          </w:tcPr>
          <w:p w:rsidR="00F444A8" w:rsidRDefault="00F444A8">
            <w:pPr>
              <w:pStyle w:val="ConsPlusNormal"/>
              <w:jc w:val="center"/>
            </w:pPr>
            <w:r>
              <w:t>7754,649</w:t>
            </w:r>
          </w:p>
        </w:tc>
      </w:tr>
      <w:tr w:rsidR="00F444A8">
        <w:tc>
          <w:tcPr>
            <w:tcW w:w="1134" w:type="dxa"/>
            <w:vAlign w:val="bottom"/>
          </w:tcPr>
          <w:p w:rsidR="00F444A8" w:rsidRDefault="00F444A8">
            <w:pPr>
              <w:pStyle w:val="ConsPlusNormal"/>
              <w:jc w:val="center"/>
            </w:pPr>
            <w:r>
              <w:t>1112138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7754,649</w:t>
            </w:r>
          </w:p>
        </w:tc>
      </w:tr>
      <w:tr w:rsidR="00F444A8">
        <w:tc>
          <w:tcPr>
            <w:tcW w:w="1134" w:type="dxa"/>
            <w:vAlign w:val="bottom"/>
          </w:tcPr>
          <w:p w:rsidR="00F444A8" w:rsidRDefault="00F444A8">
            <w:pPr>
              <w:pStyle w:val="ConsPlusNormal"/>
              <w:jc w:val="center"/>
            </w:pPr>
            <w:r>
              <w:t>1112138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7754,649</w:t>
            </w:r>
          </w:p>
        </w:tc>
      </w:tr>
      <w:tr w:rsidR="00F444A8">
        <w:tc>
          <w:tcPr>
            <w:tcW w:w="1134" w:type="dxa"/>
            <w:vAlign w:val="bottom"/>
          </w:tcPr>
          <w:p w:rsidR="00F444A8" w:rsidRDefault="00F444A8">
            <w:pPr>
              <w:pStyle w:val="ConsPlusNormal"/>
              <w:jc w:val="center"/>
            </w:pPr>
            <w:r>
              <w:t>1112138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7754,649</w:t>
            </w:r>
          </w:p>
        </w:tc>
      </w:tr>
      <w:tr w:rsidR="00F444A8">
        <w:tc>
          <w:tcPr>
            <w:tcW w:w="1134" w:type="dxa"/>
            <w:vAlign w:val="bottom"/>
          </w:tcPr>
          <w:p w:rsidR="00F444A8" w:rsidRDefault="00F444A8">
            <w:pPr>
              <w:pStyle w:val="ConsPlusNormal"/>
              <w:jc w:val="center"/>
            </w:pPr>
            <w:r>
              <w:t>1112139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Капитальный ремонт объектов озеленения общего пользования</w:t>
            </w:r>
          </w:p>
        </w:tc>
        <w:tc>
          <w:tcPr>
            <w:tcW w:w="1607" w:type="dxa"/>
            <w:vAlign w:val="bottom"/>
          </w:tcPr>
          <w:p w:rsidR="00F444A8" w:rsidRDefault="00F444A8">
            <w:pPr>
              <w:pStyle w:val="ConsPlusNormal"/>
              <w:jc w:val="center"/>
            </w:pPr>
            <w:r>
              <w:t>31096,850</w:t>
            </w:r>
          </w:p>
        </w:tc>
      </w:tr>
      <w:tr w:rsidR="00F444A8">
        <w:tc>
          <w:tcPr>
            <w:tcW w:w="1134" w:type="dxa"/>
            <w:vAlign w:val="bottom"/>
          </w:tcPr>
          <w:p w:rsidR="00F444A8" w:rsidRDefault="00F444A8">
            <w:pPr>
              <w:pStyle w:val="ConsPlusNormal"/>
              <w:jc w:val="center"/>
            </w:pPr>
            <w:r>
              <w:t>1112139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31096,850</w:t>
            </w:r>
          </w:p>
        </w:tc>
      </w:tr>
      <w:tr w:rsidR="00F444A8">
        <w:tc>
          <w:tcPr>
            <w:tcW w:w="1134" w:type="dxa"/>
            <w:vAlign w:val="bottom"/>
          </w:tcPr>
          <w:p w:rsidR="00F444A8" w:rsidRDefault="00F444A8">
            <w:pPr>
              <w:pStyle w:val="ConsPlusNormal"/>
              <w:jc w:val="center"/>
            </w:pPr>
            <w:r>
              <w:t>1112139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31096,850</w:t>
            </w:r>
          </w:p>
        </w:tc>
      </w:tr>
      <w:tr w:rsidR="00F444A8">
        <w:tc>
          <w:tcPr>
            <w:tcW w:w="1134" w:type="dxa"/>
            <w:vAlign w:val="bottom"/>
          </w:tcPr>
          <w:p w:rsidR="00F444A8" w:rsidRDefault="00F444A8">
            <w:pPr>
              <w:pStyle w:val="ConsPlusNormal"/>
              <w:jc w:val="center"/>
            </w:pPr>
            <w:r>
              <w:t>1112139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31096,850</w:t>
            </w:r>
          </w:p>
        </w:tc>
      </w:tr>
      <w:tr w:rsidR="00F444A8">
        <w:tc>
          <w:tcPr>
            <w:tcW w:w="1134" w:type="dxa"/>
            <w:vAlign w:val="bottom"/>
          </w:tcPr>
          <w:p w:rsidR="00F444A8" w:rsidRDefault="00F444A8">
            <w:pPr>
              <w:pStyle w:val="ConsPlusNormal"/>
              <w:jc w:val="center"/>
            </w:pPr>
            <w:r>
              <w:t>1112140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Содержание искусственных инженерных сооружений</w:t>
            </w:r>
          </w:p>
        </w:tc>
        <w:tc>
          <w:tcPr>
            <w:tcW w:w="1607" w:type="dxa"/>
            <w:vAlign w:val="bottom"/>
          </w:tcPr>
          <w:p w:rsidR="00F444A8" w:rsidRDefault="00F444A8">
            <w:pPr>
              <w:pStyle w:val="ConsPlusNormal"/>
              <w:jc w:val="center"/>
            </w:pPr>
            <w:r>
              <w:t>23904,040</w:t>
            </w:r>
          </w:p>
        </w:tc>
      </w:tr>
      <w:tr w:rsidR="00F444A8">
        <w:tc>
          <w:tcPr>
            <w:tcW w:w="1134" w:type="dxa"/>
            <w:vAlign w:val="bottom"/>
          </w:tcPr>
          <w:p w:rsidR="00F444A8" w:rsidRDefault="00F444A8">
            <w:pPr>
              <w:pStyle w:val="ConsPlusNormal"/>
              <w:jc w:val="center"/>
            </w:pPr>
            <w:r>
              <w:t>1112140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23904,040</w:t>
            </w:r>
          </w:p>
        </w:tc>
      </w:tr>
      <w:tr w:rsidR="00F444A8">
        <w:tc>
          <w:tcPr>
            <w:tcW w:w="1134" w:type="dxa"/>
            <w:vAlign w:val="bottom"/>
          </w:tcPr>
          <w:p w:rsidR="00F444A8" w:rsidRDefault="00F444A8">
            <w:pPr>
              <w:pStyle w:val="ConsPlusNormal"/>
              <w:jc w:val="center"/>
            </w:pPr>
            <w:r>
              <w:t>1112140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23904,040</w:t>
            </w:r>
          </w:p>
        </w:tc>
      </w:tr>
      <w:tr w:rsidR="00F444A8">
        <w:tc>
          <w:tcPr>
            <w:tcW w:w="1134" w:type="dxa"/>
            <w:vAlign w:val="bottom"/>
          </w:tcPr>
          <w:p w:rsidR="00F444A8" w:rsidRDefault="00F444A8">
            <w:pPr>
              <w:pStyle w:val="ConsPlusNormal"/>
              <w:jc w:val="center"/>
            </w:pPr>
            <w:r>
              <w:t>1112140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23904,040</w:t>
            </w:r>
          </w:p>
        </w:tc>
      </w:tr>
      <w:tr w:rsidR="00F444A8">
        <w:tc>
          <w:tcPr>
            <w:tcW w:w="1134" w:type="dxa"/>
            <w:vAlign w:val="bottom"/>
          </w:tcPr>
          <w:p w:rsidR="00F444A8" w:rsidRDefault="00F444A8">
            <w:pPr>
              <w:pStyle w:val="ConsPlusNormal"/>
              <w:jc w:val="center"/>
            </w:pPr>
            <w:r>
              <w:t>1112141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Организация демонтажа незаконно размещенных движимых объектов</w:t>
            </w:r>
          </w:p>
        </w:tc>
        <w:tc>
          <w:tcPr>
            <w:tcW w:w="1607" w:type="dxa"/>
            <w:vAlign w:val="bottom"/>
          </w:tcPr>
          <w:p w:rsidR="00F444A8" w:rsidRDefault="00F444A8">
            <w:pPr>
              <w:pStyle w:val="ConsPlusNormal"/>
              <w:jc w:val="center"/>
            </w:pPr>
            <w:r>
              <w:t>1761,403</w:t>
            </w:r>
          </w:p>
        </w:tc>
      </w:tr>
      <w:tr w:rsidR="00F444A8">
        <w:tc>
          <w:tcPr>
            <w:tcW w:w="1134" w:type="dxa"/>
            <w:vAlign w:val="bottom"/>
          </w:tcPr>
          <w:p w:rsidR="00F444A8" w:rsidRDefault="00F444A8">
            <w:pPr>
              <w:pStyle w:val="ConsPlusNormal"/>
              <w:jc w:val="center"/>
            </w:pPr>
            <w:r>
              <w:t>1112141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1761,403</w:t>
            </w:r>
          </w:p>
        </w:tc>
      </w:tr>
      <w:tr w:rsidR="00F444A8">
        <w:tc>
          <w:tcPr>
            <w:tcW w:w="1134" w:type="dxa"/>
            <w:vAlign w:val="bottom"/>
          </w:tcPr>
          <w:p w:rsidR="00F444A8" w:rsidRDefault="00F444A8">
            <w:pPr>
              <w:pStyle w:val="ConsPlusNormal"/>
              <w:jc w:val="center"/>
            </w:pPr>
            <w:r>
              <w:t>1112141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1761,403</w:t>
            </w:r>
          </w:p>
        </w:tc>
      </w:tr>
      <w:tr w:rsidR="00F444A8">
        <w:tc>
          <w:tcPr>
            <w:tcW w:w="1134" w:type="dxa"/>
            <w:vAlign w:val="bottom"/>
          </w:tcPr>
          <w:p w:rsidR="00F444A8" w:rsidRDefault="00F444A8">
            <w:pPr>
              <w:pStyle w:val="ConsPlusNormal"/>
              <w:jc w:val="center"/>
            </w:pPr>
            <w:r>
              <w:t>1112141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1761,403</w:t>
            </w:r>
          </w:p>
        </w:tc>
      </w:tr>
      <w:tr w:rsidR="00F444A8">
        <w:tc>
          <w:tcPr>
            <w:tcW w:w="1134" w:type="dxa"/>
            <w:vAlign w:val="bottom"/>
          </w:tcPr>
          <w:p w:rsidR="00F444A8" w:rsidRDefault="00F444A8">
            <w:pPr>
              <w:pStyle w:val="ConsPlusNormal"/>
              <w:jc w:val="center"/>
            </w:pPr>
            <w:r>
              <w:t>1112206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Капитальный ремонт берегоукрепительных сооружений набережной Воткинского водохранилища города Перми (участок N 1 от грузового порта "Пермь" до пассажирского причала N 9)</w:t>
            </w:r>
          </w:p>
        </w:tc>
        <w:tc>
          <w:tcPr>
            <w:tcW w:w="1607" w:type="dxa"/>
            <w:vAlign w:val="bottom"/>
          </w:tcPr>
          <w:p w:rsidR="00F444A8" w:rsidRDefault="00F444A8">
            <w:pPr>
              <w:pStyle w:val="ConsPlusNormal"/>
              <w:jc w:val="center"/>
            </w:pPr>
            <w:r>
              <w:t>14807,900</w:t>
            </w:r>
          </w:p>
        </w:tc>
      </w:tr>
      <w:tr w:rsidR="00F444A8">
        <w:tc>
          <w:tcPr>
            <w:tcW w:w="1134" w:type="dxa"/>
            <w:vAlign w:val="bottom"/>
          </w:tcPr>
          <w:p w:rsidR="00F444A8" w:rsidRDefault="00F444A8">
            <w:pPr>
              <w:pStyle w:val="ConsPlusNormal"/>
              <w:jc w:val="center"/>
            </w:pPr>
            <w:r>
              <w:t>1112206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14807,900</w:t>
            </w:r>
          </w:p>
        </w:tc>
      </w:tr>
      <w:tr w:rsidR="00F444A8">
        <w:tc>
          <w:tcPr>
            <w:tcW w:w="1134" w:type="dxa"/>
            <w:vAlign w:val="bottom"/>
          </w:tcPr>
          <w:p w:rsidR="00F444A8" w:rsidRDefault="00F444A8">
            <w:pPr>
              <w:pStyle w:val="ConsPlusNormal"/>
              <w:jc w:val="center"/>
            </w:pPr>
            <w:r>
              <w:t>1112206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14807,900</w:t>
            </w:r>
          </w:p>
        </w:tc>
      </w:tr>
      <w:tr w:rsidR="00F444A8">
        <w:tc>
          <w:tcPr>
            <w:tcW w:w="1134" w:type="dxa"/>
            <w:vAlign w:val="bottom"/>
          </w:tcPr>
          <w:p w:rsidR="00F444A8" w:rsidRDefault="00F444A8">
            <w:pPr>
              <w:pStyle w:val="ConsPlusNormal"/>
              <w:jc w:val="center"/>
            </w:pPr>
            <w:r>
              <w:t>1112206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06</w:t>
            </w:r>
          </w:p>
        </w:tc>
        <w:tc>
          <w:tcPr>
            <w:tcW w:w="4627" w:type="dxa"/>
            <w:vAlign w:val="center"/>
          </w:tcPr>
          <w:p w:rsidR="00F444A8" w:rsidRDefault="00F444A8">
            <w:pPr>
              <w:pStyle w:val="ConsPlusNormal"/>
            </w:pPr>
            <w:r>
              <w:t>Водное хозяйство</w:t>
            </w:r>
          </w:p>
        </w:tc>
        <w:tc>
          <w:tcPr>
            <w:tcW w:w="1607" w:type="dxa"/>
            <w:vAlign w:val="bottom"/>
          </w:tcPr>
          <w:p w:rsidR="00F444A8" w:rsidRDefault="00F444A8">
            <w:pPr>
              <w:pStyle w:val="ConsPlusNormal"/>
              <w:jc w:val="center"/>
            </w:pPr>
            <w:r>
              <w:t>14807,900</w:t>
            </w:r>
          </w:p>
        </w:tc>
      </w:tr>
      <w:tr w:rsidR="00F444A8">
        <w:tc>
          <w:tcPr>
            <w:tcW w:w="1134" w:type="dxa"/>
            <w:vAlign w:val="bottom"/>
          </w:tcPr>
          <w:p w:rsidR="00F444A8" w:rsidRDefault="00F444A8">
            <w:pPr>
              <w:pStyle w:val="ConsPlusNormal"/>
              <w:jc w:val="center"/>
            </w:pPr>
            <w:r>
              <w:t>1114105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Реконструкция центральной площадки города Перми - эспланада, 64-й квартал, участок 1 (от здания Пермского академического Театра-Театра, ул. Борчанинова)</w:t>
            </w:r>
          </w:p>
        </w:tc>
        <w:tc>
          <w:tcPr>
            <w:tcW w:w="1607" w:type="dxa"/>
            <w:vAlign w:val="bottom"/>
          </w:tcPr>
          <w:p w:rsidR="00F444A8" w:rsidRDefault="00F444A8">
            <w:pPr>
              <w:pStyle w:val="ConsPlusNormal"/>
              <w:jc w:val="center"/>
            </w:pPr>
            <w:r>
              <w:t>105052,223</w:t>
            </w:r>
          </w:p>
        </w:tc>
      </w:tr>
      <w:tr w:rsidR="00F444A8">
        <w:tc>
          <w:tcPr>
            <w:tcW w:w="1134" w:type="dxa"/>
            <w:vAlign w:val="bottom"/>
          </w:tcPr>
          <w:p w:rsidR="00F444A8" w:rsidRDefault="00F444A8">
            <w:pPr>
              <w:pStyle w:val="ConsPlusNormal"/>
              <w:jc w:val="center"/>
            </w:pPr>
            <w:r>
              <w:t>1114105</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105052,223</w:t>
            </w:r>
          </w:p>
        </w:tc>
      </w:tr>
      <w:tr w:rsidR="00F444A8">
        <w:tc>
          <w:tcPr>
            <w:tcW w:w="1134" w:type="dxa"/>
            <w:vAlign w:val="bottom"/>
          </w:tcPr>
          <w:p w:rsidR="00F444A8" w:rsidRDefault="00F444A8">
            <w:pPr>
              <w:pStyle w:val="ConsPlusNormal"/>
              <w:jc w:val="center"/>
            </w:pPr>
            <w:r>
              <w:t>1114105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105052,223</w:t>
            </w:r>
          </w:p>
        </w:tc>
      </w:tr>
      <w:tr w:rsidR="00F444A8">
        <w:tc>
          <w:tcPr>
            <w:tcW w:w="1134" w:type="dxa"/>
            <w:vAlign w:val="bottom"/>
          </w:tcPr>
          <w:p w:rsidR="00F444A8" w:rsidRDefault="00F444A8">
            <w:pPr>
              <w:pStyle w:val="ConsPlusNormal"/>
              <w:jc w:val="center"/>
            </w:pPr>
            <w:r>
              <w:t>1114105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105052,223</w:t>
            </w:r>
          </w:p>
        </w:tc>
      </w:tr>
      <w:tr w:rsidR="00F444A8">
        <w:tc>
          <w:tcPr>
            <w:tcW w:w="1134" w:type="dxa"/>
            <w:vAlign w:val="bottom"/>
          </w:tcPr>
          <w:p w:rsidR="00F444A8" w:rsidRDefault="00F444A8">
            <w:pPr>
              <w:pStyle w:val="ConsPlusNormal"/>
              <w:jc w:val="center"/>
            </w:pPr>
            <w:r>
              <w:t>1114159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Реконструкция Театрального сада</w:t>
            </w:r>
          </w:p>
        </w:tc>
        <w:tc>
          <w:tcPr>
            <w:tcW w:w="1607" w:type="dxa"/>
            <w:vAlign w:val="bottom"/>
          </w:tcPr>
          <w:p w:rsidR="00F444A8" w:rsidRDefault="00F444A8">
            <w:pPr>
              <w:pStyle w:val="ConsPlusNormal"/>
              <w:jc w:val="center"/>
            </w:pPr>
            <w:r>
              <w:t>200,000</w:t>
            </w:r>
          </w:p>
        </w:tc>
      </w:tr>
      <w:tr w:rsidR="00F444A8">
        <w:tc>
          <w:tcPr>
            <w:tcW w:w="1134" w:type="dxa"/>
            <w:vAlign w:val="bottom"/>
          </w:tcPr>
          <w:p w:rsidR="00F444A8" w:rsidRDefault="00F444A8">
            <w:pPr>
              <w:pStyle w:val="ConsPlusNormal"/>
              <w:jc w:val="center"/>
            </w:pPr>
            <w:r>
              <w:t>1114159</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200,000</w:t>
            </w:r>
          </w:p>
        </w:tc>
      </w:tr>
      <w:tr w:rsidR="00F444A8">
        <w:tc>
          <w:tcPr>
            <w:tcW w:w="1134" w:type="dxa"/>
            <w:vAlign w:val="bottom"/>
          </w:tcPr>
          <w:p w:rsidR="00F444A8" w:rsidRDefault="00F444A8">
            <w:pPr>
              <w:pStyle w:val="ConsPlusNormal"/>
              <w:jc w:val="center"/>
            </w:pPr>
            <w:r>
              <w:t>1114159</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200,000</w:t>
            </w:r>
          </w:p>
        </w:tc>
      </w:tr>
      <w:tr w:rsidR="00F444A8">
        <w:tc>
          <w:tcPr>
            <w:tcW w:w="1134" w:type="dxa"/>
            <w:vAlign w:val="bottom"/>
          </w:tcPr>
          <w:p w:rsidR="00F444A8" w:rsidRDefault="00F444A8">
            <w:pPr>
              <w:pStyle w:val="ConsPlusNormal"/>
              <w:jc w:val="center"/>
            </w:pPr>
            <w:r>
              <w:t>1114159</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200,000</w:t>
            </w:r>
          </w:p>
        </w:tc>
      </w:tr>
      <w:tr w:rsidR="00F444A8">
        <w:tc>
          <w:tcPr>
            <w:tcW w:w="1134" w:type="dxa"/>
            <w:vAlign w:val="bottom"/>
          </w:tcPr>
          <w:p w:rsidR="00F444A8" w:rsidRDefault="00F444A8">
            <w:pPr>
              <w:pStyle w:val="ConsPlusNormal"/>
              <w:jc w:val="center"/>
            </w:pPr>
            <w:r>
              <w:t>1114174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Строительство пешеходного перехода из микрорайона Владимирский в микрорайон Юбилейный</w:t>
            </w:r>
          </w:p>
        </w:tc>
        <w:tc>
          <w:tcPr>
            <w:tcW w:w="1607" w:type="dxa"/>
            <w:vAlign w:val="bottom"/>
          </w:tcPr>
          <w:p w:rsidR="00F444A8" w:rsidRDefault="00F444A8">
            <w:pPr>
              <w:pStyle w:val="ConsPlusNormal"/>
              <w:jc w:val="center"/>
            </w:pPr>
            <w:r>
              <w:t>511,517</w:t>
            </w:r>
          </w:p>
        </w:tc>
      </w:tr>
      <w:tr w:rsidR="00F444A8">
        <w:tc>
          <w:tcPr>
            <w:tcW w:w="1134" w:type="dxa"/>
            <w:vAlign w:val="bottom"/>
          </w:tcPr>
          <w:p w:rsidR="00F444A8" w:rsidRDefault="00F444A8">
            <w:pPr>
              <w:pStyle w:val="ConsPlusNormal"/>
              <w:jc w:val="center"/>
            </w:pPr>
            <w:r>
              <w:t>1114174</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511,517</w:t>
            </w:r>
          </w:p>
        </w:tc>
      </w:tr>
      <w:tr w:rsidR="00F444A8">
        <w:tc>
          <w:tcPr>
            <w:tcW w:w="1134" w:type="dxa"/>
            <w:vAlign w:val="bottom"/>
          </w:tcPr>
          <w:p w:rsidR="00F444A8" w:rsidRDefault="00F444A8">
            <w:pPr>
              <w:pStyle w:val="ConsPlusNormal"/>
              <w:jc w:val="center"/>
            </w:pPr>
            <w:r>
              <w:t>1114174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511,517</w:t>
            </w:r>
          </w:p>
        </w:tc>
      </w:tr>
      <w:tr w:rsidR="00F444A8">
        <w:tc>
          <w:tcPr>
            <w:tcW w:w="1134" w:type="dxa"/>
            <w:vAlign w:val="bottom"/>
          </w:tcPr>
          <w:p w:rsidR="00F444A8" w:rsidRDefault="00F444A8">
            <w:pPr>
              <w:pStyle w:val="ConsPlusNormal"/>
              <w:jc w:val="center"/>
            </w:pPr>
            <w:r>
              <w:t>1114174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511,517</w:t>
            </w:r>
          </w:p>
        </w:tc>
      </w:tr>
      <w:tr w:rsidR="00F444A8">
        <w:tc>
          <w:tcPr>
            <w:tcW w:w="1134" w:type="dxa"/>
            <w:vAlign w:val="bottom"/>
          </w:tcPr>
          <w:p w:rsidR="00F444A8" w:rsidRDefault="00F444A8">
            <w:pPr>
              <w:pStyle w:val="ConsPlusNormal"/>
              <w:jc w:val="center"/>
            </w:pPr>
            <w:r>
              <w:t>1114175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сквера на ул. Краснополянской, 12</w:t>
            </w:r>
          </w:p>
        </w:tc>
        <w:tc>
          <w:tcPr>
            <w:tcW w:w="1607" w:type="dxa"/>
            <w:vAlign w:val="bottom"/>
          </w:tcPr>
          <w:p w:rsidR="00F444A8" w:rsidRDefault="00F444A8">
            <w:pPr>
              <w:pStyle w:val="ConsPlusNormal"/>
              <w:jc w:val="center"/>
            </w:pPr>
            <w:r>
              <w:t>42,700</w:t>
            </w:r>
          </w:p>
        </w:tc>
      </w:tr>
      <w:tr w:rsidR="00F444A8">
        <w:tc>
          <w:tcPr>
            <w:tcW w:w="1134" w:type="dxa"/>
            <w:vAlign w:val="bottom"/>
          </w:tcPr>
          <w:p w:rsidR="00F444A8" w:rsidRDefault="00F444A8">
            <w:pPr>
              <w:pStyle w:val="ConsPlusNormal"/>
              <w:jc w:val="center"/>
            </w:pPr>
            <w:r>
              <w:t>1114175</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42,700</w:t>
            </w:r>
          </w:p>
        </w:tc>
      </w:tr>
      <w:tr w:rsidR="00F444A8">
        <w:tc>
          <w:tcPr>
            <w:tcW w:w="1134" w:type="dxa"/>
            <w:vAlign w:val="bottom"/>
          </w:tcPr>
          <w:p w:rsidR="00F444A8" w:rsidRDefault="00F444A8">
            <w:pPr>
              <w:pStyle w:val="ConsPlusNormal"/>
              <w:jc w:val="center"/>
            </w:pPr>
            <w:r>
              <w:t>1114175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42,700</w:t>
            </w:r>
          </w:p>
        </w:tc>
      </w:tr>
      <w:tr w:rsidR="00F444A8">
        <w:tc>
          <w:tcPr>
            <w:tcW w:w="1134" w:type="dxa"/>
            <w:vAlign w:val="bottom"/>
          </w:tcPr>
          <w:p w:rsidR="00F444A8" w:rsidRDefault="00F444A8">
            <w:pPr>
              <w:pStyle w:val="ConsPlusNormal"/>
              <w:jc w:val="center"/>
            </w:pPr>
            <w:r>
              <w:t>1114175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42,700</w:t>
            </w:r>
          </w:p>
        </w:tc>
      </w:tr>
      <w:tr w:rsidR="00F444A8">
        <w:tc>
          <w:tcPr>
            <w:tcW w:w="1134" w:type="dxa"/>
            <w:vAlign w:val="bottom"/>
          </w:tcPr>
          <w:p w:rsidR="00F444A8" w:rsidRDefault="00F444A8">
            <w:pPr>
              <w:pStyle w:val="ConsPlusNormal"/>
              <w:jc w:val="center"/>
            </w:pPr>
            <w:r>
              <w:t>1114176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Строительство сквера по ул. Шпалопропиточной, 4б, 6</w:t>
            </w:r>
          </w:p>
        </w:tc>
        <w:tc>
          <w:tcPr>
            <w:tcW w:w="1607" w:type="dxa"/>
            <w:vAlign w:val="bottom"/>
          </w:tcPr>
          <w:p w:rsidR="00F444A8" w:rsidRDefault="00F444A8">
            <w:pPr>
              <w:pStyle w:val="ConsPlusNormal"/>
              <w:jc w:val="center"/>
            </w:pPr>
            <w:r>
              <w:t>4308,185</w:t>
            </w:r>
          </w:p>
        </w:tc>
      </w:tr>
      <w:tr w:rsidR="00F444A8">
        <w:tc>
          <w:tcPr>
            <w:tcW w:w="1134" w:type="dxa"/>
            <w:vAlign w:val="bottom"/>
          </w:tcPr>
          <w:p w:rsidR="00F444A8" w:rsidRDefault="00F444A8">
            <w:pPr>
              <w:pStyle w:val="ConsPlusNormal"/>
              <w:jc w:val="center"/>
            </w:pPr>
            <w:r>
              <w:t>1114176</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4308,185</w:t>
            </w:r>
          </w:p>
        </w:tc>
      </w:tr>
      <w:tr w:rsidR="00F444A8">
        <w:tc>
          <w:tcPr>
            <w:tcW w:w="1134" w:type="dxa"/>
            <w:vAlign w:val="bottom"/>
          </w:tcPr>
          <w:p w:rsidR="00F444A8" w:rsidRDefault="00F444A8">
            <w:pPr>
              <w:pStyle w:val="ConsPlusNormal"/>
              <w:jc w:val="center"/>
            </w:pPr>
            <w:r>
              <w:t>1114176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4308,185</w:t>
            </w:r>
          </w:p>
        </w:tc>
      </w:tr>
      <w:tr w:rsidR="00F444A8">
        <w:tc>
          <w:tcPr>
            <w:tcW w:w="1134" w:type="dxa"/>
            <w:vAlign w:val="bottom"/>
          </w:tcPr>
          <w:p w:rsidR="00F444A8" w:rsidRDefault="00F444A8">
            <w:pPr>
              <w:pStyle w:val="ConsPlusNormal"/>
              <w:jc w:val="center"/>
            </w:pPr>
            <w:r>
              <w:t>1114176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4308,185</w:t>
            </w:r>
          </w:p>
        </w:tc>
      </w:tr>
      <w:tr w:rsidR="00F444A8">
        <w:tc>
          <w:tcPr>
            <w:tcW w:w="1134" w:type="dxa"/>
            <w:vAlign w:val="bottom"/>
          </w:tcPr>
          <w:p w:rsidR="00F444A8" w:rsidRDefault="00F444A8">
            <w:pPr>
              <w:pStyle w:val="ConsPlusNormal"/>
              <w:jc w:val="center"/>
            </w:pPr>
            <w:r>
              <w:t>1116211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Мероприятия по предупреждению негативного воздействия поверхностных вод и аварий на гидротехнических сооружениях, находящихся в муниципальной собственности, а также бесхозяйных гидротехнических сооружениях</w:t>
            </w:r>
          </w:p>
        </w:tc>
        <w:tc>
          <w:tcPr>
            <w:tcW w:w="1607" w:type="dxa"/>
            <w:vAlign w:val="bottom"/>
          </w:tcPr>
          <w:p w:rsidR="00F444A8" w:rsidRDefault="00F444A8">
            <w:pPr>
              <w:pStyle w:val="ConsPlusNormal"/>
              <w:jc w:val="center"/>
            </w:pPr>
            <w:r>
              <w:t>7275,000</w:t>
            </w:r>
          </w:p>
        </w:tc>
      </w:tr>
      <w:tr w:rsidR="00F444A8">
        <w:tc>
          <w:tcPr>
            <w:tcW w:w="1134" w:type="dxa"/>
            <w:vAlign w:val="bottom"/>
          </w:tcPr>
          <w:p w:rsidR="00F444A8" w:rsidRDefault="00F444A8">
            <w:pPr>
              <w:pStyle w:val="ConsPlusNormal"/>
              <w:jc w:val="center"/>
            </w:pPr>
            <w:r>
              <w:t>1116211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7275,000</w:t>
            </w:r>
          </w:p>
        </w:tc>
      </w:tr>
      <w:tr w:rsidR="00F444A8">
        <w:tc>
          <w:tcPr>
            <w:tcW w:w="1134" w:type="dxa"/>
            <w:vAlign w:val="bottom"/>
          </w:tcPr>
          <w:p w:rsidR="00F444A8" w:rsidRDefault="00F444A8">
            <w:pPr>
              <w:pStyle w:val="ConsPlusNormal"/>
              <w:jc w:val="center"/>
            </w:pPr>
            <w:r>
              <w:t>1116211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7275,000</w:t>
            </w:r>
          </w:p>
        </w:tc>
      </w:tr>
      <w:tr w:rsidR="00F444A8">
        <w:tc>
          <w:tcPr>
            <w:tcW w:w="1134" w:type="dxa"/>
            <w:vAlign w:val="bottom"/>
          </w:tcPr>
          <w:p w:rsidR="00F444A8" w:rsidRDefault="00F444A8">
            <w:pPr>
              <w:pStyle w:val="ConsPlusNormal"/>
              <w:jc w:val="center"/>
            </w:pPr>
            <w:r>
              <w:t>1116211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06</w:t>
            </w:r>
          </w:p>
        </w:tc>
        <w:tc>
          <w:tcPr>
            <w:tcW w:w="4627" w:type="dxa"/>
            <w:vAlign w:val="center"/>
          </w:tcPr>
          <w:p w:rsidR="00F444A8" w:rsidRDefault="00F444A8">
            <w:pPr>
              <w:pStyle w:val="ConsPlusNormal"/>
            </w:pPr>
            <w:r>
              <w:t>Водное хозяйство</w:t>
            </w:r>
          </w:p>
        </w:tc>
        <w:tc>
          <w:tcPr>
            <w:tcW w:w="1607" w:type="dxa"/>
            <w:vAlign w:val="bottom"/>
          </w:tcPr>
          <w:p w:rsidR="00F444A8" w:rsidRDefault="00F444A8">
            <w:pPr>
              <w:pStyle w:val="ConsPlusNormal"/>
              <w:jc w:val="center"/>
            </w:pPr>
            <w:r>
              <w:t>7275,000</w:t>
            </w:r>
          </w:p>
        </w:tc>
      </w:tr>
      <w:tr w:rsidR="00F444A8">
        <w:tc>
          <w:tcPr>
            <w:tcW w:w="1134" w:type="dxa"/>
            <w:vAlign w:val="bottom"/>
          </w:tcPr>
          <w:p w:rsidR="00F444A8" w:rsidRDefault="00F444A8">
            <w:pPr>
              <w:pStyle w:val="ConsPlusNormal"/>
              <w:jc w:val="center"/>
            </w:pPr>
            <w:r>
              <w:t>1120000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"Организация объектов ритуального назначения города Перми"</w:t>
            </w:r>
          </w:p>
        </w:tc>
        <w:tc>
          <w:tcPr>
            <w:tcW w:w="1607" w:type="dxa"/>
            <w:vAlign w:val="bottom"/>
          </w:tcPr>
          <w:p w:rsidR="00F444A8" w:rsidRDefault="00F444A8">
            <w:pPr>
              <w:pStyle w:val="ConsPlusNormal"/>
              <w:jc w:val="center"/>
            </w:pPr>
            <w:r>
              <w:t>126901,978</w:t>
            </w:r>
          </w:p>
        </w:tc>
      </w:tr>
      <w:tr w:rsidR="00F444A8">
        <w:tc>
          <w:tcPr>
            <w:tcW w:w="1134" w:type="dxa"/>
            <w:vAlign w:val="bottom"/>
          </w:tcPr>
          <w:p w:rsidR="00F444A8" w:rsidRDefault="00F444A8">
            <w:pPr>
              <w:pStyle w:val="ConsPlusNormal"/>
              <w:jc w:val="center"/>
            </w:pPr>
            <w:r>
              <w:t>1122142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Содержание объектов ритуального назначения</w:t>
            </w:r>
          </w:p>
        </w:tc>
        <w:tc>
          <w:tcPr>
            <w:tcW w:w="1607" w:type="dxa"/>
            <w:vAlign w:val="bottom"/>
          </w:tcPr>
          <w:p w:rsidR="00F444A8" w:rsidRDefault="00F444A8">
            <w:pPr>
              <w:pStyle w:val="ConsPlusNormal"/>
              <w:jc w:val="center"/>
            </w:pPr>
            <w:r>
              <w:t>35844,300</w:t>
            </w:r>
          </w:p>
        </w:tc>
      </w:tr>
      <w:tr w:rsidR="00F444A8">
        <w:tc>
          <w:tcPr>
            <w:tcW w:w="1134" w:type="dxa"/>
            <w:vAlign w:val="bottom"/>
          </w:tcPr>
          <w:p w:rsidR="00F444A8" w:rsidRDefault="00F444A8">
            <w:pPr>
              <w:pStyle w:val="ConsPlusNormal"/>
              <w:jc w:val="center"/>
            </w:pPr>
            <w:r>
              <w:t>1122142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35844,300</w:t>
            </w:r>
          </w:p>
        </w:tc>
      </w:tr>
      <w:tr w:rsidR="00F444A8">
        <w:tc>
          <w:tcPr>
            <w:tcW w:w="1134" w:type="dxa"/>
            <w:vAlign w:val="bottom"/>
          </w:tcPr>
          <w:p w:rsidR="00F444A8" w:rsidRDefault="00F444A8">
            <w:pPr>
              <w:pStyle w:val="ConsPlusNormal"/>
              <w:jc w:val="center"/>
            </w:pPr>
            <w:r>
              <w:t>1122142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35844,300</w:t>
            </w:r>
          </w:p>
        </w:tc>
      </w:tr>
      <w:tr w:rsidR="00F444A8">
        <w:tc>
          <w:tcPr>
            <w:tcW w:w="1134" w:type="dxa"/>
            <w:vAlign w:val="bottom"/>
          </w:tcPr>
          <w:p w:rsidR="00F444A8" w:rsidRDefault="00F444A8">
            <w:pPr>
              <w:pStyle w:val="ConsPlusNormal"/>
              <w:jc w:val="center"/>
            </w:pPr>
            <w:r>
              <w:t>1122142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35844,300</w:t>
            </w:r>
          </w:p>
        </w:tc>
      </w:tr>
      <w:tr w:rsidR="00F444A8">
        <w:tc>
          <w:tcPr>
            <w:tcW w:w="1134" w:type="dxa"/>
            <w:vAlign w:val="bottom"/>
          </w:tcPr>
          <w:p w:rsidR="00F444A8" w:rsidRDefault="00F444A8">
            <w:pPr>
              <w:pStyle w:val="ConsPlusNormal"/>
              <w:jc w:val="center"/>
            </w:pPr>
            <w:r>
              <w:t>1122143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Организация автобусных перевозок граждан по территории кладбища "Северное" в выходные, праздничные дни и дни массового посещения кладбища</w:t>
            </w:r>
          </w:p>
        </w:tc>
        <w:tc>
          <w:tcPr>
            <w:tcW w:w="1607" w:type="dxa"/>
            <w:vAlign w:val="bottom"/>
          </w:tcPr>
          <w:p w:rsidR="00F444A8" w:rsidRDefault="00F444A8">
            <w:pPr>
              <w:pStyle w:val="ConsPlusNormal"/>
              <w:jc w:val="center"/>
            </w:pPr>
            <w:r>
              <w:t>473,600</w:t>
            </w:r>
          </w:p>
        </w:tc>
      </w:tr>
      <w:tr w:rsidR="00F444A8">
        <w:tc>
          <w:tcPr>
            <w:tcW w:w="1134" w:type="dxa"/>
            <w:vAlign w:val="bottom"/>
          </w:tcPr>
          <w:p w:rsidR="00F444A8" w:rsidRDefault="00F444A8">
            <w:pPr>
              <w:pStyle w:val="ConsPlusNormal"/>
              <w:jc w:val="center"/>
            </w:pPr>
            <w:r>
              <w:t>1122143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473,600</w:t>
            </w:r>
          </w:p>
        </w:tc>
      </w:tr>
      <w:tr w:rsidR="00F444A8">
        <w:tc>
          <w:tcPr>
            <w:tcW w:w="1134" w:type="dxa"/>
            <w:vAlign w:val="bottom"/>
          </w:tcPr>
          <w:p w:rsidR="00F444A8" w:rsidRDefault="00F444A8">
            <w:pPr>
              <w:pStyle w:val="ConsPlusNormal"/>
              <w:jc w:val="center"/>
            </w:pPr>
            <w:r>
              <w:t>1122143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473,600</w:t>
            </w:r>
          </w:p>
        </w:tc>
      </w:tr>
      <w:tr w:rsidR="00F444A8">
        <w:tc>
          <w:tcPr>
            <w:tcW w:w="1134" w:type="dxa"/>
            <w:vAlign w:val="bottom"/>
          </w:tcPr>
          <w:p w:rsidR="00F444A8" w:rsidRDefault="00F444A8">
            <w:pPr>
              <w:pStyle w:val="ConsPlusNormal"/>
              <w:jc w:val="center"/>
            </w:pPr>
            <w:r>
              <w:t>1122143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473,600</w:t>
            </w:r>
          </w:p>
        </w:tc>
      </w:tr>
      <w:tr w:rsidR="00F444A8">
        <w:tc>
          <w:tcPr>
            <w:tcW w:w="1134" w:type="dxa"/>
            <w:vAlign w:val="bottom"/>
          </w:tcPr>
          <w:p w:rsidR="00F444A8" w:rsidRDefault="00F444A8">
            <w:pPr>
              <w:pStyle w:val="ConsPlusNormal"/>
              <w:jc w:val="center"/>
            </w:pPr>
            <w:r>
              <w:t>1122144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Организация эвакуации умерших</w:t>
            </w:r>
          </w:p>
        </w:tc>
        <w:tc>
          <w:tcPr>
            <w:tcW w:w="1607" w:type="dxa"/>
            <w:vAlign w:val="bottom"/>
          </w:tcPr>
          <w:p w:rsidR="00F444A8" w:rsidRDefault="00F444A8">
            <w:pPr>
              <w:pStyle w:val="ConsPlusNormal"/>
              <w:jc w:val="center"/>
            </w:pPr>
            <w:r>
              <w:t>4381,800</w:t>
            </w:r>
          </w:p>
        </w:tc>
      </w:tr>
      <w:tr w:rsidR="00F444A8">
        <w:tc>
          <w:tcPr>
            <w:tcW w:w="1134" w:type="dxa"/>
            <w:vAlign w:val="bottom"/>
          </w:tcPr>
          <w:p w:rsidR="00F444A8" w:rsidRDefault="00F444A8">
            <w:pPr>
              <w:pStyle w:val="ConsPlusNormal"/>
              <w:jc w:val="center"/>
            </w:pPr>
            <w:r>
              <w:t>1122144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4381,800</w:t>
            </w:r>
          </w:p>
        </w:tc>
      </w:tr>
      <w:tr w:rsidR="00F444A8">
        <w:tc>
          <w:tcPr>
            <w:tcW w:w="1134" w:type="dxa"/>
            <w:vAlign w:val="bottom"/>
          </w:tcPr>
          <w:p w:rsidR="00F444A8" w:rsidRDefault="00F444A8">
            <w:pPr>
              <w:pStyle w:val="ConsPlusNormal"/>
              <w:jc w:val="center"/>
            </w:pPr>
            <w:r>
              <w:t>1122144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4381,800</w:t>
            </w:r>
          </w:p>
        </w:tc>
      </w:tr>
      <w:tr w:rsidR="00F444A8">
        <w:tc>
          <w:tcPr>
            <w:tcW w:w="1134" w:type="dxa"/>
            <w:vAlign w:val="bottom"/>
          </w:tcPr>
          <w:p w:rsidR="00F444A8" w:rsidRDefault="00F444A8">
            <w:pPr>
              <w:pStyle w:val="ConsPlusNormal"/>
              <w:jc w:val="center"/>
            </w:pPr>
            <w:r>
              <w:t>1122144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4381,800</w:t>
            </w:r>
          </w:p>
        </w:tc>
      </w:tr>
      <w:tr w:rsidR="00F444A8">
        <w:tc>
          <w:tcPr>
            <w:tcW w:w="1134" w:type="dxa"/>
            <w:vAlign w:val="bottom"/>
          </w:tcPr>
          <w:p w:rsidR="00F444A8" w:rsidRDefault="00F444A8">
            <w:pPr>
              <w:pStyle w:val="ConsPlusNormal"/>
              <w:jc w:val="center"/>
            </w:pPr>
            <w:r>
              <w:t>1122145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Капитальный ремонт объектов ритуального назначения</w:t>
            </w:r>
          </w:p>
        </w:tc>
        <w:tc>
          <w:tcPr>
            <w:tcW w:w="1607" w:type="dxa"/>
            <w:vAlign w:val="bottom"/>
          </w:tcPr>
          <w:p w:rsidR="00F444A8" w:rsidRDefault="00F444A8">
            <w:pPr>
              <w:pStyle w:val="ConsPlusNormal"/>
              <w:jc w:val="center"/>
            </w:pPr>
            <w:r>
              <w:t>11797,843</w:t>
            </w:r>
          </w:p>
        </w:tc>
      </w:tr>
      <w:tr w:rsidR="00F444A8">
        <w:tc>
          <w:tcPr>
            <w:tcW w:w="1134" w:type="dxa"/>
            <w:vAlign w:val="bottom"/>
          </w:tcPr>
          <w:p w:rsidR="00F444A8" w:rsidRDefault="00F444A8">
            <w:pPr>
              <w:pStyle w:val="ConsPlusNormal"/>
              <w:jc w:val="center"/>
            </w:pPr>
            <w:r>
              <w:t>1122145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11797,843</w:t>
            </w:r>
          </w:p>
        </w:tc>
      </w:tr>
      <w:tr w:rsidR="00F444A8">
        <w:tc>
          <w:tcPr>
            <w:tcW w:w="1134" w:type="dxa"/>
            <w:vAlign w:val="bottom"/>
          </w:tcPr>
          <w:p w:rsidR="00F444A8" w:rsidRDefault="00F444A8">
            <w:pPr>
              <w:pStyle w:val="ConsPlusNormal"/>
              <w:jc w:val="center"/>
            </w:pPr>
            <w:r>
              <w:t>1122145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11797,843</w:t>
            </w:r>
          </w:p>
        </w:tc>
      </w:tr>
      <w:tr w:rsidR="00F444A8">
        <w:tc>
          <w:tcPr>
            <w:tcW w:w="1134" w:type="dxa"/>
            <w:vAlign w:val="bottom"/>
          </w:tcPr>
          <w:p w:rsidR="00F444A8" w:rsidRDefault="00F444A8">
            <w:pPr>
              <w:pStyle w:val="ConsPlusNormal"/>
              <w:jc w:val="center"/>
            </w:pPr>
            <w:r>
              <w:t>1122145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11797,843</w:t>
            </w:r>
          </w:p>
        </w:tc>
      </w:tr>
      <w:tr w:rsidR="00F444A8">
        <w:tc>
          <w:tcPr>
            <w:tcW w:w="1134" w:type="dxa"/>
            <w:vAlign w:val="bottom"/>
          </w:tcPr>
          <w:p w:rsidR="00F444A8" w:rsidRDefault="00F444A8">
            <w:pPr>
              <w:pStyle w:val="ConsPlusNormal"/>
              <w:jc w:val="center"/>
            </w:pPr>
            <w:r>
              <w:t>1124106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кладбища Восточное с крематорием</w:t>
            </w:r>
          </w:p>
        </w:tc>
        <w:tc>
          <w:tcPr>
            <w:tcW w:w="1607" w:type="dxa"/>
            <w:vAlign w:val="bottom"/>
          </w:tcPr>
          <w:p w:rsidR="00F444A8" w:rsidRDefault="00F444A8">
            <w:pPr>
              <w:pStyle w:val="ConsPlusNormal"/>
              <w:jc w:val="center"/>
            </w:pPr>
            <w:r>
              <w:t>13086,585</w:t>
            </w:r>
          </w:p>
        </w:tc>
      </w:tr>
      <w:tr w:rsidR="00F444A8">
        <w:tc>
          <w:tcPr>
            <w:tcW w:w="1134" w:type="dxa"/>
            <w:vAlign w:val="bottom"/>
          </w:tcPr>
          <w:p w:rsidR="00F444A8" w:rsidRDefault="00F444A8">
            <w:pPr>
              <w:pStyle w:val="ConsPlusNormal"/>
              <w:jc w:val="center"/>
            </w:pPr>
            <w:r>
              <w:t>1124106</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13086,585</w:t>
            </w:r>
          </w:p>
        </w:tc>
      </w:tr>
      <w:tr w:rsidR="00F444A8">
        <w:tc>
          <w:tcPr>
            <w:tcW w:w="1134" w:type="dxa"/>
            <w:vAlign w:val="bottom"/>
          </w:tcPr>
          <w:p w:rsidR="00F444A8" w:rsidRDefault="00F444A8">
            <w:pPr>
              <w:pStyle w:val="ConsPlusNormal"/>
              <w:jc w:val="center"/>
            </w:pPr>
            <w:r>
              <w:t>1124106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13086,585</w:t>
            </w:r>
          </w:p>
        </w:tc>
      </w:tr>
      <w:tr w:rsidR="00F444A8">
        <w:tc>
          <w:tcPr>
            <w:tcW w:w="1134" w:type="dxa"/>
            <w:vAlign w:val="bottom"/>
          </w:tcPr>
          <w:p w:rsidR="00F444A8" w:rsidRDefault="00F444A8">
            <w:pPr>
              <w:pStyle w:val="ConsPlusNormal"/>
              <w:jc w:val="center"/>
            </w:pPr>
            <w:r>
              <w:t>1124106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13086,585</w:t>
            </w:r>
          </w:p>
        </w:tc>
      </w:tr>
      <w:tr w:rsidR="00F444A8">
        <w:tc>
          <w:tcPr>
            <w:tcW w:w="1134" w:type="dxa"/>
            <w:vAlign w:val="bottom"/>
          </w:tcPr>
          <w:p w:rsidR="00F444A8" w:rsidRDefault="00F444A8">
            <w:pPr>
              <w:pStyle w:val="ConsPlusNormal"/>
              <w:jc w:val="center"/>
            </w:pPr>
            <w:r>
              <w:t>1124107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Реконструкция кладбища Банная гора (новое)</w:t>
            </w:r>
          </w:p>
        </w:tc>
        <w:tc>
          <w:tcPr>
            <w:tcW w:w="1607" w:type="dxa"/>
            <w:vAlign w:val="bottom"/>
          </w:tcPr>
          <w:p w:rsidR="00F444A8" w:rsidRDefault="00F444A8">
            <w:pPr>
              <w:pStyle w:val="ConsPlusNormal"/>
              <w:jc w:val="center"/>
            </w:pPr>
            <w:r>
              <w:t>3486,502</w:t>
            </w:r>
          </w:p>
        </w:tc>
      </w:tr>
      <w:tr w:rsidR="00F444A8">
        <w:tc>
          <w:tcPr>
            <w:tcW w:w="1134" w:type="dxa"/>
            <w:vAlign w:val="bottom"/>
          </w:tcPr>
          <w:p w:rsidR="00F444A8" w:rsidRDefault="00F444A8">
            <w:pPr>
              <w:pStyle w:val="ConsPlusNormal"/>
              <w:jc w:val="center"/>
            </w:pPr>
            <w:r>
              <w:t>1124107</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3486,502</w:t>
            </w:r>
          </w:p>
        </w:tc>
      </w:tr>
      <w:tr w:rsidR="00F444A8">
        <w:tc>
          <w:tcPr>
            <w:tcW w:w="1134" w:type="dxa"/>
            <w:vAlign w:val="bottom"/>
          </w:tcPr>
          <w:p w:rsidR="00F444A8" w:rsidRDefault="00F444A8">
            <w:pPr>
              <w:pStyle w:val="ConsPlusNormal"/>
              <w:jc w:val="center"/>
            </w:pPr>
            <w:r>
              <w:t>1124107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3486,502</w:t>
            </w:r>
          </w:p>
        </w:tc>
      </w:tr>
      <w:tr w:rsidR="00F444A8">
        <w:tc>
          <w:tcPr>
            <w:tcW w:w="1134" w:type="dxa"/>
            <w:vAlign w:val="bottom"/>
          </w:tcPr>
          <w:p w:rsidR="00F444A8" w:rsidRDefault="00F444A8">
            <w:pPr>
              <w:pStyle w:val="ConsPlusNormal"/>
              <w:jc w:val="center"/>
            </w:pPr>
            <w:r>
              <w:t>1124107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3486,502</w:t>
            </w:r>
          </w:p>
        </w:tc>
      </w:tr>
      <w:tr w:rsidR="00F444A8">
        <w:tc>
          <w:tcPr>
            <w:tcW w:w="1134" w:type="dxa"/>
            <w:vAlign w:val="bottom"/>
          </w:tcPr>
          <w:p w:rsidR="00F444A8" w:rsidRDefault="00F444A8">
            <w:pPr>
              <w:pStyle w:val="ConsPlusNormal"/>
              <w:jc w:val="center"/>
            </w:pPr>
            <w:r>
              <w:t>1124154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Реконструкция кладбища Северное</w:t>
            </w:r>
          </w:p>
        </w:tc>
        <w:tc>
          <w:tcPr>
            <w:tcW w:w="1607" w:type="dxa"/>
            <w:vAlign w:val="bottom"/>
          </w:tcPr>
          <w:p w:rsidR="00F444A8" w:rsidRDefault="00F444A8">
            <w:pPr>
              <w:pStyle w:val="ConsPlusNormal"/>
              <w:jc w:val="center"/>
            </w:pPr>
            <w:r>
              <w:t>1402,848</w:t>
            </w:r>
          </w:p>
        </w:tc>
      </w:tr>
      <w:tr w:rsidR="00F444A8">
        <w:tc>
          <w:tcPr>
            <w:tcW w:w="1134" w:type="dxa"/>
            <w:vAlign w:val="bottom"/>
          </w:tcPr>
          <w:p w:rsidR="00F444A8" w:rsidRDefault="00F444A8">
            <w:pPr>
              <w:pStyle w:val="ConsPlusNormal"/>
              <w:jc w:val="center"/>
            </w:pPr>
            <w:r>
              <w:t>1124154</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1402,848</w:t>
            </w:r>
          </w:p>
        </w:tc>
      </w:tr>
      <w:tr w:rsidR="00F444A8">
        <w:tc>
          <w:tcPr>
            <w:tcW w:w="1134" w:type="dxa"/>
            <w:vAlign w:val="bottom"/>
          </w:tcPr>
          <w:p w:rsidR="00F444A8" w:rsidRDefault="00F444A8">
            <w:pPr>
              <w:pStyle w:val="ConsPlusNormal"/>
              <w:jc w:val="center"/>
            </w:pPr>
            <w:r>
              <w:t>1124154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1402,848</w:t>
            </w:r>
          </w:p>
        </w:tc>
      </w:tr>
      <w:tr w:rsidR="00F444A8">
        <w:tc>
          <w:tcPr>
            <w:tcW w:w="1134" w:type="dxa"/>
            <w:vAlign w:val="bottom"/>
          </w:tcPr>
          <w:p w:rsidR="00F444A8" w:rsidRDefault="00F444A8">
            <w:pPr>
              <w:pStyle w:val="ConsPlusNormal"/>
              <w:jc w:val="center"/>
            </w:pPr>
            <w:r>
              <w:t>1124154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1402,848</w:t>
            </w:r>
          </w:p>
        </w:tc>
      </w:tr>
      <w:tr w:rsidR="00F444A8">
        <w:tc>
          <w:tcPr>
            <w:tcW w:w="1134" w:type="dxa"/>
            <w:vAlign w:val="bottom"/>
          </w:tcPr>
          <w:p w:rsidR="00F444A8" w:rsidRDefault="00F444A8">
            <w:pPr>
              <w:pStyle w:val="ConsPlusNormal"/>
              <w:jc w:val="center"/>
            </w:pPr>
            <w:r>
              <w:t>1126201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07" w:type="dxa"/>
            <w:vAlign w:val="bottom"/>
          </w:tcPr>
          <w:p w:rsidR="00F444A8" w:rsidRDefault="00F444A8">
            <w:pPr>
              <w:pStyle w:val="ConsPlusNormal"/>
              <w:jc w:val="center"/>
            </w:pPr>
            <w:r>
              <w:t>56428,500</w:t>
            </w:r>
          </w:p>
        </w:tc>
      </w:tr>
      <w:tr w:rsidR="00F444A8">
        <w:tc>
          <w:tcPr>
            <w:tcW w:w="1134" w:type="dxa"/>
            <w:vAlign w:val="bottom"/>
          </w:tcPr>
          <w:p w:rsidR="00F444A8" w:rsidRDefault="00F444A8">
            <w:pPr>
              <w:pStyle w:val="ConsPlusNormal"/>
              <w:jc w:val="center"/>
            </w:pPr>
            <w:r>
              <w:t>1126201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56428,500</w:t>
            </w:r>
          </w:p>
        </w:tc>
      </w:tr>
      <w:tr w:rsidR="00F444A8">
        <w:tc>
          <w:tcPr>
            <w:tcW w:w="1134" w:type="dxa"/>
            <w:vAlign w:val="bottom"/>
          </w:tcPr>
          <w:p w:rsidR="00F444A8" w:rsidRDefault="00F444A8">
            <w:pPr>
              <w:pStyle w:val="ConsPlusNormal"/>
              <w:jc w:val="center"/>
            </w:pPr>
            <w:r>
              <w:t>1126201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56428,500</w:t>
            </w:r>
          </w:p>
        </w:tc>
      </w:tr>
      <w:tr w:rsidR="00F444A8">
        <w:tc>
          <w:tcPr>
            <w:tcW w:w="1134" w:type="dxa"/>
            <w:vAlign w:val="bottom"/>
          </w:tcPr>
          <w:p w:rsidR="00F444A8" w:rsidRDefault="00F444A8">
            <w:pPr>
              <w:pStyle w:val="ConsPlusNormal"/>
              <w:jc w:val="center"/>
            </w:pPr>
            <w:r>
              <w:t>1126201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56428,500</w:t>
            </w:r>
          </w:p>
        </w:tc>
      </w:tr>
      <w:tr w:rsidR="00F444A8">
        <w:tc>
          <w:tcPr>
            <w:tcW w:w="1134" w:type="dxa"/>
            <w:vAlign w:val="bottom"/>
          </w:tcPr>
          <w:p w:rsidR="00F444A8" w:rsidRDefault="00F444A8">
            <w:pPr>
              <w:pStyle w:val="ConsPlusNormal"/>
              <w:jc w:val="center"/>
            </w:pPr>
            <w:r>
              <w:t>1200000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607" w:type="dxa"/>
            <w:vAlign w:val="bottom"/>
          </w:tcPr>
          <w:p w:rsidR="00F444A8" w:rsidRDefault="00F444A8">
            <w:pPr>
              <w:pStyle w:val="ConsPlusNormal"/>
              <w:jc w:val="center"/>
            </w:pPr>
            <w:r>
              <w:t>1060616,458</w:t>
            </w:r>
          </w:p>
        </w:tc>
      </w:tr>
      <w:tr w:rsidR="00F444A8">
        <w:tc>
          <w:tcPr>
            <w:tcW w:w="1134" w:type="dxa"/>
            <w:vAlign w:val="bottom"/>
          </w:tcPr>
          <w:p w:rsidR="00F444A8" w:rsidRDefault="00F444A8">
            <w:pPr>
              <w:pStyle w:val="ConsPlusNormal"/>
              <w:jc w:val="center"/>
            </w:pPr>
            <w:r>
              <w:t>1210000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"Организация дорожного движения в городе Перми"</w:t>
            </w:r>
          </w:p>
        </w:tc>
        <w:tc>
          <w:tcPr>
            <w:tcW w:w="1607" w:type="dxa"/>
            <w:vAlign w:val="bottom"/>
          </w:tcPr>
          <w:p w:rsidR="00F444A8" w:rsidRDefault="00F444A8">
            <w:pPr>
              <w:pStyle w:val="ConsPlusNormal"/>
              <w:jc w:val="center"/>
            </w:pPr>
            <w:r>
              <w:t>145956,703</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23391,292</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16496,400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16496,400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16496,400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4694,792</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4694,792</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4694,792</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2200,100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2200,100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2200,100</w:t>
            </w:r>
          </w:p>
        </w:tc>
      </w:tr>
      <w:tr w:rsidR="00F444A8">
        <w:tc>
          <w:tcPr>
            <w:tcW w:w="1134" w:type="dxa"/>
            <w:vAlign w:val="bottom"/>
          </w:tcPr>
          <w:p w:rsidR="00F444A8" w:rsidRDefault="00F444A8">
            <w:pPr>
              <w:pStyle w:val="ConsPlusNormal"/>
              <w:jc w:val="center"/>
            </w:pPr>
            <w:r>
              <w:t>1212160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07" w:type="dxa"/>
            <w:vAlign w:val="bottom"/>
          </w:tcPr>
          <w:p w:rsidR="00F444A8" w:rsidRDefault="00F444A8">
            <w:pPr>
              <w:pStyle w:val="ConsPlusNormal"/>
              <w:jc w:val="center"/>
            </w:pPr>
            <w:r>
              <w:t>85437,179</w:t>
            </w:r>
          </w:p>
        </w:tc>
      </w:tr>
      <w:tr w:rsidR="00F444A8">
        <w:tc>
          <w:tcPr>
            <w:tcW w:w="1134" w:type="dxa"/>
            <w:vAlign w:val="bottom"/>
          </w:tcPr>
          <w:p w:rsidR="00F444A8" w:rsidRDefault="00F444A8">
            <w:pPr>
              <w:pStyle w:val="ConsPlusNormal"/>
              <w:jc w:val="center"/>
            </w:pPr>
            <w:r>
              <w:t>1212160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85429,679</w:t>
            </w:r>
          </w:p>
        </w:tc>
      </w:tr>
      <w:tr w:rsidR="00F444A8">
        <w:tc>
          <w:tcPr>
            <w:tcW w:w="1134" w:type="dxa"/>
            <w:vAlign w:val="bottom"/>
          </w:tcPr>
          <w:p w:rsidR="00F444A8" w:rsidRDefault="00F444A8">
            <w:pPr>
              <w:pStyle w:val="ConsPlusNormal"/>
              <w:jc w:val="center"/>
            </w:pPr>
            <w:r>
              <w:t>1212160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85429,679</w:t>
            </w:r>
          </w:p>
        </w:tc>
      </w:tr>
      <w:tr w:rsidR="00F444A8">
        <w:tc>
          <w:tcPr>
            <w:tcW w:w="1134" w:type="dxa"/>
            <w:vAlign w:val="bottom"/>
          </w:tcPr>
          <w:p w:rsidR="00F444A8" w:rsidRDefault="00F444A8">
            <w:pPr>
              <w:pStyle w:val="ConsPlusNormal"/>
              <w:jc w:val="center"/>
            </w:pPr>
            <w:r>
              <w:t>1212160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85429,679</w:t>
            </w:r>
          </w:p>
        </w:tc>
      </w:tr>
      <w:tr w:rsidR="00F444A8">
        <w:tc>
          <w:tcPr>
            <w:tcW w:w="1134" w:type="dxa"/>
            <w:vAlign w:val="bottom"/>
          </w:tcPr>
          <w:p w:rsidR="00F444A8" w:rsidRDefault="00F444A8">
            <w:pPr>
              <w:pStyle w:val="ConsPlusNormal"/>
              <w:jc w:val="center"/>
            </w:pPr>
            <w:r>
              <w:t>1212160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7,500</w:t>
            </w:r>
          </w:p>
        </w:tc>
      </w:tr>
      <w:tr w:rsidR="00F444A8">
        <w:tc>
          <w:tcPr>
            <w:tcW w:w="1134" w:type="dxa"/>
            <w:vAlign w:val="bottom"/>
          </w:tcPr>
          <w:p w:rsidR="00F444A8" w:rsidRDefault="00F444A8">
            <w:pPr>
              <w:pStyle w:val="ConsPlusNormal"/>
              <w:jc w:val="center"/>
            </w:pPr>
            <w:r>
              <w:t>1212160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7,500</w:t>
            </w:r>
          </w:p>
        </w:tc>
      </w:tr>
      <w:tr w:rsidR="00F444A8">
        <w:tc>
          <w:tcPr>
            <w:tcW w:w="1134" w:type="dxa"/>
            <w:vAlign w:val="bottom"/>
          </w:tcPr>
          <w:p w:rsidR="00F444A8" w:rsidRDefault="00F444A8">
            <w:pPr>
              <w:pStyle w:val="ConsPlusNormal"/>
              <w:jc w:val="center"/>
            </w:pPr>
            <w:r>
              <w:t>1212160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7,500</w:t>
            </w:r>
          </w:p>
        </w:tc>
      </w:tr>
      <w:tr w:rsidR="00F444A8">
        <w:tc>
          <w:tcPr>
            <w:tcW w:w="1134" w:type="dxa"/>
            <w:vAlign w:val="bottom"/>
          </w:tcPr>
          <w:p w:rsidR="00F444A8" w:rsidRDefault="00F444A8">
            <w:pPr>
              <w:pStyle w:val="ConsPlusNormal"/>
              <w:jc w:val="center"/>
            </w:pPr>
            <w:r>
              <w:t>1212161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607" w:type="dxa"/>
            <w:vAlign w:val="bottom"/>
          </w:tcPr>
          <w:p w:rsidR="00F444A8" w:rsidRDefault="00F444A8">
            <w:pPr>
              <w:pStyle w:val="ConsPlusNormal"/>
              <w:jc w:val="center"/>
            </w:pPr>
            <w:r>
              <w:t>23474,602</w:t>
            </w:r>
          </w:p>
        </w:tc>
      </w:tr>
      <w:tr w:rsidR="00F444A8">
        <w:tc>
          <w:tcPr>
            <w:tcW w:w="1134" w:type="dxa"/>
            <w:vAlign w:val="bottom"/>
          </w:tcPr>
          <w:p w:rsidR="00F444A8" w:rsidRDefault="00F444A8">
            <w:pPr>
              <w:pStyle w:val="ConsPlusNormal"/>
              <w:jc w:val="center"/>
            </w:pPr>
            <w:r>
              <w:t>1212161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23474,602</w:t>
            </w:r>
          </w:p>
        </w:tc>
      </w:tr>
      <w:tr w:rsidR="00F444A8">
        <w:tc>
          <w:tcPr>
            <w:tcW w:w="1134" w:type="dxa"/>
            <w:vAlign w:val="bottom"/>
          </w:tcPr>
          <w:p w:rsidR="00F444A8" w:rsidRDefault="00F444A8">
            <w:pPr>
              <w:pStyle w:val="ConsPlusNormal"/>
              <w:jc w:val="center"/>
            </w:pPr>
            <w:r>
              <w:t>1212161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23474,602</w:t>
            </w:r>
          </w:p>
        </w:tc>
      </w:tr>
      <w:tr w:rsidR="00F444A8">
        <w:tc>
          <w:tcPr>
            <w:tcW w:w="1134" w:type="dxa"/>
            <w:vAlign w:val="bottom"/>
          </w:tcPr>
          <w:p w:rsidR="00F444A8" w:rsidRDefault="00F444A8">
            <w:pPr>
              <w:pStyle w:val="ConsPlusNormal"/>
              <w:jc w:val="center"/>
            </w:pPr>
            <w:r>
              <w:t>1212161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23474,602</w:t>
            </w:r>
          </w:p>
        </w:tc>
      </w:tr>
      <w:tr w:rsidR="00F444A8">
        <w:tc>
          <w:tcPr>
            <w:tcW w:w="1134" w:type="dxa"/>
            <w:vAlign w:val="bottom"/>
          </w:tcPr>
          <w:p w:rsidR="00F444A8" w:rsidRDefault="00F444A8">
            <w:pPr>
              <w:pStyle w:val="ConsPlusNormal"/>
              <w:jc w:val="center"/>
            </w:pPr>
            <w:r>
              <w:t>1212334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Мероприятия по реализации парковочной политики на улично-дорожной сети</w:t>
            </w:r>
          </w:p>
        </w:tc>
        <w:tc>
          <w:tcPr>
            <w:tcW w:w="1607" w:type="dxa"/>
            <w:vAlign w:val="bottom"/>
          </w:tcPr>
          <w:p w:rsidR="00F444A8" w:rsidRDefault="00F444A8">
            <w:pPr>
              <w:pStyle w:val="ConsPlusNormal"/>
              <w:jc w:val="center"/>
            </w:pPr>
            <w:r>
              <w:t>7435,930</w:t>
            </w:r>
          </w:p>
        </w:tc>
      </w:tr>
      <w:tr w:rsidR="00F444A8">
        <w:tc>
          <w:tcPr>
            <w:tcW w:w="1134" w:type="dxa"/>
            <w:vAlign w:val="bottom"/>
          </w:tcPr>
          <w:p w:rsidR="00F444A8" w:rsidRDefault="00F444A8">
            <w:pPr>
              <w:pStyle w:val="ConsPlusNormal"/>
              <w:jc w:val="center"/>
            </w:pPr>
            <w:r>
              <w:t>1212334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7435,930</w:t>
            </w:r>
          </w:p>
        </w:tc>
      </w:tr>
      <w:tr w:rsidR="00F444A8">
        <w:tc>
          <w:tcPr>
            <w:tcW w:w="1134" w:type="dxa"/>
            <w:vAlign w:val="bottom"/>
          </w:tcPr>
          <w:p w:rsidR="00F444A8" w:rsidRDefault="00F444A8">
            <w:pPr>
              <w:pStyle w:val="ConsPlusNormal"/>
              <w:jc w:val="center"/>
            </w:pPr>
            <w:r>
              <w:t>1212334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7435,930</w:t>
            </w:r>
          </w:p>
        </w:tc>
      </w:tr>
      <w:tr w:rsidR="00F444A8">
        <w:tc>
          <w:tcPr>
            <w:tcW w:w="1134" w:type="dxa"/>
            <w:vAlign w:val="bottom"/>
          </w:tcPr>
          <w:p w:rsidR="00F444A8" w:rsidRDefault="00F444A8">
            <w:pPr>
              <w:pStyle w:val="ConsPlusNormal"/>
              <w:jc w:val="center"/>
            </w:pPr>
            <w:r>
              <w:t>1212334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7435,930</w:t>
            </w:r>
          </w:p>
        </w:tc>
      </w:tr>
      <w:tr w:rsidR="00F444A8">
        <w:tc>
          <w:tcPr>
            <w:tcW w:w="1134" w:type="dxa"/>
            <w:vAlign w:val="bottom"/>
          </w:tcPr>
          <w:p w:rsidR="00F444A8" w:rsidRDefault="00F444A8">
            <w:pPr>
              <w:pStyle w:val="ConsPlusNormal"/>
              <w:jc w:val="center"/>
            </w:pPr>
            <w:r>
              <w:t>1214156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светофорных объектов</w:t>
            </w:r>
          </w:p>
        </w:tc>
        <w:tc>
          <w:tcPr>
            <w:tcW w:w="1607" w:type="dxa"/>
            <w:vAlign w:val="bottom"/>
          </w:tcPr>
          <w:p w:rsidR="00F444A8" w:rsidRDefault="00F444A8">
            <w:pPr>
              <w:pStyle w:val="ConsPlusNormal"/>
              <w:jc w:val="center"/>
            </w:pPr>
            <w:r>
              <w:t>3217,700</w:t>
            </w:r>
          </w:p>
        </w:tc>
      </w:tr>
      <w:tr w:rsidR="00F444A8">
        <w:tc>
          <w:tcPr>
            <w:tcW w:w="1134" w:type="dxa"/>
            <w:vAlign w:val="bottom"/>
          </w:tcPr>
          <w:p w:rsidR="00F444A8" w:rsidRDefault="00F444A8">
            <w:pPr>
              <w:pStyle w:val="ConsPlusNormal"/>
              <w:jc w:val="center"/>
            </w:pPr>
            <w:r>
              <w:t>1214156</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3217,700</w:t>
            </w:r>
          </w:p>
        </w:tc>
      </w:tr>
      <w:tr w:rsidR="00F444A8">
        <w:tc>
          <w:tcPr>
            <w:tcW w:w="1134" w:type="dxa"/>
            <w:vAlign w:val="bottom"/>
          </w:tcPr>
          <w:p w:rsidR="00F444A8" w:rsidRDefault="00F444A8">
            <w:pPr>
              <w:pStyle w:val="ConsPlusNormal"/>
              <w:jc w:val="center"/>
            </w:pPr>
            <w:r>
              <w:t>1214156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3217,700</w:t>
            </w:r>
          </w:p>
        </w:tc>
      </w:tr>
      <w:tr w:rsidR="00F444A8">
        <w:tc>
          <w:tcPr>
            <w:tcW w:w="1134" w:type="dxa"/>
            <w:vAlign w:val="bottom"/>
          </w:tcPr>
          <w:p w:rsidR="00F444A8" w:rsidRDefault="00F444A8">
            <w:pPr>
              <w:pStyle w:val="ConsPlusNormal"/>
              <w:jc w:val="center"/>
            </w:pPr>
            <w:r>
              <w:t>1214156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3217,700</w:t>
            </w:r>
          </w:p>
        </w:tc>
      </w:tr>
      <w:tr w:rsidR="00F444A8">
        <w:tc>
          <w:tcPr>
            <w:tcW w:w="1134" w:type="dxa"/>
            <w:vAlign w:val="bottom"/>
          </w:tcPr>
          <w:p w:rsidR="00F444A8" w:rsidRDefault="00F444A8">
            <w:pPr>
              <w:pStyle w:val="ConsPlusNormal"/>
              <w:jc w:val="center"/>
            </w:pPr>
            <w:r>
              <w:t>1214157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Реконструкция светофорных объектов</w:t>
            </w:r>
          </w:p>
        </w:tc>
        <w:tc>
          <w:tcPr>
            <w:tcW w:w="1607" w:type="dxa"/>
            <w:vAlign w:val="bottom"/>
          </w:tcPr>
          <w:p w:rsidR="00F444A8" w:rsidRDefault="00F444A8">
            <w:pPr>
              <w:pStyle w:val="ConsPlusNormal"/>
              <w:jc w:val="center"/>
            </w:pPr>
            <w:r>
              <w:t>3000,000</w:t>
            </w:r>
          </w:p>
        </w:tc>
      </w:tr>
      <w:tr w:rsidR="00F444A8">
        <w:tc>
          <w:tcPr>
            <w:tcW w:w="1134" w:type="dxa"/>
            <w:vAlign w:val="bottom"/>
          </w:tcPr>
          <w:p w:rsidR="00F444A8" w:rsidRDefault="00F444A8">
            <w:pPr>
              <w:pStyle w:val="ConsPlusNormal"/>
              <w:jc w:val="center"/>
            </w:pPr>
            <w:r>
              <w:t>1214157</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3000,000</w:t>
            </w:r>
          </w:p>
        </w:tc>
      </w:tr>
      <w:tr w:rsidR="00F444A8">
        <w:tc>
          <w:tcPr>
            <w:tcW w:w="1134" w:type="dxa"/>
            <w:vAlign w:val="bottom"/>
          </w:tcPr>
          <w:p w:rsidR="00F444A8" w:rsidRDefault="00F444A8">
            <w:pPr>
              <w:pStyle w:val="ConsPlusNormal"/>
              <w:jc w:val="center"/>
            </w:pPr>
            <w:r>
              <w:t>1214157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3000,000</w:t>
            </w:r>
          </w:p>
        </w:tc>
      </w:tr>
      <w:tr w:rsidR="00F444A8">
        <w:tc>
          <w:tcPr>
            <w:tcW w:w="1134" w:type="dxa"/>
            <w:vAlign w:val="bottom"/>
          </w:tcPr>
          <w:p w:rsidR="00F444A8" w:rsidRDefault="00F444A8">
            <w:pPr>
              <w:pStyle w:val="ConsPlusNormal"/>
              <w:jc w:val="center"/>
            </w:pPr>
            <w:r>
              <w:t>1214157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3000,000</w:t>
            </w:r>
          </w:p>
        </w:tc>
      </w:tr>
      <w:tr w:rsidR="00F444A8">
        <w:tc>
          <w:tcPr>
            <w:tcW w:w="1134" w:type="dxa"/>
            <w:vAlign w:val="bottom"/>
          </w:tcPr>
          <w:p w:rsidR="00F444A8" w:rsidRDefault="00F444A8">
            <w:pPr>
              <w:pStyle w:val="ConsPlusNormal"/>
              <w:jc w:val="center"/>
            </w:pPr>
            <w:r>
              <w:t>1220000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607" w:type="dxa"/>
            <w:vAlign w:val="bottom"/>
          </w:tcPr>
          <w:p w:rsidR="00F444A8" w:rsidRDefault="00F444A8">
            <w:pPr>
              <w:pStyle w:val="ConsPlusNormal"/>
              <w:jc w:val="center"/>
            </w:pPr>
            <w:r>
              <w:t>914659,755</w:t>
            </w:r>
          </w:p>
        </w:tc>
      </w:tr>
      <w:tr w:rsidR="00F444A8">
        <w:tc>
          <w:tcPr>
            <w:tcW w:w="1134" w:type="dxa"/>
            <w:vAlign w:val="bottom"/>
          </w:tcPr>
          <w:p w:rsidR="00F444A8" w:rsidRDefault="00F444A8">
            <w:pPr>
              <w:pStyle w:val="ConsPlusNormal"/>
              <w:jc w:val="center"/>
            </w:pPr>
            <w:r>
              <w:t>1222177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Обустройство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607" w:type="dxa"/>
            <w:vAlign w:val="bottom"/>
          </w:tcPr>
          <w:p w:rsidR="00F444A8" w:rsidRDefault="00F444A8">
            <w:pPr>
              <w:pStyle w:val="ConsPlusNormal"/>
              <w:jc w:val="center"/>
            </w:pPr>
            <w:r>
              <w:t>4882,508</w:t>
            </w:r>
          </w:p>
        </w:tc>
      </w:tr>
      <w:tr w:rsidR="00F444A8">
        <w:tc>
          <w:tcPr>
            <w:tcW w:w="1134" w:type="dxa"/>
            <w:vAlign w:val="bottom"/>
          </w:tcPr>
          <w:p w:rsidR="00F444A8" w:rsidRDefault="00F444A8">
            <w:pPr>
              <w:pStyle w:val="ConsPlusNormal"/>
              <w:jc w:val="center"/>
            </w:pPr>
            <w:r>
              <w:t>1222177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4882,508</w:t>
            </w:r>
          </w:p>
        </w:tc>
      </w:tr>
      <w:tr w:rsidR="00F444A8">
        <w:tc>
          <w:tcPr>
            <w:tcW w:w="1134" w:type="dxa"/>
            <w:vAlign w:val="bottom"/>
          </w:tcPr>
          <w:p w:rsidR="00F444A8" w:rsidRDefault="00F444A8">
            <w:pPr>
              <w:pStyle w:val="ConsPlusNormal"/>
              <w:jc w:val="center"/>
            </w:pPr>
            <w:r>
              <w:t>1222177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4882,508</w:t>
            </w:r>
          </w:p>
        </w:tc>
      </w:tr>
      <w:tr w:rsidR="00F444A8">
        <w:tc>
          <w:tcPr>
            <w:tcW w:w="1134" w:type="dxa"/>
            <w:vAlign w:val="bottom"/>
          </w:tcPr>
          <w:p w:rsidR="00F444A8" w:rsidRDefault="00F444A8">
            <w:pPr>
              <w:pStyle w:val="ConsPlusNormal"/>
              <w:jc w:val="center"/>
            </w:pPr>
            <w:r>
              <w:t>1222177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4882,508</w:t>
            </w:r>
          </w:p>
        </w:tc>
      </w:tr>
      <w:tr w:rsidR="00F444A8">
        <w:tc>
          <w:tcPr>
            <w:tcW w:w="1134" w:type="dxa"/>
            <w:vAlign w:val="bottom"/>
          </w:tcPr>
          <w:p w:rsidR="00F444A8" w:rsidRDefault="00F444A8">
            <w:pPr>
              <w:pStyle w:val="ConsPlusNormal"/>
              <w:jc w:val="center"/>
            </w:pPr>
            <w:r>
              <w:t>1222178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607" w:type="dxa"/>
            <w:vAlign w:val="bottom"/>
          </w:tcPr>
          <w:p w:rsidR="00F444A8" w:rsidRDefault="00F444A8">
            <w:pPr>
              <w:pStyle w:val="ConsPlusNormal"/>
              <w:jc w:val="center"/>
            </w:pPr>
            <w:r>
              <w:t>26412,050</w:t>
            </w:r>
          </w:p>
        </w:tc>
      </w:tr>
      <w:tr w:rsidR="00F444A8">
        <w:tc>
          <w:tcPr>
            <w:tcW w:w="1134" w:type="dxa"/>
            <w:vAlign w:val="bottom"/>
          </w:tcPr>
          <w:p w:rsidR="00F444A8" w:rsidRDefault="00F444A8">
            <w:pPr>
              <w:pStyle w:val="ConsPlusNormal"/>
              <w:jc w:val="center"/>
            </w:pPr>
            <w:r>
              <w:t>1222178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26412,050</w:t>
            </w:r>
          </w:p>
        </w:tc>
      </w:tr>
      <w:tr w:rsidR="00F444A8">
        <w:tc>
          <w:tcPr>
            <w:tcW w:w="1134" w:type="dxa"/>
            <w:vAlign w:val="bottom"/>
          </w:tcPr>
          <w:p w:rsidR="00F444A8" w:rsidRDefault="00F444A8">
            <w:pPr>
              <w:pStyle w:val="ConsPlusNormal"/>
              <w:jc w:val="center"/>
            </w:pPr>
            <w:r>
              <w:t>1222178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26412,050</w:t>
            </w:r>
          </w:p>
        </w:tc>
      </w:tr>
      <w:tr w:rsidR="00F444A8">
        <w:tc>
          <w:tcPr>
            <w:tcW w:w="1134" w:type="dxa"/>
            <w:vAlign w:val="bottom"/>
          </w:tcPr>
          <w:p w:rsidR="00F444A8" w:rsidRDefault="00F444A8">
            <w:pPr>
              <w:pStyle w:val="ConsPlusNormal"/>
              <w:jc w:val="center"/>
            </w:pPr>
            <w:r>
              <w:t>1222178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26412,050</w:t>
            </w:r>
          </w:p>
        </w:tc>
      </w:tr>
      <w:tr w:rsidR="00F444A8">
        <w:tc>
          <w:tcPr>
            <w:tcW w:w="1134" w:type="dxa"/>
            <w:vAlign w:val="bottom"/>
          </w:tcPr>
          <w:p w:rsidR="00F444A8" w:rsidRDefault="00F444A8">
            <w:pPr>
              <w:pStyle w:val="ConsPlusNormal"/>
              <w:jc w:val="center"/>
            </w:pPr>
            <w:r>
              <w:t>1222328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Проведение аудиторской экспертизы экономической обоснованности тарифа на перевозку пассажиров городского пассажирского транспорта общего пользования</w:t>
            </w:r>
          </w:p>
        </w:tc>
        <w:tc>
          <w:tcPr>
            <w:tcW w:w="1607" w:type="dxa"/>
            <w:vAlign w:val="bottom"/>
          </w:tcPr>
          <w:p w:rsidR="00F444A8" w:rsidRDefault="00F444A8">
            <w:pPr>
              <w:pStyle w:val="ConsPlusNormal"/>
              <w:jc w:val="center"/>
            </w:pPr>
            <w:r>
              <w:t>115,000</w:t>
            </w:r>
          </w:p>
        </w:tc>
      </w:tr>
      <w:tr w:rsidR="00F444A8">
        <w:tc>
          <w:tcPr>
            <w:tcW w:w="1134" w:type="dxa"/>
            <w:vAlign w:val="bottom"/>
          </w:tcPr>
          <w:p w:rsidR="00F444A8" w:rsidRDefault="00F444A8">
            <w:pPr>
              <w:pStyle w:val="ConsPlusNormal"/>
              <w:jc w:val="center"/>
            </w:pPr>
            <w:r>
              <w:t>1222328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115,000</w:t>
            </w:r>
          </w:p>
        </w:tc>
      </w:tr>
      <w:tr w:rsidR="00F444A8">
        <w:tc>
          <w:tcPr>
            <w:tcW w:w="1134" w:type="dxa"/>
            <w:vAlign w:val="bottom"/>
          </w:tcPr>
          <w:p w:rsidR="00F444A8" w:rsidRDefault="00F444A8">
            <w:pPr>
              <w:pStyle w:val="ConsPlusNormal"/>
              <w:jc w:val="center"/>
            </w:pPr>
            <w:r>
              <w:t>1222328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115,000</w:t>
            </w:r>
          </w:p>
        </w:tc>
      </w:tr>
      <w:tr w:rsidR="00F444A8">
        <w:tc>
          <w:tcPr>
            <w:tcW w:w="1134" w:type="dxa"/>
            <w:vAlign w:val="bottom"/>
          </w:tcPr>
          <w:p w:rsidR="00F444A8" w:rsidRDefault="00F444A8">
            <w:pPr>
              <w:pStyle w:val="ConsPlusNormal"/>
              <w:jc w:val="center"/>
            </w:pPr>
            <w:r>
              <w:t>1222328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115,000</w:t>
            </w:r>
          </w:p>
        </w:tc>
      </w:tr>
      <w:tr w:rsidR="00F444A8">
        <w:tc>
          <w:tcPr>
            <w:tcW w:w="1134" w:type="dxa"/>
            <w:vAlign w:val="bottom"/>
          </w:tcPr>
          <w:p w:rsidR="00F444A8" w:rsidRDefault="00F444A8">
            <w:pPr>
              <w:pStyle w:val="ConsPlusNormal"/>
              <w:jc w:val="center"/>
            </w:pPr>
            <w:r>
              <w:t>1227103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Субсидия на возмещение недополученных доходов хозяйствующим субъектам, осуществляющим пассажирские перевозки по маршрутам регулярных перевозок города Перми участников и инвалидов Великой Отечественной войны, бывших несовершеннолетних узников концлагерей, гетто и других мест принудительного содержания</w:t>
            </w:r>
          </w:p>
        </w:tc>
        <w:tc>
          <w:tcPr>
            <w:tcW w:w="1607" w:type="dxa"/>
            <w:vAlign w:val="bottom"/>
          </w:tcPr>
          <w:p w:rsidR="00F444A8" w:rsidRDefault="00F444A8">
            <w:pPr>
              <w:pStyle w:val="ConsPlusNormal"/>
              <w:jc w:val="center"/>
            </w:pPr>
            <w:r>
              <w:t>775,744</w:t>
            </w:r>
          </w:p>
        </w:tc>
      </w:tr>
      <w:tr w:rsidR="00F444A8">
        <w:tc>
          <w:tcPr>
            <w:tcW w:w="1134" w:type="dxa"/>
            <w:vAlign w:val="bottom"/>
          </w:tcPr>
          <w:p w:rsidR="00F444A8" w:rsidRDefault="00F444A8">
            <w:pPr>
              <w:pStyle w:val="ConsPlusNormal"/>
              <w:jc w:val="center"/>
            </w:pPr>
            <w:r>
              <w:t>1227103</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775,744</w:t>
            </w:r>
          </w:p>
        </w:tc>
      </w:tr>
      <w:tr w:rsidR="00F444A8">
        <w:tc>
          <w:tcPr>
            <w:tcW w:w="1134" w:type="dxa"/>
            <w:vAlign w:val="bottom"/>
          </w:tcPr>
          <w:p w:rsidR="00F444A8" w:rsidRDefault="00F444A8">
            <w:pPr>
              <w:pStyle w:val="ConsPlusNormal"/>
              <w:jc w:val="center"/>
            </w:pPr>
            <w:r>
              <w:t>1227103</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775,744</w:t>
            </w:r>
          </w:p>
        </w:tc>
      </w:tr>
      <w:tr w:rsidR="00F444A8">
        <w:tc>
          <w:tcPr>
            <w:tcW w:w="1134" w:type="dxa"/>
            <w:vAlign w:val="bottom"/>
          </w:tcPr>
          <w:p w:rsidR="00F444A8" w:rsidRDefault="00F444A8">
            <w:pPr>
              <w:pStyle w:val="ConsPlusNormal"/>
              <w:jc w:val="center"/>
            </w:pPr>
            <w:r>
              <w:t>1227103</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775,744</w:t>
            </w:r>
          </w:p>
        </w:tc>
      </w:tr>
      <w:tr w:rsidR="00F444A8">
        <w:tc>
          <w:tcPr>
            <w:tcW w:w="1134" w:type="dxa"/>
            <w:vAlign w:val="bottom"/>
          </w:tcPr>
          <w:p w:rsidR="00F444A8" w:rsidRDefault="00F444A8">
            <w:pPr>
              <w:pStyle w:val="ConsPlusNormal"/>
              <w:jc w:val="center"/>
            </w:pPr>
            <w:r>
              <w:t>1227106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на возмещение затрат хозяйствующим субъектам, осуществляющим пассажирские перевозки автомобильным транспортом</w:t>
            </w:r>
          </w:p>
        </w:tc>
        <w:tc>
          <w:tcPr>
            <w:tcW w:w="1607" w:type="dxa"/>
            <w:vAlign w:val="bottom"/>
          </w:tcPr>
          <w:p w:rsidR="00F444A8" w:rsidRDefault="00F444A8">
            <w:pPr>
              <w:pStyle w:val="ConsPlusNormal"/>
              <w:jc w:val="center"/>
            </w:pPr>
            <w:r>
              <w:t>93863,956</w:t>
            </w:r>
          </w:p>
        </w:tc>
      </w:tr>
      <w:tr w:rsidR="00F444A8">
        <w:tc>
          <w:tcPr>
            <w:tcW w:w="1134" w:type="dxa"/>
            <w:vAlign w:val="bottom"/>
          </w:tcPr>
          <w:p w:rsidR="00F444A8" w:rsidRDefault="00F444A8">
            <w:pPr>
              <w:pStyle w:val="ConsPlusNormal"/>
              <w:jc w:val="center"/>
            </w:pPr>
            <w:r>
              <w:t>1227106</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93863,956</w:t>
            </w:r>
          </w:p>
        </w:tc>
      </w:tr>
      <w:tr w:rsidR="00F444A8">
        <w:tc>
          <w:tcPr>
            <w:tcW w:w="1134" w:type="dxa"/>
            <w:vAlign w:val="bottom"/>
          </w:tcPr>
          <w:p w:rsidR="00F444A8" w:rsidRDefault="00F444A8">
            <w:pPr>
              <w:pStyle w:val="ConsPlusNormal"/>
              <w:jc w:val="center"/>
            </w:pPr>
            <w:r>
              <w:t>1227106</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93863,956</w:t>
            </w:r>
          </w:p>
        </w:tc>
      </w:tr>
      <w:tr w:rsidR="00F444A8">
        <w:tc>
          <w:tcPr>
            <w:tcW w:w="1134" w:type="dxa"/>
            <w:vAlign w:val="bottom"/>
          </w:tcPr>
          <w:p w:rsidR="00F444A8" w:rsidRDefault="00F444A8">
            <w:pPr>
              <w:pStyle w:val="ConsPlusNormal"/>
              <w:jc w:val="center"/>
            </w:pPr>
            <w:r>
              <w:t>1227106</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93863,956</w:t>
            </w:r>
          </w:p>
        </w:tc>
      </w:tr>
      <w:tr w:rsidR="00F444A8">
        <w:tc>
          <w:tcPr>
            <w:tcW w:w="1134" w:type="dxa"/>
            <w:vAlign w:val="bottom"/>
          </w:tcPr>
          <w:p w:rsidR="00F444A8" w:rsidRDefault="00F444A8">
            <w:pPr>
              <w:pStyle w:val="ConsPlusNormal"/>
              <w:jc w:val="center"/>
            </w:pPr>
            <w:r>
              <w:t>1227107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на возмещение недополученных доходов хозяйствующим субъектам, осуществляющим пассажирские перевозки автомобильным транспортом отдельных категорий граждан</w:t>
            </w:r>
          </w:p>
        </w:tc>
        <w:tc>
          <w:tcPr>
            <w:tcW w:w="1607" w:type="dxa"/>
            <w:vAlign w:val="bottom"/>
          </w:tcPr>
          <w:p w:rsidR="00F444A8" w:rsidRDefault="00F444A8">
            <w:pPr>
              <w:pStyle w:val="ConsPlusNormal"/>
              <w:jc w:val="center"/>
            </w:pPr>
            <w:r>
              <w:t>204099,075</w:t>
            </w:r>
          </w:p>
        </w:tc>
      </w:tr>
      <w:tr w:rsidR="00F444A8">
        <w:tc>
          <w:tcPr>
            <w:tcW w:w="1134" w:type="dxa"/>
            <w:vAlign w:val="bottom"/>
          </w:tcPr>
          <w:p w:rsidR="00F444A8" w:rsidRDefault="00F444A8">
            <w:pPr>
              <w:pStyle w:val="ConsPlusNormal"/>
              <w:jc w:val="center"/>
            </w:pPr>
            <w:r>
              <w:t>1227107</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204099,075</w:t>
            </w:r>
          </w:p>
        </w:tc>
      </w:tr>
      <w:tr w:rsidR="00F444A8">
        <w:tc>
          <w:tcPr>
            <w:tcW w:w="1134" w:type="dxa"/>
            <w:vAlign w:val="bottom"/>
          </w:tcPr>
          <w:p w:rsidR="00F444A8" w:rsidRDefault="00F444A8">
            <w:pPr>
              <w:pStyle w:val="ConsPlusNormal"/>
              <w:jc w:val="center"/>
            </w:pPr>
            <w:r>
              <w:t>1227107</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204099,075</w:t>
            </w:r>
          </w:p>
        </w:tc>
      </w:tr>
      <w:tr w:rsidR="00F444A8">
        <w:tc>
          <w:tcPr>
            <w:tcW w:w="1134" w:type="dxa"/>
            <w:vAlign w:val="bottom"/>
          </w:tcPr>
          <w:p w:rsidR="00F444A8" w:rsidRDefault="00F444A8">
            <w:pPr>
              <w:pStyle w:val="ConsPlusNormal"/>
              <w:jc w:val="center"/>
            </w:pPr>
            <w:r>
              <w:t>1227107</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204099,075</w:t>
            </w:r>
          </w:p>
        </w:tc>
      </w:tr>
      <w:tr w:rsidR="00F444A8">
        <w:tc>
          <w:tcPr>
            <w:tcW w:w="1134" w:type="dxa"/>
            <w:vAlign w:val="bottom"/>
          </w:tcPr>
          <w:p w:rsidR="00F444A8" w:rsidRDefault="00F444A8">
            <w:pPr>
              <w:pStyle w:val="ConsPlusNormal"/>
              <w:jc w:val="center"/>
            </w:pPr>
            <w:r>
              <w:t>1227108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на возмещение затрат хозяйствующим субъектам, осуществляющим пассажирские перевозки городским электрическим транспортом общего пользования</w:t>
            </w:r>
          </w:p>
        </w:tc>
        <w:tc>
          <w:tcPr>
            <w:tcW w:w="1607" w:type="dxa"/>
            <w:vAlign w:val="bottom"/>
          </w:tcPr>
          <w:p w:rsidR="00F444A8" w:rsidRDefault="00F444A8">
            <w:pPr>
              <w:pStyle w:val="ConsPlusNormal"/>
              <w:jc w:val="center"/>
            </w:pPr>
            <w:r>
              <w:t>258273,037</w:t>
            </w:r>
          </w:p>
        </w:tc>
      </w:tr>
      <w:tr w:rsidR="00F444A8">
        <w:tc>
          <w:tcPr>
            <w:tcW w:w="1134" w:type="dxa"/>
            <w:vAlign w:val="bottom"/>
          </w:tcPr>
          <w:p w:rsidR="00F444A8" w:rsidRDefault="00F444A8">
            <w:pPr>
              <w:pStyle w:val="ConsPlusNormal"/>
              <w:jc w:val="center"/>
            </w:pPr>
            <w:r>
              <w:t>1227108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258273,037</w:t>
            </w:r>
          </w:p>
        </w:tc>
      </w:tr>
      <w:tr w:rsidR="00F444A8">
        <w:tc>
          <w:tcPr>
            <w:tcW w:w="1134" w:type="dxa"/>
            <w:vAlign w:val="bottom"/>
          </w:tcPr>
          <w:p w:rsidR="00F444A8" w:rsidRDefault="00F444A8">
            <w:pPr>
              <w:pStyle w:val="ConsPlusNormal"/>
              <w:jc w:val="center"/>
            </w:pPr>
            <w:r>
              <w:t>1227108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258273,037</w:t>
            </w:r>
          </w:p>
        </w:tc>
      </w:tr>
      <w:tr w:rsidR="00F444A8">
        <w:tc>
          <w:tcPr>
            <w:tcW w:w="1134" w:type="dxa"/>
            <w:vAlign w:val="bottom"/>
          </w:tcPr>
          <w:p w:rsidR="00F444A8" w:rsidRDefault="00F444A8">
            <w:pPr>
              <w:pStyle w:val="ConsPlusNormal"/>
              <w:jc w:val="center"/>
            </w:pPr>
            <w:r>
              <w:t>1227108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258273,037</w:t>
            </w:r>
          </w:p>
        </w:tc>
      </w:tr>
      <w:tr w:rsidR="00F444A8">
        <w:tc>
          <w:tcPr>
            <w:tcW w:w="1134" w:type="dxa"/>
            <w:vAlign w:val="bottom"/>
          </w:tcPr>
          <w:p w:rsidR="00F444A8" w:rsidRDefault="00F444A8">
            <w:pPr>
              <w:pStyle w:val="ConsPlusNormal"/>
              <w:jc w:val="center"/>
            </w:pPr>
            <w:r>
              <w:t>1227109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на возмещение затрат хозяйствующим субъектам, осуществляющим пассажирские перевозки городским электрическим транспортом общего пользования, на обновление подвижного состава</w:t>
            </w:r>
          </w:p>
        </w:tc>
        <w:tc>
          <w:tcPr>
            <w:tcW w:w="1607" w:type="dxa"/>
            <w:vAlign w:val="bottom"/>
          </w:tcPr>
          <w:p w:rsidR="00F444A8" w:rsidRDefault="00F444A8">
            <w:pPr>
              <w:pStyle w:val="ConsPlusNormal"/>
              <w:jc w:val="center"/>
            </w:pPr>
            <w:r>
              <w:t>148694,700</w:t>
            </w:r>
          </w:p>
        </w:tc>
      </w:tr>
      <w:tr w:rsidR="00F444A8">
        <w:tc>
          <w:tcPr>
            <w:tcW w:w="1134" w:type="dxa"/>
            <w:vAlign w:val="bottom"/>
          </w:tcPr>
          <w:p w:rsidR="00F444A8" w:rsidRDefault="00F444A8">
            <w:pPr>
              <w:pStyle w:val="ConsPlusNormal"/>
              <w:jc w:val="center"/>
            </w:pPr>
            <w:r>
              <w:t>1227109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148694,700</w:t>
            </w:r>
          </w:p>
        </w:tc>
      </w:tr>
      <w:tr w:rsidR="00F444A8">
        <w:tc>
          <w:tcPr>
            <w:tcW w:w="1134" w:type="dxa"/>
            <w:vAlign w:val="bottom"/>
          </w:tcPr>
          <w:p w:rsidR="00F444A8" w:rsidRDefault="00F444A8">
            <w:pPr>
              <w:pStyle w:val="ConsPlusNormal"/>
              <w:jc w:val="center"/>
            </w:pPr>
            <w:r>
              <w:t>1227109</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148694,700</w:t>
            </w:r>
          </w:p>
        </w:tc>
      </w:tr>
      <w:tr w:rsidR="00F444A8">
        <w:tc>
          <w:tcPr>
            <w:tcW w:w="1134" w:type="dxa"/>
            <w:vAlign w:val="bottom"/>
          </w:tcPr>
          <w:p w:rsidR="00F444A8" w:rsidRDefault="00F444A8">
            <w:pPr>
              <w:pStyle w:val="ConsPlusNormal"/>
              <w:jc w:val="center"/>
            </w:pPr>
            <w:r>
              <w:t>1227109</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148694,700</w:t>
            </w:r>
          </w:p>
        </w:tc>
      </w:tr>
      <w:tr w:rsidR="00F444A8">
        <w:tc>
          <w:tcPr>
            <w:tcW w:w="1134" w:type="dxa"/>
            <w:vAlign w:val="bottom"/>
          </w:tcPr>
          <w:p w:rsidR="00F444A8" w:rsidRDefault="00F444A8">
            <w:pPr>
              <w:pStyle w:val="ConsPlusNormal"/>
              <w:jc w:val="center"/>
            </w:pPr>
            <w:r>
              <w:t>1227110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на возмещение недополученных доходов хозяйствующим субъектам, осуществляющим пассажирские перевозки городским электрическим транспортом отдельных категорий граждан</w:t>
            </w:r>
          </w:p>
        </w:tc>
        <w:tc>
          <w:tcPr>
            <w:tcW w:w="1607" w:type="dxa"/>
            <w:vAlign w:val="bottom"/>
          </w:tcPr>
          <w:p w:rsidR="00F444A8" w:rsidRDefault="00F444A8">
            <w:pPr>
              <w:pStyle w:val="ConsPlusNormal"/>
              <w:jc w:val="center"/>
            </w:pPr>
            <w:r>
              <w:t>38113,200</w:t>
            </w:r>
          </w:p>
        </w:tc>
      </w:tr>
      <w:tr w:rsidR="00F444A8">
        <w:tc>
          <w:tcPr>
            <w:tcW w:w="1134" w:type="dxa"/>
            <w:vAlign w:val="bottom"/>
          </w:tcPr>
          <w:p w:rsidR="00F444A8" w:rsidRDefault="00F444A8">
            <w:pPr>
              <w:pStyle w:val="ConsPlusNormal"/>
              <w:jc w:val="center"/>
            </w:pPr>
            <w:r>
              <w:t>1227110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38113,200</w:t>
            </w:r>
          </w:p>
        </w:tc>
      </w:tr>
      <w:tr w:rsidR="00F444A8">
        <w:tc>
          <w:tcPr>
            <w:tcW w:w="1134" w:type="dxa"/>
            <w:vAlign w:val="bottom"/>
          </w:tcPr>
          <w:p w:rsidR="00F444A8" w:rsidRDefault="00F444A8">
            <w:pPr>
              <w:pStyle w:val="ConsPlusNormal"/>
              <w:jc w:val="center"/>
            </w:pPr>
            <w:r>
              <w:t>1227110</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38113,200</w:t>
            </w:r>
          </w:p>
        </w:tc>
      </w:tr>
      <w:tr w:rsidR="00F444A8">
        <w:tc>
          <w:tcPr>
            <w:tcW w:w="1134" w:type="dxa"/>
            <w:vAlign w:val="bottom"/>
          </w:tcPr>
          <w:p w:rsidR="00F444A8" w:rsidRDefault="00F444A8">
            <w:pPr>
              <w:pStyle w:val="ConsPlusNormal"/>
              <w:jc w:val="center"/>
            </w:pPr>
            <w:r>
              <w:t>1227110</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38113,200</w:t>
            </w:r>
          </w:p>
        </w:tc>
      </w:tr>
      <w:tr w:rsidR="00F444A8">
        <w:tc>
          <w:tcPr>
            <w:tcW w:w="1134" w:type="dxa"/>
            <w:vAlign w:val="bottom"/>
          </w:tcPr>
          <w:p w:rsidR="00F444A8" w:rsidRDefault="00F444A8">
            <w:pPr>
              <w:pStyle w:val="ConsPlusNormal"/>
              <w:jc w:val="center"/>
            </w:pPr>
            <w:r>
              <w:t>1227111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на возмещение затрат по перевозке пассажиров на межмуниципальных автобусных маршрутах пригородного сообщения</w:t>
            </w:r>
          </w:p>
        </w:tc>
        <w:tc>
          <w:tcPr>
            <w:tcW w:w="1607" w:type="dxa"/>
            <w:vAlign w:val="bottom"/>
          </w:tcPr>
          <w:p w:rsidR="00F444A8" w:rsidRDefault="00F444A8">
            <w:pPr>
              <w:pStyle w:val="ConsPlusNormal"/>
              <w:jc w:val="center"/>
            </w:pPr>
            <w:r>
              <w:t>1970,000</w:t>
            </w:r>
          </w:p>
        </w:tc>
      </w:tr>
      <w:tr w:rsidR="00F444A8">
        <w:tc>
          <w:tcPr>
            <w:tcW w:w="1134" w:type="dxa"/>
            <w:vAlign w:val="bottom"/>
          </w:tcPr>
          <w:p w:rsidR="00F444A8" w:rsidRDefault="00F444A8">
            <w:pPr>
              <w:pStyle w:val="ConsPlusNormal"/>
              <w:jc w:val="center"/>
            </w:pPr>
            <w:r>
              <w:t>1227111</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1970,000</w:t>
            </w:r>
          </w:p>
        </w:tc>
      </w:tr>
      <w:tr w:rsidR="00F444A8">
        <w:tc>
          <w:tcPr>
            <w:tcW w:w="1134" w:type="dxa"/>
            <w:vAlign w:val="bottom"/>
          </w:tcPr>
          <w:p w:rsidR="00F444A8" w:rsidRDefault="00F444A8">
            <w:pPr>
              <w:pStyle w:val="ConsPlusNormal"/>
              <w:jc w:val="center"/>
            </w:pPr>
            <w:r>
              <w:t>1227111</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1970,000</w:t>
            </w:r>
          </w:p>
        </w:tc>
      </w:tr>
      <w:tr w:rsidR="00F444A8">
        <w:tc>
          <w:tcPr>
            <w:tcW w:w="1134" w:type="dxa"/>
            <w:vAlign w:val="bottom"/>
          </w:tcPr>
          <w:p w:rsidR="00F444A8" w:rsidRDefault="00F444A8">
            <w:pPr>
              <w:pStyle w:val="ConsPlusNormal"/>
              <w:jc w:val="center"/>
            </w:pPr>
            <w:r>
              <w:t>1227111</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1970,000</w:t>
            </w:r>
          </w:p>
        </w:tc>
      </w:tr>
      <w:tr w:rsidR="00F444A8">
        <w:tc>
          <w:tcPr>
            <w:tcW w:w="1134" w:type="dxa"/>
            <w:vAlign w:val="bottom"/>
          </w:tcPr>
          <w:p w:rsidR="00F444A8" w:rsidRDefault="00F444A8">
            <w:pPr>
              <w:pStyle w:val="ConsPlusNormal"/>
              <w:jc w:val="center"/>
            </w:pPr>
            <w:r>
              <w:t>1227112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Субсидия на оказание муниципальной услуги подведомственным муниципальным бюджетным учреждением по информированию населения о порядке и условиях предоставления транспортных услуг на территории города Перми</w:t>
            </w:r>
          </w:p>
        </w:tc>
        <w:tc>
          <w:tcPr>
            <w:tcW w:w="1607" w:type="dxa"/>
            <w:vAlign w:val="bottom"/>
          </w:tcPr>
          <w:p w:rsidR="00F444A8" w:rsidRDefault="00F444A8">
            <w:pPr>
              <w:pStyle w:val="ConsPlusNormal"/>
              <w:jc w:val="center"/>
            </w:pPr>
            <w:r>
              <w:t>3223,300</w:t>
            </w:r>
          </w:p>
        </w:tc>
      </w:tr>
      <w:tr w:rsidR="00F444A8">
        <w:tc>
          <w:tcPr>
            <w:tcW w:w="1134" w:type="dxa"/>
            <w:vAlign w:val="bottom"/>
          </w:tcPr>
          <w:p w:rsidR="00F444A8" w:rsidRDefault="00F444A8">
            <w:pPr>
              <w:pStyle w:val="ConsPlusNormal"/>
              <w:jc w:val="center"/>
            </w:pPr>
            <w:r>
              <w:t>1227112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3223,300</w:t>
            </w:r>
          </w:p>
        </w:tc>
      </w:tr>
      <w:tr w:rsidR="00F444A8">
        <w:tc>
          <w:tcPr>
            <w:tcW w:w="1134" w:type="dxa"/>
            <w:vAlign w:val="bottom"/>
          </w:tcPr>
          <w:p w:rsidR="00F444A8" w:rsidRDefault="00F444A8">
            <w:pPr>
              <w:pStyle w:val="ConsPlusNormal"/>
              <w:jc w:val="center"/>
            </w:pPr>
            <w:r>
              <w:t>1227112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3223,300</w:t>
            </w:r>
          </w:p>
        </w:tc>
      </w:tr>
      <w:tr w:rsidR="00F444A8">
        <w:tc>
          <w:tcPr>
            <w:tcW w:w="1134" w:type="dxa"/>
            <w:vAlign w:val="bottom"/>
          </w:tcPr>
          <w:p w:rsidR="00F444A8" w:rsidRDefault="00F444A8">
            <w:pPr>
              <w:pStyle w:val="ConsPlusNormal"/>
              <w:jc w:val="center"/>
            </w:pPr>
            <w:r>
              <w:t>1227112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3223,300</w:t>
            </w:r>
          </w:p>
        </w:tc>
      </w:tr>
      <w:tr w:rsidR="00F444A8">
        <w:tc>
          <w:tcPr>
            <w:tcW w:w="1134" w:type="dxa"/>
            <w:vAlign w:val="bottom"/>
          </w:tcPr>
          <w:p w:rsidR="00F444A8" w:rsidRDefault="00F444A8">
            <w:pPr>
              <w:pStyle w:val="ConsPlusNormal"/>
              <w:jc w:val="center"/>
            </w:pPr>
            <w:r>
              <w:t>1227115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Субсидия на иные цели, направляемая на расходы, связанные с созданием и обслуживанием автоматизированной системы учета пассажиропотока</w:t>
            </w:r>
          </w:p>
        </w:tc>
        <w:tc>
          <w:tcPr>
            <w:tcW w:w="1607" w:type="dxa"/>
            <w:vAlign w:val="bottom"/>
          </w:tcPr>
          <w:p w:rsidR="00F444A8" w:rsidRDefault="00F444A8">
            <w:pPr>
              <w:pStyle w:val="ConsPlusNormal"/>
              <w:jc w:val="center"/>
            </w:pPr>
            <w:r>
              <w:t>6926,940</w:t>
            </w:r>
          </w:p>
        </w:tc>
      </w:tr>
      <w:tr w:rsidR="00F444A8">
        <w:tc>
          <w:tcPr>
            <w:tcW w:w="1134" w:type="dxa"/>
            <w:vAlign w:val="bottom"/>
          </w:tcPr>
          <w:p w:rsidR="00F444A8" w:rsidRDefault="00F444A8">
            <w:pPr>
              <w:pStyle w:val="ConsPlusNormal"/>
              <w:jc w:val="center"/>
            </w:pPr>
            <w:r>
              <w:t>1227115</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6926,940</w:t>
            </w:r>
          </w:p>
        </w:tc>
      </w:tr>
      <w:tr w:rsidR="00F444A8">
        <w:tc>
          <w:tcPr>
            <w:tcW w:w="1134" w:type="dxa"/>
            <w:vAlign w:val="bottom"/>
          </w:tcPr>
          <w:p w:rsidR="00F444A8" w:rsidRDefault="00F444A8">
            <w:pPr>
              <w:pStyle w:val="ConsPlusNormal"/>
              <w:jc w:val="center"/>
            </w:pPr>
            <w:r>
              <w:t>1227115</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6926,940</w:t>
            </w:r>
          </w:p>
        </w:tc>
      </w:tr>
      <w:tr w:rsidR="00F444A8">
        <w:tc>
          <w:tcPr>
            <w:tcW w:w="1134" w:type="dxa"/>
            <w:vAlign w:val="bottom"/>
          </w:tcPr>
          <w:p w:rsidR="00F444A8" w:rsidRDefault="00F444A8">
            <w:pPr>
              <w:pStyle w:val="ConsPlusNormal"/>
              <w:jc w:val="center"/>
            </w:pPr>
            <w:r>
              <w:t>1227115</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6926,940</w:t>
            </w:r>
          </w:p>
        </w:tc>
      </w:tr>
      <w:tr w:rsidR="00F444A8">
        <w:tc>
          <w:tcPr>
            <w:tcW w:w="1134" w:type="dxa"/>
            <w:vAlign w:val="bottom"/>
          </w:tcPr>
          <w:p w:rsidR="00F444A8" w:rsidRDefault="00F444A8">
            <w:pPr>
              <w:pStyle w:val="ConsPlusNormal"/>
              <w:jc w:val="center"/>
            </w:pPr>
            <w:r>
              <w:t>1227117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Субсидия на предоставление финансовой помощи для погашения денежных обязательств и обязательных платежей и восстановления платежеспособности МУП "Пермгорэлектротранс"</w:t>
            </w:r>
          </w:p>
        </w:tc>
        <w:tc>
          <w:tcPr>
            <w:tcW w:w="1607" w:type="dxa"/>
            <w:vAlign w:val="bottom"/>
          </w:tcPr>
          <w:p w:rsidR="00F444A8" w:rsidRDefault="00F444A8">
            <w:pPr>
              <w:pStyle w:val="ConsPlusNormal"/>
              <w:jc w:val="center"/>
            </w:pPr>
            <w:r>
              <w:t>117135,257</w:t>
            </w:r>
          </w:p>
        </w:tc>
      </w:tr>
      <w:tr w:rsidR="00F444A8">
        <w:tc>
          <w:tcPr>
            <w:tcW w:w="1134" w:type="dxa"/>
            <w:vAlign w:val="bottom"/>
          </w:tcPr>
          <w:p w:rsidR="00F444A8" w:rsidRDefault="00F444A8">
            <w:pPr>
              <w:pStyle w:val="ConsPlusNormal"/>
              <w:jc w:val="center"/>
            </w:pPr>
            <w:r>
              <w:t>1227117</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117135,257</w:t>
            </w:r>
          </w:p>
        </w:tc>
      </w:tr>
      <w:tr w:rsidR="00F444A8">
        <w:tc>
          <w:tcPr>
            <w:tcW w:w="1134" w:type="dxa"/>
            <w:vAlign w:val="bottom"/>
          </w:tcPr>
          <w:p w:rsidR="00F444A8" w:rsidRDefault="00F444A8">
            <w:pPr>
              <w:pStyle w:val="ConsPlusNormal"/>
              <w:jc w:val="center"/>
            </w:pPr>
            <w:r>
              <w:t>1227117</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117135,257</w:t>
            </w:r>
          </w:p>
        </w:tc>
      </w:tr>
      <w:tr w:rsidR="00F444A8">
        <w:tc>
          <w:tcPr>
            <w:tcW w:w="1134" w:type="dxa"/>
            <w:vAlign w:val="bottom"/>
          </w:tcPr>
          <w:p w:rsidR="00F444A8" w:rsidRDefault="00F444A8">
            <w:pPr>
              <w:pStyle w:val="ConsPlusNormal"/>
              <w:jc w:val="center"/>
            </w:pPr>
            <w:r>
              <w:t>1227117</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117135,257</w:t>
            </w:r>
          </w:p>
        </w:tc>
      </w:tr>
      <w:tr w:rsidR="00F444A8">
        <w:tc>
          <w:tcPr>
            <w:tcW w:w="1134" w:type="dxa"/>
            <w:vAlign w:val="bottom"/>
          </w:tcPr>
          <w:p w:rsidR="00F444A8" w:rsidRDefault="00F444A8">
            <w:pPr>
              <w:pStyle w:val="ConsPlusNormal"/>
              <w:jc w:val="center"/>
            </w:pPr>
            <w:r>
              <w:t>1227122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Субсидия на иные цели, направляемая на расходы, связанные с предоставлением дополнительной меры социальной поддержки для отдельных категорий граждан в сфере транспорта</w:t>
            </w:r>
          </w:p>
        </w:tc>
        <w:tc>
          <w:tcPr>
            <w:tcW w:w="1607" w:type="dxa"/>
            <w:vAlign w:val="bottom"/>
          </w:tcPr>
          <w:p w:rsidR="00F444A8" w:rsidRDefault="00F444A8">
            <w:pPr>
              <w:pStyle w:val="ConsPlusNormal"/>
              <w:jc w:val="center"/>
            </w:pPr>
            <w:r>
              <w:t>6674,988</w:t>
            </w:r>
          </w:p>
        </w:tc>
      </w:tr>
      <w:tr w:rsidR="00F444A8">
        <w:tc>
          <w:tcPr>
            <w:tcW w:w="1134" w:type="dxa"/>
            <w:vAlign w:val="bottom"/>
          </w:tcPr>
          <w:p w:rsidR="00F444A8" w:rsidRDefault="00F444A8">
            <w:pPr>
              <w:pStyle w:val="ConsPlusNormal"/>
              <w:jc w:val="center"/>
            </w:pPr>
            <w:r>
              <w:t>1227122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6674,988</w:t>
            </w:r>
          </w:p>
        </w:tc>
      </w:tr>
      <w:tr w:rsidR="00F444A8">
        <w:tc>
          <w:tcPr>
            <w:tcW w:w="1134" w:type="dxa"/>
            <w:vAlign w:val="bottom"/>
          </w:tcPr>
          <w:p w:rsidR="00F444A8" w:rsidRDefault="00F444A8">
            <w:pPr>
              <w:pStyle w:val="ConsPlusNormal"/>
              <w:jc w:val="center"/>
            </w:pPr>
            <w:r>
              <w:t>1227122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6674,988</w:t>
            </w:r>
          </w:p>
        </w:tc>
      </w:tr>
      <w:tr w:rsidR="00F444A8">
        <w:tc>
          <w:tcPr>
            <w:tcW w:w="1134" w:type="dxa"/>
            <w:vAlign w:val="bottom"/>
          </w:tcPr>
          <w:p w:rsidR="00F444A8" w:rsidRDefault="00F444A8">
            <w:pPr>
              <w:pStyle w:val="ConsPlusNormal"/>
              <w:jc w:val="center"/>
            </w:pPr>
            <w:r>
              <w:t>1227122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6674,988</w:t>
            </w:r>
          </w:p>
        </w:tc>
      </w:tr>
      <w:tr w:rsidR="00F444A8">
        <w:tc>
          <w:tcPr>
            <w:tcW w:w="1134" w:type="dxa"/>
            <w:vAlign w:val="bottom"/>
          </w:tcPr>
          <w:p w:rsidR="00F444A8" w:rsidRDefault="00F444A8">
            <w:pPr>
              <w:pStyle w:val="ConsPlusNormal"/>
              <w:jc w:val="center"/>
            </w:pPr>
            <w:r>
              <w:t>1227124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Субсидия на возмещение затрат хозяйствующим субъектам, осуществляющим пассажирские перевозки по маршрутам регулярных перевозок города Перми, на приобретение газомоторной техники</w:t>
            </w:r>
          </w:p>
        </w:tc>
        <w:tc>
          <w:tcPr>
            <w:tcW w:w="1607" w:type="dxa"/>
            <w:vAlign w:val="bottom"/>
          </w:tcPr>
          <w:p w:rsidR="00F444A8" w:rsidRDefault="00F444A8">
            <w:pPr>
              <w:pStyle w:val="ConsPlusNormal"/>
              <w:jc w:val="center"/>
            </w:pPr>
            <w:r>
              <w:t>3500,000</w:t>
            </w:r>
          </w:p>
        </w:tc>
      </w:tr>
      <w:tr w:rsidR="00F444A8">
        <w:tc>
          <w:tcPr>
            <w:tcW w:w="1134" w:type="dxa"/>
            <w:vAlign w:val="bottom"/>
          </w:tcPr>
          <w:p w:rsidR="00F444A8" w:rsidRDefault="00F444A8">
            <w:pPr>
              <w:pStyle w:val="ConsPlusNormal"/>
              <w:jc w:val="center"/>
            </w:pPr>
            <w:r>
              <w:t>1227124</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3500,000</w:t>
            </w:r>
          </w:p>
        </w:tc>
      </w:tr>
      <w:tr w:rsidR="00F444A8">
        <w:tc>
          <w:tcPr>
            <w:tcW w:w="1134" w:type="dxa"/>
            <w:vAlign w:val="bottom"/>
          </w:tcPr>
          <w:p w:rsidR="00F444A8" w:rsidRDefault="00F444A8">
            <w:pPr>
              <w:pStyle w:val="ConsPlusNormal"/>
              <w:jc w:val="center"/>
            </w:pPr>
            <w:r>
              <w:t>1227124</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3500,000</w:t>
            </w:r>
          </w:p>
        </w:tc>
      </w:tr>
      <w:tr w:rsidR="00F444A8">
        <w:tc>
          <w:tcPr>
            <w:tcW w:w="1134" w:type="dxa"/>
            <w:vAlign w:val="bottom"/>
          </w:tcPr>
          <w:p w:rsidR="00F444A8" w:rsidRDefault="00F444A8">
            <w:pPr>
              <w:pStyle w:val="ConsPlusNormal"/>
              <w:jc w:val="center"/>
            </w:pPr>
            <w:r>
              <w:t>1227124</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3500,000</w:t>
            </w:r>
          </w:p>
        </w:tc>
      </w:tr>
      <w:tr w:rsidR="00F444A8">
        <w:tc>
          <w:tcPr>
            <w:tcW w:w="1134" w:type="dxa"/>
            <w:vAlign w:val="bottom"/>
          </w:tcPr>
          <w:p w:rsidR="00F444A8" w:rsidRDefault="00F444A8">
            <w:pPr>
              <w:pStyle w:val="ConsPlusNormal"/>
              <w:jc w:val="center"/>
            </w:pPr>
            <w:r>
              <w:t>1300000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"Профилактика правонарушений в городе Перми"</w:t>
            </w:r>
          </w:p>
        </w:tc>
        <w:tc>
          <w:tcPr>
            <w:tcW w:w="1607" w:type="dxa"/>
            <w:vAlign w:val="bottom"/>
          </w:tcPr>
          <w:p w:rsidR="00F444A8" w:rsidRDefault="00F444A8">
            <w:pPr>
              <w:pStyle w:val="ConsPlusNormal"/>
              <w:jc w:val="center"/>
            </w:pPr>
            <w:r>
              <w:t>6061,699</w:t>
            </w:r>
          </w:p>
        </w:tc>
      </w:tr>
      <w:tr w:rsidR="00F444A8">
        <w:tc>
          <w:tcPr>
            <w:tcW w:w="1134" w:type="dxa"/>
            <w:vAlign w:val="bottom"/>
          </w:tcPr>
          <w:p w:rsidR="00F444A8" w:rsidRDefault="00F444A8">
            <w:pPr>
              <w:pStyle w:val="ConsPlusNormal"/>
              <w:jc w:val="center"/>
            </w:pPr>
            <w:r>
              <w:t>1310000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07" w:type="dxa"/>
            <w:vAlign w:val="bottom"/>
          </w:tcPr>
          <w:p w:rsidR="00F444A8" w:rsidRDefault="00F444A8">
            <w:pPr>
              <w:pStyle w:val="ConsPlusNormal"/>
              <w:jc w:val="center"/>
            </w:pPr>
            <w:r>
              <w:t>3387,882</w:t>
            </w:r>
          </w:p>
        </w:tc>
      </w:tr>
      <w:tr w:rsidR="00F444A8">
        <w:tc>
          <w:tcPr>
            <w:tcW w:w="1134" w:type="dxa"/>
            <w:vAlign w:val="bottom"/>
          </w:tcPr>
          <w:p w:rsidR="00F444A8" w:rsidRDefault="00F444A8">
            <w:pPr>
              <w:pStyle w:val="ConsPlusNormal"/>
              <w:jc w:val="center"/>
            </w:pPr>
            <w:r>
              <w:t>1312107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Создание условий для деятельности добровольных формирований населения по охране общественного порядка</w:t>
            </w:r>
          </w:p>
        </w:tc>
        <w:tc>
          <w:tcPr>
            <w:tcW w:w="1607" w:type="dxa"/>
            <w:vAlign w:val="bottom"/>
          </w:tcPr>
          <w:p w:rsidR="00F444A8" w:rsidRDefault="00F444A8">
            <w:pPr>
              <w:pStyle w:val="ConsPlusNormal"/>
              <w:jc w:val="center"/>
            </w:pPr>
            <w:r>
              <w:t>1991,800</w:t>
            </w:r>
          </w:p>
        </w:tc>
      </w:tr>
      <w:tr w:rsidR="00F444A8">
        <w:tc>
          <w:tcPr>
            <w:tcW w:w="1134" w:type="dxa"/>
            <w:vAlign w:val="bottom"/>
          </w:tcPr>
          <w:p w:rsidR="00F444A8" w:rsidRDefault="00F444A8">
            <w:pPr>
              <w:pStyle w:val="ConsPlusNormal"/>
              <w:jc w:val="center"/>
            </w:pPr>
            <w:r>
              <w:t>1312107</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1991,800</w:t>
            </w:r>
          </w:p>
        </w:tc>
      </w:tr>
      <w:tr w:rsidR="00F444A8">
        <w:tc>
          <w:tcPr>
            <w:tcW w:w="1134" w:type="dxa"/>
            <w:vAlign w:val="bottom"/>
          </w:tcPr>
          <w:p w:rsidR="00F444A8" w:rsidRDefault="00F444A8">
            <w:pPr>
              <w:pStyle w:val="ConsPlusNormal"/>
              <w:jc w:val="center"/>
            </w:pPr>
            <w:r>
              <w:t>1312107</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1991,800</w:t>
            </w:r>
          </w:p>
        </w:tc>
      </w:tr>
      <w:tr w:rsidR="00F444A8">
        <w:tc>
          <w:tcPr>
            <w:tcW w:w="1134" w:type="dxa"/>
            <w:vAlign w:val="bottom"/>
          </w:tcPr>
          <w:p w:rsidR="00F444A8" w:rsidRDefault="00F444A8">
            <w:pPr>
              <w:pStyle w:val="ConsPlusNormal"/>
              <w:jc w:val="center"/>
            </w:pPr>
            <w:r>
              <w:t>1312107</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1991,800</w:t>
            </w:r>
          </w:p>
        </w:tc>
      </w:tr>
      <w:tr w:rsidR="00F444A8">
        <w:tc>
          <w:tcPr>
            <w:tcW w:w="1134" w:type="dxa"/>
            <w:vAlign w:val="bottom"/>
          </w:tcPr>
          <w:p w:rsidR="00F444A8" w:rsidRDefault="00F444A8">
            <w:pPr>
              <w:pStyle w:val="ConsPlusNormal"/>
              <w:jc w:val="center"/>
            </w:pPr>
            <w:r>
              <w:t>1312108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по профилактике правонарушений среди несовершеннолетних</w:t>
            </w:r>
          </w:p>
        </w:tc>
        <w:tc>
          <w:tcPr>
            <w:tcW w:w="1607" w:type="dxa"/>
            <w:vAlign w:val="bottom"/>
          </w:tcPr>
          <w:p w:rsidR="00F444A8" w:rsidRDefault="00F444A8">
            <w:pPr>
              <w:pStyle w:val="ConsPlusNormal"/>
              <w:jc w:val="center"/>
            </w:pPr>
            <w:r>
              <w:t>1334,682</w:t>
            </w:r>
          </w:p>
        </w:tc>
      </w:tr>
      <w:tr w:rsidR="00F444A8">
        <w:tc>
          <w:tcPr>
            <w:tcW w:w="1134" w:type="dxa"/>
            <w:vAlign w:val="bottom"/>
          </w:tcPr>
          <w:p w:rsidR="00F444A8" w:rsidRDefault="00F444A8">
            <w:pPr>
              <w:pStyle w:val="ConsPlusNormal"/>
              <w:jc w:val="center"/>
            </w:pPr>
            <w:r>
              <w:t>1312108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1313,855</w:t>
            </w:r>
          </w:p>
        </w:tc>
      </w:tr>
      <w:tr w:rsidR="00F444A8">
        <w:tc>
          <w:tcPr>
            <w:tcW w:w="1134" w:type="dxa"/>
            <w:vAlign w:val="bottom"/>
          </w:tcPr>
          <w:p w:rsidR="00F444A8" w:rsidRDefault="00F444A8">
            <w:pPr>
              <w:pStyle w:val="ConsPlusNormal"/>
              <w:jc w:val="center"/>
            </w:pPr>
            <w:r>
              <w:t>1312108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1313,855</w:t>
            </w:r>
          </w:p>
        </w:tc>
      </w:tr>
      <w:tr w:rsidR="00F444A8">
        <w:tc>
          <w:tcPr>
            <w:tcW w:w="1134" w:type="dxa"/>
            <w:vAlign w:val="bottom"/>
          </w:tcPr>
          <w:p w:rsidR="00F444A8" w:rsidRDefault="00F444A8">
            <w:pPr>
              <w:pStyle w:val="ConsPlusNormal"/>
              <w:jc w:val="center"/>
            </w:pPr>
            <w:r>
              <w:t>1312108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1313,855</w:t>
            </w:r>
          </w:p>
        </w:tc>
      </w:tr>
      <w:tr w:rsidR="00F444A8">
        <w:tc>
          <w:tcPr>
            <w:tcW w:w="1134" w:type="dxa"/>
            <w:vAlign w:val="bottom"/>
          </w:tcPr>
          <w:p w:rsidR="00F444A8" w:rsidRDefault="00F444A8">
            <w:pPr>
              <w:pStyle w:val="ConsPlusNormal"/>
              <w:jc w:val="center"/>
            </w:pPr>
            <w:r>
              <w:t>1312108</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20,827</w:t>
            </w:r>
          </w:p>
        </w:tc>
      </w:tr>
      <w:tr w:rsidR="00F444A8">
        <w:tc>
          <w:tcPr>
            <w:tcW w:w="1134" w:type="dxa"/>
            <w:vAlign w:val="bottom"/>
          </w:tcPr>
          <w:p w:rsidR="00F444A8" w:rsidRDefault="00F444A8">
            <w:pPr>
              <w:pStyle w:val="ConsPlusNormal"/>
              <w:jc w:val="center"/>
            </w:pPr>
            <w:r>
              <w:t>1312108</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20,827</w:t>
            </w:r>
          </w:p>
        </w:tc>
      </w:tr>
      <w:tr w:rsidR="00F444A8">
        <w:tc>
          <w:tcPr>
            <w:tcW w:w="1134" w:type="dxa"/>
            <w:vAlign w:val="bottom"/>
          </w:tcPr>
          <w:p w:rsidR="00F444A8" w:rsidRDefault="00F444A8">
            <w:pPr>
              <w:pStyle w:val="ConsPlusNormal"/>
              <w:jc w:val="center"/>
            </w:pPr>
            <w:r>
              <w:t>1312108</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20,827</w:t>
            </w:r>
          </w:p>
        </w:tc>
      </w:tr>
      <w:tr w:rsidR="00F444A8">
        <w:tc>
          <w:tcPr>
            <w:tcW w:w="1134" w:type="dxa"/>
            <w:vAlign w:val="bottom"/>
          </w:tcPr>
          <w:p w:rsidR="00F444A8" w:rsidRDefault="00F444A8">
            <w:pPr>
              <w:pStyle w:val="ConsPlusNormal"/>
              <w:jc w:val="center"/>
            </w:pPr>
            <w:r>
              <w:t>1316323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Осуществление полномочий по страхованию граждан Российской Федерации, участвующих в деятельности дружин охраны общественного порядка на территории Пермского края</w:t>
            </w:r>
          </w:p>
        </w:tc>
        <w:tc>
          <w:tcPr>
            <w:tcW w:w="1607" w:type="dxa"/>
            <w:vAlign w:val="bottom"/>
          </w:tcPr>
          <w:p w:rsidR="00F444A8" w:rsidRDefault="00F444A8">
            <w:pPr>
              <w:pStyle w:val="ConsPlusNormal"/>
              <w:jc w:val="center"/>
            </w:pPr>
            <w:r>
              <w:t>61,400</w:t>
            </w:r>
          </w:p>
        </w:tc>
      </w:tr>
      <w:tr w:rsidR="00F444A8">
        <w:tc>
          <w:tcPr>
            <w:tcW w:w="1134" w:type="dxa"/>
            <w:vAlign w:val="bottom"/>
          </w:tcPr>
          <w:p w:rsidR="00F444A8" w:rsidRDefault="00F444A8">
            <w:pPr>
              <w:pStyle w:val="ConsPlusNormal"/>
              <w:jc w:val="center"/>
            </w:pPr>
            <w:r>
              <w:t>1316323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61,400</w:t>
            </w:r>
          </w:p>
        </w:tc>
      </w:tr>
      <w:tr w:rsidR="00F444A8">
        <w:tc>
          <w:tcPr>
            <w:tcW w:w="1134" w:type="dxa"/>
            <w:vAlign w:val="bottom"/>
          </w:tcPr>
          <w:p w:rsidR="00F444A8" w:rsidRDefault="00F444A8">
            <w:pPr>
              <w:pStyle w:val="ConsPlusNormal"/>
              <w:jc w:val="center"/>
            </w:pPr>
            <w:r>
              <w:t>1316323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61,400</w:t>
            </w:r>
          </w:p>
        </w:tc>
      </w:tr>
      <w:tr w:rsidR="00F444A8">
        <w:tc>
          <w:tcPr>
            <w:tcW w:w="1134" w:type="dxa"/>
            <w:vAlign w:val="bottom"/>
          </w:tcPr>
          <w:p w:rsidR="00F444A8" w:rsidRDefault="00F444A8">
            <w:pPr>
              <w:pStyle w:val="ConsPlusNormal"/>
              <w:jc w:val="center"/>
            </w:pPr>
            <w:r>
              <w:t>1316323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61,400</w:t>
            </w:r>
          </w:p>
        </w:tc>
      </w:tr>
      <w:tr w:rsidR="00F444A8">
        <w:tc>
          <w:tcPr>
            <w:tcW w:w="1134" w:type="dxa"/>
            <w:vAlign w:val="bottom"/>
          </w:tcPr>
          <w:p w:rsidR="00F444A8" w:rsidRDefault="00F444A8">
            <w:pPr>
              <w:pStyle w:val="ConsPlusNormal"/>
              <w:jc w:val="center"/>
            </w:pPr>
            <w:r>
              <w:t>1320000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"Совершенствование системы первичной профилактики употребления психоактивных веществ"</w:t>
            </w:r>
          </w:p>
        </w:tc>
        <w:tc>
          <w:tcPr>
            <w:tcW w:w="1607" w:type="dxa"/>
            <w:vAlign w:val="bottom"/>
          </w:tcPr>
          <w:p w:rsidR="00F444A8" w:rsidRDefault="00F444A8">
            <w:pPr>
              <w:pStyle w:val="ConsPlusNormal"/>
              <w:jc w:val="center"/>
            </w:pPr>
            <w:r>
              <w:t>2673,817</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Организация мероприятий первичной профилактики употребления психоактивных веществ</w:t>
            </w:r>
          </w:p>
        </w:tc>
        <w:tc>
          <w:tcPr>
            <w:tcW w:w="1607" w:type="dxa"/>
            <w:vAlign w:val="bottom"/>
          </w:tcPr>
          <w:p w:rsidR="00F444A8" w:rsidRDefault="00F444A8">
            <w:pPr>
              <w:pStyle w:val="ConsPlusNormal"/>
              <w:jc w:val="center"/>
            </w:pPr>
            <w:r>
              <w:t>2673,817</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2673,817</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333,317</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333,317</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2040,500</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2040,500</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300,000</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300,000</w:t>
            </w:r>
          </w:p>
        </w:tc>
      </w:tr>
      <w:tr w:rsidR="00F444A8">
        <w:tc>
          <w:tcPr>
            <w:tcW w:w="1134" w:type="dxa"/>
            <w:vAlign w:val="bottom"/>
          </w:tcPr>
          <w:p w:rsidR="00F444A8" w:rsidRDefault="00F444A8">
            <w:pPr>
              <w:pStyle w:val="ConsPlusNormal"/>
              <w:jc w:val="center"/>
            </w:pPr>
            <w:r>
              <w:t>1400000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07" w:type="dxa"/>
            <w:vAlign w:val="bottom"/>
          </w:tcPr>
          <w:p w:rsidR="00F444A8" w:rsidRDefault="00F444A8">
            <w:pPr>
              <w:pStyle w:val="ConsPlusNormal"/>
              <w:jc w:val="center"/>
            </w:pPr>
            <w:r>
              <w:t>129097,025</w:t>
            </w:r>
          </w:p>
        </w:tc>
      </w:tr>
      <w:tr w:rsidR="00F444A8">
        <w:tc>
          <w:tcPr>
            <w:tcW w:w="1134" w:type="dxa"/>
            <w:vAlign w:val="bottom"/>
          </w:tcPr>
          <w:p w:rsidR="00F444A8" w:rsidRDefault="00F444A8">
            <w:pPr>
              <w:pStyle w:val="ConsPlusNormal"/>
              <w:jc w:val="center"/>
            </w:pPr>
            <w:r>
              <w:t>1410000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07" w:type="dxa"/>
            <w:vAlign w:val="bottom"/>
          </w:tcPr>
          <w:p w:rsidR="00F444A8" w:rsidRDefault="00F444A8">
            <w:pPr>
              <w:pStyle w:val="ConsPlusNormal"/>
              <w:jc w:val="center"/>
            </w:pPr>
            <w:r>
              <w:t>118874,340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108573,237</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89969,100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89969,100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7" w:type="dxa"/>
            <w:vAlign w:val="bottom"/>
          </w:tcPr>
          <w:p w:rsidR="00F444A8" w:rsidRDefault="00F444A8">
            <w:pPr>
              <w:pStyle w:val="ConsPlusNormal"/>
              <w:jc w:val="center"/>
            </w:pPr>
            <w:r>
              <w:t>89969,100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18447,637</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18447,637</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7" w:type="dxa"/>
            <w:vAlign w:val="bottom"/>
          </w:tcPr>
          <w:p w:rsidR="00F444A8" w:rsidRDefault="00F444A8">
            <w:pPr>
              <w:pStyle w:val="ConsPlusNormal"/>
              <w:jc w:val="center"/>
            </w:pPr>
            <w:r>
              <w:t>18447,637</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156,500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156,500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7" w:type="dxa"/>
            <w:vAlign w:val="bottom"/>
          </w:tcPr>
          <w:p w:rsidR="00F444A8" w:rsidRDefault="00F444A8">
            <w:pPr>
              <w:pStyle w:val="ConsPlusNormal"/>
              <w:jc w:val="center"/>
            </w:pPr>
            <w:r>
              <w:t>156,500</w:t>
            </w:r>
          </w:p>
        </w:tc>
      </w:tr>
      <w:tr w:rsidR="00F444A8">
        <w:tc>
          <w:tcPr>
            <w:tcW w:w="1134" w:type="dxa"/>
            <w:vAlign w:val="bottom"/>
          </w:tcPr>
          <w:p w:rsidR="00F444A8" w:rsidRDefault="00F444A8">
            <w:pPr>
              <w:pStyle w:val="ConsPlusNormal"/>
              <w:jc w:val="center"/>
            </w:pPr>
            <w:r>
              <w:t>1412110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Организация и осуществление мероприятий по гражданской обороне, защите населения и территории города Перми от ЧС природного и техногенного характера, включая поддержку в постоянной готовности к использованию систем оповещения населения об опасности</w:t>
            </w:r>
          </w:p>
        </w:tc>
        <w:tc>
          <w:tcPr>
            <w:tcW w:w="1607" w:type="dxa"/>
            <w:vAlign w:val="bottom"/>
          </w:tcPr>
          <w:p w:rsidR="00F444A8" w:rsidRDefault="00F444A8">
            <w:pPr>
              <w:pStyle w:val="ConsPlusNormal"/>
              <w:jc w:val="center"/>
            </w:pPr>
            <w:r>
              <w:t>9520,056</w:t>
            </w:r>
          </w:p>
        </w:tc>
      </w:tr>
      <w:tr w:rsidR="00F444A8">
        <w:tc>
          <w:tcPr>
            <w:tcW w:w="1134" w:type="dxa"/>
            <w:vAlign w:val="bottom"/>
          </w:tcPr>
          <w:p w:rsidR="00F444A8" w:rsidRDefault="00F444A8">
            <w:pPr>
              <w:pStyle w:val="ConsPlusNormal"/>
              <w:jc w:val="center"/>
            </w:pPr>
            <w:r>
              <w:t>1412110</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63,800</w:t>
            </w:r>
          </w:p>
        </w:tc>
      </w:tr>
      <w:tr w:rsidR="00F444A8">
        <w:tc>
          <w:tcPr>
            <w:tcW w:w="1134" w:type="dxa"/>
            <w:vAlign w:val="bottom"/>
          </w:tcPr>
          <w:p w:rsidR="00F444A8" w:rsidRDefault="00F444A8">
            <w:pPr>
              <w:pStyle w:val="ConsPlusNormal"/>
              <w:jc w:val="center"/>
            </w:pPr>
            <w:r>
              <w:t>1412110</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63,800</w:t>
            </w:r>
          </w:p>
        </w:tc>
      </w:tr>
      <w:tr w:rsidR="00F444A8">
        <w:tc>
          <w:tcPr>
            <w:tcW w:w="1134" w:type="dxa"/>
            <w:vAlign w:val="bottom"/>
          </w:tcPr>
          <w:p w:rsidR="00F444A8" w:rsidRDefault="00F444A8">
            <w:pPr>
              <w:pStyle w:val="ConsPlusNormal"/>
              <w:jc w:val="center"/>
            </w:pPr>
            <w:r>
              <w:t>1412110</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7" w:type="dxa"/>
            <w:vAlign w:val="bottom"/>
          </w:tcPr>
          <w:p w:rsidR="00F444A8" w:rsidRDefault="00F444A8">
            <w:pPr>
              <w:pStyle w:val="ConsPlusNormal"/>
              <w:jc w:val="center"/>
            </w:pPr>
            <w:r>
              <w:t>63,800</w:t>
            </w:r>
          </w:p>
        </w:tc>
      </w:tr>
      <w:tr w:rsidR="00F444A8">
        <w:tc>
          <w:tcPr>
            <w:tcW w:w="1134" w:type="dxa"/>
            <w:vAlign w:val="bottom"/>
          </w:tcPr>
          <w:p w:rsidR="00F444A8" w:rsidRDefault="00F444A8">
            <w:pPr>
              <w:pStyle w:val="ConsPlusNormal"/>
              <w:jc w:val="center"/>
            </w:pPr>
            <w:r>
              <w:t>1412110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9456,256</w:t>
            </w:r>
          </w:p>
        </w:tc>
      </w:tr>
      <w:tr w:rsidR="00F444A8">
        <w:tc>
          <w:tcPr>
            <w:tcW w:w="1134" w:type="dxa"/>
            <w:vAlign w:val="bottom"/>
          </w:tcPr>
          <w:p w:rsidR="00F444A8" w:rsidRDefault="00F444A8">
            <w:pPr>
              <w:pStyle w:val="ConsPlusNormal"/>
              <w:jc w:val="center"/>
            </w:pPr>
            <w:r>
              <w:t>1412110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9456,256</w:t>
            </w:r>
          </w:p>
        </w:tc>
      </w:tr>
      <w:tr w:rsidR="00F444A8">
        <w:tc>
          <w:tcPr>
            <w:tcW w:w="1134" w:type="dxa"/>
            <w:vAlign w:val="bottom"/>
          </w:tcPr>
          <w:p w:rsidR="00F444A8" w:rsidRDefault="00F444A8">
            <w:pPr>
              <w:pStyle w:val="ConsPlusNormal"/>
              <w:jc w:val="center"/>
            </w:pPr>
            <w:r>
              <w:t>1412110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7" w:type="dxa"/>
            <w:vAlign w:val="bottom"/>
          </w:tcPr>
          <w:p w:rsidR="00F444A8" w:rsidRDefault="00F444A8">
            <w:pPr>
              <w:pStyle w:val="ConsPlusNormal"/>
              <w:jc w:val="center"/>
            </w:pPr>
            <w:r>
              <w:t>9456,256</w:t>
            </w:r>
          </w:p>
        </w:tc>
      </w:tr>
      <w:tr w:rsidR="00F444A8">
        <w:tc>
          <w:tcPr>
            <w:tcW w:w="1134" w:type="dxa"/>
            <w:vAlign w:val="bottom"/>
          </w:tcPr>
          <w:p w:rsidR="00F444A8" w:rsidRDefault="00F444A8">
            <w:pPr>
              <w:pStyle w:val="ConsPlusNormal"/>
              <w:jc w:val="center"/>
            </w:pPr>
            <w:r>
              <w:t>1412199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Противооползневые мероприятия</w:t>
            </w:r>
          </w:p>
        </w:tc>
        <w:tc>
          <w:tcPr>
            <w:tcW w:w="1607" w:type="dxa"/>
            <w:vAlign w:val="bottom"/>
          </w:tcPr>
          <w:p w:rsidR="00F444A8" w:rsidRDefault="00F444A8">
            <w:pPr>
              <w:pStyle w:val="ConsPlusNormal"/>
              <w:jc w:val="center"/>
            </w:pPr>
            <w:r>
              <w:t>279,600</w:t>
            </w:r>
          </w:p>
        </w:tc>
      </w:tr>
      <w:tr w:rsidR="00F444A8">
        <w:tc>
          <w:tcPr>
            <w:tcW w:w="1134" w:type="dxa"/>
            <w:vAlign w:val="bottom"/>
          </w:tcPr>
          <w:p w:rsidR="00F444A8" w:rsidRDefault="00F444A8">
            <w:pPr>
              <w:pStyle w:val="ConsPlusNormal"/>
              <w:jc w:val="center"/>
            </w:pPr>
            <w:r>
              <w:t>1412199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279,600</w:t>
            </w:r>
          </w:p>
        </w:tc>
      </w:tr>
      <w:tr w:rsidR="00F444A8">
        <w:tc>
          <w:tcPr>
            <w:tcW w:w="1134" w:type="dxa"/>
            <w:vAlign w:val="bottom"/>
          </w:tcPr>
          <w:p w:rsidR="00F444A8" w:rsidRDefault="00F444A8">
            <w:pPr>
              <w:pStyle w:val="ConsPlusNormal"/>
              <w:jc w:val="center"/>
            </w:pPr>
            <w:r>
              <w:t>1412199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279,600</w:t>
            </w:r>
          </w:p>
        </w:tc>
      </w:tr>
      <w:tr w:rsidR="00F444A8">
        <w:tc>
          <w:tcPr>
            <w:tcW w:w="1134" w:type="dxa"/>
            <w:vAlign w:val="bottom"/>
          </w:tcPr>
          <w:p w:rsidR="00F444A8" w:rsidRDefault="00F444A8">
            <w:pPr>
              <w:pStyle w:val="ConsPlusNormal"/>
              <w:jc w:val="center"/>
            </w:pPr>
            <w:r>
              <w:t>1412199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Коммунальное хозяйство</w:t>
            </w:r>
          </w:p>
        </w:tc>
        <w:tc>
          <w:tcPr>
            <w:tcW w:w="1607" w:type="dxa"/>
            <w:vAlign w:val="bottom"/>
          </w:tcPr>
          <w:p w:rsidR="00F444A8" w:rsidRDefault="00F444A8">
            <w:pPr>
              <w:pStyle w:val="ConsPlusNormal"/>
              <w:jc w:val="center"/>
            </w:pPr>
            <w:r>
              <w:t>279,600</w:t>
            </w:r>
          </w:p>
        </w:tc>
      </w:tr>
      <w:tr w:rsidR="00F444A8">
        <w:tc>
          <w:tcPr>
            <w:tcW w:w="1134" w:type="dxa"/>
            <w:vAlign w:val="bottom"/>
          </w:tcPr>
          <w:p w:rsidR="00F444A8" w:rsidRDefault="00F444A8">
            <w:pPr>
              <w:pStyle w:val="ConsPlusNormal"/>
              <w:jc w:val="center"/>
            </w:pPr>
            <w:r>
              <w:t>1414103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Инвестиционный проект "Организация противооползневых мероприятий в районе жилых домов по ул. КИМ, 5, Ивановской, 19 и Чехова, 2"</w:t>
            </w:r>
          </w:p>
        </w:tc>
        <w:tc>
          <w:tcPr>
            <w:tcW w:w="1607" w:type="dxa"/>
            <w:vAlign w:val="bottom"/>
          </w:tcPr>
          <w:p w:rsidR="00F444A8" w:rsidRDefault="00F444A8">
            <w:pPr>
              <w:pStyle w:val="ConsPlusNormal"/>
              <w:jc w:val="center"/>
            </w:pPr>
            <w:r>
              <w:t>248,750</w:t>
            </w:r>
          </w:p>
        </w:tc>
      </w:tr>
      <w:tr w:rsidR="00F444A8">
        <w:tc>
          <w:tcPr>
            <w:tcW w:w="1134" w:type="dxa"/>
            <w:vAlign w:val="bottom"/>
          </w:tcPr>
          <w:p w:rsidR="00F444A8" w:rsidRDefault="00F444A8">
            <w:pPr>
              <w:pStyle w:val="ConsPlusNormal"/>
              <w:jc w:val="center"/>
            </w:pPr>
            <w:r>
              <w:t>1414103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248,750</w:t>
            </w:r>
          </w:p>
        </w:tc>
      </w:tr>
      <w:tr w:rsidR="00F444A8">
        <w:tc>
          <w:tcPr>
            <w:tcW w:w="1134" w:type="dxa"/>
            <w:vAlign w:val="bottom"/>
          </w:tcPr>
          <w:p w:rsidR="00F444A8" w:rsidRDefault="00F444A8">
            <w:pPr>
              <w:pStyle w:val="ConsPlusNormal"/>
              <w:jc w:val="center"/>
            </w:pPr>
            <w:r>
              <w:t>1414103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248,750</w:t>
            </w:r>
          </w:p>
        </w:tc>
      </w:tr>
      <w:tr w:rsidR="00F444A8">
        <w:tc>
          <w:tcPr>
            <w:tcW w:w="1134" w:type="dxa"/>
            <w:vAlign w:val="bottom"/>
          </w:tcPr>
          <w:p w:rsidR="00F444A8" w:rsidRDefault="00F444A8">
            <w:pPr>
              <w:pStyle w:val="ConsPlusNormal"/>
              <w:jc w:val="center"/>
            </w:pPr>
            <w:r>
              <w:t>1414103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center"/>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248,750</w:t>
            </w:r>
          </w:p>
        </w:tc>
      </w:tr>
      <w:tr w:rsidR="00F444A8">
        <w:tc>
          <w:tcPr>
            <w:tcW w:w="1134" w:type="dxa"/>
            <w:vAlign w:val="bottom"/>
          </w:tcPr>
          <w:p w:rsidR="00F444A8" w:rsidRDefault="00F444A8">
            <w:pPr>
              <w:pStyle w:val="ConsPlusNormal"/>
              <w:jc w:val="center"/>
            </w:pPr>
            <w:r>
              <w:t>1414142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Инвестиционный проект "Организация противооползневых мероприятий в районе жилого дома по ул. Мезенской, 166"</w:t>
            </w:r>
          </w:p>
        </w:tc>
        <w:tc>
          <w:tcPr>
            <w:tcW w:w="1607" w:type="dxa"/>
            <w:vAlign w:val="bottom"/>
          </w:tcPr>
          <w:p w:rsidR="00F444A8" w:rsidRDefault="00F444A8">
            <w:pPr>
              <w:pStyle w:val="ConsPlusNormal"/>
              <w:jc w:val="center"/>
            </w:pPr>
            <w:r>
              <w:t>252,697</w:t>
            </w:r>
          </w:p>
        </w:tc>
      </w:tr>
      <w:tr w:rsidR="00F444A8">
        <w:tc>
          <w:tcPr>
            <w:tcW w:w="1134" w:type="dxa"/>
            <w:vAlign w:val="bottom"/>
          </w:tcPr>
          <w:p w:rsidR="00F444A8" w:rsidRDefault="00F444A8">
            <w:pPr>
              <w:pStyle w:val="ConsPlusNormal"/>
              <w:jc w:val="center"/>
            </w:pPr>
            <w:r>
              <w:t>1414142</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252,697</w:t>
            </w:r>
          </w:p>
        </w:tc>
      </w:tr>
      <w:tr w:rsidR="00F444A8">
        <w:tc>
          <w:tcPr>
            <w:tcW w:w="1134" w:type="dxa"/>
            <w:vAlign w:val="bottom"/>
          </w:tcPr>
          <w:p w:rsidR="00F444A8" w:rsidRDefault="00F444A8">
            <w:pPr>
              <w:pStyle w:val="ConsPlusNormal"/>
              <w:jc w:val="center"/>
            </w:pPr>
            <w:r>
              <w:t>1414142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252,697</w:t>
            </w:r>
          </w:p>
        </w:tc>
      </w:tr>
      <w:tr w:rsidR="00F444A8">
        <w:tc>
          <w:tcPr>
            <w:tcW w:w="1134" w:type="dxa"/>
            <w:vAlign w:val="bottom"/>
          </w:tcPr>
          <w:p w:rsidR="00F444A8" w:rsidRDefault="00F444A8">
            <w:pPr>
              <w:pStyle w:val="ConsPlusNormal"/>
              <w:jc w:val="center"/>
            </w:pPr>
            <w:r>
              <w:t>1414142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7" w:type="dxa"/>
            <w:vAlign w:val="bottom"/>
          </w:tcPr>
          <w:p w:rsidR="00F444A8" w:rsidRDefault="00F444A8">
            <w:pPr>
              <w:pStyle w:val="ConsPlusNormal"/>
              <w:jc w:val="center"/>
            </w:pPr>
            <w:r>
              <w:t>252,697</w:t>
            </w:r>
          </w:p>
        </w:tc>
      </w:tr>
      <w:tr w:rsidR="00F444A8">
        <w:tc>
          <w:tcPr>
            <w:tcW w:w="1134" w:type="dxa"/>
            <w:vAlign w:val="bottom"/>
          </w:tcPr>
          <w:p w:rsidR="00F444A8" w:rsidRDefault="00F444A8">
            <w:pPr>
              <w:pStyle w:val="ConsPlusNormal"/>
              <w:jc w:val="center"/>
            </w:pPr>
            <w:r>
              <w:t>1420000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607" w:type="dxa"/>
            <w:vAlign w:val="bottom"/>
          </w:tcPr>
          <w:p w:rsidR="00F444A8" w:rsidRDefault="00F444A8">
            <w:pPr>
              <w:pStyle w:val="ConsPlusNormal"/>
              <w:jc w:val="center"/>
            </w:pPr>
            <w:r>
              <w:t>10222,685</w:t>
            </w:r>
          </w:p>
        </w:tc>
      </w:tr>
      <w:tr w:rsidR="00F444A8">
        <w:tc>
          <w:tcPr>
            <w:tcW w:w="1134" w:type="dxa"/>
            <w:vAlign w:val="bottom"/>
          </w:tcPr>
          <w:p w:rsidR="00F444A8" w:rsidRDefault="00F444A8">
            <w:pPr>
              <w:pStyle w:val="ConsPlusNormal"/>
              <w:jc w:val="center"/>
            </w:pPr>
            <w:r>
              <w:t>1422111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Организация противопожарной пропаганды и информирование населения о мерах пожарной безопасности</w:t>
            </w:r>
          </w:p>
        </w:tc>
        <w:tc>
          <w:tcPr>
            <w:tcW w:w="1607" w:type="dxa"/>
            <w:vAlign w:val="bottom"/>
          </w:tcPr>
          <w:p w:rsidR="00F444A8" w:rsidRDefault="00F444A8">
            <w:pPr>
              <w:pStyle w:val="ConsPlusNormal"/>
              <w:jc w:val="center"/>
            </w:pPr>
            <w:r>
              <w:t>1249,100</w:t>
            </w:r>
          </w:p>
        </w:tc>
      </w:tr>
      <w:tr w:rsidR="00F444A8">
        <w:tc>
          <w:tcPr>
            <w:tcW w:w="1134" w:type="dxa"/>
            <w:vAlign w:val="bottom"/>
          </w:tcPr>
          <w:p w:rsidR="00F444A8" w:rsidRDefault="00F444A8">
            <w:pPr>
              <w:pStyle w:val="ConsPlusNormal"/>
              <w:jc w:val="center"/>
            </w:pPr>
            <w:r>
              <w:t>1422111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1249,100</w:t>
            </w:r>
          </w:p>
        </w:tc>
      </w:tr>
      <w:tr w:rsidR="00F444A8">
        <w:tc>
          <w:tcPr>
            <w:tcW w:w="1134" w:type="dxa"/>
            <w:vAlign w:val="bottom"/>
          </w:tcPr>
          <w:p w:rsidR="00F444A8" w:rsidRDefault="00F444A8">
            <w:pPr>
              <w:pStyle w:val="ConsPlusNormal"/>
              <w:jc w:val="center"/>
            </w:pPr>
            <w:r>
              <w:t>1422111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1249,100</w:t>
            </w:r>
          </w:p>
        </w:tc>
      </w:tr>
      <w:tr w:rsidR="00F444A8">
        <w:tc>
          <w:tcPr>
            <w:tcW w:w="1134" w:type="dxa"/>
            <w:vAlign w:val="bottom"/>
          </w:tcPr>
          <w:p w:rsidR="00F444A8" w:rsidRDefault="00F444A8">
            <w:pPr>
              <w:pStyle w:val="ConsPlusNormal"/>
              <w:jc w:val="center"/>
            </w:pPr>
            <w:r>
              <w:t>1422111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1249,100</w:t>
            </w:r>
          </w:p>
        </w:tc>
      </w:tr>
      <w:tr w:rsidR="00F444A8">
        <w:tc>
          <w:tcPr>
            <w:tcW w:w="1134" w:type="dxa"/>
            <w:vAlign w:val="bottom"/>
          </w:tcPr>
          <w:p w:rsidR="00F444A8" w:rsidRDefault="00F444A8">
            <w:pPr>
              <w:pStyle w:val="ConsPlusNormal"/>
              <w:jc w:val="center"/>
            </w:pPr>
            <w:r>
              <w:t>1422112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Приведение источников противопожарного водоснабжения в нормативное состояние</w:t>
            </w:r>
          </w:p>
        </w:tc>
        <w:tc>
          <w:tcPr>
            <w:tcW w:w="1607" w:type="dxa"/>
            <w:vAlign w:val="bottom"/>
          </w:tcPr>
          <w:p w:rsidR="00F444A8" w:rsidRDefault="00F444A8">
            <w:pPr>
              <w:pStyle w:val="ConsPlusNormal"/>
              <w:jc w:val="center"/>
            </w:pPr>
            <w:r>
              <w:t>3393,635</w:t>
            </w:r>
          </w:p>
        </w:tc>
      </w:tr>
      <w:tr w:rsidR="00F444A8">
        <w:tc>
          <w:tcPr>
            <w:tcW w:w="1134" w:type="dxa"/>
            <w:vAlign w:val="bottom"/>
          </w:tcPr>
          <w:p w:rsidR="00F444A8" w:rsidRDefault="00F444A8">
            <w:pPr>
              <w:pStyle w:val="ConsPlusNormal"/>
              <w:jc w:val="center"/>
            </w:pPr>
            <w:r>
              <w:t>1422112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3204,035</w:t>
            </w:r>
          </w:p>
        </w:tc>
      </w:tr>
      <w:tr w:rsidR="00F444A8">
        <w:tc>
          <w:tcPr>
            <w:tcW w:w="1134" w:type="dxa"/>
            <w:vAlign w:val="bottom"/>
          </w:tcPr>
          <w:p w:rsidR="00F444A8" w:rsidRDefault="00F444A8">
            <w:pPr>
              <w:pStyle w:val="ConsPlusNormal"/>
              <w:jc w:val="center"/>
            </w:pPr>
            <w:r>
              <w:t>1422112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3204,035</w:t>
            </w:r>
          </w:p>
        </w:tc>
      </w:tr>
      <w:tr w:rsidR="00F444A8">
        <w:tc>
          <w:tcPr>
            <w:tcW w:w="1134" w:type="dxa"/>
            <w:vAlign w:val="bottom"/>
          </w:tcPr>
          <w:p w:rsidR="00F444A8" w:rsidRDefault="00F444A8">
            <w:pPr>
              <w:pStyle w:val="ConsPlusNormal"/>
              <w:jc w:val="center"/>
            </w:pPr>
            <w:r>
              <w:t>1422112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3204,035</w:t>
            </w:r>
          </w:p>
        </w:tc>
      </w:tr>
      <w:tr w:rsidR="00F444A8">
        <w:tc>
          <w:tcPr>
            <w:tcW w:w="1134" w:type="dxa"/>
            <w:vAlign w:val="bottom"/>
          </w:tcPr>
          <w:p w:rsidR="00F444A8" w:rsidRDefault="00F444A8">
            <w:pPr>
              <w:pStyle w:val="ConsPlusNormal"/>
              <w:jc w:val="center"/>
            </w:pPr>
            <w:r>
              <w:t>1422112</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189,600</w:t>
            </w:r>
          </w:p>
        </w:tc>
      </w:tr>
      <w:tr w:rsidR="00F444A8">
        <w:tc>
          <w:tcPr>
            <w:tcW w:w="1134" w:type="dxa"/>
            <w:vAlign w:val="bottom"/>
          </w:tcPr>
          <w:p w:rsidR="00F444A8" w:rsidRDefault="00F444A8">
            <w:pPr>
              <w:pStyle w:val="ConsPlusNormal"/>
              <w:jc w:val="center"/>
            </w:pPr>
            <w:r>
              <w:t>1422112</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189,600</w:t>
            </w:r>
          </w:p>
        </w:tc>
      </w:tr>
      <w:tr w:rsidR="00F444A8">
        <w:tc>
          <w:tcPr>
            <w:tcW w:w="1134" w:type="dxa"/>
            <w:vAlign w:val="bottom"/>
          </w:tcPr>
          <w:p w:rsidR="00F444A8" w:rsidRDefault="00F444A8">
            <w:pPr>
              <w:pStyle w:val="ConsPlusNormal"/>
              <w:jc w:val="center"/>
            </w:pPr>
            <w:r>
              <w:t>1422112</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189,600</w:t>
            </w:r>
          </w:p>
        </w:tc>
      </w:tr>
      <w:tr w:rsidR="00F444A8">
        <w:tc>
          <w:tcPr>
            <w:tcW w:w="1134" w:type="dxa"/>
            <w:vAlign w:val="bottom"/>
          </w:tcPr>
          <w:p w:rsidR="00F444A8" w:rsidRDefault="00F444A8">
            <w:pPr>
              <w:pStyle w:val="ConsPlusNormal"/>
              <w:jc w:val="center"/>
            </w:pPr>
            <w:r>
              <w:t>1422207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607" w:type="dxa"/>
            <w:vAlign w:val="bottom"/>
          </w:tcPr>
          <w:p w:rsidR="00F444A8" w:rsidRDefault="00F444A8">
            <w:pPr>
              <w:pStyle w:val="ConsPlusNormal"/>
              <w:jc w:val="center"/>
            </w:pPr>
            <w:r>
              <w:t>69,200</w:t>
            </w:r>
          </w:p>
        </w:tc>
      </w:tr>
      <w:tr w:rsidR="00F444A8">
        <w:tc>
          <w:tcPr>
            <w:tcW w:w="1134" w:type="dxa"/>
            <w:vAlign w:val="bottom"/>
          </w:tcPr>
          <w:p w:rsidR="00F444A8" w:rsidRDefault="00F444A8">
            <w:pPr>
              <w:pStyle w:val="ConsPlusNormal"/>
              <w:jc w:val="center"/>
            </w:pPr>
            <w:r>
              <w:t>1422207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69,200</w:t>
            </w:r>
          </w:p>
        </w:tc>
      </w:tr>
      <w:tr w:rsidR="00F444A8">
        <w:tc>
          <w:tcPr>
            <w:tcW w:w="1134" w:type="dxa"/>
            <w:vAlign w:val="bottom"/>
          </w:tcPr>
          <w:p w:rsidR="00F444A8" w:rsidRDefault="00F444A8">
            <w:pPr>
              <w:pStyle w:val="ConsPlusNormal"/>
              <w:jc w:val="center"/>
            </w:pPr>
            <w:r>
              <w:t>1422207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69,200</w:t>
            </w:r>
          </w:p>
        </w:tc>
      </w:tr>
      <w:tr w:rsidR="00F444A8">
        <w:tc>
          <w:tcPr>
            <w:tcW w:w="1134" w:type="dxa"/>
            <w:vAlign w:val="bottom"/>
          </w:tcPr>
          <w:p w:rsidR="00F444A8" w:rsidRDefault="00F444A8">
            <w:pPr>
              <w:pStyle w:val="ConsPlusNormal"/>
              <w:jc w:val="center"/>
            </w:pPr>
            <w:r>
              <w:t>1422207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69,200</w:t>
            </w:r>
          </w:p>
        </w:tc>
      </w:tr>
      <w:tr w:rsidR="00F444A8">
        <w:tc>
          <w:tcPr>
            <w:tcW w:w="1134" w:type="dxa"/>
            <w:vAlign w:val="bottom"/>
          </w:tcPr>
          <w:p w:rsidR="00F444A8" w:rsidRDefault="00F444A8">
            <w:pPr>
              <w:pStyle w:val="ConsPlusNormal"/>
              <w:jc w:val="center"/>
            </w:pPr>
            <w:r>
              <w:t>1422208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Выплата единовременного пособия семьям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в случае гибели (смерти) работника на пожаре на территории города Перми</w:t>
            </w:r>
          </w:p>
        </w:tc>
        <w:tc>
          <w:tcPr>
            <w:tcW w:w="1607" w:type="dxa"/>
            <w:vAlign w:val="bottom"/>
          </w:tcPr>
          <w:p w:rsidR="00F444A8" w:rsidRDefault="00F444A8">
            <w:pPr>
              <w:pStyle w:val="ConsPlusNormal"/>
              <w:jc w:val="center"/>
            </w:pPr>
            <w:r>
              <w:t>150,000</w:t>
            </w:r>
          </w:p>
        </w:tc>
      </w:tr>
      <w:tr w:rsidR="00F444A8">
        <w:tc>
          <w:tcPr>
            <w:tcW w:w="1134" w:type="dxa"/>
            <w:vAlign w:val="bottom"/>
          </w:tcPr>
          <w:p w:rsidR="00F444A8" w:rsidRDefault="00F444A8">
            <w:pPr>
              <w:pStyle w:val="ConsPlusNormal"/>
              <w:jc w:val="center"/>
            </w:pPr>
            <w:r>
              <w:t>1422208</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150,000</w:t>
            </w:r>
          </w:p>
        </w:tc>
      </w:tr>
      <w:tr w:rsidR="00F444A8">
        <w:tc>
          <w:tcPr>
            <w:tcW w:w="1134" w:type="dxa"/>
            <w:vAlign w:val="bottom"/>
          </w:tcPr>
          <w:p w:rsidR="00F444A8" w:rsidRDefault="00F444A8">
            <w:pPr>
              <w:pStyle w:val="ConsPlusNormal"/>
              <w:jc w:val="center"/>
            </w:pPr>
            <w:r>
              <w:t>1422208</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150,000</w:t>
            </w:r>
          </w:p>
        </w:tc>
      </w:tr>
      <w:tr w:rsidR="00F444A8">
        <w:tc>
          <w:tcPr>
            <w:tcW w:w="1134" w:type="dxa"/>
            <w:vAlign w:val="bottom"/>
          </w:tcPr>
          <w:p w:rsidR="00F444A8" w:rsidRDefault="00F444A8">
            <w:pPr>
              <w:pStyle w:val="ConsPlusNormal"/>
              <w:jc w:val="center"/>
            </w:pPr>
            <w:r>
              <w:t>1422208</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150,000</w:t>
            </w:r>
          </w:p>
        </w:tc>
      </w:tr>
      <w:tr w:rsidR="00F444A8">
        <w:tc>
          <w:tcPr>
            <w:tcW w:w="1134" w:type="dxa"/>
            <w:vAlign w:val="bottom"/>
          </w:tcPr>
          <w:p w:rsidR="00F444A8" w:rsidRDefault="00F444A8">
            <w:pPr>
              <w:pStyle w:val="ConsPlusNormal"/>
              <w:jc w:val="center"/>
            </w:pPr>
            <w:r>
              <w:t>1422209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Выплата материального поощрения работникам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607" w:type="dxa"/>
            <w:vAlign w:val="bottom"/>
          </w:tcPr>
          <w:p w:rsidR="00F444A8" w:rsidRDefault="00F444A8">
            <w:pPr>
              <w:pStyle w:val="ConsPlusNormal"/>
              <w:jc w:val="center"/>
            </w:pPr>
            <w:r>
              <w:t>600,000</w:t>
            </w:r>
          </w:p>
        </w:tc>
      </w:tr>
      <w:tr w:rsidR="00F444A8">
        <w:tc>
          <w:tcPr>
            <w:tcW w:w="1134" w:type="dxa"/>
            <w:vAlign w:val="bottom"/>
          </w:tcPr>
          <w:p w:rsidR="00F444A8" w:rsidRDefault="00F444A8">
            <w:pPr>
              <w:pStyle w:val="ConsPlusNormal"/>
              <w:jc w:val="center"/>
            </w:pPr>
            <w:r>
              <w:t>1422209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600,000</w:t>
            </w:r>
          </w:p>
        </w:tc>
      </w:tr>
      <w:tr w:rsidR="00F444A8">
        <w:tc>
          <w:tcPr>
            <w:tcW w:w="1134" w:type="dxa"/>
            <w:vAlign w:val="bottom"/>
          </w:tcPr>
          <w:p w:rsidR="00F444A8" w:rsidRDefault="00F444A8">
            <w:pPr>
              <w:pStyle w:val="ConsPlusNormal"/>
              <w:jc w:val="center"/>
            </w:pPr>
            <w:r>
              <w:t>1422209</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600,000</w:t>
            </w:r>
          </w:p>
        </w:tc>
      </w:tr>
      <w:tr w:rsidR="00F444A8">
        <w:tc>
          <w:tcPr>
            <w:tcW w:w="1134" w:type="dxa"/>
            <w:vAlign w:val="bottom"/>
          </w:tcPr>
          <w:p w:rsidR="00F444A8" w:rsidRDefault="00F444A8">
            <w:pPr>
              <w:pStyle w:val="ConsPlusNormal"/>
              <w:jc w:val="center"/>
            </w:pPr>
            <w:r>
              <w:t>1422209</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600,000</w:t>
            </w:r>
          </w:p>
        </w:tc>
      </w:tr>
      <w:tr w:rsidR="00F444A8">
        <w:tc>
          <w:tcPr>
            <w:tcW w:w="1134" w:type="dxa"/>
            <w:vAlign w:val="bottom"/>
          </w:tcPr>
          <w:p w:rsidR="00F444A8" w:rsidRDefault="00F444A8">
            <w:pPr>
              <w:pStyle w:val="ConsPlusNormal"/>
              <w:jc w:val="center"/>
            </w:pPr>
            <w:r>
              <w:t>1422411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Организация мероприятий по предупреждению распространения огня при природных пожарах на территории города Перми</w:t>
            </w:r>
          </w:p>
        </w:tc>
        <w:tc>
          <w:tcPr>
            <w:tcW w:w="1607" w:type="dxa"/>
            <w:vAlign w:val="bottom"/>
          </w:tcPr>
          <w:p w:rsidR="00F444A8" w:rsidRDefault="00F444A8">
            <w:pPr>
              <w:pStyle w:val="ConsPlusNormal"/>
              <w:jc w:val="center"/>
            </w:pPr>
            <w:r>
              <w:t>422,450</w:t>
            </w:r>
          </w:p>
        </w:tc>
      </w:tr>
      <w:tr w:rsidR="00F444A8">
        <w:tc>
          <w:tcPr>
            <w:tcW w:w="1134" w:type="dxa"/>
            <w:vAlign w:val="bottom"/>
          </w:tcPr>
          <w:p w:rsidR="00F444A8" w:rsidRDefault="00F444A8">
            <w:pPr>
              <w:pStyle w:val="ConsPlusNormal"/>
              <w:jc w:val="center"/>
            </w:pPr>
            <w:r>
              <w:t>1422411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422,450</w:t>
            </w:r>
          </w:p>
        </w:tc>
      </w:tr>
      <w:tr w:rsidR="00F444A8">
        <w:tc>
          <w:tcPr>
            <w:tcW w:w="1134" w:type="dxa"/>
            <w:vAlign w:val="bottom"/>
          </w:tcPr>
          <w:p w:rsidR="00F444A8" w:rsidRDefault="00F444A8">
            <w:pPr>
              <w:pStyle w:val="ConsPlusNormal"/>
              <w:jc w:val="center"/>
            </w:pPr>
            <w:r>
              <w:t>1422411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422,450</w:t>
            </w:r>
          </w:p>
        </w:tc>
      </w:tr>
      <w:tr w:rsidR="00F444A8">
        <w:tc>
          <w:tcPr>
            <w:tcW w:w="1134" w:type="dxa"/>
            <w:vAlign w:val="bottom"/>
          </w:tcPr>
          <w:p w:rsidR="00F444A8" w:rsidRDefault="00F444A8">
            <w:pPr>
              <w:pStyle w:val="ConsPlusNormal"/>
              <w:jc w:val="center"/>
            </w:pPr>
            <w:r>
              <w:t>1422411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422,450</w:t>
            </w:r>
          </w:p>
        </w:tc>
      </w:tr>
      <w:tr w:rsidR="00F444A8">
        <w:tc>
          <w:tcPr>
            <w:tcW w:w="1134" w:type="dxa"/>
            <w:vAlign w:val="bottom"/>
          </w:tcPr>
          <w:p w:rsidR="00F444A8" w:rsidRDefault="00F444A8">
            <w:pPr>
              <w:pStyle w:val="ConsPlusNormal"/>
              <w:jc w:val="center"/>
            </w:pPr>
            <w:r>
              <w:t>1424102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Строительство источников противопожарного водоснабжения</w:t>
            </w:r>
          </w:p>
        </w:tc>
        <w:tc>
          <w:tcPr>
            <w:tcW w:w="1607" w:type="dxa"/>
            <w:vAlign w:val="bottom"/>
          </w:tcPr>
          <w:p w:rsidR="00F444A8" w:rsidRDefault="00F444A8">
            <w:pPr>
              <w:pStyle w:val="ConsPlusNormal"/>
              <w:jc w:val="center"/>
            </w:pPr>
            <w:r>
              <w:t>4338,300</w:t>
            </w:r>
          </w:p>
        </w:tc>
      </w:tr>
      <w:tr w:rsidR="00F444A8">
        <w:tc>
          <w:tcPr>
            <w:tcW w:w="1134" w:type="dxa"/>
            <w:vAlign w:val="bottom"/>
          </w:tcPr>
          <w:p w:rsidR="00F444A8" w:rsidRDefault="00F444A8">
            <w:pPr>
              <w:pStyle w:val="ConsPlusNormal"/>
              <w:jc w:val="center"/>
            </w:pPr>
            <w:r>
              <w:t>1424102</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4223,500</w:t>
            </w:r>
          </w:p>
        </w:tc>
      </w:tr>
      <w:tr w:rsidR="00F444A8">
        <w:tc>
          <w:tcPr>
            <w:tcW w:w="1134" w:type="dxa"/>
            <w:vAlign w:val="bottom"/>
          </w:tcPr>
          <w:p w:rsidR="00F444A8" w:rsidRDefault="00F444A8">
            <w:pPr>
              <w:pStyle w:val="ConsPlusNormal"/>
              <w:jc w:val="center"/>
            </w:pPr>
            <w:r>
              <w:t>1424102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4223,500</w:t>
            </w:r>
          </w:p>
        </w:tc>
      </w:tr>
      <w:tr w:rsidR="00F444A8">
        <w:tc>
          <w:tcPr>
            <w:tcW w:w="1134" w:type="dxa"/>
            <w:vAlign w:val="bottom"/>
          </w:tcPr>
          <w:p w:rsidR="00F444A8" w:rsidRDefault="00F444A8">
            <w:pPr>
              <w:pStyle w:val="ConsPlusNormal"/>
              <w:jc w:val="center"/>
            </w:pPr>
            <w:r>
              <w:t>1424102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4223,500</w:t>
            </w:r>
          </w:p>
        </w:tc>
      </w:tr>
      <w:tr w:rsidR="00F444A8">
        <w:tc>
          <w:tcPr>
            <w:tcW w:w="1134" w:type="dxa"/>
            <w:vAlign w:val="bottom"/>
          </w:tcPr>
          <w:p w:rsidR="00F444A8" w:rsidRDefault="00F444A8">
            <w:pPr>
              <w:pStyle w:val="ConsPlusNormal"/>
              <w:jc w:val="center"/>
            </w:pPr>
            <w:r>
              <w:t>1424102</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114,800</w:t>
            </w:r>
          </w:p>
        </w:tc>
      </w:tr>
      <w:tr w:rsidR="00F444A8">
        <w:tc>
          <w:tcPr>
            <w:tcW w:w="1134" w:type="dxa"/>
            <w:vAlign w:val="bottom"/>
          </w:tcPr>
          <w:p w:rsidR="00F444A8" w:rsidRDefault="00F444A8">
            <w:pPr>
              <w:pStyle w:val="ConsPlusNormal"/>
              <w:jc w:val="center"/>
            </w:pPr>
            <w:r>
              <w:t>1424102</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114,800</w:t>
            </w:r>
          </w:p>
        </w:tc>
      </w:tr>
      <w:tr w:rsidR="00F444A8">
        <w:tc>
          <w:tcPr>
            <w:tcW w:w="1134" w:type="dxa"/>
            <w:vAlign w:val="bottom"/>
          </w:tcPr>
          <w:p w:rsidR="00F444A8" w:rsidRDefault="00F444A8">
            <w:pPr>
              <w:pStyle w:val="ConsPlusNormal"/>
              <w:jc w:val="center"/>
            </w:pPr>
            <w:r>
              <w:t>1424102</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114,800</w:t>
            </w:r>
          </w:p>
        </w:tc>
      </w:tr>
      <w:tr w:rsidR="00F444A8">
        <w:tc>
          <w:tcPr>
            <w:tcW w:w="1134" w:type="dxa"/>
            <w:vAlign w:val="bottom"/>
          </w:tcPr>
          <w:p w:rsidR="00F444A8" w:rsidRDefault="00F444A8">
            <w:pPr>
              <w:pStyle w:val="ConsPlusNormal"/>
              <w:jc w:val="center"/>
            </w:pPr>
            <w:r>
              <w:t>1500000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"Обеспечение жильем жителей города Перми"</w:t>
            </w:r>
          </w:p>
        </w:tc>
        <w:tc>
          <w:tcPr>
            <w:tcW w:w="1607" w:type="dxa"/>
            <w:vAlign w:val="bottom"/>
          </w:tcPr>
          <w:p w:rsidR="00F444A8" w:rsidRDefault="00F444A8">
            <w:pPr>
              <w:pStyle w:val="ConsPlusNormal"/>
              <w:jc w:val="center"/>
            </w:pPr>
            <w:r>
              <w:t>1319458,605</w:t>
            </w:r>
          </w:p>
        </w:tc>
      </w:tr>
      <w:tr w:rsidR="00F444A8">
        <w:tc>
          <w:tcPr>
            <w:tcW w:w="1134" w:type="dxa"/>
            <w:vAlign w:val="bottom"/>
          </w:tcPr>
          <w:p w:rsidR="00F444A8" w:rsidRDefault="00F444A8">
            <w:pPr>
              <w:pStyle w:val="ConsPlusNormal"/>
              <w:jc w:val="center"/>
            </w:pPr>
            <w:r>
              <w:t>1510000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Подпрограмма "Организация переселения граждан города Перми из непригодного для проживания и аварийного жилищного фонда"</w:t>
            </w:r>
          </w:p>
        </w:tc>
        <w:tc>
          <w:tcPr>
            <w:tcW w:w="1607" w:type="dxa"/>
            <w:vAlign w:val="bottom"/>
          </w:tcPr>
          <w:p w:rsidR="00F444A8" w:rsidRDefault="00F444A8">
            <w:pPr>
              <w:pStyle w:val="ConsPlusNormal"/>
              <w:jc w:val="center"/>
            </w:pPr>
            <w:r>
              <w:t>684361,753</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Переселение граждан города Перми из непригодного для проживания и аварийного жилищного фонда</w:t>
            </w:r>
          </w:p>
        </w:tc>
        <w:tc>
          <w:tcPr>
            <w:tcW w:w="1607" w:type="dxa"/>
            <w:vAlign w:val="bottom"/>
          </w:tcPr>
          <w:p w:rsidR="00F444A8" w:rsidRDefault="00F444A8">
            <w:pPr>
              <w:pStyle w:val="ConsPlusNormal"/>
              <w:jc w:val="center"/>
            </w:pPr>
            <w:r>
              <w:t>109243,500</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23792,668</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23792,668</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23792,668</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940,000</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940,000</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940,000</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84510,832</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84510,832</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84510,832</w:t>
            </w:r>
          </w:p>
        </w:tc>
      </w:tr>
      <w:tr w:rsidR="00F444A8">
        <w:tc>
          <w:tcPr>
            <w:tcW w:w="1134" w:type="dxa"/>
            <w:vAlign w:val="bottom"/>
          </w:tcPr>
          <w:p w:rsidR="00F444A8" w:rsidRDefault="00F444A8">
            <w:pPr>
              <w:pStyle w:val="ConsPlusNormal"/>
              <w:jc w:val="center"/>
            </w:pPr>
            <w:r>
              <w:t>1512148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в области жилищно-коммунального хозяйства</w:t>
            </w:r>
          </w:p>
        </w:tc>
        <w:tc>
          <w:tcPr>
            <w:tcW w:w="1607" w:type="dxa"/>
            <w:vAlign w:val="bottom"/>
          </w:tcPr>
          <w:p w:rsidR="00F444A8" w:rsidRDefault="00F444A8">
            <w:pPr>
              <w:pStyle w:val="ConsPlusNormal"/>
              <w:jc w:val="center"/>
            </w:pPr>
            <w:r>
              <w:t>4967,700</w:t>
            </w:r>
          </w:p>
        </w:tc>
      </w:tr>
      <w:tr w:rsidR="00F444A8">
        <w:tc>
          <w:tcPr>
            <w:tcW w:w="1134" w:type="dxa"/>
            <w:vAlign w:val="bottom"/>
          </w:tcPr>
          <w:p w:rsidR="00F444A8" w:rsidRDefault="00F444A8">
            <w:pPr>
              <w:pStyle w:val="ConsPlusNormal"/>
              <w:jc w:val="center"/>
            </w:pPr>
            <w:r>
              <w:t>1512148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4465,300</w:t>
            </w:r>
          </w:p>
        </w:tc>
      </w:tr>
      <w:tr w:rsidR="00F444A8">
        <w:tc>
          <w:tcPr>
            <w:tcW w:w="1134" w:type="dxa"/>
            <w:vAlign w:val="bottom"/>
          </w:tcPr>
          <w:p w:rsidR="00F444A8" w:rsidRDefault="00F444A8">
            <w:pPr>
              <w:pStyle w:val="ConsPlusNormal"/>
              <w:jc w:val="center"/>
            </w:pPr>
            <w:r>
              <w:t>1512148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4465,300</w:t>
            </w:r>
          </w:p>
        </w:tc>
      </w:tr>
      <w:tr w:rsidR="00F444A8">
        <w:tc>
          <w:tcPr>
            <w:tcW w:w="1134" w:type="dxa"/>
            <w:vAlign w:val="bottom"/>
          </w:tcPr>
          <w:p w:rsidR="00F444A8" w:rsidRDefault="00F444A8">
            <w:pPr>
              <w:pStyle w:val="ConsPlusNormal"/>
              <w:jc w:val="center"/>
            </w:pPr>
            <w:r>
              <w:t>1512148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4465,300</w:t>
            </w:r>
          </w:p>
        </w:tc>
      </w:tr>
      <w:tr w:rsidR="00F444A8">
        <w:tc>
          <w:tcPr>
            <w:tcW w:w="1134" w:type="dxa"/>
            <w:vAlign w:val="bottom"/>
          </w:tcPr>
          <w:p w:rsidR="00F444A8" w:rsidRDefault="00F444A8">
            <w:pPr>
              <w:pStyle w:val="ConsPlusNormal"/>
              <w:jc w:val="center"/>
            </w:pPr>
            <w:r>
              <w:t>1512148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502,400</w:t>
            </w:r>
          </w:p>
        </w:tc>
      </w:tr>
      <w:tr w:rsidR="00F444A8">
        <w:tc>
          <w:tcPr>
            <w:tcW w:w="1134" w:type="dxa"/>
            <w:vAlign w:val="bottom"/>
          </w:tcPr>
          <w:p w:rsidR="00F444A8" w:rsidRDefault="00F444A8">
            <w:pPr>
              <w:pStyle w:val="ConsPlusNormal"/>
              <w:jc w:val="center"/>
            </w:pPr>
            <w:r>
              <w:t>1512148</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502,400</w:t>
            </w:r>
          </w:p>
        </w:tc>
      </w:tr>
      <w:tr w:rsidR="00F444A8">
        <w:tc>
          <w:tcPr>
            <w:tcW w:w="1134" w:type="dxa"/>
            <w:vAlign w:val="bottom"/>
          </w:tcPr>
          <w:p w:rsidR="00F444A8" w:rsidRDefault="00F444A8">
            <w:pPr>
              <w:pStyle w:val="ConsPlusNormal"/>
              <w:jc w:val="center"/>
            </w:pPr>
            <w:r>
              <w:t>1512148</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502,400</w:t>
            </w:r>
          </w:p>
        </w:tc>
      </w:tr>
      <w:tr w:rsidR="00F444A8">
        <w:tc>
          <w:tcPr>
            <w:tcW w:w="1134" w:type="dxa"/>
            <w:vAlign w:val="bottom"/>
          </w:tcPr>
          <w:p w:rsidR="00F444A8" w:rsidRDefault="00F444A8">
            <w:pPr>
              <w:pStyle w:val="ConsPlusNormal"/>
              <w:jc w:val="center"/>
            </w:pPr>
            <w:r>
              <w:t>1512149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Снос и реконструкция многоквартирных домов в целях развития застроенных территорий</w:t>
            </w:r>
          </w:p>
        </w:tc>
        <w:tc>
          <w:tcPr>
            <w:tcW w:w="1607" w:type="dxa"/>
            <w:vAlign w:val="bottom"/>
          </w:tcPr>
          <w:p w:rsidR="00F444A8" w:rsidRDefault="00F444A8">
            <w:pPr>
              <w:pStyle w:val="ConsPlusNormal"/>
              <w:jc w:val="center"/>
            </w:pPr>
            <w:r>
              <w:t>49,000</w:t>
            </w:r>
          </w:p>
        </w:tc>
      </w:tr>
      <w:tr w:rsidR="00F444A8">
        <w:tc>
          <w:tcPr>
            <w:tcW w:w="1134" w:type="dxa"/>
            <w:vAlign w:val="bottom"/>
          </w:tcPr>
          <w:p w:rsidR="00F444A8" w:rsidRDefault="00F444A8">
            <w:pPr>
              <w:pStyle w:val="ConsPlusNormal"/>
              <w:jc w:val="center"/>
            </w:pPr>
            <w:r>
              <w:t>1512149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49,000</w:t>
            </w:r>
          </w:p>
        </w:tc>
      </w:tr>
      <w:tr w:rsidR="00F444A8">
        <w:tc>
          <w:tcPr>
            <w:tcW w:w="1134" w:type="dxa"/>
            <w:vAlign w:val="bottom"/>
          </w:tcPr>
          <w:p w:rsidR="00F444A8" w:rsidRDefault="00F444A8">
            <w:pPr>
              <w:pStyle w:val="ConsPlusNormal"/>
              <w:jc w:val="center"/>
            </w:pPr>
            <w:r>
              <w:t>1512149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49,000</w:t>
            </w:r>
          </w:p>
        </w:tc>
      </w:tr>
      <w:tr w:rsidR="00F444A8">
        <w:tc>
          <w:tcPr>
            <w:tcW w:w="1134" w:type="dxa"/>
            <w:vAlign w:val="bottom"/>
          </w:tcPr>
          <w:p w:rsidR="00F444A8" w:rsidRDefault="00F444A8">
            <w:pPr>
              <w:pStyle w:val="ConsPlusNormal"/>
              <w:jc w:val="center"/>
            </w:pPr>
            <w:r>
              <w:t>1512149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49,000</w:t>
            </w:r>
          </w:p>
        </w:tc>
      </w:tr>
      <w:tr w:rsidR="00F444A8">
        <w:tc>
          <w:tcPr>
            <w:tcW w:w="1134" w:type="dxa"/>
            <w:vAlign w:val="bottom"/>
          </w:tcPr>
          <w:p w:rsidR="00F444A8" w:rsidRDefault="00F444A8">
            <w:pPr>
              <w:pStyle w:val="ConsPlusNormal"/>
              <w:jc w:val="center"/>
            </w:pPr>
            <w:r>
              <w:t>1519502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Обеспечение мероприятий по переселению граждан из аварийного жилищного фонда</w:t>
            </w:r>
          </w:p>
        </w:tc>
        <w:tc>
          <w:tcPr>
            <w:tcW w:w="1607" w:type="dxa"/>
            <w:vAlign w:val="bottom"/>
          </w:tcPr>
          <w:p w:rsidR="00F444A8" w:rsidRDefault="00F444A8">
            <w:pPr>
              <w:pStyle w:val="ConsPlusNormal"/>
              <w:jc w:val="center"/>
            </w:pPr>
            <w:r>
              <w:t>134766,063</w:t>
            </w:r>
          </w:p>
        </w:tc>
      </w:tr>
      <w:tr w:rsidR="00F444A8">
        <w:tc>
          <w:tcPr>
            <w:tcW w:w="1134" w:type="dxa"/>
            <w:vAlign w:val="bottom"/>
          </w:tcPr>
          <w:p w:rsidR="00F444A8" w:rsidRDefault="00F444A8">
            <w:pPr>
              <w:pStyle w:val="ConsPlusNormal"/>
              <w:jc w:val="center"/>
            </w:pPr>
            <w:r>
              <w:t>1519502</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36757,696</w:t>
            </w:r>
          </w:p>
        </w:tc>
      </w:tr>
      <w:tr w:rsidR="00F444A8">
        <w:tc>
          <w:tcPr>
            <w:tcW w:w="1134" w:type="dxa"/>
            <w:vAlign w:val="bottom"/>
          </w:tcPr>
          <w:p w:rsidR="00F444A8" w:rsidRDefault="00F444A8">
            <w:pPr>
              <w:pStyle w:val="ConsPlusNormal"/>
              <w:jc w:val="center"/>
            </w:pPr>
            <w:r>
              <w:t>1519502</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36757,696</w:t>
            </w:r>
          </w:p>
        </w:tc>
      </w:tr>
      <w:tr w:rsidR="00F444A8">
        <w:tc>
          <w:tcPr>
            <w:tcW w:w="1134" w:type="dxa"/>
            <w:vAlign w:val="bottom"/>
          </w:tcPr>
          <w:p w:rsidR="00F444A8" w:rsidRDefault="00F444A8">
            <w:pPr>
              <w:pStyle w:val="ConsPlusNormal"/>
              <w:jc w:val="center"/>
            </w:pPr>
            <w:r>
              <w:t>1519502</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36757,696</w:t>
            </w:r>
          </w:p>
        </w:tc>
      </w:tr>
      <w:tr w:rsidR="00F444A8">
        <w:tc>
          <w:tcPr>
            <w:tcW w:w="1134" w:type="dxa"/>
            <w:vAlign w:val="bottom"/>
          </w:tcPr>
          <w:p w:rsidR="00F444A8" w:rsidRDefault="00F444A8">
            <w:pPr>
              <w:pStyle w:val="ConsPlusNormal"/>
              <w:jc w:val="center"/>
            </w:pPr>
            <w:r>
              <w:t>1519502</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98008,367</w:t>
            </w:r>
          </w:p>
        </w:tc>
      </w:tr>
      <w:tr w:rsidR="00F444A8">
        <w:tc>
          <w:tcPr>
            <w:tcW w:w="1134" w:type="dxa"/>
            <w:vAlign w:val="bottom"/>
          </w:tcPr>
          <w:p w:rsidR="00F444A8" w:rsidRDefault="00F444A8">
            <w:pPr>
              <w:pStyle w:val="ConsPlusNormal"/>
              <w:jc w:val="center"/>
            </w:pPr>
            <w:r>
              <w:t>1519502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98008,367</w:t>
            </w:r>
          </w:p>
        </w:tc>
      </w:tr>
      <w:tr w:rsidR="00F444A8">
        <w:tc>
          <w:tcPr>
            <w:tcW w:w="1134" w:type="dxa"/>
            <w:vAlign w:val="bottom"/>
          </w:tcPr>
          <w:p w:rsidR="00F444A8" w:rsidRDefault="00F444A8">
            <w:pPr>
              <w:pStyle w:val="ConsPlusNormal"/>
              <w:jc w:val="center"/>
            </w:pPr>
            <w:r>
              <w:t>1519502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98008,367</w:t>
            </w:r>
          </w:p>
        </w:tc>
      </w:tr>
      <w:tr w:rsidR="00F444A8">
        <w:tc>
          <w:tcPr>
            <w:tcW w:w="1134" w:type="dxa"/>
            <w:vAlign w:val="bottom"/>
          </w:tcPr>
          <w:p w:rsidR="00F444A8" w:rsidRDefault="00F444A8">
            <w:pPr>
              <w:pStyle w:val="ConsPlusNormal"/>
              <w:jc w:val="center"/>
            </w:pPr>
            <w:r>
              <w:t>1519602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Обеспечение мероприятий по переселению граждан из аварийного жилищного фонда</w:t>
            </w:r>
          </w:p>
        </w:tc>
        <w:tc>
          <w:tcPr>
            <w:tcW w:w="1607" w:type="dxa"/>
            <w:vAlign w:val="bottom"/>
          </w:tcPr>
          <w:p w:rsidR="00F444A8" w:rsidRDefault="00F444A8">
            <w:pPr>
              <w:pStyle w:val="ConsPlusNormal"/>
              <w:jc w:val="center"/>
            </w:pPr>
            <w:r>
              <w:t>435335,490</w:t>
            </w:r>
          </w:p>
        </w:tc>
      </w:tr>
      <w:tr w:rsidR="00F444A8">
        <w:tc>
          <w:tcPr>
            <w:tcW w:w="1134" w:type="dxa"/>
            <w:vAlign w:val="bottom"/>
          </w:tcPr>
          <w:p w:rsidR="00F444A8" w:rsidRDefault="00F444A8">
            <w:pPr>
              <w:pStyle w:val="ConsPlusNormal"/>
              <w:jc w:val="center"/>
            </w:pPr>
            <w:r>
              <w:t>1519602</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151062,891</w:t>
            </w:r>
          </w:p>
        </w:tc>
      </w:tr>
      <w:tr w:rsidR="00F444A8">
        <w:tc>
          <w:tcPr>
            <w:tcW w:w="1134" w:type="dxa"/>
            <w:vAlign w:val="bottom"/>
          </w:tcPr>
          <w:p w:rsidR="00F444A8" w:rsidRDefault="00F444A8">
            <w:pPr>
              <w:pStyle w:val="ConsPlusNormal"/>
              <w:jc w:val="center"/>
            </w:pPr>
            <w:r>
              <w:t>1519602</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151062,891</w:t>
            </w:r>
          </w:p>
        </w:tc>
      </w:tr>
      <w:tr w:rsidR="00F444A8">
        <w:tc>
          <w:tcPr>
            <w:tcW w:w="1134" w:type="dxa"/>
            <w:vAlign w:val="bottom"/>
          </w:tcPr>
          <w:p w:rsidR="00F444A8" w:rsidRDefault="00F444A8">
            <w:pPr>
              <w:pStyle w:val="ConsPlusNormal"/>
              <w:jc w:val="center"/>
            </w:pPr>
            <w:r>
              <w:t>1519602</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151062,891</w:t>
            </w:r>
          </w:p>
        </w:tc>
      </w:tr>
      <w:tr w:rsidR="00F444A8">
        <w:tc>
          <w:tcPr>
            <w:tcW w:w="1134" w:type="dxa"/>
            <w:vAlign w:val="bottom"/>
          </w:tcPr>
          <w:p w:rsidR="00F444A8" w:rsidRDefault="00F444A8">
            <w:pPr>
              <w:pStyle w:val="ConsPlusNormal"/>
              <w:jc w:val="center"/>
            </w:pPr>
            <w:r>
              <w:t>1519602</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284272,599</w:t>
            </w:r>
          </w:p>
        </w:tc>
      </w:tr>
      <w:tr w:rsidR="00F444A8">
        <w:tc>
          <w:tcPr>
            <w:tcW w:w="1134" w:type="dxa"/>
            <w:vAlign w:val="bottom"/>
          </w:tcPr>
          <w:p w:rsidR="00F444A8" w:rsidRDefault="00F444A8">
            <w:pPr>
              <w:pStyle w:val="ConsPlusNormal"/>
              <w:jc w:val="center"/>
            </w:pPr>
            <w:r>
              <w:t>1519602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284272,599</w:t>
            </w:r>
          </w:p>
        </w:tc>
      </w:tr>
      <w:tr w:rsidR="00F444A8">
        <w:tc>
          <w:tcPr>
            <w:tcW w:w="1134" w:type="dxa"/>
            <w:vAlign w:val="bottom"/>
          </w:tcPr>
          <w:p w:rsidR="00F444A8" w:rsidRDefault="00F444A8">
            <w:pPr>
              <w:pStyle w:val="ConsPlusNormal"/>
              <w:jc w:val="center"/>
            </w:pPr>
            <w:r>
              <w:t>1519602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284272,599</w:t>
            </w:r>
          </w:p>
        </w:tc>
      </w:tr>
      <w:tr w:rsidR="00F444A8">
        <w:tc>
          <w:tcPr>
            <w:tcW w:w="1134" w:type="dxa"/>
            <w:vAlign w:val="bottom"/>
          </w:tcPr>
          <w:p w:rsidR="00F444A8" w:rsidRDefault="00F444A8">
            <w:pPr>
              <w:pStyle w:val="ConsPlusNormal"/>
              <w:jc w:val="center"/>
            </w:pPr>
            <w:r>
              <w:t>1520000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"Управление муниципальным жилищным фондом города Перми"</w:t>
            </w:r>
          </w:p>
        </w:tc>
        <w:tc>
          <w:tcPr>
            <w:tcW w:w="1607" w:type="dxa"/>
            <w:vAlign w:val="bottom"/>
          </w:tcPr>
          <w:p w:rsidR="00F444A8" w:rsidRDefault="00F444A8">
            <w:pPr>
              <w:pStyle w:val="ConsPlusNormal"/>
              <w:jc w:val="center"/>
            </w:pPr>
            <w:r>
              <w:t>30129,406</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20241,900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18444,300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18444,300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18444,300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1753,000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1753,000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1753,000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44,600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44,600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44,600</w:t>
            </w:r>
          </w:p>
        </w:tc>
      </w:tr>
      <w:tr w:rsidR="00F444A8">
        <w:tc>
          <w:tcPr>
            <w:tcW w:w="1134" w:type="dxa"/>
            <w:vAlign w:val="bottom"/>
          </w:tcPr>
          <w:p w:rsidR="00F444A8" w:rsidRDefault="00F444A8">
            <w:pPr>
              <w:pStyle w:val="ConsPlusNormal"/>
              <w:jc w:val="center"/>
            </w:pPr>
            <w:r>
              <w:t>1522150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нормативного содержания муниципального жилищного фонда</w:t>
            </w:r>
          </w:p>
        </w:tc>
        <w:tc>
          <w:tcPr>
            <w:tcW w:w="1607" w:type="dxa"/>
            <w:vAlign w:val="bottom"/>
          </w:tcPr>
          <w:p w:rsidR="00F444A8" w:rsidRDefault="00F444A8">
            <w:pPr>
              <w:pStyle w:val="ConsPlusNormal"/>
              <w:jc w:val="center"/>
            </w:pPr>
            <w:r>
              <w:t>9887,506</w:t>
            </w:r>
          </w:p>
        </w:tc>
      </w:tr>
      <w:tr w:rsidR="00F444A8">
        <w:tc>
          <w:tcPr>
            <w:tcW w:w="1134" w:type="dxa"/>
            <w:vAlign w:val="bottom"/>
          </w:tcPr>
          <w:p w:rsidR="00F444A8" w:rsidRDefault="00F444A8">
            <w:pPr>
              <w:pStyle w:val="ConsPlusNormal"/>
              <w:jc w:val="center"/>
            </w:pPr>
            <w:r>
              <w:t>1522150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9527,506</w:t>
            </w:r>
          </w:p>
        </w:tc>
      </w:tr>
      <w:tr w:rsidR="00F444A8">
        <w:tc>
          <w:tcPr>
            <w:tcW w:w="1134" w:type="dxa"/>
            <w:vAlign w:val="bottom"/>
          </w:tcPr>
          <w:p w:rsidR="00F444A8" w:rsidRDefault="00F444A8">
            <w:pPr>
              <w:pStyle w:val="ConsPlusNormal"/>
              <w:jc w:val="center"/>
            </w:pPr>
            <w:r>
              <w:t>1522150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9527,506</w:t>
            </w:r>
          </w:p>
        </w:tc>
      </w:tr>
      <w:tr w:rsidR="00F444A8">
        <w:tc>
          <w:tcPr>
            <w:tcW w:w="1134" w:type="dxa"/>
            <w:vAlign w:val="bottom"/>
          </w:tcPr>
          <w:p w:rsidR="00F444A8" w:rsidRDefault="00F444A8">
            <w:pPr>
              <w:pStyle w:val="ConsPlusNormal"/>
              <w:jc w:val="center"/>
            </w:pPr>
            <w:r>
              <w:t>1522150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9527,506</w:t>
            </w:r>
          </w:p>
        </w:tc>
      </w:tr>
      <w:tr w:rsidR="00F444A8">
        <w:tc>
          <w:tcPr>
            <w:tcW w:w="1134" w:type="dxa"/>
            <w:vAlign w:val="bottom"/>
          </w:tcPr>
          <w:p w:rsidR="00F444A8" w:rsidRDefault="00F444A8">
            <w:pPr>
              <w:pStyle w:val="ConsPlusNormal"/>
              <w:jc w:val="center"/>
            </w:pPr>
            <w:r>
              <w:t>1522150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360,000</w:t>
            </w:r>
          </w:p>
        </w:tc>
      </w:tr>
      <w:tr w:rsidR="00F444A8">
        <w:tc>
          <w:tcPr>
            <w:tcW w:w="1134" w:type="dxa"/>
            <w:vAlign w:val="bottom"/>
          </w:tcPr>
          <w:p w:rsidR="00F444A8" w:rsidRDefault="00F444A8">
            <w:pPr>
              <w:pStyle w:val="ConsPlusNormal"/>
              <w:jc w:val="center"/>
            </w:pPr>
            <w:r>
              <w:t>1522150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360,000</w:t>
            </w:r>
          </w:p>
        </w:tc>
      </w:tr>
      <w:tr w:rsidR="00F444A8">
        <w:tc>
          <w:tcPr>
            <w:tcW w:w="1134" w:type="dxa"/>
            <w:vAlign w:val="bottom"/>
          </w:tcPr>
          <w:p w:rsidR="00F444A8" w:rsidRDefault="00F444A8">
            <w:pPr>
              <w:pStyle w:val="ConsPlusNormal"/>
              <w:jc w:val="center"/>
            </w:pPr>
            <w:r>
              <w:t>1522150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360,000</w:t>
            </w:r>
          </w:p>
        </w:tc>
      </w:tr>
      <w:tr w:rsidR="00F444A8">
        <w:tc>
          <w:tcPr>
            <w:tcW w:w="1134" w:type="dxa"/>
            <w:vAlign w:val="bottom"/>
          </w:tcPr>
          <w:p w:rsidR="00F444A8" w:rsidRDefault="00F444A8">
            <w:pPr>
              <w:pStyle w:val="ConsPlusNormal"/>
              <w:jc w:val="center"/>
            </w:pPr>
            <w:r>
              <w:t>1530000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Подпрограмма "Реализация прав граждан на жилище"</w:t>
            </w:r>
          </w:p>
        </w:tc>
        <w:tc>
          <w:tcPr>
            <w:tcW w:w="1607" w:type="dxa"/>
            <w:vAlign w:val="bottom"/>
          </w:tcPr>
          <w:p w:rsidR="00F444A8" w:rsidRDefault="00F444A8">
            <w:pPr>
              <w:pStyle w:val="ConsPlusNormal"/>
              <w:jc w:val="center"/>
            </w:pPr>
            <w:r>
              <w:t>604967,446</w:t>
            </w:r>
          </w:p>
        </w:tc>
      </w:tr>
      <w:tr w:rsidR="00F444A8">
        <w:tc>
          <w:tcPr>
            <w:tcW w:w="1134" w:type="dxa"/>
            <w:vAlign w:val="bottom"/>
          </w:tcPr>
          <w:p w:rsidR="00F444A8" w:rsidRDefault="00F444A8">
            <w:pPr>
              <w:pStyle w:val="ConsPlusNormal"/>
              <w:jc w:val="center"/>
            </w:pPr>
            <w:r>
              <w:t>1532151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Исполнение судебных решений о предоставлении благоустроенного жилья</w:t>
            </w:r>
          </w:p>
        </w:tc>
        <w:tc>
          <w:tcPr>
            <w:tcW w:w="1607" w:type="dxa"/>
            <w:vAlign w:val="bottom"/>
          </w:tcPr>
          <w:p w:rsidR="00F444A8" w:rsidRDefault="00F444A8">
            <w:pPr>
              <w:pStyle w:val="ConsPlusNormal"/>
              <w:jc w:val="center"/>
            </w:pPr>
            <w:r>
              <w:t>578077,146</w:t>
            </w:r>
          </w:p>
        </w:tc>
      </w:tr>
      <w:tr w:rsidR="00F444A8">
        <w:tc>
          <w:tcPr>
            <w:tcW w:w="1134" w:type="dxa"/>
            <w:vAlign w:val="bottom"/>
          </w:tcPr>
          <w:p w:rsidR="00F444A8" w:rsidRDefault="00F444A8">
            <w:pPr>
              <w:pStyle w:val="ConsPlusNormal"/>
              <w:jc w:val="center"/>
            </w:pPr>
            <w:r>
              <w:t>1532151</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17400,000</w:t>
            </w:r>
          </w:p>
        </w:tc>
      </w:tr>
      <w:tr w:rsidR="00F444A8">
        <w:tc>
          <w:tcPr>
            <w:tcW w:w="1134" w:type="dxa"/>
            <w:vAlign w:val="bottom"/>
          </w:tcPr>
          <w:p w:rsidR="00F444A8" w:rsidRDefault="00F444A8">
            <w:pPr>
              <w:pStyle w:val="ConsPlusNormal"/>
              <w:jc w:val="center"/>
            </w:pPr>
            <w:r>
              <w:t>1532151</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17400,000</w:t>
            </w:r>
          </w:p>
        </w:tc>
      </w:tr>
      <w:tr w:rsidR="00F444A8">
        <w:tc>
          <w:tcPr>
            <w:tcW w:w="1134" w:type="dxa"/>
            <w:vAlign w:val="bottom"/>
          </w:tcPr>
          <w:p w:rsidR="00F444A8" w:rsidRDefault="00F444A8">
            <w:pPr>
              <w:pStyle w:val="ConsPlusNormal"/>
              <w:jc w:val="center"/>
            </w:pPr>
            <w:r>
              <w:t>1532151</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17400,000</w:t>
            </w:r>
          </w:p>
        </w:tc>
      </w:tr>
      <w:tr w:rsidR="00F444A8">
        <w:tc>
          <w:tcPr>
            <w:tcW w:w="1134" w:type="dxa"/>
            <w:vAlign w:val="bottom"/>
          </w:tcPr>
          <w:p w:rsidR="00F444A8" w:rsidRDefault="00F444A8">
            <w:pPr>
              <w:pStyle w:val="ConsPlusNormal"/>
              <w:jc w:val="center"/>
            </w:pPr>
            <w:r>
              <w:t>1532151</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560465,085</w:t>
            </w:r>
          </w:p>
        </w:tc>
      </w:tr>
      <w:tr w:rsidR="00F444A8">
        <w:tc>
          <w:tcPr>
            <w:tcW w:w="1134" w:type="dxa"/>
            <w:vAlign w:val="bottom"/>
          </w:tcPr>
          <w:p w:rsidR="00F444A8" w:rsidRDefault="00F444A8">
            <w:pPr>
              <w:pStyle w:val="ConsPlusNormal"/>
              <w:jc w:val="center"/>
            </w:pPr>
            <w:r>
              <w:t>1532151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560465,085</w:t>
            </w:r>
          </w:p>
        </w:tc>
      </w:tr>
      <w:tr w:rsidR="00F444A8">
        <w:tc>
          <w:tcPr>
            <w:tcW w:w="1134" w:type="dxa"/>
            <w:vAlign w:val="bottom"/>
          </w:tcPr>
          <w:p w:rsidR="00F444A8" w:rsidRDefault="00F444A8">
            <w:pPr>
              <w:pStyle w:val="ConsPlusNormal"/>
              <w:jc w:val="center"/>
            </w:pPr>
            <w:r>
              <w:t>1532151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560465,085</w:t>
            </w:r>
          </w:p>
        </w:tc>
      </w:tr>
      <w:tr w:rsidR="00F444A8">
        <w:tc>
          <w:tcPr>
            <w:tcW w:w="1134" w:type="dxa"/>
            <w:vAlign w:val="bottom"/>
          </w:tcPr>
          <w:p w:rsidR="00F444A8" w:rsidRDefault="00F444A8">
            <w:pPr>
              <w:pStyle w:val="ConsPlusNormal"/>
              <w:jc w:val="center"/>
            </w:pPr>
            <w:r>
              <w:t>1532151</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212,061</w:t>
            </w:r>
          </w:p>
        </w:tc>
      </w:tr>
      <w:tr w:rsidR="00F444A8">
        <w:tc>
          <w:tcPr>
            <w:tcW w:w="1134" w:type="dxa"/>
            <w:vAlign w:val="bottom"/>
          </w:tcPr>
          <w:p w:rsidR="00F444A8" w:rsidRDefault="00F444A8">
            <w:pPr>
              <w:pStyle w:val="ConsPlusNormal"/>
              <w:jc w:val="center"/>
            </w:pPr>
            <w:r>
              <w:t>1532151</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Исполнение судебных актов</w:t>
            </w:r>
          </w:p>
        </w:tc>
        <w:tc>
          <w:tcPr>
            <w:tcW w:w="1607" w:type="dxa"/>
            <w:vAlign w:val="bottom"/>
          </w:tcPr>
          <w:p w:rsidR="00F444A8" w:rsidRDefault="00F444A8">
            <w:pPr>
              <w:pStyle w:val="ConsPlusNormal"/>
              <w:jc w:val="center"/>
            </w:pPr>
            <w:r>
              <w:t>212,061</w:t>
            </w:r>
          </w:p>
        </w:tc>
      </w:tr>
      <w:tr w:rsidR="00F444A8">
        <w:tc>
          <w:tcPr>
            <w:tcW w:w="1134" w:type="dxa"/>
            <w:vAlign w:val="bottom"/>
          </w:tcPr>
          <w:p w:rsidR="00F444A8" w:rsidRDefault="00F444A8">
            <w:pPr>
              <w:pStyle w:val="ConsPlusNormal"/>
              <w:jc w:val="center"/>
            </w:pPr>
            <w:r>
              <w:t>1532151</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212,061</w:t>
            </w:r>
          </w:p>
        </w:tc>
      </w:tr>
      <w:tr w:rsidR="00F444A8">
        <w:tc>
          <w:tcPr>
            <w:tcW w:w="1134" w:type="dxa"/>
            <w:vAlign w:val="bottom"/>
          </w:tcPr>
          <w:p w:rsidR="00F444A8" w:rsidRDefault="00F444A8">
            <w:pPr>
              <w:pStyle w:val="ConsPlusNormal"/>
              <w:jc w:val="center"/>
            </w:pPr>
            <w:r>
              <w:t>1534124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Реконструкция многоквартирного дома по ул. Гашкова, 28б</w:t>
            </w:r>
          </w:p>
        </w:tc>
        <w:tc>
          <w:tcPr>
            <w:tcW w:w="1607" w:type="dxa"/>
            <w:vAlign w:val="bottom"/>
          </w:tcPr>
          <w:p w:rsidR="00F444A8" w:rsidRDefault="00F444A8">
            <w:pPr>
              <w:pStyle w:val="ConsPlusNormal"/>
              <w:jc w:val="center"/>
            </w:pPr>
            <w:r>
              <w:t>4890,300</w:t>
            </w:r>
          </w:p>
        </w:tc>
      </w:tr>
      <w:tr w:rsidR="00F444A8">
        <w:tc>
          <w:tcPr>
            <w:tcW w:w="1134" w:type="dxa"/>
            <w:vAlign w:val="bottom"/>
          </w:tcPr>
          <w:p w:rsidR="00F444A8" w:rsidRDefault="00F444A8">
            <w:pPr>
              <w:pStyle w:val="ConsPlusNormal"/>
              <w:jc w:val="center"/>
            </w:pPr>
            <w:r>
              <w:t>1534124</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4890,300</w:t>
            </w:r>
          </w:p>
        </w:tc>
      </w:tr>
      <w:tr w:rsidR="00F444A8">
        <w:tc>
          <w:tcPr>
            <w:tcW w:w="1134" w:type="dxa"/>
            <w:vAlign w:val="bottom"/>
          </w:tcPr>
          <w:p w:rsidR="00F444A8" w:rsidRDefault="00F444A8">
            <w:pPr>
              <w:pStyle w:val="ConsPlusNormal"/>
              <w:jc w:val="center"/>
            </w:pPr>
            <w:r>
              <w:t>1534124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4890,300</w:t>
            </w:r>
          </w:p>
        </w:tc>
      </w:tr>
      <w:tr w:rsidR="00F444A8">
        <w:tc>
          <w:tcPr>
            <w:tcW w:w="1134" w:type="dxa"/>
            <w:vAlign w:val="bottom"/>
          </w:tcPr>
          <w:p w:rsidR="00F444A8" w:rsidRDefault="00F444A8">
            <w:pPr>
              <w:pStyle w:val="ConsPlusNormal"/>
              <w:jc w:val="center"/>
            </w:pPr>
            <w:r>
              <w:t>1534124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4890,300</w:t>
            </w:r>
          </w:p>
        </w:tc>
      </w:tr>
      <w:tr w:rsidR="00F444A8">
        <w:tc>
          <w:tcPr>
            <w:tcW w:w="1134" w:type="dxa"/>
            <w:vAlign w:val="bottom"/>
          </w:tcPr>
          <w:p w:rsidR="00F444A8" w:rsidRDefault="00F444A8">
            <w:pPr>
              <w:pStyle w:val="ConsPlusNormal"/>
              <w:jc w:val="center"/>
            </w:pPr>
            <w:r>
              <w:t>1538106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молодых семей первичной финансовой поддержкой в приобретении (строительстве) отдельного благоустроенного жилья</w:t>
            </w:r>
          </w:p>
        </w:tc>
        <w:tc>
          <w:tcPr>
            <w:tcW w:w="1607" w:type="dxa"/>
            <w:vAlign w:val="bottom"/>
          </w:tcPr>
          <w:p w:rsidR="00F444A8" w:rsidRDefault="00F444A8">
            <w:pPr>
              <w:pStyle w:val="ConsPlusNormal"/>
              <w:jc w:val="center"/>
            </w:pPr>
            <w:r>
              <w:t>22000,000</w:t>
            </w:r>
          </w:p>
        </w:tc>
      </w:tr>
      <w:tr w:rsidR="00F444A8">
        <w:tc>
          <w:tcPr>
            <w:tcW w:w="1134" w:type="dxa"/>
            <w:vAlign w:val="bottom"/>
          </w:tcPr>
          <w:p w:rsidR="00F444A8" w:rsidRDefault="00F444A8">
            <w:pPr>
              <w:pStyle w:val="ConsPlusNormal"/>
              <w:jc w:val="center"/>
            </w:pPr>
            <w:r>
              <w:t>1538106</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22000,000</w:t>
            </w:r>
          </w:p>
        </w:tc>
      </w:tr>
      <w:tr w:rsidR="00F444A8">
        <w:tc>
          <w:tcPr>
            <w:tcW w:w="1134" w:type="dxa"/>
            <w:vAlign w:val="bottom"/>
          </w:tcPr>
          <w:p w:rsidR="00F444A8" w:rsidRDefault="00F444A8">
            <w:pPr>
              <w:pStyle w:val="ConsPlusNormal"/>
              <w:jc w:val="center"/>
            </w:pPr>
            <w:r>
              <w:t>1538106</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22000,000</w:t>
            </w:r>
          </w:p>
        </w:tc>
      </w:tr>
      <w:tr w:rsidR="00F444A8">
        <w:tc>
          <w:tcPr>
            <w:tcW w:w="1134" w:type="dxa"/>
            <w:vAlign w:val="bottom"/>
          </w:tcPr>
          <w:p w:rsidR="00F444A8" w:rsidRDefault="00F444A8">
            <w:pPr>
              <w:pStyle w:val="ConsPlusNormal"/>
              <w:jc w:val="center"/>
            </w:pPr>
            <w:r>
              <w:t>1538106</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22000,000</w:t>
            </w:r>
          </w:p>
        </w:tc>
      </w:tr>
      <w:tr w:rsidR="00F444A8">
        <w:tc>
          <w:tcPr>
            <w:tcW w:w="1134" w:type="dxa"/>
            <w:vAlign w:val="bottom"/>
          </w:tcPr>
          <w:p w:rsidR="00F444A8" w:rsidRDefault="00F444A8">
            <w:pPr>
              <w:pStyle w:val="ConsPlusNormal"/>
              <w:jc w:val="center"/>
            </w:pPr>
            <w:r>
              <w:t>1600000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Муниципальная программа "Капитальный ремонт общего имущества в многоквартирных домах города Перми и капитальный ремонт жилых помещений инвалидов и ветеранов Великой Отечественной войны, проживающих в муниципальном жилом фонде"</w:t>
            </w:r>
          </w:p>
        </w:tc>
        <w:tc>
          <w:tcPr>
            <w:tcW w:w="1607" w:type="dxa"/>
            <w:vAlign w:val="bottom"/>
          </w:tcPr>
          <w:p w:rsidR="00F444A8" w:rsidRDefault="00F444A8">
            <w:pPr>
              <w:pStyle w:val="ConsPlusNormal"/>
              <w:jc w:val="center"/>
            </w:pPr>
            <w:r>
              <w:t>229998,023</w:t>
            </w:r>
          </w:p>
        </w:tc>
      </w:tr>
      <w:tr w:rsidR="00F444A8">
        <w:tc>
          <w:tcPr>
            <w:tcW w:w="1134" w:type="dxa"/>
            <w:vAlign w:val="bottom"/>
          </w:tcPr>
          <w:p w:rsidR="00F444A8" w:rsidRDefault="00F444A8">
            <w:pPr>
              <w:pStyle w:val="ConsPlusNormal"/>
              <w:jc w:val="center"/>
            </w:pPr>
            <w:r>
              <w:t>1610000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"Капитальный ремонт фасадов многоквартирных домов центральных улиц в городе Перми"</w:t>
            </w:r>
          </w:p>
        </w:tc>
        <w:tc>
          <w:tcPr>
            <w:tcW w:w="1607" w:type="dxa"/>
            <w:vAlign w:val="bottom"/>
          </w:tcPr>
          <w:p w:rsidR="00F444A8" w:rsidRDefault="00F444A8">
            <w:pPr>
              <w:pStyle w:val="ConsPlusNormal"/>
              <w:jc w:val="center"/>
            </w:pPr>
            <w:r>
              <w:t>8586,570</w:t>
            </w:r>
          </w:p>
        </w:tc>
      </w:tr>
      <w:tr w:rsidR="00F444A8">
        <w:tc>
          <w:tcPr>
            <w:tcW w:w="1134" w:type="dxa"/>
            <w:vAlign w:val="bottom"/>
          </w:tcPr>
          <w:p w:rsidR="00F444A8" w:rsidRDefault="00F444A8">
            <w:pPr>
              <w:pStyle w:val="ConsPlusNormal"/>
              <w:jc w:val="center"/>
            </w:pPr>
            <w:r>
              <w:t>1617104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Субсидия собственникам помещений для проведения капитального ремонта фасадов многоквартирных домов центральных улиц города Перми</w:t>
            </w:r>
          </w:p>
        </w:tc>
        <w:tc>
          <w:tcPr>
            <w:tcW w:w="1607" w:type="dxa"/>
            <w:vAlign w:val="bottom"/>
          </w:tcPr>
          <w:p w:rsidR="00F444A8" w:rsidRDefault="00F444A8">
            <w:pPr>
              <w:pStyle w:val="ConsPlusNormal"/>
              <w:jc w:val="center"/>
            </w:pPr>
            <w:r>
              <w:t>8586,570</w:t>
            </w:r>
          </w:p>
        </w:tc>
      </w:tr>
      <w:tr w:rsidR="00F444A8">
        <w:tc>
          <w:tcPr>
            <w:tcW w:w="1134" w:type="dxa"/>
            <w:vAlign w:val="bottom"/>
          </w:tcPr>
          <w:p w:rsidR="00F444A8" w:rsidRDefault="00F444A8">
            <w:pPr>
              <w:pStyle w:val="ConsPlusNormal"/>
              <w:jc w:val="center"/>
            </w:pPr>
            <w:r>
              <w:t>1617104</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8586,570</w:t>
            </w:r>
          </w:p>
        </w:tc>
      </w:tr>
      <w:tr w:rsidR="00F444A8">
        <w:tc>
          <w:tcPr>
            <w:tcW w:w="1134" w:type="dxa"/>
            <w:vAlign w:val="bottom"/>
          </w:tcPr>
          <w:p w:rsidR="00F444A8" w:rsidRDefault="00F444A8">
            <w:pPr>
              <w:pStyle w:val="ConsPlusNormal"/>
              <w:jc w:val="center"/>
            </w:pPr>
            <w:r>
              <w:t>1617104</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8586,570</w:t>
            </w:r>
          </w:p>
        </w:tc>
      </w:tr>
      <w:tr w:rsidR="00F444A8">
        <w:tc>
          <w:tcPr>
            <w:tcW w:w="1134" w:type="dxa"/>
            <w:vAlign w:val="bottom"/>
          </w:tcPr>
          <w:p w:rsidR="00F444A8" w:rsidRDefault="00F444A8">
            <w:pPr>
              <w:pStyle w:val="ConsPlusNormal"/>
              <w:jc w:val="center"/>
            </w:pPr>
            <w:r>
              <w:t>1617104</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8586,570</w:t>
            </w:r>
          </w:p>
        </w:tc>
      </w:tr>
      <w:tr w:rsidR="00F444A8">
        <w:tc>
          <w:tcPr>
            <w:tcW w:w="1134" w:type="dxa"/>
            <w:vAlign w:val="bottom"/>
          </w:tcPr>
          <w:p w:rsidR="00F444A8" w:rsidRDefault="00F444A8">
            <w:pPr>
              <w:pStyle w:val="ConsPlusNormal"/>
              <w:jc w:val="center"/>
            </w:pPr>
            <w:r>
              <w:t>1620000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"Капитальный ремонт общего имущества в многоквартирных домах, расположенных на территории города Перми, и капитальный ремонт жилых помещений инвалидов и ветеранов Великой Отечественной войны, проживающих в муниципальном жилом фонде"</w:t>
            </w:r>
          </w:p>
        </w:tc>
        <w:tc>
          <w:tcPr>
            <w:tcW w:w="1607" w:type="dxa"/>
            <w:vAlign w:val="bottom"/>
          </w:tcPr>
          <w:p w:rsidR="00F444A8" w:rsidRDefault="00F444A8">
            <w:pPr>
              <w:pStyle w:val="ConsPlusNormal"/>
              <w:jc w:val="center"/>
            </w:pPr>
            <w:r>
              <w:t>221411,453</w:t>
            </w:r>
          </w:p>
        </w:tc>
      </w:tr>
      <w:tr w:rsidR="00F444A8">
        <w:tc>
          <w:tcPr>
            <w:tcW w:w="1134" w:type="dxa"/>
            <w:vAlign w:val="bottom"/>
          </w:tcPr>
          <w:p w:rsidR="00F444A8" w:rsidRDefault="00F444A8">
            <w:pPr>
              <w:pStyle w:val="ConsPlusNormal"/>
              <w:jc w:val="center"/>
            </w:pPr>
            <w:r>
              <w:t>1622326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Мероприятия, направленные на приведение специализированного жилищного фонда в соответствие с требованиями законодательства</w:t>
            </w:r>
          </w:p>
        </w:tc>
        <w:tc>
          <w:tcPr>
            <w:tcW w:w="1607" w:type="dxa"/>
            <w:vAlign w:val="bottom"/>
          </w:tcPr>
          <w:p w:rsidR="00F444A8" w:rsidRDefault="00F444A8">
            <w:pPr>
              <w:pStyle w:val="ConsPlusNormal"/>
              <w:jc w:val="center"/>
            </w:pPr>
            <w:r>
              <w:t>215,000</w:t>
            </w:r>
          </w:p>
        </w:tc>
      </w:tr>
      <w:tr w:rsidR="00F444A8">
        <w:tc>
          <w:tcPr>
            <w:tcW w:w="1134" w:type="dxa"/>
            <w:vAlign w:val="bottom"/>
          </w:tcPr>
          <w:p w:rsidR="00F444A8" w:rsidRDefault="00F444A8">
            <w:pPr>
              <w:pStyle w:val="ConsPlusNormal"/>
              <w:jc w:val="center"/>
            </w:pPr>
            <w:r>
              <w:t>1622326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215,000</w:t>
            </w:r>
          </w:p>
        </w:tc>
      </w:tr>
      <w:tr w:rsidR="00F444A8">
        <w:tc>
          <w:tcPr>
            <w:tcW w:w="1134" w:type="dxa"/>
            <w:vAlign w:val="bottom"/>
          </w:tcPr>
          <w:p w:rsidR="00F444A8" w:rsidRDefault="00F444A8">
            <w:pPr>
              <w:pStyle w:val="ConsPlusNormal"/>
              <w:jc w:val="center"/>
            </w:pPr>
            <w:r>
              <w:t>1622326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215,000</w:t>
            </w:r>
          </w:p>
        </w:tc>
      </w:tr>
      <w:tr w:rsidR="00F444A8">
        <w:tc>
          <w:tcPr>
            <w:tcW w:w="1134" w:type="dxa"/>
            <w:vAlign w:val="bottom"/>
          </w:tcPr>
          <w:p w:rsidR="00F444A8" w:rsidRDefault="00F444A8">
            <w:pPr>
              <w:pStyle w:val="ConsPlusNormal"/>
              <w:jc w:val="center"/>
            </w:pPr>
            <w:r>
              <w:t>1622326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215,000</w:t>
            </w:r>
          </w:p>
        </w:tc>
      </w:tr>
      <w:tr w:rsidR="00F444A8">
        <w:tc>
          <w:tcPr>
            <w:tcW w:w="1134" w:type="dxa"/>
            <w:vAlign w:val="bottom"/>
          </w:tcPr>
          <w:p w:rsidR="00F444A8" w:rsidRDefault="00F444A8">
            <w:pPr>
              <w:pStyle w:val="ConsPlusNormal"/>
              <w:jc w:val="center"/>
            </w:pPr>
            <w:r>
              <w:t>1622332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Капитальный ремонт жилых помещений инвалидов и ветеранов ВОВ, проживающих в муниципальном жилом фонде</w:t>
            </w:r>
          </w:p>
        </w:tc>
        <w:tc>
          <w:tcPr>
            <w:tcW w:w="1607" w:type="dxa"/>
            <w:vAlign w:val="bottom"/>
          </w:tcPr>
          <w:p w:rsidR="00F444A8" w:rsidRDefault="00F444A8">
            <w:pPr>
              <w:pStyle w:val="ConsPlusNormal"/>
              <w:jc w:val="center"/>
            </w:pPr>
            <w:r>
              <w:t>1442,000</w:t>
            </w:r>
          </w:p>
        </w:tc>
      </w:tr>
      <w:tr w:rsidR="00F444A8">
        <w:tc>
          <w:tcPr>
            <w:tcW w:w="1134" w:type="dxa"/>
            <w:vAlign w:val="bottom"/>
          </w:tcPr>
          <w:p w:rsidR="00F444A8" w:rsidRDefault="00F444A8">
            <w:pPr>
              <w:pStyle w:val="ConsPlusNormal"/>
              <w:jc w:val="center"/>
            </w:pPr>
            <w:r>
              <w:t>1622332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1442,000</w:t>
            </w:r>
          </w:p>
        </w:tc>
      </w:tr>
      <w:tr w:rsidR="00F444A8">
        <w:tc>
          <w:tcPr>
            <w:tcW w:w="1134" w:type="dxa"/>
            <w:vAlign w:val="bottom"/>
          </w:tcPr>
          <w:p w:rsidR="00F444A8" w:rsidRDefault="00F444A8">
            <w:pPr>
              <w:pStyle w:val="ConsPlusNormal"/>
              <w:jc w:val="center"/>
            </w:pPr>
            <w:r>
              <w:t>1622332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1442,000</w:t>
            </w:r>
          </w:p>
        </w:tc>
      </w:tr>
      <w:tr w:rsidR="00F444A8">
        <w:tc>
          <w:tcPr>
            <w:tcW w:w="1134" w:type="dxa"/>
            <w:vAlign w:val="bottom"/>
          </w:tcPr>
          <w:p w:rsidR="00F444A8" w:rsidRDefault="00F444A8">
            <w:pPr>
              <w:pStyle w:val="ConsPlusNormal"/>
              <w:jc w:val="center"/>
            </w:pPr>
            <w:r>
              <w:t>1622332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1442,000</w:t>
            </w:r>
          </w:p>
        </w:tc>
      </w:tr>
      <w:tr w:rsidR="00F444A8">
        <w:tc>
          <w:tcPr>
            <w:tcW w:w="1134" w:type="dxa"/>
            <w:vAlign w:val="bottom"/>
          </w:tcPr>
          <w:p w:rsidR="00F444A8" w:rsidRDefault="00F444A8">
            <w:pPr>
              <w:pStyle w:val="ConsPlusNormal"/>
              <w:jc w:val="center"/>
            </w:pPr>
            <w:r>
              <w:t>1622333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607" w:type="dxa"/>
            <w:vAlign w:val="bottom"/>
          </w:tcPr>
          <w:p w:rsidR="00F444A8" w:rsidRDefault="00F444A8">
            <w:pPr>
              <w:pStyle w:val="ConsPlusNormal"/>
              <w:jc w:val="center"/>
            </w:pPr>
            <w:r>
              <w:t>59886,176</w:t>
            </w:r>
          </w:p>
        </w:tc>
      </w:tr>
      <w:tr w:rsidR="00F444A8">
        <w:tc>
          <w:tcPr>
            <w:tcW w:w="1134" w:type="dxa"/>
            <w:vAlign w:val="bottom"/>
          </w:tcPr>
          <w:p w:rsidR="00F444A8" w:rsidRDefault="00F444A8">
            <w:pPr>
              <w:pStyle w:val="ConsPlusNormal"/>
              <w:jc w:val="center"/>
            </w:pPr>
            <w:r>
              <w:t>1622333</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59886,176</w:t>
            </w:r>
          </w:p>
        </w:tc>
      </w:tr>
      <w:tr w:rsidR="00F444A8">
        <w:tc>
          <w:tcPr>
            <w:tcW w:w="1134" w:type="dxa"/>
            <w:vAlign w:val="bottom"/>
          </w:tcPr>
          <w:p w:rsidR="00F444A8" w:rsidRDefault="00F444A8">
            <w:pPr>
              <w:pStyle w:val="ConsPlusNormal"/>
              <w:jc w:val="center"/>
            </w:pPr>
            <w:r>
              <w:t>1622333</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59886,176</w:t>
            </w:r>
          </w:p>
        </w:tc>
      </w:tr>
      <w:tr w:rsidR="00F444A8">
        <w:tc>
          <w:tcPr>
            <w:tcW w:w="1134" w:type="dxa"/>
            <w:vAlign w:val="bottom"/>
          </w:tcPr>
          <w:p w:rsidR="00F444A8" w:rsidRDefault="00F444A8">
            <w:pPr>
              <w:pStyle w:val="ConsPlusNormal"/>
              <w:jc w:val="center"/>
            </w:pPr>
            <w:r>
              <w:t>1622333</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59886,176</w:t>
            </w:r>
          </w:p>
        </w:tc>
      </w:tr>
      <w:tr w:rsidR="00F444A8">
        <w:tc>
          <w:tcPr>
            <w:tcW w:w="1134" w:type="dxa"/>
            <w:vAlign w:val="bottom"/>
          </w:tcPr>
          <w:p w:rsidR="00F444A8" w:rsidRDefault="00F444A8">
            <w:pPr>
              <w:pStyle w:val="ConsPlusNormal"/>
              <w:jc w:val="center"/>
            </w:pPr>
            <w:r>
              <w:t>1622336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Обеспечение возмещения расходов по проведению капитального ремонта общего имущества в многоквартирных домах в части муниципальной доли собственности</w:t>
            </w:r>
          </w:p>
        </w:tc>
        <w:tc>
          <w:tcPr>
            <w:tcW w:w="1607" w:type="dxa"/>
            <w:vAlign w:val="bottom"/>
          </w:tcPr>
          <w:p w:rsidR="00F444A8" w:rsidRDefault="00F444A8">
            <w:pPr>
              <w:pStyle w:val="ConsPlusNormal"/>
              <w:jc w:val="center"/>
            </w:pPr>
            <w:r>
              <w:t>972,577</w:t>
            </w:r>
          </w:p>
        </w:tc>
      </w:tr>
      <w:tr w:rsidR="00F444A8">
        <w:tc>
          <w:tcPr>
            <w:tcW w:w="1134" w:type="dxa"/>
            <w:vAlign w:val="bottom"/>
          </w:tcPr>
          <w:p w:rsidR="00F444A8" w:rsidRDefault="00F444A8">
            <w:pPr>
              <w:pStyle w:val="ConsPlusNormal"/>
              <w:jc w:val="center"/>
            </w:pPr>
            <w:r>
              <w:t>1622336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972,577</w:t>
            </w:r>
          </w:p>
        </w:tc>
      </w:tr>
      <w:tr w:rsidR="00F444A8">
        <w:tc>
          <w:tcPr>
            <w:tcW w:w="1134" w:type="dxa"/>
            <w:vAlign w:val="bottom"/>
          </w:tcPr>
          <w:p w:rsidR="00F444A8" w:rsidRDefault="00F444A8">
            <w:pPr>
              <w:pStyle w:val="ConsPlusNormal"/>
              <w:jc w:val="center"/>
            </w:pPr>
            <w:r>
              <w:t>1622336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972,577</w:t>
            </w:r>
          </w:p>
        </w:tc>
      </w:tr>
      <w:tr w:rsidR="00F444A8">
        <w:tc>
          <w:tcPr>
            <w:tcW w:w="1134" w:type="dxa"/>
            <w:vAlign w:val="bottom"/>
          </w:tcPr>
          <w:p w:rsidR="00F444A8" w:rsidRDefault="00F444A8">
            <w:pPr>
              <w:pStyle w:val="ConsPlusNormal"/>
              <w:jc w:val="center"/>
            </w:pPr>
            <w:r>
              <w:t>1622336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972,577</w:t>
            </w:r>
          </w:p>
        </w:tc>
      </w:tr>
      <w:tr w:rsidR="00F444A8">
        <w:tc>
          <w:tcPr>
            <w:tcW w:w="1134" w:type="dxa"/>
            <w:vAlign w:val="bottom"/>
          </w:tcPr>
          <w:p w:rsidR="00F444A8" w:rsidRDefault="00F444A8">
            <w:pPr>
              <w:pStyle w:val="ConsPlusNormal"/>
              <w:jc w:val="center"/>
            </w:pPr>
            <w:r>
              <w:t>1629601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мероприятий по капитальному ремонту многоквартирных домов</w:t>
            </w:r>
          </w:p>
        </w:tc>
        <w:tc>
          <w:tcPr>
            <w:tcW w:w="1607" w:type="dxa"/>
            <w:vAlign w:val="bottom"/>
          </w:tcPr>
          <w:p w:rsidR="00F444A8" w:rsidRDefault="00F444A8">
            <w:pPr>
              <w:pStyle w:val="ConsPlusNormal"/>
              <w:jc w:val="center"/>
            </w:pPr>
            <w:r>
              <w:t>158895,700</w:t>
            </w:r>
          </w:p>
        </w:tc>
      </w:tr>
      <w:tr w:rsidR="00F444A8">
        <w:tc>
          <w:tcPr>
            <w:tcW w:w="1134" w:type="dxa"/>
            <w:vAlign w:val="bottom"/>
          </w:tcPr>
          <w:p w:rsidR="00F444A8" w:rsidRDefault="00F444A8">
            <w:pPr>
              <w:pStyle w:val="ConsPlusNormal"/>
              <w:jc w:val="center"/>
            </w:pPr>
            <w:r>
              <w:t>1629601</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158895,700</w:t>
            </w:r>
          </w:p>
        </w:tc>
      </w:tr>
      <w:tr w:rsidR="00F444A8">
        <w:tc>
          <w:tcPr>
            <w:tcW w:w="1134" w:type="dxa"/>
            <w:vAlign w:val="bottom"/>
          </w:tcPr>
          <w:p w:rsidR="00F444A8" w:rsidRDefault="00F444A8">
            <w:pPr>
              <w:pStyle w:val="ConsPlusNormal"/>
              <w:jc w:val="center"/>
            </w:pPr>
            <w:r>
              <w:t>1629601</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158895,700</w:t>
            </w:r>
          </w:p>
        </w:tc>
      </w:tr>
      <w:tr w:rsidR="00F444A8">
        <w:tc>
          <w:tcPr>
            <w:tcW w:w="1134" w:type="dxa"/>
            <w:vAlign w:val="bottom"/>
          </w:tcPr>
          <w:p w:rsidR="00F444A8" w:rsidRDefault="00F444A8">
            <w:pPr>
              <w:pStyle w:val="ConsPlusNormal"/>
              <w:jc w:val="center"/>
            </w:pPr>
            <w:r>
              <w:t>1629601</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158895,700</w:t>
            </w:r>
          </w:p>
        </w:tc>
      </w:tr>
      <w:tr w:rsidR="00F444A8">
        <w:tc>
          <w:tcPr>
            <w:tcW w:w="1134" w:type="dxa"/>
            <w:vAlign w:val="bottom"/>
          </w:tcPr>
          <w:p w:rsidR="00F444A8" w:rsidRDefault="00F444A8">
            <w:pPr>
              <w:pStyle w:val="ConsPlusNormal"/>
              <w:jc w:val="center"/>
            </w:pPr>
            <w:r>
              <w:t>1700000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607" w:type="dxa"/>
            <w:vAlign w:val="bottom"/>
          </w:tcPr>
          <w:p w:rsidR="00F444A8" w:rsidRDefault="00F444A8">
            <w:pPr>
              <w:pStyle w:val="ConsPlusNormal"/>
              <w:jc w:val="center"/>
            </w:pPr>
            <w:r>
              <w:t>658812,113</w:t>
            </w:r>
          </w:p>
        </w:tc>
      </w:tr>
      <w:tr w:rsidR="00F444A8">
        <w:tc>
          <w:tcPr>
            <w:tcW w:w="1134" w:type="dxa"/>
            <w:vAlign w:val="bottom"/>
          </w:tcPr>
          <w:p w:rsidR="00F444A8" w:rsidRDefault="00F444A8">
            <w:pPr>
              <w:pStyle w:val="ConsPlusNormal"/>
              <w:jc w:val="center"/>
            </w:pPr>
            <w:r>
              <w:t>1710000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"Создание условий для развития и обеспечения коммунальной инфраструктуры города Перми"</w:t>
            </w:r>
          </w:p>
        </w:tc>
        <w:tc>
          <w:tcPr>
            <w:tcW w:w="1607" w:type="dxa"/>
            <w:vAlign w:val="bottom"/>
          </w:tcPr>
          <w:p w:rsidR="00F444A8" w:rsidRDefault="00F444A8">
            <w:pPr>
              <w:pStyle w:val="ConsPlusNormal"/>
              <w:jc w:val="center"/>
            </w:pPr>
            <w:r>
              <w:t>406503,664</w:t>
            </w:r>
          </w:p>
        </w:tc>
      </w:tr>
      <w:tr w:rsidR="00F444A8">
        <w:tc>
          <w:tcPr>
            <w:tcW w:w="1134" w:type="dxa"/>
            <w:vAlign w:val="bottom"/>
          </w:tcPr>
          <w:p w:rsidR="00F444A8" w:rsidRDefault="00F444A8">
            <w:pPr>
              <w:pStyle w:val="ConsPlusNormal"/>
              <w:jc w:val="center"/>
            </w:pPr>
            <w:r>
              <w:t>1712168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в области коммунального хозяйства</w:t>
            </w:r>
          </w:p>
        </w:tc>
        <w:tc>
          <w:tcPr>
            <w:tcW w:w="1607" w:type="dxa"/>
            <w:vAlign w:val="bottom"/>
          </w:tcPr>
          <w:p w:rsidR="00F444A8" w:rsidRDefault="00F444A8">
            <w:pPr>
              <w:pStyle w:val="ConsPlusNormal"/>
              <w:jc w:val="center"/>
            </w:pPr>
            <w:r>
              <w:t>5929,100</w:t>
            </w:r>
          </w:p>
        </w:tc>
      </w:tr>
      <w:tr w:rsidR="00F444A8">
        <w:tc>
          <w:tcPr>
            <w:tcW w:w="1134" w:type="dxa"/>
            <w:vAlign w:val="bottom"/>
          </w:tcPr>
          <w:p w:rsidR="00F444A8" w:rsidRDefault="00F444A8">
            <w:pPr>
              <w:pStyle w:val="ConsPlusNormal"/>
              <w:jc w:val="center"/>
            </w:pPr>
            <w:r>
              <w:t>1712168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5929,100</w:t>
            </w:r>
          </w:p>
        </w:tc>
      </w:tr>
      <w:tr w:rsidR="00F444A8">
        <w:tc>
          <w:tcPr>
            <w:tcW w:w="1134" w:type="dxa"/>
            <w:vAlign w:val="bottom"/>
          </w:tcPr>
          <w:p w:rsidR="00F444A8" w:rsidRDefault="00F444A8">
            <w:pPr>
              <w:pStyle w:val="ConsPlusNormal"/>
              <w:jc w:val="center"/>
            </w:pPr>
            <w:r>
              <w:t>1712168</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5929,100</w:t>
            </w:r>
          </w:p>
        </w:tc>
      </w:tr>
      <w:tr w:rsidR="00F444A8">
        <w:tc>
          <w:tcPr>
            <w:tcW w:w="1134" w:type="dxa"/>
            <w:vAlign w:val="bottom"/>
          </w:tcPr>
          <w:p w:rsidR="00F444A8" w:rsidRDefault="00F444A8">
            <w:pPr>
              <w:pStyle w:val="ConsPlusNormal"/>
              <w:jc w:val="center"/>
            </w:pPr>
            <w:r>
              <w:t>1712168</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Коммунальное хозяйство</w:t>
            </w:r>
          </w:p>
        </w:tc>
        <w:tc>
          <w:tcPr>
            <w:tcW w:w="1607" w:type="dxa"/>
            <w:vAlign w:val="bottom"/>
          </w:tcPr>
          <w:p w:rsidR="00F444A8" w:rsidRDefault="00F444A8">
            <w:pPr>
              <w:pStyle w:val="ConsPlusNormal"/>
              <w:jc w:val="center"/>
            </w:pPr>
            <w:r>
              <w:t>5929,100</w:t>
            </w:r>
          </w:p>
        </w:tc>
      </w:tr>
      <w:tr w:rsidR="00F444A8">
        <w:tc>
          <w:tcPr>
            <w:tcW w:w="1134" w:type="dxa"/>
            <w:vAlign w:val="bottom"/>
          </w:tcPr>
          <w:p w:rsidR="00F444A8" w:rsidRDefault="00F444A8">
            <w:pPr>
              <w:pStyle w:val="ConsPlusNormal"/>
              <w:jc w:val="center"/>
            </w:pPr>
            <w:r>
              <w:t>1712170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Капитальный ремонт набережной реки Камы</w:t>
            </w:r>
          </w:p>
        </w:tc>
        <w:tc>
          <w:tcPr>
            <w:tcW w:w="1607" w:type="dxa"/>
            <w:vAlign w:val="bottom"/>
          </w:tcPr>
          <w:p w:rsidR="00F444A8" w:rsidRDefault="00F444A8">
            <w:pPr>
              <w:pStyle w:val="ConsPlusNormal"/>
              <w:jc w:val="center"/>
            </w:pPr>
            <w:r>
              <w:t>80217,132</w:t>
            </w:r>
          </w:p>
        </w:tc>
      </w:tr>
      <w:tr w:rsidR="00F444A8">
        <w:tc>
          <w:tcPr>
            <w:tcW w:w="1134" w:type="dxa"/>
            <w:vAlign w:val="bottom"/>
          </w:tcPr>
          <w:p w:rsidR="00F444A8" w:rsidRDefault="00F444A8">
            <w:pPr>
              <w:pStyle w:val="ConsPlusNormal"/>
              <w:jc w:val="center"/>
            </w:pPr>
            <w:r>
              <w:t>1712170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80217,132</w:t>
            </w:r>
          </w:p>
        </w:tc>
      </w:tr>
      <w:tr w:rsidR="00F444A8">
        <w:tc>
          <w:tcPr>
            <w:tcW w:w="1134" w:type="dxa"/>
            <w:vAlign w:val="bottom"/>
          </w:tcPr>
          <w:p w:rsidR="00F444A8" w:rsidRDefault="00F444A8">
            <w:pPr>
              <w:pStyle w:val="ConsPlusNormal"/>
              <w:jc w:val="center"/>
            </w:pPr>
            <w:r>
              <w:t>1712170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80217,132</w:t>
            </w:r>
          </w:p>
        </w:tc>
      </w:tr>
      <w:tr w:rsidR="00F444A8">
        <w:tc>
          <w:tcPr>
            <w:tcW w:w="1134" w:type="dxa"/>
            <w:vAlign w:val="bottom"/>
          </w:tcPr>
          <w:p w:rsidR="00F444A8" w:rsidRDefault="00F444A8">
            <w:pPr>
              <w:pStyle w:val="ConsPlusNormal"/>
              <w:jc w:val="center"/>
            </w:pPr>
            <w:r>
              <w:t>1712170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80217,132</w:t>
            </w:r>
          </w:p>
        </w:tc>
      </w:tr>
      <w:tr w:rsidR="00F444A8">
        <w:tc>
          <w:tcPr>
            <w:tcW w:w="1134" w:type="dxa"/>
            <w:vAlign w:val="bottom"/>
          </w:tcPr>
          <w:p w:rsidR="00F444A8" w:rsidRDefault="00F444A8">
            <w:pPr>
              <w:pStyle w:val="ConsPlusNormal"/>
              <w:jc w:val="center"/>
            </w:pPr>
            <w:r>
              <w:t>1714108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Расширение и реконструкция (2 очередь) канализации</w:t>
            </w:r>
          </w:p>
        </w:tc>
        <w:tc>
          <w:tcPr>
            <w:tcW w:w="1607" w:type="dxa"/>
            <w:vAlign w:val="bottom"/>
          </w:tcPr>
          <w:p w:rsidR="00F444A8" w:rsidRDefault="00F444A8">
            <w:pPr>
              <w:pStyle w:val="ConsPlusNormal"/>
              <w:jc w:val="center"/>
            </w:pPr>
            <w:r>
              <w:t>83194,250</w:t>
            </w:r>
          </w:p>
        </w:tc>
      </w:tr>
      <w:tr w:rsidR="00F444A8">
        <w:tc>
          <w:tcPr>
            <w:tcW w:w="1134" w:type="dxa"/>
            <w:vAlign w:val="bottom"/>
          </w:tcPr>
          <w:p w:rsidR="00F444A8" w:rsidRDefault="00F444A8">
            <w:pPr>
              <w:pStyle w:val="ConsPlusNormal"/>
              <w:jc w:val="center"/>
            </w:pPr>
            <w:r>
              <w:t>1714108</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83194,250</w:t>
            </w:r>
          </w:p>
        </w:tc>
      </w:tr>
      <w:tr w:rsidR="00F444A8">
        <w:tc>
          <w:tcPr>
            <w:tcW w:w="1134" w:type="dxa"/>
            <w:vAlign w:val="bottom"/>
          </w:tcPr>
          <w:p w:rsidR="00F444A8" w:rsidRDefault="00F444A8">
            <w:pPr>
              <w:pStyle w:val="ConsPlusNormal"/>
              <w:jc w:val="center"/>
            </w:pPr>
            <w:r>
              <w:t>1714108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83194,250</w:t>
            </w:r>
          </w:p>
        </w:tc>
      </w:tr>
      <w:tr w:rsidR="00F444A8">
        <w:tc>
          <w:tcPr>
            <w:tcW w:w="1134" w:type="dxa"/>
            <w:vAlign w:val="bottom"/>
          </w:tcPr>
          <w:p w:rsidR="00F444A8" w:rsidRDefault="00F444A8">
            <w:pPr>
              <w:pStyle w:val="ConsPlusNormal"/>
              <w:jc w:val="center"/>
            </w:pPr>
            <w:r>
              <w:t>1714108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Коммунальное хозяйство</w:t>
            </w:r>
          </w:p>
        </w:tc>
        <w:tc>
          <w:tcPr>
            <w:tcW w:w="1607" w:type="dxa"/>
            <w:vAlign w:val="bottom"/>
          </w:tcPr>
          <w:p w:rsidR="00F444A8" w:rsidRDefault="00F444A8">
            <w:pPr>
              <w:pStyle w:val="ConsPlusNormal"/>
              <w:jc w:val="center"/>
            </w:pPr>
            <w:r>
              <w:t>83194,250</w:t>
            </w:r>
          </w:p>
        </w:tc>
      </w:tr>
      <w:tr w:rsidR="00F444A8">
        <w:tc>
          <w:tcPr>
            <w:tcW w:w="1134" w:type="dxa"/>
            <w:vAlign w:val="bottom"/>
          </w:tcPr>
          <w:p w:rsidR="00F444A8" w:rsidRDefault="00F444A8">
            <w:pPr>
              <w:pStyle w:val="ConsPlusNormal"/>
              <w:jc w:val="center"/>
            </w:pPr>
            <w:r>
              <w:t>1714109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Реконструкция системы очистки сточных вод в микрорайоне Крым Кировского района города Перми</w:t>
            </w:r>
          </w:p>
        </w:tc>
        <w:tc>
          <w:tcPr>
            <w:tcW w:w="1607" w:type="dxa"/>
            <w:vAlign w:val="bottom"/>
          </w:tcPr>
          <w:p w:rsidR="00F444A8" w:rsidRDefault="00F444A8">
            <w:pPr>
              <w:pStyle w:val="ConsPlusNormal"/>
              <w:jc w:val="center"/>
            </w:pPr>
            <w:r>
              <w:t>65096,800</w:t>
            </w:r>
          </w:p>
        </w:tc>
      </w:tr>
      <w:tr w:rsidR="00F444A8">
        <w:tc>
          <w:tcPr>
            <w:tcW w:w="1134" w:type="dxa"/>
            <w:vAlign w:val="bottom"/>
          </w:tcPr>
          <w:p w:rsidR="00F444A8" w:rsidRDefault="00F444A8">
            <w:pPr>
              <w:pStyle w:val="ConsPlusNormal"/>
              <w:jc w:val="center"/>
            </w:pPr>
            <w:r>
              <w:t>1714109</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65096,800</w:t>
            </w:r>
          </w:p>
        </w:tc>
      </w:tr>
      <w:tr w:rsidR="00F444A8">
        <w:tc>
          <w:tcPr>
            <w:tcW w:w="1134" w:type="dxa"/>
            <w:vAlign w:val="bottom"/>
          </w:tcPr>
          <w:p w:rsidR="00F444A8" w:rsidRDefault="00F444A8">
            <w:pPr>
              <w:pStyle w:val="ConsPlusNormal"/>
              <w:jc w:val="center"/>
            </w:pPr>
            <w:r>
              <w:t>1714109</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65096,800</w:t>
            </w:r>
          </w:p>
        </w:tc>
      </w:tr>
      <w:tr w:rsidR="00F444A8">
        <w:tc>
          <w:tcPr>
            <w:tcW w:w="1134" w:type="dxa"/>
            <w:vAlign w:val="bottom"/>
          </w:tcPr>
          <w:p w:rsidR="00F444A8" w:rsidRDefault="00F444A8">
            <w:pPr>
              <w:pStyle w:val="ConsPlusNormal"/>
              <w:jc w:val="center"/>
            </w:pPr>
            <w:r>
              <w:t>1714109</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Коммунальное хозяйство</w:t>
            </w:r>
          </w:p>
        </w:tc>
        <w:tc>
          <w:tcPr>
            <w:tcW w:w="1607" w:type="dxa"/>
            <w:vAlign w:val="bottom"/>
          </w:tcPr>
          <w:p w:rsidR="00F444A8" w:rsidRDefault="00F444A8">
            <w:pPr>
              <w:pStyle w:val="ConsPlusNormal"/>
              <w:jc w:val="center"/>
            </w:pPr>
            <w:r>
              <w:t>65096,800</w:t>
            </w:r>
          </w:p>
        </w:tc>
      </w:tr>
      <w:tr w:rsidR="00F444A8">
        <w:tc>
          <w:tcPr>
            <w:tcW w:w="1134" w:type="dxa"/>
            <w:vAlign w:val="bottom"/>
          </w:tcPr>
          <w:p w:rsidR="00F444A8" w:rsidRDefault="00F444A8">
            <w:pPr>
              <w:pStyle w:val="ConsPlusNormal"/>
              <w:jc w:val="center"/>
            </w:pPr>
            <w:r>
              <w:t>1714110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Строительство газопроводов в микрорайонах индивидуальной застройки города Перми</w:t>
            </w:r>
          </w:p>
        </w:tc>
        <w:tc>
          <w:tcPr>
            <w:tcW w:w="1607" w:type="dxa"/>
            <w:vAlign w:val="bottom"/>
          </w:tcPr>
          <w:p w:rsidR="00F444A8" w:rsidRDefault="00F444A8">
            <w:pPr>
              <w:pStyle w:val="ConsPlusNormal"/>
              <w:jc w:val="center"/>
            </w:pPr>
            <w:r>
              <w:t>111316,324</w:t>
            </w:r>
          </w:p>
        </w:tc>
      </w:tr>
      <w:tr w:rsidR="00F444A8">
        <w:tc>
          <w:tcPr>
            <w:tcW w:w="1134" w:type="dxa"/>
            <w:vAlign w:val="bottom"/>
          </w:tcPr>
          <w:p w:rsidR="00F444A8" w:rsidRDefault="00F444A8">
            <w:pPr>
              <w:pStyle w:val="ConsPlusNormal"/>
              <w:jc w:val="center"/>
            </w:pPr>
            <w:r>
              <w:t>1714110</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111316,324</w:t>
            </w:r>
          </w:p>
        </w:tc>
      </w:tr>
      <w:tr w:rsidR="00F444A8">
        <w:tc>
          <w:tcPr>
            <w:tcW w:w="1134" w:type="dxa"/>
            <w:vAlign w:val="bottom"/>
          </w:tcPr>
          <w:p w:rsidR="00F444A8" w:rsidRDefault="00F444A8">
            <w:pPr>
              <w:pStyle w:val="ConsPlusNormal"/>
              <w:jc w:val="center"/>
            </w:pPr>
            <w:r>
              <w:t>1714110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111316,324</w:t>
            </w:r>
          </w:p>
        </w:tc>
      </w:tr>
      <w:tr w:rsidR="00F444A8">
        <w:tc>
          <w:tcPr>
            <w:tcW w:w="1134" w:type="dxa"/>
            <w:vAlign w:val="bottom"/>
          </w:tcPr>
          <w:p w:rsidR="00F444A8" w:rsidRDefault="00F444A8">
            <w:pPr>
              <w:pStyle w:val="ConsPlusNormal"/>
              <w:jc w:val="center"/>
            </w:pPr>
            <w:r>
              <w:t>1714110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Коммунальное хозяйство</w:t>
            </w:r>
          </w:p>
        </w:tc>
        <w:tc>
          <w:tcPr>
            <w:tcW w:w="1607" w:type="dxa"/>
            <w:vAlign w:val="bottom"/>
          </w:tcPr>
          <w:p w:rsidR="00F444A8" w:rsidRDefault="00F444A8">
            <w:pPr>
              <w:pStyle w:val="ConsPlusNormal"/>
              <w:jc w:val="center"/>
            </w:pPr>
            <w:r>
              <w:t>111316,324</w:t>
            </w:r>
          </w:p>
        </w:tc>
      </w:tr>
      <w:tr w:rsidR="00F444A8">
        <w:tc>
          <w:tcPr>
            <w:tcW w:w="1134" w:type="dxa"/>
            <w:vAlign w:val="bottom"/>
          </w:tcPr>
          <w:p w:rsidR="00F444A8" w:rsidRDefault="00F444A8">
            <w:pPr>
              <w:pStyle w:val="ConsPlusNormal"/>
              <w:jc w:val="center"/>
            </w:pPr>
            <w:r>
              <w:t>1714114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Строительство сетей водоснабжения и водоотведения микрорайона "Заозерье" для земельных участков многодетных семей</w:t>
            </w:r>
          </w:p>
        </w:tc>
        <w:tc>
          <w:tcPr>
            <w:tcW w:w="1607" w:type="dxa"/>
            <w:vAlign w:val="bottom"/>
          </w:tcPr>
          <w:p w:rsidR="00F444A8" w:rsidRDefault="00F444A8">
            <w:pPr>
              <w:pStyle w:val="ConsPlusNormal"/>
              <w:jc w:val="center"/>
            </w:pPr>
            <w:r>
              <w:t>3516,014</w:t>
            </w:r>
          </w:p>
        </w:tc>
      </w:tr>
      <w:tr w:rsidR="00F444A8">
        <w:tc>
          <w:tcPr>
            <w:tcW w:w="1134" w:type="dxa"/>
            <w:vAlign w:val="bottom"/>
          </w:tcPr>
          <w:p w:rsidR="00F444A8" w:rsidRDefault="00F444A8">
            <w:pPr>
              <w:pStyle w:val="ConsPlusNormal"/>
              <w:jc w:val="center"/>
            </w:pPr>
            <w:r>
              <w:t>1714114</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3516,014</w:t>
            </w:r>
          </w:p>
        </w:tc>
      </w:tr>
      <w:tr w:rsidR="00F444A8">
        <w:tc>
          <w:tcPr>
            <w:tcW w:w="1134" w:type="dxa"/>
            <w:vAlign w:val="bottom"/>
          </w:tcPr>
          <w:p w:rsidR="00F444A8" w:rsidRDefault="00F444A8">
            <w:pPr>
              <w:pStyle w:val="ConsPlusNormal"/>
              <w:jc w:val="center"/>
            </w:pPr>
            <w:r>
              <w:t>1714114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3516,014</w:t>
            </w:r>
          </w:p>
        </w:tc>
      </w:tr>
      <w:tr w:rsidR="00F444A8">
        <w:tc>
          <w:tcPr>
            <w:tcW w:w="1134" w:type="dxa"/>
            <w:vAlign w:val="bottom"/>
          </w:tcPr>
          <w:p w:rsidR="00F444A8" w:rsidRDefault="00F444A8">
            <w:pPr>
              <w:pStyle w:val="ConsPlusNormal"/>
              <w:jc w:val="center"/>
            </w:pPr>
            <w:r>
              <w:t>1714114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Коммунальное хозяйство</w:t>
            </w:r>
          </w:p>
        </w:tc>
        <w:tc>
          <w:tcPr>
            <w:tcW w:w="1607" w:type="dxa"/>
            <w:vAlign w:val="bottom"/>
          </w:tcPr>
          <w:p w:rsidR="00F444A8" w:rsidRDefault="00F444A8">
            <w:pPr>
              <w:pStyle w:val="ConsPlusNormal"/>
              <w:jc w:val="center"/>
            </w:pPr>
            <w:r>
              <w:t>3516,014</w:t>
            </w:r>
          </w:p>
        </w:tc>
      </w:tr>
      <w:tr w:rsidR="00F444A8">
        <w:tc>
          <w:tcPr>
            <w:tcW w:w="1134" w:type="dxa"/>
            <w:vAlign w:val="bottom"/>
          </w:tcPr>
          <w:p w:rsidR="00F444A8" w:rsidRDefault="00F444A8">
            <w:pPr>
              <w:pStyle w:val="ConsPlusNormal"/>
              <w:jc w:val="center"/>
            </w:pPr>
            <w:r>
              <w:t>1714115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резервуара для воды емкостью 5000 кубических метров на территории насосной станции "Заречная" города Перми</w:t>
            </w:r>
          </w:p>
        </w:tc>
        <w:tc>
          <w:tcPr>
            <w:tcW w:w="1607" w:type="dxa"/>
            <w:vAlign w:val="bottom"/>
          </w:tcPr>
          <w:p w:rsidR="00F444A8" w:rsidRDefault="00F444A8">
            <w:pPr>
              <w:pStyle w:val="ConsPlusNormal"/>
              <w:jc w:val="center"/>
            </w:pPr>
            <w:r>
              <w:t>36739,468</w:t>
            </w:r>
          </w:p>
        </w:tc>
      </w:tr>
      <w:tr w:rsidR="00F444A8">
        <w:tc>
          <w:tcPr>
            <w:tcW w:w="1134" w:type="dxa"/>
            <w:vAlign w:val="bottom"/>
          </w:tcPr>
          <w:p w:rsidR="00F444A8" w:rsidRDefault="00F444A8">
            <w:pPr>
              <w:pStyle w:val="ConsPlusNormal"/>
              <w:jc w:val="center"/>
            </w:pPr>
            <w:r>
              <w:t>1714115</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36739,468</w:t>
            </w:r>
          </w:p>
        </w:tc>
      </w:tr>
      <w:tr w:rsidR="00F444A8">
        <w:tc>
          <w:tcPr>
            <w:tcW w:w="1134" w:type="dxa"/>
            <w:vAlign w:val="bottom"/>
          </w:tcPr>
          <w:p w:rsidR="00F444A8" w:rsidRDefault="00F444A8">
            <w:pPr>
              <w:pStyle w:val="ConsPlusNormal"/>
              <w:jc w:val="center"/>
            </w:pPr>
            <w:r>
              <w:t>1714115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36739,468</w:t>
            </w:r>
          </w:p>
        </w:tc>
      </w:tr>
      <w:tr w:rsidR="00F444A8">
        <w:tc>
          <w:tcPr>
            <w:tcW w:w="1134" w:type="dxa"/>
            <w:vAlign w:val="bottom"/>
          </w:tcPr>
          <w:p w:rsidR="00F444A8" w:rsidRDefault="00F444A8">
            <w:pPr>
              <w:pStyle w:val="ConsPlusNormal"/>
              <w:jc w:val="center"/>
            </w:pPr>
            <w:r>
              <w:t>1714115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Коммунальное хозяйство</w:t>
            </w:r>
          </w:p>
        </w:tc>
        <w:tc>
          <w:tcPr>
            <w:tcW w:w="1607" w:type="dxa"/>
            <w:vAlign w:val="bottom"/>
          </w:tcPr>
          <w:p w:rsidR="00F444A8" w:rsidRDefault="00F444A8">
            <w:pPr>
              <w:pStyle w:val="ConsPlusNormal"/>
              <w:jc w:val="center"/>
            </w:pPr>
            <w:r>
              <w:t>36739,468</w:t>
            </w:r>
          </w:p>
        </w:tc>
      </w:tr>
      <w:tr w:rsidR="00F444A8">
        <w:tc>
          <w:tcPr>
            <w:tcW w:w="1134" w:type="dxa"/>
            <w:vAlign w:val="bottom"/>
          </w:tcPr>
          <w:p w:rsidR="00F444A8" w:rsidRDefault="00F444A8">
            <w:pPr>
              <w:pStyle w:val="ConsPlusNormal"/>
              <w:jc w:val="center"/>
            </w:pPr>
            <w:r>
              <w:t>1714120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Строительство канализационной сети в микрорайоне Кислотные дачи Орджоникидзевского района города Перми</w:t>
            </w:r>
          </w:p>
        </w:tc>
        <w:tc>
          <w:tcPr>
            <w:tcW w:w="1607" w:type="dxa"/>
            <w:vAlign w:val="bottom"/>
          </w:tcPr>
          <w:p w:rsidR="00F444A8" w:rsidRDefault="00F444A8">
            <w:pPr>
              <w:pStyle w:val="ConsPlusNormal"/>
              <w:jc w:val="center"/>
            </w:pPr>
            <w:r>
              <w:t>13004,476</w:t>
            </w:r>
          </w:p>
        </w:tc>
      </w:tr>
      <w:tr w:rsidR="00F444A8">
        <w:tc>
          <w:tcPr>
            <w:tcW w:w="1134" w:type="dxa"/>
            <w:vAlign w:val="bottom"/>
          </w:tcPr>
          <w:p w:rsidR="00F444A8" w:rsidRDefault="00F444A8">
            <w:pPr>
              <w:pStyle w:val="ConsPlusNormal"/>
              <w:jc w:val="center"/>
            </w:pPr>
            <w:r>
              <w:t>1714120</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13004,476</w:t>
            </w:r>
          </w:p>
        </w:tc>
      </w:tr>
      <w:tr w:rsidR="00F444A8">
        <w:tc>
          <w:tcPr>
            <w:tcW w:w="1134" w:type="dxa"/>
            <w:vAlign w:val="bottom"/>
          </w:tcPr>
          <w:p w:rsidR="00F444A8" w:rsidRDefault="00F444A8">
            <w:pPr>
              <w:pStyle w:val="ConsPlusNormal"/>
              <w:jc w:val="center"/>
            </w:pPr>
            <w:r>
              <w:t>1714120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13004,476</w:t>
            </w:r>
          </w:p>
        </w:tc>
      </w:tr>
      <w:tr w:rsidR="00F444A8">
        <w:tc>
          <w:tcPr>
            <w:tcW w:w="1134" w:type="dxa"/>
            <w:vAlign w:val="bottom"/>
          </w:tcPr>
          <w:p w:rsidR="00F444A8" w:rsidRDefault="00F444A8">
            <w:pPr>
              <w:pStyle w:val="ConsPlusNormal"/>
              <w:jc w:val="center"/>
            </w:pPr>
            <w:r>
              <w:t>1714120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Коммунальное хозяйство</w:t>
            </w:r>
          </w:p>
        </w:tc>
        <w:tc>
          <w:tcPr>
            <w:tcW w:w="1607" w:type="dxa"/>
            <w:vAlign w:val="bottom"/>
          </w:tcPr>
          <w:p w:rsidR="00F444A8" w:rsidRDefault="00F444A8">
            <w:pPr>
              <w:pStyle w:val="ConsPlusNormal"/>
              <w:jc w:val="center"/>
            </w:pPr>
            <w:r>
              <w:t>13004,476</w:t>
            </w:r>
          </w:p>
        </w:tc>
      </w:tr>
      <w:tr w:rsidR="00F444A8">
        <w:tc>
          <w:tcPr>
            <w:tcW w:w="1134" w:type="dxa"/>
            <w:vAlign w:val="bottom"/>
          </w:tcPr>
          <w:p w:rsidR="00F444A8" w:rsidRDefault="00F444A8">
            <w:pPr>
              <w:pStyle w:val="ConsPlusNormal"/>
              <w:jc w:val="center"/>
            </w:pPr>
            <w:r>
              <w:t>1714121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Строительство водопроводных сетей в микрорайоне Висим Мотовилихинского района города Перми</w:t>
            </w:r>
          </w:p>
        </w:tc>
        <w:tc>
          <w:tcPr>
            <w:tcW w:w="1607" w:type="dxa"/>
            <w:vAlign w:val="bottom"/>
          </w:tcPr>
          <w:p w:rsidR="00F444A8" w:rsidRDefault="00F444A8">
            <w:pPr>
              <w:pStyle w:val="ConsPlusNormal"/>
              <w:jc w:val="center"/>
            </w:pPr>
            <w:r>
              <w:t>1638,900</w:t>
            </w:r>
          </w:p>
        </w:tc>
      </w:tr>
      <w:tr w:rsidR="00F444A8">
        <w:tc>
          <w:tcPr>
            <w:tcW w:w="1134" w:type="dxa"/>
            <w:vAlign w:val="bottom"/>
          </w:tcPr>
          <w:p w:rsidR="00F444A8" w:rsidRDefault="00F444A8">
            <w:pPr>
              <w:pStyle w:val="ConsPlusNormal"/>
              <w:jc w:val="center"/>
            </w:pPr>
            <w:r>
              <w:t>1714121</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1638,900</w:t>
            </w:r>
          </w:p>
        </w:tc>
      </w:tr>
      <w:tr w:rsidR="00F444A8">
        <w:tc>
          <w:tcPr>
            <w:tcW w:w="1134" w:type="dxa"/>
            <w:vAlign w:val="bottom"/>
          </w:tcPr>
          <w:p w:rsidR="00F444A8" w:rsidRDefault="00F444A8">
            <w:pPr>
              <w:pStyle w:val="ConsPlusNormal"/>
              <w:jc w:val="center"/>
            </w:pPr>
            <w:r>
              <w:t>1714121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1638,900</w:t>
            </w:r>
          </w:p>
        </w:tc>
      </w:tr>
      <w:tr w:rsidR="00F444A8">
        <w:tc>
          <w:tcPr>
            <w:tcW w:w="1134" w:type="dxa"/>
            <w:vAlign w:val="bottom"/>
          </w:tcPr>
          <w:p w:rsidR="00F444A8" w:rsidRDefault="00F444A8">
            <w:pPr>
              <w:pStyle w:val="ConsPlusNormal"/>
              <w:jc w:val="center"/>
            </w:pPr>
            <w:r>
              <w:t>1714121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Коммунальное хозяйство</w:t>
            </w:r>
          </w:p>
        </w:tc>
        <w:tc>
          <w:tcPr>
            <w:tcW w:w="1607" w:type="dxa"/>
            <w:vAlign w:val="bottom"/>
          </w:tcPr>
          <w:p w:rsidR="00F444A8" w:rsidRDefault="00F444A8">
            <w:pPr>
              <w:pStyle w:val="ConsPlusNormal"/>
              <w:jc w:val="center"/>
            </w:pPr>
            <w:r>
              <w:t>1638,900</w:t>
            </w:r>
          </w:p>
        </w:tc>
      </w:tr>
      <w:tr w:rsidR="00F444A8">
        <w:tc>
          <w:tcPr>
            <w:tcW w:w="1134" w:type="dxa"/>
            <w:vAlign w:val="bottom"/>
          </w:tcPr>
          <w:p w:rsidR="00F444A8" w:rsidRDefault="00F444A8">
            <w:pPr>
              <w:pStyle w:val="ConsPlusNormal"/>
              <w:jc w:val="center"/>
            </w:pPr>
            <w:r>
              <w:t>1714122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Строительство водопроводных сетей в микрорайоне Вышка-1 Мотовилихинского района города Перми</w:t>
            </w:r>
          </w:p>
        </w:tc>
        <w:tc>
          <w:tcPr>
            <w:tcW w:w="1607" w:type="dxa"/>
            <w:vAlign w:val="bottom"/>
          </w:tcPr>
          <w:p w:rsidR="00F444A8" w:rsidRDefault="00F444A8">
            <w:pPr>
              <w:pStyle w:val="ConsPlusNormal"/>
              <w:jc w:val="center"/>
            </w:pPr>
            <w:r>
              <w:t>2021,200</w:t>
            </w:r>
          </w:p>
        </w:tc>
      </w:tr>
      <w:tr w:rsidR="00F444A8">
        <w:tc>
          <w:tcPr>
            <w:tcW w:w="1134" w:type="dxa"/>
            <w:vAlign w:val="bottom"/>
          </w:tcPr>
          <w:p w:rsidR="00F444A8" w:rsidRDefault="00F444A8">
            <w:pPr>
              <w:pStyle w:val="ConsPlusNormal"/>
              <w:jc w:val="center"/>
            </w:pPr>
            <w:r>
              <w:t>1714122</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2021,200</w:t>
            </w:r>
          </w:p>
        </w:tc>
      </w:tr>
      <w:tr w:rsidR="00F444A8">
        <w:tc>
          <w:tcPr>
            <w:tcW w:w="1134" w:type="dxa"/>
            <w:vAlign w:val="bottom"/>
          </w:tcPr>
          <w:p w:rsidR="00F444A8" w:rsidRDefault="00F444A8">
            <w:pPr>
              <w:pStyle w:val="ConsPlusNormal"/>
              <w:jc w:val="center"/>
            </w:pPr>
            <w:r>
              <w:t>1714122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2021,200</w:t>
            </w:r>
          </w:p>
        </w:tc>
      </w:tr>
      <w:tr w:rsidR="00F444A8">
        <w:tc>
          <w:tcPr>
            <w:tcW w:w="1134" w:type="dxa"/>
            <w:vAlign w:val="bottom"/>
          </w:tcPr>
          <w:p w:rsidR="00F444A8" w:rsidRDefault="00F444A8">
            <w:pPr>
              <w:pStyle w:val="ConsPlusNormal"/>
              <w:jc w:val="center"/>
            </w:pPr>
            <w:r>
              <w:t>1714122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Коммунальное хозяйство</w:t>
            </w:r>
          </w:p>
        </w:tc>
        <w:tc>
          <w:tcPr>
            <w:tcW w:w="1607" w:type="dxa"/>
            <w:vAlign w:val="bottom"/>
          </w:tcPr>
          <w:p w:rsidR="00F444A8" w:rsidRDefault="00F444A8">
            <w:pPr>
              <w:pStyle w:val="ConsPlusNormal"/>
              <w:jc w:val="center"/>
            </w:pPr>
            <w:r>
              <w:t>2021,200</w:t>
            </w:r>
          </w:p>
        </w:tc>
      </w:tr>
      <w:tr w:rsidR="00F444A8">
        <w:tc>
          <w:tcPr>
            <w:tcW w:w="1134" w:type="dxa"/>
            <w:vAlign w:val="bottom"/>
          </w:tcPr>
          <w:p w:rsidR="00F444A8" w:rsidRDefault="00F444A8">
            <w:pPr>
              <w:pStyle w:val="ConsPlusNormal"/>
              <w:jc w:val="center"/>
            </w:pPr>
            <w:r>
              <w:t>1717116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по подключению к системе газоснабжения жилых домов в микрорайонах индивидуальной застройки</w:t>
            </w:r>
          </w:p>
        </w:tc>
        <w:tc>
          <w:tcPr>
            <w:tcW w:w="1607" w:type="dxa"/>
            <w:vAlign w:val="bottom"/>
          </w:tcPr>
          <w:p w:rsidR="00F444A8" w:rsidRDefault="00F444A8">
            <w:pPr>
              <w:pStyle w:val="ConsPlusNormal"/>
              <w:jc w:val="center"/>
            </w:pPr>
            <w:r>
              <w:t>3830,000</w:t>
            </w:r>
          </w:p>
        </w:tc>
      </w:tr>
      <w:tr w:rsidR="00F444A8">
        <w:tc>
          <w:tcPr>
            <w:tcW w:w="1134" w:type="dxa"/>
            <w:vAlign w:val="bottom"/>
          </w:tcPr>
          <w:p w:rsidR="00F444A8" w:rsidRDefault="00F444A8">
            <w:pPr>
              <w:pStyle w:val="ConsPlusNormal"/>
              <w:jc w:val="center"/>
            </w:pPr>
            <w:r>
              <w:t>1717116</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3830,000</w:t>
            </w:r>
          </w:p>
        </w:tc>
      </w:tr>
      <w:tr w:rsidR="00F444A8">
        <w:tc>
          <w:tcPr>
            <w:tcW w:w="1134" w:type="dxa"/>
            <w:vAlign w:val="bottom"/>
          </w:tcPr>
          <w:p w:rsidR="00F444A8" w:rsidRDefault="00F444A8">
            <w:pPr>
              <w:pStyle w:val="ConsPlusNormal"/>
              <w:jc w:val="center"/>
            </w:pPr>
            <w:r>
              <w:t>1717116</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3830,000</w:t>
            </w:r>
          </w:p>
        </w:tc>
      </w:tr>
      <w:tr w:rsidR="00F444A8">
        <w:tc>
          <w:tcPr>
            <w:tcW w:w="1134" w:type="dxa"/>
            <w:vAlign w:val="bottom"/>
          </w:tcPr>
          <w:p w:rsidR="00F444A8" w:rsidRDefault="00F444A8">
            <w:pPr>
              <w:pStyle w:val="ConsPlusNormal"/>
              <w:jc w:val="center"/>
            </w:pPr>
            <w:r>
              <w:t>1717116</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Коммунальное хозяйство</w:t>
            </w:r>
          </w:p>
        </w:tc>
        <w:tc>
          <w:tcPr>
            <w:tcW w:w="1607" w:type="dxa"/>
            <w:vAlign w:val="bottom"/>
          </w:tcPr>
          <w:p w:rsidR="00F444A8" w:rsidRDefault="00F444A8">
            <w:pPr>
              <w:pStyle w:val="ConsPlusNormal"/>
              <w:jc w:val="center"/>
            </w:pPr>
            <w:r>
              <w:t>3830,000</w:t>
            </w:r>
          </w:p>
        </w:tc>
      </w:tr>
      <w:tr w:rsidR="00F444A8">
        <w:tc>
          <w:tcPr>
            <w:tcW w:w="1134" w:type="dxa"/>
            <w:vAlign w:val="bottom"/>
          </w:tcPr>
          <w:p w:rsidR="00F444A8" w:rsidRDefault="00F444A8">
            <w:pPr>
              <w:pStyle w:val="ConsPlusNormal"/>
              <w:jc w:val="center"/>
            </w:pPr>
            <w:r>
              <w:t>1720000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"Создание эффективной системы обращения с твердыми бытовыми отходами"</w:t>
            </w:r>
          </w:p>
        </w:tc>
        <w:tc>
          <w:tcPr>
            <w:tcW w:w="1607" w:type="dxa"/>
            <w:vAlign w:val="bottom"/>
          </w:tcPr>
          <w:p w:rsidR="00F444A8" w:rsidRDefault="00F444A8">
            <w:pPr>
              <w:pStyle w:val="ConsPlusNormal"/>
              <w:jc w:val="center"/>
            </w:pPr>
            <w:r>
              <w:t>26944,649</w:t>
            </w:r>
          </w:p>
        </w:tc>
      </w:tr>
      <w:tr w:rsidR="00F444A8">
        <w:tc>
          <w:tcPr>
            <w:tcW w:w="1134" w:type="dxa"/>
            <w:vAlign w:val="bottom"/>
          </w:tcPr>
          <w:p w:rsidR="00F444A8" w:rsidRDefault="00F444A8">
            <w:pPr>
              <w:pStyle w:val="ConsPlusNormal"/>
              <w:jc w:val="center"/>
            </w:pPr>
            <w:r>
              <w:t>1722171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Ликвидация несанкционированных свалок ТБО с территории города Перми</w:t>
            </w:r>
          </w:p>
        </w:tc>
        <w:tc>
          <w:tcPr>
            <w:tcW w:w="1607" w:type="dxa"/>
            <w:vAlign w:val="bottom"/>
          </w:tcPr>
          <w:p w:rsidR="00F444A8" w:rsidRDefault="00F444A8">
            <w:pPr>
              <w:pStyle w:val="ConsPlusNormal"/>
              <w:jc w:val="center"/>
            </w:pPr>
            <w:r>
              <w:t>17431,249</w:t>
            </w:r>
          </w:p>
        </w:tc>
      </w:tr>
      <w:tr w:rsidR="00F444A8">
        <w:tc>
          <w:tcPr>
            <w:tcW w:w="1134" w:type="dxa"/>
            <w:vAlign w:val="bottom"/>
          </w:tcPr>
          <w:p w:rsidR="00F444A8" w:rsidRDefault="00F444A8">
            <w:pPr>
              <w:pStyle w:val="ConsPlusNormal"/>
              <w:jc w:val="center"/>
            </w:pPr>
            <w:r>
              <w:t>1722171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17431,249</w:t>
            </w:r>
          </w:p>
        </w:tc>
      </w:tr>
      <w:tr w:rsidR="00F444A8">
        <w:tc>
          <w:tcPr>
            <w:tcW w:w="1134" w:type="dxa"/>
            <w:vAlign w:val="bottom"/>
          </w:tcPr>
          <w:p w:rsidR="00F444A8" w:rsidRDefault="00F444A8">
            <w:pPr>
              <w:pStyle w:val="ConsPlusNormal"/>
              <w:jc w:val="center"/>
            </w:pPr>
            <w:r>
              <w:t>1722171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17431,249</w:t>
            </w:r>
          </w:p>
        </w:tc>
      </w:tr>
      <w:tr w:rsidR="00F444A8">
        <w:tc>
          <w:tcPr>
            <w:tcW w:w="1134" w:type="dxa"/>
            <w:vAlign w:val="bottom"/>
          </w:tcPr>
          <w:p w:rsidR="00F444A8" w:rsidRDefault="00F444A8">
            <w:pPr>
              <w:pStyle w:val="ConsPlusNormal"/>
              <w:jc w:val="center"/>
            </w:pPr>
            <w:r>
              <w:t>1722171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17431,249</w:t>
            </w:r>
          </w:p>
        </w:tc>
      </w:tr>
      <w:tr w:rsidR="00F444A8">
        <w:tc>
          <w:tcPr>
            <w:tcW w:w="1134" w:type="dxa"/>
            <w:vAlign w:val="bottom"/>
          </w:tcPr>
          <w:p w:rsidR="00F444A8" w:rsidRDefault="00F444A8">
            <w:pPr>
              <w:pStyle w:val="ConsPlusNormal"/>
              <w:jc w:val="center"/>
            </w:pPr>
            <w:r>
              <w:t>1722308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Ликвидация свалки древесных отходов по ул. Делегатской</w:t>
            </w:r>
          </w:p>
        </w:tc>
        <w:tc>
          <w:tcPr>
            <w:tcW w:w="1607" w:type="dxa"/>
            <w:vAlign w:val="bottom"/>
          </w:tcPr>
          <w:p w:rsidR="00F444A8" w:rsidRDefault="00F444A8">
            <w:pPr>
              <w:pStyle w:val="ConsPlusNormal"/>
              <w:jc w:val="center"/>
            </w:pPr>
            <w:r>
              <w:t>3750,000</w:t>
            </w:r>
          </w:p>
        </w:tc>
      </w:tr>
      <w:tr w:rsidR="00F444A8">
        <w:tc>
          <w:tcPr>
            <w:tcW w:w="1134" w:type="dxa"/>
            <w:vAlign w:val="bottom"/>
          </w:tcPr>
          <w:p w:rsidR="00F444A8" w:rsidRDefault="00F444A8">
            <w:pPr>
              <w:pStyle w:val="ConsPlusNormal"/>
              <w:jc w:val="center"/>
            </w:pPr>
            <w:r>
              <w:t>1722308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3750,000</w:t>
            </w:r>
          </w:p>
        </w:tc>
      </w:tr>
      <w:tr w:rsidR="00F444A8">
        <w:tc>
          <w:tcPr>
            <w:tcW w:w="1134" w:type="dxa"/>
            <w:vAlign w:val="bottom"/>
          </w:tcPr>
          <w:p w:rsidR="00F444A8" w:rsidRDefault="00F444A8">
            <w:pPr>
              <w:pStyle w:val="ConsPlusNormal"/>
              <w:jc w:val="center"/>
            </w:pPr>
            <w:r>
              <w:t>1722308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3750,000</w:t>
            </w:r>
          </w:p>
        </w:tc>
      </w:tr>
      <w:tr w:rsidR="00F444A8">
        <w:tc>
          <w:tcPr>
            <w:tcW w:w="1134" w:type="dxa"/>
            <w:vAlign w:val="bottom"/>
          </w:tcPr>
          <w:p w:rsidR="00F444A8" w:rsidRDefault="00F444A8">
            <w:pPr>
              <w:pStyle w:val="ConsPlusNormal"/>
              <w:jc w:val="center"/>
            </w:pPr>
            <w:r>
              <w:t>1722308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3750,000</w:t>
            </w:r>
          </w:p>
        </w:tc>
      </w:tr>
      <w:tr w:rsidR="00F444A8">
        <w:tc>
          <w:tcPr>
            <w:tcW w:w="1134" w:type="dxa"/>
            <w:vAlign w:val="bottom"/>
          </w:tcPr>
          <w:p w:rsidR="00F444A8" w:rsidRDefault="00F444A8">
            <w:pPr>
              <w:pStyle w:val="ConsPlusNormal"/>
              <w:jc w:val="center"/>
            </w:pPr>
            <w:r>
              <w:t>1722309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Прочие мероприятия по обращению с твердыми бытовыми отходами</w:t>
            </w:r>
          </w:p>
        </w:tc>
        <w:tc>
          <w:tcPr>
            <w:tcW w:w="1607" w:type="dxa"/>
            <w:vAlign w:val="bottom"/>
          </w:tcPr>
          <w:p w:rsidR="00F444A8" w:rsidRDefault="00F444A8">
            <w:pPr>
              <w:pStyle w:val="ConsPlusNormal"/>
              <w:jc w:val="center"/>
            </w:pPr>
            <w:r>
              <w:t>763,400</w:t>
            </w:r>
          </w:p>
        </w:tc>
      </w:tr>
      <w:tr w:rsidR="00F444A8">
        <w:tc>
          <w:tcPr>
            <w:tcW w:w="1134" w:type="dxa"/>
            <w:vAlign w:val="bottom"/>
          </w:tcPr>
          <w:p w:rsidR="00F444A8" w:rsidRDefault="00F444A8">
            <w:pPr>
              <w:pStyle w:val="ConsPlusNormal"/>
              <w:jc w:val="center"/>
            </w:pPr>
            <w:r>
              <w:t>1722309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763,400</w:t>
            </w:r>
          </w:p>
        </w:tc>
      </w:tr>
      <w:tr w:rsidR="00F444A8">
        <w:tc>
          <w:tcPr>
            <w:tcW w:w="1134" w:type="dxa"/>
            <w:vAlign w:val="bottom"/>
          </w:tcPr>
          <w:p w:rsidR="00F444A8" w:rsidRDefault="00F444A8">
            <w:pPr>
              <w:pStyle w:val="ConsPlusNormal"/>
              <w:jc w:val="center"/>
            </w:pPr>
            <w:r>
              <w:t>1722309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763,400</w:t>
            </w:r>
          </w:p>
        </w:tc>
      </w:tr>
      <w:tr w:rsidR="00F444A8">
        <w:tc>
          <w:tcPr>
            <w:tcW w:w="1134" w:type="dxa"/>
            <w:vAlign w:val="bottom"/>
          </w:tcPr>
          <w:p w:rsidR="00F444A8" w:rsidRDefault="00F444A8">
            <w:pPr>
              <w:pStyle w:val="ConsPlusNormal"/>
              <w:jc w:val="center"/>
            </w:pPr>
            <w:r>
              <w:t>1722309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763,400</w:t>
            </w:r>
          </w:p>
        </w:tc>
      </w:tr>
      <w:tr w:rsidR="00F444A8">
        <w:tc>
          <w:tcPr>
            <w:tcW w:w="1134" w:type="dxa"/>
            <w:vAlign w:val="bottom"/>
          </w:tcPr>
          <w:p w:rsidR="00F444A8" w:rsidRDefault="00F444A8">
            <w:pPr>
              <w:pStyle w:val="ConsPlusNormal"/>
              <w:jc w:val="center"/>
            </w:pPr>
            <w:r>
              <w:t>1727105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организациям, осуществляющим сортировку ТБО на территории города Перми</w:t>
            </w:r>
          </w:p>
        </w:tc>
        <w:tc>
          <w:tcPr>
            <w:tcW w:w="1607" w:type="dxa"/>
            <w:vAlign w:val="bottom"/>
          </w:tcPr>
          <w:p w:rsidR="00F444A8" w:rsidRDefault="00F444A8">
            <w:pPr>
              <w:pStyle w:val="ConsPlusNormal"/>
              <w:jc w:val="center"/>
            </w:pPr>
            <w:r>
              <w:t>5000,000</w:t>
            </w:r>
          </w:p>
        </w:tc>
      </w:tr>
      <w:tr w:rsidR="00F444A8">
        <w:tc>
          <w:tcPr>
            <w:tcW w:w="1134" w:type="dxa"/>
            <w:vAlign w:val="bottom"/>
          </w:tcPr>
          <w:p w:rsidR="00F444A8" w:rsidRDefault="00F444A8">
            <w:pPr>
              <w:pStyle w:val="ConsPlusNormal"/>
              <w:jc w:val="center"/>
            </w:pPr>
            <w:r>
              <w:t>1727105</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5000,000</w:t>
            </w:r>
          </w:p>
        </w:tc>
      </w:tr>
      <w:tr w:rsidR="00F444A8">
        <w:tc>
          <w:tcPr>
            <w:tcW w:w="1134" w:type="dxa"/>
            <w:vAlign w:val="bottom"/>
          </w:tcPr>
          <w:p w:rsidR="00F444A8" w:rsidRDefault="00F444A8">
            <w:pPr>
              <w:pStyle w:val="ConsPlusNormal"/>
              <w:jc w:val="center"/>
            </w:pPr>
            <w:r>
              <w:t>1727105</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5000,000</w:t>
            </w:r>
          </w:p>
        </w:tc>
      </w:tr>
      <w:tr w:rsidR="00F444A8">
        <w:tc>
          <w:tcPr>
            <w:tcW w:w="1134" w:type="dxa"/>
            <w:vAlign w:val="bottom"/>
          </w:tcPr>
          <w:p w:rsidR="00F444A8" w:rsidRDefault="00F444A8">
            <w:pPr>
              <w:pStyle w:val="ConsPlusNormal"/>
              <w:jc w:val="center"/>
            </w:pPr>
            <w:r>
              <w:t>1727105</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5000,000</w:t>
            </w:r>
          </w:p>
        </w:tc>
      </w:tr>
      <w:tr w:rsidR="00F444A8">
        <w:tc>
          <w:tcPr>
            <w:tcW w:w="1134" w:type="dxa"/>
            <w:vAlign w:val="bottom"/>
          </w:tcPr>
          <w:p w:rsidR="00F444A8" w:rsidRDefault="00F444A8">
            <w:pPr>
              <w:pStyle w:val="ConsPlusNormal"/>
              <w:jc w:val="center"/>
            </w:pPr>
            <w:r>
              <w:t>1730000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607" w:type="dxa"/>
            <w:vAlign w:val="bottom"/>
          </w:tcPr>
          <w:p w:rsidR="00F444A8" w:rsidRDefault="00F444A8">
            <w:pPr>
              <w:pStyle w:val="ConsPlusNormal"/>
              <w:jc w:val="center"/>
            </w:pPr>
            <w:r>
              <w:t>176384,161</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16646,413</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13642,600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13642,600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13642,600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2975,713</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2975,713</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2975,713</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28,100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28,100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28,100</w:t>
            </w:r>
          </w:p>
        </w:tc>
      </w:tr>
      <w:tr w:rsidR="00F444A8">
        <w:tc>
          <w:tcPr>
            <w:tcW w:w="1134" w:type="dxa"/>
            <w:vAlign w:val="bottom"/>
          </w:tcPr>
          <w:p w:rsidR="00F444A8" w:rsidRDefault="00F444A8">
            <w:pPr>
              <w:pStyle w:val="ConsPlusNormal"/>
              <w:jc w:val="center"/>
            </w:pPr>
            <w:r>
              <w:t>1732172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Информационное, консультационное, методическое и обучающее сопровождение субъектов в сфере управления многоквартирными домами</w:t>
            </w:r>
          </w:p>
        </w:tc>
        <w:tc>
          <w:tcPr>
            <w:tcW w:w="1607" w:type="dxa"/>
            <w:vAlign w:val="bottom"/>
          </w:tcPr>
          <w:p w:rsidR="00F444A8" w:rsidRDefault="00F444A8">
            <w:pPr>
              <w:pStyle w:val="ConsPlusNormal"/>
              <w:jc w:val="center"/>
            </w:pPr>
            <w:r>
              <w:t>4290,683</w:t>
            </w:r>
          </w:p>
        </w:tc>
      </w:tr>
      <w:tr w:rsidR="00F444A8">
        <w:tc>
          <w:tcPr>
            <w:tcW w:w="1134" w:type="dxa"/>
            <w:vAlign w:val="bottom"/>
          </w:tcPr>
          <w:p w:rsidR="00F444A8" w:rsidRDefault="00F444A8">
            <w:pPr>
              <w:pStyle w:val="ConsPlusNormal"/>
              <w:jc w:val="center"/>
            </w:pPr>
            <w:r>
              <w:t>1732172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4290,683</w:t>
            </w:r>
          </w:p>
        </w:tc>
      </w:tr>
      <w:tr w:rsidR="00F444A8">
        <w:tc>
          <w:tcPr>
            <w:tcW w:w="1134" w:type="dxa"/>
            <w:vAlign w:val="bottom"/>
          </w:tcPr>
          <w:p w:rsidR="00F444A8" w:rsidRDefault="00F444A8">
            <w:pPr>
              <w:pStyle w:val="ConsPlusNormal"/>
              <w:jc w:val="center"/>
            </w:pPr>
            <w:r>
              <w:t>1732172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4290,683</w:t>
            </w:r>
          </w:p>
        </w:tc>
      </w:tr>
      <w:tr w:rsidR="00F444A8">
        <w:tc>
          <w:tcPr>
            <w:tcW w:w="1134" w:type="dxa"/>
            <w:vAlign w:val="bottom"/>
          </w:tcPr>
          <w:p w:rsidR="00F444A8" w:rsidRDefault="00F444A8">
            <w:pPr>
              <w:pStyle w:val="ConsPlusNormal"/>
              <w:jc w:val="center"/>
            </w:pPr>
            <w:r>
              <w:t>1732172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4290,683</w:t>
            </w:r>
          </w:p>
        </w:tc>
      </w:tr>
      <w:tr w:rsidR="00F444A8">
        <w:tc>
          <w:tcPr>
            <w:tcW w:w="1134" w:type="dxa"/>
            <w:vAlign w:val="bottom"/>
          </w:tcPr>
          <w:p w:rsidR="00F444A8" w:rsidRDefault="00F444A8">
            <w:pPr>
              <w:pStyle w:val="ConsPlusNormal"/>
              <w:jc w:val="center"/>
            </w:pPr>
            <w:r>
              <w:t>1732173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Создание информационно-аналитической системы мониторинга и проведение комплекса информационных и обучающих мероприятий для населения города Перми в области энергосбережения</w:t>
            </w:r>
          </w:p>
        </w:tc>
        <w:tc>
          <w:tcPr>
            <w:tcW w:w="1607" w:type="dxa"/>
            <w:vAlign w:val="bottom"/>
          </w:tcPr>
          <w:p w:rsidR="00F444A8" w:rsidRDefault="00F444A8">
            <w:pPr>
              <w:pStyle w:val="ConsPlusNormal"/>
              <w:jc w:val="center"/>
            </w:pPr>
            <w:r>
              <w:t>3700,000</w:t>
            </w:r>
          </w:p>
        </w:tc>
      </w:tr>
      <w:tr w:rsidR="00F444A8">
        <w:tc>
          <w:tcPr>
            <w:tcW w:w="1134" w:type="dxa"/>
            <w:vAlign w:val="bottom"/>
          </w:tcPr>
          <w:p w:rsidR="00F444A8" w:rsidRDefault="00F444A8">
            <w:pPr>
              <w:pStyle w:val="ConsPlusNormal"/>
              <w:jc w:val="center"/>
            </w:pPr>
            <w:r>
              <w:t>1732173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3700,000</w:t>
            </w:r>
          </w:p>
        </w:tc>
      </w:tr>
      <w:tr w:rsidR="00F444A8">
        <w:tc>
          <w:tcPr>
            <w:tcW w:w="1134" w:type="dxa"/>
            <w:vAlign w:val="bottom"/>
          </w:tcPr>
          <w:p w:rsidR="00F444A8" w:rsidRDefault="00F444A8">
            <w:pPr>
              <w:pStyle w:val="ConsPlusNormal"/>
              <w:jc w:val="center"/>
            </w:pPr>
            <w:r>
              <w:t>1732173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3700,000</w:t>
            </w:r>
          </w:p>
        </w:tc>
      </w:tr>
      <w:tr w:rsidR="00F444A8">
        <w:tc>
          <w:tcPr>
            <w:tcW w:w="1134" w:type="dxa"/>
            <w:vAlign w:val="bottom"/>
          </w:tcPr>
          <w:p w:rsidR="00F444A8" w:rsidRDefault="00F444A8">
            <w:pPr>
              <w:pStyle w:val="ConsPlusNormal"/>
              <w:jc w:val="center"/>
            </w:pPr>
            <w:r>
              <w:t>1732173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3700,000</w:t>
            </w:r>
          </w:p>
        </w:tc>
      </w:tr>
      <w:tr w:rsidR="00F444A8">
        <w:tc>
          <w:tcPr>
            <w:tcW w:w="1134" w:type="dxa"/>
            <w:vAlign w:val="bottom"/>
          </w:tcPr>
          <w:p w:rsidR="00F444A8" w:rsidRDefault="00F444A8">
            <w:pPr>
              <w:pStyle w:val="ConsPlusNormal"/>
              <w:jc w:val="center"/>
            </w:pPr>
            <w:r>
              <w:t>1732313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по мониторингу качества управления многоквартирными домами</w:t>
            </w:r>
          </w:p>
        </w:tc>
        <w:tc>
          <w:tcPr>
            <w:tcW w:w="1607" w:type="dxa"/>
            <w:vAlign w:val="bottom"/>
          </w:tcPr>
          <w:p w:rsidR="00F444A8" w:rsidRDefault="00F444A8">
            <w:pPr>
              <w:pStyle w:val="ConsPlusNormal"/>
              <w:jc w:val="center"/>
            </w:pPr>
            <w:r>
              <w:t>660,000</w:t>
            </w:r>
          </w:p>
        </w:tc>
      </w:tr>
      <w:tr w:rsidR="00F444A8">
        <w:tc>
          <w:tcPr>
            <w:tcW w:w="1134" w:type="dxa"/>
            <w:vAlign w:val="bottom"/>
          </w:tcPr>
          <w:p w:rsidR="00F444A8" w:rsidRDefault="00F444A8">
            <w:pPr>
              <w:pStyle w:val="ConsPlusNormal"/>
              <w:jc w:val="center"/>
            </w:pPr>
            <w:r>
              <w:t>1732313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660,000</w:t>
            </w:r>
          </w:p>
        </w:tc>
      </w:tr>
      <w:tr w:rsidR="00F444A8">
        <w:tc>
          <w:tcPr>
            <w:tcW w:w="1134" w:type="dxa"/>
            <w:vAlign w:val="bottom"/>
          </w:tcPr>
          <w:p w:rsidR="00F444A8" w:rsidRDefault="00F444A8">
            <w:pPr>
              <w:pStyle w:val="ConsPlusNormal"/>
              <w:jc w:val="center"/>
            </w:pPr>
            <w:r>
              <w:t>1732313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660,000</w:t>
            </w:r>
          </w:p>
        </w:tc>
      </w:tr>
      <w:tr w:rsidR="00F444A8">
        <w:tc>
          <w:tcPr>
            <w:tcW w:w="1134" w:type="dxa"/>
            <w:vAlign w:val="bottom"/>
          </w:tcPr>
          <w:p w:rsidR="00F444A8" w:rsidRDefault="00F444A8">
            <w:pPr>
              <w:pStyle w:val="ConsPlusNormal"/>
              <w:jc w:val="center"/>
            </w:pPr>
            <w:r>
              <w:t>1732313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660,000</w:t>
            </w:r>
          </w:p>
        </w:tc>
      </w:tr>
      <w:tr w:rsidR="00F444A8">
        <w:tc>
          <w:tcPr>
            <w:tcW w:w="1134" w:type="dxa"/>
            <w:vAlign w:val="bottom"/>
          </w:tcPr>
          <w:p w:rsidR="00F444A8" w:rsidRDefault="00F444A8">
            <w:pPr>
              <w:pStyle w:val="ConsPlusNormal"/>
              <w:jc w:val="center"/>
            </w:pPr>
            <w:r>
              <w:t>1737118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на возмещение затрат по установке приборов учета коммунальных ресурсов в части муниципальной доли собственности в жилых домах города Перми</w:t>
            </w:r>
          </w:p>
        </w:tc>
        <w:tc>
          <w:tcPr>
            <w:tcW w:w="1607" w:type="dxa"/>
            <w:vAlign w:val="bottom"/>
          </w:tcPr>
          <w:p w:rsidR="00F444A8" w:rsidRDefault="00F444A8">
            <w:pPr>
              <w:pStyle w:val="ConsPlusNormal"/>
              <w:jc w:val="center"/>
            </w:pPr>
            <w:r>
              <w:t>421,894</w:t>
            </w:r>
          </w:p>
        </w:tc>
      </w:tr>
      <w:tr w:rsidR="00F444A8">
        <w:tc>
          <w:tcPr>
            <w:tcW w:w="1134" w:type="dxa"/>
            <w:vAlign w:val="bottom"/>
          </w:tcPr>
          <w:p w:rsidR="00F444A8" w:rsidRDefault="00F444A8">
            <w:pPr>
              <w:pStyle w:val="ConsPlusNormal"/>
              <w:jc w:val="center"/>
            </w:pPr>
            <w:r>
              <w:t>1737118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421,894</w:t>
            </w:r>
          </w:p>
        </w:tc>
      </w:tr>
      <w:tr w:rsidR="00F444A8">
        <w:tc>
          <w:tcPr>
            <w:tcW w:w="1134" w:type="dxa"/>
            <w:vAlign w:val="bottom"/>
          </w:tcPr>
          <w:p w:rsidR="00F444A8" w:rsidRDefault="00F444A8">
            <w:pPr>
              <w:pStyle w:val="ConsPlusNormal"/>
              <w:jc w:val="center"/>
            </w:pPr>
            <w:r>
              <w:t>1737118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421,894</w:t>
            </w:r>
          </w:p>
        </w:tc>
      </w:tr>
      <w:tr w:rsidR="00F444A8">
        <w:tc>
          <w:tcPr>
            <w:tcW w:w="1134" w:type="dxa"/>
            <w:vAlign w:val="bottom"/>
          </w:tcPr>
          <w:p w:rsidR="00F444A8" w:rsidRDefault="00F444A8">
            <w:pPr>
              <w:pStyle w:val="ConsPlusNormal"/>
              <w:jc w:val="center"/>
            </w:pPr>
            <w:r>
              <w:t>1737118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421,894</w:t>
            </w:r>
          </w:p>
        </w:tc>
      </w:tr>
      <w:tr w:rsidR="00F444A8">
        <w:tc>
          <w:tcPr>
            <w:tcW w:w="1134" w:type="dxa"/>
            <w:vAlign w:val="bottom"/>
          </w:tcPr>
          <w:p w:rsidR="00F444A8" w:rsidRDefault="00F444A8">
            <w:pPr>
              <w:pStyle w:val="ConsPlusNormal"/>
              <w:jc w:val="center"/>
            </w:pPr>
            <w:r>
              <w:t>1737119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на благоустройство придомовых территорий многоквартирных домов, находящихся в общей долевой собственности собственников помещений многоквартирных домов города Перми</w:t>
            </w:r>
          </w:p>
        </w:tc>
        <w:tc>
          <w:tcPr>
            <w:tcW w:w="1607" w:type="dxa"/>
            <w:vAlign w:val="bottom"/>
          </w:tcPr>
          <w:p w:rsidR="00F444A8" w:rsidRDefault="00F444A8">
            <w:pPr>
              <w:pStyle w:val="ConsPlusNormal"/>
              <w:jc w:val="center"/>
            </w:pPr>
            <w:r>
              <w:t>109811,871</w:t>
            </w:r>
          </w:p>
        </w:tc>
      </w:tr>
      <w:tr w:rsidR="00F444A8">
        <w:tc>
          <w:tcPr>
            <w:tcW w:w="1134" w:type="dxa"/>
            <w:vAlign w:val="bottom"/>
          </w:tcPr>
          <w:p w:rsidR="00F444A8" w:rsidRDefault="00F444A8">
            <w:pPr>
              <w:pStyle w:val="ConsPlusNormal"/>
              <w:jc w:val="center"/>
            </w:pPr>
            <w:r>
              <w:t>1737119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1517,871</w:t>
            </w:r>
          </w:p>
        </w:tc>
      </w:tr>
      <w:tr w:rsidR="00F444A8">
        <w:tc>
          <w:tcPr>
            <w:tcW w:w="1134" w:type="dxa"/>
            <w:vAlign w:val="bottom"/>
          </w:tcPr>
          <w:p w:rsidR="00F444A8" w:rsidRDefault="00F444A8">
            <w:pPr>
              <w:pStyle w:val="ConsPlusNormal"/>
              <w:jc w:val="center"/>
            </w:pPr>
            <w:r>
              <w:t>1737119</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1517,871</w:t>
            </w:r>
          </w:p>
        </w:tc>
      </w:tr>
      <w:tr w:rsidR="00F444A8">
        <w:tc>
          <w:tcPr>
            <w:tcW w:w="1134" w:type="dxa"/>
            <w:vAlign w:val="bottom"/>
          </w:tcPr>
          <w:p w:rsidR="00F444A8" w:rsidRDefault="00F444A8">
            <w:pPr>
              <w:pStyle w:val="ConsPlusNormal"/>
              <w:jc w:val="center"/>
            </w:pPr>
            <w:r>
              <w:t>1737119</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1517,871</w:t>
            </w:r>
          </w:p>
        </w:tc>
      </w:tr>
      <w:tr w:rsidR="00F444A8">
        <w:tc>
          <w:tcPr>
            <w:tcW w:w="1134" w:type="dxa"/>
            <w:vAlign w:val="bottom"/>
          </w:tcPr>
          <w:p w:rsidR="00F444A8" w:rsidRDefault="00F444A8">
            <w:pPr>
              <w:pStyle w:val="ConsPlusNormal"/>
              <w:jc w:val="center"/>
            </w:pPr>
            <w:r>
              <w:t>1737119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108294,000</w:t>
            </w:r>
          </w:p>
        </w:tc>
      </w:tr>
      <w:tr w:rsidR="00F444A8">
        <w:tc>
          <w:tcPr>
            <w:tcW w:w="1134" w:type="dxa"/>
            <w:vAlign w:val="bottom"/>
          </w:tcPr>
          <w:p w:rsidR="00F444A8" w:rsidRDefault="00F444A8">
            <w:pPr>
              <w:pStyle w:val="ConsPlusNormal"/>
              <w:jc w:val="center"/>
            </w:pPr>
            <w:r>
              <w:t>1737119</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108294,000</w:t>
            </w:r>
          </w:p>
        </w:tc>
      </w:tr>
      <w:tr w:rsidR="00F444A8">
        <w:tc>
          <w:tcPr>
            <w:tcW w:w="1134" w:type="dxa"/>
            <w:vAlign w:val="bottom"/>
          </w:tcPr>
          <w:p w:rsidR="00F444A8" w:rsidRDefault="00F444A8">
            <w:pPr>
              <w:pStyle w:val="ConsPlusNormal"/>
              <w:jc w:val="center"/>
            </w:pPr>
            <w:r>
              <w:t>1737119</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108294,000</w:t>
            </w:r>
          </w:p>
        </w:tc>
      </w:tr>
      <w:tr w:rsidR="00F444A8">
        <w:tc>
          <w:tcPr>
            <w:tcW w:w="1134" w:type="dxa"/>
            <w:vAlign w:val="bottom"/>
          </w:tcPr>
          <w:p w:rsidR="00F444A8" w:rsidRDefault="00F444A8">
            <w:pPr>
              <w:pStyle w:val="ConsPlusNormal"/>
              <w:jc w:val="center"/>
            </w:pPr>
            <w:r>
              <w:t>1738211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Меры социальной поддержки гражданам, проживающим в непригодном для проживания и аварийном жилищном фонде</w:t>
            </w:r>
          </w:p>
        </w:tc>
        <w:tc>
          <w:tcPr>
            <w:tcW w:w="1607" w:type="dxa"/>
            <w:vAlign w:val="bottom"/>
          </w:tcPr>
          <w:p w:rsidR="00F444A8" w:rsidRDefault="00F444A8">
            <w:pPr>
              <w:pStyle w:val="ConsPlusNormal"/>
              <w:jc w:val="center"/>
            </w:pPr>
            <w:r>
              <w:t>40853,300</w:t>
            </w:r>
          </w:p>
        </w:tc>
      </w:tr>
      <w:tr w:rsidR="00F444A8">
        <w:tc>
          <w:tcPr>
            <w:tcW w:w="1134" w:type="dxa"/>
            <w:vAlign w:val="bottom"/>
          </w:tcPr>
          <w:p w:rsidR="00F444A8" w:rsidRDefault="00F444A8">
            <w:pPr>
              <w:pStyle w:val="ConsPlusNormal"/>
              <w:jc w:val="center"/>
            </w:pPr>
            <w:r>
              <w:t>1738211</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40853,300</w:t>
            </w:r>
          </w:p>
        </w:tc>
      </w:tr>
      <w:tr w:rsidR="00F444A8">
        <w:tc>
          <w:tcPr>
            <w:tcW w:w="1134" w:type="dxa"/>
            <w:vAlign w:val="bottom"/>
          </w:tcPr>
          <w:p w:rsidR="00F444A8" w:rsidRDefault="00F444A8">
            <w:pPr>
              <w:pStyle w:val="ConsPlusNormal"/>
              <w:jc w:val="center"/>
            </w:pPr>
            <w:r>
              <w:t>1738211</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40853,300</w:t>
            </w:r>
          </w:p>
        </w:tc>
      </w:tr>
      <w:tr w:rsidR="00F444A8">
        <w:tc>
          <w:tcPr>
            <w:tcW w:w="1134" w:type="dxa"/>
            <w:vAlign w:val="bottom"/>
          </w:tcPr>
          <w:p w:rsidR="00F444A8" w:rsidRDefault="00F444A8">
            <w:pPr>
              <w:pStyle w:val="ConsPlusNormal"/>
              <w:jc w:val="center"/>
            </w:pPr>
            <w:r>
              <w:t>1738211</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40853,300</w:t>
            </w:r>
          </w:p>
        </w:tc>
      </w:tr>
      <w:tr w:rsidR="00F444A8">
        <w:tc>
          <w:tcPr>
            <w:tcW w:w="1134" w:type="dxa"/>
            <w:vAlign w:val="bottom"/>
          </w:tcPr>
          <w:p w:rsidR="00F444A8" w:rsidRDefault="00F444A8">
            <w:pPr>
              <w:pStyle w:val="ConsPlusNormal"/>
              <w:jc w:val="center"/>
            </w:pPr>
            <w:r>
              <w:t>1740000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"Энергосбережение, повышение энергетической эффективности в многоквартирных домах и социальной (бюджетной) сфере города Перми"</w:t>
            </w:r>
          </w:p>
        </w:tc>
        <w:tc>
          <w:tcPr>
            <w:tcW w:w="1607" w:type="dxa"/>
            <w:vAlign w:val="bottom"/>
          </w:tcPr>
          <w:p w:rsidR="00F444A8" w:rsidRDefault="00F444A8">
            <w:pPr>
              <w:pStyle w:val="ConsPlusNormal"/>
              <w:jc w:val="center"/>
            </w:pPr>
            <w:r>
              <w:t>48979,639</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11542,000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9383,000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9383,000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center"/>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9383,000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1781,800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1781,800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center"/>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1781,800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377,200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377,200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center"/>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377,200</w:t>
            </w:r>
          </w:p>
        </w:tc>
      </w:tr>
      <w:tr w:rsidR="00F444A8">
        <w:tc>
          <w:tcPr>
            <w:tcW w:w="1134" w:type="dxa"/>
            <w:vAlign w:val="bottom"/>
          </w:tcPr>
          <w:p w:rsidR="00F444A8" w:rsidRDefault="00F444A8">
            <w:pPr>
              <w:pStyle w:val="ConsPlusNormal"/>
              <w:jc w:val="center"/>
            </w:pPr>
            <w:r>
              <w:t>1742174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Содержание и текущий ремонт объектов инженерной инфраструктуры</w:t>
            </w:r>
          </w:p>
        </w:tc>
        <w:tc>
          <w:tcPr>
            <w:tcW w:w="1607" w:type="dxa"/>
            <w:vAlign w:val="bottom"/>
          </w:tcPr>
          <w:p w:rsidR="00F444A8" w:rsidRDefault="00F444A8">
            <w:pPr>
              <w:pStyle w:val="ConsPlusNormal"/>
              <w:jc w:val="center"/>
            </w:pPr>
            <w:r>
              <w:t>33148,768</w:t>
            </w:r>
          </w:p>
        </w:tc>
      </w:tr>
      <w:tr w:rsidR="00F444A8">
        <w:tc>
          <w:tcPr>
            <w:tcW w:w="1134" w:type="dxa"/>
            <w:vAlign w:val="bottom"/>
          </w:tcPr>
          <w:p w:rsidR="00F444A8" w:rsidRDefault="00F444A8">
            <w:pPr>
              <w:pStyle w:val="ConsPlusNormal"/>
              <w:jc w:val="center"/>
            </w:pPr>
            <w:r>
              <w:t>1742174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33148,768</w:t>
            </w:r>
          </w:p>
        </w:tc>
      </w:tr>
      <w:tr w:rsidR="00F444A8">
        <w:tc>
          <w:tcPr>
            <w:tcW w:w="1134" w:type="dxa"/>
            <w:vAlign w:val="bottom"/>
          </w:tcPr>
          <w:p w:rsidR="00F444A8" w:rsidRDefault="00F444A8">
            <w:pPr>
              <w:pStyle w:val="ConsPlusNormal"/>
              <w:jc w:val="center"/>
            </w:pPr>
            <w:r>
              <w:t>1742174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33148,768</w:t>
            </w:r>
          </w:p>
        </w:tc>
      </w:tr>
      <w:tr w:rsidR="00F444A8">
        <w:tc>
          <w:tcPr>
            <w:tcW w:w="1134" w:type="dxa"/>
            <w:vAlign w:val="bottom"/>
          </w:tcPr>
          <w:p w:rsidR="00F444A8" w:rsidRDefault="00F444A8">
            <w:pPr>
              <w:pStyle w:val="ConsPlusNormal"/>
              <w:jc w:val="center"/>
            </w:pPr>
            <w:r>
              <w:t>1742174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Коммунальное хозяйство</w:t>
            </w:r>
          </w:p>
        </w:tc>
        <w:tc>
          <w:tcPr>
            <w:tcW w:w="1607" w:type="dxa"/>
            <w:vAlign w:val="bottom"/>
          </w:tcPr>
          <w:p w:rsidR="00F444A8" w:rsidRDefault="00F444A8">
            <w:pPr>
              <w:pStyle w:val="ConsPlusNormal"/>
              <w:jc w:val="center"/>
            </w:pPr>
            <w:r>
              <w:t>33148,768</w:t>
            </w:r>
          </w:p>
        </w:tc>
      </w:tr>
      <w:tr w:rsidR="00F444A8">
        <w:tc>
          <w:tcPr>
            <w:tcW w:w="1134" w:type="dxa"/>
            <w:vAlign w:val="bottom"/>
          </w:tcPr>
          <w:p w:rsidR="00F444A8" w:rsidRDefault="00F444A8">
            <w:pPr>
              <w:pStyle w:val="ConsPlusNormal"/>
              <w:jc w:val="center"/>
            </w:pPr>
            <w:r>
              <w:t>1742175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Создание и содержание в целях гражданской обороны резерва (запаса) материально-технических средств для ликвидации последствий чрезвычайных ситуаций природного и техногенного характера на объектах коммунальной инфраструктуры</w:t>
            </w:r>
          </w:p>
        </w:tc>
        <w:tc>
          <w:tcPr>
            <w:tcW w:w="1607" w:type="dxa"/>
            <w:vAlign w:val="bottom"/>
          </w:tcPr>
          <w:p w:rsidR="00F444A8" w:rsidRDefault="00F444A8">
            <w:pPr>
              <w:pStyle w:val="ConsPlusNormal"/>
              <w:jc w:val="center"/>
            </w:pPr>
            <w:r>
              <w:t>1004,100</w:t>
            </w:r>
          </w:p>
        </w:tc>
      </w:tr>
      <w:tr w:rsidR="00F444A8">
        <w:tc>
          <w:tcPr>
            <w:tcW w:w="1134" w:type="dxa"/>
            <w:vAlign w:val="bottom"/>
          </w:tcPr>
          <w:p w:rsidR="00F444A8" w:rsidRDefault="00F444A8">
            <w:pPr>
              <w:pStyle w:val="ConsPlusNormal"/>
              <w:jc w:val="center"/>
            </w:pPr>
            <w:r>
              <w:t>1742175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1004,100</w:t>
            </w:r>
          </w:p>
        </w:tc>
      </w:tr>
      <w:tr w:rsidR="00F444A8">
        <w:tc>
          <w:tcPr>
            <w:tcW w:w="1134" w:type="dxa"/>
            <w:vAlign w:val="bottom"/>
          </w:tcPr>
          <w:p w:rsidR="00F444A8" w:rsidRDefault="00F444A8">
            <w:pPr>
              <w:pStyle w:val="ConsPlusNormal"/>
              <w:jc w:val="center"/>
            </w:pPr>
            <w:r>
              <w:t>1742175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1004,100</w:t>
            </w:r>
          </w:p>
        </w:tc>
      </w:tr>
      <w:tr w:rsidR="00F444A8">
        <w:tc>
          <w:tcPr>
            <w:tcW w:w="1134" w:type="dxa"/>
            <w:vAlign w:val="bottom"/>
          </w:tcPr>
          <w:p w:rsidR="00F444A8" w:rsidRDefault="00F444A8">
            <w:pPr>
              <w:pStyle w:val="ConsPlusNormal"/>
              <w:jc w:val="center"/>
            </w:pPr>
            <w:r>
              <w:t>1742175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Коммунальное хозяйство</w:t>
            </w:r>
          </w:p>
        </w:tc>
        <w:tc>
          <w:tcPr>
            <w:tcW w:w="1607" w:type="dxa"/>
            <w:vAlign w:val="bottom"/>
          </w:tcPr>
          <w:p w:rsidR="00F444A8" w:rsidRDefault="00F444A8">
            <w:pPr>
              <w:pStyle w:val="ConsPlusNormal"/>
              <w:jc w:val="center"/>
            </w:pPr>
            <w:r>
              <w:t>1004,100</w:t>
            </w:r>
          </w:p>
        </w:tc>
      </w:tr>
      <w:tr w:rsidR="00F444A8">
        <w:tc>
          <w:tcPr>
            <w:tcW w:w="1134" w:type="dxa"/>
            <w:vAlign w:val="bottom"/>
          </w:tcPr>
          <w:p w:rsidR="00F444A8" w:rsidRDefault="00F444A8">
            <w:pPr>
              <w:pStyle w:val="ConsPlusNormal"/>
              <w:jc w:val="center"/>
            </w:pPr>
            <w:r>
              <w:t>1742176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Техническая инвентаризация и паспортизация объектов инженерной инфраструктуры</w:t>
            </w:r>
          </w:p>
        </w:tc>
        <w:tc>
          <w:tcPr>
            <w:tcW w:w="1607" w:type="dxa"/>
            <w:vAlign w:val="bottom"/>
          </w:tcPr>
          <w:p w:rsidR="00F444A8" w:rsidRDefault="00F444A8">
            <w:pPr>
              <w:pStyle w:val="ConsPlusNormal"/>
              <w:jc w:val="center"/>
            </w:pPr>
            <w:r>
              <w:t>3284,771</w:t>
            </w:r>
          </w:p>
        </w:tc>
      </w:tr>
      <w:tr w:rsidR="00F444A8">
        <w:tc>
          <w:tcPr>
            <w:tcW w:w="1134" w:type="dxa"/>
            <w:vAlign w:val="bottom"/>
          </w:tcPr>
          <w:p w:rsidR="00F444A8" w:rsidRDefault="00F444A8">
            <w:pPr>
              <w:pStyle w:val="ConsPlusNormal"/>
              <w:jc w:val="center"/>
            </w:pPr>
            <w:r>
              <w:t>1742176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3284,771</w:t>
            </w:r>
          </w:p>
        </w:tc>
      </w:tr>
      <w:tr w:rsidR="00F444A8">
        <w:tc>
          <w:tcPr>
            <w:tcW w:w="1134" w:type="dxa"/>
            <w:vAlign w:val="bottom"/>
          </w:tcPr>
          <w:p w:rsidR="00F444A8" w:rsidRDefault="00F444A8">
            <w:pPr>
              <w:pStyle w:val="ConsPlusNormal"/>
              <w:jc w:val="center"/>
            </w:pPr>
            <w:r>
              <w:t>1742176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3284,771</w:t>
            </w:r>
          </w:p>
        </w:tc>
      </w:tr>
      <w:tr w:rsidR="00F444A8">
        <w:tc>
          <w:tcPr>
            <w:tcW w:w="1134" w:type="dxa"/>
            <w:vAlign w:val="bottom"/>
          </w:tcPr>
          <w:p w:rsidR="00F444A8" w:rsidRDefault="00F444A8">
            <w:pPr>
              <w:pStyle w:val="ConsPlusNormal"/>
              <w:jc w:val="center"/>
            </w:pPr>
            <w:r>
              <w:t>1742176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Коммунальное хозяйство</w:t>
            </w:r>
          </w:p>
        </w:tc>
        <w:tc>
          <w:tcPr>
            <w:tcW w:w="1607" w:type="dxa"/>
            <w:vAlign w:val="bottom"/>
          </w:tcPr>
          <w:p w:rsidR="00F444A8" w:rsidRDefault="00F444A8">
            <w:pPr>
              <w:pStyle w:val="ConsPlusNormal"/>
              <w:jc w:val="center"/>
            </w:pPr>
            <w:r>
              <w:t>3284,771</w:t>
            </w:r>
          </w:p>
        </w:tc>
      </w:tr>
      <w:tr w:rsidR="00F444A8">
        <w:tc>
          <w:tcPr>
            <w:tcW w:w="1134" w:type="dxa"/>
            <w:vAlign w:val="bottom"/>
          </w:tcPr>
          <w:p w:rsidR="00F444A8" w:rsidRDefault="00F444A8">
            <w:pPr>
              <w:pStyle w:val="ConsPlusNormal"/>
              <w:jc w:val="center"/>
            </w:pPr>
            <w:r>
              <w:t>1800000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"Градостроительная деятельность на территории города Перми"</w:t>
            </w:r>
          </w:p>
        </w:tc>
        <w:tc>
          <w:tcPr>
            <w:tcW w:w="1607" w:type="dxa"/>
            <w:vAlign w:val="bottom"/>
          </w:tcPr>
          <w:p w:rsidR="00F444A8" w:rsidRDefault="00F444A8">
            <w:pPr>
              <w:pStyle w:val="ConsPlusNormal"/>
              <w:jc w:val="center"/>
            </w:pPr>
            <w:r>
              <w:t>78218,343</w:t>
            </w:r>
          </w:p>
        </w:tc>
      </w:tr>
      <w:tr w:rsidR="00F444A8">
        <w:tc>
          <w:tcPr>
            <w:tcW w:w="1134" w:type="dxa"/>
            <w:vAlign w:val="bottom"/>
          </w:tcPr>
          <w:p w:rsidR="00F444A8" w:rsidRDefault="00F444A8">
            <w:pPr>
              <w:pStyle w:val="ConsPlusNormal"/>
              <w:jc w:val="center"/>
            </w:pPr>
            <w:r>
              <w:t>1810000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"Организация реализации единой политики в области градостроительства и архитектуры на территории города Перми"</w:t>
            </w:r>
          </w:p>
        </w:tc>
        <w:tc>
          <w:tcPr>
            <w:tcW w:w="1607" w:type="dxa"/>
            <w:vAlign w:val="bottom"/>
          </w:tcPr>
          <w:p w:rsidR="00F444A8" w:rsidRDefault="00F444A8">
            <w:pPr>
              <w:pStyle w:val="ConsPlusNormal"/>
              <w:jc w:val="center"/>
            </w:pPr>
            <w:r>
              <w:t>50648,961</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22704,882</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15488,500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15488,500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center"/>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15488,500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7141,382</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7141,382</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7141,382</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75,000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75,000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75,000</w:t>
            </w:r>
          </w:p>
        </w:tc>
      </w:tr>
      <w:tr w:rsidR="00F444A8">
        <w:tc>
          <w:tcPr>
            <w:tcW w:w="1134" w:type="dxa"/>
            <w:vAlign w:val="bottom"/>
          </w:tcPr>
          <w:p w:rsidR="00F444A8" w:rsidRDefault="00F444A8">
            <w:pPr>
              <w:pStyle w:val="ConsPlusNormal"/>
              <w:jc w:val="center"/>
            </w:pPr>
            <w:r>
              <w:t>1812120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в области застройки территории</w:t>
            </w:r>
          </w:p>
        </w:tc>
        <w:tc>
          <w:tcPr>
            <w:tcW w:w="1607" w:type="dxa"/>
            <w:vAlign w:val="bottom"/>
          </w:tcPr>
          <w:p w:rsidR="00F444A8" w:rsidRDefault="00F444A8">
            <w:pPr>
              <w:pStyle w:val="ConsPlusNormal"/>
              <w:jc w:val="center"/>
            </w:pPr>
            <w:r>
              <w:t>5815,999</w:t>
            </w:r>
          </w:p>
        </w:tc>
      </w:tr>
      <w:tr w:rsidR="00F444A8">
        <w:tc>
          <w:tcPr>
            <w:tcW w:w="1134" w:type="dxa"/>
            <w:vAlign w:val="bottom"/>
          </w:tcPr>
          <w:p w:rsidR="00F444A8" w:rsidRDefault="00F444A8">
            <w:pPr>
              <w:pStyle w:val="ConsPlusNormal"/>
              <w:jc w:val="center"/>
            </w:pPr>
            <w:r>
              <w:t>1812120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5805,999</w:t>
            </w:r>
          </w:p>
        </w:tc>
      </w:tr>
      <w:tr w:rsidR="00F444A8">
        <w:tc>
          <w:tcPr>
            <w:tcW w:w="1134" w:type="dxa"/>
            <w:vAlign w:val="bottom"/>
          </w:tcPr>
          <w:p w:rsidR="00F444A8" w:rsidRDefault="00F444A8">
            <w:pPr>
              <w:pStyle w:val="ConsPlusNormal"/>
              <w:jc w:val="center"/>
            </w:pPr>
            <w:r>
              <w:t>1812120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5805,999</w:t>
            </w:r>
          </w:p>
        </w:tc>
      </w:tr>
      <w:tr w:rsidR="00F444A8">
        <w:tc>
          <w:tcPr>
            <w:tcW w:w="1134" w:type="dxa"/>
            <w:vAlign w:val="bottom"/>
          </w:tcPr>
          <w:p w:rsidR="00F444A8" w:rsidRDefault="00F444A8">
            <w:pPr>
              <w:pStyle w:val="ConsPlusNormal"/>
              <w:jc w:val="center"/>
            </w:pPr>
            <w:r>
              <w:t>1812120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5805,999</w:t>
            </w:r>
          </w:p>
        </w:tc>
      </w:tr>
      <w:tr w:rsidR="00F444A8">
        <w:tc>
          <w:tcPr>
            <w:tcW w:w="1134" w:type="dxa"/>
            <w:vAlign w:val="bottom"/>
          </w:tcPr>
          <w:p w:rsidR="00F444A8" w:rsidRDefault="00F444A8">
            <w:pPr>
              <w:pStyle w:val="ConsPlusNormal"/>
              <w:jc w:val="center"/>
            </w:pPr>
            <w:r>
              <w:t>1812120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10,000</w:t>
            </w:r>
          </w:p>
        </w:tc>
      </w:tr>
      <w:tr w:rsidR="00F444A8">
        <w:tc>
          <w:tcPr>
            <w:tcW w:w="1134" w:type="dxa"/>
            <w:vAlign w:val="bottom"/>
          </w:tcPr>
          <w:p w:rsidR="00F444A8" w:rsidRDefault="00F444A8">
            <w:pPr>
              <w:pStyle w:val="ConsPlusNormal"/>
              <w:jc w:val="center"/>
            </w:pPr>
            <w:r>
              <w:t>1812120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10,000</w:t>
            </w:r>
          </w:p>
        </w:tc>
      </w:tr>
      <w:tr w:rsidR="00F444A8">
        <w:tc>
          <w:tcPr>
            <w:tcW w:w="1134" w:type="dxa"/>
            <w:vAlign w:val="bottom"/>
          </w:tcPr>
          <w:p w:rsidR="00F444A8" w:rsidRDefault="00F444A8">
            <w:pPr>
              <w:pStyle w:val="ConsPlusNormal"/>
              <w:jc w:val="center"/>
            </w:pPr>
            <w:r>
              <w:t>1812120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10,000</w:t>
            </w:r>
          </w:p>
        </w:tc>
      </w:tr>
      <w:tr w:rsidR="00F444A8">
        <w:tc>
          <w:tcPr>
            <w:tcW w:w="1134" w:type="dxa"/>
            <w:vAlign w:val="bottom"/>
          </w:tcPr>
          <w:p w:rsidR="00F444A8" w:rsidRDefault="00F444A8">
            <w:pPr>
              <w:pStyle w:val="ConsPlusNormal"/>
              <w:jc w:val="center"/>
            </w:pPr>
            <w:r>
              <w:t>1812302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Формирование земельных участков в целях предоставления многодетным семьям</w:t>
            </w:r>
          </w:p>
        </w:tc>
        <w:tc>
          <w:tcPr>
            <w:tcW w:w="1607" w:type="dxa"/>
            <w:vAlign w:val="bottom"/>
          </w:tcPr>
          <w:p w:rsidR="00F444A8" w:rsidRDefault="00F444A8">
            <w:pPr>
              <w:pStyle w:val="ConsPlusNormal"/>
              <w:jc w:val="center"/>
            </w:pPr>
            <w:r>
              <w:t>206,690</w:t>
            </w:r>
          </w:p>
        </w:tc>
      </w:tr>
      <w:tr w:rsidR="00F444A8">
        <w:tc>
          <w:tcPr>
            <w:tcW w:w="1134" w:type="dxa"/>
            <w:vAlign w:val="bottom"/>
          </w:tcPr>
          <w:p w:rsidR="00F444A8" w:rsidRDefault="00F444A8">
            <w:pPr>
              <w:pStyle w:val="ConsPlusNormal"/>
              <w:jc w:val="center"/>
            </w:pPr>
            <w:r>
              <w:t>1812302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206,690</w:t>
            </w:r>
          </w:p>
        </w:tc>
      </w:tr>
      <w:tr w:rsidR="00F444A8">
        <w:tc>
          <w:tcPr>
            <w:tcW w:w="1134" w:type="dxa"/>
            <w:vAlign w:val="bottom"/>
          </w:tcPr>
          <w:p w:rsidR="00F444A8" w:rsidRDefault="00F444A8">
            <w:pPr>
              <w:pStyle w:val="ConsPlusNormal"/>
              <w:jc w:val="center"/>
            </w:pPr>
            <w:r>
              <w:t>1812302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206,690</w:t>
            </w:r>
          </w:p>
        </w:tc>
      </w:tr>
      <w:tr w:rsidR="00F444A8">
        <w:tc>
          <w:tcPr>
            <w:tcW w:w="1134" w:type="dxa"/>
            <w:vAlign w:val="bottom"/>
          </w:tcPr>
          <w:p w:rsidR="00F444A8" w:rsidRDefault="00F444A8">
            <w:pPr>
              <w:pStyle w:val="ConsPlusNormal"/>
              <w:jc w:val="center"/>
            </w:pPr>
            <w:r>
              <w:t>1812302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206,690</w:t>
            </w:r>
          </w:p>
        </w:tc>
      </w:tr>
      <w:tr w:rsidR="00F444A8">
        <w:tc>
          <w:tcPr>
            <w:tcW w:w="1134" w:type="dxa"/>
            <w:vAlign w:val="bottom"/>
          </w:tcPr>
          <w:p w:rsidR="00F444A8" w:rsidRDefault="00F444A8">
            <w:pPr>
              <w:pStyle w:val="ConsPlusNormal"/>
              <w:jc w:val="center"/>
            </w:pPr>
            <w:r>
              <w:t>1812303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Изготовление градостроительных планов земельных участков, расположенных в Пермском муниципальном районе и предоставленных многодетным семьям - жителям города Перми</w:t>
            </w:r>
          </w:p>
        </w:tc>
        <w:tc>
          <w:tcPr>
            <w:tcW w:w="1607" w:type="dxa"/>
            <w:vAlign w:val="bottom"/>
          </w:tcPr>
          <w:p w:rsidR="00F444A8" w:rsidRDefault="00F444A8">
            <w:pPr>
              <w:pStyle w:val="ConsPlusNormal"/>
              <w:jc w:val="center"/>
            </w:pPr>
            <w:r>
              <w:t>1009,483</w:t>
            </w:r>
          </w:p>
        </w:tc>
      </w:tr>
      <w:tr w:rsidR="00F444A8">
        <w:tc>
          <w:tcPr>
            <w:tcW w:w="1134" w:type="dxa"/>
            <w:vAlign w:val="bottom"/>
          </w:tcPr>
          <w:p w:rsidR="00F444A8" w:rsidRDefault="00F444A8">
            <w:pPr>
              <w:pStyle w:val="ConsPlusNormal"/>
              <w:jc w:val="center"/>
            </w:pPr>
            <w:r>
              <w:t>1812303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1009,483</w:t>
            </w:r>
          </w:p>
        </w:tc>
      </w:tr>
      <w:tr w:rsidR="00F444A8">
        <w:tc>
          <w:tcPr>
            <w:tcW w:w="1134" w:type="dxa"/>
            <w:vAlign w:val="bottom"/>
          </w:tcPr>
          <w:p w:rsidR="00F444A8" w:rsidRDefault="00F444A8">
            <w:pPr>
              <w:pStyle w:val="ConsPlusNormal"/>
              <w:jc w:val="center"/>
            </w:pPr>
            <w:r>
              <w:t>1812303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1009,483</w:t>
            </w:r>
          </w:p>
        </w:tc>
      </w:tr>
      <w:tr w:rsidR="00F444A8">
        <w:tc>
          <w:tcPr>
            <w:tcW w:w="1134" w:type="dxa"/>
            <w:vAlign w:val="bottom"/>
          </w:tcPr>
          <w:p w:rsidR="00F444A8" w:rsidRDefault="00F444A8">
            <w:pPr>
              <w:pStyle w:val="ConsPlusNormal"/>
              <w:jc w:val="center"/>
            </w:pPr>
            <w:r>
              <w:t>1812303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1009,483</w:t>
            </w:r>
          </w:p>
        </w:tc>
      </w:tr>
      <w:tr w:rsidR="00F444A8">
        <w:tc>
          <w:tcPr>
            <w:tcW w:w="1134" w:type="dxa"/>
            <w:vAlign w:val="bottom"/>
          </w:tcPr>
          <w:p w:rsidR="00F444A8" w:rsidRDefault="00F444A8">
            <w:pPr>
              <w:pStyle w:val="ConsPlusNormal"/>
              <w:jc w:val="center"/>
            </w:pPr>
            <w:r>
              <w:t>1812304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Снос самовольных построек, приведение объектов капитального строительства в первоначальное положение, существовавшее до осуществления реконструкции</w:t>
            </w:r>
          </w:p>
        </w:tc>
        <w:tc>
          <w:tcPr>
            <w:tcW w:w="1607" w:type="dxa"/>
            <w:vAlign w:val="bottom"/>
          </w:tcPr>
          <w:p w:rsidR="00F444A8" w:rsidRDefault="00F444A8">
            <w:pPr>
              <w:pStyle w:val="ConsPlusNormal"/>
              <w:jc w:val="center"/>
            </w:pPr>
            <w:r>
              <w:t>1581,710</w:t>
            </w:r>
          </w:p>
        </w:tc>
      </w:tr>
      <w:tr w:rsidR="00F444A8">
        <w:tc>
          <w:tcPr>
            <w:tcW w:w="1134" w:type="dxa"/>
            <w:vAlign w:val="bottom"/>
          </w:tcPr>
          <w:p w:rsidR="00F444A8" w:rsidRDefault="00F444A8">
            <w:pPr>
              <w:pStyle w:val="ConsPlusNormal"/>
              <w:jc w:val="center"/>
            </w:pPr>
            <w:r>
              <w:t>1812304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1581,710</w:t>
            </w:r>
          </w:p>
        </w:tc>
      </w:tr>
      <w:tr w:rsidR="00F444A8">
        <w:tc>
          <w:tcPr>
            <w:tcW w:w="1134" w:type="dxa"/>
            <w:vAlign w:val="bottom"/>
          </w:tcPr>
          <w:p w:rsidR="00F444A8" w:rsidRDefault="00F444A8">
            <w:pPr>
              <w:pStyle w:val="ConsPlusNormal"/>
              <w:jc w:val="center"/>
            </w:pPr>
            <w:r>
              <w:t>1812304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1581,710</w:t>
            </w:r>
          </w:p>
        </w:tc>
      </w:tr>
      <w:tr w:rsidR="00F444A8">
        <w:tc>
          <w:tcPr>
            <w:tcW w:w="1134" w:type="dxa"/>
            <w:vAlign w:val="bottom"/>
          </w:tcPr>
          <w:p w:rsidR="00F444A8" w:rsidRDefault="00F444A8">
            <w:pPr>
              <w:pStyle w:val="ConsPlusNormal"/>
              <w:jc w:val="center"/>
            </w:pPr>
            <w:r>
              <w:t>1812304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1581,710</w:t>
            </w:r>
          </w:p>
        </w:tc>
      </w:tr>
      <w:tr w:rsidR="00F444A8">
        <w:tc>
          <w:tcPr>
            <w:tcW w:w="1134" w:type="dxa"/>
            <w:vAlign w:val="bottom"/>
          </w:tcPr>
          <w:p w:rsidR="00F444A8" w:rsidRDefault="00F444A8">
            <w:pPr>
              <w:pStyle w:val="ConsPlusNormal"/>
              <w:jc w:val="center"/>
            </w:pPr>
            <w:r>
              <w:t>1812320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Разработка документации по архитектурному облику центральных улиц города Перми</w:t>
            </w:r>
          </w:p>
        </w:tc>
        <w:tc>
          <w:tcPr>
            <w:tcW w:w="1607" w:type="dxa"/>
            <w:vAlign w:val="bottom"/>
          </w:tcPr>
          <w:p w:rsidR="00F444A8" w:rsidRDefault="00F444A8">
            <w:pPr>
              <w:pStyle w:val="ConsPlusNormal"/>
              <w:jc w:val="center"/>
            </w:pPr>
            <w:r>
              <w:t>1077,299</w:t>
            </w:r>
          </w:p>
        </w:tc>
      </w:tr>
      <w:tr w:rsidR="00F444A8">
        <w:tc>
          <w:tcPr>
            <w:tcW w:w="1134" w:type="dxa"/>
            <w:vAlign w:val="bottom"/>
          </w:tcPr>
          <w:p w:rsidR="00F444A8" w:rsidRDefault="00F444A8">
            <w:pPr>
              <w:pStyle w:val="ConsPlusNormal"/>
              <w:jc w:val="center"/>
            </w:pPr>
            <w:r>
              <w:t>1812320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1077,299</w:t>
            </w:r>
          </w:p>
        </w:tc>
      </w:tr>
      <w:tr w:rsidR="00F444A8">
        <w:tc>
          <w:tcPr>
            <w:tcW w:w="1134" w:type="dxa"/>
            <w:vAlign w:val="bottom"/>
          </w:tcPr>
          <w:p w:rsidR="00F444A8" w:rsidRDefault="00F444A8">
            <w:pPr>
              <w:pStyle w:val="ConsPlusNormal"/>
              <w:jc w:val="center"/>
            </w:pPr>
            <w:r>
              <w:t>1812320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1077,299</w:t>
            </w:r>
          </w:p>
        </w:tc>
      </w:tr>
      <w:tr w:rsidR="00F444A8">
        <w:tc>
          <w:tcPr>
            <w:tcW w:w="1134" w:type="dxa"/>
            <w:vAlign w:val="bottom"/>
          </w:tcPr>
          <w:p w:rsidR="00F444A8" w:rsidRDefault="00F444A8">
            <w:pPr>
              <w:pStyle w:val="ConsPlusNormal"/>
              <w:jc w:val="center"/>
            </w:pPr>
            <w:r>
              <w:t>1812320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1077,299</w:t>
            </w:r>
          </w:p>
        </w:tc>
      </w:tr>
      <w:tr w:rsidR="00F444A8">
        <w:tc>
          <w:tcPr>
            <w:tcW w:w="1134" w:type="dxa"/>
            <w:vAlign w:val="bottom"/>
          </w:tcPr>
          <w:p w:rsidR="00F444A8" w:rsidRDefault="00F444A8">
            <w:pPr>
              <w:pStyle w:val="ConsPlusNormal"/>
              <w:jc w:val="center"/>
            </w:pPr>
            <w:r>
              <w:t>1812330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Мероприятия, связанные с подготовкой документации по планировке территории</w:t>
            </w:r>
          </w:p>
        </w:tc>
        <w:tc>
          <w:tcPr>
            <w:tcW w:w="1607" w:type="dxa"/>
            <w:vAlign w:val="bottom"/>
          </w:tcPr>
          <w:p w:rsidR="00F444A8" w:rsidRDefault="00F444A8">
            <w:pPr>
              <w:pStyle w:val="ConsPlusNormal"/>
              <w:jc w:val="center"/>
            </w:pPr>
            <w:r>
              <w:t>18252,898</w:t>
            </w:r>
          </w:p>
        </w:tc>
      </w:tr>
      <w:tr w:rsidR="00F444A8">
        <w:tc>
          <w:tcPr>
            <w:tcW w:w="1134" w:type="dxa"/>
            <w:vAlign w:val="bottom"/>
          </w:tcPr>
          <w:p w:rsidR="00F444A8" w:rsidRDefault="00F444A8">
            <w:pPr>
              <w:pStyle w:val="ConsPlusNormal"/>
              <w:jc w:val="center"/>
            </w:pPr>
            <w:r>
              <w:t>1812330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18252,898</w:t>
            </w:r>
          </w:p>
        </w:tc>
      </w:tr>
      <w:tr w:rsidR="00F444A8">
        <w:tc>
          <w:tcPr>
            <w:tcW w:w="1134" w:type="dxa"/>
            <w:vAlign w:val="bottom"/>
          </w:tcPr>
          <w:p w:rsidR="00F444A8" w:rsidRDefault="00F444A8">
            <w:pPr>
              <w:pStyle w:val="ConsPlusNormal"/>
              <w:jc w:val="center"/>
            </w:pPr>
            <w:r>
              <w:t>1812330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18252,898</w:t>
            </w:r>
          </w:p>
        </w:tc>
      </w:tr>
      <w:tr w:rsidR="00F444A8">
        <w:tc>
          <w:tcPr>
            <w:tcW w:w="1134" w:type="dxa"/>
            <w:vAlign w:val="bottom"/>
          </w:tcPr>
          <w:p w:rsidR="00F444A8" w:rsidRDefault="00F444A8">
            <w:pPr>
              <w:pStyle w:val="ConsPlusNormal"/>
              <w:jc w:val="center"/>
            </w:pPr>
            <w:r>
              <w:t>1812330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center"/>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18252,898</w:t>
            </w:r>
          </w:p>
        </w:tc>
      </w:tr>
      <w:tr w:rsidR="00F444A8">
        <w:tc>
          <w:tcPr>
            <w:tcW w:w="1134" w:type="dxa"/>
            <w:vAlign w:val="bottom"/>
          </w:tcPr>
          <w:p w:rsidR="00F444A8" w:rsidRDefault="00F444A8">
            <w:pPr>
              <w:pStyle w:val="ConsPlusNormal"/>
              <w:jc w:val="center"/>
            </w:pPr>
            <w:r>
              <w:t>1820000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"Ведение информационной системы обеспечения градостроительной деятельности"</w:t>
            </w:r>
          </w:p>
        </w:tc>
        <w:tc>
          <w:tcPr>
            <w:tcW w:w="1607" w:type="dxa"/>
            <w:vAlign w:val="bottom"/>
          </w:tcPr>
          <w:p w:rsidR="00F444A8" w:rsidRDefault="00F444A8">
            <w:pPr>
              <w:pStyle w:val="ConsPlusNormal"/>
              <w:jc w:val="center"/>
            </w:pPr>
            <w:r>
              <w:t>27569,382</w:t>
            </w:r>
          </w:p>
        </w:tc>
      </w:tr>
      <w:tr w:rsidR="00F444A8">
        <w:tc>
          <w:tcPr>
            <w:tcW w:w="1134" w:type="dxa"/>
            <w:vAlign w:val="bottom"/>
          </w:tcPr>
          <w:p w:rsidR="00F444A8" w:rsidRDefault="00F444A8">
            <w:pPr>
              <w:pStyle w:val="ConsPlusNormal"/>
              <w:jc w:val="center"/>
            </w:pPr>
            <w:r>
              <w:t>1822121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Наполнение автоматизированной информационной системы обеспечения градостроительной деятельности</w:t>
            </w:r>
          </w:p>
        </w:tc>
        <w:tc>
          <w:tcPr>
            <w:tcW w:w="1607" w:type="dxa"/>
            <w:vAlign w:val="bottom"/>
          </w:tcPr>
          <w:p w:rsidR="00F444A8" w:rsidRDefault="00F444A8">
            <w:pPr>
              <w:pStyle w:val="ConsPlusNormal"/>
              <w:jc w:val="center"/>
            </w:pPr>
            <w:r>
              <w:t>6159,648</w:t>
            </w:r>
          </w:p>
        </w:tc>
      </w:tr>
      <w:tr w:rsidR="00F444A8">
        <w:tc>
          <w:tcPr>
            <w:tcW w:w="1134" w:type="dxa"/>
            <w:vAlign w:val="bottom"/>
          </w:tcPr>
          <w:p w:rsidR="00F444A8" w:rsidRDefault="00F444A8">
            <w:pPr>
              <w:pStyle w:val="ConsPlusNormal"/>
              <w:jc w:val="center"/>
            </w:pPr>
            <w:r>
              <w:t>1822121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6159,648</w:t>
            </w:r>
          </w:p>
        </w:tc>
      </w:tr>
      <w:tr w:rsidR="00F444A8">
        <w:tc>
          <w:tcPr>
            <w:tcW w:w="1134" w:type="dxa"/>
            <w:vAlign w:val="bottom"/>
          </w:tcPr>
          <w:p w:rsidR="00F444A8" w:rsidRDefault="00F444A8">
            <w:pPr>
              <w:pStyle w:val="ConsPlusNormal"/>
              <w:jc w:val="center"/>
            </w:pPr>
            <w:r>
              <w:t>1822121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6159,648</w:t>
            </w:r>
          </w:p>
        </w:tc>
      </w:tr>
      <w:tr w:rsidR="00F444A8">
        <w:tc>
          <w:tcPr>
            <w:tcW w:w="1134" w:type="dxa"/>
            <w:vAlign w:val="bottom"/>
          </w:tcPr>
          <w:p w:rsidR="00F444A8" w:rsidRDefault="00F444A8">
            <w:pPr>
              <w:pStyle w:val="ConsPlusNormal"/>
              <w:jc w:val="center"/>
            </w:pPr>
            <w:r>
              <w:t>1822121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6159,648</w:t>
            </w:r>
          </w:p>
        </w:tc>
      </w:tr>
      <w:tr w:rsidR="00F444A8">
        <w:tc>
          <w:tcPr>
            <w:tcW w:w="1134" w:type="dxa"/>
            <w:vAlign w:val="bottom"/>
          </w:tcPr>
          <w:p w:rsidR="00F444A8" w:rsidRDefault="00F444A8">
            <w:pPr>
              <w:pStyle w:val="ConsPlusNormal"/>
              <w:jc w:val="center"/>
            </w:pPr>
            <w:r>
              <w:t>1822122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Сопровождение автоматизированной информационной системы обеспечения градостроительной деятельности</w:t>
            </w:r>
          </w:p>
        </w:tc>
        <w:tc>
          <w:tcPr>
            <w:tcW w:w="1607" w:type="dxa"/>
            <w:vAlign w:val="bottom"/>
          </w:tcPr>
          <w:p w:rsidR="00F444A8" w:rsidRDefault="00F444A8">
            <w:pPr>
              <w:pStyle w:val="ConsPlusNormal"/>
              <w:jc w:val="center"/>
            </w:pPr>
            <w:r>
              <w:t>21409,734</w:t>
            </w:r>
          </w:p>
        </w:tc>
      </w:tr>
      <w:tr w:rsidR="00F444A8">
        <w:tc>
          <w:tcPr>
            <w:tcW w:w="1134" w:type="dxa"/>
            <w:vAlign w:val="bottom"/>
          </w:tcPr>
          <w:p w:rsidR="00F444A8" w:rsidRDefault="00F444A8">
            <w:pPr>
              <w:pStyle w:val="ConsPlusNormal"/>
              <w:jc w:val="center"/>
            </w:pPr>
            <w:r>
              <w:t>1822122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21409,734</w:t>
            </w:r>
          </w:p>
        </w:tc>
      </w:tr>
      <w:tr w:rsidR="00F444A8">
        <w:tc>
          <w:tcPr>
            <w:tcW w:w="1134" w:type="dxa"/>
            <w:vAlign w:val="bottom"/>
          </w:tcPr>
          <w:p w:rsidR="00F444A8" w:rsidRDefault="00F444A8">
            <w:pPr>
              <w:pStyle w:val="ConsPlusNormal"/>
              <w:jc w:val="center"/>
            </w:pPr>
            <w:r>
              <w:t>1822122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21409,734</w:t>
            </w:r>
          </w:p>
        </w:tc>
      </w:tr>
      <w:tr w:rsidR="00F444A8">
        <w:tc>
          <w:tcPr>
            <w:tcW w:w="1134" w:type="dxa"/>
            <w:vAlign w:val="bottom"/>
          </w:tcPr>
          <w:p w:rsidR="00F444A8" w:rsidRDefault="00F444A8">
            <w:pPr>
              <w:pStyle w:val="ConsPlusNormal"/>
              <w:jc w:val="center"/>
            </w:pPr>
            <w:r>
              <w:t>1822122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21409,734</w:t>
            </w:r>
          </w:p>
        </w:tc>
      </w:tr>
      <w:tr w:rsidR="00F444A8">
        <w:tc>
          <w:tcPr>
            <w:tcW w:w="1134" w:type="dxa"/>
            <w:vAlign w:val="bottom"/>
          </w:tcPr>
          <w:p w:rsidR="00F444A8" w:rsidRDefault="00F444A8">
            <w:pPr>
              <w:pStyle w:val="ConsPlusNormal"/>
              <w:jc w:val="center"/>
            </w:pPr>
            <w:r>
              <w:t>1900000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"Обеспечение платности и законности использования земли на территории города Перми"</w:t>
            </w:r>
          </w:p>
        </w:tc>
        <w:tc>
          <w:tcPr>
            <w:tcW w:w="1607" w:type="dxa"/>
            <w:vAlign w:val="bottom"/>
          </w:tcPr>
          <w:p w:rsidR="00F444A8" w:rsidRDefault="00F444A8">
            <w:pPr>
              <w:pStyle w:val="ConsPlusNormal"/>
              <w:jc w:val="center"/>
            </w:pPr>
            <w:r>
              <w:t>15604,299</w:t>
            </w:r>
          </w:p>
        </w:tc>
      </w:tr>
      <w:tr w:rsidR="00F444A8">
        <w:tc>
          <w:tcPr>
            <w:tcW w:w="1134" w:type="dxa"/>
            <w:vAlign w:val="bottom"/>
          </w:tcPr>
          <w:p w:rsidR="00F444A8" w:rsidRDefault="00F444A8">
            <w:pPr>
              <w:pStyle w:val="ConsPlusNormal"/>
              <w:jc w:val="center"/>
            </w:pPr>
            <w:r>
              <w:t>1910000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"Поступление платежей за землю"</w:t>
            </w:r>
          </w:p>
        </w:tc>
        <w:tc>
          <w:tcPr>
            <w:tcW w:w="1607" w:type="dxa"/>
            <w:vAlign w:val="bottom"/>
          </w:tcPr>
          <w:p w:rsidR="00F444A8" w:rsidRDefault="00F444A8">
            <w:pPr>
              <w:pStyle w:val="ConsPlusNormal"/>
              <w:jc w:val="center"/>
            </w:pPr>
            <w:r>
              <w:t>1402,000</w:t>
            </w:r>
          </w:p>
        </w:tc>
      </w:tr>
      <w:tr w:rsidR="00F444A8">
        <w:tc>
          <w:tcPr>
            <w:tcW w:w="1134" w:type="dxa"/>
            <w:vAlign w:val="bottom"/>
          </w:tcPr>
          <w:p w:rsidR="00F444A8" w:rsidRDefault="00F444A8">
            <w:pPr>
              <w:pStyle w:val="ConsPlusNormal"/>
              <w:jc w:val="center"/>
            </w:pPr>
            <w:r>
              <w:t>1912152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Защита земельно-имущественных прав, проведение претензионно-исковой работы</w:t>
            </w:r>
          </w:p>
        </w:tc>
        <w:tc>
          <w:tcPr>
            <w:tcW w:w="1607" w:type="dxa"/>
            <w:vAlign w:val="bottom"/>
          </w:tcPr>
          <w:p w:rsidR="00F444A8" w:rsidRDefault="00F444A8">
            <w:pPr>
              <w:pStyle w:val="ConsPlusNormal"/>
              <w:jc w:val="center"/>
            </w:pPr>
            <w:r>
              <w:t>602,000</w:t>
            </w:r>
          </w:p>
        </w:tc>
      </w:tr>
      <w:tr w:rsidR="00F444A8">
        <w:tc>
          <w:tcPr>
            <w:tcW w:w="1134" w:type="dxa"/>
            <w:vAlign w:val="bottom"/>
          </w:tcPr>
          <w:p w:rsidR="00F444A8" w:rsidRDefault="00F444A8">
            <w:pPr>
              <w:pStyle w:val="ConsPlusNormal"/>
              <w:jc w:val="center"/>
            </w:pPr>
            <w:r>
              <w:t>1912152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595,000</w:t>
            </w:r>
          </w:p>
        </w:tc>
      </w:tr>
      <w:tr w:rsidR="00F444A8">
        <w:tc>
          <w:tcPr>
            <w:tcW w:w="1134" w:type="dxa"/>
            <w:vAlign w:val="bottom"/>
          </w:tcPr>
          <w:p w:rsidR="00F444A8" w:rsidRDefault="00F444A8">
            <w:pPr>
              <w:pStyle w:val="ConsPlusNormal"/>
              <w:jc w:val="center"/>
            </w:pPr>
            <w:r>
              <w:t>1912152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595,000</w:t>
            </w:r>
          </w:p>
        </w:tc>
      </w:tr>
      <w:tr w:rsidR="00F444A8">
        <w:tc>
          <w:tcPr>
            <w:tcW w:w="1134" w:type="dxa"/>
            <w:vAlign w:val="bottom"/>
          </w:tcPr>
          <w:p w:rsidR="00F444A8" w:rsidRDefault="00F444A8">
            <w:pPr>
              <w:pStyle w:val="ConsPlusNormal"/>
              <w:jc w:val="center"/>
            </w:pPr>
            <w:r>
              <w:t>1912152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595,000</w:t>
            </w:r>
          </w:p>
        </w:tc>
      </w:tr>
      <w:tr w:rsidR="00F444A8">
        <w:tc>
          <w:tcPr>
            <w:tcW w:w="1134" w:type="dxa"/>
            <w:vAlign w:val="bottom"/>
          </w:tcPr>
          <w:p w:rsidR="00F444A8" w:rsidRDefault="00F444A8">
            <w:pPr>
              <w:pStyle w:val="ConsPlusNormal"/>
              <w:jc w:val="center"/>
            </w:pPr>
            <w:r>
              <w:t>1912152</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7,000</w:t>
            </w:r>
          </w:p>
        </w:tc>
      </w:tr>
      <w:tr w:rsidR="00F444A8">
        <w:tc>
          <w:tcPr>
            <w:tcW w:w="1134" w:type="dxa"/>
            <w:vAlign w:val="bottom"/>
          </w:tcPr>
          <w:p w:rsidR="00F444A8" w:rsidRDefault="00F444A8">
            <w:pPr>
              <w:pStyle w:val="ConsPlusNormal"/>
              <w:jc w:val="center"/>
            </w:pPr>
            <w:r>
              <w:t>1912152</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7,000</w:t>
            </w:r>
          </w:p>
        </w:tc>
      </w:tr>
      <w:tr w:rsidR="00F444A8">
        <w:tc>
          <w:tcPr>
            <w:tcW w:w="1134" w:type="dxa"/>
            <w:vAlign w:val="bottom"/>
          </w:tcPr>
          <w:p w:rsidR="00F444A8" w:rsidRDefault="00F444A8">
            <w:pPr>
              <w:pStyle w:val="ConsPlusNormal"/>
              <w:jc w:val="center"/>
            </w:pPr>
            <w:r>
              <w:t>1912152</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7,000</w:t>
            </w:r>
          </w:p>
        </w:tc>
      </w:tr>
      <w:tr w:rsidR="00F444A8">
        <w:tc>
          <w:tcPr>
            <w:tcW w:w="1134" w:type="dxa"/>
            <w:vAlign w:val="bottom"/>
          </w:tcPr>
          <w:p w:rsidR="00F444A8" w:rsidRDefault="00F444A8">
            <w:pPr>
              <w:pStyle w:val="ConsPlusNormal"/>
              <w:jc w:val="center"/>
            </w:pPr>
            <w:r>
              <w:t>1912340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Реализация основной задачи "Снижение задолженности по платежам в бюджет города Перми"</w:t>
            </w:r>
          </w:p>
        </w:tc>
        <w:tc>
          <w:tcPr>
            <w:tcW w:w="1607" w:type="dxa"/>
            <w:vAlign w:val="bottom"/>
          </w:tcPr>
          <w:p w:rsidR="00F444A8" w:rsidRDefault="00F444A8">
            <w:pPr>
              <w:pStyle w:val="ConsPlusNormal"/>
              <w:jc w:val="center"/>
            </w:pPr>
            <w:r>
              <w:t>800,000</w:t>
            </w:r>
          </w:p>
        </w:tc>
      </w:tr>
      <w:tr w:rsidR="00F444A8">
        <w:tc>
          <w:tcPr>
            <w:tcW w:w="1134" w:type="dxa"/>
            <w:vAlign w:val="bottom"/>
          </w:tcPr>
          <w:p w:rsidR="00F444A8" w:rsidRDefault="00F444A8">
            <w:pPr>
              <w:pStyle w:val="ConsPlusNormal"/>
              <w:jc w:val="center"/>
            </w:pPr>
            <w:r>
              <w:t>1912340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800,000</w:t>
            </w:r>
          </w:p>
        </w:tc>
      </w:tr>
      <w:tr w:rsidR="00F444A8">
        <w:tc>
          <w:tcPr>
            <w:tcW w:w="1134" w:type="dxa"/>
            <w:vAlign w:val="bottom"/>
          </w:tcPr>
          <w:p w:rsidR="00F444A8" w:rsidRDefault="00F444A8">
            <w:pPr>
              <w:pStyle w:val="ConsPlusNormal"/>
              <w:jc w:val="center"/>
            </w:pPr>
            <w:r>
              <w:t>1912340</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Исполнение судебных актов</w:t>
            </w:r>
          </w:p>
        </w:tc>
        <w:tc>
          <w:tcPr>
            <w:tcW w:w="1607" w:type="dxa"/>
            <w:vAlign w:val="bottom"/>
          </w:tcPr>
          <w:p w:rsidR="00F444A8" w:rsidRDefault="00F444A8">
            <w:pPr>
              <w:pStyle w:val="ConsPlusNormal"/>
              <w:jc w:val="center"/>
            </w:pPr>
            <w:r>
              <w:t>800,000</w:t>
            </w:r>
          </w:p>
        </w:tc>
      </w:tr>
      <w:tr w:rsidR="00F444A8">
        <w:tc>
          <w:tcPr>
            <w:tcW w:w="1134" w:type="dxa"/>
            <w:vAlign w:val="bottom"/>
          </w:tcPr>
          <w:p w:rsidR="00F444A8" w:rsidRDefault="00F444A8">
            <w:pPr>
              <w:pStyle w:val="ConsPlusNormal"/>
              <w:jc w:val="center"/>
            </w:pPr>
            <w:r>
              <w:t>1912340</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800,000</w:t>
            </w:r>
          </w:p>
        </w:tc>
      </w:tr>
      <w:tr w:rsidR="00F444A8">
        <w:tc>
          <w:tcPr>
            <w:tcW w:w="1134" w:type="dxa"/>
            <w:vAlign w:val="bottom"/>
          </w:tcPr>
          <w:p w:rsidR="00F444A8" w:rsidRDefault="00F444A8">
            <w:pPr>
              <w:pStyle w:val="ConsPlusNormal"/>
              <w:jc w:val="center"/>
            </w:pPr>
            <w:r>
              <w:t>1920000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"Оформление прав на земельные участки"</w:t>
            </w:r>
          </w:p>
        </w:tc>
        <w:tc>
          <w:tcPr>
            <w:tcW w:w="1607" w:type="dxa"/>
            <w:vAlign w:val="bottom"/>
          </w:tcPr>
          <w:p w:rsidR="00F444A8" w:rsidRDefault="00F444A8">
            <w:pPr>
              <w:pStyle w:val="ConsPlusNormal"/>
              <w:jc w:val="center"/>
            </w:pPr>
            <w:r>
              <w:t>14202,299</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Вовлечение в оборот земельных участков</w:t>
            </w:r>
          </w:p>
        </w:tc>
        <w:tc>
          <w:tcPr>
            <w:tcW w:w="1607" w:type="dxa"/>
            <w:vAlign w:val="bottom"/>
          </w:tcPr>
          <w:p w:rsidR="00F444A8" w:rsidRDefault="00F444A8">
            <w:pPr>
              <w:pStyle w:val="ConsPlusNormal"/>
              <w:jc w:val="center"/>
            </w:pPr>
            <w:r>
              <w:t>13750,390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4510,800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4510,800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4510,800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9239,590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Исполнение судебных актов</w:t>
            </w:r>
          </w:p>
        </w:tc>
        <w:tc>
          <w:tcPr>
            <w:tcW w:w="1607" w:type="dxa"/>
            <w:vAlign w:val="bottom"/>
          </w:tcPr>
          <w:p w:rsidR="00F444A8" w:rsidRDefault="00F444A8">
            <w:pPr>
              <w:pStyle w:val="ConsPlusNormal"/>
              <w:jc w:val="center"/>
            </w:pPr>
            <w:r>
              <w:t>200,000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center"/>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200,000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9039,590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9039,590</w:t>
            </w:r>
          </w:p>
        </w:tc>
      </w:tr>
      <w:tr w:rsidR="00F444A8">
        <w:tc>
          <w:tcPr>
            <w:tcW w:w="1134" w:type="dxa"/>
            <w:vAlign w:val="bottom"/>
          </w:tcPr>
          <w:p w:rsidR="00F444A8" w:rsidRDefault="00F444A8">
            <w:pPr>
              <w:pStyle w:val="ConsPlusNormal"/>
              <w:jc w:val="center"/>
            </w:pPr>
            <w:r>
              <w:t>1922305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Выполнение кадастровых работ с целью отнесения земельных участков к муниципальной собственности города Перми</w:t>
            </w:r>
          </w:p>
        </w:tc>
        <w:tc>
          <w:tcPr>
            <w:tcW w:w="1607" w:type="dxa"/>
            <w:vAlign w:val="bottom"/>
          </w:tcPr>
          <w:p w:rsidR="00F444A8" w:rsidRDefault="00F444A8">
            <w:pPr>
              <w:pStyle w:val="ConsPlusNormal"/>
              <w:jc w:val="center"/>
            </w:pPr>
            <w:r>
              <w:t>451,909</w:t>
            </w:r>
          </w:p>
        </w:tc>
      </w:tr>
      <w:tr w:rsidR="00F444A8">
        <w:tc>
          <w:tcPr>
            <w:tcW w:w="1134" w:type="dxa"/>
            <w:vAlign w:val="bottom"/>
          </w:tcPr>
          <w:p w:rsidR="00F444A8" w:rsidRDefault="00F444A8">
            <w:pPr>
              <w:pStyle w:val="ConsPlusNormal"/>
              <w:jc w:val="center"/>
            </w:pPr>
            <w:r>
              <w:t>1922305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451,909</w:t>
            </w:r>
          </w:p>
        </w:tc>
      </w:tr>
      <w:tr w:rsidR="00F444A8">
        <w:tc>
          <w:tcPr>
            <w:tcW w:w="1134" w:type="dxa"/>
            <w:vAlign w:val="bottom"/>
          </w:tcPr>
          <w:p w:rsidR="00F444A8" w:rsidRDefault="00F444A8">
            <w:pPr>
              <w:pStyle w:val="ConsPlusNormal"/>
              <w:jc w:val="center"/>
            </w:pPr>
            <w:r>
              <w:t>1922305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451,909</w:t>
            </w:r>
          </w:p>
        </w:tc>
      </w:tr>
      <w:tr w:rsidR="00F444A8">
        <w:tc>
          <w:tcPr>
            <w:tcW w:w="1134" w:type="dxa"/>
            <w:vAlign w:val="bottom"/>
          </w:tcPr>
          <w:p w:rsidR="00F444A8" w:rsidRDefault="00F444A8">
            <w:pPr>
              <w:pStyle w:val="ConsPlusNormal"/>
              <w:jc w:val="center"/>
            </w:pPr>
            <w:r>
              <w:t>1922305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627" w:type="dxa"/>
            <w:vAlign w:val="bottom"/>
          </w:tcPr>
          <w:p w:rsidR="00F444A8" w:rsidRDefault="00F444A8">
            <w:pPr>
              <w:pStyle w:val="ConsPlusNormal"/>
            </w:pPr>
            <w:r>
              <w:t>Другие вопросы в области национальной экономики</w:t>
            </w:r>
          </w:p>
        </w:tc>
        <w:tc>
          <w:tcPr>
            <w:tcW w:w="1607" w:type="dxa"/>
            <w:vAlign w:val="bottom"/>
          </w:tcPr>
          <w:p w:rsidR="00F444A8" w:rsidRDefault="00F444A8">
            <w:pPr>
              <w:pStyle w:val="ConsPlusNormal"/>
              <w:jc w:val="center"/>
            </w:pPr>
            <w:r>
              <w:t>451,909</w:t>
            </w:r>
          </w:p>
        </w:tc>
      </w:tr>
      <w:tr w:rsidR="00F444A8">
        <w:tc>
          <w:tcPr>
            <w:tcW w:w="1134" w:type="dxa"/>
            <w:vAlign w:val="bottom"/>
          </w:tcPr>
          <w:p w:rsidR="00F444A8" w:rsidRDefault="00F444A8">
            <w:pPr>
              <w:pStyle w:val="ConsPlusNormal"/>
              <w:jc w:val="center"/>
            </w:pPr>
            <w:r>
              <w:t>2000000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"Управление муниципальным имуществом города Перми"</w:t>
            </w:r>
          </w:p>
        </w:tc>
        <w:tc>
          <w:tcPr>
            <w:tcW w:w="1607" w:type="dxa"/>
            <w:vAlign w:val="bottom"/>
          </w:tcPr>
          <w:p w:rsidR="00F444A8" w:rsidRDefault="00F444A8">
            <w:pPr>
              <w:pStyle w:val="ConsPlusNormal"/>
              <w:jc w:val="center"/>
            </w:pPr>
            <w:r>
              <w:t>74280,029</w:t>
            </w:r>
          </w:p>
        </w:tc>
      </w:tr>
      <w:tr w:rsidR="00F444A8">
        <w:tc>
          <w:tcPr>
            <w:tcW w:w="1134" w:type="dxa"/>
            <w:vAlign w:val="bottom"/>
          </w:tcPr>
          <w:p w:rsidR="00F444A8" w:rsidRDefault="00F444A8">
            <w:pPr>
              <w:pStyle w:val="ConsPlusNormal"/>
              <w:jc w:val="center"/>
            </w:pPr>
            <w:r>
              <w:t>2010000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"Распоряжение муниципальным имуществом"</w:t>
            </w:r>
          </w:p>
        </w:tc>
        <w:tc>
          <w:tcPr>
            <w:tcW w:w="1607" w:type="dxa"/>
            <w:vAlign w:val="bottom"/>
          </w:tcPr>
          <w:p w:rsidR="00F444A8" w:rsidRDefault="00F444A8">
            <w:pPr>
              <w:pStyle w:val="ConsPlusNormal"/>
              <w:jc w:val="center"/>
            </w:pPr>
            <w:r>
              <w:t>10104,677</w:t>
            </w:r>
          </w:p>
        </w:tc>
      </w:tr>
      <w:tr w:rsidR="00F444A8">
        <w:tc>
          <w:tcPr>
            <w:tcW w:w="1134" w:type="dxa"/>
            <w:vAlign w:val="bottom"/>
          </w:tcPr>
          <w:p w:rsidR="00F444A8" w:rsidRDefault="00F444A8">
            <w:pPr>
              <w:pStyle w:val="ConsPlusNormal"/>
              <w:jc w:val="center"/>
            </w:pPr>
            <w:r>
              <w:t>2012337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Осуществление полномочий собственника муниципального имущества города Перми</w:t>
            </w:r>
          </w:p>
        </w:tc>
        <w:tc>
          <w:tcPr>
            <w:tcW w:w="1607" w:type="dxa"/>
            <w:vAlign w:val="bottom"/>
          </w:tcPr>
          <w:p w:rsidR="00F444A8" w:rsidRDefault="00F444A8">
            <w:pPr>
              <w:pStyle w:val="ConsPlusNormal"/>
              <w:jc w:val="center"/>
            </w:pPr>
            <w:r>
              <w:t>10104,677</w:t>
            </w:r>
          </w:p>
        </w:tc>
      </w:tr>
      <w:tr w:rsidR="00F444A8">
        <w:tc>
          <w:tcPr>
            <w:tcW w:w="1134" w:type="dxa"/>
            <w:vAlign w:val="bottom"/>
          </w:tcPr>
          <w:p w:rsidR="00F444A8" w:rsidRDefault="00F444A8">
            <w:pPr>
              <w:pStyle w:val="ConsPlusNormal"/>
              <w:jc w:val="center"/>
            </w:pPr>
            <w:r>
              <w:t>2012337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7748,877</w:t>
            </w:r>
          </w:p>
        </w:tc>
      </w:tr>
      <w:tr w:rsidR="00F444A8">
        <w:tc>
          <w:tcPr>
            <w:tcW w:w="1134" w:type="dxa"/>
            <w:vAlign w:val="bottom"/>
          </w:tcPr>
          <w:p w:rsidR="00F444A8" w:rsidRDefault="00F444A8">
            <w:pPr>
              <w:pStyle w:val="ConsPlusNormal"/>
              <w:jc w:val="center"/>
            </w:pPr>
            <w:r>
              <w:t>2012337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7748,877</w:t>
            </w:r>
          </w:p>
        </w:tc>
      </w:tr>
      <w:tr w:rsidR="00F444A8">
        <w:tc>
          <w:tcPr>
            <w:tcW w:w="1134" w:type="dxa"/>
            <w:vAlign w:val="bottom"/>
          </w:tcPr>
          <w:p w:rsidR="00F444A8" w:rsidRDefault="00F444A8">
            <w:pPr>
              <w:pStyle w:val="ConsPlusNormal"/>
              <w:jc w:val="center"/>
            </w:pPr>
            <w:r>
              <w:t>2012337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7748,877</w:t>
            </w:r>
          </w:p>
        </w:tc>
      </w:tr>
      <w:tr w:rsidR="00F444A8">
        <w:tc>
          <w:tcPr>
            <w:tcW w:w="1134" w:type="dxa"/>
            <w:vAlign w:val="bottom"/>
          </w:tcPr>
          <w:p w:rsidR="00F444A8" w:rsidRDefault="00F444A8">
            <w:pPr>
              <w:pStyle w:val="ConsPlusNormal"/>
              <w:jc w:val="center"/>
            </w:pPr>
            <w:r>
              <w:t>2012337</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2355,800</w:t>
            </w:r>
          </w:p>
        </w:tc>
      </w:tr>
      <w:tr w:rsidR="00F444A8">
        <w:tc>
          <w:tcPr>
            <w:tcW w:w="1134" w:type="dxa"/>
            <w:vAlign w:val="bottom"/>
          </w:tcPr>
          <w:p w:rsidR="00F444A8" w:rsidRDefault="00F444A8">
            <w:pPr>
              <w:pStyle w:val="ConsPlusNormal"/>
              <w:jc w:val="center"/>
            </w:pPr>
            <w:r>
              <w:t>2012337</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2355,800</w:t>
            </w:r>
          </w:p>
        </w:tc>
      </w:tr>
      <w:tr w:rsidR="00F444A8">
        <w:tc>
          <w:tcPr>
            <w:tcW w:w="1134" w:type="dxa"/>
            <w:vAlign w:val="bottom"/>
          </w:tcPr>
          <w:p w:rsidR="00F444A8" w:rsidRDefault="00F444A8">
            <w:pPr>
              <w:pStyle w:val="ConsPlusNormal"/>
              <w:jc w:val="center"/>
            </w:pPr>
            <w:r>
              <w:t>2012337</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2355,800</w:t>
            </w:r>
          </w:p>
        </w:tc>
      </w:tr>
      <w:tr w:rsidR="00F444A8">
        <w:tc>
          <w:tcPr>
            <w:tcW w:w="1134" w:type="dxa"/>
            <w:vAlign w:val="bottom"/>
          </w:tcPr>
          <w:p w:rsidR="00F444A8" w:rsidRDefault="00F444A8">
            <w:pPr>
              <w:pStyle w:val="ConsPlusNormal"/>
              <w:jc w:val="center"/>
            </w:pPr>
            <w:r>
              <w:t>2020000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"Содержание муниципального имущества"</w:t>
            </w:r>
          </w:p>
        </w:tc>
        <w:tc>
          <w:tcPr>
            <w:tcW w:w="1607" w:type="dxa"/>
            <w:vAlign w:val="bottom"/>
          </w:tcPr>
          <w:p w:rsidR="00F444A8" w:rsidRDefault="00F444A8">
            <w:pPr>
              <w:pStyle w:val="ConsPlusNormal"/>
              <w:jc w:val="center"/>
            </w:pPr>
            <w:r>
              <w:t>64175,352</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19904,842</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17290,900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17290,900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17290,900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2453,042</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2453,042</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2453,042</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160,900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Исполнение судебных актов</w:t>
            </w:r>
          </w:p>
        </w:tc>
        <w:tc>
          <w:tcPr>
            <w:tcW w:w="1607" w:type="dxa"/>
            <w:vAlign w:val="bottom"/>
          </w:tcPr>
          <w:p w:rsidR="00F444A8" w:rsidRDefault="00F444A8">
            <w:pPr>
              <w:pStyle w:val="ConsPlusNormal"/>
              <w:jc w:val="center"/>
            </w:pPr>
            <w:r>
              <w:t>20,000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20,000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140,900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140,900</w:t>
            </w:r>
          </w:p>
        </w:tc>
      </w:tr>
      <w:tr w:rsidR="00F444A8">
        <w:tc>
          <w:tcPr>
            <w:tcW w:w="1134" w:type="dxa"/>
            <w:vAlign w:val="bottom"/>
          </w:tcPr>
          <w:p w:rsidR="00F444A8" w:rsidRDefault="00F444A8">
            <w:pPr>
              <w:pStyle w:val="ConsPlusNormal"/>
              <w:jc w:val="center"/>
            </w:pPr>
            <w:r>
              <w:t>2022159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содержания и обслуживания нежилого муниципального фонда</w:t>
            </w:r>
          </w:p>
        </w:tc>
        <w:tc>
          <w:tcPr>
            <w:tcW w:w="1607" w:type="dxa"/>
            <w:vAlign w:val="bottom"/>
          </w:tcPr>
          <w:p w:rsidR="00F444A8" w:rsidRDefault="00F444A8">
            <w:pPr>
              <w:pStyle w:val="ConsPlusNormal"/>
              <w:jc w:val="center"/>
            </w:pPr>
            <w:r>
              <w:t>44270,510</w:t>
            </w:r>
          </w:p>
        </w:tc>
      </w:tr>
      <w:tr w:rsidR="00F444A8">
        <w:tc>
          <w:tcPr>
            <w:tcW w:w="1134" w:type="dxa"/>
            <w:vAlign w:val="bottom"/>
          </w:tcPr>
          <w:p w:rsidR="00F444A8" w:rsidRDefault="00F444A8">
            <w:pPr>
              <w:pStyle w:val="ConsPlusNormal"/>
              <w:jc w:val="center"/>
            </w:pPr>
            <w:r>
              <w:t>2022159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44270,510</w:t>
            </w:r>
          </w:p>
        </w:tc>
      </w:tr>
      <w:tr w:rsidR="00F444A8">
        <w:tc>
          <w:tcPr>
            <w:tcW w:w="1134" w:type="dxa"/>
            <w:vAlign w:val="bottom"/>
          </w:tcPr>
          <w:p w:rsidR="00F444A8" w:rsidRDefault="00F444A8">
            <w:pPr>
              <w:pStyle w:val="ConsPlusNormal"/>
              <w:jc w:val="center"/>
            </w:pPr>
            <w:r>
              <w:t>2022159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44270,510</w:t>
            </w:r>
          </w:p>
        </w:tc>
      </w:tr>
      <w:tr w:rsidR="00F444A8">
        <w:tc>
          <w:tcPr>
            <w:tcW w:w="1134" w:type="dxa"/>
            <w:vAlign w:val="bottom"/>
          </w:tcPr>
          <w:p w:rsidR="00F444A8" w:rsidRDefault="00F444A8">
            <w:pPr>
              <w:pStyle w:val="ConsPlusNormal"/>
              <w:jc w:val="center"/>
            </w:pPr>
            <w:r>
              <w:t>2022159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44270,510</w:t>
            </w:r>
          </w:p>
        </w:tc>
      </w:tr>
      <w:tr w:rsidR="00F444A8">
        <w:tc>
          <w:tcPr>
            <w:tcW w:w="1134" w:type="dxa"/>
            <w:vAlign w:val="bottom"/>
          </w:tcPr>
          <w:p w:rsidR="00F444A8" w:rsidRDefault="00F444A8">
            <w:pPr>
              <w:pStyle w:val="ConsPlusNormal"/>
              <w:jc w:val="center"/>
            </w:pPr>
            <w:r>
              <w:t>2100000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Муниципальная программа "Охрана природы и лесное хозяйство города Перми"</w:t>
            </w:r>
          </w:p>
        </w:tc>
        <w:tc>
          <w:tcPr>
            <w:tcW w:w="1607" w:type="dxa"/>
            <w:vAlign w:val="bottom"/>
          </w:tcPr>
          <w:p w:rsidR="00F444A8" w:rsidRDefault="00F444A8">
            <w:pPr>
              <w:pStyle w:val="ConsPlusNormal"/>
              <w:jc w:val="center"/>
            </w:pPr>
            <w:r>
              <w:t>44254,065</w:t>
            </w:r>
          </w:p>
        </w:tc>
      </w:tr>
      <w:tr w:rsidR="00F444A8">
        <w:tc>
          <w:tcPr>
            <w:tcW w:w="1134" w:type="dxa"/>
            <w:vAlign w:val="bottom"/>
          </w:tcPr>
          <w:p w:rsidR="00F444A8" w:rsidRDefault="00F444A8">
            <w:pPr>
              <w:pStyle w:val="ConsPlusNormal"/>
              <w:jc w:val="center"/>
            </w:pPr>
            <w:r>
              <w:t>2110000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"Реализация природоохранных мероприятий на территории города Перми"</w:t>
            </w:r>
          </w:p>
        </w:tc>
        <w:tc>
          <w:tcPr>
            <w:tcW w:w="1607" w:type="dxa"/>
            <w:vAlign w:val="bottom"/>
          </w:tcPr>
          <w:p w:rsidR="00F444A8" w:rsidRDefault="00F444A8">
            <w:pPr>
              <w:pStyle w:val="ConsPlusNormal"/>
              <w:jc w:val="center"/>
            </w:pPr>
            <w:r>
              <w:t>10668,752</w:t>
            </w:r>
          </w:p>
        </w:tc>
      </w:tr>
      <w:tr w:rsidR="00F444A8">
        <w:tc>
          <w:tcPr>
            <w:tcW w:w="1134" w:type="dxa"/>
            <w:vAlign w:val="bottom"/>
          </w:tcPr>
          <w:p w:rsidR="00F444A8" w:rsidRDefault="00F444A8">
            <w:pPr>
              <w:pStyle w:val="ConsPlusNormal"/>
              <w:jc w:val="center"/>
            </w:pPr>
            <w:r>
              <w:t>2112162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Подготовка и предоставление населению города Перми информации о состоянии окружающей среды</w:t>
            </w:r>
          </w:p>
        </w:tc>
        <w:tc>
          <w:tcPr>
            <w:tcW w:w="1607" w:type="dxa"/>
            <w:vAlign w:val="bottom"/>
          </w:tcPr>
          <w:p w:rsidR="00F444A8" w:rsidRDefault="00F444A8">
            <w:pPr>
              <w:pStyle w:val="ConsPlusNormal"/>
              <w:jc w:val="center"/>
            </w:pPr>
            <w:r>
              <w:t>1568,543</w:t>
            </w:r>
          </w:p>
        </w:tc>
      </w:tr>
      <w:tr w:rsidR="00F444A8">
        <w:tc>
          <w:tcPr>
            <w:tcW w:w="1134" w:type="dxa"/>
            <w:vAlign w:val="bottom"/>
          </w:tcPr>
          <w:p w:rsidR="00F444A8" w:rsidRDefault="00F444A8">
            <w:pPr>
              <w:pStyle w:val="ConsPlusNormal"/>
              <w:jc w:val="center"/>
            </w:pPr>
            <w:r>
              <w:t>2112162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1568,543</w:t>
            </w:r>
          </w:p>
        </w:tc>
      </w:tr>
      <w:tr w:rsidR="00F444A8">
        <w:tc>
          <w:tcPr>
            <w:tcW w:w="1134" w:type="dxa"/>
            <w:vAlign w:val="bottom"/>
          </w:tcPr>
          <w:p w:rsidR="00F444A8" w:rsidRDefault="00F444A8">
            <w:pPr>
              <w:pStyle w:val="ConsPlusNormal"/>
              <w:jc w:val="center"/>
            </w:pPr>
            <w:r>
              <w:t>2112162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1568,543</w:t>
            </w:r>
          </w:p>
        </w:tc>
      </w:tr>
      <w:tr w:rsidR="00F444A8">
        <w:tc>
          <w:tcPr>
            <w:tcW w:w="1134" w:type="dxa"/>
            <w:vAlign w:val="bottom"/>
          </w:tcPr>
          <w:p w:rsidR="00F444A8" w:rsidRDefault="00F444A8">
            <w:pPr>
              <w:pStyle w:val="ConsPlusNormal"/>
              <w:jc w:val="center"/>
            </w:pPr>
            <w:r>
              <w:t>2112162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Охрана объектов растительного и животного мира и среды их обитания</w:t>
            </w:r>
          </w:p>
        </w:tc>
        <w:tc>
          <w:tcPr>
            <w:tcW w:w="1607" w:type="dxa"/>
            <w:vAlign w:val="bottom"/>
          </w:tcPr>
          <w:p w:rsidR="00F444A8" w:rsidRDefault="00F444A8">
            <w:pPr>
              <w:pStyle w:val="ConsPlusNormal"/>
              <w:jc w:val="center"/>
            </w:pPr>
            <w:r>
              <w:t>1568,543</w:t>
            </w:r>
          </w:p>
        </w:tc>
      </w:tr>
      <w:tr w:rsidR="00F444A8">
        <w:tc>
          <w:tcPr>
            <w:tcW w:w="1134" w:type="dxa"/>
            <w:vAlign w:val="bottom"/>
          </w:tcPr>
          <w:p w:rsidR="00F444A8" w:rsidRDefault="00F444A8">
            <w:pPr>
              <w:pStyle w:val="ConsPlusNormal"/>
              <w:jc w:val="center"/>
            </w:pPr>
            <w:r>
              <w:t>2112163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Привлечение населения города Перми к реализации экологических проектов, акций, озеленению территории</w:t>
            </w:r>
          </w:p>
        </w:tc>
        <w:tc>
          <w:tcPr>
            <w:tcW w:w="1607" w:type="dxa"/>
            <w:vAlign w:val="bottom"/>
          </w:tcPr>
          <w:p w:rsidR="00F444A8" w:rsidRDefault="00F444A8">
            <w:pPr>
              <w:pStyle w:val="ConsPlusNormal"/>
              <w:jc w:val="center"/>
            </w:pPr>
            <w:r>
              <w:t>1996,512</w:t>
            </w:r>
          </w:p>
        </w:tc>
      </w:tr>
      <w:tr w:rsidR="00F444A8">
        <w:tc>
          <w:tcPr>
            <w:tcW w:w="1134" w:type="dxa"/>
            <w:vAlign w:val="bottom"/>
          </w:tcPr>
          <w:p w:rsidR="00F444A8" w:rsidRDefault="00F444A8">
            <w:pPr>
              <w:pStyle w:val="ConsPlusNormal"/>
              <w:jc w:val="center"/>
            </w:pPr>
            <w:r>
              <w:t>2112163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1287,412</w:t>
            </w:r>
          </w:p>
        </w:tc>
      </w:tr>
      <w:tr w:rsidR="00F444A8">
        <w:tc>
          <w:tcPr>
            <w:tcW w:w="1134" w:type="dxa"/>
            <w:vAlign w:val="bottom"/>
          </w:tcPr>
          <w:p w:rsidR="00F444A8" w:rsidRDefault="00F444A8">
            <w:pPr>
              <w:pStyle w:val="ConsPlusNormal"/>
              <w:jc w:val="center"/>
            </w:pPr>
            <w:r>
              <w:t>2112163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1287,412</w:t>
            </w:r>
          </w:p>
        </w:tc>
      </w:tr>
      <w:tr w:rsidR="00F444A8">
        <w:tc>
          <w:tcPr>
            <w:tcW w:w="1134" w:type="dxa"/>
            <w:vAlign w:val="bottom"/>
          </w:tcPr>
          <w:p w:rsidR="00F444A8" w:rsidRDefault="00F444A8">
            <w:pPr>
              <w:pStyle w:val="ConsPlusNormal"/>
              <w:jc w:val="center"/>
            </w:pPr>
            <w:r>
              <w:t>2112163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Охрана объектов растительного и животного мира и среды их обитания</w:t>
            </w:r>
          </w:p>
        </w:tc>
        <w:tc>
          <w:tcPr>
            <w:tcW w:w="1607" w:type="dxa"/>
            <w:vAlign w:val="bottom"/>
          </w:tcPr>
          <w:p w:rsidR="00F444A8" w:rsidRDefault="00F444A8">
            <w:pPr>
              <w:pStyle w:val="ConsPlusNormal"/>
              <w:jc w:val="center"/>
            </w:pPr>
            <w:r>
              <w:t>1287,412</w:t>
            </w:r>
          </w:p>
        </w:tc>
      </w:tr>
      <w:tr w:rsidR="00F444A8">
        <w:tc>
          <w:tcPr>
            <w:tcW w:w="1134" w:type="dxa"/>
            <w:vAlign w:val="bottom"/>
          </w:tcPr>
          <w:p w:rsidR="00F444A8" w:rsidRDefault="00F444A8">
            <w:pPr>
              <w:pStyle w:val="ConsPlusNormal"/>
              <w:jc w:val="center"/>
            </w:pPr>
            <w:r>
              <w:t>2112163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709,100</w:t>
            </w:r>
          </w:p>
        </w:tc>
      </w:tr>
      <w:tr w:rsidR="00F444A8">
        <w:tc>
          <w:tcPr>
            <w:tcW w:w="1134" w:type="dxa"/>
            <w:vAlign w:val="bottom"/>
          </w:tcPr>
          <w:p w:rsidR="00F444A8" w:rsidRDefault="00F444A8">
            <w:pPr>
              <w:pStyle w:val="ConsPlusNormal"/>
              <w:jc w:val="center"/>
            </w:pPr>
            <w:r>
              <w:t>2112163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709,100</w:t>
            </w:r>
          </w:p>
        </w:tc>
      </w:tr>
      <w:tr w:rsidR="00F444A8">
        <w:tc>
          <w:tcPr>
            <w:tcW w:w="1134" w:type="dxa"/>
            <w:vAlign w:val="bottom"/>
          </w:tcPr>
          <w:p w:rsidR="00F444A8" w:rsidRDefault="00F444A8">
            <w:pPr>
              <w:pStyle w:val="ConsPlusNormal"/>
              <w:jc w:val="center"/>
            </w:pPr>
            <w:r>
              <w:t>2112163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Охрана объектов растительного и животного мира и среды их обитания</w:t>
            </w:r>
          </w:p>
        </w:tc>
        <w:tc>
          <w:tcPr>
            <w:tcW w:w="1607" w:type="dxa"/>
            <w:vAlign w:val="bottom"/>
          </w:tcPr>
          <w:p w:rsidR="00F444A8" w:rsidRDefault="00F444A8">
            <w:pPr>
              <w:pStyle w:val="ConsPlusNormal"/>
              <w:jc w:val="center"/>
            </w:pPr>
            <w:r>
              <w:t>709,100</w:t>
            </w:r>
          </w:p>
        </w:tc>
      </w:tr>
      <w:tr w:rsidR="00F444A8">
        <w:tc>
          <w:tcPr>
            <w:tcW w:w="1134" w:type="dxa"/>
            <w:vAlign w:val="bottom"/>
          </w:tcPr>
          <w:p w:rsidR="00F444A8" w:rsidRDefault="00F444A8">
            <w:pPr>
              <w:pStyle w:val="ConsPlusNormal"/>
              <w:jc w:val="center"/>
            </w:pPr>
            <w:r>
              <w:t>2112164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Мониторинг и обустройство водных объектов города Перми</w:t>
            </w:r>
          </w:p>
        </w:tc>
        <w:tc>
          <w:tcPr>
            <w:tcW w:w="1607" w:type="dxa"/>
            <w:vAlign w:val="bottom"/>
          </w:tcPr>
          <w:p w:rsidR="00F444A8" w:rsidRDefault="00F444A8">
            <w:pPr>
              <w:pStyle w:val="ConsPlusNormal"/>
              <w:jc w:val="center"/>
            </w:pPr>
            <w:r>
              <w:t>7103,697</w:t>
            </w:r>
          </w:p>
        </w:tc>
      </w:tr>
      <w:tr w:rsidR="00F444A8">
        <w:tc>
          <w:tcPr>
            <w:tcW w:w="1134" w:type="dxa"/>
            <w:vAlign w:val="bottom"/>
          </w:tcPr>
          <w:p w:rsidR="00F444A8" w:rsidRDefault="00F444A8">
            <w:pPr>
              <w:pStyle w:val="ConsPlusNormal"/>
              <w:jc w:val="center"/>
            </w:pPr>
            <w:r>
              <w:t>2112164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7103,697</w:t>
            </w:r>
          </w:p>
        </w:tc>
      </w:tr>
      <w:tr w:rsidR="00F444A8">
        <w:tc>
          <w:tcPr>
            <w:tcW w:w="1134" w:type="dxa"/>
            <w:vAlign w:val="bottom"/>
          </w:tcPr>
          <w:p w:rsidR="00F444A8" w:rsidRDefault="00F444A8">
            <w:pPr>
              <w:pStyle w:val="ConsPlusNormal"/>
              <w:jc w:val="center"/>
            </w:pPr>
            <w:r>
              <w:t>2112164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7103,697</w:t>
            </w:r>
          </w:p>
        </w:tc>
      </w:tr>
      <w:tr w:rsidR="00F444A8">
        <w:tc>
          <w:tcPr>
            <w:tcW w:w="1134" w:type="dxa"/>
            <w:vAlign w:val="bottom"/>
          </w:tcPr>
          <w:p w:rsidR="00F444A8" w:rsidRDefault="00F444A8">
            <w:pPr>
              <w:pStyle w:val="ConsPlusNormal"/>
              <w:jc w:val="center"/>
            </w:pPr>
            <w:r>
              <w:t>2112164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Охрана объектов растительного и животного мира и среды их обитания</w:t>
            </w:r>
          </w:p>
        </w:tc>
        <w:tc>
          <w:tcPr>
            <w:tcW w:w="1607" w:type="dxa"/>
            <w:vAlign w:val="bottom"/>
          </w:tcPr>
          <w:p w:rsidR="00F444A8" w:rsidRDefault="00F444A8">
            <w:pPr>
              <w:pStyle w:val="ConsPlusNormal"/>
              <w:jc w:val="center"/>
            </w:pPr>
            <w:r>
              <w:t>7103,697</w:t>
            </w:r>
          </w:p>
        </w:tc>
      </w:tr>
      <w:tr w:rsidR="00F444A8">
        <w:tc>
          <w:tcPr>
            <w:tcW w:w="1134" w:type="dxa"/>
            <w:vAlign w:val="bottom"/>
          </w:tcPr>
          <w:p w:rsidR="00F444A8" w:rsidRDefault="00F444A8">
            <w:pPr>
              <w:pStyle w:val="ConsPlusNormal"/>
              <w:jc w:val="center"/>
            </w:pPr>
            <w:r>
              <w:t>2120000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Подпрограмма "Охрана, защита, воспроизводство городских лесов и обустройство мест отдыха в лесах города Перми"</w:t>
            </w:r>
          </w:p>
        </w:tc>
        <w:tc>
          <w:tcPr>
            <w:tcW w:w="1607" w:type="dxa"/>
            <w:vAlign w:val="bottom"/>
          </w:tcPr>
          <w:p w:rsidR="00F444A8" w:rsidRDefault="00F444A8">
            <w:pPr>
              <w:pStyle w:val="ConsPlusNormal"/>
              <w:jc w:val="center"/>
            </w:pPr>
            <w:r>
              <w:t>33585,313</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25187,671</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21947,000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21947,000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Лесное хозяйство</w:t>
            </w:r>
          </w:p>
        </w:tc>
        <w:tc>
          <w:tcPr>
            <w:tcW w:w="1607" w:type="dxa"/>
            <w:vAlign w:val="bottom"/>
          </w:tcPr>
          <w:p w:rsidR="00F444A8" w:rsidRDefault="00F444A8">
            <w:pPr>
              <w:pStyle w:val="ConsPlusNormal"/>
              <w:jc w:val="center"/>
            </w:pPr>
            <w:r>
              <w:t>21947,000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3161,471</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3161,471</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Лесное хозяйство</w:t>
            </w:r>
          </w:p>
        </w:tc>
        <w:tc>
          <w:tcPr>
            <w:tcW w:w="1607" w:type="dxa"/>
            <w:vAlign w:val="bottom"/>
          </w:tcPr>
          <w:p w:rsidR="00F444A8" w:rsidRDefault="00F444A8">
            <w:pPr>
              <w:pStyle w:val="ConsPlusNormal"/>
              <w:jc w:val="center"/>
            </w:pPr>
            <w:r>
              <w:t>3161,471</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79,200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79,200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Лесное хозяйство</w:t>
            </w:r>
          </w:p>
        </w:tc>
        <w:tc>
          <w:tcPr>
            <w:tcW w:w="1607" w:type="dxa"/>
            <w:vAlign w:val="bottom"/>
          </w:tcPr>
          <w:p w:rsidR="00F444A8" w:rsidRDefault="00F444A8">
            <w:pPr>
              <w:pStyle w:val="ConsPlusNormal"/>
              <w:jc w:val="center"/>
            </w:pPr>
            <w:r>
              <w:t>79,200</w:t>
            </w:r>
          </w:p>
        </w:tc>
      </w:tr>
      <w:tr w:rsidR="00F444A8">
        <w:tc>
          <w:tcPr>
            <w:tcW w:w="1134" w:type="dxa"/>
            <w:vAlign w:val="bottom"/>
          </w:tcPr>
          <w:p w:rsidR="00F444A8" w:rsidRDefault="00F444A8">
            <w:pPr>
              <w:pStyle w:val="ConsPlusNormal"/>
              <w:jc w:val="center"/>
            </w:pPr>
            <w:r>
              <w:t>2122165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Поддержание территории городских лесов в нормативном состоянии</w:t>
            </w:r>
          </w:p>
        </w:tc>
        <w:tc>
          <w:tcPr>
            <w:tcW w:w="1607" w:type="dxa"/>
            <w:vAlign w:val="bottom"/>
          </w:tcPr>
          <w:p w:rsidR="00F444A8" w:rsidRDefault="00F444A8">
            <w:pPr>
              <w:pStyle w:val="ConsPlusNormal"/>
              <w:jc w:val="center"/>
            </w:pPr>
            <w:r>
              <w:t>8161,542</w:t>
            </w:r>
          </w:p>
        </w:tc>
      </w:tr>
      <w:tr w:rsidR="00F444A8">
        <w:tc>
          <w:tcPr>
            <w:tcW w:w="1134" w:type="dxa"/>
            <w:vAlign w:val="bottom"/>
          </w:tcPr>
          <w:p w:rsidR="00F444A8" w:rsidRDefault="00F444A8">
            <w:pPr>
              <w:pStyle w:val="ConsPlusNormal"/>
              <w:jc w:val="center"/>
            </w:pPr>
            <w:r>
              <w:t>2122165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8161,542</w:t>
            </w:r>
          </w:p>
        </w:tc>
      </w:tr>
      <w:tr w:rsidR="00F444A8">
        <w:tc>
          <w:tcPr>
            <w:tcW w:w="1134" w:type="dxa"/>
            <w:vAlign w:val="bottom"/>
          </w:tcPr>
          <w:p w:rsidR="00F444A8" w:rsidRDefault="00F444A8">
            <w:pPr>
              <w:pStyle w:val="ConsPlusNormal"/>
              <w:jc w:val="center"/>
            </w:pPr>
            <w:r>
              <w:t>2122165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8161,542</w:t>
            </w:r>
          </w:p>
        </w:tc>
      </w:tr>
      <w:tr w:rsidR="00F444A8">
        <w:tc>
          <w:tcPr>
            <w:tcW w:w="1134" w:type="dxa"/>
            <w:vAlign w:val="bottom"/>
          </w:tcPr>
          <w:p w:rsidR="00F444A8" w:rsidRDefault="00F444A8">
            <w:pPr>
              <w:pStyle w:val="ConsPlusNormal"/>
              <w:jc w:val="center"/>
            </w:pPr>
            <w:r>
              <w:t>2122165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07</w:t>
            </w:r>
          </w:p>
        </w:tc>
        <w:tc>
          <w:tcPr>
            <w:tcW w:w="4627" w:type="dxa"/>
            <w:vAlign w:val="center"/>
          </w:tcPr>
          <w:p w:rsidR="00F444A8" w:rsidRDefault="00F444A8">
            <w:pPr>
              <w:pStyle w:val="ConsPlusNormal"/>
            </w:pPr>
            <w:r>
              <w:t>Лесное хозяйство</w:t>
            </w:r>
          </w:p>
        </w:tc>
        <w:tc>
          <w:tcPr>
            <w:tcW w:w="1607" w:type="dxa"/>
            <w:vAlign w:val="bottom"/>
          </w:tcPr>
          <w:p w:rsidR="00F444A8" w:rsidRDefault="00F444A8">
            <w:pPr>
              <w:pStyle w:val="ConsPlusNormal"/>
              <w:jc w:val="center"/>
            </w:pPr>
            <w:r>
              <w:t>8161,542</w:t>
            </w:r>
          </w:p>
        </w:tc>
      </w:tr>
      <w:tr w:rsidR="00F444A8">
        <w:tc>
          <w:tcPr>
            <w:tcW w:w="1134" w:type="dxa"/>
            <w:vAlign w:val="bottom"/>
          </w:tcPr>
          <w:p w:rsidR="00F444A8" w:rsidRDefault="00F444A8">
            <w:pPr>
              <w:pStyle w:val="ConsPlusNormal"/>
              <w:jc w:val="center"/>
            </w:pPr>
            <w:r>
              <w:t>2122166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Содержание и развитие системы ООПТ местного значения</w:t>
            </w:r>
          </w:p>
        </w:tc>
        <w:tc>
          <w:tcPr>
            <w:tcW w:w="1607" w:type="dxa"/>
            <w:vAlign w:val="bottom"/>
          </w:tcPr>
          <w:p w:rsidR="00F444A8" w:rsidRDefault="00F444A8">
            <w:pPr>
              <w:pStyle w:val="ConsPlusNormal"/>
              <w:jc w:val="center"/>
            </w:pPr>
            <w:r>
              <w:t>236,100</w:t>
            </w:r>
          </w:p>
        </w:tc>
      </w:tr>
      <w:tr w:rsidR="00F444A8">
        <w:tc>
          <w:tcPr>
            <w:tcW w:w="1134" w:type="dxa"/>
            <w:vAlign w:val="bottom"/>
          </w:tcPr>
          <w:p w:rsidR="00F444A8" w:rsidRDefault="00F444A8">
            <w:pPr>
              <w:pStyle w:val="ConsPlusNormal"/>
              <w:jc w:val="center"/>
            </w:pPr>
            <w:r>
              <w:t>2122166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236,100</w:t>
            </w:r>
          </w:p>
        </w:tc>
      </w:tr>
      <w:tr w:rsidR="00F444A8">
        <w:tc>
          <w:tcPr>
            <w:tcW w:w="1134" w:type="dxa"/>
            <w:vAlign w:val="bottom"/>
          </w:tcPr>
          <w:p w:rsidR="00F444A8" w:rsidRDefault="00F444A8">
            <w:pPr>
              <w:pStyle w:val="ConsPlusNormal"/>
              <w:jc w:val="center"/>
            </w:pPr>
            <w:r>
              <w:t>2122166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236,100</w:t>
            </w:r>
          </w:p>
        </w:tc>
      </w:tr>
      <w:tr w:rsidR="00F444A8">
        <w:tc>
          <w:tcPr>
            <w:tcW w:w="1134" w:type="dxa"/>
            <w:vAlign w:val="bottom"/>
          </w:tcPr>
          <w:p w:rsidR="00F444A8" w:rsidRDefault="00F444A8">
            <w:pPr>
              <w:pStyle w:val="ConsPlusNormal"/>
              <w:jc w:val="center"/>
            </w:pPr>
            <w:r>
              <w:t>2122166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07</w:t>
            </w:r>
          </w:p>
        </w:tc>
        <w:tc>
          <w:tcPr>
            <w:tcW w:w="4627" w:type="dxa"/>
            <w:vAlign w:val="center"/>
          </w:tcPr>
          <w:p w:rsidR="00F444A8" w:rsidRDefault="00F444A8">
            <w:pPr>
              <w:pStyle w:val="ConsPlusNormal"/>
            </w:pPr>
            <w:r>
              <w:t>Лесное хозяйство</w:t>
            </w:r>
          </w:p>
        </w:tc>
        <w:tc>
          <w:tcPr>
            <w:tcW w:w="1607" w:type="dxa"/>
            <w:vAlign w:val="bottom"/>
          </w:tcPr>
          <w:p w:rsidR="00F444A8" w:rsidRDefault="00F444A8">
            <w:pPr>
              <w:pStyle w:val="ConsPlusNormal"/>
              <w:jc w:val="center"/>
            </w:pPr>
            <w:r>
              <w:t>236,100</w:t>
            </w:r>
          </w:p>
        </w:tc>
      </w:tr>
      <w:tr w:rsidR="00F444A8">
        <w:tc>
          <w:tcPr>
            <w:tcW w:w="1134" w:type="dxa"/>
            <w:vAlign w:val="bottom"/>
          </w:tcPr>
          <w:p w:rsidR="00F444A8" w:rsidRDefault="00F444A8">
            <w:pPr>
              <w:pStyle w:val="ConsPlusNormal"/>
              <w:jc w:val="center"/>
            </w:pPr>
            <w:r>
              <w:t>2200000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07" w:type="dxa"/>
            <w:vAlign w:val="bottom"/>
          </w:tcPr>
          <w:p w:rsidR="00F444A8" w:rsidRDefault="00F444A8">
            <w:pPr>
              <w:pStyle w:val="ConsPlusNormal"/>
              <w:jc w:val="center"/>
            </w:pPr>
            <w:r>
              <w:t>9937186,043</w:t>
            </w:r>
          </w:p>
        </w:tc>
      </w:tr>
      <w:tr w:rsidR="00F444A8">
        <w:tc>
          <w:tcPr>
            <w:tcW w:w="1134" w:type="dxa"/>
            <w:vAlign w:val="bottom"/>
          </w:tcPr>
          <w:p w:rsidR="00F444A8" w:rsidRDefault="00F444A8">
            <w:pPr>
              <w:pStyle w:val="ConsPlusNormal"/>
              <w:jc w:val="center"/>
            </w:pPr>
            <w:r>
              <w:t>2210000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Подпрограмма "Доступность качественной услуги дошкольного образования для всех слоев населения города Перми"</w:t>
            </w:r>
          </w:p>
        </w:tc>
        <w:tc>
          <w:tcPr>
            <w:tcW w:w="1607" w:type="dxa"/>
            <w:vAlign w:val="bottom"/>
          </w:tcPr>
          <w:p w:rsidR="00F444A8" w:rsidRDefault="00F444A8">
            <w:pPr>
              <w:pStyle w:val="ConsPlusNormal"/>
              <w:jc w:val="center"/>
            </w:pPr>
            <w:r>
              <w:t>4261456,142</w:t>
            </w:r>
          </w:p>
        </w:tc>
      </w:tr>
      <w:tr w:rsidR="00F444A8">
        <w:tc>
          <w:tcPr>
            <w:tcW w:w="1134" w:type="dxa"/>
            <w:vAlign w:val="bottom"/>
          </w:tcPr>
          <w:p w:rsidR="00F444A8" w:rsidRDefault="00F444A8">
            <w:pPr>
              <w:pStyle w:val="ConsPlusNormal"/>
              <w:jc w:val="center"/>
            </w:pPr>
            <w:r>
              <w:t>2210059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1008262,696</w:t>
            </w:r>
          </w:p>
        </w:tc>
      </w:tr>
      <w:tr w:rsidR="00F444A8">
        <w:tc>
          <w:tcPr>
            <w:tcW w:w="1134" w:type="dxa"/>
            <w:vAlign w:val="bottom"/>
          </w:tcPr>
          <w:p w:rsidR="00F444A8" w:rsidRDefault="00F444A8">
            <w:pPr>
              <w:pStyle w:val="ConsPlusNormal"/>
              <w:jc w:val="center"/>
            </w:pPr>
            <w:r>
              <w:t>2210059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1008262,696</w:t>
            </w:r>
          </w:p>
        </w:tc>
      </w:tr>
      <w:tr w:rsidR="00F444A8">
        <w:tc>
          <w:tcPr>
            <w:tcW w:w="1134" w:type="dxa"/>
            <w:vAlign w:val="bottom"/>
          </w:tcPr>
          <w:p w:rsidR="00F444A8" w:rsidRDefault="00F444A8">
            <w:pPr>
              <w:pStyle w:val="ConsPlusNormal"/>
              <w:jc w:val="center"/>
            </w:pPr>
            <w:r>
              <w:t>2210059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204850,656</w:t>
            </w:r>
          </w:p>
        </w:tc>
      </w:tr>
      <w:tr w:rsidR="00F444A8">
        <w:tc>
          <w:tcPr>
            <w:tcW w:w="1134" w:type="dxa"/>
            <w:vAlign w:val="bottom"/>
          </w:tcPr>
          <w:p w:rsidR="00F444A8" w:rsidRDefault="00F444A8">
            <w:pPr>
              <w:pStyle w:val="ConsPlusNormal"/>
              <w:jc w:val="center"/>
            </w:pPr>
            <w:r>
              <w:t>2210059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204850,656</w:t>
            </w:r>
          </w:p>
        </w:tc>
      </w:tr>
      <w:tr w:rsidR="00F444A8">
        <w:tc>
          <w:tcPr>
            <w:tcW w:w="1134" w:type="dxa"/>
            <w:vAlign w:val="bottom"/>
          </w:tcPr>
          <w:p w:rsidR="00F444A8" w:rsidRDefault="00F444A8">
            <w:pPr>
              <w:pStyle w:val="ConsPlusNormal"/>
              <w:jc w:val="center"/>
            </w:pPr>
            <w:r>
              <w:t>2210059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803412,040</w:t>
            </w:r>
          </w:p>
        </w:tc>
      </w:tr>
      <w:tr w:rsidR="00F444A8">
        <w:tc>
          <w:tcPr>
            <w:tcW w:w="1134" w:type="dxa"/>
            <w:vAlign w:val="bottom"/>
          </w:tcPr>
          <w:p w:rsidR="00F444A8" w:rsidRDefault="00F444A8">
            <w:pPr>
              <w:pStyle w:val="ConsPlusNormal"/>
              <w:jc w:val="center"/>
            </w:pPr>
            <w:r>
              <w:t>2210059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803412,040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Обеспечение воспитания и обучения детей-инвалидов в муниципальных дошкольных образовательных организациях и на дому</w:t>
            </w:r>
          </w:p>
        </w:tc>
        <w:tc>
          <w:tcPr>
            <w:tcW w:w="1607" w:type="dxa"/>
            <w:vAlign w:val="bottom"/>
          </w:tcPr>
          <w:p w:rsidR="00F444A8" w:rsidRDefault="00F444A8">
            <w:pPr>
              <w:pStyle w:val="ConsPlusNormal"/>
              <w:jc w:val="center"/>
            </w:pPr>
            <w:r>
              <w:t>8896,200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52,400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52,400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52,400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3491,200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3491,200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3491,200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5352,600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299,100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299,100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5053,500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5053,500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мер социальной поддержки педагогическим работникам муниципальных образовательных организаций</w:t>
            </w:r>
          </w:p>
        </w:tc>
        <w:tc>
          <w:tcPr>
            <w:tcW w:w="1607" w:type="dxa"/>
            <w:vAlign w:val="bottom"/>
          </w:tcPr>
          <w:p w:rsidR="00F444A8" w:rsidRDefault="00F444A8">
            <w:pPr>
              <w:pStyle w:val="ConsPlusNormal"/>
              <w:jc w:val="center"/>
            </w:pPr>
            <w:r>
              <w:t>39308,700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39308,700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6422,500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6222,500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200,000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32886,200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32486,200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400,000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607" w:type="dxa"/>
            <w:vAlign w:val="bottom"/>
          </w:tcPr>
          <w:p w:rsidR="00F444A8" w:rsidRDefault="00F444A8">
            <w:pPr>
              <w:pStyle w:val="ConsPlusNormal"/>
              <w:jc w:val="center"/>
            </w:pPr>
            <w:r>
              <w:t>112152,900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778,500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778,500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04</w:t>
            </w:r>
          </w:p>
        </w:tc>
        <w:tc>
          <w:tcPr>
            <w:tcW w:w="4627" w:type="dxa"/>
            <w:vAlign w:val="center"/>
          </w:tcPr>
          <w:p w:rsidR="00F444A8" w:rsidRDefault="00F444A8">
            <w:pPr>
              <w:pStyle w:val="ConsPlusNormal"/>
            </w:pPr>
            <w:r>
              <w:t>Охрана семьи и детства</w:t>
            </w:r>
          </w:p>
        </w:tc>
        <w:tc>
          <w:tcPr>
            <w:tcW w:w="1607" w:type="dxa"/>
            <w:vAlign w:val="bottom"/>
          </w:tcPr>
          <w:p w:rsidR="00F444A8" w:rsidRDefault="00F444A8">
            <w:pPr>
              <w:pStyle w:val="ConsPlusNormal"/>
              <w:jc w:val="center"/>
            </w:pPr>
            <w:r>
              <w:t>778,500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3132,900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3132,900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04</w:t>
            </w:r>
          </w:p>
        </w:tc>
        <w:tc>
          <w:tcPr>
            <w:tcW w:w="4627" w:type="dxa"/>
            <w:vAlign w:val="center"/>
          </w:tcPr>
          <w:p w:rsidR="00F444A8" w:rsidRDefault="00F444A8">
            <w:pPr>
              <w:pStyle w:val="ConsPlusNormal"/>
            </w:pPr>
            <w:r>
              <w:t>Охрана семьи и детства</w:t>
            </w:r>
          </w:p>
        </w:tc>
        <w:tc>
          <w:tcPr>
            <w:tcW w:w="1607" w:type="dxa"/>
            <w:vAlign w:val="bottom"/>
          </w:tcPr>
          <w:p w:rsidR="00F444A8" w:rsidRDefault="00F444A8">
            <w:pPr>
              <w:pStyle w:val="ConsPlusNormal"/>
              <w:jc w:val="center"/>
            </w:pPr>
            <w:r>
              <w:t>3132,900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108241,500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108241,500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04</w:t>
            </w:r>
          </w:p>
        </w:tc>
        <w:tc>
          <w:tcPr>
            <w:tcW w:w="4627" w:type="dxa"/>
            <w:vAlign w:val="center"/>
          </w:tcPr>
          <w:p w:rsidR="00F444A8" w:rsidRDefault="00F444A8">
            <w:pPr>
              <w:pStyle w:val="ConsPlusNormal"/>
            </w:pPr>
            <w:r>
              <w:t>Охрана семьи и детства</w:t>
            </w:r>
          </w:p>
        </w:tc>
        <w:tc>
          <w:tcPr>
            <w:tcW w:w="1607" w:type="dxa"/>
            <w:vAlign w:val="bottom"/>
          </w:tcPr>
          <w:p w:rsidR="00F444A8" w:rsidRDefault="00F444A8">
            <w:pPr>
              <w:pStyle w:val="ConsPlusNormal"/>
              <w:jc w:val="center"/>
            </w:pPr>
            <w:r>
              <w:t>108241,500</w:t>
            </w:r>
          </w:p>
        </w:tc>
      </w:tr>
      <w:tr w:rsidR="00F444A8">
        <w:tc>
          <w:tcPr>
            <w:tcW w:w="1134" w:type="dxa"/>
            <w:vAlign w:val="bottom"/>
          </w:tcPr>
          <w:p w:rsidR="00F444A8" w:rsidRDefault="00F444A8">
            <w:pPr>
              <w:pStyle w:val="ConsPlusNormal"/>
              <w:jc w:val="center"/>
            </w:pPr>
            <w:r>
              <w:t>2216330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607" w:type="dxa"/>
            <w:vAlign w:val="bottom"/>
          </w:tcPr>
          <w:p w:rsidR="00F444A8" w:rsidRDefault="00F444A8">
            <w:pPr>
              <w:pStyle w:val="ConsPlusNormal"/>
              <w:jc w:val="center"/>
            </w:pPr>
            <w:r>
              <w:t>2748924,500</w:t>
            </w:r>
          </w:p>
        </w:tc>
      </w:tr>
      <w:tr w:rsidR="00F444A8">
        <w:tc>
          <w:tcPr>
            <w:tcW w:w="1134" w:type="dxa"/>
            <w:vAlign w:val="bottom"/>
          </w:tcPr>
          <w:p w:rsidR="00F444A8" w:rsidRDefault="00F444A8">
            <w:pPr>
              <w:pStyle w:val="ConsPlusNormal"/>
              <w:jc w:val="center"/>
            </w:pPr>
            <w:r>
              <w:t>2216330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2748924,500</w:t>
            </w:r>
          </w:p>
        </w:tc>
      </w:tr>
      <w:tr w:rsidR="00F444A8">
        <w:tc>
          <w:tcPr>
            <w:tcW w:w="1134" w:type="dxa"/>
            <w:vAlign w:val="bottom"/>
          </w:tcPr>
          <w:p w:rsidR="00F444A8" w:rsidRDefault="00F444A8">
            <w:pPr>
              <w:pStyle w:val="ConsPlusNormal"/>
              <w:jc w:val="center"/>
            </w:pPr>
            <w:r>
              <w:t>2216330</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502187,100</w:t>
            </w:r>
          </w:p>
        </w:tc>
      </w:tr>
      <w:tr w:rsidR="00F444A8">
        <w:tc>
          <w:tcPr>
            <w:tcW w:w="1134" w:type="dxa"/>
            <w:vAlign w:val="bottom"/>
          </w:tcPr>
          <w:p w:rsidR="00F444A8" w:rsidRDefault="00F444A8">
            <w:pPr>
              <w:pStyle w:val="ConsPlusNormal"/>
              <w:jc w:val="center"/>
            </w:pPr>
            <w:r>
              <w:t>2216330</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502187,100</w:t>
            </w:r>
          </w:p>
        </w:tc>
      </w:tr>
      <w:tr w:rsidR="00F444A8">
        <w:tc>
          <w:tcPr>
            <w:tcW w:w="1134" w:type="dxa"/>
            <w:vAlign w:val="bottom"/>
          </w:tcPr>
          <w:p w:rsidR="00F444A8" w:rsidRDefault="00F444A8">
            <w:pPr>
              <w:pStyle w:val="ConsPlusNormal"/>
              <w:jc w:val="center"/>
            </w:pPr>
            <w:r>
              <w:t>2216330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2246737,400</w:t>
            </w:r>
          </w:p>
        </w:tc>
      </w:tr>
      <w:tr w:rsidR="00F444A8">
        <w:tc>
          <w:tcPr>
            <w:tcW w:w="1134" w:type="dxa"/>
            <w:vAlign w:val="bottom"/>
          </w:tcPr>
          <w:p w:rsidR="00F444A8" w:rsidRDefault="00F444A8">
            <w:pPr>
              <w:pStyle w:val="ConsPlusNormal"/>
              <w:jc w:val="center"/>
            </w:pPr>
            <w:r>
              <w:t>2216330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2246737,400</w:t>
            </w:r>
          </w:p>
        </w:tc>
      </w:tr>
      <w:tr w:rsidR="00F444A8">
        <w:tc>
          <w:tcPr>
            <w:tcW w:w="1134" w:type="dxa"/>
            <w:vAlign w:val="bottom"/>
          </w:tcPr>
          <w:p w:rsidR="00F444A8" w:rsidRDefault="00F444A8">
            <w:pPr>
              <w:pStyle w:val="ConsPlusNormal"/>
              <w:jc w:val="center"/>
            </w:pPr>
            <w:r>
              <w:t>2217003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607" w:type="dxa"/>
            <w:vAlign w:val="bottom"/>
          </w:tcPr>
          <w:p w:rsidR="00F444A8" w:rsidRDefault="00F444A8">
            <w:pPr>
              <w:pStyle w:val="ConsPlusNormal"/>
              <w:jc w:val="center"/>
            </w:pPr>
            <w:r>
              <w:t>39245,148</w:t>
            </w:r>
          </w:p>
        </w:tc>
      </w:tr>
      <w:tr w:rsidR="00F444A8">
        <w:tc>
          <w:tcPr>
            <w:tcW w:w="1134" w:type="dxa"/>
            <w:vAlign w:val="bottom"/>
          </w:tcPr>
          <w:p w:rsidR="00F444A8" w:rsidRDefault="00F444A8">
            <w:pPr>
              <w:pStyle w:val="ConsPlusNormal"/>
              <w:jc w:val="center"/>
            </w:pPr>
            <w:r>
              <w:t>2217003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39245,148</w:t>
            </w:r>
          </w:p>
        </w:tc>
      </w:tr>
      <w:tr w:rsidR="00F444A8">
        <w:tc>
          <w:tcPr>
            <w:tcW w:w="1134" w:type="dxa"/>
            <w:vAlign w:val="bottom"/>
          </w:tcPr>
          <w:p w:rsidR="00F444A8" w:rsidRDefault="00F444A8">
            <w:pPr>
              <w:pStyle w:val="ConsPlusNormal"/>
              <w:jc w:val="center"/>
            </w:pPr>
            <w:r>
              <w:t>2217003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39245,148</w:t>
            </w:r>
          </w:p>
        </w:tc>
      </w:tr>
      <w:tr w:rsidR="00F444A8">
        <w:tc>
          <w:tcPr>
            <w:tcW w:w="1134" w:type="dxa"/>
            <w:vAlign w:val="bottom"/>
          </w:tcPr>
          <w:p w:rsidR="00F444A8" w:rsidRDefault="00F444A8">
            <w:pPr>
              <w:pStyle w:val="ConsPlusNormal"/>
              <w:jc w:val="center"/>
            </w:pPr>
            <w:r>
              <w:t>2217003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31788,892</w:t>
            </w:r>
          </w:p>
        </w:tc>
      </w:tr>
      <w:tr w:rsidR="00F444A8">
        <w:tc>
          <w:tcPr>
            <w:tcW w:w="1134" w:type="dxa"/>
            <w:vAlign w:val="bottom"/>
          </w:tcPr>
          <w:p w:rsidR="00F444A8" w:rsidRDefault="00F444A8">
            <w:pPr>
              <w:pStyle w:val="ConsPlusNormal"/>
              <w:jc w:val="center"/>
            </w:pPr>
            <w:r>
              <w:t>2217003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7456,256</w:t>
            </w:r>
          </w:p>
        </w:tc>
      </w:tr>
      <w:tr w:rsidR="00F444A8">
        <w:tc>
          <w:tcPr>
            <w:tcW w:w="1134" w:type="dxa"/>
            <w:vAlign w:val="bottom"/>
          </w:tcPr>
          <w:p w:rsidR="00F444A8" w:rsidRDefault="00F444A8">
            <w:pPr>
              <w:pStyle w:val="ConsPlusNormal"/>
              <w:jc w:val="center"/>
            </w:pPr>
            <w:r>
              <w:t>2218102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Пособия семьям, имеющим детей в возрасте от 1,5 до 4 лет</w:t>
            </w:r>
          </w:p>
        </w:tc>
        <w:tc>
          <w:tcPr>
            <w:tcW w:w="1607" w:type="dxa"/>
            <w:vAlign w:val="bottom"/>
          </w:tcPr>
          <w:p w:rsidR="00F444A8" w:rsidRDefault="00F444A8">
            <w:pPr>
              <w:pStyle w:val="ConsPlusNormal"/>
              <w:jc w:val="center"/>
            </w:pPr>
            <w:r>
              <w:t>304665,998</w:t>
            </w:r>
          </w:p>
        </w:tc>
      </w:tr>
      <w:tr w:rsidR="00F444A8">
        <w:tc>
          <w:tcPr>
            <w:tcW w:w="1134" w:type="dxa"/>
            <w:vAlign w:val="bottom"/>
          </w:tcPr>
          <w:p w:rsidR="00F444A8" w:rsidRDefault="00F444A8">
            <w:pPr>
              <w:pStyle w:val="ConsPlusNormal"/>
              <w:jc w:val="center"/>
            </w:pPr>
            <w:r>
              <w:t>2218102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3016,775</w:t>
            </w:r>
          </w:p>
        </w:tc>
      </w:tr>
      <w:tr w:rsidR="00F444A8">
        <w:tc>
          <w:tcPr>
            <w:tcW w:w="1134" w:type="dxa"/>
            <w:vAlign w:val="bottom"/>
          </w:tcPr>
          <w:p w:rsidR="00F444A8" w:rsidRDefault="00F444A8">
            <w:pPr>
              <w:pStyle w:val="ConsPlusNormal"/>
              <w:jc w:val="center"/>
            </w:pPr>
            <w:r>
              <w:t>2218102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3016,775</w:t>
            </w:r>
          </w:p>
        </w:tc>
      </w:tr>
      <w:tr w:rsidR="00F444A8">
        <w:tc>
          <w:tcPr>
            <w:tcW w:w="1134" w:type="dxa"/>
            <w:vAlign w:val="bottom"/>
          </w:tcPr>
          <w:p w:rsidR="00F444A8" w:rsidRDefault="00F444A8">
            <w:pPr>
              <w:pStyle w:val="ConsPlusNormal"/>
              <w:jc w:val="center"/>
            </w:pPr>
            <w:r>
              <w:t>2218102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506,800</w:t>
            </w:r>
          </w:p>
        </w:tc>
      </w:tr>
      <w:tr w:rsidR="00F444A8">
        <w:tc>
          <w:tcPr>
            <w:tcW w:w="1134" w:type="dxa"/>
            <w:vAlign w:val="bottom"/>
          </w:tcPr>
          <w:p w:rsidR="00F444A8" w:rsidRDefault="00F444A8">
            <w:pPr>
              <w:pStyle w:val="ConsPlusNormal"/>
              <w:jc w:val="center"/>
            </w:pPr>
            <w:r>
              <w:t>2218102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center"/>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2509,975</w:t>
            </w:r>
          </w:p>
        </w:tc>
      </w:tr>
      <w:tr w:rsidR="00F444A8">
        <w:tc>
          <w:tcPr>
            <w:tcW w:w="1134" w:type="dxa"/>
            <w:vAlign w:val="bottom"/>
          </w:tcPr>
          <w:p w:rsidR="00F444A8" w:rsidRDefault="00F444A8">
            <w:pPr>
              <w:pStyle w:val="ConsPlusNormal"/>
              <w:jc w:val="center"/>
            </w:pPr>
            <w:r>
              <w:t>2218102</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301649,223</w:t>
            </w:r>
          </w:p>
        </w:tc>
      </w:tr>
      <w:tr w:rsidR="00F444A8">
        <w:tc>
          <w:tcPr>
            <w:tcW w:w="1134" w:type="dxa"/>
            <w:vAlign w:val="bottom"/>
          </w:tcPr>
          <w:p w:rsidR="00F444A8" w:rsidRDefault="00F444A8">
            <w:pPr>
              <w:pStyle w:val="ConsPlusNormal"/>
              <w:jc w:val="center"/>
            </w:pPr>
            <w:r>
              <w:t>2218102</w:t>
            </w:r>
          </w:p>
        </w:tc>
        <w:tc>
          <w:tcPr>
            <w:tcW w:w="680" w:type="dxa"/>
            <w:vAlign w:val="bottom"/>
          </w:tcPr>
          <w:p w:rsidR="00F444A8" w:rsidRDefault="00F444A8">
            <w:pPr>
              <w:pStyle w:val="ConsPlusNormal"/>
              <w:jc w:val="center"/>
            </w:pPr>
            <w:r>
              <w:t>310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Публичные нормативные социальные выплаты гражданам</w:t>
            </w:r>
          </w:p>
        </w:tc>
        <w:tc>
          <w:tcPr>
            <w:tcW w:w="1607" w:type="dxa"/>
            <w:vAlign w:val="bottom"/>
          </w:tcPr>
          <w:p w:rsidR="00F444A8" w:rsidRDefault="00F444A8">
            <w:pPr>
              <w:pStyle w:val="ConsPlusNormal"/>
              <w:jc w:val="center"/>
            </w:pPr>
            <w:r>
              <w:t>301649,223</w:t>
            </w:r>
          </w:p>
        </w:tc>
      </w:tr>
      <w:tr w:rsidR="00F444A8">
        <w:tc>
          <w:tcPr>
            <w:tcW w:w="1134" w:type="dxa"/>
            <w:vAlign w:val="bottom"/>
          </w:tcPr>
          <w:p w:rsidR="00F444A8" w:rsidRDefault="00F444A8">
            <w:pPr>
              <w:pStyle w:val="ConsPlusNormal"/>
              <w:jc w:val="center"/>
            </w:pPr>
            <w:r>
              <w:t>2218102</w:t>
            </w:r>
          </w:p>
        </w:tc>
        <w:tc>
          <w:tcPr>
            <w:tcW w:w="680" w:type="dxa"/>
            <w:vAlign w:val="bottom"/>
          </w:tcPr>
          <w:p w:rsidR="00F444A8" w:rsidRDefault="00F444A8">
            <w:pPr>
              <w:pStyle w:val="ConsPlusNormal"/>
              <w:jc w:val="center"/>
            </w:pPr>
            <w:r>
              <w:t>310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301649,223</w:t>
            </w:r>
          </w:p>
        </w:tc>
      </w:tr>
      <w:tr w:rsidR="00F444A8">
        <w:tc>
          <w:tcPr>
            <w:tcW w:w="1134" w:type="dxa"/>
            <w:vAlign w:val="bottom"/>
          </w:tcPr>
          <w:p w:rsidR="00F444A8" w:rsidRDefault="00F444A8">
            <w:pPr>
              <w:pStyle w:val="ConsPlusNormal"/>
              <w:jc w:val="center"/>
            </w:pPr>
            <w:r>
              <w:t>2220000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Подпрограмма "Доступность качественной услуги начального общего, основного общего и среднего общего образования для всех слоев населения города Перми"</w:t>
            </w:r>
          </w:p>
        </w:tc>
        <w:tc>
          <w:tcPr>
            <w:tcW w:w="1607" w:type="dxa"/>
            <w:vAlign w:val="bottom"/>
          </w:tcPr>
          <w:p w:rsidR="00F444A8" w:rsidRDefault="00F444A8">
            <w:pPr>
              <w:pStyle w:val="ConsPlusNormal"/>
              <w:jc w:val="center"/>
            </w:pPr>
            <w:r>
              <w:t>5036238,925</w:t>
            </w:r>
          </w:p>
        </w:tc>
      </w:tr>
      <w:tr w:rsidR="00F444A8">
        <w:tc>
          <w:tcPr>
            <w:tcW w:w="1134" w:type="dxa"/>
            <w:vAlign w:val="bottom"/>
          </w:tcPr>
          <w:p w:rsidR="00F444A8" w:rsidRDefault="00F444A8">
            <w:pPr>
              <w:pStyle w:val="ConsPlusNormal"/>
              <w:jc w:val="center"/>
            </w:pPr>
            <w:r>
              <w:t>2220059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964550,140</w:t>
            </w:r>
          </w:p>
        </w:tc>
      </w:tr>
      <w:tr w:rsidR="00F444A8">
        <w:tc>
          <w:tcPr>
            <w:tcW w:w="1134" w:type="dxa"/>
            <w:vAlign w:val="bottom"/>
          </w:tcPr>
          <w:p w:rsidR="00F444A8" w:rsidRDefault="00F444A8">
            <w:pPr>
              <w:pStyle w:val="ConsPlusNormal"/>
              <w:jc w:val="center"/>
            </w:pPr>
            <w:r>
              <w:t>2220059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964550,140</w:t>
            </w:r>
          </w:p>
        </w:tc>
      </w:tr>
      <w:tr w:rsidR="00F444A8">
        <w:tc>
          <w:tcPr>
            <w:tcW w:w="1134" w:type="dxa"/>
            <w:vAlign w:val="bottom"/>
          </w:tcPr>
          <w:p w:rsidR="00F444A8" w:rsidRDefault="00F444A8">
            <w:pPr>
              <w:pStyle w:val="ConsPlusNormal"/>
              <w:jc w:val="center"/>
            </w:pPr>
            <w:r>
              <w:t>2220059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113597,155</w:t>
            </w:r>
          </w:p>
        </w:tc>
      </w:tr>
      <w:tr w:rsidR="00F444A8">
        <w:tc>
          <w:tcPr>
            <w:tcW w:w="1134" w:type="dxa"/>
            <w:vAlign w:val="bottom"/>
          </w:tcPr>
          <w:p w:rsidR="00F444A8" w:rsidRDefault="00F444A8">
            <w:pPr>
              <w:pStyle w:val="ConsPlusNormal"/>
              <w:jc w:val="center"/>
            </w:pPr>
            <w:r>
              <w:t>2220059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113597,155</w:t>
            </w:r>
          </w:p>
        </w:tc>
      </w:tr>
      <w:tr w:rsidR="00F444A8">
        <w:tc>
          <w:tcPr>
            <w:tcW w:w="1134" w:type="dxa"/>
            <w:vAlign w:val="bottom"/>
          </w:tcPr>
          <w:p w:rsidR="00F444A8" w:rsidRDefault="00F444A8">
            <w:pPr>
              <w:pStyle w:val="ConsPlusNormal"/>
              <w:jc w:val="center"/>
            </w:pPr>
            <w:r>
              <w:t>2220059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850952,985</w:t>
            </w:r>
          </w:p>
        </w:tc>
      </w:tr>
      <w:tr w:rsidR="00F444A8">
        <w:tc>
          <w:tcPr>
            <w:tcW w:w="1134" w:type="dxa"/>
            <w:vAlign w:val="bottom"/>
          </w:tcPr>
          <w:p w:rsidR="00F444A8" w:rsidRDefault="00F444A8">
            <w:pPr>
              <w:pStyle w:val="ConsPlusNormal"/>
              <w:jc w:val="center"/>
            </w:pPr>
            <w:r>
              <w:t>2220059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850952,985</w:t>
            </w:r>
          </w:p>
        </w:tc>
      </w:tr>
      <w:tr w:rsidR="00F444A8">
        <w:tc>
          <w:tcPr>
            <w:tcW w:w="1134" w:type="dxa"/>
            <w:vAlign w:val="bottom"/>
          </w:tcPr>
          <w:p w:rsidR="00F444A8" w:rsidRDefault="00F444A8">
            <w:pPr>
              <w:pStyle w:val="ConsPlusNormal"/>
              <w:jc w:val="center"/>
            </w:pPr>
            <w:r>
              <w:t>2226307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государственных гарантий на получение общедоступного бесплатного дошкольного, начального основного, среднего общего образования, а также дополнительного образования в общеобразовательных организациях</w:t>
            </w:r>
          </w:p>
        </w:tc>
        <w:tc>
          <w:tcPr>
            <w:tcW w:w="1607" w:type="dxa"/>
            <w:vAlign w:val="bottom"/>
          </w:tcPr>
          <w:p w:rsidR="00F444A8" w:rsidRDefault="00F444A8">
            <w:pPr>
              <w:pStyle w:val="ConsPlusNormal"/>
              <w:jc w:val="center"/>
            </w:pPr>
            <w:r>
              <w:t>3273808,000</w:t>
            </w:r>
          </w:p>
        </w:tc>
      </w:tr>
      <w:tr w:rsidR="00F444A8">
        <w:tc>
          <w:tcPr>
            <w:tcW w:w="1134" w:type="dxa"/>
            <w:vAlign w:val="bottom"/>
          </w:tcPr>
          <w:p w:rsidR="00F444A8" w:rsidRDefault="00F444A8">
            <w:pPr>
              <w:pStyle w:val="ConsPlusNormal"/>
              <w:jc w:val="center"/>
            </w:pPr>
            <w:r>
              <w:t>2226307</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3273808,000</w:t>
            </w:r>
          </w:p>
        </w:tc>
      </w:tr>
      <w:tr w:rsidR="00F444A8">
        <w:tc>
          <w:tcPr>
            <w:tcW w:w="1134" w:type="dxa"/>
            <w:vAlign w:val="bottom"/>
          </w:tcPr>
          <w:p w:rsidR="00F444A8" w:rsidRDefault="00F444A8">
            <w:pPr>
              <w:pStyle w:val="ConsPlusNormal"/>
              <w:jc w:val="center"/>
            </w:pPr>
            <w:r>
              <w:t>2226307</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431429,000</w:t>
            </w:r>
          </w:p>
        </w:tc>
      </w:tr>
      <w:tr w:rsidR="00F444A8">
        <w:tc>
          <w:tcPr>
            <w:tcW w:w="1134" w:type="dxa"/>
            <w:vAlign w:val="bottom"/>
          </w:tcPr>
          <w:p w:rsidR="00F444A8" w:rsidRDefault="00F444A8">
            <w:pPr>
              <w:pStyle w:val="ConsPlusNormal"/>
              <w:jc w:val="center"/>
            </w:pPr>
            <w:r>
              <w:t>2226307</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431429,000</w:t>
            </w:r>
          </w:p>
        </w:tc>
      </w:tr>
      <w:tr w:rsidR="00F444A8">
        <w:tc>
          <w:tcPr>
            <w:tcW w:w="1134" w:type="dxa"/>
            <w:vAlign w:val="bottom"/>
          </w:tcPr>
          <w:p w:rsidR="00F444A8" w:rsidRDefault="00F444A8">
            <w:pPr>
              <w:pStyle w:val="ConsPlusNormal"/>
              <w:jc w:val="center"/>
            </w:pPr>
            <w:r>
              <w:t>2226307</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2842379,000</w:t>
            </w:r>
          </w:p>
        </w:tc>
      </w:tr>
      <w:tr w:rsidR="00F444A8">
        <w:tc>
          <w:tcPr>
            <w:tcW w:w="1134" w:type="dxa"/>
            <w:vAlign w:val="bottom"/>
          </w:tcPr>
          <w:p w:rsidR="00F444A8" w:rsidRDefault="00F444A8">
            <w:pPr>
              <w:pStyle w:val="ConsPlusNormal"/>
              <w:jc w:val="center"/>
            </w:pPr>
            <w:r>
              <w:t>2226307</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2842379,000</w:t>
            </w:r>
          </w:p>
        </w:tc>
      </w:tr>
      <w:tr w:rsidR="00F444A8">
        <w:tc>
          <w:tcPr>
            <w:tcW w:w="1134" w:type="dxa"/>
            <w:vAlign w:val="bottom"/>
          </w:tcPr>
          <w:p w:rsidR="00F444A8" w:rsidRDefault="00F444A8">
            <w:pPr>
              <w:pStyle w:val="ConsPlusNormal"/>
              <w:jc w:val="center"/>
            </w:pPr>
            <w:r>
              <w:t>2226308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общедоступного и бесплатного дошкольного, начального, основного, среднего общего образования по основным и адаптированным основным общеобразовательным программам в специальных (коррекционных) образовательных организациях для обучающихся, воспитанников с ограниченными возможностями здоровья, специальных учебно-воспитательных организациях открытого типа, оздоровительных образовательных организациях санаторного типа для детей, нуждающихся в длительном лечении</w:t>
            </w:r>
          </w:p>
        </w:tc>
        <w:tc>
          <w:tcPr>
            <w:tcW w:w="1607" w:type="dxa"/>
            <w:vAlign w:val="bottom"/>
          </w:tcPr>
          <w:p w:rsidR="00F444A8" w:rsidRDefault="00F444A8">
            <w:pPr>
              <w:pStyle w:val="ConsPlusNormal"/>
              <w:jc w:val="center"/>
            </w:pPr>
            <w:r>
              <w:t>402916,400</w:t>
            </w:r>
          </w:p>
        </w:tc>
      </w:tr>
      <w:tr w:rsidR="00F444A8">
        <w:tc>
          <w:tcPr>
            <w:tcW w:w="1134" w:type="dxa"/>
            <w:vAlign w:val="bottom"/>
          </w:tcPr>
          <w:p w:rsidR="00F444A8" w:rsidRDefault="00F444A8">
            <w:pPr>
              <w:pStyle w:val="ConsPlusNormal"/>
              <w:jc w:val="center"/>
            </w:pPr>
            <w:r>
              <w:t>2226308</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402916,400</w:t>
            </w:r>
          </w:p>
        </w:tc>
      </w:tr>
      <w:tr w:rsidR="00F444A8">
        <w:tc>
          <w:tcPr>
            <w:tcW w:w="1134" w:type="dxa"/>
            <w:vAlign w:val="bottom"/>
          </w:tcPr>
          <w:p w:rsidR="00F444A8" w:rsidRDefault="00F444A8">
            <w:pPr>
              <w:pStyle w:val="ConsPlusNormal"/>
              <w:jc w:val="center"/>
            </w:pPr>
            <w:r>
              <w:t>2226308</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402916,400</w:t>
            </w:r>
          </w:p>
        </w:tc>
      </w:tr>
      <w:tr w:rsidR="00F444A8">
        <w:tc>
          <w:tcPr>
            <w:tcW w:w="1134" w:type="dxa"/>
            <w:vAlign w:val="bottom"/>
          </w:tcPr>
          <w:p w:rsidR="00F444A8" w:rsidRDefault="00F444A8">
            <w:pPr>
              <w:pStyle w:val="ConsPlusNormal"/>
              <w:jc w:val="center"/>
            </w:pPr>
            <w:r>
              <w:t>2226308</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402916,400</w:t>
            </w:r>
          </w:p>
        </w:tc>
      </w:tr>
      <w:tr w:rsidR="00F444A8">
        <w:tc>
          <w:tcPr>
            <w:tcW w:w="1134" w:type="dxa"/>
            <w:vAlign w:val="bottom"/>
          </w:tcPr>
          <w:p w:rsidR="00F444A8" w:rsidRDefault="00F444A8">
            <w:pPr>
              <w:pStyle w:val="ConsPlusNormal"/>
              <w:jc w:val="center"/>
            </w:pPr>
            <w:r>
              <w:t>2226310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Выплата вознаграждения за выполнение функций классного руководителя педагогическим работникам муниципальных образовательных организаций</w:t>
            </w:r>
          </w:p>
        </w:tc>
        <w:tc>
          <w:tcPr>
            <w:tcW w:w="1607" w:type="dxa"/>
            <w:vAlign w:val="bottom"/>
          </w:tcPr>
          <w:p w:rsidR="00F444A8" w:rsidRDefault="00F444A8">
            <w:pPr>
              <w:pStyle w:val="ConsPlusNormal"/>
              <w:jc w:val="center"/>
            </w:pPr>
            <w:r>
              <w:t>126652,700</w:t>
            </w:r>
          </w:p>
        </w:tc>
      </w:tr>
      <w:tr w:rsidR="00F444A8">
        <w:tc>
          <w:tcPr>
            <w:tcW w:w="1134" w:type="dxa"/>
            <w:vAlign w:val="bottom"/>
          </w:tcPr>
          <w:p w:rsidR="00F444A8" w:rsidRDefault="00F444A8">
            <w:pPr>
              <w:pStyle w:val="ConsPlusNormal"/>
              <w:jc w:val="center"/>
            </w:pPr>
            <w:r>
              <w:t>2226310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126652,700</w:t>
            </w:r>
          </w:p>
        </w:tc>
      </w:tr>
      <w:tr w:rsidR="00F444A8">
        <w:tc>
          <w:tcPr>
            <w:tcW w:w="1134" w:type="dxa"/>
            <w:vAlign w:val="bottom"/>
          </w:tcPr>
          <w:p w:rsidR="00F444A8" w:rsidRDefault="00F444A8">
            <w:pPr>
              <w:pStyle w:val="ConsPlusNormal"/>
              <w:jc w:val="center"/>
            </w:pPr>
            <w:r>
              <w:t>2226310</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21861,000</w:t>
            </w:r>
          </w:p>
        </w:tc>
      </w:tr>
      <w:tr w:rsidR="00F444A8">
        <w:tc>
          <w:tcPr>
            <w:tcW w:w="1134" w:type="dxa"/>
            <w:vAlign w:val="bottom"/>
          </w:tcPr>
          <w:p w:rsidR="00F444A8" w:rsidRDefault="00F444A8">
            <w:pPr>
              <w:pStyle w:val="ConsPlusNormal"/>
              <w:jc w:val="center"/>
            </w:pPr>
            <w:r>
              <w:t>2226310</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21861,000</w:t>
            </w:r>
          </w:p>
        </w:tc>
      </w:tr>
      <w:tr w:rsidR="00F444A8">
        <w:tc>
          <w:tcPr>
            <w:tcW w:w="1134" w:type="dxa"/>
            <w:vAlign w:val="bottom"/>
          </w:tcPr>
          <w:p w:rsidR="00F444A8" w:rsidRDefault="00F444A8">
            <w:pPr>
              <w:pStyle w:val="ConsPlusNormal"/>
              <w:jc w:val="center"/>
            </w:pPr>
            <w:r>
              <w:t>2226310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104791,700</w:t>
            </w:r>
          </w:p>
        </w:tc>
      </w:tr>
      <w:tr w:rsidR="00F444A8">
        <w:tc>
          <w:tcPr>
            <w:tcW w:w="1134" w:type="dxa"/>
            <w:vAlign w:val="bottom"/>
          </w:tcPr>
          <w:p w:rsidR="00F444A8" w:rsidRDefault="00F444A8">
            <w:pPr>
              <w:pStyle w:val="ConsPlusNormal"/>
              <w:jc w:val="center"/>
            </w:pPr>
            <w:r>
              <w:t>2226310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104791,700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социальных гарантий и льгот педагогическим работникам дошкольных и общеобразовательных организаций</w:t>
            </w:r>
          </w:p>
        </w:tc>
        <w:tc>
          <w:tcPr>
            <w:tcW w:w="1607" w:type="dxa"/>
            <w:vAlign w:val="bottom"/>
          </w:tcPr>
          <w:p w:rsidR="00F444A8" w:rsidRDefault="00F444A8">
            <w:pPr>
              <w:pStyle w:val="ConsPlusNormal"/>
              <w:jc w:val="center"/>
            </w:pPr>
            <w:r>
              <w:t>126267,000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126267,000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24220,000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23470,000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750,000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102047,000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97247,000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4800,000</w:t>
            </w:r>
          </w:p>
        </w:tc>
      </w:tr>
      <w:tr w:rsidR="00F444A8">
        <w:tc>
          <w:tcPr>
            <w:tcW w:w="1134" w:type="dxa"/>
            <w:vAlign w:val="bottom"/>
          </w:tcPr>
          <w:p w:rsidR="00F444A8" w:rsidRDefault="00F444A8">
            <w:pPr>
              <w:pStyle w:val="ConsPlusNormal"/>
              <w:jc w:val="center"/>
            </w:pPr>
            <w:r>
              <w:t>2226314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мер социальной поддержки педагогическим работникам образовательных муниципальных учреждений,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607" w:type="dxa"/>
            <w:vAlign w:val="bottom"/>
          </w:tcPr>
          <w:p w:rsidR="00F444A8" w:rsidRDefault="00F444A8">
            <w:pPr>
              <w:pStyle w:val="ConsPlusNormal"/>
              <w:jc w:val="center"/>
            </w:pPr>
            <w:r>
              <w:t>957,500</w:t>
            </w:r>
          </w:p>
        </w:tc>
      </w:tr>
      <w:tr w:rsidR="00F444A8">
        <w:tc>
          <w:tcPr>
            <w:tcW w:w="1134" w:type="dxa"/>
            <w:vAlign w:val="bottom"/>
          </w:tcPr>
          <w:p w:rsidR="00F444A8" w:rsidRDefault="00F444A8">
            <w:pPr>
              <w:pStyle w:val="ConsPlusNormal"/>
              <w:jc w:val="center"/>
            </w:pPr>
            <w:r>
              <w:t>2226314</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429,800</w:t>
            </w:r>
          </w:p>
        </w:tc>
      </w:tr>
      <w:tr w:rsidR="00F444A8">
        <w:tc>
          <w:tcPr>
            <w:tcW w:w="1134" w:type="dxa"/>
            <w:vAlign w:val="bottom"/>
          </w:tcPr>
          <w:p w:rsidR="00F444A8" w:rsidRDefault="00F444A8">
            <w:pPr>
              <w:pStyle w:val="ConsPlusNormal"/>
              <w:jc w:val="center"/>
            </w:pPr>
            <w:r>
              <w:t>2226314</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429,800</w:t>
            </w:r>
          </w:p>
        </w:tc>
      </w:tr>
      <w:tr w:rsidR="00F444A8">
        <w:tc>
          <w:tcPr>
            <w:tcW w:w="1134" w:type="dxa"/>
            <w:vAlign w:val="bottom"/>
          </w:tcPr>
          <w:p w:rsidR="00F444A8" w:rsidRDefault="00F444A8">
            <w:pPr>
              <w:pStyle w:val="ConsPlusNormal"/>
              <w:jc w:val="center"/>
            </w:pPr>
            <w:r>
              <w:t>2226314</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429,800</w:t>
            </w:r>
          </w:p>
        </w:tc>
      </w:tr>
      <w:tr w:rsidR="00F444A8">
        <w:tc>
          <w:tcPr>
            <w:tcW w:w="1134" w:type="dxa"/>
            <w:vAlign w:val="bottom"/>
          </w:tcPr>
          <w:p w:rsidR="00F444A8" w:rsidRDefault="00F444A8">
            <w:pPr>
              <w:pStyle w:val="ConsPlusNormal"/>
              <w:jc w:val="center"/>
            </w:pPr>
            <w:r>
              <w:t>2226314</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527,700</w:t>
            </w:r>
          </w:p>
        </w:tc>
      </w:tr>
      <w:tr w:rsidR="00F444A8">
        <w:tc>
          <w:tcPr>
            <w:tcW w:w="1134" w:type="dxa"/>
            <w:vAlign w:val="bottom"/>
          </w:tcPr>
          <w:p w:rsidR="00F444A8" w:rsidRDefault="00F444A8">
            <w:pPr>
              <w:pStyle w:val="ConsPlusNormal"/>
              <w:jc w:val="center"/>
            </w:pPr>
            <w:r>
              <w:t>2226314</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527,700</w:t>
            </w:r>
          </w:p>
        </w:tc>
      </w:tr>
      <w:tr w:rsidR="00F444A8">
        <w:tc>
          <w:tcPr>
            <w:tcW w:w="1134" w:type="dxa"/>
            <w:vAlign w:val="bottom"/>
          </w:tcPr>
          <w:p w:rsidR="00F444A8" w:rsidRDefault="00F444A8">
            <w:pPr>
              <w:pStyle w:val="ConsPlusNormal"/>
              <w:jc w:val="center"/>
            </w:pPr>
            <w:r>
              <w:t>2226314</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527,700</w:t>
            </w:r>
          </w:p>
        </w:tc>
      </w:tr>
      <w:tr w:rsidR="00F444A8">
        <w:tc>
          <w:tcPr>
            <w:tcW w:w="1134" w:type="dxa"/>
            <w:vAlign w:val="bottom"/>
          </w:tcPr>
          <w:p w:rsidR="00F444A8" w:rsidRDefault="00F444A8">
            <w:pPr>
              <w:pStyle w:val="ConsPlusNormal"/>
              <w:jc w:val="center"/>
            </w:pPr>
            <w:r>
              <w:t>2226317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мер социальной поддержки учащимся из многодетных малоимущих семей</w:t>
            </w:r>
          </w:p>
        </w:tc>
        <w:tc>
          <w:tcPr>
            <w:tcW w:w="1607" w:type="dxa"/>
            <w:vAlign w:val="bottom"/>
          </w:tcPr>
          <w:p w:rsidR="00F444A8" w:rsidRDefault="00F444A8">
            <w:pPr>
              <w:pStyle w:val="ConsPlusNormal"/>
              <w:jc w:val="center"/>
            </w:pPr>
            <w:r>
              <w:t>26452,500</w:t>
            </w:r>
          </w:p>
        </w:tc>
      </w:tr>
      <w:tr w:rsidR="00F444A8">
        <w:tc>
          <w:tcPr>
            <w:tcW w:w="1134" w:type="dxa"/>
            <w:vAlign w:val="bottom"/>
          </w:tcPr>
          <w:p w:rsidR="00F444A8" w:rsidRDefault="00F444A8">
            <w:pPr>
              <w:pStyle w:val="ConsPlusNormal"/>
              <w:jc w:val="center"/>
            </w:pPr>
            <w:r>
              <w:t>2226317</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26452,500</w:t>
            </w:r>
          </w:p>
        </w:tc>
      </w:tr>
      <w:tr w:rsidR="00F444A8">
        <w:tc>
          <w:tcPr>
            <w:tcW w:w="1134" w:type="dxa"/>
            <w:vAlign w:val="bottom"/>
          </w:tcPr>
          <w:p w:rsidR="00F444A8" w:rsidRDefault="00F444A8">
            <w:pPr>
              <w:pStyle w:val="ConsPlusNormal"/>
              <w:jc w:val="center"/>
            </w:pPr>
            <w:r>
              <w:t>2226317</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2773,400</w:t>
            </w:r>
          </w:p>
        </w:tc>
      </w:tr>
      <w:tr w:rsidR="00F444A8">
        <w:tc>
          <w:tcPr>
            <w:tcW w:w="1134" w:type="dxa"/>
            <w:vAlign w:val="bottom"/>
          </w:tcPr>
          <w:p w:rsidR="00F444A8" w:rsidRDefault="00F444A8">
            <w:pPr>
              <w:pStyle w:val="ConsPlusNormal"/>
              <w:jc w:val="center"/>
            </w:pPr>
            <w:r>
              <w:t>2226317</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2773,400</w:t>
            </w:r>
          </w:p>
        </w:tc>
      </w:tr>
      <w:tr w:rsidR="00F444A8">
        <w:tc>
          <w:tcPr>
            <w:tcW w:w="1134" w:type="dxa"/>
            <w:vAlign w:val="bottom"/>
          </w:tcPr>
          <w:p w:rsidR="00F444A8" w:rsidRDefault="00F444A8">
            <w:pPr>
              <w:pStyle w:val="ConsPlusNormal"/>
              <w:jc w:val="center"/>
            </w:pPr>
            <w:r>
              <w:t>2226317</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23679,100</w:t>
            </w:r>
          </w:p>
        </w:tc>
      </w:tr>
      <w:tr w:rsidR="00F444A8">
        <w:tc>
          <w:tcPr>
            <w:tcW w:w="1134" w:type="dxa"/>
            <w:vAlign w:val="bottom"/>
          </w:tcPr>
          <w:p w:rsidR="00F444A8" w:rsidRDefault="00F444A8">
            <w:pPr>
              <w:pStyle w:val="ConsPlusNormal"/>
              <w:jc w:val="center"/>
            </w:pPr>
            <w:r>
              <w:t>2226317</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23679,100</w:t>
            </w:r>
          </w:p>
        </w:tc>
      </w:tr>
      <w:tr w:rsidR="00F444A8">
        <w:tc>
          <w:tcPr>
            <w:tcW w:w="1134" w:type="dxa"/>
            <w:vAlign w:val="bottom"/>
          </w:tcPr>
          <w:p w:rsidR="00F444A8" w:rsidRDefault="00F444A8">
            <w:pPr>
              <w:pStyle w:val="ConsPlusNormal"/>
              <w:jc w:val="center"/>
            </w:pPr>
            <w:r>
              <w:t>2226318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мер социальной поддержки учащимся из малоимущих семей</w:t>
            </w:r>
          </w:p>
        </w:tc>
        <w:tc>
          <w:tcPr>
            <w:tcW w:w="1607" w:type="dxa"/>
            <w:vAlign w:val="bottom"/>
          </w:tcPr>
          <w:p w:rsidR="00F444A8" w:rsidRDefault="00F444A8">
            <w:pPr>
              <w:pStyle w:val="ConsPlusNormal"/>
              <w:jc w:val="center"/>
            </w:pPr>
            <w:r>
              <w:t>42719,200</w:t>
            </w:r>
          </w:p>
        </w:tc>
      </w:tr>
      <w:tr w:rsidR="00F444A8">
        <w:tc>
          <w:tcPr>
            <w:tcW w:w="1134" w:type="dxa"/>
            <w:vAlign w:val="bottom"/>
          </w:tcPr>
          <w:p w:rsidR="00F444A8" w:rsidRDefault="00F444A8">
            <w:pPr>
              <w:pStyle w:val="ConsPlusNormal"/>
              <w:jc w:val="center"/>
            </w:pPr>
            <w:r>
              <w:t>2226318</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42719,200</w:t>
            </w:r>
          </w:p>
        </w:tc>
      </w:tr>
      <w:tr w:rsidR="00F444A8">
        <w:tc>
          <w:tcPr>
            <w:tcW w:w="1134" w:type="dxa"/>
            <w:vAlign w:val="bottom"/>
          </w:tcPr>
          <w:p w:rsidR="00F444A8" w:rsidRDefault="00F444A8">
            <w:pPr>
              <w:pStyle w:val="ConsPlusNormal"/>
              <w:jc w:val="center"/>
            </w:pPr>
            <w:r>
              <w:t>2226318</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3700,600</w:t>
            </w:r>
          </w:p>
        </w:tc>
      </w:tr>
      <w:tr w:rsidR="00F444A8">
        <w:tc>
          <w:tcPr>
            <w:tcW w:w="1134" w:type="dxa"/>
            <w:vAlign w:val="bottom"/>
          </w:tcPr>
          <w:p w:rsidR="00F444A8" w:rsidRDefault="00F444A8">
            <w:pPr>
              <w:pStyle w:val="ConsPlusNormal"/>
              <w:jc w:val="center"/>
            </w:pPr>
            <w:r>
              <w:t>2226318</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3700,600</w:t>
            </w:r>
          </w:p>
        </w:tc>
      </w:tr>
      <w:tr w:rsidR="00F444A8">
        <w:tc>
          <w:tcPr>
            <w:tcW w:w="1134" w:type="dxa"/>
            <w:vAlign w:val="bottom"/>
          </w:tcPr>
          <w:p w:rsidR="00F444A8" w:rsidRDefault="00F444A8">
            <w:pPr>
              <w:pStyle w:val="ConsPlusNormal"/>
              <w:jc w:val="center"/>
            </w:pPr>
            <w:r>
              <w:t>2226318</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39018,600</w:t>
            </w:r>
          </w:p>
        </w:tc>
      </w:tr>
      <w:tr w:rsidR="00F444A8">
        <w:tc>
          <w:tcPr>
            <w:tcW w:w="1134" w:type="dxa"/>
            <w:vAlign w:val="bottom"/>
          </w:tcPr>
          <w:p w:rsidR="00F444A8" w:rsidRDefault="00F444A8">
            <w:pPr>
              <w:pStyle w:val="ConsPlusNormal"/>
              <w:jc w:val="center"/>
            </w:pPr>
            <w:r>
              <w:t>2226318</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39018,600</w:t>
            </w:r>
          </w:p>
        </w:tc>
      </w:tr>
      <w:tr w:rsidR="00F444A8">
        <w:tc>
          <w:tcPr>
            <w:tcW w:w="1134" w:type="dxa"/>
            <w:vAlign w:val="bottom"/>
          </w:tcPr>
          <w:p w:rsidR="00F444A8" w:rsidRDefault="00F444A8">
            <w:pPr>
              <w:pStyle w:val="ConsPlusNormal"/>
              <w:jc w:val="center"/>
            </w:pPr>
            <w:r>
              <w:t>2227005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частным организациям, осуществляющим общеобразовательную деятельность</w:t>
            </w:r>
          </w:p>
        </w:tc>
        <w:tc>
          <w:tcPr>
            <w:tcW w:w="1607" w:type="dxa"/>
            <w:vAlign w:val="bottom"/>
          </w:tcPr>
          <w:p w:rsidR="00F444A8" w:rsidRDefault="00F444A8">
            <w:pPr>
              <w:pStyle w:val="ConsPlusNormal"/>
              <w:jc w:val="center"/>
            </w:pPr>
            <w:r>
              <w:t>4399,305</w:t>
            </w:r>
          </w:p>
        </w:tc>
      </w:tr>
      <w:tr w:rsidR="00F444A8">
        <w:tc>
          <w:tcPr>
            <w:tcW w:w="1134" w:type="dxa"/>
            <w:vAlign w:val="bottom"/>
          </w:tcPr>
          <w:p w:rsidR="00F444A8" w:rsidRDefault="00F444A8">
            <w:pPr>
              <w:pStyle w:val="ConsPlusNormal"/>
              <w:jc w:val="center"/>
            </w:pPr>
            <w:r>
              <w:t>2227005</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4399,305</w:t>
            </w:r>
          </w:p>
        </w:tc>
      </w:tr>
      <w:tr w:rsidR="00F444A8">
        <w:tc>
          <w:tcPr>
            <w:tcW w:w="1134" w:type="dxa"/>
            <w:vAlign w:val="bottom"/>
          </w:tcPr>
          <w:p w:rsidR="00F444A8" w:rsidRDefault="00F444A8">
            <w:pPr>
              <w:pStyle w:val="ConsPlusNormal"/>
              <w:jc w:val="center"/>
            </w:pPr>
            <w:r>
              <w:t>2227005</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4399,305</w:t>
            </w:r>
          </w:p>
        </w:tc>
      </w:tr>
      <w:tr w:rsidR="00F444A8">
        <w:tc>
          <w:tcPr>
            <w:tcW w:w="1134" w:type="dxa"/>
            <w:vAlign w:val="bottom"/>
          </w:tcPr>
          <w:p w:rsidR="00F444A8" w:rsidRDefault="00F444A8">
            <w:pPr>
              <w:pStyle w:val="ConsPlusNormal"/>
              <w:jc w:val="center"/>
            </w:pPr>
            <w:r>
              <w:t>2227005</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4399,305</w:t>
            </w:r>
          </w:p>
        </w:tc>
      </w:tr>
      <w:tr w:rsidR="00F444A8">
        <w:tc>
          <w:tcPr>
            <w:tcW w:w="1134" w:type="dxa"/>
            <w:vAlign w:val="bottom"/>
          </w:tcPr>
          <w:p w:rsidR="00F444A8" w:rsidRDefault="00F444A8">
            <w:pPr>
              <w:pStyle w:val="ConsPlusNormal"/>
              <w:jc w:val="center"/>
            </w:pPr>
            <w:r>
              <w:t>2228200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Организация подвоза учащихся, проживающих в отдаленных жилых районах (Голый Мыс, Новобродовский), не имеющих общеобразовательных учреждений, к месту обучения в МОУ СОШ N 82 и обратно</w:t>
            </w:r>
          </w:p>
        </w:tc>
        <w:tc>
          <w:tcPr>
            <w:tcW w:w="1607" w:type="dxa"/>
            <w:vAlign w:val="bottom"/>
          </w:tcPr>
          <w:p w:rsidR="00F444A8" w:rsidRDefault="00F444A8">
            <w:pPr>
              <w:pStyle w:val="ConsPlusNormal"/>
              <w:jc w:val="center"/>
            </w:pPr>
            <w:r>
              <w:t>1265,100</w:t>
            </w:r>
          </w:p>
        </w:tc>
      </w:tr>
      <w:tr w:rsidR="00F444A8">
        <w:tc>
          <w:tcPr>
            <w:tcW w:w="1134" w:type="dxa"/>
            <w:vAlign w:val="bottom"/>
          </w:tcPr>
          <w:p w:rsidR="00F444A8" w:rsidRDefault="00F444A8">
            <w:pPr>
              <w:pStyle w:val="ConsPlusNormal"/>
              <w:jc w:val="center"/>
            </w:pPr>
            <w:r>
              <w:t>2228200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1265,100</w:t>
            </w:r>
          </w:p>
        </w:tc>
      </w:tr>
      <w:tr w:rsidR="00F444A8">
        <w:tc>
          <w:tcPr>
            <w:tcW w:w="1134" w:type="dxa"/>
            <w:vAlign w:val="bottom"/>
          </w:tcPr>
          <w:p w:rsidR="00F444A8" w:rsidRDefault="00F444A8">
            <w:pPr>
              <w:pStyle w:val="ConsPlusNormal"/>
              <w:jc w:val="center"/>
            </w:pPr>
            <w:r>
              <w:t>2228200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1265,100</w:t>
            </w:r>
          </w:p>
        </w:tc>
      </w:tr>
      <w:tr w:rsidR="00F444A8">
        <w:tc>
          <w:tcPr>
            <w:tcW w:w="1134" w:type="dxa"/>
            <w:vAlign w:val="bottom"/>
          </w:tcPr>
          <w:p w:rsidR="00F444A8" w:rsidRDefault="00F444A8">
            <w:pPr>
              <w:pStyle w:val="ConsPlusNormal"/>
              <w:jc w:val="center"/>
            </w:pPr>
            <w:r>
              <w:t>2228200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1265,100</w:t>
            </w:r>
          </w:p>
        </w:tc>
      </w:tr>
      <w:tr w:rsidR="00F444A8">
        <w:tc>
          <w:tcPr>
            <w:tcW w:w="1134" w:type="dxa"/>
            <w:vAlign w:val="bottom"/>
          </w:tcPr>
          <w:p w:rsidR="00F444A8" w:rsidRDefault="00F444A8">
            <w:pPr>
              <w:pStyle w:val="ConsPlusNormal"/>
              <w:jc w:val="center"/>
            </w:pPr>
            <w:r>
              <w:t>2228201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Организация подвоза учащихся муниципальных общеобразовательных школ города Перми, закрытых на капитальный ремонт, к месту проведения занятий в другие общеобразовательные учреждения и обратно</w:t>
            </w:r>
          </w:p>
        </w:tc>
        <w:tc>
          <w:tcPr>
            <w:tcW w:w="1607" w:type="dxa"/>
            <w:vAlign w:val="bottom"/>
          </w:tcPr>
          <w:p w:rsidR="00F444A8" w:rsidRDefault="00F444A8">
            <w:pPr>
              <w:pStyle w:val="ConsPlusNormal"/>
              <w:jc w:val="center"/>
            </w:pPr>
            <w:r>
              <w:t>2412,000</w:t>
            </w:r>
          </w:p>
        </w:tc>
      </w:tr>
      <w:tr w:rsidR="00F444A8">
        <w:tc>
          <w:tcPr>
            <w:tcW w:w="1134" w:type="dxa"/>
            <w:vAlign w:val="bottom"/>
          </w:tcPr>
          <w:p w:rsidR="00F444A8" w:rsidRDefault="00F444A8">
            <w:pPr>
              <w:pStyle w:val="ConsPlusNormal"/>
              <w:jc w:val="center"/>
            </w:pPr>
            <w:r>
              <w:t>2228201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2412,000</w:t>
            </w:r>
          </w:p>
        </w:tc>
      </w:tr>
      <w:tr w:rsidR="00F444A8">
        <w:tc>
          <w:tcPr>
            <w:tcW w:w="1134" w:type="dxa"/>
            <w:vAlign w:val="bottom"/>
          </w:tcPr>
          <w:p w:rsidR="00F444A8" w:rsidRDefault="00F444A8">
            <w:pPr>
              <w:pStyle w:val="ConsPlusNormal"/>
              <w:jc w:val="center"/>
            </w:pPr>
            <w:r>
              <w:t>2228201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2412,000</w:t>
            </w:r>
          </w:p>
        </w:tc>
      </w:tr>
      <w:tr w:rsidR="00F444A8">
        <w:tc>
          <w:tcPr>
            <w:tcW w:w="1134" w:type="dxa"/>
            <w:vAlign w:val="bottom"/>
          </w:tcPr>
          <w:p w:rsidR="00F444A8" w:rsidRDefault="00F444A8">
            <w:pPr>
              <w:pStyle w:val="ConsPlusNormal"/>
              <w:jc w:val="center"/>
            </w:pPr>
            <w:r>
              <w:t>2228201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2412,000</w:t>
            </w:r>
          </w:p>
        </w:tc>
      </w:tr>
      <w:tr w:rsidR="00F444A8">
        <w:tc>
          <w:tcPr>
            <w:tcW w:w="1134" w:type="dxa"/>
            <w:vAlign w:val="bottom"/>
          </w:tcPr>
          <w:p w:rsidR="00F444A8" w:rsidRDefault="00F444A8">
            <w:pPr>
              <w:pStyle w:val="ConsPlusNormal"/>
              <w:jc w:val="center"/>
            </w:pPr>
            <w:r>
              <w:t>2228204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бесплатного питания учащимся кадетской школы города Перми</w:t>
            </w:r>
          </w:p>
        </w:tc>
        <w:tc>
          <w:tcPr>
            <w:tcW w:w="1607" w:type="dxa"/>
            <w:vAlign w:val="bottom"/>
          </w:tcPr>
          <w:p w:rsidR="00F444A8" w:rsidRDefault="00F444A8">
            <w:pPr>
              <w:pStyle w:val="ConsPlusNormal"/>
              <w:jc w:val="center"/>
            </w:pPr>
            <w:r>
              <w:t>12904,100</w:t>
            </w:r>
          </w:p>
        </w:tc>
      </w:tr>
      <w:tr w:rsidR="00F444A8">
        <w:tc>
          <w:tcPr>
            <w:tcW w:w="1134" w:type="dxa"/>
            <w:vAlign w:val="bottom"/>
          </w:tcPr>
          <w:p w:rsidR="00F444A8" w:rsidRDefault="00F444A8">
            <w:pPr>
              <w:pStyle w:val="ConsPlusNormal"/>
              <w:jc w:val="center"/>
            </w:pPr>
            <w:r>
              <w:t>2228204</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12904,100</w:t>
            </w:r>
          </w:p>
        </w:tc>
      </w:tr>
      <w:tr w:rsidR="00F444A8">
        <w:tc>
          <w:tcPr>
            <w:tcW w:w="1134" w:type="dxa"/>
            <w:vAlign w:val="bottom"/>
          </w:tcPr>
          <w:p w:rsidR="00F444A8" w:rsidRDefault="00F444A8">
            <w:pPr>
              <w:pStyle w:val="ConsPlusNormal"/>
              <w:jc w:val="center"/>
            </w:pPr>
            <w:r>
              <w:t>2228204</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12904,100</w:t>
            </w:r>
          </w:p>
        </w:tc>
      </w:tr>
      <w:tr w:rsidR="00F444A8">
        <w:tc>
          <w:tcPr>
            <w:tcW w:w="1134" w:type="dxa"/>
            <w:vAlign w:val="bottom"/>
          </w:tcPr>
          <w:p w:rsidR="00F444A8" w:rsidRDefault="00F444A8">
            <w:pPr>
              <w:pStyle w:val="ConsPlusNormal"/>
              <w:jc w:val="center"/>
            </w:pPr>
            <w:r>
              <w:t>2228204</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12904,100</w:t>
            </w:r>
          </w:p>
        </w:tc>
      </w:tr>
      <w:tr w:rsidR="00F444A8">
        <w:tc>
          <w:tcPr>
            <w:tcW w:w="1134" w:type="dxa"/>
            <w:vAlign w:val="bottom"/>
          </w:tcPr>
          <w:p w:rsidR="00F444A8" w:rsidRDefault="00F444A8">
            <w:pPr>
              <w:pStyle w:val="ConsPlusNormal"/>
              <w:jc w:val="center"/>
            </w:pPr>
            <w:r>
              <w:t>2228206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бесплатного питания отдельным категориям учащихся в общеобразовательных организациях</w:t>
            </w:r>
          </w:p>
        </w:tc>
        <w:tc>
          <w:tcPr>
            <w:tcW w:w="1607" w:type="dxa"/>
            <w:vAlign w:val="bottom"/>
          </w:tcPr>
          <w:p w:rsidR="00F444A8" w:rsidRDefault="00F444A8">
            <w:pPr>
              <w:pStyle w:val="ConsPlusNormal"/>
              <w:jc w:val="center"/>
            </w:pPr>
            <w:r>
              <w:t>50934,980</w:t>
            </w:r>
          </w:p>
        </w:tc>
      </w:tr>
      <w:tr w:rsidR="00F444A8">
        <w:tc>
          <w:tcPr>
            <w:tcW w:w="1134" w:type="dxa"/>
            <w:vAlign w:val="bottom"/>
          </w:tcPr>
          <w:p w:rsidR="00F444A8" w:rsidRDefault="00F444A8">
            <w:pPr>
              <w:pStyle w:val="ConsPlusNormal"/>
              <w:jc w:val="center"/>
            </w:pPr>
            <w:r>
              <w:t>2228206</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50934,980</w:t>
            </w:r>
          </w:p>
        </w:tc>
      </w:tr>
      <w:tr w:rsidR="00F444A8">
        <w:tc>
          <w:tcPr>
            <w:tcW w:w="1134" w:type="dxa"/>
            <w:vAlign w:val="bottom"/>
          </w:tcPr>
          <w:p w:rsidR="00F444A8" w:rsidRDefault="00F444A8">
            <w:pPr>
              <w:pStyle w:val="ConsPlusNormal"/>
              <w:jc w:val="center"/>
            </w:pPr>
            <w:r>
              <w:t>2228206</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5551,069</w:t>
            </w:r>
          </w:p>
        </w:tc>
      </w:tr>
      <w:tr w:rsidR="00F444A8">
        <w:tc>
          <w:tcPr>
            <w:tcW w:w="1134" w:type="dxa"/>
            <w:vAlign w:val="bottom"/>
          </w:tcPr>
          <w:p w:rsidR="00F444A8" w:rsidRDefault="00F444A8">
            <w:pPr>
              <w:pStyle w:val="ConsPlusNormal"/>
              <w:jc w:val="center"/>
            </w:pPr>
            <w:r>
              <w:t>2228206</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center"/>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5551,069</w:t>
            </w:r>
          </w:p>
        </w:tc>
      </w:tr>
      <w:tr w:rsidR="00F444A8">
        <w:tc>
          <w:tcPr>
            <w:tcW w:w="1134" w:type="dxa"/>
            <w:vAlign w:val="bottom"/>
          </w:tcPr>
          <w:p w:rsidR="00F444A8" w:rsidRDefault="00F444A8">
            <w:pPr>
              <w:pStyle w:val="ConsPlusNormal"/>
              <w:jc w:val="center"/>
            </w:pPr>
            <w:r>
              <w:t>2228206</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45383,911</w:t>
            </w:r>
          </w:p>
        </w:tc>
      </w:tr>
      <w:tr w:rsidR="00F444A8">
        <w:tc>
          <w:tcPr>
            <w:tcW w:w="1134" w:type="dxa"/>
            <w:vAlign w:val="bottom"/>
          </w:tcPr>
          <w:p w:rsidR="00F444A8" w:rsidRDefault="00F444A8">
            <w:pPr>
              <w:pStyle w:val="ConsPlusNormal"/>
              <w:jc w:val="center"/>
            </w:pPr>
            <w:r>
              <w:t>2228206</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center"/>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45383,911</w:t>
            </w:r>
          </w:p>
        </w:tc>
      </w:tr>
      <w:tr w:rsidR="00F444A8">
        <w:tc>
          <w:tcPr>
            <w:tcW w:w="1134" w:type="dxa"/>
            <w:vAlign w:val="bottom"/>
          </w:tcPr>
          <w:p w:rsidR="00F444A8" w:rsidRDefault="00F444A8">
            <w:pPr>
              <w:pStyle w:val="ConsPlusNormal"/>
              <w:jc w:val="center"/>
            </w:pPr>
            <w:r>
              <w:t>2230000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Подпрограмма "Получение качественной услуги дополнительного образования детьми в возрасте от 7 до 18 лет в полном объеме"</w:t>
            </w:r>
          </w:p>
        </w:tc>
        <w:tc>
          <w:tcPr>
            <w:tcW w:w="1607" w:type="dxa"/>
            <w:vAlign w:val="bottom"/>
          </w:tcPr>
          <w:p w:rsidR="00F444A8" w:rsidRDefault="00F444A8">
            <w:pPr>
              <w:pStyle w:val="ConsPlusNormal"/>
              <w:jc w:val="center"/>
            </w:pPr>
            <w:r>
              <w:t>535375,406</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521108,156</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7196,600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7196,600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7196,600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2640,700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2640,700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2640,700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510350,356</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510350,356</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510350,356</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920,500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920,500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920,500</w:t>
            </w:r>
          </w:p>
        </w:tc>
      </w:tr>
      <w:tr w:rsidR="00F444A8">
        <w:tc>
          <w:tcPr>
            <w:tcW w:w="1134" w:type="dxa"/>
            <w:vAlign w:val="bottom"/>
          </w:tcPr>
          <w:p w:rsidR="00F444A8" w:rsidRDefault="00F444A8">
            <w:pPr>
              <w:pStyle w:val="ConsPlusNormal"/>
              <w:jc w:val="center"/>
            </w:pPr>
            <w:r>
              <w:t>2238202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Меры социальной поддержки педагогических работников</w:t>
            </w:r>
          </w:p>
        </w:tc>
        <w:tc>
          <w:tcPr>
            <w:tcW w:w="1607" w:type="dxa"/>
            <w:vAlign w:val="bottom"/>
          </w:tcPr>
          <w:p w:rsidR="00F444A8" w:rsidRDefault="00F444A8">
            <w:pPr>
              <w:pStyle w:val="ConsPlusNormal"/>
              <w:jc w:val="center"/>
            </w:pPr>
            <w:r>
              <w:t>14267,250</w:t>
            </w:r>
          </w:p>
        </w:tc>
      </w:tr>
      <w:tr w:rsidR="00F444A8">
        <w:tc>
          <w:tcPr>
            <w:tcW w:w="1134" w:type="dxa"/>
            <w:vAlign w:val="bottom"/>
          </w:tcPr>
          <w:p w:rsidR="00F444A8" w:rsidRDefault="00F444A8">
            <w:pPr>
              <w:pStyle w:val="ConsPlusNormal"/>
              <w:jc w:val="center"/>
            </w:pPr>
            <w:r>
              <w:t>2238202</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224,200</w:t>
            </w:r>
          </w:p>
        </w:tc>
      </w:tr>
      <w:tr w:rsidR="00F444A8">
        <w:tc>
          <w:tcPr>
            <w:tcW w:w="1134" w:type="dxa"/>
            <w:vAlign w:val="bottom"/>
          </w:tcPr>
          <w:p w:rsidR="00F444A8" w:rsidRDefault="00F444A8">
            <w:pPr>
              <w:pStyle w:val="ConsPlusNormal"/>
              <w:jc w:val="center"/>
            </w:pPr>
            <w:r>
              <w:t>2238202</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224,200</w:t>
            </w:r>
          </w:p>
        </w:tc>
      </w:tr>
      <w:tr w:rsidR="00F444A8">
        <w:tc>
          <w:tcPr>
            <w:tcW w:w="1134" w:type="dxa"/>
            <w:vAlign w:val="bottom"/>
          </w:tcPr>
          <w:p w:rsidR="00F444A8" w:rsidRDefault="00F444A8">
            <w:pPr>
              <w:pStyle w:val="ConsPlusNormal"/>
              <w:jc w:val="center"/>
            </w:pPr>
            <w:r>
              <w:t>2238202</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224,200</w:t>
            </w:r>
          </w:p>
        </w:tc>
      </w:tr>
      <w:tr w:rsidR="00F444A8">
        <w:tc>
          <w:tcPr>
            <w:tcW w:w="1134" w:type="dxa"/>
            <w:vAlign w:val="bottom"/>
          </w:tcPr>
          <w:p w:rsidR="00F444A8" w:rsidRDefault="00F444A8">
            <w:pPr>
              <w:pStyle w:val="ConsPlusNormal"/>
              <w:jc w:val="center"/>
            </w:pPr>
            <w:r>
              <w:t>2238202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14043,050</w:t>
            </w:r>
          </w:p>
        </w:tc>
      </w:tr>
      <w:tr w:rsidR="00F444A8">
        <w:tc>
          <w:tcPr>
            <w:tcW w:w="1134" w:type="dxa"/>
            <w:vAlign w:val="bottom"/>
          </w:tcPr>
          <w:p w:rsidR="00F444A8" w:rsidRDefault="00F444A8">
            <w:pPr>
              <w:pStyle w:val="ConsPlusNormal"/>
              <w:jc w:val="center"/>
            </w:pPr>
            <w:r>
              <w:t>2238202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14043,050</w:t>
            </w:r>
          </w:p>
        </w:tc>
      </w:tr>
      <w:tr w:rsidR="00F444A8">
        <w:tc>
          <w:tcPr>
            <w:tcW w:w="1134" w:type="dxa"/>
            <w:vAlign w:val="bottom"/>
          </w:tcPr>
          <w:p w:rsidR="00F444A8" w:rsidRDefault="00F444A8">
            <w:pPr>
              <w:pStyle w:val="ConsPlusNormal"/>
              <w:jc w:val="center"/>
            </w:pPr>
            <w:r>
              <w:t>2238202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14043,050</w:t>
            </w:r>
          </w:p>
        </w:tc>
      </w:tr>
      <w:tr w:rsidR="00F444A8">
        <w:tc>
          <w:tcPr>
            <w:tcW w:w="1134" w:type="dxa"/>
            <w:vAlign w:val="bottom"/>
          </w:tcPr>
          <w:p w:rsidR="00F444A8" w:rsidRDefault="00F444A8">
            <w:pPr>
              <w:pStyle w:val="ConsPlusNormal"/>
              <w:jc w:val="center"/>
            </w:pPr>
            <w:r>
              <w:t>2240000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Подпрограмма "Ресурсное обеспечение качественного функционирования системы образования города Перми"</w:t>
            </w:r>
          </w:p>
        </w:tc>
        <w:tc>
          <w:tcPr>
            <w:tcW w:w="1607" w:type="dxa"/>
            <w:vAlign w:val="bottom"/>
          </w:tcPr>
          <w:p w:rsidR="00F444A8" w:rsidRDefault="00F444A8">
            <w:pPr>
              <w:pStyle w:val="ConsPlusNormal"/>
              <w:jc w:val="center"/>
            </w:pPr>
            <w:r>
              <w:t>104115,570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80443,023</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26178,010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26178,010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26178,010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4083,318</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4083,318</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4083,318</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49947,195</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29512,903</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29512,903</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20434,292</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20434,292</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234,500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234,500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234,500</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Мероприятия в области образования</w:t>
            </w:r>
          </w:p>
        </w:tc>
        <w:tc>
          <w:tcPr>
            <w:tcW w:w="1607" w:type="dxa"/>
            <w:vAlign w:val="bottom"/>
          </w:tcPr>
          <w:p w:rsidR="00F444A8" w:rsidRDefault="00F444A8">
            <w:pPr>
              <w:pStyle w:val="ConsPlusNormal"/>
              <w:jc w:val="center"/>
            </w:pPr>
            <w:r>
              <w:t>4308,547</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3105,942</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3105,942</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3105,942</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1202,605</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146,300</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146,300</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1056,305</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1056,305</w:t>
            </w:r>
          </w:p>
        </w:tc>
      </w:tr>
      <w:tr w:rsidR="00F444A8">
        <w:tc>
          <w:tcPr>
            <w:tcW w:w="1134" w:type="dxa"/>
            <w:vAlign w:val="bottom"/>
          </w:tcPr>
          <w:p w:rsidR="00F444A8" w:rsidRDefault="00F444A8">
            <w:pPr>
              <w:pStyle w:val="ConsPlusNormal"/>
              <w:jc w:val="center"/>
            </w:pPr>
            <w:r>
              <w:t>2242180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Мероприятия в области инновационного развития системы образования</w:t>
            </w:r>
          </w:p>
        </w:tc>
        <w:tc>
          <w:tcPr>
            <w:tcW w:w="1607" w:type="dxa"/>
            <w:vAlign w:val="bottom"/>
          </w:tcPr>
          <w:p w:rsidR="00F444A8" w:rsidRDefault="00F444A8">
            <w:pPr>
              <w:pStyle w:val="ConsPlusNormal"/>
              <w:jc w:val="center"/>
            </w:pPr>
            <w:r>
              <w:t>9500,000</w:t>
            </w:r>
          </w:p>
        </w:tc>
      </w:tr>
      <w:tr w:rsidR="00F444A8">
        <w:tc>
          <w:tcPr>
            <w:tcW w:w="1134" w:type="dxa"/>
            <w:vAlign w:val="bottom"/>
          </w:tcPr>
          <w:p w:rsidR="00F444A8" w:rsidRDefault="00F444A8">
            <w:pPr>
              <w:pStyle w:val="ConsPlusNormal"/>
              <w:jc w:val="center"/>
            </w:pPr>
            <w:r>
              <w:t>2242180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9500,000</w:t>
            </w:r>
          </w:p>
        </w:tc>
      </w:tr>
      <w:tr w:rsidR="00F444A8">
        <w:tc>
          <w:tcPr>
            <w:tcW w:w="1134" w:type="dxa"/>
            <w:vAlign w:val="bottom"/>
          </w:tcPr>
          <w:p w:rsidR="00F444A8" w:rsidRDefault="00F444A8">
            <w:pPr>
              <w:pStyle w:val="ConsPlusNormal"/>
              <w:jc w:val="center"/>
            </w:pPr>
            <w:r>
              <w:t>2242180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9500,000</w:t>
            </w:r>
          </w:p>
        </w:tc>
      </w:tr>
      <w:tr w:rsidR="00F444A8">
        <w:tc>
          <w:tcPr>
            <w:tcW w:w="1134" w:type="dxa"/>
            <w:vAlign w:val="bottom"/>
          </w:tcPr>
          <w:p w:rsidR="00F444A8" w:rsidRDefault="00F444A8">
            <w:pPr>
              <w:pStyle w:val="ConsPlusNormal"/>
              <w:jc w:val="center"/>
            </w:pPr>
            <w:r>
              <w:t>2242180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9500,000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Дополнительные меры социальной поддержки отдельных категорий лиц, которым присуждены ученые степени кандидата и доктора наук, работающих в общеобразовательных организациях Пермского края</w:t>
            </w:r>
          </w:p>
        </w:tc>
        <w:tc>
          <w:tcPr>
            <w:tcW w:w="1607" w:type="dxa"/>
            <w:vAlign w:val="bottom"/>
          </w:tcPr>
          <w:p w:rsidR="00F444A8" w:rsidRDefault="00F444A8">
            <w:pPr>
              <w:pStyle w:val="ConsPlusNormal"/>
              <w:jc w:val="center"/>
            </w:pPr>
            <w:r>
              <w:t>7976,700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7976,700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2500,000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2500,000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5236,700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5236,700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240,000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240,000</w:t>
            </w:r>
          </w:p>
        </w:tc>
      </w:tr>
      <w:tr w:rsidR="00F444A8">
        <w:tc>
          <w:tcPr>
            <w:tcW w:w="1134" w:type="dxa"/>
            <w:vAlign w:val="bottom"/>
          </w:tcPr>
          <w:p w:rsidR="00F444A8" w:rsidRDefault="00F444A8">
            <w:pPr>
              <w:pStyle w:val="ConsPlusNormal"/>
              <w:jc w:val="center"/>
            </w:pPr>
            <w:r>
              <w:t>2248202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Меры социальной поддержки педагогических работников</w:t>
            </w:r>
          </w:p>
        </w:tc>
        <w:tc>
          <w:tcPr>
            <w:tcW w:w="1607" w:type="dxa"/>
            <w:vAlign w:val="bottom"/>
          </w:tcPr>
          <w:p w:rsidR="00F444A8" w:rsidRDefault="00F444A8">
            <w:pPr>
              <w:pStyle w:val="ConsPlusNormal"/>
              <w:jc w:val="center"/>
            </w:pPr>
            <w:r>
              <w:t>1887,300</w:t>
            </w:r>
          </w:p>
        </w:tc>
      </w:tr>
      <w:tr w:rsidR="00F444A8">
        <w:tc>
          <w:tcPr>
            <w:tcW w:w="1134" w:type="dxa"/>
            <w:vAlign w:val="bottom"/>
          </w:tcPr>
          <w:p w:rsidR="00F444A8" w:rsidRDefault="00F444A8">
            <w:pPr>
              <w:pStyle w:val="ConsPlusNormal"/>
              <w:jc w:val="center"/>
            </w:pPr>
            <w:r>
              <w:t>2248202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1887,300</w:t>
            </w:r>
          </w:p>
        </w:tc>
      </w:tr>
      <w:tr w:rsidR="00F444A8">
        <w:tc>
          <w:tcPr>
            <w:tcW w:w="1134" w:type="dxa"/>
            <w:vAlign w:val="bottom"/>
          </w:tcPr>
          <w:p w:rsidR="00F444A8" w:rsidRDefault="00F444A8">
            <w:pPr>
              <w:pStyle w:val="ConsPlusNormal"/>
              <w:jc w:val="center"/>
            </w:pPr>
            <w:r>
              <w:t>2248202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1607,000</w:t>
            </w:r>
          </w:p>
        </w:tc>
      </w:tr>
      <w:tr w:rsidR="00F444A8">
        <w:tc>
          <w:tcPr>
            <w:tcW w:w="1134" w:type="dxa"/>
            <w:vAlign w:val="bottom"/>
          </w:tcPr>
          <w:p w:rsidR="00F444A8" w:rsidRDefault="00F444A8">
            <w:pPr>
              <w:pStyle w:val="ConsPlusNormal"/>
              <w:jc w:val="center"/>
            </w:pPr>
            <w:r>
              <w:t>2248202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1607,000</w:t>
            </w:r>
          </w:p>
        </w:tc>
      </w:tr>
      <w:tr w:rsidR="00F444A8">
        <w:tc>
          <w:tcPr>
            <w:tcW w:w="1134" w:type="dxa"/>
            <w:vAlign w:val="bottom"/>
          </w:tcPr>
          <w:p w:rsidR="00F444A8" w:rsidRDefault="00F444A8">
            <w:pPr>
              <w:pStyle w:val="ConsPlusNormal"/>
              <w:jc w:val="center"/>
            </w:pPr>
            <w:r>
              <w:t>2248202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280,300</w:t>
            </w:r>
          </w:p>
        </w:tc>
      </w:tr>
      <w:tr w:rsidR="00F444A8">
        <w:tc>
          <w:tcPr>
            <w:tcW w:w="1134" w:type="dxa"/>
            <w:vAlign w:val="bottom"/>
          </w:tcPr>
          <w:p w:rsidR="00F444A8" w:rsidRDefault="00F444A8">
            <w:pPr>
              <w:pStyle w:val="ConsPlusNormal"/>
              <w:jc w:val="center"/>
            </w:pPr>
            <w:r>
              <w:t>2248202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center"/>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280,300</w:t>
            </w:r>
          </w:p>
        </w:tc>
      </w:tr>
      <w:tr w:rsidR="00F444A8">
        <w:tc>
          <w:tcPr>
            <w:tcW w:w="1134" w:type="dxa"/>
            <w:vAlign w:val="bottom"/>
          </w:tcPr>
          <w:p w:rsidR="00F444A8" w:rsidRDefault="00F444A8">
            <w:pPr>
              <w:pStyle w:val="ConsPlusNormal"/>
              <w:jc w:val="center"/>
            </w:pPr>
            <w:r>
              <w:t>2300000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Муниципальная программа "Приведение в нормативное состояние образовательных учреждений города Перми"</w:t>
            </w:r>
          </w:p>
        </w:tc>
        <w:tc>
          <w:tcPr>
            <w:tcW w:w="1607" w:type="dxa"/>
            <w:vAlign w:val="bottom"/>
          </w:tcPr>
          <w:p w:rsidR="00F444A8" w:rsidRDefault="00F444A8">
            <w:pPr>
              <w:pStyle w:val="ConsPlusNormal"/>
              <w:jc w:val="center"/>
            </w:pPr>
            <w:r>
              <w:t>1176659,881</w:t>
            </w:r>
          </w:p>
        </w:tc>
      </w:tr>
      <w:tr w:rsidR="00F444A8">
        <w:tc>
          <w:tcPr>
            <w:tcW w:w="1134" w:type="dxa"/>
            <w:vAlign w:val="bottom"/>
          </w:tcPr>
          <w:p w:rsidR="00F444A8" w:rsidRDefault="00F444A8">
            <w:pPr>
              <w:pStyle w:val="ConsPlusNormal"/>
              <w:jc w:val="center"/>
            </w:pPr>
            <w:r>
              <w:t>2310000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Подпрограмма "Приведение в нормативное состояние муниципальных образовательных учреждений города Перми"</w:t>
            </w:r>
          </w:p>
        </w:tc>
        <w:tc>
          <w:tcPr>
            <w:tcW w:w="1607" w:type="dxa"/>
            <w:vAlign w:val="bottom"/>
          </w:tcPr>
          <w:p w:rsidR="00F444A8" w:rsidRDefault="00F444A8">
            <w:pPr>
              <w:pStyle w:val="ConsPlusNormal"/>
              <w:jc w:val="center"/>
            </w:pPr>
            <w:r>
              <w:t>1176659,881</w:t>
            </w:r>
          </w:p>
        </w:tc>
      </w:tr>
      <w:tr w:rsidR="00F444A8">
        <w:tc>
          <w:tcPr>
            <w:tcW w:w="1134" w:type="dxa"/>
            <w:vAlign w:val="bottom"/>
          </w:tcPr>
          <w:p w:rsidR="00F444A8" w:rsidRDefault="00F444A8">
            <w:pPr>
              <w:pStyle w:val="ConsPlusNormal"/>
              <w:jc w:val="center"/>
            </w:pPr>
            <w:r>
              <w:t>2312103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607" w:type="dxa"/>
            <w:vAlign w:val="bottom"/>
          </w:tcPr>
          <w:p w:rsidR="00F444A8" w:rsidRDefault="00F444A8">
            <w:pPr>
              <w:pStyle w:val="ConsPlusNormal"/>
              <w:jc w:val="center"/>
            </w:pPr>
            <w:r>
              <w:t>524547,214</w:t>
            </w:r>
          </w:p>
        </w:tc>
      </w:tr>
      <w:tr w:rsidR="00F444A8">
        <w:tc>
          <w:tcPr>
            <w:tcW w:w="1134" w:type="dxa"/>
            <w:vAlign w:val="bottom"/>
          </w:tcPr>
          <w:p w:rsidR="00F444A8" w:rsidRDefault="00F444A8">
            <w:pPr>
              <w:pStyle w:val="ConsPlusNormal"/>
              <w:jc w:val="center"/>
            </w:pPr>
            <w:r>
              <w:t>2312103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524547,214</w:t>
            </w:r>
          </w:p>
        </w:tc>
      </w:tr>
      <w:tr w:rsidR="00F444A8">
        <w:tc>
          <w:tcPr>
            <w:tcW w:w="1134" w:type="dxa"/>
            <w:vAlign w:val="bottom"/>
          </w:tcPr>
          <w:p w:rsidR="00F444A8" w:rsidRDefault="00F444A8">
            <w:pPr>
              <w:pStyle w:val="ConsPlusNormal"/>
              <w:jc w:val="center"/>
            </w:pPr>
            <w:r>
              <w:t>2312103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524547,214</w:t>
            </w:r>
          </w:p>
        </w:tc>
      </w:tr>
      <w:tr w:rsidR="00F444A8">
        <w:tc>
          <w:tcPr>
            <w:tcW w:w="1134" w:type="dxa"/>
            <w:vAlign w:val="bottom"/>
          </w:tcPr>
          <w:p w:rsidR="00F444A8" w:rsidRDefault="00F444A8">
            <w:pPr>
              <w:pStyle w:val="ConsPlusNormal"/>
              <w:jc w:val="center"/>
            </w:pPr>
            <w:r>
              <w:t>2312103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524547,214</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Приведение имущественных комплексов образовательных организаций в соответствие с требованиями действующего законодательства</w:t>
            </w:r>
          </w:p>
        </w:tc>
        <w:tc>
          <w:tcPr>
            <w:tcW w:w="1607" w:type="dxa"/>
            <w:vAlign w:val="bottom"/>
          </w:tcPr>
          <w:p w:rsidR="00F444A8" w:rsidRDefault="00F444A8">
            <w:pPr>
              <w:pStyle w:val="ConsPlusNormal"/>
              <w:jc w:val="center"/>
            </w:pPr>
            <w:r>
              <w:t>629456,967</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629456,967</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153900,000</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146400,000</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7500,000</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475556,967</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284763,238</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190793,729</w:t>
            </w:r>
          </w:p>
        </w:tc>
      </w:tr>
      <w:tr w:rsidR="00F444A8">
        <w:tc>
          <w:tcPr>
            <w:tcW w:w="1134" w:type="dxa"/>
            <w:vAlign w:val="bottom"/>
          </w:tcPr>
          <w:p w:rsidR="00F444A8" w:rsidRDefault="00F444A8">
            <w:pPr>
              <w:pStyle w:val="ConsPlusNormal"/>
              <w:jc w:val="center"/>
            </w:pPr>
            <w:r>
              <w:t>2312200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Приведение имущественных комплексов образовательных организаций в соответствие с требованиями действующего законодательства - софинансирование</w:t>
            </w:r>
          </w:p>
        </w:tc>
        <w:tc>
          <w:tcPr>
            <w:tcW w:w="1607" w:type="dxa"/>
            <w:vAlign w:val="bottom"/>
          </w:tcPr>
          <w:p w:rsidR="00F444A8" w:rsidRDefault="00F444A8">
            <w:pPr>
              <w:pStyle w:val="ConsPlusNormal"/>
              <w:jc w:val="center"/>
            </w:pPr>
            <w:r>
              <w:t>5663,900</w:t>
            </w:r>
          </w:p>
        </w:tc>
      </w:tr>
      <w:tr w:rsidR="00F444A8">
        <w:tc>
          <w:tcPr>
            <w:tcW w:w="1134" w:type="dxa"/>
            <w:vAlign w:val="bottom"/>
          </w:tcPr>
          <w:p w:rsidR="00F444A8" w:rsidRDefault="00F444A8">
            <w:pPr>
              <w:pStyle w:val="ConsPlusNormal"/>
              <w:jc w:val="center"/>
            </w:pPr>
            <w:r>
              <w:t>2312200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5663,900</w:t>
            </w:r>
          </w:p>
        </w:tc>
      </w:tr>
      <w:tr w:rsidR="00F444A8">
        <w:tc>
          <w:tcPr>
            <w:tcW w:w="1134" w:type="dxa"/>
            <w:vAlign w:val="bottom"/>
          </w:tcPr>
          <w:p w:rsidR="00F444A8" w:rsidRDefault="00F444A8">
            <w:pPr>
              <w:pStyle w:val="ConsPlusNormal"/>
              <w:jc w:val="center"/>
            </w:pPr>
            <w:r>
              <w:t>2312200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5663,900</w:t>
            </w:r>
          </w:p>
        </w:tc>
      </w:tr>
      <w:tr w:rsidR="00F444A8">
        <w:tc>
          <w:tcPr>
            <w:tcW w:w="1134" w:type="dxa"/>
            <w:vAlign w:val="bottom"/>
          </w:tcPr>
          <w:p w:rsidR="00F444A8" w:rsidRDefault="00F444A8">
            <w:pPr>
              <w:pStyle w:val="ConsPlusNormal"/>
              <w:jc w:val="center"/>
            </w:pPr>
            <w:r>
              <w:t>2312200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5663,900</w:t>
            </w:r>
          </w:p>
        </w:tc>
      </w:tr>
      <w:tr w:rsidR="00F444A8">
        <w:tc>
          <w:tcPr>
            <w:tcW w:w="1134" w:type="dxa"/>
            <w:vAlign w:val="bottom"/>
          </w:tcPr>
          <w:p w:rsidR="00F444A8" w:rsidRDefault="00F444A8">
            <w:pPr>
              <w:pStyle w:val="ConsPlusNormal"/>
              <w:jc w:val="center"/>
            </w:pPr>
            <w:r>
              <w:t>2316201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07" w:type="dxa"/>
            <w:vAlign w:val="bottom"/>
          </w:tcPr>
          <w:p w:rsidR="00F444A8" w:rsidRDefault="00F444A8">
            <w:pPr>
              <w:pStyle w:val="ConsPlusNormal"/>
              <w:jc w:val="center"/>
            </w:pPr>
            <w:r>
              <w:t>16991,800</w:t>
            </w:r>
          </w:p>
        </w:tc>
      </w:tr>
      <w:tr w:rsidR="00F444A8">
        <w:tc>
          <w:tcPr>
            <w:tcW w:w="1134" w:type="dxa"/>
            <w:vAlign w:val="bottom"/>
          </w:tcPr>
          <w:p w:rsidR="00F444A8" w:rsidRDefault="00F444A8">
            <w:pPr>
              <w:pStyle w:val="ConsPlusNormal"/>
              <w:jc w:val="center"/>
            </w:pPr>
            <w:r>
              <w:t>2316201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16991,800</w:t>
            </w:r>
          </w:p>
        </w:tc>
      </w:tr>
      <w:tr w:rsidR="00F444A8">
        <w:tc>
          <w:tcPr>
            <w:tcW w:w="1134" w:type="dxa"/>
            <w:vAlign w:val="bottom"/>
          </w:tcPr>
          <w:p w:rsidR="00F444A8" w:rsidRDefault="00F444A8">
            <w:pPr>
              <w:pStyle w:val="ConsPlusNormal"/>
              <w:jc w:val="center"/>
            </w:pPr>
            <w:r>
              <w:t>2316201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16991,800</w:t>
            </w:r>
          </w:p>
        </w:tc>
      </w:tr>
      <w:tr w:rsidR="00F444A8">
        <w:tc>
          <w:tcPr>
            <w:tcW w:w="1134" w:type="dxa"/>
            <w:vAlign w:val="bottom"/>
          </w:tcPr>
          <w:p w:rsidR="00F444A8" w:rsidRDefault="00F444A8">
            <w:pPr>
              <w:pStyle w:val="ConsPlusNormal"/>
              <w:jc w:val="center"/>
            </w:pPr>
            <w:r>
              <w:t>2316201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16991,800</w:t>
            </w:r>
          </w:p>
        </w:tc>
      </w:tr>
      <w:tr w:rsidR="00F444A8">
        <w:tc>
          <w:tcPr>
            <w:tcW w:w="1134" w:type="dxa"/>
            <w:vAlign w:val="bottom"/>
          </w:tcPr>
          <w:p w:rsidR="00F444A8" w:rsidRDefault="00F444A8">
            <w:pPr>
              <w:pStyle w:val="ConsPlusNormal"/>
              <w:jc w:val="center"/>
            </w:pPr>
            <w:r>
              <w:t>2400000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Муниципальная программа "Развитие сети образовательных организаций города Перми"</w:t>
            </w:r>
          </w:p>
        </w:tc>
        <w:tc>
          <w:tcPr>
            <w:tcW w:w="1607" w:type="dxa"/>
            <w:vAlign w:val="bottom"/>
          </w:tcPr>
          <w:p w:rsidR="00F444A8" w:rsidRDefault="00F444A8">
            <w:pPr>
              <w:pStyle w:val="ConsPlusNormal"/>
              <w:jc w:val="center"/>
            </w:pPr>
            <w:r>
              <w:t>460546,741</w:t>
            </w:r>
          </w:p>
        </w:tc>
      </w:tr>
      <w:tr w:rsidR="00F444A8">
        <w:tc>
          <w:tcPr>
            <w:tcW w:w="1134" w:type="dxa"/>
            <w:vAlign w:val="bottom"/>
          </w:tcPr>
          <w:p w:rsidR="00F444A8" w:rsidRDefault="00F444A8">
            <w:pPr>
              <w:pStyle w:val="ConsPlusNormal"/>
              <w:jc w:val="center"/>
            </w:pPr>
            <w:r>
              <w:t>2410000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Подпрограмма "Развитие сети дошкольных образовательных учреждений города Перми"</w:t>
            </w:r>
          </w:p>
        </w:tc>
        <w:tc>
          <w:tcPr>
            <w:tcW w:w="1607" w:type="dxa"/>
            <w:vAlign w:val="bottom"/>
          </w:tcPr>
          <w:p w:rsidR="00F444A8" w:rsidRDefault="00F444A8">
            <w:pPr>
              <w:pStyle w:val="ConsPlusNormal"/>
              <w:jc w:val="center"/>
            </w:pPr>
            <w:r>
              <w:t>148060,062</w:t>
            </w:r>
          </w:p>
        </w:tc>
      </w:tr>
      <w:tr w:rsidR="00F444A8">
        <w:tc>
          <w:tcPr>
            <w:tcW w:w="1134" w:type="dxa"/>
            <w:vAlign w:val="bottom"/>
          </w:tcPr>
          <w:p w:rsidR="00F444A8" w:rsidRDefault="00F444A8">
            <w:pPr>
              <w:pStyle w:val="ConsPlusNormal"/>
              <w:jc w:val="center"/>
            </w:pPr>
            <w:r>
              <w:t>2412325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Присоединение к сетям инженерно-технического обеспечения детского сада по адресу: ул. Нефтяников, 22а</w:t>
            </w:r>
          </w:p>
        </w:tc>
        <w:tc>
          <w:tcPr>
            <w:tcW w:w="1607" w:type="dxa"/>
            <w:vAlign w:val="bottom"/>
          </w:tcPr>
          <w:p w:rsidR="00F444A8" w:rsidRDefault="00F444A8">
            <w:pPr>
              <w:pStyle w:val="ConsPlusNormal"/>
              <w:jc w:val="center"/>
            </w:pPr>
            <w:r>
              <w:t>99,900</w:t>
            </w:r>
          </w:p>
        </w:tc>
      </w:tr>
      <w:tr w:rsidR="00F444A8">
        <w:tc>
          <w:tcPr>
            <w:tcW w:w="1134" w:type="dxa"/>
            <w:vAlign w:val="bottom"/>
          </w:tcPr>
          <w:p w:rsidR="00F444A8" w:rsidRDefault="00F444A8">
            <w:pPr>
              <w:pStyle w:val="ConsPlusNormal"/>
              <w:jc w:val="center"/>
            </w:pPr>
            <w:r>
              <w:t>2412325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99,900</w:t>
            </w:r>
          </w:p>
        </w:tc>
      </w:tr>
      <w:tr w:rsidR="00F444A8">
        <w:tc>
          <w:tcPr>
            <w:tcW w:w="1134" w:type="dxa"/>
            <w:vAlign w:val="bottom"/>
          </w:tcPr>
          <w:p w:rsidR="00F444A8" w:rsidRDefault="00F444A8">
            <w:pPr>
              <w:pStyle w:val="ConsPlusNormal"/>
              <w:jc w:val="center"/>
            </w:pPr>
            <w:r>
              <w:t>2412325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99,900</w:t>
            </w:r>
          </w:p>
        </w:tc>
      </w:tr>
      <w:tr w:rsidR="00F444A8">
        <w:tc>
          <w:tcPr>
            <w:tcW w:w="1134" w:type="dxa"/>
            <w:vAlign w:val="bottom"/>
          </w:tcPr>
          <w:p w:rsidR="00F444A8" w:rsidRDefault="00F444A8">
            <w:pPr>
              <w:pStyle w:val="ConsPlusNormal"/>
              <w:jc w:val="center"/>
            </w:pPr>
            <w:r>
              <w:t>2412325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99,900</w:t>
            </w:r>
          </w:p>
        </w:tc>
      </w:tr>
      <w:tr w:rsidR="00F444A8">
        <w:tc>
          <w:tcPr>
            <w:tcW w:w="1134" w:type="dxa"/>
            <w:vAlign w:val="bottom"/>
          </w:tcPr>
          <w:p w:rsidR="00F444A8" w:rsidRDefault="00F444A8">
            <w:pPr>
              <w:pStyle w:val="ConsPlusNormal"/>
              <w:jc w:val="center"/>
            </w:pPr>
            <w:r>
              <w:t>2414163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Комбайнеров, 30б - софинансируемый проект</w:t>
            </w:r>
          </w:p>
        </w:tc>
        <w:tc>
          <w:tcPr>
            <w:tcW w:w="1607" w:type="dxa"/>
            <w:vAlign w:val="bottom"/>
          </w:tcPr>
          <w:p w:rsidR="00F444A8" w:rsidRDefault="00F444A8">
            <w:pPr>
              <w:pStyle w:val="ConsPlusNormal"/>
              <w:jc w:val="center"/>
            </w:pPr>
            <w:r>
              <w:t>142000,000</w:t>
            </w:r>
          </w:p>
        </w:tc>
      </w:tr>
      <w:tr w:rsidR="00F444A8">
        <w:tc>
          <w:tcPr>
            <w:tcW w:w="1134" w:type="dxa"/>
            <w:vAlign w:val="bottom"/>
          </w:tcPr>
          <w:p w:rsidR="00F444A8" w:rsidRDefault="00F444A8">
            <w:pPr>
              <w:pStyle w:val="ConsPlusNormal"/>
              <w:jc w:val="center"/>
            </w:pPr>
            <w:r>
              <w:t>2414163</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142000,000</w:t>
            </w:r>
          </w:p>
        </w:tc>
      </w:tr>
      <w:tr w:rsidR="00F444A8">
        <w:tc>
          <w:tcPr>
            <w:tcW w:w="1134" w:type="dxa"/>
            <w:vAlign w:val="bottom"/>
          </w:tcPr>
          <w:p w:rsidR="00F444A8" w:rsidRDefault="00F444A8">
            <w:pPr>
              <w:pStyle w:val="ConsPlusNormal"/>
              <w:jc w:val="center"/>
            </w:pPr>
            <w:r>
              <w:t>2414163</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142000,000</w:t>
            </w:r>
          </w:p>
        </w:tc>
      </w:tr>
      <w:tr w:rsidR="00F444A8">
        <w:tc>
          <w:tcPr>
            <w:tcW w:w="1134" w:type="dxa"/>
            <w:vAlign w:val="bottom"/>
          </w:tcPr>
          <w:p w:rsidR="00F444A8" w:rsidRDefault="00F444A8">
            <w:pPr>
              <w:pStyle w:val="ConsPlusNormal"/>
              <w:jc w:val="center"/>
            </w:pPr>
            <w:r>
              <w:t>2414163</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142000,000</w:t>
            </w:r>
          </w:p>
        </w:tc>
      </w:tr>
      <w:tr w:rsidR="00F444A8">
        <w:tc>
          <w:tcPr>
            <w:tcW w:w="1134" w:type="dxa"/>
            <w:vAlign w:val="bottom"/>
          </w:tcPr>
          <w:p w:rsidR="00F444A8" w:rsidRDefault="00F444A8">
            <w:pPr>
              <w:pStyle w:val="ConsPlusNormal"/>
              <w:jc w:val="center"/>
            </w:pPr>
            <w:r>
              <w:t>2414164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Газонной, 19а</w:t>
            </w:r>
          </w:p>
        </w:tc>
        <w:tc>
          <w:tcPr>
            <w:tcW w:w="1607" w:type="dxa"/>
            <w:vAlign w:val="bottom"/>
          </w:tcPr>
          <w:p w:rsidR="00F444A8" w:rsidRDefault="00F444A8">
            <w:pPr>
              <w:pStyle w:val="ConsPlusNormal"/>
              <w:jc w:val="center"/>
            </w:pPr>
            <w:r>
              <w:t>0,052</w:t>
            </w:r>
          </w:p>
        </w:tc>
      </w:tr>
      <w:tr w:rsidR="00F444A8">
        <w:tc>
          <w:tcPr>
            <w:tcW w:w="1134" w:type="dxa"/>
            <w:vAlign w:val="bottom"/>
          </w:tcPr>
          <w:p w:rsidR="00F444A8" w:rsidRDefault="00F444A8">
            <w:pPr>
              <w:pStyle w:val="ConsPlusNormal"/>
              <w:jc w:val="center"/>
            </w:pPr>
            <w:r>
              <w:t>2414164</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0,052</w:t>
            </w:r>
          </w:p>
        </w:tc>
      </w:tr>
      <w:tr w:rsidR="00F444A8">
        <w:tc>
          <w:tcPr>
            <w:tcW w:w="1134" w:type="dxa"/>
            <w:vAlign w:val="bottom"/>
          </w:tcPr>
          <w:p w:rsidR="00F444A8" w:rsidRDefault="00F444A8">
            <w:pPr>
              <w:pStyle w:val="ConsPlusNormal"/>
              <w:jc w:val="center"/>
            </w:pPr>
            <w:r>
              <w:t>2414164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0,052</w:t>
            </w:r>
          </w:p>
        </w:tc>
      </w:tr>
      <w:tr w:rsidR="00F444A8">
        <w:tc>
          <w:tcPr>
            <w:tcW w:w="1134" w:type="dxa"/>
            <w:vAlign w:val="bottom"/>
          </w:tcPr>
          <w:p w:rsidR="00F444A8" w:rsidRDefault="00F444A8">
            <w:pPr>
              <w:pStyle w:val="ConsPlusNormal"/>
              <w:jc w:val="center"/>
            </w:pPr>
            <w:r>
              <w:t>2414164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0,052</w:t>
            </w:r>
          </w:p>
        </w:tc>
      </w:tr>
      <w:tr w:rsidR="00F444A8">
        <w:tc>
          <w:tcPr>
            <w:tcW w:w="1134" w:type="dxa"/>
            <w:vAlign w:val="bottom"/>
          </w:tcPr>
          <w:p w:rsidR="00F444A8" w:rsidRDefault="00F444A8">
            <w:pPr>
              <w:pStyle w:val="ConsPlusNormal"/>
              <w:jc w:val="center"/>
            </w:pPr>
            <w:r>
              <w:t>2417008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частным образовательным организациям по предоставлению грантов на создание дополнительных мест для детей дошкольного возраста</w:t>
            </w:r>
          </w:p>
        </w:tc>
        <w:tc>
          <w:tcPr>
            <w:tcW w:w="1607" w:type="dxa"/>
            <w:vAlign w:val="bottom"/>
          </w:tcPr>
          <w:p w:rsidR="00F444A8" w:rsidRDefault="00F444A8">
            <w:pPr>
              <w:pStyle w:val="ConsPlusNormal"/>
              <w:jc w:val="center"/>
            </w:pPr>
            <w:r>
              <w:t>5960,110</w:t>
            </w:r>
          </w:p>
        </w:tc>
      </w:tr>
      <w:tr w:rsidR="00F444A8">
        <w:tc>
          <w:tcPr>
            <w:tcW w:w="1134" w:type="dxa"/>
            <w:vAlign w:val="bottom"/>
          </w:tcPr>
          <w:p w:rsidR="00F444A8" w:rsidRDefault="00F444A8">
            <w:pPr>
              <w:pStyle w:val="ConsPlusNormal"/>
              <w:jc w:val="center"/>
            </w:pPr>
            <w:r>
              <w:t>2417008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5960,110</w:t>
            </w:r>
          </w:p>
        </w:tc>
      </w:tr>
      <w:tr w:rsidR="00F444A8">
        <w:tc>
          <w:tcPr>
            <w:tcW w:w="1134" w:type="dxa"/>
            <w:vAlign w:val="bottom"/>
          </w:tcPr>
          <w:p w:rsidR="00F444A8" w:rsidRDefault="00F444A8">
            <w:pPr>
              <w:pStyle w:val="ConsPlusNormal"/>
              <w:jc w:val="center"/>
            </w:pPr>
            <w:r>
              <w:t>2417008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5960,110</w:t>
            </w:r>
          </w:p>
        </w:tc>
      </w:tr>
      <w:tr w:rsidR="00F444A8">
        <w:tc>
          <w:tcPr>
            <w:tcW w:w="1134" w:type="dxa"/>
            <w:vAlign w:val="bottom"/>
          </w:tcPr>
          <w:p w:rsidR="00F444A8" w:rsidRDefault="00F444A8">
            <w:pPr>
              <w:pStyle w:val="ConsPlusNormal"/>
              <w:jc w:val="center"/>
            </w:pPr>
            <w:r>
              <w:t>2417008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Дошкольное образование</w:t>
            </w:r>
          </w:p>
        </w:tc>
        <w:tc>
          <w:tcPr>
            <w:tcW w:w="1607" w:type="dxa"/>
            <w:vAlign w:val="bottom"/>
          </w:tcPr>
          <w:p w:rsidR="00F444A8" w:rsidRDefault="00F444A8">
            <w:pPr>
              <w:pStyle w:val="ConsPlusNormal"/>
              <w:jc w:val="center"/>
            </w:pPr>
            <w:r>
              <w:t>5960,110</w:t>
            </w:r>
          </w:p>
        </w:tc>
      </w:tr>
      <w:tr w:rsidR="00F444A8">
        <w:tc>
          <w:tcPr>
            <w:tcW w:w="1134" w:type="dxa"/>
            <w:vAlign w:val="bottom"/>
          </w:tcPr>
          <w:p w:rsidR="00F444A8" w:rsidRDefault="00F444A8">
            <w:pPr>
              <w:pStyle w:val="ConsPlusNormal"/>
              <w:jc w:val="center"/>
            </w:pPr>
            <w:r>
              <w:t>2420000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Подпрограмма "Развитие сети общеобразовательных учреждений города Перми"</w:t>
            </w:r>
          </w:p>
        </w:tc>
        <w:tc>
          <w:tcPr>
            <w:tcW w:w="1607" w:type="dxa"/>
            <w:vAlign w:val="bottom"/>
          </w:tcPr>
          <w:p w:rsidR="00F444A8" w:rsidRDefault="00F444A8">
            <w:pPr>
              <w:pStyle w:val="ConsPlusNormal"/>
              <w:jc w:val="center"/>
            </w:pPr>
            <w:r>
              <w:t>312486,679</w:t>
            </w:r>
          </w:p>
        </w:tc>
      </w:tr>
      <w:tr w:rsidR="00F444A8">
        <w:tc>
          <w:tcPr>
            <w:tcW w:w="1134" w:type="dxa"/>
            <w:vAlign w:val="bottom"/>
          </w:tcPr>
          <w:p w:rsidR="00F444A8" w:rsidRDefault="00F444A8">
            <w:pPr>
              <w:pStyle w:val="ConsPlusNormal"/>
              <w:jc w:val="center"/>
            </w:pPr>
            <w:r>
              <w:t>2424100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спортивного зала в МАОУ "СОШ N 12"</w:t>
            </w:r>
          </w:p>
        </w:tc>
        <w:tc>
          <w:tcPr>
            <w:tcW w:w="1607" w:type="dxa"/>
            <w:vAlign w:val="bottom"/>
          </w:tcPr>
          <w:p w:rsidR="00F444A8" w:rsidRDefault="00F444A8">
            <w:pPr>
              <w:pStyle w:val="ConsPlusNormal"/>
              <w:jc w:val="center"/>
            </w:pPr>
            <w:r>
              <w:t>73153,200</w:t>
            </w:r>
          </w:p>
        </w:tc>
      </w:tr>
      <w:tr w:rsidR="00F444A8">
        <w:tc>
          <w:tcPr>
            <w:tcW w:w="1134" w:type="dxa"/>
            <w:vAlign w:val="bottom"/>
          </w:tcPr>
          <w:p w:rsidR="00F444A8" w:rsidRDefault="00F444A8">
            <w:pPr>
              <w:pStyle w:val="ConsPlusNormal"/>
              <w:jc w:val="center"/>
            </w:pPr>
            <w:r>
              <w:t>2424100</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73153,200</w:t>
            </w:r>
          </w:p>
        </w:tc>
      </w:tr>
      <w:tr w:rsidR="00F444A8">
        <w:tc>
          <w:tcPr>
            <w:tcW w:w="1134" w:type="dxa"/>
            <w:vAlign w:val="bottom"/>
          </w:tcPr>
          <w:p w:rsidR="00F444A8" w:rsidRDefault="00F444A8">
            <w:pPr>
              <w:pStyle w:val="ConsPlusNormal"/>
              <w:jc w:val="center"/>
            </w:pPr>
            <w:r>
              <w:t>2424100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33153,200</w:t>
            </w:r>
          </w:p>
        </w:tc>
      </w:tr>
      <w:tr w:rsidR="00F444A8">
        <w:tc>
          <w:tcPr>
            <w:tcW w:w="1134" w:type="dxa"/>
            <w:vAlign w:val="bottom"/>
          </w:tcPr>
          <w:p w:rsidR="00F444A8" w:rsidRDefault="00F444A8">
            <w:pPr>
              <w:pStyle w:val="ConsPlusNormal"/>
              <w:jc w:val="center"/>
            </w:pPr>
            <w:r>
              <w:t>2424100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33153,200</w:t>
            </w:r>
          </w:p>
        </w:tc>
      </w:tr>
      <w:tr w:rsidR="00F444A8">
        <w:tc>
          <w:tcPr>
            <w:tcW w:w="1134" w:type="dxa"/>
            <w:vAlign w:val="bottom"/>
          </w:tcPr>
          <w:p w:rsidR="00F444A8" w:rsidRDefault="00F444A8">
            <w:pPr>
              <w:pStyle w:val="ConsPlusNormal"/>
              <w:jc w:val="center"/>
            </w:pPr>
            <w:r>
              <w:t>2424100</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7" w:type="dxa"/>
            <w:vAlign w:val="bottom"/>
          </w:tcPr>
          <w:p w:rsidR="00F444A8" w:rsidRDefault="00F444A8">
            <w:pPr>
              <w:pStyle w:val="ConsPlusNormal"/>
              <w:jc w:val="center"/>
            </w:pPr>
            <w:r>
              <w:t>40000,000</w:t>
            </w:r>
          </w:p>
        </w:tc>
      </w:tr>
      <w:tr w:rsidR="00F444A8">
        <w:tc>
          <w:tcPr>
            <w:tcW w:w="1134" w:type="dxa"/>
            <w:vAlign w:val="bottom"/>
          </w:tcPr>
          <w:p w:rsidR="00F444A8" w:rsidRDefault="00F444A8">
            <w:pPr>
              <w:pStyle w:val="ConsPlusNormal"/>
              <w:jc w:val="center"/>
            </w:pPr>
            <w:r>
              <w:t>2424100</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40000,000</w:t>
            </w:r>
          </w:p>
        </w:tc>
      </w:tr>
      <w:tr w:rsidR="00F444A8">
        <w:tc>
          <w:tcPr>
            <w:tcW w:w="1134" w:type="dxa"/>
            <w:vAlign w:val="bottom"/>
          </w:tcPr>
          <w:p w:rsidR="00F444A8" w:rsidRDefault="00F444A8">
            <w:pPr>
              <w:pStyle w:val="ConsPlusNormal"/>
              <w:jc w:val="center"/>
            </w:pPr>
            <w:r>
              <w:t>2424117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нового корпуса МАОУ "СОШ N 59" - софинансируемый проект</w:t>
            </w:r>
          </w:p>
        </w:tc>
        <w:tc>
          <w:tcPr>
            <w:tcW w:w="1607" w:type="dxa"/>
            <w:vAlign w:val="bottom"/>
          </w:tcPr>
          <w:p w:rsidR="00F444A8" w:rsidRDefault="00F444A8">
            <w:pPr>
              <w:pStyle w:val="ConsPlusNormal"/>
              <w:jc w:val="center"/>
            </w:pPr>
            <w:r>
              <w:t>1947,300</w:t>
            </w:r>
          </w:p>
        </w:tc>
      </w:tr>
      <w:tr w:rsidR="00F444A8">
        <w:tc>
          <w:tcPr>
            <w:tcW w:w="1134" w:type="dxa"/>
            <w:vAlign w:val="bottom"/>
          </w:tcPr>
          <w:p w:rsidR="00F444A8" w:rsidRDefault="00F444A8">
            <w:pPr>
              <w:pStyle w:val="ConsPlusNormal"/>
              <w:jc w:val="center"/>
            </w:pPr>
            <w:r>
              <w:t>2424117</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1947,300</w:t>
            </w:r>
          </w:p>
        </w:tc>
      </w:tr>
      <w:tr w:rsidR="00F444A8">
        <w:tc>
          <w:tcPr>
            <w:tcW w:w="1134" w:type="dxa"/>
            <w:vAlign w:val="bottom"/>
          </w:tcPr>
          <w:p w:rsidR="00F444A8" w:rsidRDefault="00F444A8">
            <w:pPr>
              <w:pStyle w:val="ConsPlusNormal"/>
              <w:jc w:val="center"/>
            </w:pPr>
            <w:r>
              <w:t>2424117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1947,300</w:t>
            </w:r>
          </w:p>
        </w:tc>
      </w:tr>
      <w:tr w:rsidR="00F444A8">
        <w:tc>
          <w:tcPr>
            <w:tcW w:w="1134" w:type="dxa"/>
            <w:vAlign w:val="bottom"/>
          </w:tcPr>
          <w:p w:rsidR="00F444A8" w:rsidRDefault="00F444A8">
            <w:pPr>
              <w:pStyle w:val="ConsPlusNormal"/>
              <w:jc w:val="center"/>
            </w:pPr>
            <w:r>
              <w:t>2424117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1947,300</w:t>
            </w:r>
          </w:p>
        </w:tc>
      </w:tr>
      <w:tr w:rsidR="00F444A8">
        <w:tc>
          <w:tcPr>
            <w:tcW w:w="1134" w:type="dxa"/>
            <w:vAlign w:val="bottom"/>
          </w:tcPr>
          <w:p w:rsidR="00F444A8" w:rsidRDefault="00F444A8">
            <w:pPr>
              <w:pStyle w:val="ConsPlusNormal"/>
              <w:jc w:val="center"/>
            </w:pPr>
            <w:r>
              <w:t>2424118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нового корпуса МБОУ "СОШ N 42"</w:t>
            </w:r>
          </w:p>
        </w:tc>
        <w:tc>
          <w:tcPr>
            <w:tcW w:w="1607" w:type="dxa"/>
            <w:vAlign w:val="bottom"/>
          </w:tcPr>
          <w:p w:rsidR="00F444A8" w:rsidRDefault="00F444A8">
            <w:pPr>
              <w:pStyle w:val="ConsPlusNormal"/>
              <w:jc w:val="center"/>
            </w:pPr>
            <w:r>
              <w:t>2632,200</w:t>
            </w:r>
          </w:p>
        </w:tc>
      </w:tr>
      <w:tr w:rsidR="00F444A8">
        <w:tc>
          <w:tcPr>
            <w:tcW w:w="1134" w:type="dxa"/>
            <w:vAlign w:val="bottom"/>
          </w:tcPr>
          <w:p w:rsidR="00F444A8" w:rsidRDefault="00F444A8">
            <w:pPr>
              <w:pStyle w:val="ConsPlusNormal"/>
              <w:jc w:val="center"/>
            </w:pPr>
            <w:r>
              <w:t>2424118</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2632,200</w:t>
            </w:r>
          </w:p>
        </w:tc>
      </w:tr>
      <w:tr w:rsidR="00F444A8">
        <w:tc>
          <w:tcPr>
            <w:tcW w:w="1134" w:type="dxa"/>
            <w:vAlign w:val="bottom"/>
          </w:tcPr>
          <w:p w:rsidR="00F444A8" w:rsidRDefault="00F444A8">
            <w:pPr>
              <w:pStyle w:val="ConsPlusNormal"/>
              <w:jc w:val="center"/>
            </w:pPr>
            <w:r>
              <w:t>2424118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2632,200</w:t>
            </w:r>
          </w:p>
        </w:tc>
      </w:tr>
      <w:tr w:rsidR="00F444A8">
        <w:tc>
          <w:tcPr>
            <w:tcW w:w="1134" w:type="dxa"/>
            <w:vAlign w:val="bottom"/>
          </w:tcPr>
          <w:p w:rsidR="00F444A8" w:rsidRDefault="00F444A8">
            <w:pPr>
              <w:pStyle w:val="ConsPlusNormal"/>
              <w:jc w:val="center"/>
            </w:pPr>
            <w:r>
              <w:t>2424118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2632,200</w:t>
            </w:r>
          </w:p>
        </w:tc>
      </w:tr>
      <w:tr w:rsidR="00F444A8">
        <w:tc>
          <w:tcPr>
            <w:tcW w:w="1134" w:type="dxa"/>
            <w:vAlign w:val="bottom"/>
          </w:tcPr>
          <w:p w:rsidR="00F444A8" w:rsidRDefault="00F444A8">
            <w:pPr>
              <w:pStyle w:val="ConsPlusNormal"/>
              <w:jc w:val="center"/>
            </w:pPr>
            <w:r>
              <w:t>2424119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Реконструкция корпуса МАОУ "Лицей N 10" г. Перми</w:t>
            </w:r>
          </w:p>
        </w:tc>
        <w:tc>
          <w:tcPr>
            <w:tcW w:w="1607" w:type="dxa"/>
            <w:vAlign w:val="bottom"/>
          </w:tcPr>
          <w:p w:rsidR="00F444A8" w:rsidRDefault="00F444A8">
            <w:pPr>
              <w:pStyle w:val="ConsPlusNormal"/>
              <w:jc w:val="center"/>
            </w:pPr>
            <w:r>
              <w:t>3751,454</w:t>
            </w:r>
          </w:p>
        </w:tc>
      </w:tr>
      <w:tr w:rsidR="00F444A8">
        <w:tc>
          <w:tcPr>
            <w:tcW w:w="1134" w:type="dxa"/>
            <w:vAlign w:val="bottom"/>
          </w:tcPr>
          <w:p w:rsidR="00F444A8" w:rsidRDefault="00F444A8">
            <w:pPr>
              <w:pStyle w:val="ConsPlusNormal"/>
              <w:jc w:val="center"/>
            </w:pPr>
            <w:r>
              <w:t>2424119</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3751,454</w:t>
            </w:r>
          </w:p>
        </w:tc>
      </w:tr>
      <w:tr w:rsidR="00F444A8">
        <w:tc>
          <w:tcPr>
            <w:tcW w:w="1134" w:type="dxa"/>
            <w:vAlign w:val="bottom"/>
          </w:tcPr>
          <w:p w:rsidR="00F444A8" w:rsidRDefault="00F444A8">
            <w:pPr>
              <w:pStyle w:val="ConsPlusNormal"/>
              <w:jc w:val="center"/>
            </w:pPr>
            <w:r>
              <w:t>2424119</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7" w:type="dxa"/>
            <w:vAlign w:val="bottom"/>
          </w:tcPr>
          <w:p w:rsidR="00F444A8" w:rsidRDefault="00F444A8">
            <w:pPr>
              <w:pStyle w:val="ConsPlusNormal"/>
              <w:jc w:val="center"/>
            </w:pPr>
            <w:r>
              <w:t>3751,454</w:t>
            </w:r>
          </w:p>
        </w:tc>
      </w:tr>
      <w:tr w:rsidR="00F444A8">
        <w:tc>
          <w:tcPr>
            <w:tcW w:w="1134" w:type="dxa"/>
            <w:vAlign w:val="bottom"/>
          </w:tcPr>
          <w:p w:rsidR="00F444A8" w:rsidRDefault="00F444A8">
            <w:pPr>
              <w:pStyle w:val="ConsPlusNormal"/>
              <w:jc w:val="center"/>
            </w:pPr>
            <w:r>
              <w:t>2424119</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3751,454</w:t>
            </w:r>
          </w:p>
        </w:tc>
      </w:tr>
      <w:tr w:rsidR="00F444A8">
        <w:tc>
          <w:tcPr>
            <w:tcW w:w="1134" w:type="dxa"/>
            <w:vAlign w:val="bottom"/>
          </w:tcPr>
          <w:p w:rsidR="00F444A8" w:rsidRDefault="00F444A8">
            <w:pPr>
              <w:pStyle w:val="ConsPlusNormal"/>
              <w:jc w:val="center"/>
            </w:pPr>
            <w:r>
              <w:t>2424125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межшкольного стадиона в МАОУ Пермская кадетская школа N 1 "Пермский кадетский корпус имени генералиссимуса А.В.Суворова"</w:t>
            </w:r>
          </w:p>
        </w:tc>
        <w:tc>
          <w:tcPr>
            <w:tcW w:w="1607" w:type="dxa"/>
            <w:vAlign w:val="bottom"/>
          </w:tcPr>
          <w:p w:rsidR="00F444A8" w:rsidRDefault="00F444A8">
            <w:pPr>
              <w:pStyle w:val="ConsPlusNormal"/>
              <w:jc w:val="center"/>
            </w:pPr>
            <w:r>
              <w:t>1600,000</w:t>
            </w:r>
          </w:p>
        </w:tc>
      </w:tr>
      <w:tr w:rsidR="00F444A8">
        <w:tc>
          <w:tcPr>
            <w:tcW w:w="1134" w:type="dxa"/>
            <w:vAlign w:val="bottom"/>
          </w:tcPr>
          <w:p w:rsidR="00F444A8" w:rsidRDefault="00F444A8">
            <w:pPr>
              <w:pStyle w:val="ConsPlusNormal"/>
              <w:jc w:val="center"/>
            </w:pPr>
            <w:r>
              <w:t>2424125</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1600,000</w:t>
            </w:r>
          </w:p>
        </w:tc>
      </w:tr>
      <w:tr w:rsidR="00F444A8">
        <w:tc>
          <w:tcPr>
            <w:tcW w:w="1134" w:type="dxa"/>
            <w:vAlign w:val="bottom"/>
          </w:tcPr>
          <w:p w:rsidR="00F444A8" w:rsidRDefault="00F444A8">
            <w:pPr>
              <w:pStyle w:val="ConsPlusNormal"/>
              <w:jc w:val="center"/>
            </w:pPr>
            <w:r>
              <w:t>2424125</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7" w:type="dxa"/>
            <w:vAlign w:val="bottom"/>
          </w:tcPr>
          <w:p w:rsidR="00F444A8" w:rsidRDefault="00F444A8">
            <w:pPr>
              <w:pStyle w:val="ConsPlusNormal"/>
              <w:jc w:val="center"/>
            </w:pPr>
            <w:r>
              <w:t>1600,000</w:t>
            </w:r>
          </w:p>
        </w:tc>
      </w:tr>
      <w:tr w:rsidR="00F444A8">
        <w:tc>
          <w:tcPr>
            <w:tcW w:w="1134" w:type="dxa"/>
            <w:vAlign w:val="bottom"/>
          </w:tcPr>
          <w:p w:rsidR="00F444A8" w:rsidRDefault="00F444A8">
            <w:pPr>
              <w:pStyle w:val="ConsPlusNormal"/>
              <w:jc w:val="center"/>
            </w:pPr>
            <w:r>
              <w:t>2424125</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1600,000</w:t>
            </w:r>
          </w:p>
        </w:tc>
      </w:tr>
      <w:tr w:rsidR="00F444A8">
        <w:tc>
          <w:tcPr>
            <w:tcW w:w="1134" w:type="dxa"/>
            <w:vAlign w:val="bottom"/>
          </w:tcPr>
          <w:p w:rsidR="00F444A8" w:rsidRDefault="00F444A8">
            <w:pPr>
              <w:pStyle w:val="ConsPlusNormal"/>
              <w:jc w:val="center"/>
            </w:pPr>
            <w:r>
              <w:t>2424129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спортивного зала в МАОУ "СОШ N 50 с углубленным изучением английского языка" г. Перми</w:t>
            </w:r>
          </w:p>
        </w:tc>
        <w:tc>
          <w:tcPr>
            <w:tcW w:w="1607" w:type="dxa"/>
            <w:vAlign w:val="bottom"/>
          </w:tcPr>
          <w:p w:rsidR="00F444A8" w:rsidRDefault="00F444A8">
            <w:pPr>
              <w:pStyle w:val="ConsPlusNormal"/>
              <w:jc w:val="center"/>
            </w:pPr>
            <w:r>
              <w:t>17213,564</w:t>
            </w:r>
          </w:p>
        </w:tc>
      </w:tr>
      <w:tr w:rsidR="00F444A8">
        <w:tc>
          <w:tcPr>
            <w:tcW w:w="1134" w:type="dxa"/>
            <w:vAlign w:val="bottom"/>
          </w:tcPr>
          <w:p w:rsidR="00F444A8" w:rsidRDefault="00F444A8">
            <w:pPr>
              <w:pStyle w:val="ConsPlusNormal"/>
              <w:jc w:val="center"/>
            </w:pPr>
            <w:r>
              <w:t>2424129</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17213,564</w:t>
            </w:r>
          </w:p>
        </w:tc>
      </w:tr>
      <w:tr w:rsidR="00F444A8">
        <w:tc>
          <w:tcPr>
            <w:tcW w:w="1134" w:type="dxa"/>
            <w:vAlign w:val="bottom"/>
          </w:tcPr>
          <w:p w:rsidR="00F444A8" w:rsidRDefault="00F444A8">
            <w:pPr>
              <w:pStyle w:val="ConsPlusNormal"/>
              <w:jc w:val="center"/>
            </w:pPr>
            <w:r>
              <w:t>2424129</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17213,564</w:t>
            </w:r>
          </w:p>
        </w:tc>
      </w:tr>
      <w:tr w:rsidR="00F444A8">
        <w:tc>
          <w:tcPr>
            <w:tcW w:w="1134" w:type="dxa"/>
            <w:vAlign w:val="bottom"/>
          </w:tcPr>
          <w:p w:rsidR="00F444A8" w:rsidRDefault="00F444A8">
            <w:pPr>
              <w:pStyle w:val="ConsPlusNormal"/>
              <w:jc w:val="center"/>
            </w:pPr>
            <w:r>
              <w:t>2424129</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17213,564</w:t>
            </w:r>
          </w:p>
        </w:tc>
      </w:tr>
      <w:tr w:rsidR="00F444A8">
        <w:tc>
          <w:tcPr>
            <w:tcW w:w="1134" w:type="dxa"/>
            <w:vAlign w:val="bottom"/>
          </w:tcPr>
          <w:p w:rsidR="00F444A8" w:rsidRDefault="00F444A8">
            <w:pPr>
              <w:pStyle w:val="ConsPlusNormal"/>
              <w:jc w:val="center"/>
            </w:pPr>
            <w:r>
              <w:t>2424130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спортивного зала в МБОУ "СОШ N 45" г. Перми</w:t>
            </w:r>
          </w:p>
        </w:tc>
        <w:tc>
          <w:tcPr>
            <w:tcW w:w="1607" w:type="dxa"/>
            <w:vAlign w:val="bottom"/>
          </w:tcPr>
          <w:p w:rsidR="00F444A8" w:rsidRDefault="00F444A8">
            <w:pPr>
              <w:pStyle w:val="ConsPlusNormal"/>
              <w:jc w:val="center"/>
            </w:pPr>
            <w:r>
              <w:t>16939,337</w:t>
            </w:r>
          </w:p>
        </w:tc>
      </w:tr>
      <w:tr w:rsidR="00F444A8">
        <w:tc>
          <w:tcPr>
            <w:tcW w:w="1134" w:type="dxa"/>
            <w:vAlign w:val="bottom"/>
          </w:tcPr>
          <w:p w:rsidR="00F444A8" w:rsidRDefault="00F444A8">
            <w:pPr>
              <w:pStyle w:val="ConsPlusNormal"/>
              <w:jc w:val="center"/>
            </w:pPr>
            <w:r>
              <w:t>2424130</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16939,337</w:t>
            </w:r>
          </w:p>
        </w:tc>
      </w:tr>
      <w:tr w:rsidR="00F444A8">
        <w:tc>
          <w:tcPr>
            <w:tcW w:w="1134" w:type="dxa"/>
            <w:vAlign w:val="bottom"/>
          </w:tcPr>
          <w:p w:rsidR="00F444A8" w:rsidRDefault="00F444A8">
            <w:pPr>
              <w:pStyle w:val="ConsPlusNormal"/>
              <w:jc w:val="center"/>
            </w:pPr>
            <w:r>
              <w:t>2424130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16939,337</w:t>
            </w:r>
          </w:p>
        </w:tc>
      </w:tr>
      <w:tr w:rsidR="00F444A8">
        <w:tc>
          <w:tcPr>
            <w:tcW w:w="1134" w:type="dxa"/>
            <w:vAlign w:val="bottom"/>
          </w:tcPr>
          <w:p w:rsidR="00F444A8" w:rsidRDefault="00F444A8">
            <w:pPr>
              <w:pStyle w:val="ConsPlusNormal"/>
              <w:jc w:val="center"/>
            </w:pPr>
            <w:r>
              <w:t>2424130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16939,337</w:t>
            </w:r>
          </w:p>
        </w:tc>
      </w:tr>
      <w:tr w:rsidR="00F444A8">
        <w:tc>
          <w:tcPr>
            <w:tcW w:w="1134" w:type="dxa"/>
            <w:vAlign w:val="bottom"/>
          </w:tcPr>
          <w:p w:rsidR="00F444A8" w:rsidRDefault="00F444A8">
            <w:pPr>
              <w:pStyle w:val="ConsPlusNormal"/>
              <w:jc w:val="center"/>
            </w:pPr>
            <w:r>
              <w:t>2424133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Реконструкция здания МАОУ "СОШ N 32 имени Г.А.Сборщикова" г. Перми (пристройка спортивного зала)</w:t>
            </w:r>
          </w:p>
        </w:tc>
        <w:tc>
          <w:tcPr>
            <w:tcW w:w="1607" w:type="dxa"/>
            <w:vAlign w:val="bottom"/>
          </w:tcPr>
          <w:p w:rsidR="00F444A8" w:rsidRDefault="00F444A8">
            <w:pPr>
              <w:pStyle w:val="ConsPlusNormal"/>
              <w:jc w:val="center"/>
            </w:pPr>
            <w:r>
              <w:t>5000,001</w:t>
            </w:r>
          </w:p>
        </w:tc>
      </w:tr>
      <w:tr w:rsidR="00F444A8">
        <w:tc>
          <w:tcPr>
            <w:tcW w:w="1134" w:type="dxa"/>
            <w:vAlign w:val="bottom"/>
          </w:tcPr>
          <w:p w:rsidR="00F444A8" w:rsidRDefault="00F444A8">
            <w:pPr>
              <w:pStyle w:val="ConsPlusNormal"/>
              <w:jc w:val="center"/>
            </w:pPr>
            <w:r>
              <w:t>2424133</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5000,001</w:t>
            </w:r>
          </w:p>
        </w:tc>
      </w:tr>
      <w:tr w:rsidR="00F444A8">
        <w:tc>
          <w:tcPr>
            <w:tcW w:w="1134" w:type="dxa"/>
            <w:vAlign w:val="bottom"/>
          </w:tcPr>
          <w:p w:rsidR="00F444A8" w:rsidRDefault="00F444A8">
            <w:pPr>
              <w:pStyle w:val="ConsPlusNormal"/>
              <w:jc w:val="center"/>
            </w:pPr>
            <w:r>
              <w:t>2424133</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7" w:type="dxa"/>
            <w:vAlign w:val="bottom"/>
          </w:tcPr>
          <w:p w:rsidR="00F444A8" w:rsidRDefault="00F444A8">
            <w:pPr>
              <w:pStyle w:val="ConsPlusNormal"/>
              <w:jc w:val="center"/>
            </w:pPr>
            <w:r>
              <w:t>5000,001</w:t>
            </w:r>
          </w:p>
        </w:tc>
      </w:tr>
      <w:tr w:rsidR="00F444A8">
        <w:tc>
          <w:tcPr>
            <w:tcW w:w="1134" w:type="dxa"/>
            <w:vAlign w:val="bottom"/>
          </w:tcPr>
          <w:p w:rsidR="00F444A8" w:rsidRDefault="00F444A8">
            <w:pPr>
              <w:pStyle w:val="ConsPlusNormal"/>
              <w:jc w:val="center"/>
            </w:pPr>
            <w:r>
              <w:t>2424133</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5000,001</w:t>
            </w:r>
          </w:p>
        </w:tc>
      </w:tr>
      <w:tr w:rsidR="00F444A8">
        <w:tc>
          <w:tcPr>
            <w:tcW w:w="1134" w:type="dxa"/>
            <w:vAlign w:val="bottom"/>
          </w:tcPr>
          <w:p w:rsidR="00F444A8" w:rsidRDefault="00F444A8">
            <w:pPr>
              <w:pStyle w:val="ConsPlusNormal"/>
              <w:jc w:val="center"/>
            </w:pPr>
            <w:r>
              <w:t>2424138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межшкольного стадиона в МАОУ "Гимназия N 7" г. Перми</w:t>
            </w:r>
          </w:p>
        </w:tc>
        <w:tc>
          <w:tcPr>
            <w:tcW w:w="1607" w:type="dxa"/>
            <w:vAlign w:val="bottom"/>
          </w:tcPr>
          <w:p w:rsidR="00F444A8" w:rsidRDefault="00F444A8">
            <w:pPr>
              <w:pStyle w:val="ConsPlusNormal"/>
              <w:jc w:val="center"/>
            </w:pPr>
            <w:r>
              <w:t>2000,000</w:t>
            </w:r>
          </w:p>
        </w:tc>
      </w:tr>
      <w:tr w:rsidR="00F444A8">
        <w:tc>
          <w:tcPr>
            <w:tcW w:w="1134" w:type="dxa"/>
            <w:vAlign w:val="bottom"/>
          </w:tcPr>
          <w:p w:rsidR="00F444A8" w:rsidRDefault="00F444A8">
            <w:pPr>
              <w:pStyle w:val="ConsPlusNormal"/>
              <w:jc w:val="center"/>
            </w:pPr>
            <w:r>
              <w:t>2424138</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2000,000</w:t>
            </w:r>
          </w:p>
        </w:tc>
      </w:tr>
      <w:tr w:rsidR="00F444A8">
        <w:tc>
          <w:tcPr>
            <w:tcW w:w="1134" w:type="dxa"/>
            <w:vAlign w:val="bottom"/>
          </w:tcPr>
          <w:p w:rsidR="00F444A8" w:rsidRDefault="00F444A8">
            <w:pPr>
              <w:pStyle w:val="ConsPlusNormal"/>
              <w:jc w:val="center"/>
            </w:pPr>
            <w:r>
              <w:t>2424138</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7" w:type="dxa"/>
            <w:vAlign w:val="bottom"/>
          </w:tcPr>
          <w:p w:rsidR="00F444A8" w:rsidRDefault="00F444A8">
            <w:pPr>
              <w:pStyle w:val="ConsPlusNormal"/>
              <w:jc w:val="center"/>
            </w:pPr>
            <w:r>
              <w:t>2000,000</w:t>
            </w:r>
          </w:p>
        </w:tc>
      </w:tr>
      <w:tr w:rsidR="00F444A8">
        <w:tc>
          <w:tcPr>
            <w:tcW w:w="1134" w:type="dxa"/>
            <w:vAlign w:val="bottom"/>
          </w:tcPr>
          <w:p w:rsidR="00F444A8" w:rsidRDefault="00F444A8">
            <w:pPr>
              <w:pStyle w:val="ConsPlusNormal"/>
              <w:jc w:val="center"/>
            </w:pPr>
            <w:r>
              <w:t>2424138</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2000,000</w:t>
            </w:r>
          </w:p>
        </w:tc>
      </w:tr>
      <w:tr w:rsidR="00F444A8">
        <w:tc>
          <w:tcPr>
            <w:tcW w:w="1134" w:type="dxa"/>
            <w:vAlign w:val="bottom"/>
          </w:tcPr>
          <w:p w:rsidR="00F444A8" w:rsidRDefault="00F444A8">
            <w:pPr>
              <w:pStyle w:val="ConsPlusNormal"/>
              <w:jc w:val="center"/>
            </w:pPr>
            <w:r>
              <w:t>2424143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спортивной площадки в МАОУ "Лицей N 10"</w:t>
            </w:r>
          </w:p>
        </w:tc>
        <w:tc>
          <w:tcPr>
            <w:tcW w:w="1607" w:type="dxa"/>
            <w:vAlign w:val="bottom"/>
          </w:tcPr>
          <w:p w:rsidR="00F444A8" w:rsidRDefault="00F444A8">
            <w:pPr>
              <w:pStyle w:val="ConsPlusNormal"/>
              <w:jc w:val="center"/>
            </w:pPr>
            <w:r>
              <w:t>9154,790</w:t>
            </w:r>
          </w:p>
        </w:tc>
      </w:tr>
      <w:tr w:rsidR="00F444A8">
        <w:tc>
          <w:tcPr>
            <w:tcW w:w="1134" w:type="dxa"/>
            <w:vAlign w:val="bottom"/>
          </w:tcPr>
          <w:p w:rsidR="00F444A8" w:rsidRDefault="00F444A8">
            <w:pPr>
              <w:pStyle w:val="ConsPlusNormal"/>
              <w:jc w:val="center"/>
            </w:pPr>
            <w:r>
              <w:t>2424143</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9154,790</w:t>
            </w:r>
          </w:p>
        </w:tc>
      </w:tr>
      <w:tr w:rsidR="00F444A8">
        <w:tc>
          <w:tcPr>
            <w:tcW w:w="1134" w:type="dxa"/>
            <w:vAlign w:val="bottom"/>
          </w:tcPr>
          <w:p w:rsidR="00F444A8" w:rsidRDefault="00F444A8">
            <w:pPr>
              <w:pStyle w:val="ConsPlusNormal"/>
              <w:jc w:val="center"/>
            </w:pPr>
            <w:r>
              <w:t>2424143</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7" w:type="dxa"/>
            <w:vAlign w:val="bottom"/>
          </w:tcPr>
          <w:p w:rsidR="00F444A8" w:rsidRDefault="00F444A8">
            <w:pPr>
              <w:pStyle w:val="ConsPlusNormal"/>
              <w:jc w:val="center"/>
            </w:pPr>
            <w:r>
              <w:t>9154,790</w:t>
            </w:r>
          </w:p>
        </w:tc>
      </w:tr>
      <w:tr w:rsidR="00F444A8">
        <w:tc>
          <w:tcPr>
            <w:tcW w:w="1134" w:type="dxa"/>
            <w:vAlign w:val="bottom"/>
          </w:tcPr>
          <w:p w:rsidR="00F444A8" w:rsidRDefault="00F444A8">
            <w:pPr>
              <w:pStyle w:val="ConsPlusNormal"/>
              <w:jc w:val="center"/>
            </w:pPr>
            <w:r>
              <w:t>2424143</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9154,790</w:t>
            </w:r>
          </w:p>
        </w:tc>
      </w:tr>
      <w:tr w:rsidR="00F444A8">
        <w:tc>
          <w:tcPr>
            <w:tcW w:w="1134" w:type="dxa"/>
            <w:vAlign w:val="bottom"/>
          </w:tcPr>
          <w:p w:rsidR="00F444A8" w:rsidRDefault="00F444A8">
            <w:pPr>
              <w:pStyle w:val="ConsPlusNormal"/>
              <w:jc w:val="center"/>
            </w:pPr>
            <w:r>
              <w:t>2424201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нового корпуса МБОУ "Гимназия N 11 им. С.П.Дягилева" - софинансируемый проект</w:t>
            </w:r>
          </w:p>
        </w:tc>
        <w:tc>
          <w:tcPr>
            <w:tcW w:w="1607" w:type="dxa"/>
            <w:vAlign w:val="bottom"/>
          </w:tcPr>
          <w:p w:rsidR="00F444A8" w:rsidRDefault="00F444A8">
            <w:pPr>
              <w:pStyle w:val="ConsPlusNormal"/>
              <w:jc w:val="center"/>
            </w:pPr>
            <w:r>
              <w:t>160230,412</w:t>
            </w:r>
          </w:p>
        </w:tc>
      </w:tr>
      <w:tr w:rsidR="00F444A8">
        <w:tc>
          <w:tcPr>
            <w:tcW w:w="1134" w:type="dxa"/>
            <w:vAlign w:val="bottom"/>
          </w:tcPr>
          <w:p w:rsidR="00F444A8" w:rsidRDefault="00F444A8">
            <w:pPr>
              <w:pStyle w:val="ConsPlusNormal"/>
              <w:jc w:val="center"/>
            </w:pPr>
            <w:r>
              <w:t>2424201</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160230,412</w:t>
            </w:r>
          </w:p>
        </w:tc>
      </w:tr>
      <w:tr w:rsidR="00F444A8">
        <w:tc>
          <w:tcPr>
            <w:tcW w:w="1134" w:type="dxa"/>
            <w:vAlign w:val="bottom"/>
          </w:tcPr>
          <w:p w:rsidR="00F444A8" w:rsidRDefault="00F444A8">
            <w:pPr>
              <w:pStyle w:val="ConsPlusNormal"/>
              <w:jc w:val="center"/>
            </w:pPr>
            <w:r>
              <w:t>2424201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160230,412</w:t>
            </w:r>
          </w:p>
        </w:tc>
      </w:tr>
      <w:tr w:rsidR="00F444A8">
        <w:tc>
          <w:tcPr>
            <w:tcW w:w="1134" w:type="dxa"/>
            <w:vAlign w:val="bottom"/>
          </w:tcPr>
          <w:p w:rsidR="00F444A8" w:rsidRDefault="00F444A8">
            <w:pPr>
              <w:pStyle w:val="ConsPlusNormal"/>
              <w:jc w:val="center"/>
            </w:pPr>
            <w:r>
              <w:t>2424201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160230,412</w:t>
            </w:r>
          </w:p>
        </w:tc>
      </w:tr>
      <w:tr w:rsidR="00F444A8">
        <w:tc>
          <w:tcPr>
            <w:tcW w:w="1134" w:type="dxa"/>
            <w:vAlign w:val="bottom"/>
          </w:tcPr>
          <w:p w:rsidR="00F444A8" w:rsidRDefault="00F444A8">
            <w:pPr>
              <w:pStyle w:val="ConsPlusNormal"/>
              <w:jc w:val="center"/>
            </w:pPr>
            <w:r>
              <w:t>2424202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Строительство нового корпуса МБОУ "Гимназия N 11 им. С.П.Дягилева" - приобретение средств обучения - софинансируемый проект</w:t>
            </w:r>
          </w:p>
        </w:tc>
        <w:tc>
          <w:tcPr>
            <w:tcW w:w="1607" w:type="dxa"/>
            <w:vAlign w:val="bottom"/>
          </w:tcPr>
          <w:p w:rsidR="00F444A8" w:rsidRDefault="00F444A8">
            <w:pPr>
              <w:pStyle w:val="ConsPlusNormal"/>
              <w:jc w:val="center"/>
            </w:pPr>
            <w:r>
              <w:t>18864,421</w:t>
            </w:r>
          </w:p>
        </w:tc>
      </w:tr>
      <w:tr w:rsidR="00F444A8">
        <w:tc>
          <w:tcPr>
            <w:tcW w:w="1134" w:type="dxa"/>
            <w:vAlign w:val="bottom"/>
          </w:tcPr>
          <w:p w:rsidR="00F444A8" w:rsidRDefault="00F444A8">
            <w:pPr>
              <w:pStyle w:val="ConsPlusNormal"/>
              <w:jc w:val="center"/>
            </w:pPr>
            <w:r>
              <w:t>2424202</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18864,421</w:t>
            </w:r>
          </w:p>
        </w:tc>
      </w:tr>
      <w:tr w:rsidR="00F444A8">
        <w:tc>
          <w:tcPr>
            <w:tcW w:w="1134" w:type="dxa"/>
            <w:vAlign w:val="bottom"/>
          </w:tcPr>
          <w:p w:rsidR="00F444A8" w:rsidRDefault="00F444A8">
            <w:pPr>
              <w:pStyle w:val="ConsPlusNormal"/>
              <w:jc w:val="center"/>
            </w:pPr>
            <w:r>
              <w:t>2424202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16522,958</w:t>
            </w:r>
          </w:p>
        </w:tc>
      </w:tr>
      <w:tr w:rsidR="00F444A8">
        <w:tc>
          <w:tcPr>
            <w:tcW w:w="1134" w:type="dxa"/>
            <w:vAlign w:val="bottom"/>
          </w:tcPr>
          <w:p w:rsidR="00F444A8" w:rsidRDefault="00F444A8">
            <w:pPr>
              <w:pStyle w:val="ConsPlusNormal"/>
              <w:jc w:val="center"/>
            </w:pPr>
            <w:r>
              <w:t>2424202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16522,958</w:t>
            </w:r>
          </w:p>
        </w:tc>
      </w:tr>
      <w:tr w:rsidR="00F444A8">
        <w:tc>
          <w:tcPr>
            <w:tcW w:w="1134" w:type="dxa"/>
            <w:vAlign w:val="bottom"/>
          </w:tcPr>
          <w:p w:rsidR="00F444A8" w:rsidRDefault="00F444A8">
            <w:pPr>
              <w:pStyle w:val="ConsPlusNormal"/>
              <w:jc w:val="center"/>
            </w:pPr>
            <w:r>
              <w:t>2424202</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07" w:type="dxa"/>
            <w:vAlign w:val="bottom"/>
          </w:tcPr>
          <w:p w:rsidR="00F444A8" w:rsidRDefault="00F444A8">
            <w:pPr>
              <w:pStyle w:val="ConsPlusNormal"/>
              <w:jc w:val="center"/>
            </w:pPr>
            <w:r>
              <w:t>2341,463</w:t>
            </w:r>
          </w:p>
        </w:tc>
      </w:tr>
      <w:tr w:rsidR="00F444A8">
        <w:tc>
          <w:tcPr>
            <w:tcW w:w="1134" w:type="dxa"/>
            <w:vAlign w:val="bottom"/>
          </w:tcPr>
          <w:p w:rsidR="00F444A8" w:rsidRDefault="00F444A8">
            <w:pPr>
              <w:pStyle w:val="ConsPlusNormal"/>
              <w:jc w:val="center"/>
            </w:pPr>
            <w:r>
              <w:t>2424202</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627" w:type="dxa"/>
            <w:vAlign w:val="center"/>
          </w:tcPr>
          <w:p w:rsidR="00F444A8" w:rsidRDefault="00F444A8">
            <w:pPr>
              <w:pStyle w:val="ConsPlusNormal"/>
            </w:pPr>
            <w:r>
              <w:t>Общее образование</w:t>
            </w:r>
          </w:p>
        </w:tc>
        <w:tc>
          <w:tcPr>
            <w:tcW w:w="1607" w:type="dxa"/>
            <w:vAlign w:val="bottom"/>
          </w:tcPr>
          <w:p w:rsidR="00F444A8" w:rsidRDefault="00F444A8">
            <w:pPr>
              <w:pStyle w:val="ConsPlusNormal"/>
              <w:jc w:val="center"/>
            </w:pPr>
            <w:r>
              <w:t>2341,463</w:t>
            </w:r>
          </w:p>
        </w:tc>
      </w:tr>
      <w:tr w:rsidR="00F444A8">
        <w:tc>
          <w:tcPr>
            <w:tcW w:w="1134" w:type="dxa"/>
            <w:vAlign w:val="bottom"/>
          </w:tcPr>
          <w:p w:rsidR="00F444A8" w:rsidRDefault="00F444A8">
            <w:pPr>
              <w:pStyle w:val="ConsPlusNormal"/>
              <w:jc w:val="center"/>
            </w:pPr>
            <w:r>
              <w:t>9100000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Непрограммные расходы бюджета города Перми по реализации иных мероприятий</w:t>
            </w:r>
          </w:p>
        </w:tc>
        <w:tc>
          <w:tcPr>
            <w:tcW w:w="1607" w:type="dxa"/>
            <w:vAlign w:val="bottom"/>
          </w:tcPr>
          <w:p w:rsidR="00F444A8" w:rsidRDefault="00F444A8">
            <w:pPr>
              <w:pStyle w:val="ConsPlusNormal"/>
              <w:jc w:val="center"/>
            </w:pPr>
            <w:r>
              <w:t>660592,397</w:t>
            </w:r>
          </w:p>
        </w:tc>
      </w:tr>
      <w:tr w:rsidR="00F444A8">
        <w:tc>
          <w:tcPr>
            <w:tcW w:w="1134" w:type="dxa"/>
            <w:vAlign w:val="bottom"/>
          </w:tcPr>
          <w:p w:rsidR="00F444A8" w:rsidRDefault="00F444A8">
            <w:pPr>
              <w:pStyle w:val="ConsPlusNormal"/>
              <w:jc w:val="center"/>
            </w:pPr>
            <w:r>
              <w:t>9110000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Реализация мероприятий ведомственной целевой программы "Создание условий для повышения эффективности деятельности администрации города Перми за счет применения информационных технологий"</w:t>
            </w:r>
          </w:p>
        </w:tc>
        <w:tc>
          <w:tcPr>
            <w:tcW w:w="1607" w:type="dxa"/>
            <w:vAlign w:val="bottom"/>
          </w:tcPr>
          <w:p w:rsidR="00F444A8" w:rsidRDefault="00F444A8">
            <w:pPr>
              <w:pStyle w:val="ConsPlusNormal"/>
              <w:jc w:val="center"/>
            </w:pPr>
            <w:r>
              <w:t>17593,700</w:t>
            </w:r>
          </w:p>
        </w:tc>
      </w:tr>
      <w:tr w:rsidR="00F444A8">
        <w:tc>
          <w:tcPr>
            <w:tcW w:w="1134" w:type="dxa"/>
            <w:vAlign w:val="bottom"/>
          </w:tcPr>
          <w:p w:rsidR="00F444A8" w:rsidRDefault="00F444A8">
            <w:pPr>
              <w:pStyle w:val="ConsPlusNormal"/>
              <w:jc w:val="center"/>
            </w:pPr>
            <w:r>
              <w:t>9112185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по созданию условий для повышения эффективности деятельности администрации города Перми за счет совершенствования информационных технологий</w:t>
            </w:r>
          </w:p>
        </w:tc>
        <w:tc>
          <w:tcPr>
            <w:tcW w:w="1607" w:type="dxa"/>
            <w:vAlign w:val="bottom"/>
          </w:tcPr>
          <w:p w:rsidR="00F444A8" w:rsidRDefault="00F444A8">
            <w:pPr>
              <w:pStyle w:val="ConsPlusNormal"/>
              <w:jc w:val="center"/>
            </w:pPr>
            <w:r>
              <w:t>17593,700</w:t>
            </w:r>
          </w:p>
        </w:tc>
      </w:tr>
      <w:tr w:rsidR="00F444A8">
        <w:tc>
          <w:tcPr>
            <w:tcW w:w="1134" w:type="dxa"/>
            <w:vAlign w:val="bottom"/>
          </w:tcPr>
          <w:p w:rsidR="00F444A8" w:rsidRDefault="00F444A8">
            <w:pPr>
              <w:pStyle w:val="ConsPlusNormal"/>
              <w:jc w:val="center"/>
            </w:pPr>
            <w:r>
              <w:t>9112185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17593,700</w:t>
            </w:r>
          </w:p>
        </w:tc>
      </w:tr>
      <w:tr w:rsidR="00F444A8">
        <w:tc>
          <w:tcPr>
            <w:tcW w:w="1134" w:type="dxa"/>
            <w:vAlign w:val="bottom"/>
          </w:tcPr>
          <w:p w:rsidR="00F444A8" w:rsidRDefault="00F444A8">
            <w:pPr>
              <w:pStyle w:val="ConsPlusNormal"/>
              <w:jc w:val="center"/>
            </w:pPr>
            <w:r>
              <w:t>9112185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17593,700</w:t>
            </w:r>
          </w:p>
        </w:tc>
      </w:tr>
      <w:tr w:rsidR="00F444A8">
        <w:tc>
          <w:tcPr>
            <w:tcW w:w="1134" w:type="dxa"/>
            <w:vAlign w:val="bottom"/>
          </w:tcPr>
          <w:p w:rsidR="00F444A8" w:rsidRDefault="00F444A8">
            <w:pPr>
              <w:pStyle w:val="ConsPlusNormal"/>
              <w:jc w:val="center"/>
            </w:pPr>
            <w:r>
              <w:t>9112185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17593,700</w:t>
            </w:r>
          </w:p>
        </w:tc>
      </w:tr>
      <w:tr w:rsidR="00F444A8">
        <w:tc>
          <w:tcPr>
            <w:tcW w:w="1134" w:type="dxa"/>
            <w:vAlign w:val="bottom"/>
          </w:tcPr>
          <w:p w:rsidR="00F444A8" w:rsidRDefault="00F444A8">
            <w:pPr>
              <w:pStyle w:val="ConsPlusNormal"/>
              <w:jc w:val="center"/>
            </w:pPr>
            <w:r>
              <w:t>9120000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Реализация мероприятий ведомственной целевой программы "Развитие муниципальной службы в администрации города"</w:t>
            </w:r>
          </w:p>
        </w:tc>
        <w:tc>
          <w:tcPr>
            <w:tcW w:w="1607" w:type="dxa"/>
            <w:vAlign w:val="bottom"/>
          </w:tcPr>
          <w:p w:rsidR="00F444A8" w:rsidRDefault="00F444A8">
            <w:pPr>
              <w:pStyle w:val="ConsPlusNormal"/>
              <w:jc w:val="center"/>
            </w:pPr>
            <w:r>
              <w:t>2153,456</w:t>
            </w:r>
          </w:p>
        </w:tc>
      </w:tr>
      <w:tr w:rsidR="00F444A8">
        <w:tc>
          <w:tcPr>
            <w:tcW w:w="1134" w:type="dxa"/>
            <w:vAlign w:val="bottom"/>
          </w:tcPr>
          <w:p w:rsidR="00F444A8" w:rsidRDefault="00F444A8">
            <w:pPr>
              <w:pStyle w:val="ConsPlusNormal"/>
              <w:jc w:val="center"/>
            </w:pPr>
            <w:r>
              <w:t>9122184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по совершенствованию и повышению эффективности муниципальной службы в администрации города Перми</w:t>
            </w:r>
          </w:p>
        </w:tc>
        <w:tc>
          <w:tcPr>
            <w:tcW w:w="1607" w:type="dxa"/>
            <w:vAlign w:val="bottom"/>
          </w:tcPr>
          <w:p w:rsidR="00F444A8" w:rsidRDefault="00F444A8">
            <w:pPr>
              <w:pStyle w:val="ConsPlusNormal"/>
              <w:jc w:val="center"/>
            </w:pPr>
            <w:r>
              <w:t>2153,456</w:t>
            </w:r>
          </w:p>
        </w:tc>
      </w:tr>
      <w:tr w:rsidR="00F444A8">
        <w:tc>
          <w:tcPr>
            <w:tcW w:w="1134" w:type="dxa"/>
            <w:vAlign w:val="bottom"/>
          </w:tcPr>
          <w:p w:rsidR="00F444A8" w:rsidRDefault="00F444A8">
            <w:pPr>
              <w:pStyle w:val="ConsPlusNormal"/>
              <w:jc w:val="center"/>
            </w:pPr>
            <w:r>
              <w:t>9122184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2153,456</w:t>
            </w:r>
          </w:p>
        </w:tc>
      </w:tr>
      <w:tr w:rsidR="00F444A8">
        <w:tc>
          <w:tcPr>
            <w:tcW w:w="1134" w:type="dxa"/>
            <w:vAlign w:val="bottom"/>
          </w:tcPr>
          <w:p w:rsidR="00F444A8" w:rsidRDefault="00F444A8">
            <w:pPr>
              <w:pStyle w:val="ConsPlusNormal"/>
              <w:jc w:val="center"/>
            </w:pPr>
            <w:r>
              <w:t>9122184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2153,456</w:t>
            </w:r>
          </w:p>
        </w:tc>
      </w:tr>
      <w:tr w:rsidR="00F444A8">
        <w:tc>
          <w:tcPr>
            <w:tcW w:w="1134" w:type="dxa"/>
            <w:vAlign w:val="bottom"/>
          </w:tcPr>
          <w:p w:rsidR="00F444A8" w:rsidRDefault="00F444A8">
            <w:pPr>
              <w:pStyle w:val="ConsPlusNormal"/>
              <w:jc w:val="center"/>
            </w:pPr>
            <w:r>
              <w:t>9122184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2153,456</w:t>
            </w:r>
          </w:p>
        </w:tc>
      </w:tr>
      <w:tr w:rsidR="00F444A8">
        <w:tc>
          <w:tcPr>
            <w:tcW w:w="1134" w:type="dxa"/>
            <w:vAlign w:val="bottom"/>
          </w:tcPr>
          <w:p w:rsidR="00F444A8" w:rsidRDefault="00F444A8">
            <w:pPr>
              <w:pStyle w:val="ConsPlusNormal"/>
              <w:jc w:val="center"/>
            </w:pPr>
            <w:r>
              <w:t>9130000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Реализация мероприятий ведомственной целевой программы "Повышение эффективности управления имущественным комплексом административных зданий (помещений) города Перми"</w:t>
            </w:r>
          </w:p>
        </w:tc>
        <w:tc>
          <w:tcPr>
            <w:tcW w:w="1607" w:type="dxa"/>
            <w:vAlign w:val="bottom"/>
          </w:tcPr>
          <w:p w:rsidR="00F444A8" w:rsidRDefault="00F444A8">
            <w:pPr>
              <w:pStyle w:val="ConsPlusNormal"/>
              <w:jc w:val="center"/>
            </w:pPr>
            <w:r>
              <w:t>150686,100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128404,600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41481,900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41481,900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41481,900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79255,600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79255,600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79255,600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7667,100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7667,100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7667,100</w:t>
            </w:r>
          </w:p>
        </w:tc>
      </w:tr>
      <w:tr w:rsidR="00F444A8">
        <w:tc>
          <w:tcPr>
            <w:tcW w:w="1134" w:type="dxa"/>
            <w:vAlign w:val="bottom"/>
          </w:tcPr>
          <w:p w:rsidR="00F444A8" w:rsidRDefault="00F444A8">
            <w:pPr>
              <w:pStyle w:val="ConsPlusNormal"/>
              <w:jc w:val="center"/>
            </w:pPr>
            <w:r>
              <w:t>9132196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Капитальный ремонт административных зданий</w:t>
            </w:r>
          </w:p>
        </w:tc>
        <w:tc>
          <w:tcPr>
            <w:tcW w:w="1607" w:type="dxa"/>
            <w:vAlign w:val="bottom"/>
          </w:tcPr>
          <w:p w:rsidR="00F444A8" w:rsidRDefault="00F444A8">
            <w:pPr>
              <w:pStyle w:val="ConsPlusNormal"/>
              <w:jc w:val="center"/>
            </w:pPr>
            <w:r>
              <w:t>22281,500</w:t>
            </w:r>
          </w:p>
        </w:tc>
      </w:tr>
      <w:tr w:rsidR="00F444A8">
        <w:tc>
          <w:tcPr>
            <w:tcW w:w="1134" w:type="dxa"/>
            <w:vAlign w:val="bottom"/>
          </w:tcPr>
          <w:p w:rsidR="00F444A8" w:rsidRDefault="00F444A8">
            <w:pPr>
              <w:pStyle w:val="ConsPlusNormal"/>
              <w:jc w:val="center"/>
            </w:pPr>
            <w:r>
              <w:t>9132196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22281,500</w:t>
            </w:r>
          </w:p>
        </w:tc>
      </w:tr>
      <w:tr w:rsidR="00F444A8">
        <w:tc>
          <w:tcPr>
            <w:tcW w:w="1134" w:type="dxa"/>
            <w:vAlign w:val="bottom"/>
          </w:tcPr>
          <w:p w:rsidR="00F444A8" w:rsidRDefault="00F444A8">
            <w:pPr>
              <w:pStyle w:val="ConsPlusNormal"/>
              <w:jc w:val="center"/>
            </w:pPr>
            <w:r>
              <w:t>9132196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22281,500</w:t>
            </w:r>
          </w:p>
        </w:tc>
      </w:tr>
      <w:tr w:rsidR="00F444A8">
        <w:tc>
          <w:tcPr>
            <w:tcW w:w="1134" w:type="dxa"/>
            <w:vAlign w:val="bottom"/>
          </w:tcPr>
          <w:p w:rsidR="00F444A8" w:rsidRDefault="00F444A8">
            <w:pPr>
              <w:pStyle w:val="ConsPlusNormal"/>
              <w:jc w:val="center"/>
            </w:pPr>
            <w:r>
              <w:t>9132196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22281,500</w:t>
            </w:r>
          </w:p>
        </w:tc>
      </w:tr>
      <w:tr w:rsidR="00F444A8">
        <w:tc>
          <w:tcPr>
            <w:tcW w:w="1134" w:type="dxa"/>
            <w:vAlign w:val="bottom"/>
          </w:tcPr>
          <w:p w:rsidR="00F444A8" w:rsidRDefault="00F444A8">
            <w:pPr>
              <w:pStyle w:val="ConsPlusNormal"/>
              <w:jc w:val="center"/>
            </w:pPr>
            <w:r>
              <w:t>9140000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Реализация мероприятий ведомственной целевой программы "Развитие архивного дела в городе Перми"</w:t>
            </w:r>
          </w:p>
        </w:tc>
        <w:tc>
          <w:tcPr>
            <w:tcW w:w="1607" w:type="dxa"/>
            <w:vAlign w:val="bottom"/>
          </w:tcPr>
          <w:p w:rsidR="00F444A8" w:rsidRDefault="00F444A8">
            <w:pPr>
              <w:pStyle w:val="ConsPlusNormal"/>
              <w:jc w:val="center"/>
            </w:pPr>
            <w:r>
              <w:t>13510,867</w:t>
            </w:r>
          </w:p>
        </w:tc>
      </w:tr>
      <w:tr w:rsidR="00F444A8">
        <w:tc>
          <w:tcPr>
            <w:tcW w:w="1134" w:type="dxa"/>
            <w:vAlign w:val="bottom"/>
          </w:tcPr>
          <w:p w:rsidR="00F444A8" w:rsidRDefault="00F444A8">
            <w:pPr>
              <w:pStyle w:val="ConsPlusNormal"/>
              <w:jc w:val="center"/>
            </w:pPr>
            <w:r>
              <w:t>9140059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13510,867</w:t>
            </w:r>
          </w:p>
        </w:tc>
      </w:tr>
      <w:tr w:rsidR="00F444A8">
        <w:tc>
          <w:tcPr>
            <w:tcW w:w="1134" w:type="dxa"/>
            <w:vAlign w:val="bottom"/>
          </w:tcPr>
          <w:p w:rsidR="00F444A8" w:rsidRDefault="00F444A8">
            <w:pPr>
              <w:pStyle w:val="ConsPlusNormal"/>
              <w:jc w:val="center"/>
            </w:pPr>
            <w:r>
              <w:t>9140059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13510,867</w:t>
            </w:r>
          </w:p>
        </w:tc>
      </w:tr>
      <w:tr w:rsidR="00F444A8">
        <w:tc>
          <w:tcPr>
            <w:tcW w:w="1134" w:type="dxa"/>
            <w:vAlign w:val="bottom"/>
          </w:tcPr>
          <w:p w:rsidR="00F444A8" w:rsidRDefault="00F444A8">
            <w:pPr>
              <w:pStyle w:val="ConsPlusNormal"/>
              <w:jc w:val="center"/>
            </w:pPr>
            <w:r>
              <w:t>9140059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бюджетным учреждениям</w:t>
            </w:r>
          </w:p>
        </w:tc>
        <w:tc>
          <w:tcPr>
            <w:tcW w:w="1607" w:type="dxa"/>
            <w:vAlign w:val="bottom"/>
          </w:tcPr>
          <w:p w:rsidR="00F444A8" w:rsidRDefault="00F444A8">
            <w:pPr>
              <w:pStyle w:val="ConsPlusNormal"/>
              <w:jc w:val="center"/>
            </w:pPr>
            <w:r>
              <w:t>13510,867</w:t>
            </w:r>
          </w:p>
        </w:tc>
      </w:tr>
      <w:tr w:rsidR="00F444A8">
        <w:tc>
          <w:tcPr>
            <w:tcW w:w="1134" w:type="dxa"/>
            <w:vAlign w:val="bottom"/>
          </w:tcPr>
          <w:p w:rsidR="00F444A8" w:rsidRDefault="00F444A8">
            <w:pPr>
              <w:pStyle w:val="ConsPlusNormal"/>
              <w:jc w:val="center"/>
            </w:pPr>
            <w:r>
              <w:t>9140059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13510,867</w:t>
            </w:r>
          </w:p>
        </w:tc>
      </w:tr>
      <w:tr w:rsidR="00F444A8">
        <w:tc>
          <w:tcPr>
            <w:tcW w:w="1134" w:type="dxa"/>
            <w:vAlign w:val="bottom"/>
          </w:tcPr>
          <w:p w:rsidR="00F444A8" w:rsidRDefault="00F444A8">
            <w:pPr>
              <w:pStyle w:val="ConsPlusNormal"/>
              <w:jc w:val="center"/>
            </w:pPr>
            <w:r>
              <w:t>9150000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Реализация мероприятий ведомственной целевой программы "Регулирование численности безнадзорных собак и кошек на территории города Перми"</w:t>
            </w:r>
          </w:p>
        </w:tc>
        <w:tc>
          <w:tcPr>
            <w:tcW w:w="1607" w:type="dxa"/>
            <w:vAlign w:val="bottom"/>
          </w:tcPr>
          <w:p w:rsidR="00F444A8" w:rsidRDefault="00F444A8">
            <w:pPr>
              <w:pStyle w:val="ConsPlusNormal"/>
              <w:jc w:val="center"/>
            </w:pPr>
            <w:r>
              <w:t>9149,466</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9149,466</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5516,900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5516,900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Охрана объектов растительного и животного мира и среды их обитания</w:t>
            </w:r>
          </w:p>
        </w:tc>
        <w:tc>
          <w:tcPr>
            <w:tcW w:w="1607" w:type="dxa"/>
            <w:vAlign w:val="bottom"/>
          </w:tcPr>
          <w:p w:rsidR="00F444A8" w:rsidRDefault="00F444A8">
            <w:pPr>
              <w:pStyle w:val="ConsPlusNormal"/>
              <w:jc w:val="center"/>
            </w:pPr>
            <w:r>
              <w:t>5516,900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2870,766</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2870,766</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Охрана объектов растительного и животного мира и среды их обитания</w:t>
            </w:r>
          </w:p>
        </w:tc>
        <w:tc>
          <w:tcPr>
            <w:tcW w:w="1607" w:type="dxa"/>
            <w:vAlign w:val="bottom"/>
          </w:tcPr>
          <w:p w:rsidR="00F444A8" w:rsidRDefault="00F444A8">
            <w:pPr>
              <w:pStyle w:val="ConsPlusNormal"/>
              <w:jc w:val="center"/>
            </w:pPr>
            <w:r>
              <w:t>2870,766</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761,800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761,800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Охрана объектов растительного и животного мира и среды их обитания</w:t>
            </w:r>
          </w:p>
        </w:tc>
        <w:tc>
          <w:tcPr>
            <w:tcW w:w="1607" w:type="dxa"/>
            <w:vAlign w:val="bottom"/>
          </w:tcPr>
          <w:p w:rsidR="00F444A8" w:rsidRDefault="00F444A8">
            <w:pPr>
              <w:pStyle w:val="ConsPlusNormal"/>
              <w:jc w:val="center"/>
            </w:pPr>
            <w:r>
              <w:t>761,800</w:t>
            </w:r>
          </w:p>
        </w:tc>
      </w:tr>
      <w:tr w:rsidR="00F444A8">
        <w:tc>
          <w:tcPr>
            <w:tcW w:w="1134" w:type="dxa"/>
            <w:vAlign w:val="bottom"/>
          </w:tcPr>
          <w:p w:rsidR="00F444A8" w:rsidRDefault="00F444A8">
            <w:pPr>
              <w:pStyle w:val="ConsPlusNormal"/>
              <w:jc w:val="center"/>
            </w:pPr>
            <w:r>
              <w:t>9160000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направленные на решение отдельных вопросов местного значения</w:t>
            </w:r>
          </w:p>
        </w:tc>
        <w:tc>
          <w:tcPr>
            <w:tcW w:w="1607" w:type="dxa"/>
            <w:vAlign w:val="bottom"/>
          </w:tcPr>
          <w:p w:rsidR="00F444A8" w:rsidRDefault="00F444A8">
            <w:pPr>
              <w:pStyle w:val="ConsPlusNormal"/>
              <w:jc w:val="center"/>
            </w:pPr>
            <w:r>
              <w:t>110118,667</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607" w:type="dxa"/>
            <w:vAlign w:val="bottom"/>
          </w:tcPr>
          <w:p w:rsidR="00F444A8" w:rsidRDefault="00F444A8">
            <w:pPr>
              <w:pStyle w:val="ConsPlusNormal"/>
              <w:jc w:val="center"/>
            </w:pPr>
            <w:r>
              <w:t>110118,667</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109053,748</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109053,748</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108157,750</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264,995</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Благоустройство</w:t>
            </w:r>
          </w:p>
        </w:tc>
        <w:tc>
          <w:tcPr>
            <w:tcW w:w="1607" w:type="dxa"/>
            <w:vAlign w:val="bottom"/>
          </w:tcPr>
          <w:p w:rsidR="00F444A8" w:rsidRDefault="00F444A8">
            <w:pPr>
              <w:pStyle w:val="ConsPlusNormal"/>
              <w:jc w:val="center"/>
            </w:pPr>
            <w:r>
              <w:t>263,850</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627" w:type="dxa"/>
            <w:vAlign w:val="center"/>
          </w:tcPr>
          <w:p w:rsidR="00F444A8" w:rsidRDefault="00F444A8">
            <w:pPr>
              <w:pStyle w:val="ConsPlusNormal"/>
            </w:pPr>
            <w:r>
              <w:t>Культура</w:t>
            </w:r>
          </w:p>
        </w:tc>
        <w:tc>
          <w:tcPr>
            <w:tcW w:w="1607" w:type="dxa"/>
            <w:vAlign w:val="bottom"/>
          </w:tcPr>
          <w:p w:rsidR="00F444A8" w:rsidRDefault="00F444A8">
            <w:pPr>
              <w:pStyle w:val="ConsPlusNormal"/>
              <w:jc w:val="center"/>
            </w:pPr>
            <w:r>
              <w:t>352,753</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Массовый спорт</w:t>
            </w:r>
          </w:p>
        </w:tc>
        <w:tc>
          <w:tcPr>
            <w:tcW w:w="1607" w:type="dxa"/>
            <w:vAlign w:val="bottom"/>
          </w:tcPr>
          <w:p w:rsidR="00F444A8" w:rsidRDefault="00F444A8">
            <w:pPr>
              <w:pStyle w:val="ConsPlusNormal"/>
              <w:jc w:val="center"/>
            </w:pPr>
            <w:r>
              <w:t>14,400</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11,824</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11,824</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627" w:type="dxa"/>
            <w:vAlign w:val="center"/>
          </w:tcPr>
          <w:p w:rsidR="00F444A8" w:rsidRDefault="00F444A8">
            <w:pPr>
              <w:pStyle w:val="ConsPlusNormal"/>
            </w:pPr>
            <w:r>
              <w:t>Дорожное хозяйство (дорожные фонды)</w:t>
            </w:r>
          </w:p>
        </w:tc>
        <w:tc>
          <w:tcPr>
            <w:tcW w:w="1607" w:type="dxa"/>
            <w:vAlign w:val="bottom"/>
          </w:tcPr>
          <w:p w:rsidR="00F444A8" w:rsidRDefault="00F444A8">
            <w:pPr>
              <w:pStyle w:val="ConsPlusNormal"/>
              <w:jc w:val="center"/>
            </w:pPr>
            <w:r>
              <w:t>11,824</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07" w:type="dxa"/>
            <w:vAlign w:val="bottom"/>
          </w:tcPr>
          <w:p w:rsidR="00F444A8" w:rsidRDefault="00F444A8">
            <w:pPr>
              <w:pStyle w:val="ConsPlusNormal"/>
              <w:jc w:val="center"/>
            </w:pPr>
            <w:r>
              <w:t>238,832</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автономным учреждениям</w:t>
            </w:r>
          </w:p>
        </w:tc>
        <w:tc>
          <w:tcPr>
            <w:tcW w:w="1607" w:type="dxa"/>
            <w:vAlign w:val="bottom"/>
          </w:tcPr>
          <w:p w:rsidR="00F444A8" w:rsidRDefault="00F444A8">
            <w:pPr>
              <w:pStyle w:val="ConsPlusNormal"/>
              <w:jc w:val="center"/>
            </w:pPr>
            <w:r>
              <w:t>6,683</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6,683</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07" w:type="dxa"/>
            <w:vAlign w:val="bottom"/>
          </w:tcPr>
          <w:p w:rsidR="00F444A8" w:rsidRDefault="00F444A8">
            <w:pPr>
              <w:pStyle w:val="ConsPlusNormal"/>
              <w:jc w:val="center"/>
            </w:pPr>
            <w:r>
              <w:t>232,149</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232,149</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814,263</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07" w:type="dxa"/>
            <w:vAlign w:val="bottom"/>
          </w:tcPr>
          <w:p w:rsidR="00F444A8" w:rsidRDefault="00F444A8">
            <w:pPr>
              <w:pStyle w:val="ConsPlusNormal"/>
              <w:jc w:val="center"/>
            </w:pPr>
            <w:r>
              <w:t>814,263</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814,263</w:t>
            </w:r>
          </w:p>
        </w:tc>
      </w:tr>
      <w:tr w:rsidR="00F444A8">
        <w:tc>
          <w:tcPr>
            <w:tcW w:w="1134" w:type="dxa"/>
            <w:vAlign w:val="bottom"/>
          </w:tcPr>
          <w:p w:rsidR="00F444A8" w:rsidRDefault="00F444A8">
            <w:pPr>
              <w:pStyle w:val="ConsPlusNormal"/>
              <w:jc w:val="center"/>
            </w:pPr>
            <w:r>
              <w:t>9170000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Реализация мероприятий ведомственной целевой программы "Развитие автоматизированных систем в сфере управления финансами"</w:t>
            </w:r>
          </w:p>
        </w:tc>
        <w:tc>
          <w:tcPr>
            <w:tcW w:w="1607" w:type="dxa"/>
            <w:vAlign w:val="bottom"/>
          </w:tcPr>
          <w:p w:rsidR="00F444A8" w:rsidRDefault="00F444A8">
            <w:pPr>
              <w:pStyle w:val="ConsPlusNormal"/>
              <w:jc w:val="center"/>
            </w:pPr>
            <w:r>
              <w:t>12656,600</w:t>
            </w:r>
          </w:p>
        </w:tc>
      </w:tr>
      <w:tr w:rsidR="00F444A8">
        <w:tc>
          <w:tcPr>
            <w:tcW w:w="1134" w:type="dxa"/>
            <w:vAlign w:val="bottom"/>
          </w:tcPr>
          <w:p w:rsidR="00F444A8" w:rsidRDefault="00F444A8">
            <w:pPr>
              <w:pStyle w:val="ConsPlusNormal"/>
              <w:jc w:val="center"/>
            </w:pPr>
            <w:r>
              <w:t>9172193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по развитию автоматизированных систем в сфере управления финансами</w:t>
            </w:r>
          </w:p>
        </w:tc>
        <w:tc>
          <w:tcPr>
            <w:tcW w:w="1607" w:type="dxa"/>
            <w:vAlign w:val="bottom"/>
          </w:tcPr>
          <w:p w:rsidR="00F444A8" w:rsidRDefault="00F444A8">
            <w:pPr>
              <w:pStyle w:val="ConsPlusNormal"/>
              <w:jc w:val="center"/>
            </w:pPr>
            <w:r>
              <w:t>12656,600</w:t>
            </w:r>
          </w:p>
        </w:tc>
      </w:tr>
      <w:tr w:rsidR="00F444A8">
        <w:tc>
          <w:tcPr>
            <w:tcW w:w="1134" w:type="dxa"/>
            <w:vAlign w:val="bottom"/>
          </w:tcPr>
          <w:p w:rsidR="00F444A8" w:rsidRDefault="00F444A8">
            <w:pPr>
              <w:pStyle w:val="ConsPlusNormal"/>
              <w:jc w:val="center"/>
            </w:pPr>
            <w:r>
              <w:t>9172193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12656,600</w:t>
            </w:r>
          </w:p>
        </w:tc>
      </w:tr>
      <w:tr w:rsidR="00F444A8">
        <w:tc>
          <w:tcPr>
            <w:tcW w:w="1134" w:type="dxa"/>
            <w:vAlign w:val="bottom"/>
          </w:tcPr>
          <w:p w:rsidR="00F444A8" w:rsidRDefault="00F444A8">
            <w:pPr>
              <w:pStyle w:val="ConsPlusNormal"/>
              <w:jc w:val="center"/>
            </w:pPr>
            <w:r>
              <w:t>9172193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12656,600</w:t>
            </w:r>
          </w:p>
        </w:tc>
      </w:tr>
      <w:tr w:rsidR="00F444A8">
        <w:tc>
          <w:tcPr>
            <w:tcW w:w="1134" w:type="dxa"/>
            <w:vAlign w:val="bottom"/>
          </w:tcPr>
          <w:p w:rsidR="00F444A8" w:rsidRDefault="00F444A8">
            <w:pPr>
              <w:pStyle w:val="ConsPlusNormal"/>
              <w:jc w:val="center"/>
            </w:pPr>
            <w:r>
              <w:t>9172193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12656,600</w:t>
            </w:r>
          </w:p>
        </w:tc>
      </w:tr>
      <w:tr w:rsidR="00F444A8">
        <w:tc>
          <w:tcPr>
            <w:tcW w:w="1134" w:type="dxa"/>
            <w:vAlign w:val="bottom"/>
          </w:tcPr>
          <w:p w:rsidR="00F444A8" w:rsidRDefault="00F444A8">
            <w:pPr>
              <w:pStyle w:val="ConsPlusNormal"/>
              <w:jc w:val="center"/>
            </w:pPr>
            <w:r>
              <w:t>9190000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непрограммные мероприятия</w:t>
            </w:r>
          </w:p>
        </w:tc>
        <w:tc>
          <w:tcPr>
            <w:tcW w:w="1607" w:type="dxa"/>
            <w:vAlign w:val="bottom"/>
          </w:tcPr>
          <w:p w:rsidR="00F444A8" w:rsidRDefault="00F444A8">
            <w:pPr>
              <w:pStyle w:val="ConsPlusNormal"/>
              <w:jc w:val="center"/>
            </w:pPr>
            <w:r>
              <w:t>344723,541</w:t>
            </w:r>
          </w:p>
        </w:tc>
      </w:tr>
      <w:tr w:rsidR="00F444A8">
        <w:tc>
          <w:tcPr>
            <w:tcW w:w="1134" w:type="dxa"/>
            <w:vAlign w:val="bottom"/>
          </w:tcPr>
          <w:p w:rsidR="00F444A8" w:rsidRDefault="00F444A8">
            <w:pPr>
              <w:pStyle w:val="ConsPlusNormal"/>
              <w:jc w:val="center"/>
            </w:pPr>
            <w:r>
              <w:t>9192186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технической защиты информации</w:t>
            </w:r>
          </w:p>
        </w:tc>
        <w:tc>
          <w:tcPr>
            <w:tcW w:w="1607" w:type="dxa"/>
            <w:vAlign w:val="bottom"/>
          </w:tcPr>
          <w:p w:rsidR="00F444A8" w:rsidRDefault="00F444A8">
            <w:pPr>
              <w:pStyle w:val="ConsPlusNormal"/>
              <w:jc w:val="center"/>
            </w:pPr>
            <w:r>
              <w:t>6409,754</w:t>
            </w:r>
          </w:p>
        </w:tc>
      </w:tr>
      <w:tr w:rsidR="00F444A8">
        <w:tc>
          <w:tcPr>
            <w:tcW w:w="1134" w:type="dxa"/>
            <w:vAlign w:val="bottom"/>
          </w:tcPr>
          <w:p w:rsidR="00F444A8" w:rsidRDefault="00F444A8">
            <w:pPr>
              <w:pStyle w:val="ConsPlusNormal"/>
              <w:jc w:val="center"/>
            </w:pPr>
            <w:r>
              <w:t>9192186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6409,754</w:t>
            </w:r>
          </w:p>
        </w:tc>
      </w:tr>
      <w:tr w:rsidR="00F444A8">
        <w:tc>
          <w:tcPr>
            <w:tcW w:w="1134" w:type="dxa"/>
            <w:vAlign w:val="bottom"/>
          </w:tcPr>
          <w:p w:rsidR="00F444A8" w:rsidRDefault="00F444A8">
            <w:pPr>
              <w:pStyle w:val="ConsPlusNormal"/>
              <w:jc w:val="center"/>
            </w:pPr>
            <w:r>
              <w:t>9192186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6409,754</w:t>
            </w:r>
          </w:p>
        </w:tc>
      </w:tr>
      <w:tr w:rsidR="00F444A8">
        <w:tc>
          <w:tcPr>
            <w:tcW w:w="1134" w:type="dxa"/>
            <w:vAlign w:val="bottom"/>
          </w:tcPr>
          <w:p w:rsidR="00F444A8" w:rsidRDefault="00F444A8">
            <w:pPr>
              <w:pStyle w:val="ConsPlusNormal"/>
              <w:jc w:val="center"/>
            </w:pPr>
            <w:r>
              <w:t>9192186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6409,754</w:t>
            </w:r>
          </w:p>
        </w:tc>
      </w:tr>
      <w:tr w:rsidR="00F444A8">
        <w:tc>
          <w:tcPr>
            <w:tcW w:w="1134" w:type="dxa"/>
            <w:vAlign w:val="bottom"/>
          </w:tcPr>
          <w:p w:rsidR="00F444A8" w:rsidRDefault="00F444A8">
            <w:pPr>
              <w:pStyle w:val="ConsPlusNormal"/>
              <w:jc w:val="center"/>
            </w:pPr>
            <w:r>
              <w:t>9192187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Информирование населения по вопросам местного значения</w:t>
            </w:r>
          </w:p>
        </w:tc>
        <w:tc>
          <w:tcPr>
            <w:tcW w:w="1607" w:type="dxa"/>
            <w:vAlign w:val="bottom"/>
          </w:tcPr>
          <w:p w:rsidR="00F444A8" w:rsidRDefault="00F444A8">
            <w:pPr>
              <w:pStyle w:val="ConsPlusNormal"/>
              <w:jc w:val="center"/>
            </w:pPr>
            <w:r>
              <w:t>80900,257</w:t>
            </w:r>
          </w:p>
        </w:tc>
      </w:tr>
      <w:tr w:rsidR="00F444A8">
        <w:tc>
          <w:tcPr>
            <w:tcW w:w="1134" w:type="dxa"/>
            <w:vAlign w:val="bottom"/>
          </w:tcPr>
          <w:p w:rsidR="00F444A8" w:rsidRDefault="00F444A8">
            <w:pPr>
              <w:pStyle w:val="ConsPlusNormal"/>
              <w:jc w:val="center"/>
            </w:pPr>
            <w:r>
              <w:t>9192187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80900,257</w:t>
            </w:r>
          </w:p>
        </w:tc>
      </w:tr>
      <w:tr w:rsidR="00F444A8">
        <w:tc>
          <w:tcPr>
            <w:tcW w:w="1134" w:type="dxa"/>
            <w:vAlign w:val="bottom"/>
          </w:tcPr>
          <w:p w:rsidR="00F444A8" w:rsidRDefault="00F444A8">
            <w:pPr>
              <w:pStyle w:val="ConsPlusNormal"/>
              <w:jc w:val="center"/>
            </w:pPr>
            <w:r>
              <w:t>9192187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80900,257</w:t>
            </w:r>
          </w:p>
        </w:tc>
      </w:tr>
      <w:tr w:rsidR="00F444A8">
        <w:tc>
          <w:tcPr>
            <w:tcW w:w="1134" w:type="dxa"/>
            <w:vAlign w:val="bottom"/>
          </w:tcPr>
          <w:p w:rsidR="00F444A8" w:rsidRDefault="00F444A8">
            <w:pPr>
              <w:pStyle w:val="ConsPlusNormal"/>
              <w:jc w:val="center"/>
            </w:pPr>
            <w:r>
              <w:t>9192187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80900,257</w:t>
            </w:r>
          </w:p>
        </w:tc>
      </w:tr>
      <w:tr w:rsidR="00F444A8">
        <w:tc>
          <w:tcPr>
            <w:tcW w:w="1134" w:type="dxa"/>
            <w:vAlign w:val="bottom"/>
          </w:tcPr>
          <w:p w:rsidR="00F444A8" w:rsidRDefault="00F444A8">
            <w:pPr>
              <w:pStyle w:val="ConsPlusNormal"/>
              <w:jc w:val="center"/>
            </w:pPr>
            <w:r>
              <w:t>9192188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07" w:type="dxa"/>
            <w:vAlign w:val="bottom"/>
          </w:tcPr>
          <w:p w:rsidR="00F444A8" w:rsidRDefault="00F444A8">
            <w:pPr>
              <w:pStyle w:val="ConsPlusNormal"/>
              <w:jc w:val="center"/>
            </w:pPr>
            <w:r>
              <w:t>2407,800</w:t>
            </w:r>
          </w:p>
        </w:tc>
      </w:tr>
      <w:tr w:rsidR="00F444A8">
        <w:tc>
          <w:tcPr>
            <w:tcW w:w="1134" w:type="dxa"/>
            <w:vAlign w:val="bottom"/>
          </w:tcPr>
          <w:p w:rsidR="00F444A8" w:rsidRDefault="00F444A8">
            <w:pPr>
              <w:pStyle w:val="ConsPlusNormal"/>
              <w:jc w:val="center"/>
            </w:pPr>
            <w:r>
              <w:t>9192188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2407,800</w:t>
            </w:r>
          </w:p>
        </w:tc>
      </w:tr>
      <w:tr w:rsidR="00F444A8">
        <w:tc>
          <w:tcPr>
            <w:tcW w:w="1134" w:type="dxa"/>
            <w:vAlign w:val="bottom"/>
          </w:tcPr>
          <w:p w:rsidR="00F444A8" w:rsidRDefault="00F444A8">
            <w:pPr>
              <w:pStyle w:val="ConsPlusNormal"/>
              <w:jc w:val="center"/>
            </w:pPr>
            <w:r>
              <w:t>9192188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2407,800</w:t>
            </w:r>
          </w:p>
        </w:tc>
      </w:tr>
      <w:tr w:rsidR="00F444A8">
        <w:tc>
          <w:tcPr>
            <w:tcW w:w="1134" w:type="dxa"/>
            <w:vAlign w:val="bottom"/>
          </w:tcPr>
          <w:p w:rsidR="00F444A8" w:rsidRDefault="00F444A8">
            <w:pPr>
              <w:pStyle w:val="ConsPlusNormal"/>
              <w:jc w:val="center"/>
            </w:pPr>
            <w:r>
              <w:t>9192188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07" w:type="dxa"/>
            <w:vAlign w:val="bottom"/>
          </w:tcPr>
          <w:p w:rsidR="00F444A8" w:rsidRDefault="00F444A8">
            <w:pPr>
              <w:pStyle w:val="ConsPlusNormal"/>
              <w:jc w:val="center"/>
            </w:pPr>
            <w:r>
              <w:t>2407,800</w:t>
            </w:r>
          </w:p>
        </w:tc>
      </w:tr>
      <w:tr w:rsidR="00F444A8">
        <w:tc>
          <w:tcPr>
            <w:tcW w:w="1134" w:type="dxa"/>
            <w:vAlign w:val="bottom"/>
          </w:tcPr>
          <w:p w:rsidR="00F444A8" w:rsidRDefault="00F444A8">
            <w:pPr>
              <w:pStyle w:val="ConsPlusNormal"/>
              <w:jc w:val="center"/>
            </w:pPr>
            <w:r>
              <w:t>9192189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607" w:type="dxa"/>
            <w:vAlign w:val="bottom"/>
          </w:tcPr>
          <w:p w:rsidR="00F444A8" w:rsidRDefault="00F444A8">
            <w:pPr>
              <w:pStyle w:val="ConsPlusNormal"/>
              <w:jc w:val="center"/>
            </w:pPr>
            <w:r>
              <w:t>5918,030</w:t>
            </w:r>
          </w:p>
        </w:tc>
      </w:tr>
      <w:tr w:rsidR="00F444A8">
        <w:tc>
          <w:tcPr>
            <w:tcW w:w="1134" w:type="dxa"/>
            <w:vAlign w:val="bottom"/>
          </w:tcPr>
          <w:p w:rsidR="00F444A8" w:rsidRDefault="00F444A8">
            <w:pPr>
              <w:pStyle w:val="ConsPlusNormal"/>
              <w:jc w:val="center"/>
            </w:pPr>
            <w:r>
              <w:t>9192189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5918,030</w:t>
            </w:r>
          </w:p>
        </w:tc>
      </w:tr>
      <w:tr w:rsidR="00F444A8">
        <w:tc>
          <w:tcPr>
            <w:tcW w:w="1134" w:type="dxa"/>
            <w:vAlign w:val="bottom"/>
          </w:tcPr>
          <w:p w:rsidR="00F444A8" w:rsidRDefault="00F444A8">
            <w:pPr>
              <w:pStyle w:val="ConsPlusNormal"/>
              <w:jc w:val="center"/>
            </w:pPr>
            <w:r>
              <w:t>9192189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5918,030</w:t>
            </w:r>
          </w:p>
        </w:tc>
      </w:tr>
      <w:tr w:rsidR="00F444A8">
        <w:tc>
          <w:tcPr>
            <w:tcW w:w="1134" w:type="dxa"/>
            <w:vAlign w:val="bottom"/>
          </w:tcPr>
          <w:p w:rsidR="00F444A8" w:rsidRDefault="00F444A8">
            <w:pPr>
              <w:pStyle w:val="ConsPlusNormal"/>
              <w:jc w:val="center"/>
            </w:pPr>
            <w:r>
              <w:t>9192189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5918,030</w:t>
            </w:r>
          </w:p>
        </w:tc>
      </w:tr>
      <w:tr w:rsidR="00F444A8">
        <w:tc>
          <w:tcPr>
            <w:tcW w:w="1134" w:type="dxa"/>
            <w:vAlign w:val="bottom"/>
          </w:tcPr>
          <w:p w:rsidR="00F444A8" w:rsidRDefault="00F444A8">
            <w:pPr>
              <w:pStyle w:val="ConsPlusNormal"/>
              <w:jc w:val="center"/>
            </w:pPr>
            <w:r>
              <w:t>9192190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Мероприятия по созданию механизмов эффективного управления социально-экономическим развитием города Перми</w:t>
            </w:r>
          </w:p>
        </w:tc>
        <w:tc>
          <w:tcPr>
            <w:tcW w:w="1607" w:type="dxa"/>
            <w:vAlign w:val="bottom"/>
          </w:tcPr>
          <w:p w:rsidR="00F444A8" w:rsidRDefault="00F444A8">
            <w:pPr>
              <w:pStyle w:val="ConsPlusNormal"/>
              <w:jc w:val="center"/>
            </w:pPr>
            <w:r>
              <w:t>6196,100</w:t>
            </w:r>
          </w:p>
        </w:tc>
      </w:tr>
      <w:tr w:rsidR="00F444A8">
        <w:tc>
          <w:tcPr>
            <w:tcW w:w="1134" w:type="dxa"/>
            <w:vAlign w:val="bottom"/>
          </w:tcPr>
          <w:p w:rsidR="00F444A8" w:rsidRDefault="00F444A8">
            <w:pPr>
              <w:pStyle w:val="ConsPlusNormal"/>
              <w:jc w:val="center"/>
            </w:pPr>
            <w:r>
              <w:t>9192190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6196,100</w:t>
            </w:r>
          </w:p>
        </w:tc>
      </w:tr>
      <w:tr w:rsidR="00F444A8">
        <w:tc>
          <w:tcPr>
            <w:tcW w:w="1134" w:type="dxa"/>
            <w:vAlign w:val="bottom"/>
          </w:tcPr>
          <w:p w:rsidR="00F444A8" w:rsidRDefault="00F444A8">
            <w:pPr>
              <w:pStyle w:val="ConsPlusNormal"/>
              <w:jc w:val="center"/>
            </w:pPr>
            <w:r>
              <w:t>9192190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6196,100</w:t>
            </w:r>
          </w:p>
        </w:tc>
      </w:tr>
      <w:tr w:rsidR="00F444A8">
        <w:tc>
          <w:tcPr>
            <w:tcW w:w="1134" w:type="dxa"/>
            <w:vAlign w:val="bottom"/>
          </w:tcPr>
          <w:p w:rsidR="00F444A8" w:rsidRDefault="00F444A8">
            <w:pPr>
              <w:pStyle w:val="ConsPlusNormal"/>
              <w:jc w:val="center"/>
            </w:pPr>
            <w:r>
              <w:t>9192190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6196,100</w:t>
            </w:r>
          </w:p>
        </w:tc>
      </w:tr>
      <w:tr w:rsidR="00F444A8">
        <w:tc>
          <w:tcPr>
            <w:tcW w:w="1134" w:type="dxa"/>
            <w:vAlign w:val="bottom"/>
          </w:tcPr>
          <w:p w:rsidR="00F444A8" w:rsidRDefault="00F444A8">
            <w:pPr>
              <w:pStyle w:val="ConsPlusNormal"/>
              <w:jc w:val="center"/>
            </w:pPr>
            <w:r>
              <w:t>9192195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607" w:type="dxa"/>
            <w:vAlign w:val="bottom"/>
          </w:tcPr>
          <w:p w:rsidR="00F444A8" w:rsidRDefault="00F444A8">
            <w:pPr>
              <w:pStyle w:val="ConsPlusNormal"/>
              <w:jc w:val="center"/>
            </w:pPr>
            <w:r>
              <w:t>58,500</w:t>
            </w:r>
          </w:p>
        </w:tc>
      </w:tr>
      <w:tr w:rsidR="00F444A8">
        <w:tc>
          <w:tcPr>
            <w:tcW w:w="1134" w:type="dxa"/>
            <w:vAlign w:val="bottom"/>
          </w:tcPr>
          <w:p w:rsidR="00F444A8" w:rsidRDefault="00F444A8">
            <w:pPr>
              <w:pStyle w:val="ConsPlusNormal"/>
              <w:jc w:val="center"/>
            </w:pPr>
            <w:r>
              <w:t>9192195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58,500</w:t>
            </w:r>
          </w:p>
        </w:tc>
      </w:tr>
      <w:tr w:rsidR="00F444A8">
        <w:tc>
          <w:tcPr>
            <w:tcW w:w="1134" w:type="dxa"/>
            <w:vAlign w:val="bottom"/>
          </w:tcPr>
          <w:p w:rsidR="00F444A8" w:rsidRDefault="00F444A8">
            <w:pPr>
              <w:pStyle w:val="ConsPlusNormal"/>
              <w:jc w:val="center"/>
            </w:pPr>
            <w:r>
              <w:t>9192195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58,500</w:t>
            </w:r>
          </w:p>
        </w:tc>
      </w:tr>
      <w:tr w:rsidR="00F444A8">
        <w:tc>
          <w:tcPr>
            <w:tcW w:w="1134" w:type="dxa"/>
            <w:vAlign w:val="bottom"/>
          </w:tcPr>
          <w:p w:rsidR="00F444A8" w:rsidRDefault="00F444A8">
            <w:pPr>
              <w:pStyle w:val="ConsPlusNormal"/>
              <w:jc w:val="center"/>
            </w:pPr>
            <w:r>
              <w:t>9192195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58,500</w:t>
            </w:r>
          </w:p>
        </w:tc>
      </w:tr>
      <w:tr w:rsidR="00F444A8">
        <w:tc>
          <w:tcPr>
            <w:tcW w:w="1134" w:type="dxa"/>
            <w:vAlign w:val="bottom"/>
          </w:tcPr>
          <w:p w:rsidR="00F444A8" w:rsidRDefault="00F444A8">
            <w:pPr>
              <w:pStyle w:val="ConsPlusNormal"/>
              <w:jc w:val="center"/>
            </w:pPr>
            <w:r>
              <w:t>9194172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Приобретение в собственность муниципального образования помещения для размещения МФЦ по ул. 9 Мая, 3</w:t>
            </w:r>
          </w:p>
        </w:tc>
        <w:tc>
          <w:tcPr>
            <w:tcW w:w="1607" w:type="dxa"/>
            <w:vAlign w:val="bottom"/>
          </w:tcPr>
          <w:p w:rsidR="00F444A8" w:rsidRDefault="00F444A8">
            <w:pPr>
              <w:pStyle w:val="ConsPlusNormal"/>
              <w:jc w:val="center"/>
            </w:pPr>
            <w:r>
              <w:t>14193,740</w:t>
            </w:r>
          </w:p>
        </w:tc>
      </w:tr>
      <w:tr w:rsidR="00F444A8">
        <w:tc>
          <w:tcPr>
            <w:tcW w:w="1134" w:type="dxa"/>
            <w:vAlign w:val="bottom"/>
          </w:tcPr>
          <w:p w:rsidR="00F444A8" w:rsidRDefault="00F444A8">
            <w:pPr>
              <w:pStyle w:val="ConsPlusNormal"/>
              <w:jc w:val="center"/>
            </w:pPr>
            <w:r>
              <w:t>9194172</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14193,740</w:t>
            </w:r>
          </w:p>
        </w:tc>
      </w:tr>
      <w:tr w:rsidR="00F444A8">
        <w:tc>
          <w:tcPr>
            <w:tcW w:w="1134" w:type="dxa"/>
            <w:vAlign w:val="bottom"/>
          </w:tcPr>
          <w:p w:rsidR="00F444A8" w:rsidRDefault="00F444A8">
            <w:pPr>
              <w:pStyle w:val="ConsPlusNormal"/>
              <w:jc w:val="center"/>
            </w:pPr>
            <w:r>
              <w:t>9194172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14193,740</w:t>
            </w:r>
          </w:p>
        </w:tc>
      </w:tr>
      <w:tr w:rsidR="00F444A8">
        <w:tc>
          <w:tcPr>
            <w:tcW w:w="1134" w:type="dxa"/>
            <w:vAlign w:val="bottom"/>
          </w:tcPr>
          <w:p w:rsidR="00F444A8" w:rsidRDefault="00F444A8">
            <w:pPr>
              <w:pStyle w:val="ConsPlusNormal"/>
              <w:jc w:val="center"/>
            </w:pPr>
            <w:r>
              <w:t>9194172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14193,740</w:t>
            </w:r>
          </w:p>
        </w:tc>
      </w:tr>
      <w:tr w:rsidR="00F444A8">
        <w:tc>
          <w:tcPr>
            <w:tcW w:w="1134" w:type="dxa"/>
            <w:vAlign w:val="bottom"/>
          </w:tcPr>
          <w:p w:rsidR="00F444A8" w:rsidRDefault="00F444A8">
            <w:pPr>
              <w:pStyle w:val="ConsPlusNormal"/>
              <w:jc w:val="center"/>
            </w:pPr>
            <w:r>
              <w:t>9194177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Приобретение в собственность муниципального образования помещения для размещения МФЦ по ул. Уральской, 47а</w:t>
            </w:r>
          </w:p>
        </w:tc>
        <w:tc>
          <w:tcPr>
            <w:tcW w:w="1607" w:type="dxa"/>
            <w:vAlign w:val="bottom"/>
          </w:tcPr>
          <w:p w:rsidR="00F444A8" w:rsidRDefault="00F444A8">
            <w:pPr>
              <w:pStyle w:val="ConsPlusNormal"/>
              <w:jc w:val="center"/>
            </w:pPr>
            <w:r>
              <w:t>21808,260</w:t>
            </w:r>
          </w:p>
        </w:tc>
      </w:tr>
      <w:tr w:rsidR="00F444A8">
        <w:tc>
          <w:tcPr>
            <w:tcW w:w="1134" w:type="dxa"/>
            <w:vAlign w:val="bottom"/>
          </w:tcPr>
          <w:p w:rsidR="00F444A8" w:rsidRDefault="00F444A8">
            <w:pPr>
              <w:pStyle w:val="ConsPlusNormal"/>
              <w:jc w:val="center"/>
            </w:pPr>
            <w:r>
              <w:t>9194177</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07" w:type="dxa"/>
            <w:vAlign w:val="bottom"/>
          </w:tcPr>
          <w:p w:rsidR="00F444A8" w:rsidRDefault="00F444A8">
            <w:pPr>
              <w:pStyle w:val="ConsPlusNormal"/>
              <w:jc w:val="center"/>
            </w:pPr>
            <w:r>
              <w:t>21808,260</w:t>
            </w:r>
          </w:p>
        </w:tc>
      </w:tr>
      <w:tr w:rsidR="00F444A8">
        <w:tc>
          <w:tcPr>
            <w:tcW w:w="1134" w:type="dxa"/>
            <w:vAlign w:val="bottom"/>
          </w:tcPr>
          <w:p w:rsidR="00F444A8" w:rsidRDefault="00F444A8">
            <w:pPr>
              <w:pStyle w:val="ConsPlusNormal"/>
              <w:jc w:val="center"/>
            </w:pPr>
            <w:r>
              <w:t>9194177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Бюджетные инвестиции</w:t>
            </w:r>
          </w:p>
        </w:tc>
        <w:tc>
          <w:tcPr>
            <w:tcW w:w="1607" w:type="dxa"/>
            <w:vAlign w:val="bottom"/>
          </w:tcPr>
          <w:p w:rsidR="00F444A8" w:rsidRDefault="00F444A8">
            <w:pPr>
              <w:pStyle w:val="ConsPlusNormal"/>
              <w:jc w:val="center"/>
            </w:pPr>
            <w:r>
              <w:t>21808,260</w:t>
            </w:r>
          </w:p>
        </w:tc>
      </w:tr>
      <w:tr w:rsidR="00F444A8">
        <w:tc>
          <w:tcPr>
            <w:tcW w:w="1134" w:type="dxa"/>
            <w:vAlign w:val="bottom"/>
          </w:tcPr>
          <w:p w:rsidR="00F444A8" w:rsidRDefault="00F444A8">
            <w:pPr>
              <w:pStyle w:val="ConsPlusNormal"/>
              <w:jc w:val="center"/>
            </w:pPr>
            <w:r>
              <w:t>9194177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21808,260</w:t>
            </w:r>
          </w:p>
        </w:tc>
      </w:tr>
      <w:tr w:rsidR="00F444A8">
        <w:tc>
          <w:tcPr>
            <w:tcW w:w="1134" w:type="dxa"/>
            <w:vAlign w:val="bottom"/>
          </w:tcPr>
          <w:p w:rsidR="00F444A8" w:rsidRDefault="00F444A8">
            <w:pPr>
              <w:pStyle w:val="ConsPlusNormal"/>
              <w:jc w:val="center"/>
            </w:pPr>
            <w:r>
              <w:t>9195120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07" w:type="dxa"/>
            <w:vAlign w:val="bottom"/>
          </w:tcPr>
          <w:p w:rsidR="00F444A8" w:rsidRDefault="00F444A8">
            <w:pPr>
              <w:pStyle w:val="ConsPlusNormal"/>
              <w:jc w:val="center"/>
            </w:pPr>
            <w:r>
              <w:t>320,600</w:t>
            </w:r>
          </w:p>
        </w:tc>
      </w:tr>
      <w:tr w:rsidR="00F444A8">
        <w:tc>
          <w:tcPr>
            <w:tcW w:w="1134" w:type="dxa"/>
            <w:vAlign w:val="bottom"/>
          </w:tcPr>
          <w:p w:rsidR="00F444A8" w:rsidRDefault="00F444A8">
            <w:pPr>
              <w:pStyle w:val="ConsPlusNormal"/>
              <w:jc w:val="center"/>
            </w:pPr>
            <w:r>
              <w:t>9195120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320,600</w:t>
            </w:r>
          </w:p>
        </w:tc>
      </w:tr>
      <w:tr w:rsidR="00F444A8">
        <w:tc>
          <w:tcPr>
            <w:tcW w:w="1134" w:type="dxa"/>
            <w:vAlign w:val="bottom"/>
          </w:tcPr>
          <w:p w:rsidR="00F444A8" w:rsidRDefault="00F444A8">
            <w:pPr>
              <w:pStyle w:val="ConsPlusNormal"/>
              <w:jc w:val="center"/>
            </w:pPr>
            <w:r>
              <w:t>9195120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320,600</w:t>
            </w:r>
          </w:p>
        </w:tc>
      </w:tr>
      <w:tr w:rsidR="00F444A8">
        <w:tc>
          <w:tcPr>
            <w:tcW w:w="1134" w:type="dxa"/>
            <w:vAlign w:val="bottom"/>
          </w:tcPr>
          <w:p w:rsidR="00F444A8" w:rsidRDefault="00F444A8">
            <w:pPr>
              <w:pStyle w:val="ConsPlusNormal"/>
              <w:jc w:val="center"/>
            </w:pPr>
            <w:r>
              <w:t>9195120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Судебная система</w:t>
            </w:r>
          </w:p>
        </w:tc>
        <w:tc>
          <w:tcPr>
            <w:tcW w:w="1607" w:type="dxa"/>
            <w:vAlign w:val="bottom"/>
          </w:tcPr>
          <w:p w:rsidR="00F444A8" w:rsidRDefault="00F444A8">
            <w:pPr>
              <w:pStyle w:val="ConsPlusNormal"/>
              <w:jc w:val="center"/>
            </w:pPr>
            <w:r>
              <w:t>320,600</w:t>
            </w:r>
          </w:p>
        </w:tc>
      </w:tr>
      <w:tr w:rsidR="00F444A8">
        <w:tc>
          <w:tcPr>
            <w:tcW w:w="1134" w:type="dxa"/>
            <w:vAlign w:val="bottom"/>
          </w:tcPr>
          <w:p w:rsidR="00F444A8" w:rsidRDefault="00F444A8">
            <w:pPr>
              <w:pStyle w:val="ConsPlusNormal"/>
              <w:jc w:val="center"/>
            </w:pPr>
            <w:r>
              <w:t>9195134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 xml:space="preserve">Обеспечение жильем отдельных категорий граждан, установленных Федеральным </w:t>
            </w:r>
            <w:hyperlink r:id="rId115" w:history="1">
              <w:r>
                <w:rPr>
                  <w:color w:val="0000FF"/>
                </w:rPr>
                <w:t>законом</w:t>
              </w:r>
            </w:hyperlink>
            <w:r>
              <w:t xml:space="preserve"> от 12 января 1995 года N 5-ФЗ "О ветеранах", в соответствии с </w:t>
            </w:r>
            <w:hyperlink r:id="rId116"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607" w:type="dxa"/>
            <w:vAlign w:val="bottom"/>
          </w:tcPr>
          <w:p w:rsidR="00F444A8" w:rsidRDefault="00F444A8">
            <w:pPr>
              <w:pStyle w:val="ConsPlusNormal"/>
              <w:jc w:val="center"/>
            </w:pPr>
            <w:r>
              <w:t>39032,200</w:t>
            </w:r>
          </w:p>
        </w:tc>
      </w:tr>
      <w:tr w:rsidR="00F444A8">
        <w:tc>
          <w:tcPr>
            <w:tcW w:w="1134" w:type="dxa"/>
            <w:vAlign w:val="bottom"/>
          </w:tcPr>
          <w:p w:rsidR="00F444A8" w:rsidRDefault="00F444A8">
            <w:pPr>
              <w:pStyle w:val="ConsPlusNormal"/>
              <w:jc w:val="center"/>
            </w:pPr>
            <w:r>
              <w:t>9195134</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39032,200</w:t>
            </w:r>
          </w:p>
        </w:tc>
      </w:tr>
      <w:tr w:rsidR="00F444A8">
        <w:tc>
          <w:tcPr>
            <w:tcW w:w="1134" w:type="dxa"/>
            <w:vAlign w:val="bottom"/>
          </w:tcPr>
          <w:p w:rsidR="00F444A8" w:rsidRDefault="00F444A8">
            <w:pPr>
              <w:pStyle w:val="ConsPlusNormal"/>
              <w:jc w:val="center"/>
            </w:pPr>
            <w:r>
              <w:t>9195134</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39032,200</w:t>
            </w:r>
          </w:p>
        </w:tc>
      </w:tr>
      <w:tr w:rsidR="00F444A8">
        <w:tc>
          <w:tcPr>
            <w:tcW w:w="1134" w:type="dxa"/>
            <w:vAlign w:val="bottom"/>
          </w:tcPr>
          <w:p w:rsidR="00F444A8" w:rsidRDefault="00F444A8">
            <w:pPr>
              <w:pStyle w:val="ConsPlusNormal"/>
              <w:jc w:val="center"/>
            </w:pPr>
            <w:r>
              <w:t>9195134</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39032,200</w:t>
            </w:r>
          </w:p>
        </w:tc>
      </w:tr>
      <w:tr w:rsidR="00F444A8">
        <w:tc>
          <w:tcPr>
            <w:tcW w:w="1134" w:type="dxa"/>
            <w:vAlign w:val="bottom"/>
          </w:tcPr>
          <w:p w:rsidR="00F444A8" w:rsidRDefault="00F444A8">
            <w:pPr>
              <w:pStyle w:val="ConsPlusNormal"/>
              <w:jc w:val="center"/>
            </w:pPr>
            <w:r>
              <w:t>9195135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 xml:space="preserve">Обеспечение жильем отдельных категорий граждан, установленных федеральными законами от 12 января 1995 года </w:t>
            </w:r>
            <w:hyperlink r:id="rId117" w:history="1">
              <w:r>
                <w:rPr>
                  <w:color w:val="0000FF"/>
                </w:rPr>
                <w:t>N 5-ФЗ</w:t>
              </w:r>
            </w:hyperlink>
            <w:r>
              <w:t xml:space="preserve"> "О ветеранах" и от 24 ноября 1995 года </w:t>
            </w:r>
            <w:hyperlink r:id="rId118" w:history="1">
              <w:r>
                <w:rPr>
                  <w:color w:val="0000FF"/>
                </w:rPr>
                <w:t>N 181-ФЗ</w:t>
              </w:r>
            </w:hyperlink>
            <w:r>
              <w:t xml:space="preserve"> "О социальной защите инвалидов в Российской Федерации"</w:t>
            </w:r>
          </w:p>
        </w:tc>
        <w:tc>
          <w:tcPr>
            <w:tcW w:w="1607" w:type="dxa"/>
            <w:vAlign w:val="bottom"/>
          </w:tcPr>
          <w:p w:rsidR="00F444A8" w:rsidRDefault="00F444A8">
            <w:pPr>
              <w:pStyle w:val="ConsPlusNormal"/>
              <w:jc w:val="center"/>
            </w:pPr>
            <w:r>
              <w:t>37288,000</w:t>
            </w:r>
          </w:p>
        </w:tc>
      </w:tr>
      <w:tr w:rsidR="00F444A8">
        <w:tc>
          <w:tcPr>
            <w:tcW w:w="1134" w:type="dxa"/>
            <w:vAlign w:val="bottom"/>
          </w:tcPr>
          <w:p w:rsidR="00F444A8" w:rsidRDefault="00F444A8">
            <w:pPr>
              <w:pStyle w:val="ConsPlusNormal"/>
              <w:jc w:val="center"/>
            </w:pPr>
            <w:r>
              <w:t>9195135</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37288,000</w:t>
            </w:r>
          </w:p>
        </w:tc>
      </w:tr>
      <w:tr w:rsidR="00F444A8">
        <w:tc>
          <w:tcPr>
            <w:tcW w:w="1134" w:type="dxa"/>
            <w:vAlign w:val="bottom"/>
          </w:tcPr>
          <w:p w:rsidR="00F444A8" w:rsidRDefault="00F444A8">
            <w:pPr>
              <w:pStyle w:val="ConsPlusNormal"/>
              <w:jc w:val="center"/>
            </w:pPr>
            <w:r>
              <w:t>9195135</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37288,000</w:t>
            </w:r>
          </w:p>
        </w:tc>
      </w:tr>
      <w:tr w:rsidR="00F444A8">
        <w:tc>
          <w:tcPr>
            <w:tcW w:w="1134" w:type="dxa"/>
            <w:vAlign w:val="bottom"/>
          </w:tcPr>
          <w:p w:rsidR="00F444A8" w:rsidRDefault="00F444A8">
            <w:pPr>
              <w:pStyle w:val="ConsPlusNormal"/>
              <w:jc w:val="center"/>
            </w:pPr>
            <w:r>
              <w:t>9195135</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37288,000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Государственная регистрация актов гражданского состояния</w:t>
            </w:r>
          </w:p>
        </w:tc>
        <w:tc>
          <w:tcPr>
            <w:tcW w:w="1607" w:type="dxa"/>
            <w:vAlign w:val="bottom"/>
          </w:tcPr>
          <w:p w:rsidR="00F444A8" w:rsidRDefault="00F444A8">
            <w:pPr>
              <w:pStyle w:val="ConsPlusNormal"/>
              <w:jc w:val="center"/>
            </w:pPr>
            <w:r>
              <w:t>32431,800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26053,800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26053,800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26053,800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6308,000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6308,000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6308,000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70,000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70,000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70,000</w:t>
            </w:r>
          </w:p>
        </w:tc>
      </w:tr>
      <w:tr w:rsidR="00F444A8">
        <w:tc>
          <w:tcPr>
            <w:tcW w:w="1134" w:type="dxa"/>
            <w:vAlign w:val="bottom"/>
          </w:tcPr>
          <w:p w:rsidR="00F444A8" w:rsidRDefault="00F444A8">
            <w:pPr>
              <w:pStyle w:val="ConsPlusNormal"/>
              <w:jc w:val="center"/>
            </w:pPr>
            <w:r>
              <w:t>9196319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607" w:type="dxa"/>
            <w:vAlign w:val="bottom"/>
          </w:tcPr>
          <w:p w:rsidR="00F444A8" w:rsidRDefault="00F444A8">
            <w:pPr>
              <w:pStyle w:val="ConsPlusNormal"/>
              <w:jc w:val="center"/>
            </w:pPr>
            <w:r>
              <w:t>29273,900</w:t>
            </w:r>
          </w:p>
        </w:tc>
      </w:tr>
      <w:tr w:rsidR="00F444A8">
        <w:tc>
          <w:tcPr>
            <w:tcW w:w="1134" w:type="dxa"/>
            <w:vAlign w:val="bottom"/>
          </w:tcPr>
          <w:p w:rsidR="00F444A8" w:rsidRDefault="00F444A8">
            <w:pPr>
              <w:pStyle w:val="ConsPlusNormal"/>
              <w:jc w:val="center"/>
            </w:pPr>
            <w:r>
              <w:t>9196319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25709,400</w:t>
            </w:r>
          </w:p>
        </w:tc>
      </w:tr>
      <w:tr w:rsidR="00F444A8">
        <w:tc>
          <w:tcPr>
            <w:tcW w:w="1134" w:type="dxa"/>
            <w:vAlign w:val="bottom"/>
          </w:tcPr>
          <w:p w:rsidR="00F444A8" w:rsidRDefault="00F444A8">
            <w:pPr>
              <w:pStyle w:val="ConsPlusNormal"/>
              <w:jc w:val="center"/>
            </w:pPr>
            <w:r>
              <w:t>9196319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25709,400</w:t>
            </w:r>
          </w:p>
        </w:tc>
      </w:tr>
      <w:tr w:rsidR="00F444A8">
        <w:tc>
          <w:tcPr>
            <w:tcW w:w="1134" w:type="dxa"/>
            <w:vAlign w:val="bottom"/>
          </w:tcPr>
          <w:p w:rsidR="00F444A8" w:rsidRDefault="00F444A8">
            <w:pPr>
              <w:pStyle w:val="ConsPlusNormal"/>
              <w:jc w:val="center"/>
            </w:pPr>
            <w:r>
              <w:t>9196319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7" w:type="dxa"/>
            <w:vAlign w:val="bottom"/>
          </w:tcPr>
          <w:p w:rsidR="00F444A8" w:rsidRDefault="00F444A8">
            <w:pPr>
              <w:pStyle w:val="ConsPlusNormal"/>
              <w:jc w:val="center"/>
            </w:pPr>
            <w:r>
              <w:t>25709,400</w:t>
            </w:r>
          </w:p>
        </w:tc>
      </w:tr>
      <w:tr w:rsidR="00F444A8">
        <w:tc>
          <w:tcPr>
            <w:tcW w:w="1134" w:type="dxa"/>
            <w:vAlign w:val="bottom"/>
          </w:tcPr>
          <w:p w:rsidR="00F444A8" w:rsidRDefault="00F444A8">
            <w:pPr>
              <w:pStyle w:val="ConsPlusNormal"/>
              <w:jc w:val="center"/>
            </w:pPr>
            <w:r>
              <w:t>9196319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3564,500</w:t>
            </w:r>
          </w:p>
        </w:tc>
      </w:tr>
      <w:tr w:rsidR="00F444A8">
        <w:tc>
          <w:tcPr>
            <w:tcW w:w="1134" w:type="dxa"/>
            <w:vAlign w:val="bottom"/>
          </w:tcPr>
          <w:p w:rsidR="00F444A8" w:rsidRDefault="00F444A8">
            <w:pPr>
              <w:pStyle w:val="ConsPlusNormal"/>
              <w:jc w:val="center"/>
            </w:pPr>
            <w:r>
              <w:t>9196319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3564,500</w:t>
            </w:r>
          </w:p>
        </w:tc>
      </w:tr>
      <w:tr w:rsidR="00F444A8">
        <w:tc>
          <w:tcPr>
            <w:tcW w:w="1134" w:type="dxa"/>
            <w:vAlign w:val="bottom"/>
          </w:tcPr>
          <w:p w:rsidR="00F444A8" w:rsidRDefault="00F444A8">
            <w:pPr>
              <w:pStyle w:val="ConsPlusNormal"/>
              <w:jc w:val="center"/>
            </w:pPr>
            <w:r>
              <w:t>9196319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7" w:type="dxa"/>
            <w:vAlign w:val="bottom"/>
          </w:tcPr>
          <w:p w:rsidR="00F444A8" w:rsidRDefault="00F444A8">
            <w:pPr>
              <w:pStyle w:val="ConsPlusNormal"/>
              <w:jc w:val="center"/>
            </w:pPr>
            <w:r>
              <w:t>3564,500</w:t>
            </w:r>
          </w:p>
        </w:tc>
      </w:tr>
      <w:tr w:rsidR="00F444A8">
        <w:tc>
          <w:tcPr>
            <w:tcW w:w="1134" w:type="dxa"/>
            <w:vAlign w:val="bottom"/>
          </w:tcPr>
          <w:p w:rsidR="00F444A8" w:rsidRDefault="00F444A8">
            <w:pPr>
              <w:pStyle w:val="ConsPlusNormal"/>
              <w:jc w:val="center"/>
            </w:pPr>
            <w:r>
              <w:t>9196322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Составление протоколов об административных правонарушениях</w:t>
            </w:r>
          </w:p>
        </w:tc>
        <w:tc>
          <w:tcPr>
            <w:tcW w:w="1607" w:type="dxa"/>
            <w:vAlign w:val="bottom"/>
          </w:tcPr>
          <w:p w:rsidR="00F444A8" w:rsidRDefault="00F444A8">
            <w:pPr>
              <w:pStyle w:val="ConsPlusNormal"/>
              <w:jc w:val="center"/>
            </w:pPr>
            <w:r>
              <w:t>615,900</w:t>
            </w:r>
          </w:p>
        </w:tc>
      </w:tr>
      <w:tr w:rsidR="00F444A8">
        <w:tc>
          <w:tcPr>
            <w:tcW w:w="1134" w:type="dxa"/>
            <w:vAlign w:val="bottom"/>
          </w:tcPr>
          <w:p w:rsidR="00F444A8" w:rsidRDefault="00F444A8">
            <w:pPr>
              <w:pStyle w:val="ConsPlusNormal"/>
              <w:jc w:val="center"/>
            </w:pPr>
            <w:r>
              <w:t>9196322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615,900</w:t>
            </w:r>
          </w:p>
        </w:tc>
      </w:tr>
      <w:tr w:rsidR="00F444A8">
        <w:tc>
          <w:tcPr>
            <w:tcW w:w="1134" w:type="dxa"/>
            <w:vAlign w:val="bottom"/>
          </w:tcPr>
          <w:p w:rsidR="00F444A8" w:rsidRDefault="00F444A8">
            <w:pPr>
              <w:pStyle w:val="ConsPlusNormal"/>
              <w:jc w:val="center"/>
            </w:pPr>
            <w:r>
              <w:t>9196322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615,900</w:t>
            </w:r>
          </w:p>
        </w:tc>
      </w:tr>
      <w:tr w:rsidR="00F444A8">
        <w:tc>
          <w:tcPr>
            <w:tcW w:w="1134" w:type="dxa"/>
            <w:vAlign w:val="bottom"/>
          </w:tcPr>
          <w:p w:rsidR="00F444A8" w:rsidRDefault="00F444A8">
            <w:pPr>
              <w:pStyle w:val="ConsPlusNormal"/>
              <w:jc w:val="center"/>
            </w:pPr>
            <w:r>
              <w:t>9196322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615,900</w:t>
            </w:r>
          </w:p>
        </w:tc>
      </w:tr>
      <w:tr w:rsidR="00F444A8">
        <w:tc>
          <w:tcPr>
            <w:tcW w:w="1134" w:type="dxa"/>
            <w:vAlign w:val="bottom"/>
          </w:tcPr>
          <w:p w:rsidR="00F444A8" w:rsidRDefault="00F444A8">
            <w:pPr>
              <w:pStyle w:val="ConsPlusNormal"/>
              <w:jc w:val="center"/>
            </w:pPr>
            <w:r>
              <w:t>9196326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w="1607" w:type="dxa"/>
            <w:vAlign w:val="bottom"/>
          </w:tcPr>
          <w:p w:rsidR="00F444A8" w:rsidRDefault="00F444A8">
            <w:pPr>
              <w:pStyle w:val="ConsPlusNormal"/>
              <w:jc w:val="center"/>
            </w:pPr>
            <w:r>
              <w:t>35,700</w:t>
            </w:r>
          </w:p>
        </w:tc>
      </w:tr>
      <w:tr w:rsidR="00F444A8">
        <w:tc>
          <w:tcPr>
            <w:tcW w:w="1134" w:type="dxa"/>
            <w:vAlign w:val="bottom"/>
          </w:tcPr>
          <w:p w:rsidR="00F444A8" w:rsidRDefault="00F444A8">
            <w:pPr>
              <w:pStyle w:val="ConsPlusNormal"/>
              <w:jc w:val="center"/>
            </w:pPr>
            <w:r>
              <w:t>9196326</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35,700</w:t>
            </w:r>
          </w:p>
        </w:tc>
      </w:tr>
      <w:tr w:rsidR="00F444A8">
        <w:tc>
          <w:tcPr>
            <w:tcW w:w="1134" w:type="dxa"/>
            <w:vAlign w:val="bottom"/>
          </w:tcPr>
          <w:p w:rsidR="00F444A8" w:rsidRDefault="00F444A8">
            <w:pPr>
              <w:pStyle w:val="ConsPlusNormal"/>
              <w:jc w:val="center"/>
            </w:pPr>
            <w:r>
              <w:t>9196326</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35,700</w:t>
            </w:r>
          </w:p>
        </w:tc>
      </w:tr>
      <w:tr w:rsidR="00F444A8">
        <w:tc>
          <w:tcPr>
            <w:tcW w:w="1134" w:type="dxa"/>
            <w:vAlign w:val="bottom"/>
          </w:tcPr>
          <w:p w:rsidR="00F444A8" w:rsidRDefault="00F444A8">
            <w:pPr>
              <w:pStyle w:val="ConsPlusNormal"/>
              <w:jc w:val="center"/>
            </w:pPr>
            <w:r>
              <w:t>9196326</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35,700</w:t>
            </w:r>
          </w:p>
        </w:tc>
      </w:tr>
      <w:tr w:rsidR="00F444A8">
        <w:tc>
          <w:tcPr>
            <w:tcW w:w="1134" w:type="dxa"/>
            <w:vAlign w:val="bottom"/>
          </w:tcPr>
          <w:p w:rsidR="00F444A8" w:rsidRDefault="00F444A8">
            <w:pPr>
              <w:pStyle w:val="ConsPlusNormal"/>
              <w:jc w:val="center"/>
            </w:pPr>
            <w:r>
              <w:t>9196328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607" w:type="dxa"/>
            <w:vAlign w:val="bottom"/>
          </w:tcPr>
          <w:p w:rsidR="00F444A8" w:rsidRDefault="00F444A8">
            <w:pPr>
              <w:pStyle w:val="ConsPlusNormal"/>
              <w:jc w:val="center"/>
            </w:pPr>
            <w:r>
              <w:t>6783,700</w:t>
            </w:r>
          </w:p>
        </w:tc>
      </w:tr>
      <w:tr w:rsidR="00F444A8">
        <w:tc>
          <w:tcPr>
            <w:tcW w:w="1134" w:type="dxa"/>
            <w:vAlign w:val="bottom"/>
          </w:tcPr>
          <w:p w:rsidR="00F444A8" w:rsidRDefault="00F444A8">
            <w:pPr>
              <w:pStyle w:val="ConsPlusNormal"/>
              <w:jc w:val="center"/>
            </w:pPr>
            <w:r>
              <w:t>9196328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67,200</w:t>
            </w:r>
          </w:p>
        </w:tc>
      </w:tr>
      <w:tr w:rsidR="00F444A8">
        <w:tc>
          <w:tcPr>
            <w:tcW w:w="1134" w:type="dxa"/>
            <w:vAlign w:val="bottom"/>
          </w:tcPr>
          <w:p w:rsidR="00F444A8" w:rsidRDefault="00F444A8">
            <w:pPr>
              <w:pStyle w:val="ConsPlusNormal"/>
              <w:jc w:val="center"/>
            </w:pPr>
            <w:r>
              <w:t>9196328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67,200</w:t>
            </w:r>
          </w:p>
        </w:tc>
      </w:tr>
      <w:tr w:rsidR="00F444A8">
        <w:tc>
          <w:tcPr>
            <w:tcW w:w="1134" w:type="dxa"/>
            <w:vAlign w:val="bottom"/>
          </w:tcPr>
          <w:p w:rsidR="00F444A8" w:rsidRDefault="00F444A8">
            <w:pPr>
              <w:pStyle w:val="ConsPlusNormal"/>
              <w:jc w:val="center"/>
            </w:pPr>
            <w:r>
              <w:t>9196328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67,200</w:t>
            </w:r>
          </w:p>
        </w:tc>
      </w:tr>
      <w:tr w:rsidR="00F444A8">
        <w:tc>
          <w:tcPr>
            <w:tcW w:w="1134" w:type="dxa"/>
            <w:vAlign w:val="bottom"/>
          </w:tcPr>
          <w:p w:rsidR="00F444A8" w:rsidRDefault="00F444A8">
            <w:pPr>
              <w:pStyle w:val="ConsPlusNormal"/>
              <w:jc w:val="center"/>
            </w:pPr>
            <w:r>
              <w:t>9196328</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6716,500</w:t>
            </w:r>
          </w:p>
        </w:tc>
      </w:tr>
      <w:tr w:rsidR="00F444A8">
        <w:tc>
          <w:tcPr>
            <w:tcW w:w="1134" w:type="dxa"/>
            <w:vAlign w:val="bottom"/>
          </w:tcPr>
          <w:p w:rsidR="00F444A8" w:rsidRDefault="00F444A8">
            <w:pPr>
              <w:pStyle w:val="ConsPlusNormal"/>
              <w:jc w:val="center"/>
            </w:pPr>
            <w:r>
              <w:t>9196328</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6716,500</w:t>
            </w:r>
          </w:p>
        </w:tc>
      </w:tr>
      <w:tr w:rsidR="00F444A8">
        <w:tc>
          <w:tcPr>
            <w:tcW w:w="1134" w:type="dxa"/>
            <w:vAlign w:val="bottom"/>
          </w:tcPr>
          <w:p w:rsidR="00F444A8" w:rsidRDefault="00F444A8">
            <w:pPr>
              <w:pStyle w:val="ConsPlusNormal"/>
              <w:jc w:val="center"/>
            </w:pPr>
            <w:r>
              <w:t>9196328</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6716,500</w:t>
            </w:r>
          </w:p>
        </w:tc>
      </w:tr>
      <w:tr w:rsidR="00F444A8">
        <w:tc>
          <w:tcPr>
            <w:tcW w:w="1134" w:type="dxa"/>
            <w:vAlign w:val="bottom"/>
          </w:tcPr>
          <w:p w:rsidR="00F444A8" w:rsidRDefault="00F444A8">
            <w:pPr>
              <w:pStyle w:val="ConsPlusNormal"/>
              <w:jc w:val="center"/>
            </w:pPr>
            <w:r>
              <w:t>9196329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07" w:type="dxa"/>
            <w:vAlign w:val="bottom"/>
          </w:tcPr>
          <w:p w:rsidR="00F444A8" w:rsidRDefault="00F444A8">
            <w:pPr>
              <w:pStyle w:val="ConsPlusNormal"/>
              <w:jc w:val="center"/>
            </w:pPr>
            <w:r>
              <w:t>19,700</w:t>
            </w:r>
          </w:p>
        </w:tc>
      </w:tr>
      <w:tr w:rsidR="00F444A8">
        <w:tc>
          <w:tcPr>
            <w:tcW w:w="1134" w:type="dxa"/>
            <w:vAlign w:val="bottom"/>
          </w:tcPr>
          <w:p w:rsidR="00F444A8" w:rsidRDefault="00F444A8">
            <w:pPr>
              <w:pStyle w:val="ConsPlusNormal"/>
              <w:jc w:val="center"/>
            </w:pPr>
            <w:r>
              <w:t>9196329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19,700</w:t>
            </w:r>
          </w:p>
        </w:tc>
      </w:tr>
      <w:tr w:rsidR="00F444A8">
        <w:tc>
          <w:tcPr>
            <w:tcW w:w="1134" w:type="dxa"/>
            <w:vAlign w:val="bottom"/>
          </w:tcPr>
          <w:p w:rsidR="00F444A8" w:rsidRDefault="00F444A8">
            <w:pPr>
              <w:pStyle w:val="ConsPlusNormal"/>
              <w:jc w:val="center"/>
            </w:pPr>
            <w:r>
              <w:t>9196329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19,700</w:t>
            </w:r>
          </w:p>
        </w:tc>
      </w:tr>
      <w:tr w:rsidR="00F444A8">
        <w:tc>
          <w:tcPr>
            <w:tcW w:w="1134" w:type="dxa"/>
            <w:vAlign w:val="bottom"/>
          </w:tcPr>
          <w:p w:rsidR="00F444A8" w:rsidRDefault="00F444A8">
            <w:pPr>
              <w:pStyle w:val="ConsPlusNormal"/>
              <w:jc w:val="center"/>
            </w:pPr>
            <w:r>
              <w:t>9196329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19,700</w:t>
            </w:r>
          </w:p>
        </w:tc>
      </w:tr>
      <w:tr w:rsidR="00F444A8">
        <w:tc>
          <w:tcPr>
            <w:tcW w:w="1134" w:type="dxa"/>
            <w:vAlign w:val="bottom"/>
          </w:tcPr>
          <w:p w:rsidR="00F444A8" w:rsidRDefault="00F444A8">
            <w:pPr>
              <w:pStyle w:val="ConsPlusNormal"/>
              <w:jc w:val="center"/>
            </w:pPr>
            <w:r>
              <w:t>9198105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Единовременные денежные вознаграждения и ежегодные денежные выплаты почетным гражданам города Перми</w:t>
            </w:r>
          </w:p>
        </w:tc>
        <w:tc>
          <w:tcPr>
            <w:tcW w:w="1607" w:type="dxa"/>
            <w:vAlign w:val="bottom"/>
          </w:tcPr>
          <w:p w:rsidR="00F444A8" w:rsidRDefault="00F444A8">
            <w:pPr>
              <w:pStyle w:val="ConsPlusNormal"/>
              <w:jc w:val="center"/>
            </w:pPr>
            <w:r>
              <w:t>5329,000</w:t>
            </w:r>
          </w:p>
        </w:tc>
      </w:tr>
      <w:tr w:rsidR="00F444A8">
        <w:tc>
          <w:tcPr>
            <w:tcW w:w="1134" w:type="dxa"/>
            <w:vAlign w:val="bottom"/>
          </w:tcPr>
          <w:p w:rsidR="00F444A8" w:rsidRDefault="00F444A8">
            <w:pPr>
              <w:pStyle w:val="ConsPlusNormal"/>
              <w:jc w:val="center"/>
            </w:pPr>
            <w:r>
              <w:t>9198105</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5329,000</w:t>
            </w:r>
          </w:p>
        </w:tc>
      </w:tr>
      <w:tr w:rsidR="00F444A8">
        <w:tc>
          <w:tcPr>
            <w:tcW w:w="1134" w:type="dxa"/>
            <w:vAlign w:val="bottom"/>
          </w:tcPr>
          <w:p w:rsidR="00F444A8" w:rsidRDefault="00F444A8">
            <w:pPr>
              <w:pStyle w:val="ConsPlusNormal"/>
              <w:jc w:val="center"/>
            </w:pPr>
            <w:r>
              <w:t>9198105</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5329,000</w:t>
            </w:r>
          </w:p>
        </w:tc>
      </w:tr>
      <w:tr w:rsidR="00F444A8">
        <w:tc>
          <w:tcPr>
            <w:tcW w:w="1134" w:type="dxa"/>
            <w:vAlign w:val="bottom"/>
          </w:tcPr>
          <w:p w:rsidR="00F444A8" w:rsidRDefault="00F444A8">
            <w:pPr>
              <w:pStyle w:val="ConsPlusNormal"/>
              <w:jc w:val="center"/>
            </w:pPr>
            <w:r>
              <w:t>9198105</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Социальное обеспечение населения</w:t>
            </w:r>
          </w:p>
        </w:tc>
        <w:tc>
          <w:tcPr>
            <w:tcW w:w="1607" w:type="dxa"/>
            <w:vAlign w:val="bottom"/>
          </w:tcPr>
          <w:p w:rsidR="00F444A8" w:rsidRDefault="00F444A8">
            <w:pPr>
              <w:pStyle w:val="ConsPlusNormal"/>
              <w:jc w:val="center"/>
            </w:pPr>
            <w:r>
              <w:t>5329,000</w:t>
            </w:r>
          </w:p>
        </w:tc>
      </w:tr>
      <w:tr w:rsidR="00F444A8">
        <w:tc>
          <w:tcPr>
            <w:tcW w:w="1134" w:type="dxa"/>
            <w:vAlign w:val="bottom"/>
          </w:tcPr>
          <w:p w:rsidR="00F444A8" w:rsidRDefault="00F444A8">
            <w:pPr>
              <w:pStyle w:val="ConsPlusNormal"/>
              <w:jc w:val="center"/>
            </w:pPr>
            <w:r>
              <w:t>9198110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607" w:type="dxa"/>
            <w:vAlign w:val="bottom"/>
          </w:tcPr>
          <w:p w:rsidR="00F444A8" w:rsidRDefault="00F444A8">
            <w:pPr>
              <w:pStyle w:val="ConsPlusNormal"/>
              <w:jc w:val="center"/>
            </w:pPr>
            <w:r>
              <w:t>57,500</w:t>
            </w:r>
          </w:p>
        </w:tc>
      </w:tr>
      <w:tr w:rsidR="00F444A8">
        <w:tc>
          <w:tcPr>
            <w:tcW w:w="1134" w:type="dxa"/>
            <w:vAlign w:val="bottom"/>
          </w:tcPr>
          <w:p w:rsidR="00F444A8" w:rsidRDefault="00F444A8">
            <w:pPr>
              <w:pStyle w:val="ConsPlusNormal"/>
              <w:jc w:val="center"/>
            </w:pPr>
            <w:r>
              <w:t>9198110</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57,500</w:t>
            </w:r>
          </w:p>
        </w:tc>
      </w:tr>
      <w:tr w:rsidR="00F444A8">
        <w:tc>
          <w:tcPr>
            <w:tcW w:w="1134" w:type="dxa"/>
            <w:vAlign w:val="bottom"/>
          </w:tcPr>
          <w:p w:rsidR="00F444A8" w:rsidRDefault="00F444A8">
            <w:pPr>
              <w:pStyle w:val="ConsPlusNormal"/>
              <w:jc w:val="center"/>
            </w:pPr>
            <w:r>
              <w:t>9198110</w:t>
            </w:r>
          </w:p>
        </w:tc>
        <w:tc>
          <w:tcPr>
            <w:tcW w:w="680" w:type="dxa"/>
            <w:vAlign w:val="bottom"/>
          </w:tcPr>
          <w:p w:rsidR="00F444A8" w:rsidRDefault="00F444A8">
            <w:pPr>
              <w:pStyle w:val="ConsPlusNormal"/>
              <w:jc w:val="center"/>
            </w:pPr>
            <w:r>
              <w:t>360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выплаты населению</w:t>
            </w:r>
          </w:p>
        </w:tc>
        <w:tc>
          <w:tcPr>
            <w:tcW w:w="1607" w:type="dxa"/>
            <w:vAlign w:val="bottom"/>
          </w:tcPr>
          <w:p w:rsidR="00F444A8" w:rsidRDefault="00F444A8">
            <w:pPr>
              <w:pStyle w:val="ConsPlusNormal"/>
              <w:jc w:val="center"/>
            </w:pPr>
            <w:r>
              <w:t>57,500</w:t>
            </w:r>
          </w:p>
        </w:tc>
      </w:tr>
      <w:tr w:rsidR="00F444A8">
        <w:tc>
          <w:tcPr>
            <w:tcW w:w="1134" w:type="dxa"/>
            <w:vAlign w:val="bottom"/>
          </w:tcPr>
          <w:p w:rsidR="00F444A8" w:rsidRDefault="00F444A8">
            <w:pPr>
              <w:pStyle w:val="ConsPlusNormal"/>
              <w:jc w:val="center"/>
            </w:pPr>
            <w:r>
              <w:t>9198110</w:t>
            </w:r>
          </w:p>
        </w:tc>
        <w:tc>
          <w:tcPr>
            <w:tcW w:w="680" w:type="dxa"/>
            <w:vAlign w:val="bottom"/>
          </w:tcPr>
          <w:p w:rsidR="00F444A8" w:rsidRDefault="00F444A8">
            <w:pPr>
              <w:pStyle w:val="ConsPlusNormal"/>
              <w:jc w:val="center"/>
            </w:pPr>
            <w:r>
              <w:t>360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57,500</w:t>
            </w:r>
          </w:p>
        </w:tc>
      </w:tr>
      <w:tr w:rsidR="00F444A8">
        <w:tc>
          <w:tcPr>
            <w:tcW w:w="1134" w:type="dxa"/>
            <w:vAlign w:val="bottom"/>
          </w:tcPr>
          <w:p w:rsidR="00F444A8" w:rsidRDefault="00F444A8">
            <w:pPr>
              <w:pStyle w:val="ConsPlusNormal"/>
              <w:jc w:val="center"/>
            </w:pPr>
            <w:r>
              <w:t>9198111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Награждение Почетным знаком г. Перми "За заслуги перед г. Пермь"</w:t>
            </w:r>
          </w:p>
        </w:tc>
        <w:tc>
          <w:tcPr>
            <w:tcW w:w="1607" w:type="dxa"/>
            <w:vAlign w:val="bottom"/>
          </w:tcPr>
          <w:p w:rsidR="00F444A8" w:rsidRDefault="00F444A8">
            <w:pPr>
              <w:pStyle w:val="ConsPlusNormal"/>
              <w:jc w:val="center"/>
            </w:pPr>
            <w:r>
              <w:t>99,300</w:t>
            </w:r>
          </w:p>
        </w:tc>
      </w:tr>
      <w:tr w:rsidR="00F444A8">
        <w:tc>
          <w:tcPr>
            <w:tcW w:w="1134" w:type="dxa"/>
            <w:vAlign w:val="bottom"/>
          </w:tcPr>
          <w:p w:rsidR="00F444A8" w:rsidRDefault="00F444A8">
            <w:pPr>
              <w:pStyle w:val="ConsPlusNormal"/>
              <w:jc w:val="center"/>
            </w:pPr>
            <w:r>
              <w:t>9198111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99,300</w:t>
            </w:r>
          </w:p>
        </w:tc>
      </w:tr>
      <w:tr w:rsidR="00F444A8">
        <w:tc>
          <w:tcPr>
            <w:tcW w:w="1134" w:type="dxa"/>
            <w:vAlign w:val="bottom"/>
          </w:tcPr>
          <w:p w:rsidR="00F444A8" w:rsidRDefault="00F444A8">
            <w:pPr>
              <w:pStyle w:val="ConsPlusNormal"/>
              <w:jc w:val="center"/>
            </w:pPr>
            <w:r>
              <w:t>9198111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99,300</w:t>
            </w:r>
          </w:p>
        </w:tc>
      </w:tr>
      <w:tr w:rsidR="00F444A8">
        <w:tc>
          <w:tcPr>
            <w:tcW w:w="1134" w:type="dxa"/>
            <w:vAlign w:val="bottom"/>
          </w:tcPr>
          <w:p w:rsidR="00F444A8" w:rsidRDefault="00F444A8">
            <w:pPr>
              <w:pStyle w:val="ConsPlusNormal"/>
              <w:jc w:val="center"/>
            </w:pPr>
            <w:r>
              <w:t>9198111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99,300</w:t>
            </w:r>
          </w:p>
        </w:tc>
      </w:tr>
      <w:tr w:rsidR="00F444A8">
        <w:tc>
          <w:tcPr>
            <w:tcW w:w="1134" w:type="dxa"/>
            <w:vAlign w:val="bottom"/>
          </w:tcPr>
          <w:p w:rsidR="00F444A8" w:rsidRDefault="00F444A8">
            <w:pPr>
              <w:pStyle w:val="ConsPlusNormal"/>
              <w:jc w:val="center"/>
            </w:pPr>
            <w:r>
              <w:t>9198207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Денежное вознаграждение физическим лицам, награжденным Почетной грамотой города Перми</w:t>
            </w:r>
          </w:p>
        </w:tc>
        <w:tc>
          <w:tcPr>
            <w:tcW w:w="1607" w:type="dxa"/>
            <w:vAlign w:val="bottom"/>
          </w:tcPr>
          <w:p w:rsidR="00F444A8" w:rsidRDefault="00F444A8">
            <w:pPr>
              <w:pStyle w:val="ConsPlusNormal"/>
              <w:jc w:val="center"/>
            </w:pPr>
            <w:r>
              <w:t>368,000</w:t>
            </w:r>
          </w:p>
        </w:tc>
      </w:tr>
      <w:tr w:rsidR="00F444A8">
        <w:tc>
          <w:tcPr>
            <w:tcW w:w="1134" w:type="dxa"/>
            <w:vAlign w:val="bottom"/>
          </w:tcPr>
          <w:p w:rsidR="00F444A8" w:rsidRDefault="00F444A8">
            <w:pPr>
              <w:pStyle w:val="ConsPlusNormal"/>
              <w:jc w:val="center"/>
            </w:pPr>
            <w:r>
              <w:t>9198207</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368,000</w:t>
            </w:r>
          </w:p>
        </w:tc>
      </w:tr>
      <w:tr w:rsidR="00F444A8">
        <w:tc>
          <w:tcPr>
            <w:tcW w:w="1134" w:type="dxa"/>
            <w:vAlign w:val="bottom"/>
          </w:tcPr>
          <w:p w:rsidR="00F444A8" w:rsidRDefault="00F444A8">
            <w:pPr>
              <w:pStyle w:val="ConsPlusNormal"/>
              <w:jc w:val="center"/>
            </w:pPr>
            <w:r>
              <w:t>9198207</w:t>
            </w:r>
          </w:p>
        </w:tc>
        <w:tc>
          <w:tcPr>
            <w:tcW w:w="680" w:type="dxa"/>
            <w:vAlign w:val="bottom"/>
          </w:tcPr>
          <w:p w:rsidR="00F444A8" w:rsidRDefault="00F444A8">
            <w:pPr>
              <w:pStyle w:val="ConsPlusNormal"/>
              <w:jc w:val="center"/>
            </w:pPr>
            <w:r>
              <w:t>360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выплаты населению</w:t>
            </w:r>
          </w:p>
        </w:tc>
        <w:tc>
          <w:tcPr>
            <w:tcW w:w="1607" w:type="dxa"/>
            <w:vAlign w:val="bottom"/>
          </w:tcPr>
          <w:p w:rsidR="00F444A8" w:rsidRDefault="00F444A8">
            <w:pPr>
              <w:pStyle w:val="ConsPlusNormal"/>
              <w:jc w:val="center"/>
            </w:pPr>
            <w:r>
              <w:t>368,000</w:t>
            </w:r>
          </w:p>
        </w:tc>
      </w:tr>
      <w:tr w:rsidR="00F444A8">
        <w:tc>
          <w:tcPr>
            <w:tcW w:w="1134" w:type="dxa"/>
            <w:vAlign w:val="bottom"/>
          </w:tcPr>
          <w:p w:rsidR="00F444A8" w:rsidRDefault="00F444A8">
            <w:pPr>
              <w:pStyle w:val="ConsPlusNormal"/>
              <w:jc w:val="center"/>
            </w:pPr>
            <w:r>
              <w:t>9198207</w:t>
            </w:r>
          </w:p>
        </w:tc>
        <w:tc>
          <w:tcPr>
            <w:tcW w:w="680" w:type="dxa"/>
            <w:vAlign w:val="bottom"/>
          </w:tcPr>
          <w:p w:rsidR="00F444A8" w:rsidRDefault="00F444A8">
            <w:pPr>
              <w:pStyle w:val="ConsPlusNormal"/>
              <w:jc w:val="center"/>
            </w:pPr>
            <w:r>
              <w:t>360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368,000</w:t>
            </w:r>
          </w:p>
        </w:tc>
      </w:tr>
      <w:tr w:rsidR="00F444A8">
        <w:tc>
          <w:tcPr>
            <w:tcW w:w="1134" w:type="dxa"/>
            <w:vAlign w:val="bottom"/>
          </w:tcPr>
          <w:p w:rsidR="00F444A8" w:rsidRDefault="00F444A8">
            <w:pPr>
              <w:pStyle w:val="ConsPlusNormal"/>
              <w:jc w:val="center"/>
            </w:pPr>
            <w:r>
              <w:t>9198208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607" w:type="dxa"/>
            <w:vAlign w:val="bottom"/>
          </w:tcPr>
          <w:p w:rsidR="00F444A8" w:rsidRDefault="00F444A8">
            <w:pPr>
              <w:pStyle w:val="ConsPlusNormal"/>
              <w:jc w:val="center"/>
            </w:pPr>
            <w:r>
              <w:t>55175,800</w:t>
            </w:r>
          </w:p>
        </w:tc>
      </w:tr>
      <w:tr w:rsidR="00F444A8">
        <w:tc>
          <w:tcPr>
            <w:tcW w:w="1134" w:type="dxa"/>
            <w:vAlign w:val="bottom"/>
          </w:tcPr>
          <w:p w:rsidR="00F444A8" w:rsidRDefault="00F444A8">
            <w:pPr>
              <w:pStyle w:val="ConsPlusNormal"/>
              <w:jc w:val="center"/>
            </w:pPr>
            <w:r>
              <w:t>9198208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274,500</w:t>
            </w:r>
          </w:p>
        </w:tc>
      </w:tr>
      <w:tr w:rsidR="00F444A8">
        <w:tc>
          <w:tcPr>
            <w:tcW w:w="1134" w:type="dxa"/>
            <w:vAlign w:val="bottom"/>
          </w:tcPr>
          <w:p w:rsidR="00F444A8" w:rsidRDefault="00F444A8">
            <w:pPr>
              <w:pStyle w:val="ConsPlusNormal"/>
              <w:jc w:val="center"/>
            </w:pPr>
            <w:r>
              <w:t>9198208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274,500</w:t>
            </w:r>
          </w:p>
        </w:tc>
      </w:tr>
      <w:tr w:rsidR="00F444A8">
        <w:tc>
          <w:tcPr>
            <w:tcW w:w="1134" w:type="dxa"/>
            <w:vAlign w:val="bottom"/>
          </w:tcPr>
          <w:p w:rsidR="00F444A8" w:rsidRDefault="00F444A8">
            <w:pPr>
              <w:pStyle w:val="ConsPlusNormal"/>
              <w:jc w:val="center"/>
            </w:pPr>
            <w:r>
              <w:t>9198208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Пенсионное обеспечение</w:t>
            </w:r>
          </w:p>
        </w:tc>
        <w:tc>
          <w:tcPr>
            <w:tcW w:w="1607" w:type="dxa"/>
            <w:vAlign w:val="bottom"/>
          </w:tcPr>
          <w:p w:rsidR="00F444A8" w:rsidRDefault="00F444A8">
            <w:pPr>
              <w:pStyle w:val="ConsPlusNormal"/>
              <w:jc w:val="center"/>
            </w:pPr>
            <w:r>
              <w:t>274,500</w:t>
            </w:r>
          </w:p>
        </w:tc>
      </w:tr>
      <w:tr w:rsidR="00F444A8">
        <w:tc>
          <w:tcPr>
            <w:tcW w:w="1134" w:type="dxa"/>
            <w:vAlign w:val="bottom"/>
          </w:tcPr>
          <w:p w:rsidR="00F444A8" w:rsidRDefault="00F444A8">
            <w:pPr>
              <w:pStyle w:val="ConsPlusNormal"/>
              <w:jc w:val="center"/>
            </w:pPr>
            <w:r>
              <w:t>9198208</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Социальное обеспечение и иные выплаты населению</w:t>
            </w:r>
          </w:p>
        </w:tc>
        <w:tc>
          <w:tcPr>
            <w:tcW w:w="1607" w:type="dxa"/>
            <w:vAlign w:val="bottom"/>
          </w:tcPr>
          <w:p w:rsidR="00F444A8" w:rsidRDefault="00F444A8">
            <w:pPr>
              <w:pStyle w:val="ConsPlusNormal"/>
              <w:jc w:val="center"/>
            </w:pPr>
            <w:r>
              <w:t>54901,300</w:t>
            </w:r>
          </w:p>
        </w:tc>
      </w:tr>
      <w:tr w:rsidR="00F444A8">
        <w:tc>
          <w:tcPr>
            <w:tcW w:w="1134" w:type="dxa"/>
            <w:vAlign w:val="bottom"/>
          </w:tcPr>
          <w:p w:rsidR="00F444A8" w:rsidRDefault="00F444A8">
            <w:pPr>
              <w:pStyle w:val="ConsPlusNormal"/>
              <w:jc w:val="center"/>
            </w:pPr>
            <w:r>
              <w:t>9198208</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07" w:type="dxa"/>
            <w:vAlign w:val="bottom"/>
          </w:tcPr>
          <w:p w:rsidR="00F444A8" w:rsidRDefault="00F444A8">
            <w:pPr>
              <w:pStyle w:val="ConsPlusNormal"/>
              <w:jc w:val="center"/>
            </w:pPr>
            <w:r>
              <w:t>54901,300</w:t>
            </w:r>
          </w:p>
        </w:tc>
      </w:tr>
      <w:tr w:rsidR="00F444A8">
        <w:tc>
          <w:tcPr>
            <w:tcW w:w="1134" w:type="dxa"/>
            <w:vAlign w:val="bottom"/>
          </w:tcPr>
          <w:p w:rsidR="00F444A8" w:rsidRDefault="00F444A8">
            <w:pPr>
              <w:pStyle w:val="ConsPlusNormal"/>
              <w:jc w:val="center"/>
            </w:pPr>
            <w:r>
              <w:t>9198208</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Пенсионное обеспечение</w:t>
            </w:r>
          </w:p>
        </w:tc>
        <w:tc>
          <w:tcPr>
            <w:tcW w:w="1607" w:type="dxa"/>
            <w:vAlign w:val="bottom"/>
          </w:tcPr>
          <w:p w:rsidR="00F444A8" w:rsidRDefault="00F444A8">
            <w:pPr>
              <w:pStyle w:val="ConsPlusNormal"/>
              <w:jc w:val="center"/>
            </w:pPr>
            <w:r>
              <w:t>54901,300</w:t>
            </w:r>
          </w:p>
        </w:tc>
      </w:tr>
      <w:tr w:rsidR="00F444A8">
        <w:tc>
          <w:tcPr>
            <w:tcW w:w="1134" w:type="dxa"/>
            <w:vAlign w:val="bottom"/>
          </w:tcPr>
          <w:p w:rsidR="00F444A8" w:rsidRDefault="00F444A8">
            <w:pPr>
              <w:pStyle w:val="ConsPlusNormal"/>
              <w:jc w:val="center"/>
            </w:pPr>
            <w:r>
              <w:t>9200000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Непрограммные расходы по обеспечению деятельности Пермской городской Думы</w:t>
            </w:r>
          </w:p>
        </w:tc>
        <w:tc>
          <w:tcPr>
            <w:tcW w:w="1607" w:type="dxa"/>
            <w:vAlign w:val="bottom"/>
          </w:tcPr>
          <w:p w:rsidR="00F444A8" w:rsidRDefault="00F444A8">
            <w:pPr>
              <w:pStyle w:val="ConsPlusNormal"/>
              <w:jc w:val="center"/>
            </w:pPr>
            <w:r>
              <w:t>133077,400</w:t>
            </w:r>
          </w:p>
        </w:tc>
      </w:tr>
      <w:tr w:rsidR="00F444A8">
        <w:tc>
          <w:tcPr>
            <w:tcW w:w="1134" w:type="dxa"/>
            <w:vAlign w:val="bottom"/>
          </w:tcPr>
          <w:p w:rsidR="00F444A8" w:rsidRDefault="00F444A8">
            <w:pPr>
              <w:pStyle w:val="ConsPlusNormal"/>
              <w:jc w:val="center"/>
            </w:pPr>
            <w:r>
              <w:t>9210000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Глава города Перми</w:t>
            </w:r>
          </w:p>
        </w:tc>
        <w:tc>
          <w:tcPr>
            <w:tcW w:w="1607"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9210011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по оплате труда работников муниципальных органов по Главе города Перми</w:t>
            </w:r>
          </w:p>
        </w:tc>
        <w:tc>
          <w:tcPr>
            <w:tcW w:w="1607"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9210011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9210011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9210011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02</w:t>
            </w:r>
          </w:p>
        </w:tc>
        <w:tc>
          <w:tcPr>
            <w:tcW w:w="4627" w:type="dxa"/>
            <w:vAlign w:val="bottom"/>
          </w:tcPr>
          <w:p w:rsidR="00F444A8" w:rsidRDefault="00F444A8">
            <w:pPr>
              <w:pStyle w:val="ConsPlusNormal"/>
            </w:pPr>
            <w:r>
              <w:t>Функционирование высшего должностного лица субъекта Российской Федерации и муниципального образования</w:t>
            </w:r>
          </w:p>
        </w:tc>
        <w:tc>
          <w:tcPr>
            <w:tcW w:w="1607"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9220000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Депутаты Пермской городской Думы и их помощники</w:t>
            </w:r>
          </w:p>
        </w:tc>
        <w:tc>
          <w:tcPr>
            <w:tcW w:w="1607" w:type="dxa"/>
            <w:vAlign w:val="bottom"/>
          </w:tcPr>
          <w:p w:rsidR="00F444A8" w:rsidRDefault="00F444A8">
            <w:pPr>
              <w:pStyle w:val="ConsPlusNormal"/>
              <w:jc w:val="center"/>
            </w:pPr>
            <w:r>
              <w:t>36633,700</w:t>
            </w:r>
          </w:p>
        </w:tc>
      </w:tr>
      <w:tr w:rsidR="00F444A8">
        <w:tc>
          <w:tcPr>
            <w:tcW w:w="1134" w:type="dxa"/>
            <w:vAlign w:val="bottom"/>
          </w:tcPr>
          <w:p w:rsidR="00F444A8" w:rsidRDefault="00F444A8">
            <w:pPr>
              <w:pStyle w:val="ConsPlusNormal"/>
              <w:jc w:val="center"/>
            </w:pPr>
            <w:r>
              <w:t>9220011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по оплате труда работников муниципальных органов по депутатам Пермской городской Думы и их помощникам</w:t>
            </w:r>
          </w:p>
        </w:tc>
        <w:tc>
          <w:tcPr>
            <w:tcW w:w="1607" w:type="dxa"/>
            <w:vAlign w:val="bottom"/>
          </w:tcPr>
          <w:p w:rsidR="00F444A8" w:rsidRDefault="00F444A8">
            <w:pPr>
              <w:pStyle w:val="ConsPlusNormal"/>
              <w:jc w:val="center"/>
            </w:pPr>
            <w:r>
              <w:t>33219,800</w:t>
            </w:r>
          </w:p>
        </w:tc>
      </w:tr>
      <w:tr w:rsidR="00F444A8">
        <w:tc>
          <w:tcPr>
            <w:tcW w:w="1134" w:type="dxa"/>
            <w:vAlign w:val="bottom"/>
          </w:tcPr>
          <w:p w:rsidR="00F444A8" w:rsidRDefault="00F444A8">
            <w:pPr>
              <w:pStyle w:val="ConsPlusNormal"/>
              <w:jc w:val="center"/>
            </w:pPr>
            <w:r>
              <w:t>9220011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33219,800</w:t>
            </w:r>
          </w:p>
        </w:tc>
      </w:tr>
      <w:tr w:rsidR="00F444A8">
        <w:tc>
          <w:tcPr>
            <w:tcW w:w="1134" w:type="dxa"/>
            <w:vAlign w:val="bottom"/>
          </w:tcPr>
          <w:p w:rsidR="00F444A8" w:rsidRDefault="00F444A8">
            <w:pPr>
              <w:pStyle w:val="ConsPlusNormal"/>
              <w:jc w:val="center"/>
            </w:pPr>
            <w:r>
              <w:t>9220011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33219,800</w:t>
            </w:r>
          </w:p>
        </w:tc>
      </w:tr>
      <w:tr w:rsidR="00F444A8">
        <w:tc>
          <w:tcPr>
            <w:tcW w:w="1134" w:type="dxa"/>
            <w:vAlign w:val="bottom"/>
          </w:tcPr>
          <w:p w:rsidR="00F444A8" w:rsidRDefault="00F444A8">
            <w:pPr>
              <w:pStyle w:val="ConsPlusNormal"/>
              <w:jc w:val="center"/>
            </w:pPr>
            <w:r>
              <w:t>9220011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7" w:type="dxa"/>
            <w:vAlign w:val="bottom"/>
          </w:tcPr>
          <w:p w:rsidR="00F444A8" w:rsidRDefault="00F444A8">
            <w:pPr>
              <w:pStyle w:val="ConsPlusNormal"/>
              <w:jc w:val="center"/>
            </w:pPr>
            <w:r>
              <w:t>33219,800</w:t>
            </w:r>
          </w:p>
        </w:tc>
      </w:tr>
      <w:tr w:rsidR="00F444A8">
        <w:tc>
          <w:tcPr>
            <w:tcW w:w="1134" w:type="dxa"/>
            <w:vAlign w:val="bottom"/>
          </w:tcPr>
          <w:p w:rsidR="00F444A8" w:rsidRDefault="00F444A8">
            <w:pPr>
              <w:pStyle w:val="ConsPlusNormal"/>
              <w:jc w:val="center"/>
            </w:pPr>
            <w:r>
              <w:t>9220019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обеспечение функций муниципальных органов по депутатам Пермской городской Думы и их помощникам</w:t>
            </w:r>
          </w:p>
        </w:tc>
        <w:tc>
          <w:tcPr>
            <w:tcW w:w="1607" w:type="dxa"/>
            <w:vAlign w:val="bottom"/>
          </w:tcPr>
          <w:p w:rsidR="00F444A8" w:rsidRDefault="00F444A8">
            <w:pPr>
              <w:pStyle w:val="ConsPlusNormal"/>
              <w:jc w:val="center"/>
            </w:pPr>
            <w:r>
              <w:t>3413,900</w:t>
            </w:r>
          </w:p>
        </w:tc>
      </w:tr>
      <w:tr w:rsidR="00F444A8">
        <w:tc>
          <w:tcPr>
            <w:tcW w:w="1134" w:type="dxa"/>
            <w:vAlign w:val="bottom"/>
          </w:tcPr>
          <w:p w:rsidR="00F444A8" w:rsidRDefault="00F444A8">
            <w:pPr>
              <w:pStyle w:val="ConsPlusNormal"/>
              <w:jc w:val="center"/>
            </w:pPr>
            <w:r>
              <w:t>9220019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3413,900</w:t>
            </w:r>
          </w:p>
        </w:tc>
      </w:tr>
      <w:tr w:rsidR="00F444A8">
        <w:tc>
          <w:tcPr>
            <w:tcW w:w="1134" w:type="dxa"/>
            <w:vAlign w:val="bottom"/>
          </w:tcPr>
          <w:p w:rsidR="00F444A8" w:rsidRDefault="00F444A8">
            <w:pPr>
              <w:pStyle w:val="ConsPlusNormal"/>
              <w:jc w:val="center"/>
            </w:pPr>
            <w:r>
              <w:t>9220019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3413,900</w:t>
            </w:r>
          </w:p>
        </w:tc>
      </w:tr>
      <w:tr w:rsidR="00F444A8">
        <w:tc>
          <w:tcPr>
            <w:tcW w:w="1134" w:type="dxa"/>
            <w:vAlign w:val="bottom"/>
          </w:tcPr>
          <w:p w:rsidR="00F444A8" w:rsidRDefault="00F444A8">
            <w:pPr>
              <w:pStyle w:val="ConsPlusNormal"/>
              <w:jc w:val="center"/>
            </w:pPr>
            <w:r>
              <w:t>9220019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7" w:type="dxa"/>
            <w:vAlign w:val="bottom"/>
          </w:tcPr>
          <w:p w:rsidR="00F444A8" w:rsidRDefault="00F444A8">
            <w:pPr>
              <w:pStyle w:val="ConsPlusNormal"/>
              <w:jc w:val="center"/>
            </w:pPr>
            <w:r>
              <w:t>3413,900</w:t>
            </w:r>
          </w:p>
        </w:tc>
      </w:tr>
      <w:tr w:rsidR="00F444A8">
        <w:tc>
          <w:tcPr>
            <w:tcW w:w="1134" w:type="dxa"/>
            <w:vAlign w:val="bottom"/>
          </w:tcPr>
          <w:p w:rsidR="00F444A8" w:rsidRDefault="00F444A8">
            <w:pPr>
              <w:pStyle w:val="ConsPlusNormal"/>
              <w:jc w:val="center"/>
            </w:pPr>
            <w:r>
              <w:t>9290000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Аппарат органа городского самоуправления</w:t>
            </w:r>
          </w:p>
        </w:tc>
        <w:tc>
          <w:tcPr>
            <w:tcW w:w="1607" w:type="dxa"/>
            <w:vAlign w:val="bottom"/>
          </w:tcPr>
          <w:p w:rsidR="00F444A8" w:rsidRDefault="00F444A8">
            <w:pPr>
              <w:pStyle w:val="ConsPlusNormal"/>
              <w:jc w:val="center"/>
            </w:pPr>
            <w:r>
              <w:t>92537,700</w:t>
            </w:r>
          </w:p>
        </w:tc>
      </w:tr>
      <w:tr w:rsidR="00F444A8">
        <w:tc>
          <w:tcPr>
            <w:tcW w:w="1134" w:type="dxa"/>
            <w:vAlign w:val="bottom"/>
          </w:tcPr>
          <w:p w:rsidR="00F444A8" w:rsidRDefault="00F444A8">
            <w:pPr>
              <w:pStyle w:val="ConsPlusNormal"/>
              <w:jc w:val="center"/>
            </w:pPr>
            <w:r>
              <w:t>9290011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по оплате труда работников муниципальных органов по аппарату органа городского самоуправления</w:t>
            </w:r>
          </w:p>
        </w:tc>
        <w:tc>
          <w:tcPr>
            <w:tcW w:w="1607" w:type="dxa"/>
            <w:vAlign w:val="bottom"/>
          </w:tcPr>
          <w:p w:rsidR="00F444A8" w:rsidRDefault="00F444A8">
            <w:pPr>
              <w:pStyle w:val="ConsPlusNormal"/>
              <w:jc w:val="center"/>
            </w:pPr>
            <w:r>
              <w:t>57302,100</w:t>
            </w:r>
          </w:p>
        </w:tc>
      </w:tr>
      <w:tr w:rsidR="00F444A8">
        <w:tc>
          <w:tcPr>
            <w:tcW w:w="1134" w:type="dxa"/>
            <w:vAlign w:val="bottom"/>
          </w:tcPr>
          <w:p w:rsidR="00F444A8" w:rsidRDefault="00F444A8">
            <w:pPr>
              <w:pStyle w:val="ConsPlusNormal"/>
              <w:jc w:val="center"/>
            </w:pPr>
            <w:r>
              <w:t>9290011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57302,100</w:t>
            </w:r>
          </w:p>
        </w:tc>
      </w:tr>
      <w:tr w:rsidR="00F444A8">
        <w:tc>
          <w:tcPr>
            <w:tcW w:w="1134" w:type="dxa"/>
            <w:vAlign w:val="bottom"/>
          </w:tcPr>
          <w:p w:rsidR="00F444A8" w:rsidRDefault="00F444A8">
            <w:pPr>
              <w:pStyle w:val="ConsPlusNormal"/>
              <w:jc w:val="center"/>
            </w:pPr>
            <w:r>
              <w:t>9290011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57302,100</w:t>
            </w:r>
          </w:p>
        </w:tc>
      </w:tr>
      <w:tr w:rsidR="00F444A8">
        <w:tc>
          <w:tcPr>
            <w:tcW w:w="1134" w:type="dxa"/>
            <w:vAlign w:val="bottom"/>
          </w:tcPr>
          <w:p w:rsidR="00F444A8" w:rsidRDefault="00F444A8">
            <w:pPr>
              <w:pStyle w:val="ConsPlusNormal"/>
              <w:jc w:val="center"/>
            </w:pPr>
            <w:r>
              <w:t>9290011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7" w:type="dxa"/>
            <w:vAlign w:val="bottom"/>
          </w:tcPr>
          <w:p w:rsidR="00F444A8" w:rsidRDefault="00F444A8">
            <w:pPr>
              <w:pStyle w:val="ConsPlusNormal"/>
              <w:jc w:val="center"/>
            </w:pPr>
            <w:r>
              <w:t>57302,100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обеспечение функций муниципальных органов по аппарату органа городского самоуправления</w:t>
            </w:r>
          </w:p>
        </w:tc>
        <w:tc>
          <w:tcPr>
            <w:tcW w:w="1607" w:type="dxa"/>
            <w:vAlign w:val="bottom"/>
          </w:tcPr>
          <w:p w:rsidR="00F444A8" w:rsidRDefault="00F444A8">
            <w:pPr>
              <w:pStyle w:val="ConsPlusNormal"/>
              <w:jc w:val="center"/>
            </w:pPr>
            <w:r>
              <w:t>31596,500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915,000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915,000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7" w:type="dxa"/>
            <w:vAlign w:val="bottom"/>
          </w:tcPr>
          <w:p w:rsidR="00F444A8" w:rsidRDefault="00F444A8">
            <w:pPr>
              <w:pStyle w:val="ConsPlusNormal"/>
              <w:jc w:val="center"/>
            </w:pPr>
            <w:r>
              <w:t>915,000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30629,700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30629,700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7" w:type="dxa"/>
            <w:vAlign w:val="bottom"/>
          </w:tcPr>
          <w:p w:rsidR="00F444A8" w:rsidRDefault="00F444A8">
            <w:pPr>
              <w:pStyle w:val="ConsPlusNormal"/>
              <w:jc w:val="center"/>
            </w:pPr>
            <w:r>
              <w:t>30629,700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51,800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51,800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03</w:t>
            </w:r>
          </w:p>
        </w:tc>
        <w:tc>
          <w:tcPr>
            <w:tcW w:w="4627" w:type="dxa"/>
            <w:vAlign w:val="bottom"/>
          </w:tcPr>
          <w:p w:rsidR="00F444A8" w:rsidRDefault="00F444A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07" w:type="dxa"/>
            <w:vAlign w:val="bottom"/>
          </w:tcPr>
          <w:p w:rsidR="00F444A8" w:rsidRDefault="00F444A8">
            <w:pPr>
              <w:pStyle w:val="ConsPlusNormal"/>
              <w:jc w:val="center"/>
            </w:pPr>
            <w:r>
              <w:t>51,800</w:t>
            </w:r>
          </w:p>
        </w:tc>
      </w:tr>
      <w:tr w:rsidR="00F444A8">
        <w:tc>
          <w:tcPr>
            <w:tcW w:w="1134" w:type="dxa"/>
            <w:vAlign w:val="bottom"/>
          </w:tcPr>
          <w:p w:rsidR="00F444A8" w:rsidRDefault="00F444A8">
            <w:pPr>
              <w:pStyle w:val="ConsPlusNormal"/>
              <w:jc w:val="center"/>
            </w:pPr>
            <w:r>
              <w:t>9292191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Оплата взносов в межмуниципальные ассоциации</w:t>
            </w:r>
          </w:p>
        </w:tc>
        <w:tc>
          <w:tcPr>
            <w:tcW w:w="1607" w:type="dxa"/>
            <w:vAlign w:val="bottom"/>
          </w:tcPr>
          <w:p w:rsidR="00F444A8" w:rsidRDefault="00F444A8">
            <w:pPr>
              <w:pStyle w:val="ConsPlusNormal"/>
              <w:jc w:val="center"/>
            </w:pPr>
            <w:r>
              <w:t>3639,100</w:t>
            </w:r>
          </w:p>
        </w:tc>
      </w:tr>
      <w:tr w:rsidR="00F444A8">
        <w:tc>
          <w:tcPr>
            <w:tcW w:w="1134" w:type="dxa"/>
            <w:vAlign w:val="bottom"/>
          </w:tcPr>
          <w:p w:rsidR="00F444A8" w:rsidRDefault="00F444A8">
            <w:pPr>
              <w:pStyle w:val="ConsPlusNormal"/>
              <w:jc w:val="center"/>
            </w:pPr>
            <w:r>
              <w:t>9292191</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3639,100</w:t>
            </w:r>
          </w:p>
        </w:tc>
      </w:tr>
      <w:tr w:rsidR="00F444A8">
        <w:tc>
          <w:tcPr>
            <w:tcW w:w="1134" w:type="dxa"/>
            <w:vAlign w:val="bottom"/>
          </w:tcPr>
          <w:p w:rsidR="00F444A8" w:rsidRDefault="00F444A8">
            <w:pPr>
              <w:pStyle w:val="ConsPlusNormal"/>
              <w:jc w:val="center"/>
            </w:pPr>
            <w:r>
              <w:t>9292191</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3192,600</w:t>
            </w:r>
          </w:p>
        </w:tc>
      </w:tr>
      <w:tr w:rsidR="00F444A8">
        <w:tc>
          <w:tcPr>
            <w:tcW w:w="1134" w:type="dxa"/>
            <w:vAlign w:val="bottom"/>
          </w:tcPr>
          <w:p w:rsidR="00F444A8" w:rsidRDefault="00F444A8">
            <w:pPr>
              <w:pStyle w:val="ConsPlusNormal"/>
              <w:jc w:val="center"/>
            </w:pPr>
            <w:r>
              <w:t>9292191</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3192,600</w:t>
            </w:r>
          </w:p>
        </w:tc>
      </w:tr>
      <w:tr w:rsidR="00F444A8">
        <w:tc>
          <w:tcPr>
            <w:tcW w:w="1134" w:type="dxa"/>
            <w:vAlign w:val="bottom"/>
          </w:tcPr>
          <w:p w:rsidR="00F444A8" w:rsidRDefault="00F444A8">
            <w:pPr>
              <w:pStyle w:val="ConsPlusNormal"/>
              <w:jc w:val="center"/>
            </w:pPr>
            <w:r>
              <w:t>9292191</w:t>
            </w:r>
          </w:p>
        </w:tc>
        <w:tc>
          <w:tcPr>
            <w:tcW w:w="680" w:type="dxa"/>
            <w:vAlign w:val="bottom"/>
          </w:tcPr>
          <w:p w:rsidR="00F444A8" w:rsidRDefault="00F444A8">
            <w:pPr>
              <w:pStyle w:val="ConsPlusNormal"/>
              <w:jc w:val="center"/>
            </w:pPr>
            <w:r>
              <w:t>860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Предоставление платежей, взносов, безвозмездных перечислений субъектам международного права</w:t>
            </w:r>
          </w:p>
        </w:tc>
        <w:tc>
          <w:tcPr>
            <w:tcW w:w="1607" w:type="dxa"/>
            <w:vAlign w:val="bottom"/>
          </w:tcPr>
          <w:p w:rsidR="00F444A8" w:rsidRDefault="00F444A8">
            <w:pPr>
              <w:pStyle w:val="ConsPlusNormal"/>
              <w:jc w:val="center"/>
            </w:pPr>
            <w:r>
              <w:t>446,500</w:t>
            </w:r>
          </w:p>
        </w:tc>
      </w:tr>
      <w:tr w:rsidR="00F444A8">
        <w:tc>
          <w:tcPr>
            <w:tcW w:w="1134" w:type="dxa"/>
            <w:vAlign w:val="bottom"/>
          </w:tcPr>
          <w:p w:rsidR="00F444A8" w:rsidRDefault="00F444A8">
            <w:pPr>
              <w:pStyle w:val="ConsPlusNormal"/>
              <w:jc w:val="center"/>
            </w:pPr>
            <w:r>
              <w:t>9292191</w:t>
            </w:r>
          </w:p>
        </w:tc>
        <w:tc>
          <w:tcPr>
            <w:tcW w:w="680" w:type="dxa"/>
            <w:vAlign w:val="bottom"/>
          </w:tcPr>
          <w:p w:rsidR="00F444A8" w:rsidRDefault="00F444A8">
            <w:pPr>
              <w:pStyle w:val="ConsPlusNormal"/>
              <w:jc w:val="center"/>
            </w:pPr>
            <w:r>
              <w:t>860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446,500</w:t>
            </w:r>
          </w:p>
        </w:tc>
      </w:tr>
      <w:tr w:rsidR="00F444A8">
        <w:tc>
          <w:tcPr>
            <w:tcW w:w="1134" w:type="dxa"/>
            <w:vAlign w:val="bottom"/>
          </w:tcPr>
          <w:p w:rsidR="00F444A8" w:rsidRDefault="00F444A8">
            <w:pPr>
              <w:pStyle w:val="ConsPlusNormal"/>
              <w:jc w:val="center"/>
            </w:pPr>
            <w:r>
              <w:t>9300000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Непрограммные расходы по обеспечению деятельности контрольно-счетной палаты города Перми</w:t>
            </w:r>
          </w:p>
        </w:tc>
        <w:tc>
          <w:tcPr>
            <w:tcW w:w="1607" w:type="dxa"/>
            <w:vAlign w:val="bottom"/>
          </w:tcPr>
          <w:p w:rsidR="00F444A8" w:rsidRDefault="00F444A8">
            <w:pPr>
              <w:pStyle w:val="ConsPlusNormal"/>
              <w:jc w:val="center"/>
            </w:pPr>
            <w:r>
              <w:t>35715,200</w:t>
            </w:r>
          </w:p>
        </w:tc>
      </w:tr>
      <w:tr w:rsidR="00F444A8">
        <w:tc>
          <w:tcPr>
            <w:tcW w:w="1134" w:type="dxa"/>
            <w:vAlign w:val="bottom"/>
          </w:tcPr>
          <w:p w:rsidR="00F444A8" w:rsidRDefault="00F444A8">
            <w:pPr>
              <w:pStyle w:val="ConsPlusNormal"/>
              <w:jc w:val="center"/>
            </w:pPr>
            <w:r>
              <w:t>9310000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Руководитель контрольно-счетной палаты города Перми</w:t>
            </w:r>
          </w:p>
        </w:tc>
        <w:tc>
          <w:tcPr>
            <w:tcW w:w="1607" w:type="dxa"/>
            <w:vAlign w:val="bottom"/>
          </w:tcPr>
          <w:p w:rsidR="00F444A8" w:rsidRDefault="00F444A8">
            <w:pPr>
              <w:pStyle w:val="ConsPlusNormal"/>
              <w:jc w:val="center"/>
            </w:pPr>
            <w:r>
              <w:t>4673,000</w:t>
            </w:r>
          </w:p>
        </w:tc>
      </w:tr>
      <w:tr w:rsidR="00F444A8">
        <w:tc>
          <w:tcPr>
            <w:tcW w:w="1134" w:type="dxa"/>
            <w:vAlign w:val="bottom"/>
          </w:tcPr>
          <w:p w:rsidR="00F444A8" w:rsidRDefault="00F444A8">
            <w:pPr>
              <w:pStyle w:val="ConsPlusNormal"/>
              <w:jc w:val="center"/>
            </w:pPr>
            <w:r>
              <w:t>9310011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по оплате труда работников муниципальных органов по руководителю контрольно-счетной палаты города Перми</w:t>
            </w:r>
          </w:p>
        </w:tc>
        <w:tc>
          <w:tcPr>
            <w:tcW w:w="1607" w:type="dxa"/>
            <w:vAlign w:val="bottom"/>
          </w:tcPr>
          <w:p w:rsidR="00F444A8" w:rsidRDefault="00F444A8">
            <w:pPr>
              <w:pStyle w:val="ConsPlusNormal"/>
              <w:jc w:val="center"/>
            </w:pPr>
            <w:r>
              <w:t>4673,000</w:t>
            </w:r>
          </w:p>
        </w:tc>
      </w:tr>
      <w:tr w:rsidR="00F444A8">
        <w:tc>
          <w:tcPr>
            <w:tcW w:w="1134" w:type="dxa"/>
            <w:vAlign w:val="bottom"/>
          </w:tcPr>
          <w:p w:rsidR="00F444A8" w:rsidRDefault="00F444A8">
            <w:pPr>
              <w:pStyle w:val="ConsPlusNormal"/>
              <w:jc w:val="center"/>
            </w:pPr>
            <w:r>
              <w:t>9310011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4673,000</w:t>
            </w:r>
          </w:p>
        </w:tc>
      </w:tr>
      <w:tr w:rsidR="00F444A8">
        <w:tc>
          <w:tcPr>
            <w:tcW w:w="1134" w:type="dxa"/>
            <w:vAlign w:val="bottom"/>
          </w:tcPr>
          <w:p w:rsidR="00F444A8" w:rsidRDefault="00F444A8">
            <w:pPr>
              <w:pStyle w:val="ConsPlusNormal"/>
              <w:jc w:val="center"/>
            </w:pPr>
            <w:r>
              <w:t>9310011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4673,000</w:t>
            </w:r>
          </w:p>
        </w:tc>
      </w:tr>
      <w:tr w:rsidR="00F444A8">
        <w:tc>
          <w:tcPr>
            <w:tcW w:w="1134" w:type="dxa"/>
            <w:vAlign w:val="bottom"/>
          </w:tcPr>
          <w:p w:rsidR="00F444A8" w:rsidRDefault="00F444A8">
            <w:pPr>
              <w:pStyle w:val="ConsPlusNormal"/>
              <w:jc w:val="center"/>
            </w:pPr>
            <w:r>
              <w:t>9310011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7" w:type="dxa"/>
            <w:vAlign w:val="bottom"/>
          </w:tcPr>
          <w:p w:rsidR="00F444A8" w:rsidRDefault="00F444A8">
            <w:pPr>
              <w:pStyle w:val="ConsPlusNormal"/>
              <w:jc w:val="center"/>
            </w:pPr>
            <w:r>
              <w:t>4673,000</w:t>
            </w:r>
          </w:p>
        </w:tc>
      </w:tr>
      <w:tr w:rsidR="00F444A8">
        <w:tc>
          <w:tcPr>
            <w:tcW w:w="1134" w:type="dxa"/>
            <w:vAlign w:val="bottom"/>
          </w:tcPr>
          <w:p w:rsidR="00F444A8" w:rsidRDefault="00F444A8">
            <w:pPr>
              <w:pStyle w:val="ConsPlusNormal"/>
              <w:jc w:val="center"/>
            </w:pPr>
            <w:r>
              <w:t>9390000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Аппарат органа городского самоуправления</w:t>
            </w:r>
          </w:p>
        </w:tc>
        <w:tc>
          <w:tcPr>
            <w:tcW w:w="1607" w:type="dxa"/>
            <w:vAlign w:val="bottom"/>
          </w:tcPr>
          <w:p w:rsidR="00F444A8" w:rsidRDefault="00F444A8">
            <w:pPr>
              <w:pStyle w:val="ConsPlusNormal"/>
              <w:jc w:val="center"/>
            </w:pPr>
            <w:r>
              <w:t>31042,200</w:t>
            </w:r>
          </w:p>
        </w:tc>
      </w:tr>
      <w:tr w:rsidR="00F444A8">
        <w:tc>
          <w:tcPr>
            <w:tcW w:w="1134" w:type="dxa"/>
            <w:vAlign w:val="bottom"/>
          </w:tcPr>
          <w:p w:rsidR="00F444A8" w:rsidRDefault="00F444A8">
            <w:pPr>
              <w:pStyle w:val="ConsPlusNormal"/>
              <w:jc w:val="center"/>
            </w:pPr>
            <w:r>
              <w:t>9390011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по оплате труда работников муниципальных органов по аппарату органа городского самоуправления</w:t>
            </w:r>
          </w:p>
        </w:tc>
        <w:tc>
          <w:tcPr>
            <w:tcW w:w="1607" w:type="dxa"/>
            <w:vAlign w:val="bottom"/>
          </w:tcPr>
          <w:p w:rsidR="00F444A8" w:rsidRDefault="00F444A8">
            <w:pPr>
              <w:pStyle w:val="ConsPlusNormal"/>
              <w:jc w:val="center"/>
            </w:pPr>
            <w:r>
              <w:t>24975,200</w:t>
            </w:r>
          </w:p>
        </w:tc>
      </w:tr>
      <w:tr w:rsidR="00F444A8">
        <w:tc>
          <w:tcPr>
            <w:tcW w:w="1134" w:type="dxa"/>
            <w:vAlign w:val="bottom"/>
          </w:tcPr>
          <w:p w:rsidR="00F444A8" w:rsidRDefault="00F444A8">
            <w:pPr>
              <w:pStyle w:val="ConsPlusNormal"/>
              <w:jc w:val="center"/>
            </w:pPr>
            <w:r>
              <w:t>9390011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24975,200</w:t>
            </w:r>
          </w:p>
        </w:tc>
      </w:tr>
      <w:tr w:rsidR="00F444A8">
        <w:tc>
          <w:tcPr>
            <w:tcW w:w="1134" w:type="dxa"/>
            <w:vAlign w:val="bottom"/>
          </w:tcPr>
          <w:p w:rsidR="00F444A8" w:rsidRDefault="00F444A8">
            <w:pPr>
              <w:pStyle w:val="ConsPlusNormal"/>
              <w:jc w:val="center"/>
            </w:pPr>
            <w:r>
              <w:t>9390011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24975,200</w:t>
            </w:r>
          </w:p>
        </w:tc>
      </w:tr>
      <w:tr w:rsidR="00F444A8">
        <w:tc>
          <w:tcPr>
            <w:tcW w:w="1134" w:type="dxa"/>
            <w:vAlign w:val="bottom"/>
          </w:tcPr>
          <w:p w:rsidR="00F444A8" w:rsidRDefault="00F444A8">
            <w:pPr>
              <w:pStyle w:val="ConsPlusNormal"/>
              <w:jc w:val="center"/>
            </w:pPr>
            <w:r>
              <w:t>9390011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7" w:type="dxa"/>
            <w:vAlign w:val="bottom"/>
          </w:tcPr>
          <w:p w:rsidR="00F444A8" w:rsidRDefault="00F444A8">
            <w:pPr>
              <w:pStyle w:val="ConsPlusNormal"/>
              <w:jc w:val="center"/>
            </w:pPr>
            <w:r>
              <w:t>24975,200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обеспечение функций муниципальных органов по аппарату органа городского самоуправления</w:t>
            </w:r>
          </w:p>
        </w:tc>
        <w:tc>
          <w:tcPr>
            <w:tcW w:w="1607" w:type="dxa"/>
            <w:vAlign w:val="bottom"/>
          </w:tcPr>
          <w:p w:rsidR="00F444A8" w:rsidRDefault="00F444A8">
            <w:pPr>
              <w:pStyle w:val="ConsPlusNormal"/>
              <w:jc w:val="center"/>
            </w:pPr>
            <w:r>
              <w:t>6067,000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362,700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362,700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7" w:type="dxa"/>
            <w:vAlign w:val="bottom"/>
          </w:tcPr>
          <w:p w:rsidR="00F444A8" w:rsidRDefault="00F444A8">
            <w:pPr>
              <w:pStyle w:val="ConsPlusNormal"/>
              <w:jc w:val="center"/>
            </w:pPr>
            <w:r>
              <w:t>362,700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5641,700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5641,700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7" w:type="dxa"/>
            <w:vAlign w:val="bottom"/>
          </w:tcPr>
          <w:p w:rsidR="00F444A8" w:rsidRDefault="00F444A8">
            <w:pPr>
              <w:pStyle w:val="ConsPlusNormal"/>
              <w:jc w:val="center"/>
            </w:pPr>
            <w:r>
              <w:t>5641,700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62,600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62,600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7" w:type="dxa"/>
            <w:vAlign w:val="bottom"/>
          </w:tcPr>
          <w:p w:rsidR="00F444A8" w:rsidRDefault="00F444A8">
            <w:pPr>
              <w:pStyle w:val="ConsPlusNormal"/>
              <w:jc w:val="center"/>
            </w:pPr>
            <w:r>
              <w:t>62,600</w:t>
            </w:r>
          </w:p>
        </w:tc>
      </w:tr>
      <w:tr w:rsidR="00F444A8">
        <w:tc>
          <w:tcPr>
            <w:tcW w:w="1134" w:type="dxa"/>
            <w:vAlign w:val="bottom"/>
          </w:tcPr>
          <w:p w:rsidR="00F444A8" w:rsidRDefault="00F444A8">
            <w:pPr>
              <w:pStyle w:val="ConsPlusNormal"/>
              <w:jc w:val="center"/>
            </w:pPr>
            <w:r>
              <w:t>9400000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Непрограммные расходы по обеспечению деятельности избирательной комиссии города Перми</w:t>
            </w:r>
          </w:p>
        </w:tc>
        <w:tc>
          <w:tcPr>
            <w:tcW w:w="1607" w:type="dxa"/>
            <w:vAlign w:val="bottom"/>
          </w:tcPr>
          <w:p w:rsidR="00F444A8" w:rsidRDefault="00F444A8">
            <w:pPr>
              <w:pStyle w:val="ConsPlusNormal"/>
              <w:jc w:val="center"/>
            </w:pPr>
            <w:r>
              <w:t>11367,000</w:t>
            </w:r>
          </w:p>
        </w:tc>
      </w:tr>
      <w:tr w:rsidR="00F444A8">
        <w:tc>
          <w:tcPr>
            <w:tcW w:w="1134" w:type="dxa"/>
            <w:vAlign w:val="bottom"/>
          </w:tcPr>
          <w:p w:rsidR="00F444A8" w:rsidRDefault="00F444A8">
            <w:pPr>
              <w:pStyle w:val="ConsPlusNormal"/>
              <w:jc w:val="center"/>
            </w:pPr>
            <w:r>
              <w:t>9410000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Председатель избирательной комиссии города Перми и его заместитель</w:t>
            </w:r>
          </w:p>
        </w:tc>
        <w:tc>
          <w:tcPr>
            <w:tcW w:w="1607" w:type="dxa"/>
            <w:vAlign w:val="bottom"/>
          </w:tcPr>
          <w:p w:rsidR="00F444A8" w:rsidRDefault="00F444A8">
            <w:pPr>
              <w:pStyle w:val="ConsPlusNormal"/>
              <w:jc w:val="center"/>
            </w:pPr>
            <w:r>
              <w:t>7355,400</w:t>
            </w:r>
          </w:p>
        </w:tc>
      </w:tr>
      <w:tr w:rsidR="00F444A8">
        <w:tc>
          <w:tcPr>
            <w:tcW w:w="1134" w:type="dxa"/>
            <w:vAlign w:val="bottom"/>
          </w:tcPr>
          <w:p w:rsidR="00F444A8" w:rsidRDefault="00F444A8">
            <w:pPr>
              <w:pStyle w:val="ConsPlusNormal"/>
              <w:jc w:val="center"/>
            </w:pPr>
            <w:r>
              <w:t>9410011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по оплате труда работников муниципальных органов по председателю избирательной комиссии города Перми и его заместителю</w:t>
            </w:r>
          </w:p>
        </w:tc>
        <w:tc>
          <w:tcPr>
            <w:tcW w:w="1607" w:type="dxa"/>
            <w:vAlign w:val="bottom"/>
          </w:tcPr>
          <w:p w:rsidR="00F444A8" w:rsidRDefault="00F444A8">
            <w:pPr>
              <w:pStyle w:val="ConsPlusNormal"/>
              <w:jc w:val="center"/>
            </w:pPr>
            <w:r>
              <w:t>7355,400</w:t>
            </w:r>
          </w:p>
        </w:tc>
      </w:tr>
      <w:tr w:rsidR="00F444A8">
        <w:tc>
          <w:tcPr>
            <w:tcW w:w="1134" w:type="dxa"/>
            <w:vAlign w:val="bottom"/>
          </w:tcPr>
          <w:p w:rsidR="00F444A8" w:rsidRDefault="00F444A8">
            <w:pPr>
              <w:pStyle w:val="ConsPlusNormal"/>
              <w:jc w:val="center"/>
            </w:pPr>
            <w:r>
              <w:t>9410011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7355,400</w:t>
            </w:r>
          </w:p>
        </w:tc>
      </w:tr>
      <w:tr w:rsidR="00F444A8">
        <w:tc>
          <w:tcPr>
            <w:tcW w:w="1134" w:type="dxa"/>
            <w:vAlign w:val="bottom"/>
          </w:tcPr>
          <w:p w:rsidR="00F444A8" w:rsidRDefault="00F444A8">
            <w:pPr>
              <w:pStyle w:val="ConsPlusNormal"/>
              <w:jc w:val="center"/>
            </w:pPr>
            <w:r>
              <w:t>9410011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7355,400</w:t>
            </w:r>
          </w:p>
        </w:tc>
      </w:tr>
      <w:tr w:rsidR="00F444A8">
        <w:tc>
          <w:tcPr>
            <w:tcW w:w="1134" w:type="dxa"/>
            <w:vAlign w:val="bottom"/>
          </w:tcPr>
          <w:p w:rsidR="00F444A8" w:rsidRDefault="00F444A8">
            <w:pPr>
              <w:pStyle w:val="ConsPlusNormal"/>
              <w:jc w:val="center"/>
            </w:pPr>
            <w:r>
              <w:t>9410011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Обеспечение проведения выборов и референдумов</w:t>
            </w:r>
          </w:p>
        </w:tc>
        <w:tc>
          <w:tcPr>
            <w:tcW w:w="1607" w:type="dxa"/>
            <w:vAlign w:val="bottom"/>
          </w:tcPr>
          <w:p w:rsidR="00F444A8" w:rsidRDefault="00F444A8">
            <w:pPr>
              <w:pStyle w:val="ConsPlusNormal"/>
              <w:jc w:val="center"/>
            </w:pPr>
            <w:r>
              <w:t>7355,400</w:t>
            </w:r>
          </w:p>
        </w:tc>
      </w:tr>
      <w:tr w:rsidR="00F444A8">
        <w:tc>
          <w:tcPr>
            <w:tcW w:w="1134" w:type="dxa"/>
            <w:vAlign w:val="bottom"/>
          </w:tcPr>
          <w:p w:rsidR="00F444A8" w:rsidRDefault="00F444A8">
            <w:pPr>
              <w:pStyle w:val="ConsPlusNormal"/>
              <w:jc w:val="center"/>
            </w:pPr>
            <w:r>
              <w:t>9490000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Аппарат избирательной комиссии города Перми</w:t>
            </w:r>
          </w:p>
        </w:tc>
        <w:tc>
          <w:tcPr>
            <w:tcW w:w="1607" w:type="dxa"/>
            <w:vAlign w:val="bottom"/>
          </w:tcPr>
          <w:p w:rsidR="00F444A8" w:rsidRDefault="00F444A8">
            <w:pPr>
              <w:pStyle w:val="ConsPlusNormal"/>
              <w:jc w:val="center"/>
            </w:pPr>
            <w:r>
              <w:t>4011,600</w:t>
            </w:r>
          </w:p>
        </w:tc>
      </w:tr>
      <w:tr w:rsidR="00F444A8">
        <w:tc>
          <w:tcPr>
            <w:tcW w:w="1134" w:type="dxa"/>
            <w:vAlign w:val="bottom"/>
          </w:tcPr>
          <w:p w:rsidR="00F444A8" w:rsidRDefault="00F444A8">
            <w:pPr>
              <w:pStyle w:val="ConsPlusNormal"/>
              <w:jc w:val="center"/>
            </w:pPr>
            <w:r>
              <w:t>9490011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по оплате труда работников муниципальных органов по аппарату избирательной комиссии города Перми</w:t>
            </w:r>
          </w:p>
        </w:tc>
        <w:tc>
          <w:tcPr>
            <w:tcW w:w="1607" w:type="dxa"/>
            <w:vAlign w:val="bottom"/>
          </w:tcPr>
          <w:p w:rsidR="00F444A8" w:rsidRDefault="00F444A8">
            <w:pPr>
              <w:pStyle w:val="ConsPlusNormal"/>
              <w:jc w:val="center"/>
            </w:pPr>
            <w:r>
              <w:t>425,200</w:t>
            </w:r>
          </w:p>
        </w:tc>
      </w:tr>
      <w:tr w:rsidR="00F444A8">
        <w:tc>
          <w:tcPr>
            <w:tcW w:w="1134" w:type="dxa"/>
            <w:vAlign w:val="bottom"/>
          </w:tcPr>
          <w:p w:rsidR="00F444A8" w:rsidRDefault="00F444A8">
            <w:pPr>
              <w:pStyle w:val="ConsPlusNormal"/>
              <w:jc w:val="center"/>
            </w:pPr>
            <w:r>
              <w:t>9490011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425,200</w:t>
            </w:r>
          </w:p>
        </w:tc>
      </w:tr>
      <w:tr w:rsidR="00F444A8">
        <w:tc>
          <w:tcPr>
            <w:tcW w:w="1134" w:type="dxa"/>
            <w:vAlign w:val="bottom"/>
          </w:tcPr>
          <w:p w:rsidR="00F444A8" w:rsidRDefault="00F444A8">
            <w:pPr>
              <w:pStyle w:val="ConsPlusNormal"/>
              <w:jc w:val="center"/>
            </w:pPr>
            <w:r>
              <w:t>9490011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425,200</w:t>
            </w:r>
          </w:p>
        </w:tc>
      </w:tr>
      <w:tr w:rsidR="00F444A8">
        <w:tc>
          <w:tcPr>
            <w:tcW w:w="1134" w:type="dxa"/>
            <w:vAlign w:val="bottom"/>
          </w:tcPr>
          <w:p w:rsidR="00F444A8" w:rsidRDefault="00F444A8">
            <w:pPr>
              <w:pStyle w:val="ConsPlusNormal"/>
              <w:jc w:val="center"/>
            </w:pPr>
            <w:r>
              <w:t>9490011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Обеспечение проведения выборов и референдумов</w:t>
            </w:r>
          </w:p>
        </w:tc>
        <w:tc>
          <w:tcPr>
            <w:tcW w:w="1607" w:type="dxa"/>
            <w:vAlign w:val="bottom"/>
          </w:tcPr>
          <w:p w:rsidR="00F444A8" w:rsidRDefault="00F444A8">
            <w:pPr>
              <w:pStyle w:val="ConsPlusNormal"/>
              <w:jc w:val="center"/>
            </w:pPr>
            <w:r>
              <w:t>425,200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обеспечение функций муниципальных органов по аппарату избирательной комиссии города Перми</w:t>
            </w:r>
          </w:p>
        </w:tc>
        <w:tc>
          <w:tcPr>
            <w:tcW w:w="1607" w:type="dxa"/>
            <w:vAlign w:val="bottom"/>
          </w:tcPr>
          <w:p w:rsidR="00F444A8" w:rsidRDefault="00F444A8">
            <w:pPr>
              <w:pStyle w:val="ConsPlusNormal"/>
              <w:jc w:val="center"/>
            </w:pPr>
            <w:r>
              <w:t>586,400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2,000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2,000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Обеспечение проведения выборов и референдумов</w:t>
            </w:r>
          </w:p>
        </w:tc>
        <w:tc>
          <w:tcPr>
            <w:tcW w:w="1607" w:type="dxa"/>
            <w:vAlign w:val="bottom"/>
          </w:tcPr>
          <w:p w:rsidR="00F444A8" w:rsidRDefault="00F444A8">
            <w:pPr>
              <w:pStyle w:val="ConsPlusNormal"/>
              <w:jc w:val="center"/>
            </w:pPr>
            <w:r>
              <w:t>2,000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582,400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582,400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Обеспечение проведения выборов и референдумов</w:t>
            </w:r>
          </w:p>
        </w:tc>
        <w:tc>
          <w:tcPr>
            <w:tcW w:w="1607" w:type="dxa"/>
            <w:vAlign w:val="bottom"/>
          </w:tcPr>
          <w:p w:rsidR="00F444A8" w:rsidRDefault="00F444A8">
            <w:pPr>
              <w:pStyle w:val="ConsPlusNormal"/>
              <w:jc w:val="center"/>
            </w:pPr>
            <w:r>
              <w:t>582,400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2,000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2,000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Обеспечение проведения выборов и референдумов</w:t>
            </w:r>
          </w:p>
        </w:tc>
        <w:tc>
          <w:tcPr>
            <w:tcW w:w="1607" w:type="dxa"/>
            <w:vAlign w:val="bottom"/>
          </w:tcPr>
          <w:p w:rsidR="00F444A8" w:rsidRDefault="00F444A8">
            <w:pPr>
              <w:pStyle w:val="ConsPlusNormal"/>
              <w:jc w:val="center"/>
            </w:pPr>
            <w:r>
              <w:t>2,000</w:t>
            </w:r>
          </w:p>
        </w:tc>
      </w:tr>
      <w:tr w:rsidR="00F444A8">
        <w:tc>
          <w:tcPr>
            <w:tcW w:w="1134" w:type="dxa"/>
            <w:vAlign w:val="bottom"/>
          </w:tcPr>
          <w:p w:rsidR="00F444A8" w:rsidRDefault="00F444A8">
            <w:pPr>
              <w:pStyle w:val="ConsPlusNormal"/>
              <w:jc w:val="center"/>
            </w:pPr>
            <w:r>
              <w:t>9492060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Мероприятия по проведению выборов в Пермскую городскую Думу</w:t>
            </w:r>
          </w:p>
        </w:tc>
        <w:tc>
          <w:tcPr>
            <w:tcW w:w="1607" w:type="dxa"/>
            <w:vAlign w:val="bottom"/>
          </w:tcPr>
          <w:p w:rsidR="00F444A8" w:rsidRDefault="00F444A8">
            <w:pPr>
              <w:pStyle w:val="ConsPlusNormal"/>
              <w:jc w:val="center"/>
            </w:pPr>
            <w:r>
              <w:t>3000,000</w:t>
            </w:r>
          </w:p>
        </w:tc>
      </w:tr>
      <w:tr w:rsidR="00F444A8">
        <w:tc>
          <w:tcPr>
            <w:tcW w:w="1134" w:type="dxa"/>
            <w:vAlign w:val="bottom"/>
          </w:tcPr>
          <w:p w:rsidR="00F444A8" w:rsidRDefault="00F444A8">
            <w:pPr>
              <w:pStyle w:val="ConsPlusNormal"/>
              <w:jc w:val="center"/>
            </w:pPr>
            <w:r>
              <w:t>9492060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3000,000</w:t>
            </w:r>
          </w:p>
        </w:tc>
      </w:tr>
      <w:tr w:rsidR="00F444A8">
        <w:tc>
          <w:tcPr>
            <w:tcW w:w="1134" w:type="dxa"/>
            <w:vAlign w:val="bottom"/>
          </w:tcPr>
          <w:p w:rsidR="00F444A8" w:rsidRDefault="00F444A8">
            <w:pPr>
              <w:pStyle w:val="ConsPlusNormal"/>
              <w:jc w:val="center"/>
            </w:pPr>
            <w:r>
              <w:t>9492060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3000,000</w:t>
            </w:r>
          </w:p>
        </w:tc>
      </w:tr>
      <w:tr w:rsidR="00F444A8">
        <w:tc>
          <w:tcPr>
            <w:tcW w:w="1134" w:type="dxa"/>
            <w:vAlign w:val="bottom"/>
          </w:tcPr>
          <w:p w:rsidR="00F444A8" w:rsidRDefault="00F444A8">
            <w:pPr>
              <w:pStyle w:val="ConsPlusNormal"/>
              <w:jc w:val="center"/>
            </w:pPr>
            <w:r>
              <w:t>9492060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07</w:t>
            </w:r>
          </w:p>
        </w:tc>
        <w:tc>
          <w:tcPr>
            <w:tcW w:w="4627" w:type="dxa"/>
            <w:vAlign w:val="bottom"/>
          </w:tcPr>
          <w:p w:rsidR="00F444A8" w:rsidRDefault="00F444A8">
            <w:pPr>
              <w:pStyle w:val="ConsPlusNormal"/>
            </w:pPr>
            <w:r>
              <w:t>Обеспечение проведения выборов и референдумов</w:t>
            </w:r>
          </w:p>
        </w:tc>
        <w:tc>
          <w:tcPr>
            <w:tcW w:w="1607" w:type="dxa"/>
            <w:vAlign w:val="bottom"/>
          </w:tcPr>
          <w:p w:rsidR="00F444A8" w:rsidRDefault="00F444A8">
            <w:pPr>
              <w:pStyle w:val="ConsPlusNormal"/>
              <w:jc w:val="center"/>
            </w:pPr>
            <w:r>
              <w:t>3000,000</w:t>
            </w:r>
          </w:p>
        </w:tc>
      </w:tr>
      <w:tr w:rsidR="00F444A8">
        <w:tc>
          <w:tcPr>
            <w:tcW w:w="1134" w:type="dxa"/>
            <w:vAlign w:val="bottom"/>
          </w:tcPr>
          <w:p w:rsidR="00F444A8" w:rsidRDefault="00F444A8">
            <w:pPr>
              <w:pStyle w:val="ConsPlusNormal"/>
              <w:jc w:val="center"/>
            </w:pPr>
            <w:r>
              <w:t>9500000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Непрограммные расходы по обеспечению деятельности администрации города Перми</w:t>
            </w:r>
          </w:p>
        </w:tc>
        <w:tc>
          <w:tcPr>
            <w:tcW w:w="1607" w:type="dxa"/>
            <w:vAlign w:val="bottom"/>
          </w:tcPr>
          <w:p w:rsidR="00F444A8" w:rsidRDefault="00F444A8">
            <w:pPr>
              <w:pStyle w:val="ConsPlusNormal"/>
              <w:jc w:val="center"/>
            </w:pPr>
            <w:r>
              <w:t>1052089,863</w:t>
            </w:r>
          </w:p>
        </w:tc>
      </w:tr>
      <w:tr w:rsidR="00F444A8">
        <w:tc>
          <w:tcPr>
            <w:tcW w:w="1134" w:type="dxa"/>
            <w:vAlign w:val="bottom"/>
          </w:tcPr>
          <w:p w:rsidR="00F444A8" w:rsidRDefault="00F444A8">
            <w:pPr>
              <w:pStyle w:val="ConsPlusNormal"/>
              <w:jc w:val="center"/>
            </w:pPr>
            <w:r>
              <w:t>9510000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Глава администрации города Перми</w:t>
            </w:r>
          </w:p>
        </w:tc>
        <w:tc>
          <w:tcPr>
            <w:tcW w:w="1607"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9510011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по оплате труда работников муниципальных органов по главе администрации города Перми</w:t>
            </w:r>
          </w:p>
        </w:tc>
        <w:tc>
          <w:tcPr>
            <w:tcW w:w="1607"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9510011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9510011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9510011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7"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9570000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Территориальные органы администрации города Перми</w:t>
            </w:r>
          </w:p>
        </w:tc>
        <w:tc>
          <w:tcPr>
            <w:tcW w:w="1607" w:type="dxa"/>
            <w:vAlign w:val="bottom"/>
          </w:tcPr>
          <w:p w:rsidR="00F444A8" w:rsidRDefault="00F444A8">
            <w:pPr>
              <w:pStyle w:val="ConsPlusNormal"/>
              <w:jc w:val="center"/>
            </w:pPr>
            <w:r>
              <w:t>253067,400</w:t>
            </w:r>
          </w:p>
        </w:tc>
      </w:tr>
      <w:tr w:rsidR="00F444A8">
        <w:tc>
          <w:tcPr>
            <w:tcW w:w="1134" w:type="dxa"/>
            <w:vAlign w:val="bottom"/>
          </w:tcPr>
          <w:p w:rsidR="00F444A8" w:rsidRDefault="00F444A8">
            <w:pPr>
              <w:pStyle w:val="ConsPlusNormal"/>
              <w:jc w:val="center"/>
            </w:pPr>
            <w:r>
              <w:t>9570011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607" w:type="dxa"/>
            <w:vAlign w:val="bottom"/>
          </w:tcPr>
          <w:p w:rsidR="00F444A8" w:rsidRDefault="00F444A8">
            <w:pPr>
              <w:pStyle w:val="ConsPlusNormal"/>
              <w:jc w:val="center"/>
            </w:pPr>
            <w:r>
              <w:t>223102,300</w:t>
            </w:r>
          </w:p>
        </w:tc>
      </w:tr>
      <w:tr w:rsidR="00F444A8">
        <w:tc>
          <w:tcPr>
            <w:tcW w:w="1134" w:type="dxa"/>
            <w:vAlign w:val="bottom"/>
          </w:tcPr>
          <w:p w:rsidR="00F444A8" w:rsidRDefault="00F444A8">
            <w:pPr>
              <w:pStyle w:val="ConsPlusNormal"/>
              <w:jc w:val="center"/>
            </w:pPr>
            <w:r>
              <w:t>9570011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223102,300</w:t>
            </w:r>
          </w:p>
        </w:tc>
      </w:tr>
      <w:tr w:rsidR="00F444A8">
        <w:tc>
          <w:tcPr>
            <w:tcW w:w="1134" w:type="dxa"/>
            <w:vAlign w:val="bottom"/>
          </w:tcPr>
          <w:p w:rsidR="00F444A8" w:rsidRDefault="00F444A8">
            <w:pPr>
              <w:pStyle w:val="ConsPlusNormal"/>
              <w:jc w:val="center"/>
            </w:pPr>
            <w:r>
              <w:t>9570011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223102,300</w:t>
            </w:r>
          </w:p>
        </w:tc>
      </w:tr>
      <w:tr w:rsidR="00F444A8">
        <w:tc>
          <w:tcPr>
            <w:tcW w:w="1134" w:type="dxa"/>
            <w:vAlign w:val="bottom"/>
          </w:tcPr>
          <w:p w:rsidR="00F444A8" w:rsidRDefault="00F444A8">
            <w:pPr>
              <w:pStyle w:val="ConsPlusNormal"/>
              <w:jc w:val="center"/>
            </w:pPr>
            <w:r>
              <w:t>9570011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7" w:type="dxa"/>
            <w:vAlign w:val="bottom"/>
          </w:tcPr>
          <w:p w:rsidR="00F444A8" w:rsidRDefault="00F444A8">
            <w:pPr>
              <w:pStyle w:val="ConsPlusNormal"/>
              <w:jc w:val="center"/>
            </w:pPr>
            <w:r>
              <w:t>223102,300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607" w:type="dxa"/>
            <w:vAlign w:val="bottom"/>
          </w:tcPr>
          <w:p w:rsidR="00F444A8" w:rsidRDefault="00F444A8">
            <w:pPr>
              <w:pStyle w:val="ConsPlusNormal"/>
              <w:jc w:val="center"/>
            </w:pPr>
            <w:r>
              <w:t>29965,100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23,900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23,900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7" w:type="dxa"/>
            <w:vAlign w:val="bottom"/>
          </w:tcPr>
          <w:p w:rsidR="00F444A8" w:rsidRDefault="00F444A8">
            <w:pPr>
              <w:pStyle w:val="ConsPlusNormal"/>
              <w:jc w:val="center"/>
            </w:pPr>
            <w:r>
              <w:t>23,900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29726,500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29726,500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7" w:type="dxa"/>
            <w:vAlign w:val="bottom"/>
          </w:tcPr>
          <w:p w:rsidR="00F444A8" w:rsidRDefault="00F444A8">
            <w:pPr>
              <w:pStyle w:val="ConsPlusNormal"/>
              <w:jc w:val="center"/>
            </w:pPr>
            <w:r>
              <w:t>29726,500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214,700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214,700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7" w:type="dxa"/>
            <w:vAlign w:val="bottom"/>
          </w:tcPr>
          <w:p w:rsidR="00F444A8" w:rsidRDefault="00F444A8">
            <w:pPr>
              <w:pStyle w:val="ConsPlusNormal"/>
              <w:jc w:val="center"/>
            </w:pPr>
            <w:r>
              <w:t>214,700</w:t>
            </w:r>
          </w:p>
        </w:tc>
      </w:tr>
      <w:tr w:rsidR="00F444A8">
        <w:tc>
          <w:tcPr>
            <w:tcW w:w="1134" w:type="dxa"/>
            <w:vAlign w:val="bottom"/>
          </w:tcPr>
          <w:p w:rsidR="00F444A8" w:rsidRDefault="00F444A8">
            <w:pPr>
              <w:pStyle w:val="ConsPlusNormal"/>
              <w:jc w:val="center"/>
            </w:pPr>
            <w:r>
              <w:t>9580000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Функциональные органы администрации города Перми</w:t>
            </w:r>
          </w:p>
        </w:tc>
        <w:tc>
          <w:tcPr>
            <w:tcW w:w="1607" w:type="dxa"/>
            <w:vAlign w:val="bottom"/>
          </w:tcPr>
          <w:p w:rsidR="00F444A8" w:rsidRDefault="00F444A8">
            <w:pPr>
              <w:pStyle w:val="ConsPlusNormal"/>
              <w:jc w:val="center"/>
            </w:pPr>
            <w:r>
              <w:t>581315,400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607" w:type="dxa"/>
            <w:vAlign w:val="bottom"/>
          </w:tcPr>
          <w:p w:rsidR="00F444A8" w:rsidRDefault="00F444A8">
            <w:pPr>
              <w:pStyle w:val="ConsPlusNormal"/>
              <w:jc w:val="center"/>
            </w:pPr>
            <w:r>
              <w:t>536760,900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536760,900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536760,900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7" w:type="dxa"/>
            <w:vAlign w:val="bottom"/>
          </w:tcPr>
          <w:p w:rsidR="00F444A8" w:rsidRDefault="00F444A8">
            <w:pPr>
              <w:pStyle w:val="ConsPlusNormal"/>
              <w:jc w:val="center"/>
            </w:pPr>
            <w:r>
              <w:t>91476,400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210414,900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9095,900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13905,800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76257,800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охраны окружающей среды</w:t>
            </w:r>
          </w:p>
        </w:tc>
        <w:tc>
          <w:tcPr>
            <w:tcW w:w="1607" w:type="dxa"/>
            <w:vAlign w:val="bottom"/>
          </w:tcPr>
          <w:p w:rsidR="00F444A8" w:rsidRDefault="00F444A8">
            <w:pPr>
              <w:pStyle w:val="ConsPlusNormal"/>
              <w:jc w:val="center"/>
            </w:pPr>
            <w:r>
              <w:t>11443,600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77477,800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Другие вопросы в области культуры, кинематографии</w:t>
            </w:r>
          </w:p>
        </w:tc>
        <w:tc>
          <w:tcPr>
            <w:tcW w:w="1607" w:type="dxa"/>
            <w:vAlign w:val="bottom"/>
          </w:tcPr>
          <w:p w:rsidR="00F444A8" w:rsidRDefault="00F444A8">
            <w:pPr>
              <w:pStyle w:val="ConsPlusNormal"/>
              <w:jc w:val="center"/>
            </w:pPr>
            <w:r>
              <w:t>15805,800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21485,500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физической культуры и спорта</w:t>
            </w:r>
          </w:p>
        </w:tc>
        <w:tc>
          <w:tcPr>
            <w:tcW w:w="1607" w:type="dxa"/>
            <w:vAlign w:val="bottom"/>
          </w:tcPr>
          <w:p w:rsidR="00F444A8" w:rsidRDefault="00F444A8">
            <w:pPr>
              <w:pStyle w:val="ConsPlusNormal"/>
              <w:jc w:val="center"/>
            </w:pPr>
            <w:r>
              <w:t>9397,400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607" w:type="dxa"/>
            <w:vAlign w:val="bottom"/>
          </w:tcPr>
          <w:p w:rsidR="00F444A8" w:rsidRDefault="00F444A8">
            <w:pPr>
              <w:pStyle w:val="ConsPlusNormal"/>
              <w:jc w:val="center"/>
            </w:pPr>
            <w:r>
              <w:t>44554,500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1841,300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1841,300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7" w:type="dxa"/>
            <w:vAlign w:val="bottom"/>
          </w:tcPr>
          <w:p w:rsidR="00F444A8" w:rsidRDefault="00F444A8">
            <w:pPr>
              <w:pStyle w:val="ConsPlusNormal"/>
              <w:jc w:val="center"/>
            </w:pPr>
            <w:r>
              <w:t>252,800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804,500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4,900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15,800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249,300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охраны окружающей среды</w:t>
            </w:r>
          </w:p>
        </w:tc>
        <w:tc>
          <w:tcPr>
            <w:tcW w:w="1607" w:type="dxa"/>
            <w:vAlign w:val="bottom"/>
          </w:tcPr>
          <w:p w:rsidR="00F444A8" w:rsidRDefault="00F444A8">
            <w:pPr>
              <w:pStyle w:val="ConsPlusNormal"/>
              <w:jc w:val="center"/>
            </w:pPr>
            <w:r>
              <w:t>2,100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503,900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Другие вопросы в области культуры, кинематографии</w:t>
            </w:r>
          </w:p>
        </w:tc>
        <w:tc>
          <w:tcPr>
            <w:tcW w:w="1607" w:type="dxa"/>
            <w:vAlign w:val="bottom"/>
          </w:tcPr>
          <w:p w:rsidR="00F444A8" w:rsidRDefault="00F444A8">
            <w:pPr>
              <w:pStyle w:val="ConsPlusNormal"/>
              <w:jc w:val="center"/>
            </w:pPr>
            <w:r>
              <w:t>5,500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2,500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42592,700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42592,700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7" w:type="dxa"/>
            <w:vAlign w:val="bottom"/>
          </w:tcPr>
          <w:p w:rsidR="00F444A8" w:rsidRDefault="00F444A8">
            <w:pPr>
              <w:pStyle w:val="ConsPlusNormal"/>
              <w:jc w:val="center"/>
            </w:pPr>
            <w:r>
              <w:t>6564,200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17738,000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692,000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1679,900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5285,700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охраны окружающей среды</w:t>
            </w:r>
          </w:p>
        </w:tc>
        <w:tc>
          <w:tcPr>
            <w:tcW w:w="1607" w:type="dxa"/>
            <w:vAlign w:val="bottom"/>
          </w:tcPr>
          <w:p w:rsidR="00F444A8" w:rsidRDefault="00F444A8">
            <w:pPr>
              <w:pStyle w:val="ConsPlusNormal"/>
              <w:jc w:val="center"/>
            </w:pPr>
            <w:r>
              <w:t>858,800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6177,100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Другие вопросы в области культуры, кинематографии</w:t>
            </w:r>
          </w:p>
        </w:tc>
        <w:tc>
          <w:tcPr>
            <w:tcW w:w="1607" w:type="dxa"/>
            <w:vAlign w:val="bottom"/>
          </w:tcPr>
          <w:p w:rsidR="00F444A8" w:rsidRDefault="00F444A8">
            <w:pPr>
              <w:pStyle w:val="ConsPlusNormal"/>
              <w:jc w:val="center"/>
            </w:pPr>
            <w:r>
              <w:t>1224,500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1596,500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физической культуры и спорта</w:t>
            </w:r>
          </w:p>
        </w:tc>
        <w:tc>
          <w:tcPr>
            <w:tcW w:w="1607" w:type="dxa"/>
            <w:vAlign w:val="bottom"/>
          </w:tcPr>
          <w:p w:rsidR="00F444A8" w:rsidRDefault="00F444A8">
            <w:pPr>
              <w:pStyle w:val="ConsPlusNormal"/>
              <w:jc w:val="center"/>
            </w:pPr>
            <w:r>
              <w:t>776,000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120,500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120,500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07" w:type="dxa"/>
            <w:vAlign w:val="bottom"/>
          </w:tcPr>
          <w:p w:rsidR="00F444A8" w:rsidRDefault="00F444A8">
            <w:pPr>
              <w:pStyle w:val="ConsPlusNormal"/>
              <w:jc w:val="center"/>
            </w:pPr>
            <w:r>
              <w:t>39,900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52,200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627"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07" w:type="dxa"/>
            <w:vAlign w:val="bottom"/>
          </w:tcPr>
          <w:p w:rsidR="00F444A8" w:rsidRDefault="00F444A8">
            <w:pPr>
              <w:pStyle w:val="ConsPlusNormal"/>
              <w:jc w:val="center"/>
            </w:pPr>
            <w:r>
              <w:t>0,100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627" w:type="dxa"/>
            <w:vAlign w:val="bottom"/>
          </w:tcPr>
          <w:p w:rsidR="00F444A8" w:rsidRDefault="00F444A8">
            <w:pPr>
              <w:pStyle w:val="ConsPlusNormal"/>
            </w:pPr>
            <w:r>
              <w:t>Транспорт</w:t>
            </w:r>
          </w:p>
        </w:tc>
        <w:tc>
          <w:tcPr>
            <w:tcW w:w="1607" w:type="dxa"/>
            <w:vAlign w:val="bottom"/>
          </w:tcPr>
          <w:p w:rsidR="00F444A8" w:rsidRDefault="00F444A8">
            <w:pPr>
              <w:pStyle w:val="ConsPlusNormal"/>
              <w:jc w:val="center"/>
            </w:pPr>
            <w:r>
              <w:t>5,000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4,200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охраны окружающей среды</w:t>
            </w:r>
          </w:p>
        </w:tc>
        <w:tc>
          <w:tcPr>
            <w:tcW w:w="1607" w:type="dxa"/>
            <w:vAlign w:val="bottom"/>
          </w:tcPr>
          <w:p w:rsidR="00F444A8" w:rsidRDefault="00F444A8">
            <w:pPr>
              <w:pStyle w:val="ConsPlusNormal"/>
              <w:jc w:val="center"/>
            </w:pPr>
            <w:r>
              <w:t>1,000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627" w:type="dxa"/>
            <w:vAlign w:val="bottom"/>
          </w:tcPr>
          <w:p w:rsidR="00F444A8" w:rsidRDefault="00F444A8">
            <w:pPr>
              <w:pStyle w:val="ConsPlusNormal"/>
            </w:pPr>
            <w:r>
              <w:t>Другие вопросы в области образования</w:t>
            </w:r>
          </w:p>
        </w:tc>
        <w:tc>
          <w:tcPr>
            <w:tcW w:w="1607" w:type="dxa"/>
            <w:vAlign w:val="bottom"/>
          </w:tcPr>
          <w:p w:rsidR="00F444A8" w:rsidRDefault="00F444A8">
            <w:pPr>
              <w:pStyle w:val="ConsPlusNormal"/>
              <w:jc w:val="center"/>
            </w:pPr>
            <w:r>
              <w:t>8,600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Другие вопросы в области культуры, кинематографии</w:t>
            </w:r>
          </w:p>
        </w:tc>
        <w:tc>
          <w:tcPr>
            <w:tcW w:w="1607" w:type="dxa"/>
            <w:vAlign w:val="bottom"/>
          </w:tcPr>
          <w:p w:rsidR="00F444A8" w:rsidRDefault="00F444A8">
            <w:pPr>
              <w:pStyle w:val="ConsPlusNormal"/>
              <w:jc w:val="center"/>
            </w:pPr>
            <w:r>
              <w:t>5,100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627" w:type="dxa"/>
            <w:vAlign w:val="bottom"/>
          </w:tcPr>
          <w:p w:rsidR="00F444A8" w:rsidRDefault="00F444A8">
            <w:pPr>
              <w:pStyle w:val="ConsPlusNormal"/>
            </w:pPr>
            <w:r>
              <w:t>Другие вопросы в области социальной политики</w:t>
            </w:r>
          </w:p>
        </w:tc>
        <w:tc>
          <w:tcPr>
            <w:tcW w:w="1607" w:type="dxa"/>
            <w:vAlign w:val="bottom"/>
          </w:tcPr>
          <w:p w:rsidR="00F444A8" w:rsidRDefault="00F444A8">
            <w:pPr>
              <w:pStyle w:val="ConsPlusNormal"/>
              <w:jc w:val="center"/>
            </w:pPr>
            <w:r>
              <w:t>0,700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физической культуры и спорта</w:t>
            </w:r>
          </w:p>
        </w:tc>
        <w:tc>
          <w:tcPr>
            <w:tcW w:w="1607" w:type="dxa"/>
            <w:vAlign w:val="bottom"/>
          </w:tcPr>
          <w:p w:rsidR="00F444A8" w:rsidRDefault="00F444A8">
            <w:pPr>
              <w:pStyle w:val="ConsPlusNormal"/>
              <w:jc w:val="center"/>
            </w:pPr>
            <w:r>
              <w:t>3,700</w:t>
            </w:r>
          </w:p>
        </w:tc>
      </w:tr>
      <w:tr w:rsidR="00F444A8">
        <w:tc>
          <w:tcPr>
            <w:tcW w:w="1134" w:type="dxa"/>
            <w:vAlign w:val="bottom"/>
          </w:tcPr>
          <w:p w:rsidR="00F444A8" w:rsidRDefault="00F444A8">
            <w:pPr>
              <w:pStyle w:val="ConsPlusNormal"/>
              <w:jc w:val="center"/>
            </w:pPr>
            <w:r>
              <w:t>9590000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Аппарат органа городского самоуправления</w:t>
            </w:r>
          </w:p>
        </w:tc>
        <w:tc>
          <w:tcPr>
            <w:tcW w:w="1607" w:type="dxa"/>
            <w:vAlign w:val="bottom"/>
          </w:tcPr>
          <w:p w:rsidR="00F444A8" w:rsidRDefault="00F444A8">
            <w:pPr>
              <w:pStyle w:val="ConsPlusNormal"/>
              <w:jc w:val="center"/>
            </w:pPr>
            <w:r>
              <w:t>213801,063</w:t>
            </w:r>
          </w:p>
        </w:tc>
      </w:tr>
      <w:tr w:rsidR="00F444A8">
        <w:tc>
          <w:tcPr>
            <w:tcW w:w="1134" w:type="dxa"/>
            <w:vAlign w:val="bottom"/>
          </w:tcPr>
          <w:p w:rsidR="00F444A8" w:rsidRDefault="00F444A8">
            <w:pPr>
              <w:pStyle w:val="ConsPlusNormal"/>
              <w:jc w:val="center"/>
            </w:pPr>
            <w:r>
              <w:t>9590011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по оплате труда работников муниципальных органов по аппарату органа городского самоуправления</w:t>
            </w:r>
          </w:p>
        </w:tc>
        <w:tc>
          <w:tcPr>
            <w:tcW w:w="1607" w:type="dxa"/>
            <w:vAlign w:val="bottom"/>
          </w:tcPr>
          <w:p w:rsidR="00F444A8" w:rsidRDefault="00F444A8">
            <w:pPr>
              <w:pStyle w:val="ConsPlusNormal"/>
              <w:jc w:val="center"/>
            </w:pPr>
            <w:r>
              <w:t>198495,800</w:t>
            </w:r>
          </w:p>
        </w:tc>
      </w:tr>
      <w:tr w:rsidR="00F444A8">
        <w:tc>
          <w:tcPr>
            <w:tcW w:w="1134" w:type="dxa"/>
            <w:vAlign w:val="bottom"/>
          </w:tcPr>
          <w:p w:rsidR="00F444A8" w:rsidRDefault="00F444A8">
            <w:pPr>
              <w:pStyle w:val="ConsPlusNormal"/>
              <w:jc w:val="center"/>
            </w:pPr>
            <w:r>
              <w:t>9590011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198495,800</w:t>
            </w:r>
          </w:p>
        </w:tc>
      </w:tr>
      <w:tr w:rsidR="00F444A8">
        <w:tc>
          <w:tcPr>
            <w:tcW w:w="1134" w:type="dxa"/>
            <w:vAlign w:val="bottom"/>
          </w:tcPr>
          <w:p w:rsidR="00F444A8" w:rsidRDefault="00F444A8">
            <w:pPr>
              <w:pStyle w:val="ConsPlusNormal"/>
              <w:jc w:val="center"/>
            </w:pPr>
            <w:r>
              <w:t>9590011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198495,800</w:t>
            </w:r>
          </w:p>
        </w:tc>
      </w:tr>
      <w:tr w:rsidR="00F444A8">
        <w:tc>
          <w:tcPr>
            <w:tcW w:w="1134" w:type="dxa"/>
            <w:vAlign w:val="bottom"/>
          </w:tcPr>
          <w:p w:rsidR="00F444A8" w:rsidRDefault="00F444A8">
            <w:pPr>
              <w:pStyle w:val="ConsPlusNormal"/>
              <w:jc w:val="center"/>
            </w:pPr>
            <w:r>
              <w:t>9590011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7" w:type="dxa"/>
            <w:vAlign w:val="bottom"/>
          </w:tcPr>
          <w:p w:rsidR="00F444A8" w:rsidRDefault="00F444A8">
            <w:pPr>
              <w:pStyle w:val="ConsPlusNormal"/>
              <w:jc w:val="center"/>
            </w:pPr>
            <w:r>
              <w:t>198495,800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обеспечение функций муниципальных органов по аппарату органа городского самоуправления</w:t>
            </w:r>
          </w:p>
        </w:tc>
        <w:tc>
          <w:tcPr>
            <w:tcW w:w="1607" w:type="dxa"/>
            <w:vAlign w:val="bottom"/>
          </w:tcPr>
          <w:p w:rsidR="00F444A8" w:rsidRDefault="00F444A8">
            <w:pPr>
              <w:pStyle w:val="ConsPlusNormal"/>
              <w:jc w:val="center"/>
            </w:pPr>
            <w:r>
              <w:t>15305,263</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1511,300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государственных (муниципальных) органов</w:t>
            </w:r>
          </w:p>
        </w:tc>
        <w:tc>
          <w:tcPr>
            <w:tcW w:w="1607" w:type="dxa"/>
            <w:vAlign w:val="bottom"/>
          </w:tcPr>
          <w:p w:rsidR="00F444A8" w:rsidRDefault="00F444A8">
            <w:pPr>
              <w:pStyle w:val="ConsPlusNormal"/>
              <w:jc w:val="center"/>
            </w:pPr>
            <w:r>
              <w:t>1511,300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7" w:type="dxa"/>
            <w:vAlign w:val="bottom"/>
          </w:tcPr>
          <w:p w:rsidR="00F444A8" w:rsidRDefault="00F444A8">
            <w:pPr>
              <w:pStyle w:val="ConsPlusNormal"/>
              <w:jc w:val="center"/>
            </w:pPr>
            <w:r>
              <w:t>1511,300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13377,063</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13377,063</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7" w:type="dxa"/>
            <w:vAlign w:val="bottom"/>
          </w:tcPr>
          <w:p w:rsidR="00F444A8" w:rsidRDefault="00F444A8">
            <w:pPr>
              <w:pStyle w:val="ConsPlusNormal"/>
              <w:jc w:val="center"/>
            </w:pPr>
            <w:r>
              <w:t>13377,063</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416,900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416,900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627"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07" w:type="dxa"/>
            <w:vAlign w:val="bottom"/>
          </w:tcPr>
          <w:p w:rsidR="00F444A8" w:rsidRDefault="00F444A8">
            <w:pPr>
              <w:pStyle w:val="ConsPlusNormal"/>
              <w:jc w:val="center"/>
            </w:pPr>
            <w:r>
              <w:t>416,900</w:t>
            </w:r>
          </w:p>
        </w:tc>
      </w:tr>
      <w:tr w:rsidR="00F444A8">
        <w:tc>
          <w:tcPr>
            <w:tcW w:w="1134" w:type="dxa"/>
            <w:vAlign w:val="bottom"/>
          </w:tcPr>
          <w:p w:rsidR="00F444A8" w:rsidRDefault="00F444A8">
            <w:pPr>
              <w:pStyle w:val="ConsPlusNormal"/>
              <w:jc w:val="center"/>
            </w:pPr>
            <w:r>
              <w:t>9600000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Другие непрограммные расходы по реализации вопросов местного значения города Перми, связанные с общегородским управлением</w:t>
            </w:r>
          </w:p>
        </w:tc>
        <w:tc>
          <w:tcPr>
            <w:tcW w:w="1607" w:type="dxa"/>
            <w:vAlign w:val="bottom"/>
          </w:tcPr>
          <w:p w:rsidR="00F444A8" w:rsidRDefault="00F444A8">
            <w:pPr>
              <w:pStyle w:val="ConsPlusNormal"/>
              <w:jc w:val="center"/>
            </w:pPr>
            <w:r>
              <w:t>403806,621</w:t>
            </w:r>
          </w:p>
        </w:tc>
      </w:tr>
      <w:tr w:rsidR="00F444A8">
        <w:tc>
          <w:tcPr>
            <w:tcW w:w="1134" w:type="dxa"/>
            <w:vAlign w:val="bottom"/>
          </w:tcPr>
          <w:p w:rsidR="00F444A8" w:rsidRDefault="00F444A8">
            <w:pPr>
              <w:pStyle w:val="ConsPlusNormal"/>
              <w:jc w:val="center"/>
            </w:pPr>
            <w:r>
              <w:t>9610000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исполнение судебных актов по обращению взыскания на средства местного бюджета</w:t>
            </w:r>
          </w:p>
        </w:tc>
        <w:tc>
          <w:tcPr>
            <w:tcW w:w="1607" w:type="dxa"/>
            <w:vAlign w:val="bottom"/>
          </w:tcPr>
          <w:p w:rsidR="00F444A8" w:rsidRDefault="00F444A8">
            <w:pPr>
              <w:pStyle w:val="ConsPlusNormal"/>
              <w:jc w:val="center"/>
            </w:pPr>
            <w:r>
              <w:t>175134,121</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Средства на исполнение решений судов, вступивших в законную силу</w:t>
            </w:r>
          </w:p>
        </w:tc>
        <w:tc>
          <w:tcPr>
            <w:tcW w:w="1607" w:type="dxa"/>
            <w:vAlign w:val="bottom"/>
          </w:tcPr>
          <w:p w:rsidR="00F444A8" w:rsidRDefault="00F444A8">
            <w:pPr>
              <w:pStyle w:val="ConsPlusNormal"/>
              <w:jc w:val="center"/>
            </w:pPr>
            <w:r>
              <w:t>175134,121</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97084,121</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97084,121</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693,148</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627" w:type="dxa"/>
            <w:vAlign w:val="bottom"/>
          </w:tcPr>
          <w:p w:rsidR="00F444A8" w:rsidRDefault="00F444A8">
            <w:pPr>
              <w:pStyle w:val="ConsPlusNormal"/>
            </w:pPr>
            <w:r>
              <w:t>Жилищное хозяйство</w:t>
            </w:r>
          </w:p>
        </w:tc>
        <w:tc>
          <w:tcPr>
            <w:tcW w:w="1607" w:type="dxa"/>
            <w:vAlign w:val="bottom"/>
          </w:tcPr>
          <w:p w:rsidR="00F444A8" w:rsidRDefault="00F444A8">
            <w:pPr>
              <w:pStyle w:val="ConsPlusNormal"/>
              <w:jc w:val="center"/>
            </w:pPr>
            <w:r>
              <w:t>96390,973</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78050,000</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Исполнение судебных актов</w:t>
            </w:r>
          </w:p>
        </w:tc>
        <w:tc>
          <w:tcPr>
            <w:tcW w:w="1607" w:type="dxa"/>
            <w:vAlign w:val="bottom"/>
          </w:tcPr>
          <w:p w:rsidR="00F444A8" w:rsidRDefault="00F444A8">
            <w:pPr>
              <w:pStyle w:val="ConsPlusNormal"/>
              <w:jc w:val="center"/>
            </w:pPr>
            <w:r>
              <w:t>78000,000</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78000,000</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50,000</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627" w:type="dxa"/>
            <w:vAlign w:val="bottom"/>
          </w:tcPr>
          <w:p w:rsidR="00F444A8" w:rsidRDefault="00F444A8">
            <w:pPr>
              <w:pStyle w:val="ConsPlusNormal"/>
            </w:pPr>
            <w:r>
              <w:t>Другие вопросы в области жилищно-коммунального хозяйства</w:t>
            </w:r>
          </w:p>
        </w:tc>
        <w:tc>
          <w:tcPr>
            <w:tcW w:w="1607" w:type="dxa"/>
            <w:vAlign w:val="bottom"/>
          </w:tcPr>
          <w:p w:rsidR="00F444A8" w:rsidRDefault="00F444A8">
            <w:pPr>
              <w:pStyle w:val="ConsPlusNormal"/>
              <w:jc w:val="center"/>
            </w:pPr>
            <w:r>
              <w:t>50,000</w:t>
            </w:r>
          </w:p>
        </w:tc>
      </w:tr>
      <w:tr w:rsidR="00F444A8">
        <w:tc>
          <w:tcPr>
            <w:tcW w:w="1134" w:type="dxa"/>
            <w:vAlign w:val="bottom"/>
          </w:tcPr>
          <w:p w:rsidR="00F444A8" w:rsidRDefault="00F444A8">
            <w:pPr>
              <w:pStyle w:val="ConsPlusNormal"/>
              <w:jc w:val="center"/>
            </w:pPr>
            <w:r>
              <w:t>9620000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Резервный фонд</w:t>
            </w:r>
          </w:p>
        </w:tc>
        <w:tc>
          <w:tcPr>
            <w:tcW w:w="1607" w:type="dxa"/>
            <w:vAlign w:val="bottom"/>
          </w:tcPr>
          <w:p w:rsidR="00F444A8" w:rsidRDefault="00F444A8">
            <w:pPr>
              <w:pStyle w:val="ConsPlusNormal"/>
              <w:jc w:val="center"/>
            </w:pPr>
            <w:r>
              <w:t>228672,500</w:t>
            </w:r>
          </w:p>
        </w:tc>
      </w:tr>
      <w:tr w:rsidR="00F444A8">
        <w:tc>
          <w:tcPr>
            <w:tcW w:w="1134" w:type="dxa"/>
            <w:vAlign w:val="bottom"/>
          </w:tcPr>
          <w:p w:rsidR="00F444A8" w:rsidRDefault="00F444A8">
            <w:pPr>
              <w:pStyle w:val="ConsPlusNormal"/>
              <w:jc w:val="center"/>
            </w:pPr>
            <w:r>
              <w:t>9629300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Резервный фонд администрации города Перми</w:t>
            </w:r>
          </w:p>
        </w:tc>
        <w:tc>
          <w:tcPr>
            <w:tcW w:w="1607" w:type="dxa"/>
            <w:vAlign w:val="bottom"/>
          </w:tcPr>
          <w:p w:rsidR="00F444A8" w:rsidRDefault="00F444A8">
            <w:pPr>
              <w:pStyle w:val="ConsPlusNormal"/>
              <w:jc w:val="center"/>
            </w:pPr>
            <w:r>
              <w:t>228672,500</w:t>
            </w:r>
          </w:p>
        </w:tc>
      </w:tr>
      <w:tr w:rsidR="00F444A8">
        <w:tc>
          <w:tcPr>
            <w:tcW w:w="1134" w:type="dxa"/>
            <w:vAlign w:val="bottom"/>
          </w:tcPr>
          <w:p w:rsidR="00F444A8" w:rsidRDefault="00F444A8">
            <w:pPr>
              <w:pStyle w:val="ConsPlusNormal"/>
              <w:jc w:val="center"/>
            </w:pPr>
            <w:r>
              <w:t>9629300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228672,500</w:t>
            </w:r>
          </w:p>
        </w:tc>
      </w:tr>
      <w:tr w:rsidR="00F444A8">
        <w:tc>
          <w:tcPr>
            <w:tcW w:w="1134" w:type="dxa"/>
            <w:vAlign w:val="bottom"/>
          </w:tcPr>
          <w:p w:rsidR="00F444A8" w:rsidRDefault="00F444A8">
            <w:pPr>
              <w:pStyle w:val="ConsPlusNormal"/>
              <w:jc w:val="center"/>
            </w:pPr>
            <w:r>
              <w:t>9629300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228672,500</w:t>
            </w:r>
          </w:p>
        </w:tc>
      </w:tr>
      <w:tr w:rsidR="00F444A8">
        <w:tc>
          <w:tcPr>
            <w:tcW w:w="1134" w:type="dxa"/>
            <w:vAlign w:val="bottom"/>
          </w:tcPr>
          <w:p w:rsidR="00F444A8" w:rsidRDefault="00F444A8">
            <w:pPr>
              <w:pStyle w:val="ConsPlusNormal"/>
              <w:jc w:val="center"/>
            </w:pPr>
            <w:r>
              <w:t>9629300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11</w:t>
            </w:r>
          </w:p>
        </w:tc>
        <w:tc>
          <w:tcPr>
            <w:tcW w:w="4627" w:type="dxa"/>
            <w:vAlign w:val="bottom"/>
          </w:tcPr>
          <w:p w:rsidR="00F444A8" w:rsidRDefault="00F444A8">
            <w:pPr>
              <w:pStyle w:val="ConsPlusNormal"/>
            </w:pPr>
            <w:r>
              <w:t>Резервные фонды</w:t>
            </w:r>
          </w:p>
        </w:tc>
        <w:tc>
          <w:tcPr>
            <w:tcW w:w="1607" w:type="dxa"/>
            <w:vAlign w:val="bottom"/>
          </w:tcPr>
          <w:p w:rsidR="00F444A8" w:rsidRDefault="00F444A8">
            <w:pPr>
              <w:pStyle w:val="ConsPlusNormal"/>
              <w:jc w:val="center"/>
            </w:pPr>
            <w:r>
              <w:t>228672,500</w:t>
            </w:r>
          </w:p>
        </w:tc>
      </w:tr>
      <w:tr w:rsidR="00F444A8">
        <w:tc>
          <w:tcPr>
            <w:tcW w:w="1134" w:type="dxa"/>
            <w:vAlign w:val="bottom"/>
          </w:tcPr>
          <w:p w:rsidR="00F444A8" w:rsidRDefault="00F444A8">
            <w:pPr>
              <w:pStyle w:val="ConsPlusNormal"/>
              <w:jc w:val="center"/>
            </w:pPr>
            <w:r>
              <w:t>9700000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607" w:type="dxa"/>
            <w:vAlign w:val="bottom"/>
          </w:tcPr>
          <w:p w:rsidR="00F444A8" w:rsidRDefault="00F444A8">
            <w:pPr>
              <w:pStyle w:val="ConsPlusNormal"/>
              <w:jc w:val="center"/>
            </w:pPr>
            <w:r>
              <w:t>41581,207</w:t>
            </w:r>
          </w:p>
        </w:tc>
      </w:tr>
      <w:tr w:rsidR="00F444A8">
        <w:tc>
          <w:tcPr>
            <w:tcW w:w="1134" w:type="dxa"/>
            <w:vAlign w:val="bottom"/>
          </w:tcPr>
          <w:p w:rsidR="00F444A8" w:rsidRDefault="00F444A8">
            <w:pPr>
              <w:pStyle w:val="ConsPlusNormal"/>
              <w:jc w:val="center"/>
            </w:pPr>
            <w:r>
              <w:t>9710000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607" w:type="dxa"/>
            <w:vAlign w:val="bottom"/>
          </w:tcPr>
          <w:p w:rsidR="00F444A8" w:rsidRDefault="00F444A8">
            <w:pPr>
              <w:pStyle w:val="ConsPlusNormal"/>
              <w:jc w:val="center"/>
            </w:pPr>
            <w:r>
              <w:t>41581,207</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07" w:type="dxa"/>
            <w:vAlign w:val="bottom"/>
          </w:tcPr>
          <w:p w:rsidR="00F444A8" w:rsidRDefault="00F444A8">
            <w:pPr>
              <w:pStyle w:val="ConsPlusNormal"/>
              <w:jc w:val="center"/>
            </w:pPr>
            <w:r>
              <w:t>41581,207</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7" w:type="dxa"/>
            <w:vAlign w:val="bottom"/>
          </w:tcPr>
          <w:p w:rsidR="00F444A8" w:rsidRDefault="00F444A8">
            <w:pPr>
              <w:pStyle w:val="ConsPlusNormal"/>
              <w:jc w:val="center"/>
            </w:pPr>
            <w:r>
              <w:t>26054,400</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Расходы на выплаты персоналу казенных учреждений</w:t>
            </w:r>
          </w:p>
        </w:tc>
        <w:tc>
          <w:tcPr>
            <w:tcW w:w="1607" w:type="dxa"/>
            <w:vAlign w:val="bottom"/>
          </w:tcPr>
          <w:p w:rsidR="00F444A8" w:rsidRDefault="00F444A8">
            <w:pPr>
              <w:pStyle w:val="ConsPlusNormal"/>
              <w:jc w:val="center"/>
            </w:pPr>
            <w:r>
              <w:t>26054,400</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26054,400</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Закупка товаров, работ и услуг для государственных (муниципальных) нужд</w:t>
            </w:r>
          </w:p>
        </w:tc>
        <w:tc>
          <w:tcPr>
            <w:tcW w:w="1607" w:type="dxa"/>
            <w:vAlign w:val="bottom"/>
          </w:tcPr>
          <w:p w:rsidR="00F444A8" w:rsidRDefault="00F444A8">
            <w:pPr>
              <w:pStyle w:val="ConsPlusNormal"/>
              <w:jc w:val="center"/>
            </w:pPr>
            <w:r>
              <w:t>5868,541</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07" w:type="dxa"/>
            <w:vAlign w:val="bottom"/>
          </w:tcPr>
          <w:p w:rsidR="00F444A8" w:rsidRDefault="00F444A8">
            <w:pPr>
              <w:pStyle w:val="ConsPlusNormal"/>
              <w:jc w:val="center"/>
            </w:pPr>
            <w:r>
              <w:t>5868,541</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5868,541</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Иные бюджетные ассигнования</w:t>
            </w:r>
          </w:p>
        </w:tc>
        <w:tc>
          <w:tcPr>
            <w:tcW w:w="1607" w:type="dxa"/>
            <w:vAlign w:val="bottom"/>
          </w:tcPr>
          <w:p w:rsidR="00F444A8" w:rsidRDefault="00F444A8">
            <w:pPr>
              <w:pStyle w:val="ConsPlusNormal"/>
              <w:jc w:val="center"/>
            </w:pPr>
            <w:r>
              <w:t>9658,266</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627" w:type="dxa"/>
            <w:vAlign w:val="bottom"/>
          </w:tcPr>
          <w:p w:rsidR="00F444A8" w:rsidRDefault="00F444A8">
            <w:pPr>
              <w:pStyle w:val="ConsPlusNormal"/>
            </w:pPr>
            <w:r>
              <w:t>Уплата налогов, сборов и иных платежей</w:t>
            </w:r>
          </w:p>
        </w:tc>
        <w:tc>
          <w:tcPr>
            <w:tcW w:w="1607" w:type="dxa"/>
            <w:vAlign w:val="bottom"/>
          </w:tcPr>
          <w:p w:rsidR="00F444A8" w:rsidRDefault="00F444A8">
            <w:pPr>
              <w:pStyle w:val="ConsPlusNormal"/>
              <w:jc w:val="center"/>
            </w:pPr>
            <w:r>
              <w:t>9658,266</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627" w:type="dxa"/>
            <w:vAlign w:val="bottom"/>
          </w:tcPr>
          <w:p w:rsidR="00F444A8" w:rsidRDefault="00F444A8">
            <w:pPr>
              <w:pStyle w:val="ConsPlusNormal"/>
            </w:pPr>
            <w:r>
              <w:t>Другие общегосударственные вопросы</w:t>
            </w:r>
          </w:p>
        </w:tc>
        <w:tc>
          <w:tcPr>
            <w:tcW w:w="1607" w:type="dxa"/>
            <w:vAlign w:val="bottom"/>
          </w:tcPr>
          <w:p w:rsidR="00F444A8" w:rsidRDefault="00F444A8">
            <w:pPr>
              <w:pStyle w:val="ConsPlusNormal"/>
              <w:jc w:val="center"/>
            </w:pPr>
            <w:r>
              <w:t>9658,266</w:t>
            </w:r>
          </w:p>
        </w:tc>
      </w:tr>
      <w:tr w:rsidR="00F444A8">
        <w:tc>
          <w:tcPr>
            <w:tcW w:w="7802" w:type="dxa"/>
            <w:gridSpan w:val="5"/>
            <w:vAlign w:val="bottom"/>
          </w:tcPr>
          <w:p w:rsidR="00F444A8" w:rsidRDefault="00F444A8">
            <w:pPr>
              <w:pStyle w:val="ConsPlusNormal"/>
            </w:pPr>
            <w:r>
              <w:t>Всего расходов</w:t>
            </w:r>
          </w:p>
        </w:tc>
        <w:tc>
          <w:tcPr>
            <w:tcW w:w="1607" w:type="dxa"/>
            <w:vAlign w:val="bottom"/>
          </w:tcPr>
          <w:p w:rsidR="00F444A8" w:rsidRDefault="00F444A8">
            <w:pPr>
              <w:pStyle w:val="ConsPlusNormal"/>
              <w:jc w:val="center"/>
            </w:pPr>
            <w:r>
              <w:t>22819553,447</w:t>
            </w:r>
          </w:p>
        </w:tc>
      </w:tr>
    </w:tbl>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10</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10</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9" w:name="P17810"/>
      <w:bookmarkEnd w:id="9"/>
      <w:r>
        <w:t>РАСПРЕДЕЛЕНИЕ БЮДЖЕТНЫХ АССИГНОВАНИЙ ПО ЦЕЛЕВЫМ СТАТЬЯМ</w:t>
      </w:r>
    </w:p>
    <w:p w:rsidR="00F444A8" w:rsidRDefault="00F444A8">
      <w:pPr>
        <w:pStyle w:val="ConsPlusTitle"/>
        <w:jc w:val="center"/>
      </w:pPr>
      <w:r>
        <w:t>(МУНИЦИПАЛЬНЫМ ПРОГРАММАМ И НЕПРОГРАММНЫМ НАПРАВЛЕНИЯМ</w:t>
      </w:r>
    </w:p>
    <w:p w:rsidR="00F444A8" w:rsidRDefault="00F444A8">
      <w:pPr>
        <w:pStyle w:val="ConsPlusTitle"/>
        <w:jc w:val="center"/>
      </w:pPr>
      <w:r>
        <w:t>ДЕЯТЕЛЬНОСТИ), ГРУППАМ, ПОДГРУППАМ ВИДОВ РАСХОДОВ, РАЗДЕЛАМ,</w:t>
      </w:r>
    </w:p>
    <w:p w:rsidR="00F444A8" w:rsidRDefault="00F444A8">
      <w:pPr>
        <w:pStyle w:val="ConsPlusTitle"/>
        <w:jc w:val="center"/>
      </w:pPr>
      <w:r>
        <w:t>ПОДРАЗДЕЛАМ КЛАССИФИКАЦИИ РАСХОДОВ БЮДЖЕТА ГОРОДА ПЕРМИ</w:t>
      </w:r>
    </w:p>
    <w:p w:rsidR="00F444A8" w:rsidRDefault="00F444A8">
      <w:pPr>
        <w:pStyle w:val="ConsPlusTitle"/>
        <w:jc w:val="center"/>
      </w:pPr>
      <w:r>
        <w:t>НА ПЛАНОВЫЙ ПЕРИОД 2016 И 2017 ГОДОВ</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680"/>
        <w:gridCol w:w="567"/>
        <w:gridCol w:w="794"/>
        <w:gridCol w:w="4365"/>
        <w:gridCol w:w="1644"/>
        <w:gridCol w:w="1580"/>
      </w:tblGrid>
      <w:tr w:rsidR="00F444A8">
        <w:tc>
          <w:tcPr>
            <w:tcW w:w="1134" w:type="dxa"/>
            <w:vAlign w:val="center"/>
          </w:tcPr>
          <w:p w:rsidR="00F444A8" w:rsidRDefault="00F444A8">
            <w:pPr>
              <w:pStyle w:val="ConsPlusNormal"/>
              <w:jc w:val="center"/>
            </w:pPr>
            <w:r>
              <w:t>Целевая статья</w:t>
            </w:r>
          </w:p>
        </w:tc>
        <w:tc>
          <w:tcPr>
            <w:tcW w:w="680" w:type="dxa"/>
            <w:vAlign w:val="center"/>
          </w:tcPr>
          <w:p w:rsidR="00F444A8" w:rsidRDefault="00F444A8">
            <w:pPr>
              <w:pStyle w:val="ConsPlusNormal"/>
              <w:jc w:val="center"/>
            </w:pPr>
            <w:r>
              <w:t>Вид расходов</w:t>
            </w:r>
          </w:p>
        </w:tc>
        <w:tc>
          <w:tcPr>
            <w:tcW w:w="567" w:type="dxa"/>
            <w:vAlign w:val="center"/>
          </w:tcPr>
          <w:p w:rsidR="00F444A8" w:rsidRDefault="00F444A8">
            <w:pPr>
              <w:pStyle w:val="ConsPlusNormal"/>
              <w:jc w:val="center"/>
            </w:pPr>
            <w:r>
              <w:t>Раздел</w:t>
            </w:r>
          </w:p>
        </w:tc>
        <w:tc>
          <w:tcPr>
            <w:tcW w:w="794" w:type="dxa"/>
            <w:vAlign w:val="center"/>
          </w:tcPr>
          <w:p w:rsidR="00F444A8" w:rsidRDefault="00F444A8">
            <w:pPr>
              <w:pStyle w:val="ConsPlusNormal"/>
              <w:jc w:val="center"/>
            </w:pPr>
            <w:r>
              <w:t>Подраздел</w:t>
            </w:r>
          </w:p>
        </w:tc>
        <w:tc>
          <w:tcPr>
            <w:tcW w:w="4365" w:type="dxa"/>
            <w:vAlign w:val="center"/>
          </w:tcPr>
          <w:p w:rsidR="00F444A8" w:rsidRDefault="00F444A8">
            <w:pPr>
              <w:pStyle w:val="ConsPlusNormal"/>
              <w:jc w:val="center"/>
            </w:pPr>
            <w:r>
              <w:t>Наименование расходов</w:t>
            </w:r>
          </w:p>
        </w:tc>
        <w:tc>
          <w:tcPr>
            <w:tcW w:w="1644" w:type="dxa"/>
            <w:vAlign w:val="center"/>
          </w:tcPr>
          <w:p w:rsidR="00F444A8" w:rsidRDefault="00F444A8">
            <w:pPr>
              <w:pStyle w:val="ConsPlusNormal"/>
              <w:jc w:val="center"/>
            </w:pPr>
            <w:r>
              <w:t>2016 год</w:t>
            </w:r>
          </w:p>
        </w:tc>
        <w:tc>
          <w:tcPr>
            <w:tcW w:w="1580" w:type="dxa"/>
            <w:vAlign w:val="center"/>
          </w:tcPr>
          <w:p w:rsidR="00F444A8" w:rsidRDefault="00F444A8">
            <w:pPr>
              <w:pStyle w:val="ConsPlusNormal"/>
              <w:jc w:val="center"/>
            </w:pPr>
            <w:r>
              <w:t>2017 год</w:t>
            </w:r>
          </w:p>
        </w:tc>
      </w:tr>
      <w:tr w:rsidR="00F444A8">
        <w:tc>
          <w:tcPr>
            <w:tcW w:w="1134" w:type="dxa"/>
            <w:vAlign w:val="center"/>
          </w:tcPr>
          <w:p w:rsidR="00F444A8" w:rsidRDefault="00F444A8">
            <w:pPr>
              <w:pStyle w:val="ConsPlusNormal"/>
              <w:jc w:val="center"/>
            </w:pPr>
            <w:r>
              <w:t>0100000</w:t>
            </w:r>
          </w:p>
        </w:tc>
        <w:tc>
          <w:tcPr>
            <w:tcW w:w="680" w:type="dxa"/>
            <w:vAlign w:val="center"/>
          </w:tcPr>
          <w:p w:rsidR="00F444A8" w:rsidRDefault="00F444A8">
            <w:pPr>
              <w:pStyle w:val="ConsPlusNormal"/>
            </w:pPr>
          </w:p>
        </w:tc>
        <w:tc>
          <w:tcPr>
            <w:tcW w:w="567" w:type="dxa"/>
            <w:vAlign w:val="center"/>
          </w:tcPr>
          <w:p w:rsidR="00F444A8" w:rsidRDefault="00F444A8">
            <w:pPr>
              <w:pStyle w:val="ConsPlusNormal"/>
            </w:pPr>
          </w:p>
        </w:tc>
        <w:tc>
          <w:tcPr>
            <w:tcW w:w="794" w:type="dxa"/>
            <w:vAlign w:val="center"/>
          </w:tcPr>
          <w:p w:rsidR="00F444A8" w:rsidRDefault="00F444A8">
            <w:pPr>
              <w:pStyle w:val="ConsPlusNormal"/>
            </w:pPr>
          </w:p>
        </w:tc>
        <w:tc>
          <w:tcPr>
            <w:tcW w:w="4365"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644" w:type="dxa"/>
            <w:vAlign w:val="bottom"/>
          </w:tcPr>
          <w:p w:rsidR="00F444A8" w:rsidRDefault="00F444A8">
            <w:pPr>
              <w:pStyle w:val="ConsPlusNormal"/>
              <w:jc w:val="center"/>
            </w:pPr>
            <w:r>
              <w:t>12500,000</w:t>
            </w:r>
          </w:p>
        </w:tc>
        <w:tc>
          <w:tcPr>
            <w:tcW w:w="1580" w:type="dxa"/>
            <w:vAlign w:val="bottom"/>
          </w:tcPr>
          <w:p w:rsidR="00F444A8" w:rsidRDefault="00F444A8">
            <w:pPr>
              <w:pStyle w:val="ConsPlusNormal"/>
              <w:jc w:val="center"/>
            </w:pPr>
            <w:r>
              <w:t>12500,000</w:t>
            </w:r>
          </w:p>
        </w:tc>
      </w:tr>
      <w:tr w:rsidR="00F444A8">
        <w:tc>
          <w:tcPr>
            <w:tcW w:w="1134" w:type="dxa"/>
            <w:vAlign w:val="center"/>
          </w:tcPr>
          <w:p w:rsidR="00F444A8" w:rsidRDefault="00F444A8">
            <w:pPr>
              <w:pStyle w:val="ConsPlusNormal"/>
              <w:jc w:val="center"/>
            </w:pPr>
            <w:r>
              <w:t>0110000</w:t>
            </w:r>
          </w:p>
        </w:tc>
        <w:tc>
          <w:tcPr>
            <w:tcW w:w="680" w:type="dxa"/>
            <w:vAlign w:val="center"/>
          </w:tcPr>
          <w:p w:rsidR="00F444A8" w:rsidRDefault="00F444A8">
            <w:pPr>
              <w:pStyle w:val="ConsPlusNormal"/>
            </w:pPr>
          </w:p>
        </w:tc>
        <w:tc>
          <w:tcPr>
            <w:tcW w:w="567" w:type="dxa"/>
            <w:vAlign w:val="center"/>
          </w:tcPr>
          <w:p w:rsidR="00F444A8" w:rsidRDefault="00F444A8">
            <w:pPr>
              <w:pStyle w:val="ConsPlusNormal"/>
            </w:pPr>
          </w:p>
        </w:tc>
        <w:tc>
          <w:tcPr>
            <w:tcW w:w="794" w:type="dxa"/>
            <w:vAlign w:val="center"/>
          </w:tcPr>
          <w:p w:rsidR="00F444A8" w:rsidRDefault="00F444A8">
            <w:pPr>
              <w:pStyle w:val="ConsPlusNormal"/>
            </w:pPr>
          </w:p>
        </w:tc>
        <w:tc>
          <w:tcPr>
            <w:tcW w:w="4365"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644" w:type="dxa"/>
            <w:vAlign w:val="bottom"/>
          </w:tcPr>
          <w:p w:rsidR="00F444A8" w:rsidRDefault="00F444A8">
            <w:pPr>
              <w:pStyle w:val="ConsPlusNormal"/>
              <w:jc w:val="center"/>
            </w:pPr>
            <w:r>
              <w:t>9710,000</w:t>
            </w:r>
          </w:p>
        </w:tc>
        <w:tc>
          <w:tcPr>
            <w:tcW w:w="1580" w:type="dxa"/>
            <w:vAlign w:val="bottom"/>
          </w:tcPr>
          <w:p w:rsidR="00F444A8" w:rsidRDefault="00F444A8">
            <w:pPr>
              <w:pStyle w:val="ConsPlusNormal"/>
              <w:jc w:val="center"/>
            </w:pPr>
            <w:r>
              <w:t>9710,000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644" w:type="dxa"/>
            <w:vAlign w:val="bottom"/>
          </w:tcPr>
          <w:p w:rsidR="00F444A8" w:rsidRDefault="00F444A8">
            <w:pPr>
              <w:pStyle w:val="ConsPlusNormal"/>
              <w:jc w:val="center"/>
            </w:pPr>
            <w:r>
              <w:t>9710,000</w:t>
            </w:r>
          </w:p>
        </w:tc>
        <w:tc>
          <w:tcPr>
            <w:tcW w:w="1580" w:type="dxa"/>
            <w:vAlign w:val="bottom"/>
          </w:tcPr>
          <w:p w:rsidR="00F444A8" w:rsidRDefault="00F444A8">
            <w:pPr>
              <w:pStyle w:val="ConsPlusNormal"/>
              <w:jc w:val="center"/>
            </w:pPr>
            <w:r>
              <w:t>9710,000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4583,000</w:t>
            </w:r>
          </w:p>
        </w:tc>
        <w:tc>
          <w:tcPr>
            <w:tcW w:w="1580" w:type="dxa"/>
            <w:vAlign w:val="bottom"/>
          </w:tcPr>
          <w:p w:rsidR="00F444A8" w:rsidRDefault="00F444A8">
            <w:pPr>
              <w:pStyle w:val="ConsPlusNormal"/>
              <w:jc w:val="center"/>
            </w:pPr>
            <w:r>
              <w:t>4493,000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4583,000</w:t>
            </w:r>
          </w:p>
        </w:tc>
        <w:tc>
          <w:tcPr>
            <w:tcW w:w="1580" w:type="dxa"/>
            <w:vAlign w:val="bottom"/>
          </w:tcPr>
          <w:p w:rsidR="00F444A8" w:rsidRDefault="00F444A8">
            <w:pPr>
              <w:pStyle w:val="ConsPlusNormal"/>
              <w:jc w:val="center"/>
            </w:pPr>
            <w:r>
              <w:t>4493,000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4183,000</w:t>
            </w:r>
          </w:p>
        </w:tc>
        <w:tc>
          <w:tcPr>
            <w:tcW w:w="1580" w:type="dxa"/>
            <w:vAlign w:val="bottom"/>
          </w:tcPr>
          <w:p w:rsidR="00F444A8" w:rsidRDefault="00F444A8">
            <w:pPr>
              <w:pStyle w:val="ConsPlusNormal"/>
              <w:jc w:val="center"/>
            </w:pPr>
            <w:r>
              <w:t>4093,000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Культура</w:t>
            </w:r>
          </w:p>
        </w:tc>
        <w:tc>
          <w:tcPr>
            <w:tcW w:w="1644" w:type="dxa"/>
            <w:vAlign w:val="bottom"/>
          </w:tcPr>
          <w:p w:rsidR="00F444A8" w:rsidRDefault="00F444A8">
            <w:pPr>
              <w:pStyle w:val="ConsPlusNormal"/>
              <w:jc w:val="center"/>
            </w:pPr>
            <w:r>
              <w:t>400,000</w:t>
            </w:r>
          </w:p>
        </w:tc>
        <w:tc>
          <w:tcPr>
            <w:tcW w:w="1580" w:type="dxa"/>
            <w:vAlign w:val="bottom"/>
          </w:tcPr>
          <w:p w:rsidR="00F444A8" w:rsidRDefault="00F444A8">
            <w:pPr>
              <w:pStyle w:val="ConsPlusNormal"/>
              <w:jc w:val="center"/>
            </w:pPr>
            <w:r>
              <w:t>400,000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5127,000</w:t>
            </w:r>
          </w:p>
        </w:tc>
        <w:tc>
          <w:tcPr>
            <w:tcW w:w="1580" w:type="dxa"/>
            <w:vAlign w:val="bottom"/>
          </w:tcPr>
          <w:p w:rsidR="00F444A8" w:rsidRDefault="00F444A8">
            <w:pPr>
              <w:pStyle w:val="ConsPlusNormal"/>
              <w:jc w:val="center"/>
            </w:pPr>
            <w:r>
              <w:t>5217,000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150,000</w:t>
            </w:r>
          </w:p>
        </w:tc>
        <w:tc>
          <w:tcPr>
            <w:tcW w:w="1580" w:type="dxa"/>
            <w:vAlign w:val="bottom"/>
          </w:tcPr>
          <w:p w:rsidR="00F444A8" w:rsidRDefault="00F444A8">
            <w:pPr>
              <w:pStyle w:val="ConsPlusNormal"/>
              <w:jc w:val="center"/>
            </w:pPr>
            <w:r>
              <w:t>150,000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Культура</w:t>
            </w:r>
          </w:p>
        </w:tc>
        <w:tc>
          <w:tcPr>
            <w:tcW w:w="1644" w:type="dxa"/>
            <w:vAlign w:val="bottom"/>
          </w:tcPr>
          <w:p w:rsidR="00F444A8" w:rsidRDefault="00F444A8">
            <w:pPr>
              <w:pStyle w:val="ConsPlusNormal"/>
              <w:jc w:val="center"/>
            </w:pPr>
            <w:r>
              <w:t>150,000</w:t>
            </w:r>
          </w:p>
        </w:tc>
        <w:tc>
          <w:tcPr>
            <w:tcW w:w="1580" w:type="dxa"/>
            <w:vAlign w:val="bottom"/>
          </w:tcPr>
          <w:p w:rsidR="00F444A8" w:rsidRDefault="00F444A8">
            <w:pPr>
              <w:pStyle w:val="ConsPlusNormal"/>
              <w:jc w:val="center"/>
            </w:pPr>
            <w:r>
              <w:t>150,000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900,000</w:t>
            </w:r>
          </w:p>
        </w:tc>
        <w:tc>
          <w:tcPr>
            <w:tcW w:w="1580" w:type="dxa"/>
            <w:vAlign w:val="bottom"/>
          </w:tcPr>
          <w:p w:rsidR="00F444A8" w:rsidRDefault="00F444A8">
            <w:pPr>
              <w:pStyle w:val="ConsPlusNormal"/>
              <w:jc w:val="center"/>
            </w:pPr>
            <w:r>
              <w:t>900,000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Культура</w:t>
            </w:r>
          </w:p>
        </w:tc>
        <w:tc>
          <w:tcPr>
            <w:tcW w:w="1644" w:type="dxa"/>
            <w:vAlign w:val="bottom"/>
          </w:tcPr>
          <w:p w:rsidR="00F444A8" w:rsidRDefault="00F444A8">
            <w:pPr>
              <w:pStyle w:val="ConsPlusNormal"/>
              <w:jc w:val="center"/>
            </w:pPr>
            <w:r>
              <w:t>900,000</w:t>
            </w:r>
          </w:p>
        </w:tc>
        <w:tc>
          <w:tcPr>
            <w:tcW w:w="1580" w:type="dxa"/>
            <w:vAlign w:val="bottom"/>
          </w:tcPr>
          <w:p w:rsidR="00F444A8" w:rsidRDefault="00F444A8">
            <w:pPr>
              <w:pStyle w:val="ConsPlusNormal"/>
              <w:jc w:val="center"/>
            </w:pPr>
            <w:r>
              <w:t>900,000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4077,000</w:t>
            </w:r>
          </w:p>
        </w:tc>
        <w:tc>
          <w:tcPr>
            <w:tcW w:w="1580" w:type="dxa"/>
            <w:vAlign w:val="bottom"/>
          </w:tcPr>
          <w:p w:rsidR="00F444A8" w:rsidRDefault="00F444A8">
            <w:pPr>
              <w:pStyle w:val="ConsPlusNormal"/>
              <w:jc w:val="center"/>
            </w:pPr>
            <w:r>
              <w:t>4167,000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3877,000</w:t>
            </w:r>
          </w:p>
        </w:tc>
        <w:tc>
          <w:tcPr>
            <w:tcW w:w="1580" w:type="dxa"/>
            <w:vAlign w:val="bottom"/>
          </w:tcPr>
          <w:p w:rsidR="00F444A8" w:rsidRDefault="00F444A8">
            <w:pPr>
              <w:pStyle w:val="ConsPlusNormal"/>
              <w:jc w:val="center"/>
            </w:pPr>
            <w:r>
              <w:t>3967,000</w:t>
            </w:r>
          </w:p>
        </w:tc>
      </w:tr>
      <w:tr w:rsidR="00F444A8">
        <w:tc>
          <w:tcPr>
            <w:tcW w:w="1134" w:type="dxa"/>
            <w:vAlign w:val="bottom"/>
          </w:tcPr>
          <w:p w:rsidR="00F444A8" w:rsidRDefault="00F444A8">
            <w:pPr>
              <w:pStyle w:val="ConsPlusNormal"/>
              <w:jc w:val="center"/>
            </w:pPr>
            <w:r>
              <w:t>0112221</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Культура</w:t>
            </w:r>
          </w:p>
        </w:tc>
        <w:tc>
          <w:tcPr>
            <w:tcW w:w="1644" w:type="dxa"/>
            <w:vAlign w:val="bottom"/>
          </w:tcPr>
          <w:p w:rsidR="00F444A8" w:rsidRDefault="00F444A8">
            <w:pPr>
              <w:pStyle w:val="ConsPlusNormal"/>
              <w:jc w:val="center"/>
            </w:pPr>
            <w:r>
              <w:t>200,000</w:t>
            </w:r>
          </w:p>
        </w:tc>
        <w:tc>
          <w:tcPr>
            <w:tcW w:w="1580" w:type="dxa"/>
            <w:vAlign w:val="bottom"/>
          </w:tcPr>
          <w:p w:rsidR="00F444A8" w:rsidRDefault="00F444A8">
            <w:pPr>
              <w:pStyle w:val="ConsPlusNormal"/>
              <w:jc w:val="center"/>
            </w:pPr>
            <w:r>
              <w:t>200,000</w:t>
            </w:r>
          </w:p>
        </w:tc>
      </w:tr>
      <w:tr w:rsidR="00F444A8">
        <w:tc>
          <w:tcPr>
            <w:tcW w:w="1134" w:type="dxa"/>
            <w:vAlign w:val="bottom"/>
          </w:tcPr>
          <w:p w:rsidR="00F444A8" w:rsidRDefault="00F444A8">
            <w:pPr>
              <w:pStyle w:val="ConsPlusNormal"/>
              <w:jc w:val="center"/>
            </w:pPr>
            <w:r>
              <w:t>0120000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644" w:type="dxa"/>
            <w:vAlign w:val="bottom"/>
          </w:tcPr>
          <w:p w:rsidR="00F444A8" w:rsidRDefault="00F444A8">
            <w:pPr>
              <w:pStyle w:val="ConsPlusNormal"/>
              <w:jc w:val="center"/>
            </w:pPr>
            <w:r>
              <w:t>1890,000</w:t>
            </w:r>
          </w:p>
        </w:tc>
        <w:tc>
          <w:tcPr>
            <w:tcW w:w="1580" w:type="dxa"/>
            <w:vAlign w:val="bottom"/>
          </w:tcPr>
          <w:p w:rsidR="00F444A8" w:rsidRDefault="00F444A8">
            <w:pPr>
              <w:pStyle w:val="ConsPlusNormal"/>
              <w:jc w:val="center"/>
            </w:pPr>
            <w:r>
              <w:t>1890,000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644" w:type="dxa"/>
            <w:vAlign w:val="bottom"/>
          </w:tcPr>
          <w:p w:rsidR="00F444A8" w:rsidRDefault="00F444A8">
            <w:pPr>
              <w:pStyle w:val="ConsPlusNormal"/>
              <w:jc w:val="center"/>
            </w:pPr>
            <w:r>
              <w:t>1890,000</w:t>
            </w:r>
          </w:p>
        </w:tc>
        <w:tc>
          <w:tcPr>
            <w:tcW w:w="1580" w:type="dxa"/>
            <w:vAlign w:val="bottom"/>
          </w:tcPr>
          <w:p w:rsidR="00F444A8" w:rsidRDefault="00F444A8">
            <w:pPr>
              <w:pStyle w:val="ConsPlusNormal"/>
              <w:jc w:val="center"/>
            </w:pPr>
            <w:r>
              <w:t>1890,000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100,000</w:t>
            </w:r>
          </w:p>
        </w:tc>
        <w:tc>
          <w:tcPr>
            <w:tcW w:w="1580" w:type="dxa"/>
            <w:vAlign w:val="bottom"/>
          </w:tcPr>
          <w:p w:rsidR="00F444A8" w:rsidRDefault="00F444A8">
            <w:pPr>
              <w:pStyle w:val="ConsPlusNormal"/>
              <w:jc w:val="center"/>
            </w:pPr>
            <w:r>
              <w:t>100,000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100,000</w:t>
            </w:r>
          </w:p>
        </w:tc>
        <w:tc>
          <w:tcPr>
            <w:tcW w:w="1580" w:type="dxa"/>
            <w:vAlign w:val="bottom"/>
          </w:tcPr>
          <w:p w:rsidR="00F444A8" w:rsidRDefault="00F444A8">
            <w:pPr>
              <w:pStyle w:val="ConsPlusNormal"/>
              <w:jc w:val="center"/>
            </w:pPr>
            <w:r>
              <w:t>100,000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100,000</w:t>
            </w:r>
          </w:p>
        </w:tc>
        <w:tc>
          <w:tcPr>
            <w:tcW w:w="1580" w:type="dxa"/>
            <w:vAlign w:val="bottom"/>
          </w:tcPr>
          <w:p w:rsidR="00F444A8" w:rsidRDefault="00F444A8">
            <w:pPr>
              <w:pStyle w:val="ConsPlusNormal"/>
              <w:jc w:val="center"/>
            </w:pPr>
            <w:r>
              <w:t>100,000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1790,000</w:t>
            </w:r>
          </w:p>
        </w:tc>
        <w:tc>
          <w:tcPr>
            <w:tcW w:w="1580" w:type="dxa"/>
            <w:vAlign w:val="bottom"/>
          </w:tcPr>
          <w:p w:rsidR="00F444A8" w:rsidRDefault="00F444A8">
            <w:pPr>
              <w:pStyle w:val="ConsPlusNormal"/>
              <w:jc w:val="center"/>
            </w:pPr>
            <w:r>
              <w:t>1790,000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540,000</w:t>
            </w:r>
          </w:p>
        </w:tc>
        <w:tc>
          <w:tcPr>
            <w:tcW w:w="1580" w:type="dxa"/>
            <w:vAlign w:val="bottom"/>
          </w:tcPr>
          <w:p w:rsidR="00F444A8" w:rsidRDefault="00F444A8">
            <w:pPr>
              <w:pStyle w:val="ConsPlusNormal"/>
              <w:jc w:val="center"/>
            </w:pPr>
            <w:r>
              <w:t>540,000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Культура</w:t>
            </w:r>
          </w:p>
        </w:tc>
        <w:tc>
          <w:tcPr>
            <w:tcW w:w="1644" w:type="dxa"/>
            <w:vAlign w:val="bottom"/>
          </w:tcPr>
          <w:p w:rsidR="00F444A8" w:rsidRDefault="00F444A8">
            <w:pPr>
              <w:pStyle w:val="ConsPlusNormal"/>
              <w:jc w:val="center"/>
            </w:pPr>
            <w:r>
              <w:t>540,000</w:t>
            </w:r>
          </w:p>
        </w:tc>
        <w:tc>
          <w:tcPr>
            <w:tcW w:w="1580" w:type="dxa"/>
            <w:vAlign w:val="bottom"/>
          </w:tcPr>
          <w:p w:rsidR="00F444A8" w:rsidRDefault="00F444A8">
            <w:pPr>
              <w:pStyle w:val="ConsPlusNormal"/>
              <w:jc w:val="center"/>
            </w:pPr>
            <w:r>
              <w:t>540,000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1250,000</w:t>
            </w:r>
          </w:p>
        </w:tc>
        <w:tc>
          <w:tcPr>
            <w:tcW w:w="1580" w:type="dxa"/>
            <w:vAlign w:val="bottom"/>
          </w:tcPr>
          <w:p w:rsidR="00F444A8" w:rsidRDefault="00F444A8">
            <w:pPr>
              <w:pStyle w:val="ConsPlusNormal"/>
              <w:jc w:val="center"/>
            </w:pPr>
            <w:r>
              <w:t>1250,000</w:t>
            </w:r>
          </w:p>
        </w:tc>
      </w:tr>
      <w:tr w:rsidR="00F444A8">
        <w:tc>
          <w:tcPr>
            <w:tcW w:w="1134" w:type="dxa"/>
            <w:vAlign w:val="bottom"/>
          </w:tcPr>
          <w:p w:rsidR="00F444A8" w:rsidRDefault="00F444A8">
            <w:pPr>
              <w:pStyle w:val="ConsPlusNormal"/>
              <w:jc w:val="center"/>
            </w:pPr>
            <w:r>
              <w:t>0122222</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1250,000</w:t>
            </w:r>
          </w:p>
        </w:tc>
        <w:tc>
          <w:tcPr>
            <w:tcW w:w="1580" w:type="dxa"/>
            <w:vAlign w:val="bottom"/>
          </w:tcPr>
          <w:p w:rsidR="00F444A8" w:rsidRDefault="00F444A8">
            <w:pPr>
              <w:pStyle w:val="ConsPlusNormal"/>
              <w:jc w:val="center"/>
            </w:pPr>
            <w:r>
              <w:t>1250,000</w:t>
            </w:r>
          </w:p>
        </w:tc>
      </w:tr>
      <w:tr w:rsidR="00F444A8">
        <w:tc>
          <w:tcPr>
            <w:tcW w:w="1134" w:type="dxa"/>
            <w:vAlign w:val="bottom"/>
          </w:tcPr>
          <w:p w:rsidR="00F444A8" w:rsidRDefault="00F444A8">
            <w:pPr>
              <w:pStyle w:val="ConsPlusNormal"/>
              <w:jc w:val="center"/>
            </w:pPr>
            <w:r>
              <w:t>0130000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Подпрограмма "Мониторинг сферы межэтнических и межконфессиональных отношений"</w:t>
            </w:r>
          </w:p>
        </w:tc>
        <w:tc>
          <w:tcPr>
            <w:tcW w:w="1644" w:type="dxa"/>
            <w:vAlign w:val="bottom"/>
          </w:tcPr>
          <w:p w:rsidR="00F444A8" w:rsidRDefault="00F444A8">
            <w:pPr>
              <w:pStyle w:val="ConsPlusNormal"/>
              <w:jc w:val="center"/>
            </w:pPr>
            <w:r>
              <w:t>900,000</w:t>
            </w:r>
          </w:p>
        </w:tc>
        <w:tc>
          <w:tcPr>
            <w:tcW w:w="1580" w:type="dxa"/>
            <w:vAlign w:val="bottom"/>
          </w:tcPr>
          <w:p w:rsidR="00F444A8" w:rsidRDefault="00F444A8">
            <w:pPr>
              <w:pStyle w:val="ConsPlusNormal"/>
              <w:jc w:val="center"/>
            </w:pPr>
            <w:r>
              <w:t>900,000</w:t>
            </w:r>
          </w:p>
        </w:tc>
      </w:tr>
      <w:tr w:rsidR="00F444A8">
        <w:tc>
          <w:tcPr>
            <w:tcW w:w="1134" w:type="dxa"/>
            <w:vAlign w:val="bottom"/>
          </w:tcPr>
          <w:p w:rsidR="00F444A8" w:rsidRDefault="00F444A8">
            <w:pPr>
              <w:pStyle w:val="ConsPlusNormal"/>
              <w:jc w:val="center"/>
            </w:pPr>
            <w:r>
              <w:t>0132223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Мероприятия по мониторингу сферы межэтнических и межконфессиональных отношений</w:t>
            </w:r>
          </w:p>
        </w:tc>
        <w:tc>
          <w:tcPr>
            <w:tcW w:w="1644" w:type="dxa"/>
            <w:vAlign w:val="bottom"/>
          </w:tcPr>
          <w:p w:rsidR="00F444A8" w:rsidRDefault="00F444A8">
            <w:pPr>
              <w:pStyle w:val="ConsPlusNormal"/>
              <w:jc w:val="center"/>
            </w:pPr>
            <w:r>
              <w:t>900,000</w:t>
            </w:r>
          </w:p>
        </w:tc>
        <w:tc>
          <w:tcPr>
            <w:tcW w:w="1580" w:type="dxa"/>
            <w:vAlign w:val="bottom"/>
          </w:tcPr>
          <w:p w:rsidR="00F444A8" w:rsidRDefault="00F444A8">
            <w:pPr>
              <w:pStyle w:val="ConsPlusNormal"/>
              <w:jc w:val="center"/>
            </w:pPr>
            <w:r>
              <w:t>900,000</w:t>
            </w:r>
          </w:p>
        </w:tc>
      </w:tr>
      <w:tr w:rsidR="00F444A8">
        <w:tc>
          <w:tcPr>
            <w:tcW w:w="1134" w:type="dxa"/>
            <w:vAlign w:val="bottom"/>
          </w:tcPr>
          <w:p w:rsidR="00F444A8" w:rsidRDefault="00F444A8">
            <w:pPr>
              <w:pStyle w:val="ConsPlusNormal"/>
              <w:jc w:val="center"/>
            </w:pPr>
            <w:r>
              <w:t>0132223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900,000</w:t>
            </w:r>
          </w:p>
        </w:tc>
        <w:tc>
          <w:tcPr>
            <w:tcW w:w="1580" w:type="dxa"/>
            <w:vAlign w:val="bottom"/>
          </w:tcPr>
          <w:p w:rsidR="00F444A8" w:rsidRDefault="00F444A8">
            <w:pPr>
              <w:pStyle w:val="ConsPlusNormal"/>
              <w:jc w:val="center"/>
            </w:pPr>
            <w:r>
              <w:t>900,000</w:t>
            </w:r>
          </w:p>
        </w:tc>
      </w:tr>
      <w:tr w:rsidR="00F444A8">
        <w:tc>
          <w:tcPr>
            <w:tcW w:w="1134" w:type="dxa"/>
            <w:vAlign w:val="bottom"/>
          </w:tcPr>
          <w:p w:rsidR="00F444A8" w:rsidRDefault="00F444A8">
            <w:pPr>
              <w:pStyle w:val="ConsPlusNormal"/>
              <w:jc w:val="center"/>
            </w:pPr>
            <w:r>
              <w:t>0132223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900,000</w:t>
            </w:r>
          </w:p>
        </w:tc>
        <w:tc>
          <w:tcPr>
            <w:tcW w:w="1580" w:type="dxa"/>
            <w:vAlign w:val="bottom"/>
          </w:tcPr>
          <w:p w:rsidR="00F444A8" w:rsidRDefault="00F444A8">
            <w:pPr>
              <w:pStyle w:val="ConsPlusNormal"/>
              <w:jc w:val="center"/>
            </w:pPr>
            <w:r>
              <w:t>900,000</w:t>
            </w:r>
          </w:p>
        </w:tc>
      </w:tr>
      <w:tr w:rsidR="00F444A8">
        <w:tc>
          <w:tcPr>
            <w:tcW w:w="1134" w:type="dxa"/>
            <w:vAlign w:val="bottom"/>
          </w:tcPr>
          <w:p w:rsidR="00F444A8" w:rsidRDefault="00F444A8">
            <w:pPr>
              <w:pStyle w:val="ConsPlusNormal"/>
              <w:jc w:val="center"/>
            </w:pPr>
            <w:r>
              <w:t>0132223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900,000</w:t>
            </w:r>
          </w:p>
        </w:tc>
        <w:tc>
          <w:tcPr>
            <w:tcW w:w="1580" w:type="dxa"/>
            <w:vAlign w:val="bottom"/>
          </w:tcPr>
          <w:p w:rsidR="00F444A8" w:rsidRDefault="00F444A8">
            <w:pPr>
              <w:pStyle w:val="ConsPlusNormal"/>
              <w:jc w:val="center"/>
            </w:pPr>
            <w:r>
              <w:t>900,000</w:t>
            </w:r>
          </w:p>
        </w:tc>
      </w:tr>
      <w:tr w:rsidR="00F444A8">
        <w:tc>
          <w:tcPr>
            <w:tcW w:w="1134" w:type="dxa"/>
            <w:vAlign w:val="bottom"/>
          </w:tcPr>
          <w:p w:rsidR="00F444A8" w:rsidRDefault="00F444A8">
            <w:pPr>
              <w:pStyle w:val="ConsPlusNormal"/>
              <w:jc w:val="center"/>
            </w:pPr>
            <w:r>
              <w:t>0200000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"Социальная поддержка населения города Перми"</w:t>
            </w:r>
          </w:p>
        </w:tc>
        <w:tc>
          <w:tcPr>
            <w:tcW w:w="1644" w:type="dxa"/>
            <w:vAlign w:val="bottom"/>
          </w:tcPr>
          <w:p w:rsidR="00F444A8" w:rsidRDefault="00F444A8">
            <w:pPr>
              <w:pStyle w:val="ConsPlusNormal"/>
              <w:jc w:val="center"/>
            </w:pPr>
            <w:r>
              <w:t>31871,900</w:t>
            </w:r>
          </w:p>
        </w:tc>
        <w:tc>
          <w:tcPr>
            <w:tcW w:w="1580" w:type="dxa"/>
            <w:vAlign w:val="bottom"/>
          </w:tcPr>
          <w:p w:rsidR="00F444A8" w:rsidRDefault="00F444A8">
            <w:pPr>
              <w:pStyle w:val="ConsPlusNormal"/>
              <w:jc w:val="center"/>
            </w:pPr>
            <w:r>
              <w:t>33103,900</w:t>
            </w:r>
          </w:p>
        </w:tc>
      </w:tr>
      <w:tr w:rsidR="00F444A8">
        <w:tc>
          <w:tcPr>
            <w:tcW w:w="1134" w:type="dxa"/>
            <w:vAlign w:val="bottom"/>
          </w:tcPr>
          <w:p w:rsidR="00F444A8" w:rsidRDefault="00F444A8">
            <w:pPr>
              <w:pStyle w:val="ConsPlusNormal"/>
              <w:jc w:val="center"/>
            </w:pPr>
            <w:r>
              <w:t>0210000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"Поддержка социально незащищенных категорий населения города Перми"</w:t>
            </w:r>
          </w:p>
        </w:tc>
        <w:tc>
          <w:tcPr>
            <w:tcW w:w="1644" w:type="dxa"/>
            <w:vAlign w:val="bottom"/>
          </w:tcPr>
          <w:p w:rsidR="00F444A8" w:rsidRDefault="00F444A8">
            <w:pPr>
              <w:pStyle w:val="ConsPlusNormal"/>
              <w:jc w:val="center"/>
            </w:pPr>
            <w:r>
              <w:t>22621,800</w:t>
            </w:r>
          </w:p>
        </w:tc>
        <w:tc>
          <w:tcPr>
            <w:tcW w:w="1580" w:type="dxa"/>
            <w:vAlign w:val="bottom"/>
          </w:tcPr>
          <w:p w:rsidR="00F444A8" w:rsidRDefault="00F444A8">
            <w:pPr>
              <w:pStyle w:val="ConsPlusNormal"/>
              <w:jc w:val="center"/>
            </w:pPr>
            <w:r>
              <w:t>23442,900</w:t>
            </w:r>
          </w:p>
        </w:tc>
      </w:tr>
      <w:tr w:rsidR="00F444A8">
        <w:tc>
          <w:tcPr>
            <w:tcW w:w="1134" w:type="dxa"/>
            <w:vAlign w:val="bottom"/>
          </w:tcPr>
          <w:p w:rsidR="00F444A8" w:rsidRDefault="00F444A8">
            <w:pPr>
              <w:pStyle w:val="ConsPlusNormal"/>
              <w:jc w:val="center"/>
            </w:pPr>
            <w:r>
              <w:t>0212102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Проведение мероприятий социальной направленности</w:t>
            </w:r>
          </w:p>
        </w:tc>
        <w:tc>
          <w:tcPr>
            <w:tcW w:w="1644" w:type="dxa"/>
            <w:vAlign w:val="bottom"/>
          </w:tcPr>
          <w:p w:rsidR="00F444A8" w:rsidRDefault="00F444A8">
            <w:pPr>
              <w:pStyle w:val="ConsPlusNormal"/>
              <w:jc w:val="center"/>
            </w:pPr>
            <w:r>
              <w:t>2288,200</w:t>
            </w:r>
          </w:p>
        </w:tc>
        <w:tc>
          <w:tcPr>
            <w:tcW w:w="1580" w:type="dxa"/>
            <w:vAlign w:val="bottom"/>
          </w:tcPr>
          <w:p w:rsidR="00F444A8" w:rsidRDefault="00F444A8">
            <w:pPr>
              <w:pStyle w:val="ConsPlusNormal"/>
              <w:jc w:val="center"/>
            </w:pPr>
            <w:r>
              <w:t>2288,200</w:t>
            </w:r>
          </w:p>
        </w:tc>
      </w:tr>
      <w:tr w:rsidR="00F444A8">
        <w:tc>
          <w:tcPr>
            <w:tcW w:w="1134" w:type="dxa"/>
            <w:vAlign w:val="bottom"/>
          </w:tcPr>
          <w:p w:rsidR="00F444A8" w:rsidRDefault="00F444A8">
            <w:pPr>
              <w:pStyle w:val="ConsPlusNormal"/>
              <w:jc w:val="center"/>
            </w:pPr>
            <w:r>
              <w:t>0212102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1170,200</w:t>
            </w:r>
          </w:p>
        </w:tc>
        <w:tc>
          <w:tcPr>
            <w:tcW w:w="1580" w:type="dxa"/>
            <w:vAlign w:val="bottom"/>
          </w:tcPr>
          <w:p w:rsidR="00F444A8" w:rsidRDefault="00F444A8">
            <w:pPr>
              <w:pStyle w:val="ConsPlusNormal"/>
              <w:jc w:val="center"/>
            </w:pPr>
            <w:r>
              <w:t>1170,200</w:t>
            </w:r>
          </w:p>
        </w:tc>
      </w:tr>
      <w:tr w:rsidR="00F444A8">
        <w:tc>
          <w:tcPr>
            <w:tcW w:w="1134" w:type="dxa"/>
            <w:vAlign w:val="bottom"/>
          </w:tcPr>
          <w:p w:rsidR="00F444A8" w:rsidRDefault="00F444A8">
            <w:pPr>
              <w:pStyle w:val="ConsPlusNormal"/>
              <w:jc w:val="center"/>
            </w:pPr>
            <w:r>
              <w:t>0212102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1170,200</w:t>
            </w:r>
          </w:p>
        </w:tc>
        <w:tc>
          <w:tcPr>
            <w:tcW w:w="1580" w:type="dxa"/>
            <w:vAlign w:val="bottom"/>
          </w:tcPr>
          <w:p w:rsidR="00F444A8" w:rsidRDefault="00F444A8">
            <w:pPr>
              <w:pStyle w:val="ConsPlusNormal"/>
              <w:jc w:val="center"/>
            </w:pPr>
            <w:r>
              <w:t>1170,200</w:t>
            </w:r>
          </w:p>
        </w:tc>
      </w:tr>
      <w:tr w:rsidR="00F444A8">
        <w:tc>
          <w:tcPr>
            <w:tcW w:w="1134" w:type="dxa"/>
            <w:vAlign w:val="bottom"/>
          </w:tcPr>
          <w:p w:rsidR="00F444A8" w:rsidRDefault="00F444A8">
            <w:pPr>
              <w:pStyle w:val="ConsPlusNormal"/>
              <w:jc w:val="center"/>
            </w:pPr>
            <w:r>
              <w:t>0212102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1170,200</w:t>
            </w:r>
          </w:p>
        </w:tc>
        <w:tc>
          <w:tcPr>
            <w:tcW w:w="1580" w:type="dxa"/>
            <w:vAlign w:val="bottom"/>
          </w:tcPr>
          <w:p w:rsidR="00F444A8" w:rsidRDefault="00F444A8">
            <w:pPr>
              <w:pStyle w:val="ConsPlusNormal"/>
              <w:jc w:val="center"/>
            </w:pPr>
            <w:r>
              <w:t>1170,200</w:t>
            </w:r>
          </w:p>
        </w:tc>
      </w:tr>
      <w:tr w:rsidR="00F444A8">
        <w:tc>
          <w:tcPr>
            <w:tcW w:w="1134" w:type="dxa"/>
            <w:vAlign w:val="bottom"/>
          </w:tcPr>
          <w:p w:rsidR="00F444A8" w:rsidRDefault="00F444A8">
            <w:pPr>
              <w:pStyle w:val="ConsPlusNormal"/>
              <w:jc w:val="center"/>
            </w:pPr>
            <w:r>
              <w:t>0212102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1118,000</w:t>
            </w:r>
          </w:p>
        </w:tc>
        <w:tc>
          <w:tcPr>
            <w:tcW w:w="1580" w:type="dxa"/>
            <w:vAlign w:val="bottom"/>
          </w:tcPr>
          <w:p w:rsidR="00F444A8" w:rsidRDefault="00F444A8">
            <w:pPr>
              <w:pStyle w:val="ConsPlusNormal"/>
              <w:jc w:val="center"/>
            </w:pPr>
            <w:r>
              <w:t>1118,000</w:t>
            </w:r>
          </w:p>
        </w:tc>
      </w:tr>
      <w:tr w:rsidR="00F444A8">
        <w:tc>
          <w:tcPr>
            <w:tcW w:w="1134" w:type="dxa"/>
            <w:vAlign w:val="bottom"/>
          </w:tcPr>
          <w:p w:rsidR="00F444A8" w:rsidRDefault="00F444A8">
            <w:pPr>
              <w:pStyle w:val="ConsPlusNormal"/>
              <w:jc w:val="center"/>
            </w:pPr>
            <w:r>
              <w:t>0212102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1118,000</w:t>
            </w:r>
          </w:p>
        </w:tc>
        <w:tc>
          <w:tcPr>
            <w:tcW w:w="1580" w:type="dxa"/>
            <w:vAlign w:val="bottom"/>
          </w:tcPr>
          <w:p w:rsidR="00F444A8" w:rsidRDefault="00F444A8">
            <w:pPr>
              <w:pStyle w:val="ConsPlusNormal"/>
              <w:jc w:val="center"/>
            </w:pPr>
            <w:r>
              <w:t>1118,000</w:t>
            </w:r>
          </w:p>
        </w:tc>
      </w:tr>
      <w:tr w:rsidR="00F444A8">
        <w:tc>
          <w:tcPr>
            <w:tcW w:w="1134" w:type="dxa"/>
            <w:vAlign w:val="bottom"/>
          </w:tcPr>
          <w:p w:rsidR="00F444A8" w:rsidRDefault="00F444A8">
            <w:pPr>
              <w:pStyle w:val="ConsPlusNormal"/>
              <w:jc w:val="center"/>
            </w:pPr>
            <w:r>
              <w:t>0212102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1118,000</w:t>
            </w:r>
          </w:p>
        </w:tc>
        <w:tc>
          <w:tcPr>
            <w:tcW w:w="1580" w:type="dxa"/>
            <w:vAlign w:val="bottom"/>
          </w:tcPr>
          <w:p w:rsidR="00F444A8" w:rsidRDefault="00F444A8">
            <w:pPr>
              <w:pStyle w:val="ConsPlusNormal"/>
              <w:jc w:val="center"/>
            </w:pPr>
            <w:r>
              <w:t>1118,000</w:t>
            </w:r>
          </w:p>
        </w:tc>
      </w:tr>
      <w:tr w:rsidR="00F444A8">
        <w:tc>
          <w:tcPr>
            <w:tcW w:w="1134" w:type="dxa"/>
            <w:vAlign w:val="bottom"/>
          </w:tcPr>
          <w:p w:rsidR="00F444A8" w:rsidRDefault="00F444A8">
            <w:pPr>
              <w:pStyle w:val="ConsPlusNormal"/>
              <w:jc w:val="center"/>
            </w:pPr>
            <w:r>
              <w:t>0212146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Автоматизированный персонифицированный учет жителей</w:t>
            </w:r>
          </w:p>
        </w:tc>
        <w:tc>
          <w:tcPr>
            <w:tcW w:w="1644" w:type="dxa"/>
            <w:vAlign w:val="bottom"/>
          </w:tcPr>
          <w:p w:rsidR="00F444A8" w:rsidRDefault="00F444A8">
            <w:pPr>
              <w:pStyle w:val="ConsPlusNormal"/>
              <w:jc w:val="center"/>
            </w:pPr>
            <w:r>
              <w:t>927,800</w:t>
            </w:r>
          </w:p>
        </w:tc>
        <w:tc>
          <w:tcPr>
            <w:tcW w:w="1580" w:type="dxa"/>
            <w:vAlign w:val="bottom"/>
          </w:tcPr>
          <w:p w:rsidR="00F444A8" w:rsidRDefault="00F444A8">
            <w:pPr>
              <w:pStyle w:val="ConsPlusNormal"/>
              <w:jc w:val="center"/>
            </w:pPr>
            <w:r>
              <w:t>927,800</w:t>
            </w:r>
          </w:p>
        </w:tc>
      </w:tr>
      <w:tr w:rsidR="00F444A8">
        <w:tc>
          <w:tcPr>
            <w:tcW w:w="1134" w:type="dxa"/>
            <w:vAlign w:val="bottom"/>
          </w:tcPr>
          <w:p w:rsidR="00F444A8" w:rsidRDefault="00F444A8">
            <w:pPr>
              <w:pStyle w:val="ConsPlusNormal"/>
              <w:jc w:val="center"/>
            </w:pPr>
            <w:r>
              <w:t>0212146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927,800</w:t>
            </w:r>
          </w:p>
        </w:tc>
        <w:tc>
          <w:tcPr>
            <w:tcW w:w="1580" w:type="dxa"/>
            <w:vAlign w:val="bottom"/>
          </w:tcPr>
          <w:p w:rsidR="00F444A8" w:rsidRDefault="00F444A8">
            <w:pPr>
              <w:pStyle w:val="ConsPlusNormal"/>
              <w:jc w:val="center"/>
            </w:pPr>
            <w:r>
              <w:t>927,800</w:t>
            </w:r>
          </w:p>
        </w:tc>
      </w:tr>
      <w:tr w:rsidR="00F444A8">
        <w:tc>
          <w:tcPr>
            <w:tcW w:w="1134" w:type="dxa"/>
            <w:vAlign w:val="bottom"/>
          </w:tcPr>
          <w:p w:rsidR="00F444A8" w:rsidRDefault="00F444A8">
            <w:pPr>
              <w:pStyle w:val="ConsPlusNormal"/>
              <w:jc w:val="center"/>
            </w:pPr>
            <w:r>
              <w:t>0212146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927,800</w:t>
            </w:r>
          </w:p>
        </w:tc>
        <w:tc>
          <w:tcPr>
            <w:tcW w:w="1580" w:type="dxa"/>
            <w:vAlign w:val="bottom"/>
          </w:tcPr>
          <w:p w:rsidR="00F444A8" w:rsidRDefault="00F444A8">
            <w:pPr>
              <w:pStyle w:val="ConsPlusNormal"/>
              <w:jc w:val="center"/>
            </w:pPr>
            <w:r>
              <w:t>927,800</w:t>
            </w:r>
          </w:p>
        </w:tc>
      </w:tr>
      <w:tr w:rsidR="00F444A8">
        <w:tc>
          <w:tcPr>
            <w:tcW w:w="1134" w:type="dxa"/>
            <w:vAlign w:val="bottom"/>
          </w:tcPr>
          <w:p w:rsidR="00F444A8" w:rsidRDefault="00F444A8">
            <w:pPr>
              <w:pStyle w:val="ConsPlusNormal"/>
              <w:jc w:val="center"/>
            </w:pPr>
            <w:r>
              <w:t>0212146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927,800</w:t>
            </w:r>
          </w:p>
        </w:tc>
        <w:tc>
          <w:tcPr>
            <w:tcW w:w="1580" w:type="dxa"/>
            <w:vAlign w:val="bottom"/>
          </w:tcPr>
          <w:p w:rsidR="00F444A8" w:rsidRDefault="00F444A8">
            <w:pPr>
              <w:pStyle w:val="ConsPlusNormal"/>
              <w:jc w:val="center"/>
            </w:pPr>
            <w:r>
              <w:t>927,800</w:t>
            </w:r>
          </w:p>
        </w:tc>
      </w:tr>
      <w:tr w:rsidR="00F444A8">
        <w:tc>
          <w:tcPr>
            <w:tcW w:w="1134" w:type="dxa"/>
            <w:vAlign w:val="bottom"/>
          </w:tcPr>
          <w:p w:rsidR="00F444A8" w:rsidRDefault="00F444A8">
            <w:pPr>
              <w:pStyle w:val="ConsPlusNormal"/>
              <w:jc w:val="center"/>
            </w:pPr>
            <w:r>
              <w:t>0216203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работников муниципальных учреждений бюджетной сферы Пермского края путевками на санаторно-курортное лечение и оздоровление</w:t>
            </w:r>
          </w:p>
        </w:tc>
        <w:tc>
          <w:tcPr>
            <w:tcW w:w="1644" w:type="dxa"/>
            <w:vAlign w:val="bottom"/>
          </w:tcPr>
          <w:p w:rsidR="00F444A8" w:rsidRDefault="00F444A8">
            <w:pPr>
              <w:pStyle w:val="ConsPlusNormal"/>
              <w:jc w:val="center"/>
            </w:pPr>
            <w:r>
              <w:t>3317,700</w:t>
            </w:r>
          </w:p>
        </w:tc>
        <w:tc>
          <w:tcPr>
            <w:tcW w:w="1580" w:type="dxa"/>
            <w:vAlign w:val="bottom"/>
          </w:tcPr>
          <w:p w:rsidR="00F444A8" w:rsidRDefault="00F444A8">
            <w:pPr>
              <w:pStyle w:val="ConsPlusNormal"/>
              <w:jc w:val="center"/>
            </w:pPr>
            <w:r>
              <w:t>3317,700</w:t>
            </w:r>
          </w:p>
        </w:tc>
      </w:tr>
      <w:tr w:rsidR="00F444A8">
        <w:tc>
          <w:tcPr>
            <w:tcW w:w="1134" w:type="dxa"/>
            <w:vAlign w:val="bottom"/>
          </w:tcPr>
          <w:p w:rsidR="00F444A8" w:rsidRDefault="00F444A8">
            <w:pPr>
              <w:pStyle w:val="ConsPlusNormal"/>
              <w:jc w:val="center"/>
            </w:pPr>
            <w:r>
              <w:t>0216203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3317,700</w:t>
            </w:r>
          </w:p>
        </w:tc>
        <w:tc>
          <w:tcPr>
            <w:tcW w:w="1580" w:type="dxa"/>
            <w:vAlign w:val="bottom"/>
          </w:tcPr>
          <w:p w:rsidR="00F444A8" w:rsidRDefault="00F444A8">
            <w:pPr>
              <w:pStyle w:val="ConsPlusNormal"/>
              <w:jc w:val="center"/>
            </w:pPr>
            <w:r>
              <w:t>3317,700</w:t>
            </w:r>
          </w:p>
        </w:tc>
      </w:tr>
      <w:tr w:rsidR="00F444A8">
        <w:tc>
          <w:tcPr>
            <w:tcW w:w="1134" w:type="dxa"/>
            <w:vAlign w:val="bottom"/>
          </w:tcPr>
          <w:p w:rsidR="00F444A8" w:rsidRDefault="00F444A8">
            <w:pPr>
              <w:pStyle w:val="ConsPlusNormal"/>
              <w:jc w:val="center"/>
            </w:pPr>
            <w:r>
              <w:t>0216203</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610,200</w:t>
            </w:r>
          </w:p>
        </w:tc>
        <w:tc>
          <w:tcPr>
            <w:tcW w:w="1580" w:type="dxa"/>
            <w:vAlign w:val="bottom"/>
          </w:tcPr>
          <w:p w:rsidR="00F444A8" w:rsidRDefault="00F444A8">
            <w:pPr>
              <w:pStyle w:val="ConsPlusNormal"/>
              <w:jc w:val="center"/>
            </w:pPr>
            <w:r>
              <w:t>610,200</w:t>
            </w:r>
          </w:p>
        </w:tc>
      </w:tr>
      <w:tr w:rsidR="00F444A8">
        <w:tc>
          <w:tcPr>
            <w:tcW w:w="1134" w:type="dxa"/>
            <w:vAlign w:val="bottom"/>
          </w:tcPr>
          <w:p w:rsidR="00F444A8" w:rsidRDefault="00F444A8">
            <w:pPr>
              <w:pStyle w:val="ConsPlusNormal"/>
              <w:jc w:val="center"/>
            </w:pPr>
            <w:r>
              <w:t>0216203</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610,200</w:t>
            </w:r>
          </w:p>
        </w:tc>
        <w:tc>
          <w:tcPr>
            <w:tcW w:w="1580" w:type="dxa"/>
            <w:vAlign w:val="bottom"/>
          </w:tcPr>
          <w:p w:rsidR="00F444A8" w:rsidRDefault="00F444A8">
            <w:pPr>
              <w:pStyle w:val="ConsPlusNormal"/>
              <w:jc w:val="center"/>
            </w:pPr>
            <w:r>
              <w:t>610,200</w:t>
            </w:r>
          </w:p>
        </w:tc>
      </w:tr>
      <w:tr w:rsidR="00F444A8">
        <w:tc>
          <w:tcPr>
            <w:tcW w:w="1134" w:type="dxa"/>
            <w:vAlign w:val="bottom"/>
          </w:tcPr>
          <w:p w:rsidR="00F444A8" w:rsidRDefault="00F444A8">
            <w:pPr>
              <w:pStyle w:val="ConsPlusNormal"/>
              <w:jc w:val="center"/>
            </w:pPr>
            <w:r>
              <w:t>0216203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2707,500</w:t>
            </w:r>
          </w:p>
        </w:tc>
        <w:tc>
          <w:tcPr>
            <w:tcW w:w="1580" w:type="dxa"/>
            <w:vAlign w:val="bottom"/>
          </w:tcPr>
          <w:p w:rsidR="00F444A8" w:rsidRDefault="00F444A8">
            <w:pPr>
              <w:pStyle w:val="ConsPlusNormal"/>
              <w:jc w:val="center"/>
            </w:pPr>
            <w:r>
              <w:t>2707,500</w:t>
            </w:r>
          </w:p>
        </w:tc>
      </w:tr>
      <w:tr w:rsidR="00F444A8">
        <w:tc>
          <w:tcPr>
            <w:tcW w:w="1134" w:type="dxa"/>
            <w:vAlign w:val="bottom"/>
          </w:tcPr>
          <w:p w:rsidR="00F444A8" w:rsidRDefault="00F444A8">
            <w:pPr>
              <w:pStyle w:val="ConsPlusNormal"/>
              <w:jc w:val="center"/>
            </w:pPr>
            <w:r>
              <w:t>0216203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2707,500</w:t>
            </w:r>
          </w:p>
        </w:tc>
        <w:tc>
          <w:tcPr>
            <w:tcW w:w="1580" w:type="dxa"/>
            <w:vAlign w:val="bottom"/>
          </w:tcPr>
          <w:p w:rsidR="00F444A8" w:rsidRDefault="00F444A8">
            <w:pPr>
              <w:pStyle w:val="ConsPlusNormal"/>
              <w:jc w:val="center"/>
            </w:pPr>
            <w:r>
              <w:t>2707,500</w:t>
            </w:r>
          </w:p>
        </w:tc>
      </w:tr>
      <w:tr w:rsidR="00F444A8">
        <w:tc>
          <w:tcPr>
            <w:tcW w:w="1134" w:type="dxa"/>
            <w:vAlign w:val="bottom"/>
          </w:tcPr>
          <w:p w:rsidR="00F444A8" w:rsidRDefault="00F444A8">
            <w:pPr>
              <w:pStyle w:val="ConsPlusNormal"/>
              <w:jc w:val="center"/>
            </w:pPr>
            <w:r>
              <w:t>0217001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644" w:type="dxa"/>
            <w:vAlign w:val="bottom"/>
          </w:tcPr>
          <w:p w:rsidR="00F444A8" w:rsidRDefault="00F444A8">
            <w:pPr>
              <w:pStyle w:val="ConsPlusNormal"/>
              <w:jc w:val="center"/>
            </w:pPr>
            <w:r>
              <w:t>950,000</w:t>
            </w:r>
          </w:p>
        </w:tc>
        <w:tc>
          <w:tcPr>
            <w:tcW w:w="1580" w:type="dxa"/>
            <w:vAlign w:val="bottom"/>
          </w:tcPr>
          <w:p w:rsidR="00F444A8" w:rsidRDefault="00F444A8">
            <w:pPr>
              <w:pStyle w:val="ConsPlusNormal"/>
              <w:jc w:val="center"/>
            </w:pPr>
            <w:r>
              <w:t>950,000</w:t>
            </w:r>
          </w:p>
        </w:tc>
      </w:tr>
      <w:tr w:rsidR="00F444A8">
        <w:tc>
          <w:tcPr>
            <w:tcW w:w="1134" w:type="dxa"/>
            <w:vAlign w:val="bottom"/>
          </w:tcPr>
          <w:p w:rsidR="00F444A8" w:rsidRDefault="00F444A8">
            <w:pPr>
              <w:pStyle w:val="ConsPlusNormal"/>
              <w:jc w:val="center"/>
            </w:pPr>
            <w:r>
              <w:t>0217001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950,000</w:t>
            </w:r>
          </w:p>
        </w:tc>
        <w:tc>
          <w:tcPr>
            <w:tcW w:w="1580" w:type="dxa"/>
            <w:vAlign w:val="bottom"/>
          </w:tcPr>
          <w:p w:rsidR="00F444A8" w:rsidRDefault="00F444A8">
            <w:pPr>
              <w:pStyle w:val="ConsPlusNormal"/>
              <w:jc w:val="center"/>
            </w:pPr>
            <w:r>
              <w:t>950,000</w:t>
            </w:r>
          </w:p>
        </w:tc>
      </w:tr>
      <w:tr w:rsidR="00F444A8">
        <w:tc>
          <w:tcPr>
            <w:tcW w:w="1134" w:type="dxa"/>
            <w:vAlign w:val="bottom"/>
          </w:tcPr>
          <w:p w:rsidR="00F444A8" w:rsidRDefault="00F444A8">
            <w:pPr>
              <w:pStyle w:val="ConsPlusNormal"/>
              <w:jc w:val="center"/>
            </w:pPr>
            <w:r>
              <w:t>0217001</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950,000</w:t>
            </w:r>
          </w:p>
        </w:tc>
        <w:tc>
          <w:tcPr>
            <w:tcW w:w="1580" w:type="dxa"/>
            <w:vAlign w:val="bottom"/>
          </w:tcPr>
          <w:p w:rsidR="00F444A8" w:rsidRDefault="00F444A8">
            <w:pPr>
              <w:pStyle w:val="ConsPlusNormal"/>
              <w:jc w:val="center"/>
            </w:pPr>
            <w:r>
              <w:t>950,000</w:t>
            </w:r>
          </w:p>
        </w:tc>
      </w:tr>
      <w:tr w:rsidR="00F444A8">
        <w:tc>
          <w:tcPr>
            <w:tcW w:w="1134" w:type="dxa"/>
            <w:vAlign w:val="bottom"/>
          </w:tcPr>
          <w:p w:rsidR="00F444A8" w:rsidRDefault="00F444A8">
            <w:pPr>
              <w:pStyle w:val="ConsPlusNormal"/>
              <w:jc w:val="center"/>
            </w:pPr>
            <w:r>
              <w:t>0217001</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950,000</w:t>
            </w:r>
          </w:p>
        </w:tc>
        <w:tc>
          <w:tcPr>
            <w:tcW w:w="1580" w:type="dxa"/>
            <w:vAlign w:val="bottom"/>
          </w:tcPr>
          <w:p w:rsidR="00F444A8" w:rsidRDefault="00F444A8">
            <w:pPr>
              <w:pStyle w:val="ConsPlusNormal"/>
              <w:jc w:val="center"/>
            </w:pPr>
            <w:r>
              <w:t>950,000</w:t>
            </w:r>
          </w:p>
        </w:tc>
      </w:tr>
      <w:tr w:rsidR="00F444A8">
        <w:tc>
          <w:tcPr>
            <w:tcW w:w="1134" w:type="dxa"/>
            <w:vAlign w:val="bottom"/>
          </w:tcPr>
          <w:p w:rsidR="00F444A8" w:rsidRDefault="00F444A8">
            <w:pPr>
              <w:pStyle w:val="ConsPlusNormal"/>
              <w:jc w:val="center"/>
            </w:pPr>
            <w:r>
              <w:t>0218100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Выплата за проезд в медицинские организации для проведения амбулаторного гемодиализа</w:t>
            </w:r>
          </w:p>
        </w:tc>
        <w:tc>
          <w:tcPr>
            <w:tcW w:w="1644" w:type="dxa"/>
            <w:vAlign w:val="bottom"/>
          </w:tcPr>
          <w:p w:rsidR="00F444A8" w:rsidRDefault="00F444A8">
            <w:pPr>
              <w:pStyle w:val="ConsPlusNormal"/>
              <w:jc w:val="center"/>
            </w:pPr>
            <w:r>
              <w:t>4128,800</w:t>
            </w:r>
          </w:p>
        </w:tc>
        <w:tc>
          <w:tcPr>
            <w:tcW w:w="1580" w:type="dxa"/>
            <w:vAlign w:val="bottom"/>
          </w:tcPr>
          <w:p w:rsidR="00F444A8" w:rsidRDefault="00F444A8">
            <w:pPr>
              <w:pStyle w:val="ConsPlusNormal"/>
              <w:jc w:val="center"/>
            </w:pPr>
            <w:r>
              <w:t>4210,200</w:t>
            </w:r>
          </w:p>
        </w:tc>
      </w:tr>
      <w:tr w:rsidR="00F444A8">
        <w:tc>
          <w:tcPr>
            <w:tcW w:w="1134" w:type="dxa"/>
            <w:vAlign w:val="bottom"/>
          </w:tcPr>
          <w:p w:rsidR="00F444A8" w:rsidRDefault="00F444A8">
            <w:pPr>
              <w:pStyle w:val="ConsPlusNormal"/>
              <w:jc w:val="center"/>
            </w:pPr>
            <w:r>
              <w:t>0218100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21,400</w:t>
            </w:r>
          </w:p>
        </w:tc>
        <w:tc>
          <w:tcPr>
            <w:tcW w:w="1580" w:type="dxa"/>
            <w:vAlign w:val="bottom"/>
          </w:tcPr>
          <w:p w:rsidR="00F444A8" w:rsidRDefault="00F444A8">
            <w:pPr>
              <w:pStyle w:val="ConsPlusNormal"/>
              <w:jc w:val="center"/>
            </w:pPr>
            <w:r>
              <w:t>21,900</w:t>
            </w:r>
          </w:p>
        </w:tc>
      </w:tr>
      <w:tr w:rsidR="00F444A8">
        <w:tc>
          <w:tcPr>
            <w:tcW w:w="1134" w:type="dxa"/>
            <w:vAlign w:val="bottom"/>
          </w:tcPr>
          <w:p w:rsidR="00F444A8" w:rsidRDefault="00F444A8">
            <w:pPr>
              <w:pStyle w:val="ConsPlusNormal"/>
              <w:jc w:val="center"/>
            </w:pPr>
            <w:r>
              <w:t>0218100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21,400</w:t>
            </w:r>
          </w:p>
        </w:tc>
        <w:tc>
          <w:tcPr>
            <w:tcW w:w="1580" w:type="dxa"/>
            <w:vAlign w:val="bottom"/>
          </w:tcPr>
          <w:p w:rsidR="00F444A8" w:rsidRDefault="00F444A8">
            <w:pPr>
              <w:pStyle w:val="ConsPlusNormal"/>
              <w:jc w:val="center"/>
            </w:pPr>
            <w:r>
              <w:t>21,900</w:t>
            </w:r>
          </w:p>
        </w:tc>
      </w:tr>
      <w:tr w:rsidR="00F444A8">
        <w:tc>
          <w:tcPr>
            <w:tcW w:w="1134" w:type="dxa"/>
            <w:vAlign w:val="bottom"/>
          </w:tcPr>
          <w:p w:rsidR="00F444A8" w:rsidRDefault="00F444A8">
            <w:pPr>
              <w:pStyle w:val="ConsPlusNormal"/>
              <w:jc w:val="center"/>
            </w:pPr>
            <w:r>
              <w:t>0218100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21,400</w:t>
            </w:r>
          </w:p>
        </w:tc>
        <w:tc>
          <w:tcPr>
            <w:tcW w:w="1580" w:type="dxa"/>
            <w:vAlign w:val="bottom"/>
          </w:tcPr>
          <w:p w:rsidR="00F444A8" w:rsidRDefault="00F444A8">
            <w:pPr>
              <w:pStyle w:val="ConsPlusNormal"/>
              <w:jc w:val="center"/>
            </w:pPr>
            <w:r>
              <w:t>21,900</w:t>
            </w:r>
          </w:p>
        </w:tc>
      </w:tr>
      <w:tr w:rsidR="00F444A8">
        <w:tc>
          <w:tcPr>
            <w:tcW w:w="1134" w:type="dxa"/>
            <w:vAlign w:val="bottom"/>
          </w:tcPr>
          <w:p w:rsidR="00F444A8" w:rsidRDefault="00F444A8">
            <w:pPr>
              <w:pStyle w:val="ConsPlusNormal"/>
              <w:jc w:val="center"/>
            </w:pPr>
            <w:r>
              <w:t>0218100</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4107,400</w:t>
            </w:r>
          </w:p>
        </w:tc>
        <w:tc>
          <w:tcPr>
            <w:tcW w:w="1580" w:type="dxa"/>
            <w:vAlign w:val="bottom"/>
          </w:tcPr>
          <w:p w:rsidR="00F444A8" w:rsidRDefault="00F444A8">
            <w:pPr>
              <w:pStyle w:val="ConsPlusNormal"/>
              <w:jc w:val="center"/>
            </w:pPr>
            <w:r>
              <w:t>4188,300</w:t>
            </w:r>
          </w:p>
        </w:tc>
      </w:tr>
      <w:tr w:rsidR="00F444A8">
        <w:tc>
          <w:tcPr>
            <w:tcW w:w="1134" w:type="dxa"/>
            <w:vAlign w:val="bottom"/>
          </w:tcPr>
          <w:p w:rsidR="00F444A8" w:rsidRDefault="00F444A8">
            <w:pPr>
              <w:pStyle w:val="ConsPlusNormal"/>
              <w:jc w:val="center"/>
            </w:pPr>
            <w:r>
              <w:t>0218100</w:t>
            </w:r>
          </w:p>
        </w:tc>
        <w:tc>
          <w:tcPr>
            <w:tcW w:w="680" w:type="dxa"/>
            <w:vAlign w:val="bottom"/>
          </w:tcPr>
          <w:p w:rsidR="00F444A8" w:rsidRDefault="00F444A8">
            <w:pPr>
              <w:pStyle w:val="ConsPlusNormal"/>
              <w:jc w:val="center"/>
            </w:pPr>
            <w:r>
              <w:t>310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Публичные нормативные социальные выплаты гражданам</w:t>
            </w:r>
          </w:p>
        </w:tc>
        <w:tc>
          <w:tcPr>
            <w:tcW w:w="1644" w:type="dxa"/>
            <w:vAlign w:val="bottom"/>
          </w:tcPr>
          <w:p w:rsidR="00F444A8" w:rsidRDefault="00F444A8">
            <w:pPr>
              <w:pStyle w:val="ConsPlusNormal"/>
              <w:jc w:val="center"/>
            </w:pPr>
            <w:r>
              <w:t>4107,400</w:t>
            </w:r>
          </w:p>
        </w:tc>
        <w:tc>
          <w:tcPr>
            <w:tcW w:w="1580" w:type="dxa"/>
            <w:vAlign w:val="bottom"/>
          </w:tcPr>
          <w:p w:rsidR="00F444A8" w:rsidRDefault="00F444A8">
            <w:pPr>
              <w:pStyle w:val="ConsPlusNormal"/>
              <w:jc w:val="center"/>
            </w:pPr>
            <w:r>
              <w:t>4188,300</w:t>
            </w:r>
          </w:p>
        </w:tc>
      </w:tr>
      <w:tr w:rsidR="00F444A8">
        <w:tc>
          <w:tcPr>
            <w:tcW w:w="1134" w:type="dxa"/>
            <w:vAlign w:val="bottom"/>
          </w:tcPr>
          <w:p w:rsidR="00F444A8" w:rsidRDefault="00F444A8">
            <w:pPr>
              <w:pStyle w:val="ConsPlusNormal"/>
              <w:jc w:val="center"/>
            </w:pPr>
            <w:r>
              <w:t>0218100</w:t>
            </w:r>
          </w:p>
        </w:tc>
        <w:tc>
          <w:tcPr>
            <w:tcW w:w="680" w:type="dxa"/>
            <w:vAlign w:val="bottom"/>
          </w:tcPr>
          <w:p w:rsidR="00F444A8" w:rsidRDefault="00F444A8">
            <w:pPr>
              <w:pStyle w:val="ConsPlusNormal"/>
              <w:jc w:val="center"/>
            </w:pPr>
            <w:r>
              <w:t>310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4107,400</w:t>
            </w:r>
          </w:p>
        </w:tc>
        <w:tc>
          <w:tcPr>
            <w:tcW w:w="1580" w:type="dxa"/>
            <w:vAlign w:val="bottom"/>
          </w:tcPr>
          <w:p w:rsidR="00F444A8" w:rsidRDefault="00F444A8">
            <w:pPr>
              <w:pStyle w:val="ConsPlusNormal"/>
              <w:jc w:val="center"/>
            </w:pPr>
            <w:r>
              <w:t>4188,300</w:t>
            </w:r>
          </w:p>
        </w:tc>
      </w:tr>
      <w:tr w:rsidR="00F444A8">
        <w:tc>
          <w:tcPr>
            <w:tcW w:w="1134" w:type="dxa"/>
            <w:vAlign w:val="bottom"/>
          </w:tcPr>
          <w:p w:rsidR="00F444A8" w:rsidRDefault="00F444A8">
            <w:pPr>
              <w:pStyle w:val="ConsPlusNormal"/>
              <w:jc w:val="center"/>
            </w:pPr>
            <w:r>
              <w:t>0218101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Ежемесячная денежная выплата одному из родителей (законных представителей), являющихся студентами или учащимися, имеющих детей в возрасте до 1,5 лет</w:t>
            </w:r>
          </w:p>
        </w:tc>
        <w:tc>
          <w:tcPr>
            <w:tcW w:w="1644" w:type="dxa"/>
            <w:vAlign w:val="bottom"/>
          </w:tcPr>
          <w:p w:rsidR="00F444A8" w:rsidRDefault="00F444A8">
            <w:pPr>
              <w:pStyle w:val="ConsPlusNormal"/>
              <w:jc w:val="center"/>
            </w:pPr>
            <w:r>
              <w:t>3647,400</w:t>
            </w:r>
          </w:p>
        </w:tc>
        <w:tc>
          <w:tcPr>
            <w:tcW w:w="1580" w:type="dxa"/>
            <w:vAlign w:val="bottom"/>
          </w:tcPr>
          <w:p w:rsidR="00F444A8" w:rsidRDefault="00F444A8">
            <w:pPr>
              <w:pStyle w:val="ConsPlusNormal"/>
              <w:jc w:val="center"/>
            </w:pPr>
            <w:r>
              <w:t>4387,100</w:t>
            </w:r>
          </w:p>
        </w:tc>
      </w:tr>
      <w:tr w:rsidR="00F444A8">
        <w:tc>
          <w:tcPr>
            <w:tcW w:w="1134" w:type="dxa"/>
            <w:vAlign w:val="bottom"/>
          </w:tcPr>
          <w:p w:rsidR="00F444A8" w:rsidRDefault="00F444A8">
            <w:pPr>
              <w:pStyle w:val="ConsPlusNormal"/>
              <w:jc w:val="center"/>
            </w:pPr>
            <w:r>
              <w:t>0218101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19,000</w:t>
            </w:r>
          </w:p>
        </w:tc>
        <w:tc>
          <w:tcPr>
            <w:tcW w:w="1580" w:type="dxa"/>
            <w:vAlign w:val="bottom"/>
          </w:tcPr>
          <w:p w:rsidR="00F444A8" w:rsidRDefault="00F444A8">
            <w:pPr>
              <w:pStyle w:val="ConsPlusNormal"/>
              <w:jc w:val="center"/>
            </w:pPr>
            <w:r>
              <w:t>22,800</w:t>
            </w:r>
          </w:p>
        </w:tc>
      </w:tr>
      <w:tr w:rsidR="00F444A8">
        <w:tc>
          <w:tcPr>
            <w:tcW w:w="1134" w:type="dxa"/>
            <w:vAlign w:val="bottom"/>
          </w:tcPr>
          <w:p w:rsidR="00F444A8" w:rsidRDefault="00F444A8">
            <w:pPr>
              <w:pStyle w:val="ConsPlusNormal"/>
              <w:jc w:val="center"/>
            </w:pPr>
            <w:r>
              <w:t>0218101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19,000</w:t>
            </w:r>
          </w:p>
        </w:tc>
        <w:tc>
          <w:tcPr>
            <w:tcW w:w="1580" w:type="dxa"/>
            <w:vAlign w:val="bottom"/>
          </w:tcPr>
          <w:p w:rsidR="00F444A8" w:rsidRDefault="00F444A8">
            <w:pPr>
              <w:pStyle w:val="ConsPlusNormal"/>
              <w:jc w:val="center"/>
            </w:pPr>
            <w:r>
              <w:t>22,800</w:t>
            </w:r>
          </w:p>
        </w:tc>
      </w:tr>
      <w:tr w:rsidR="00F444A8">
        <w:tc>
          <w:tcPr>
            <w:tcW w:w="1134" w:type="dxa"/>
            <w:vAlign w:val="bottom"/>
          </w:tcPr>
          <w:p w:rsidR="00F444A8" w:rsidRDefault="00F444A8">
            <w:pPr>
              <w:pStyle w:val="ConsPlusNormal"/>
              <w:jc w:val="center"/>
            </w:pPr>
            <w:r>
              <w:t>0218101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19,000</w:t>
            </w:r>
          </w:p>
        </w:tc>
        <w:tc>
          <w:tcPr>
            <w:tcW w:w="1580" w:type="dxa"/>
            <w:vAlign w:val="bottom"/>
          </w:tcPr>
          <w:p w:rsidR="00F444A8" w:rsidRDefault="00F444A8">
            <w:pPr>
              <w:pStyle w:val="ConsPlusNormal"/>
              <w:jc w:val="center"/>
            </w:pPr>
            <w:r>
              <w:t>22,800</w:t>
            </w:r>
          </w:p>
        </w:tc>
      </w:tr>
      <w:tr w:rsidR="00F444A8">
        <w:tc>
          <w:tcPr>
            <w:tcW w:w="1134" w:type="dxa"/>
            <w:vAlign w:val="bottom"/>
          </w:tcPr>
          <w:p w:rsidR="00F444A8" w:rsidRDefault="00F444A8">
            <w:pPr>
              <w:pStyle w:val="ConsPlusNormal"/>
              <w:jc w:val="center"/>
            </w:pPr>
            <w:r>
              <w:t>0218101</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3628,400</w:t>
            </w:r>
          </w:p>
        </w:tc>
        <w:tc>
          <w:tcPr>
            <w:tcW w:w="1580" w:type="dxa"/>
            <w:vAlign w:val="bottom"/>
          </w:tcPr>
          <w:p w:rsidR="00F444A8" w:rsidRDefault="00F444A8">
            <w:pPr>
              <w:pStyle w:val="ConsPlusNormal"/>
              <w:jc w:val="center"/>
            </w:pPr>
            <w:r>
              <w:t>4364,300</w:t>
            </w:r>
          </w:p>
        </w:tc>
      </w:tr>
      <w:tr w:rsidR="00F444A8">
        <w:tc>
          <w:tcPr>
            <w:tcW w:w="1134" w:type="dxa"/>
            <w:vAlign w:val="bottom"/>
          </w:tcPr>
          <w:p w:rsidR="00F444A8" w:rsidRDefault="00F444A8">
            <w:pPr>
              <w:pStyle w:val="ConsPlusNormal"/>
              <w:jc w:val="center"/>
            </w:pPr>
            <w:r>
              <w:t>0218101</w:t>
            </w:r>
          </w:p>
        </w:tc>
        <w:tc>
          <w:tcPr>
            <w:tcW w:w="680" w:type="dxa"/>
            <w:vAlign w:val="bottom"/>
          </w:tcPr>
          <w:p w:rsidR="00F444A8" w:rsidRDefault="00F444A8">
            <w:pPr>
              <w:pStyle w:val="ConsPlusNormal"/>
              <w:jc w:val="center"/>
            </w:pPr>
            <w:r>
              <w:t>310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Публичные нормативные социальные выплаты гражданам</w:t>
            </w:r>
          </w:p>
        </w:tc>
        <w:tc>
          <w:tcPr>
            <w:tcW w:w="1644" w:type="dxa"/>
            <w:vAlign w:val="bottom"/>
          </w:tcPr>
          <w:p w:rsidR="00F444A8" w:rsidRDefault="00F444A8">
            <w:pPr>
              <w:pStyle w:val="ConsPlusNormal"/>
              <w:jc w:val="center"/>
            </w:pPr>
            <w:r>
              <w:t>3628,400</w:t>
            </w:r>
          </w:p>
        </w:tc>
        <w:tc>
          <w:tcPr>
            <w:tcW w:w="1580" w:type="dxa"/>
            <w:vAlign w:val="bottom"/>
          </w:tcPr>
          <w:p w:rsidR="00F444A8" w:rsidRDefault="00F444A8">
            <w:pPr>
              <w:pStyle w:val="ConsPlusNormal"/>
              <w:jc w:val="center"/>
            </w:pPr>
            <w:r>
              <w:t>4364,300</w:t>
            </w:r>
          </w:p>
        </w:tc>
      </w:tr>
      <w:tr w:rsidR="00F444A8">
        <w:tc>
          <w:tcPr>
            <w:tcW w:w="1134" w:type="dxa"/>
            <w:vAlign w:val="bottom"/>
          </w:tcPr>
          <w:p w:rsidR="00F444A8" w:rsidRDefault="00F444A8">
            <w:pPr>
              <w:pStyle w:val="ConsPlusNormal"/>
              <w:jc w:val="center"/>
            </w:pPr>
            <w:r>
              <w:t>0218101</w:t>
            </w:r>
          </w:p>
        </w:tc>
        <w:tc>
          <w:tcPr>
            <w:tcW w:w="680" w:type="dxa"/>
            <w:vAlign w:val="bottom"/>
          </w:tcPr>
          <w:p w:rsidR="00F444A8" w:rsidRDefault="00F444A8">
            <w:pPr>
              <w:pStyle w:val="ConsPlusNormal"/>
              <w:jc w:val="center"/>
            </w:pPr>
            <w:r>
              <w:t>310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3628,400</w:t>
            </w:r>
          </w:p>
        </w:tc>
        <w:tc>
          <w:tcPr>
            <w:tcW w:w="1580" w:type="dxa"/>
            <w:vAlign w:val="bottom"/>
          </w:tcPr>
          <w:p w:rsidR="00F444A8" w:rsidRDefault="00F444A8">
            <w:pPr>
              <w:pStyle w:val="ConsPlusNormal"/>
              <w:jc w:val="center"/>
            </w:pPr>
            <w:r>
              <w:t>4364,300</w:t>
            </w:r>
          </w:p>
        </w:tc>
      </w:tr>
      <w:tr w:rsidR="00F444A8">
        <w:tc>
          <w:tcPr>
            <w:tcW w:w="1134" w:type="dxa"/>
            <w:vAlign w:val="bottom"/>
          </w:tcPr>
          <w:p w:rsidR="00F444A8" w:rsidRDefault="00F444A8">
            <w:pPr>
              <w:pStyle w:val="ConsPlusNormal"/>
              <w:jc w:val="center"/>
            </w:pPr>
            <w:r>
              <w:t>0218104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Ежегодная премия Главы города Перми "Преодоление"</w:t>
            </w:r>
          </w:p>
        </w:tc>
        <w:tc>
          <w:tcPr>
            <w:tcW w:w="1644" w:type="dxa"/>
            <w:vAlign w:val="bottom"/>
          </w:tcPr>
          <w:p w:rsidR="00F444A8" w:rsidRDefault="00F444A8">
            <w:pPr>
              <w:pStyle w:val="ConsPlusNormal"/>
              <w:jc w:val="center"/>
            </w:pPr>
            <w:r>
              <w:t>287,400</w:t>
            </w:r>
          </w:p>
        </w:tc>
        <w:tc>
          <w:tcPr>
            <w:tcW w:w="1580" w:type="dxa"/>
            <w:vAlign w:val="bottom"/>
          </w:tcPr>
          <w:p w:rsidR="00F444A8" w:rsidRDefault="00F444A8">
            <w:pPr>
              <w:pStyle w:val="ConsPlusNormal"/>
              <w:jc w:val="center"/>
            </w:pPr>
            <w:r>
              <w:t>287,400</w:t>
            </w:r>
          </w:p>
        </w:tc>
      </w:tr>
      <w:tr w:rsidR="00F444A8">
        <w:tc>
          <w:tcPr>
            <w:tcW w:w="1134" w:type="dxa"/>
            <w:vAlign w:val="bottom"/>
          </w:tcPr>
          <w:p w:rsidR="00F444A8" w:rsidRDefault="00F444A8">
            <w:pPr>
              <w:pStyle w:val="ConsPlusNormal"/>
              <w:jc w:val="center"/>
            </w:pPr>
            <w:r>
              <w:t>0218104</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287,400</w:t>
            </w:r>
          </w:p>
        </w:tc>
        <w:tc>
          <w:tcPr>
            <w:tcW w:w="1580" w:type="dxa"/>
            <w:vAlign w:val="bottom"/>
          </w:tcPr>
          <w:p w:rsidR="00F444A8" w:rsidRDefault="00F444A8">
            <w:pPr>
              <w:pStyle w:val="ConsPlusNormal"/>
              <w:jc w:val="center"/>
            </w:pPr>
            <w:r>
              <w:t>287,400</w:t>
            </w:r>
          </w:p>
        </w:tc>
      </w:tr>
      <w:tr w:rsidR="00F444A8">
        <w:tc>
          <w:tcPr>
            <w:tcW w:w="1134" w:type="dxa"/>
            <w:vAlign w:val="bottom"/>
          </w:tcPr>
          <w:p w:rsidR="00F444A8" w:rsidRDefault="00F444A8">
            <w:pPr>
              <w:pStyle w:val="ConsPlusNormal"/>
              <w:jc w:val="center"/>
            </w:pPr>
            <w:r>
              <w:t>0218104</w:t>
            </w:r>
          </w:p>
        </w:tc>
        <w:tc>
          <w:tcPr>
            <w:tcW w:w="680" w:type="dxa"/>
            <w:vAlign w:val="bottom"/>
          </w:tcPr>
          <w:p w:rsidR="00F444A8" w:rsidRDefault="00F444A8">
            <w:pPr>
              <w:pStyle w:val="ConsPlusNormal"/>
              <w:jc w:val="center"/>
            </w:pPr>
            <w:r>
              <w:t>350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Премии и гранты</w:t>
            </w:r>
          </w:p>
        </w:tc>
        <w:tc>
          <w:tcPr>
            <w:tcW w:w="1644" w:type="dxa"/>
            <w:vAlign w:val="bottom"/>
          </w:tcPr>
          <w:p w:rsidR="00F444A8" w:rsidRDefault="00F444A8">
            <w:pPr>
              <w:pStyle w:val="ConsPlusNormal"/>
              <w:jc w:val="center"/>
            </w:pPr>
            <w:r>
              <w:t>287,400</w:t>
            </w:r>
          </w:p>
        </w:tc>
        <w:tc>
          <w:tcPr>
            <w:tcW w:w="1580" w:type="dxa"/>
            <w:vAlign w:val="bottom"/>
          </w:tcPr>
          <w:p w:rsidR="00F444A8" w:rsidRDefault="00F444A8">
            <w:pPr>
              <w:pStyle w:val="ConsPlusNormal"/>
              <w:jc w:val="center"/>
            </w:pPr>
            <w:r>
              <w:t>287,400</w:t>
            </w:r>
          </w:p>
        </w:tc>
      </w:tr>
      <w:tr w:rsidR="00F444A8">
        <w:tc>
          <w:tcPr>
            <w:tcW w:w="1134" w:type="dxa"/>
            <w:vAlign w:val="bottom"/>
          </w:tcPr>
          <w:p w:rsidR="00F444A8" w:rsidRDefault="00F444A8">
            <w:pPr>
              <w:pStyle w:val="ConsPlusNormal"/>
              <w:jc w:val="center"/>
            </w:pPr>
            <w:r>
              <w:t>0218104</w:t>
            </w:r>
          </w:p>
        </w:tc>
        <w:tc>
          <w:tcPr>
            <w:tcW w:w="680" w:type="dxa"/>
            <w:vAlign w:val="bottom"/>
          </w:tcPr>
          <w:p w:rsidR="00F444A8" w:rsidRDefault="00F444A8">
            <w:pPr>
              <w:pStyle w:val="ConsPlusNormal"/>
              <w:jc w:val="center"/>
            </w:pPr>
            <w:r>
              <w:t>350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287,400</w:t>
            </w:r>
          </w:p>
        </w:tc>
        <w:tc>
          <w:tcPr>
            <w:tcW w:w="1580" w:type="dxa"/>
            <w:vAlign w:val="bottom"/>
          </w:tcPr>
          <w:p w:rsidR="00F444A8" w:rsidRDefault="00F444A8">
            <w:pPr>
              <w:pStyle w:val="ConsPlusNormal"/>
              <w:jc w:val="center"/>
            </w:pPr>
            <w:r>
              <w:t>287,400</w:t>
            </w:r>
          </w:p>
        </w:tc>
      </w:tr>
      <w:tr w:rsidR="00F444A8">
        <w:tc>
          <w:tcPr>
            <w:tcW w:w="1134" w:type="dxa"/>
            <w:vAlign w:val="bottom"/>
          </w:tcPr>
          <w:p w:rsidR="00F444A8" w:rsidRDefault="00F444A8">
            <w:pPr>
              <w:pStyle w:val="ConsPlusNormal"/>
              <w:jc w:val="center"/>
            </w:pPr>
            <w:r>
              <w:t>0218205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Дополнительные меры социальной поддержки отдельных категорий жителей</w:t>
            </w:r>
          </w:p>
        </w:tc>
        <w:tc>
          <w:tcPr>
            <w:tcW w:w="1644" w:type="dxa"/>
            <w:vAlign w:val="bottom"/>
          </w:tcPr>
          <w:p w:rsidR="00F444A8" w:rsidRDefault="00F444A8">
            <w:pPr>
              <w:pStyle w:val="ConsPlusNormal"/>
              <w:jc w:val="center"/>
            </w:pPr>
            <w:r>
              <w:t>7074,500</w:t>
            </w:r>
          </w:p>
        </w:tc>
        <w:tc>
          <w:tcPr>
            <w:tcW w:w="1580" w:type="dxa"/>
            <w:vAlign w:val="bottom"/>
          </w:tcPr>
          <w:p w:rsidR="00F444A8" w:rsidRDefault="00F444A8">
            <w:pPr>
              <w:pStyle w:val="ConsPlusNormal"/>
              <w:jc w:val="center"/>
            </w:pPr>
            <w:r>
              <w:t>7074,500</w:t>
            </w:r>
          </w:p>
        </w:tc>
      </w:tr>
      <w:tr w:rsidR="00F444A8">
        <w:tc>
          <w:tcPr>
            <w:tcW w:w="1134" w:type="dxa"/>
            <w:vAlign w:val="bottom"/>
          </w:tcPr>
          <w:p w:rsidR="00F444A8" w:rsidRDefault="00F444A8">
            <w:pPr>
              <w:pStyle w:val="ConsPlusNormal"/>
              <w:jc w:val="center"/>
            </w:pPr>
            <w:r>
              <w:t>0218205</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7074,500</w:t>
            </w:r>
          </w:p>
        </w:tc>
        <w:tc>
          <w:tcPr>
            <w:tcW w:w="1580" w:type="dxa"/>
            <w:vAlign w:val="bottom"/>
          </w:tcPr>
          <w:p w:rsidR="00F444A8" w:rsidRDefault="00F444A8">
            <w:pPr>
              <w:pStyle w:val="ConsPlusNormal"/>
              <w:jc w:val="center"/>
            </w:pPr>
            <w:r>
              <w:t>7074,500</w:t>
            </w:r>
          </w:p>
        </w:tc>
      </w:tr>
      <w:tr w:rsidR="00F444A8">
        <w:tc>
          <w:tcPr>
            <w:tcW w:w="1134" w:type="dxa"/>
            <w:vAlign w:val="bottom"/>
          </w:tcPr>
          <w:p w:rsidR="00F444A8" w:rsidRDefault="00F444A8">
            <w:pPr>
              <w:pStyle w:val="ConsPlusNormal"/>
              <w:jc w:val="center"/>
            </w:pPr>
            <w:r>
              <w:t>0218205</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44" w:type="dxa"/>
            <w:vAlign w:val="bottom"/>
          </w:tcPr>
          <w:p w:rsidR="00F444A8" w:rsidRDefault="00F444A8">
            <w:pPr>
              <w:pStyle w:val="ConsPlusNormal"/>
              <w:jc w:val="center"/>
            </w:pPr>
            <w:r>
              <w:t>7074,500</w:t>
            </w:r>
          </w:p>
        </w:tc>
        <w:tc>
          <w:tcPr>
            <w:tcW w:w="1580" w:type="dxa"/>
            <w:vAlign w:val="bottom"/>
          </w:tcPr>
          <w:p w:rsidR="00F444A8" w:rsidRDefault="00F444A8">
            <w:pPr>
              <w:pStyle w:val="ConsPlusNormal"/>
              <w:jc w:val="center"/>
            </w:pPr>
            <w:r>
              <w:t>7074,500</w:t>
            </w:r>
          </w:p>
        </w:tc>
      </w:tr>
      <w:tr w:rsidR="00F444A8">
        <w:tc>
          <w:tcPr>
            <w:tcW w:w="1134" w:type="dxa"/>
            <w:vAlign w:val="bottom"/>
          </w:tcPr>
          <w:p w:rsidR="00F444A8" w:rsidRDefault="00F444A8">
            <w:pPr>
              <w:pStyle w:val="ConsPlusNormal"/>
              <w:jc w:val="center"/>
            </w:pPr>
            <w:r>
              <w:t>0218205</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7074,500</w:t>
            </w:r>
          </w:p>
        </w:tc>
        <w:tc>
          <w:tcPr>
            <w:tcW w:w="1580" w:type="dxa"/>
            <w:vAlign w:val="bottom"/>
          </w:tcPr>
          <w:p w:rsidR="00F444A8" w:rsidRDefault="00F444A8">
            <w:pPr>
              <w:pStyle w:val="ConsPlusNormal"/>
              <w:jc w:val="center"/>
            </w:pPr>
            <w:r>
              <w:t>7074,500</w:t>
            </w:r>
          </w:p>
        </w:tc>
      </w:tr>
      <w:tr w:rsidR="00F444A8">
        <w:tc>
          <w:tcPr>
            <w:tcW w:w="1134" w:type="dxa"/>
            <w:vAlign w:val="bottom"/>
          </w:tcPr>
          <w:p w:rsidR="00F444A8" w:rsidRDefault="00F444A8">
            <w:pPr>
              <w:pStyle w:val="ConsPlusNormal"/>
              <w:jc w:val="center"/>
            </w:pPr>
            <w:r>
              <w:t>0220000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"Доступный город"</w:t>
            </w:r>
          </w:p>
        </w:tc>
        <w:tc>
          <w:tcPr>
            <w:tcW w:w="1644" w:type="dxa"/>
            <w:vAlign w:val="bottom"/>
          </w:tcPr>
          <w:p w:rsidR="00F444A8" w:rsidRDefault="00F444A8">
            <w:pPr>
              <w:pStyle w:val="ConsPlusNormal"/>
              <w:jc w:val="center"/>
            </w:pPr>
            <w:r>
              <w:t>9250,100</w:t>
            </w:r>
          </w:p>
        </w:tc>
        <w:tc>
          <w:tcPr>
            <w:tcW w:w="1580" w:type="dxa"/>
            <w:vAlign w:val="bottom"/>
          </w:tcPr>
          <w:p w:rsidR="00F444A8" w:rsidRDefault="00F444A8">
            <w:pPr>
              <w:pStyle w:val="ConsPlusNormal"/>
              <w:jc w:val="center"/>
            </w:pPr>
            <w:r>
              <w:t>9661,000</w:t>
            </w:r>
          </w:p>
        </w:tc>
      </w:tr>
      <w:tr w:rsidR="00F444A8">
        <w:tc>
          <w:tcPr>
            <w:tcW w:w="1134" w:type="dxa"/>
            <w:vAlign w:val="bottom"/>
          </w:tcPr>
          <w:p w:rsidR="00F444A8" w:rsidRDefault="00F444A8">
            <w:pPr>
              <w:pStyle w:val="ConsPlusNormal"/>
              <w:jc w:val="center"/>
            </w:pPr>
            <w:r>
              <w:t>0222135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доступности информации</w:t>
            </w:r>
          </w:p>
        </w:tc>
        <w:tc>
          <w:tcPr>
            <w:tcW w:w="1644" w:type="dxa"/>
            <w:vAlign w:val="bottom"/>
          </w:tcPr>
          <w:p w:rsidR="00F444A8" w:rsidRDefault="00F444A8">
            <w:pPr>
              <w:pStyle w:val="ConsPlusNormal"/>
              <w:jc w:val="center"/>
            </w:pPr>
            <w:r>
              <w:t>1396,200</w:t>
            </w:r>
          </w:p>
        </w:tc>
        <w:tc>
          <w:tcPr>
            <w:tcW w:w="1580" w:type="dxa"/>
            <w:vAlign w:val="bottom"/>
          </w:tcPr>
          <w:p w:rsidR="00F444A8" w:rsidRDefault="00F444A8">
            <w:pPr>
              <w:pStyle w:val="ConsPlusNormal"/>
              <w:jc w:val="center"/>
            </w:pPr>
            <w:r>
              <w:t>1396,200</w:t>
            </w:r>
          </w:p>
        </w:tc>
      </w:tr>
      <w:tr w:rsidR="00F444A8">
        <w:tc>
          <w:tcPr>
            <w:tcW w:w="1134" w:type="dxa"/>
            <w:vAlign w:val="bottom"/>
          </w:tcPr>
          <w:p w:rsidR="00F444A8" w:rsidRDefault="00F444A8">
            <w:pPr>
              <w:pStyle w:val="ConsPlusNormal"/>
              <w:jc w:val="center"/>
            </w:pPr>
            <w:r>
              <w:t>0222135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1396,200</w:t>
            </w:r>
          </w:p>
        </w:tc>
        <w:tc>
          <w:tcPr>
            <w:tcW w:w="1580" w:type="dxa"/>
            <w:vAlign w:val="bottom"/>
          </w:tcPr>
          <w:p w:rsidR="00F444A8" w:rsidRDefault="00F444A8">
            <w:pPr>
              <w:pStyle w:val="ConsPlusNormal"/>
              <w:jc w:val="center"/>
            </w:pPr>
            <w:r>
              <w:t>1396,200</w:t>
            </w:r>
          </w:p>
        </w:tc>
      </w:tr>
      <w:tr w:rsidR="00F444A8">
        <w:tc>
          <w:tcPr>
            <w:tcW w:w="1134" w:type="dxa"/>
            <w:vAlign w:val="bottom"/>
          </w:tcPr>
          <w:p w:rsidR="00F444A8" w:rsidRDefault="00F444A8">
            <w:pPr>
              <w:pStyle w:val="ConsPlusNormal"/>
              <w:jc w:val="center"/>
            </w:pPr>
            <w:r>
              <w:t>0222135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1396,200</w:t>
            </w:r>
          </w:p>
        </w:tc>
        <w:tc>
          <w:tcPr>
            <w:tcW w:w="1580" w:type="dxa"/>
            <w:vAlign w:val="bottom"/>
          </w:tcPr>
          <w:p w:rsidR="00F444A8" w:rsidRDefault="00F444A8">
            <w:pPr>
              <w:pStyle w:val="ConsPlusNormal"/>
              <w:jc w:val="center"/>
            </w:pPr>
            <w:r>
              <w:t>1396,200</w:t>
            </w:r>
          </w:p>
        </w:tc>
      </w:tr>
      <w:tr w:rsidR="00F444A8">
        <w:tc>
          <w:tcPr>
            <w:tcW w:w="1134" w:type="dxa"/>
            <w:vAlign w:val="bottom"/>
          </w:tcPr>
          <w:p w:rsidR="00F444A8" w:rsidRDefault="00F444A8">
            <w:pPr>
              <w:pStyle w:val="ConsPlusNormal"/>
              <w:jc w:val="center"/>
            </w:pPr>
            <w:r>
              <w:t>0222135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1396,200</w:t>
            </w:r>
          </w:p>
        </w:tc>
        <w:tc>
          <w:tcPr>
            <w:tcW w:w="1580" w:type="dxa"/>
            <w:vAlign w:val="bottom"/>
          </w:tcPr>
          <w:p w:rsidR="00F444A8" w:rsidRDefault="00F444A8">
            <w:pPr>
              <w:pStyle w:val="ConsPlusNormal"/>
              <w:jc w:val="center"/>
            </w:pPr>
            <w:r>
              <w:t>1396,200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Оборудование объектов социальной инфраструктуры средствами беспрепятственного доступа</w:t>
            </w:r>
          </w:p>
        </w:tc>
        <w:tc>
          <w:tcPr>
            <w:tcW w:w="1644" w:type="dxa"/>
            <w:vAlign w:val="bottom"/>
          </w:tcPr>
          <w:p w:rsidR="00F444A8" w:rsidRDefault="00F444A8">
            <w:pPr>
              <w:pStyle w:val="ConsPlusNormal"/>
              <w:jc w:val="center"/>
            </w:pPr>
            <w:r>
              <w:t>7401,800</w:t>
            </w:r>
          </w:p>
        </w:tc>
        <w:tc>
          <w:tcPr>
            <w:tcW w:w="1580" w:type="dxa"/>
            <w:vAlign w:val="bottom"/>
          </w:tcPr>
          <w:p w:rsidR="00F444A8" w:rsidRDefault="00F444A8">
            <w:pPr>
              <w:pStyle w:val="ConsPlusNormal"/>
              <w:jc w:val="center"/>
            </w:pPr>
            <w:r>
              <w:t>7791,800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275,800</w:t>
            </w:r>
          </w:p>
        </w:tc>
        <w:tc>
          <w:tcPr>
            <w:tcW w:w="1580" w:type="dxa"/>
            <w:vAlign w:val="bottom"/>
          </w:tcPr>
          <w:p w:rsidR="00F444A8" w:rsidRDefault="00F444A8">
            <w:pPr>
              <w:pStyle w:val="ConsPlusNormal"/>
              <w:jc w:val="center"/>
            </w:pPr>
            <w:r>
              <w:t>11,700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275,800</w:t>
            </w:r>
          </w:p>
        </w:tc>
        <w:tc>
          <w:tcPr>
            <w:tcW w:w="1580" w:type="dxa"/>
            <w:vAlign w:val="bottom"/>
          </w:tcPr>
          <w:p w:rsidR="00F444A8" w:rsidRDefault="00F444A8">
            <w:pPr>
              <w:pStyle w:val="ConsPlusNormal"/>
              <w:jc w:val="center"/>
            </w:pPr>
            <w:r>
              <w:t>11,700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275,800</w:t>
            </w:r>
          </w:p>
        </w:tc>
        <w:tc>
          <w:tcPr>
            <w:tcW w:w="1580" w:type="dxa"/>
            <w:vAlign w:val="bottom"/>
          </w:tcPr>
          <w:p w:rsidR="00F444A8" w:rsidRDefault="00F444A8">
            <w:pPr>
              <w:pStyle w:val="ConsPlusNormal"/>
              <w:jc w:val="center"/>
            </w:pPr>
            <w:r>
              <w:t>11,700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7126,000</w:t>
            </w:r>
          </w:p>
        </w:tc>
        <w:tc>
          <w:tcPr>
            <w:tcW w:w="1580" w:type="dxa"/>
            <w:vAlign w:val="bottom"/>
          </w:tcPr>
          <w:p w:rsidR="00F444A8" w:rsidRDefault="00F444A8">
            <w:pPr>
              <w:pStyle w:val="ConsPlusNormal"/>
              <w:jc w:val="center"/>
            </w:pPr>
            <w:r>
              <w:t>7780,100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2361,500</w:t>
            </w:r>
          </w:p>
        </w:tc>
        <w:tc>
          <w:tcPr>
            <w:tcW w:w="1580" w:type="dxa"/>
            <w:vAlign w:val="bottom"/>
          </w:tcPr>
          <w:p w:rsidR="00F444A8" w:rsidRDefault="00F444A8">
            <w:pPr>
              <w:pStyle w:val="ConsPlusNormal"/>
              <w:jc w:val="center"/>
            </w:pPr>
            <w:r>
              <w:t>685,800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685,800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2361,500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4764,500</w:t>
            </w:r>
          </w:p>
        </w:tc>
        <w:tc>
          <w:tcPr>
            <w:tcW w:w="1580" w:type="dxa"/>
            <w:vAlign w:val="bottom"/>
          </w:tcPr>
          <w:p w:rsidR="00F444A8" w:rsidRDefault="00F444A8">
            <w:pPr>
              <w:pStyle w:val="ConsPlusNormal"/>
              <w:jc w:val="center"/>
            </w:pPr>
            <w:r>
              <w:t>7094,300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2400,300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4190,000</w:t>
            </w:r>
          </w:p>
        </w:tc>
        <w:tc>
          <w:tcPr>
            <w:tcW w:w="1580" w:type="dxa"/>
            <w:vAlign w:val="bottom"/>
          </w:tcPr>
          <w:p w:rsidR="00F444A8" w:rsidRDefault="00F444A8">
            <w:pPr>
              <w:pStyle w:val="ConsPlusNormal"/>
              <w:jc w:val="center"/>
            </w:pPr>
            <w:r>
              <w:t>2435,000</w:t>
            </w:r>
          </w:p>
        </w:tc>
      </w:tr>
      <w:tr w:rsidR="00F444A8">
        <w:tc>
          <w:tcPr>
            <w:tcW w:w="1134" w:type="dxa"/>
            <w:vAlign w:val="bottom"/>
          </w:tcPr>
          <w:p w:rsidR="00F444A8" w:rsidRDefault="00F444A8">
            <w:pPr>
              <w:pStyle w:val="ConsPlusNormal"/>
              <w:jc w:val="center"/>
            </w:pPr>
            <w:r>
              <w:t>0222311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574,500</w:t>
            </w:r>
          </w:p>
        </w:tc>
        <w:tc>
          <w:tcPr>
            <w:tcW w:w="1580" w:type="dxa"/>
            <w:vAlign w:val="bottom"/>
          </w:tcPr>
          <w:p w:rsidR="00F444A8" w:rsidRDefault="00F444A8">
            <w:pPr>
              <w:pStyle w:val="ConsPlusNormal"/>
              <w:jc w:val="center"/>
            </w:pPr>
            <w:r>
              <w:t>2259,000</w:t>
            </w:r>
          </w:p>
        </w:tc>
      </w:tr>
      <w:tr w:rsidR="00F444A8">
        <w:tc>
          <w:tcPr>
            <w:tcW w:w="1134" w:type="dxa"/>
            <w:vAlign w:val="bottom"/>
          </w:tcPr>
          <w:p w:rsidR="00F444A8" w:rsidRDefault="00F444A8">
            <w:pPr>
              <w:pStyle w:val="ConsPlusNormal"/>
              <w:jc w:val="center"/>
            </w:pPr>
            <w:r>
              <w:t>0224155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Реконструкция светофорных объектов в части установки устройства голосового и звукового сопровождения</w:t>
            </w:r>
          </w:p>
        </w:tc>
        <w:tc>
          <w:tcPr>
            <w:tcW w:w="1644" w:type="dxa"/>
            <w:vAlign w:val="bottom"/>
          </w:tcPr>
          <w:p w:rsidR="00F444A8" w:rsidRDefault="00F444A8">
            <w:pPr>
              <w:pStyle w:val="ConsPlusNormal"/>
              <w:jc w:val="center"/>
            </w:pPr>
            <w:r>
              <w:t>226,900</w:t>
            </w:r>
          </w:p>
        </w:tc>
        <w:tc>
          <w:tcPr>
            <w:tcW w:w="1580" w:type="dxa"/>
            <w:vAlign w:val="bottom"/>
          </w:tcPr>
          <w:p w:rsidR="00F444A8" w:rsidRDefault="00F444A8">
            <w:pPr>
              <w:pStyle w:val="ConsPlusNormal"/>
              <w:jc w:val="center"/>
            </w:pPr>
            <w:r>
              <w:t>151,300</w:t>
            </w:r>
          </w:p>
        </w:tc>
      </w:tr>
      <w:tr w:rsidR="00F444A8">
        <w:tc>
          <w:tcPr>
            <w:tcW w:w="1134" w:type="dxa"/>
            <w:vAlign w:val="bottom"/>
          </w:tcPr>
          <w:p w:rsidR="00F444A8" w:rsidRDefault="00F444A8">
            <w:pPr>
              <w:pStyle w:val="ConsPlusNormal"/>
              <w:jc w:val="center"/>
            </w:pPr>
            <w:r>
              <w:t>0224155</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226,900</w:t>
            </w:r>
          </w:p>
        </w:tc>
        <w:tc>
          <w:tcPr>
            <w:tcW w:w="1580" w:type="dxa"/>
            <w:vAlign w:val="bottom"/>
          </w:tcPr>
          <w:p w:rsidR="00F444A8" w:rsidRDefault="00F444A8">
            <w:pPr>
              <w:pStyle w:val="ConsPlusNormal"/>
              <w:jc w:val="center"/>
            </w:pPr>
            <w:r>
              <w:t>151,300</w:t>
            </w:r>
          </w:p>
        </w:tc>
      </w:tr>
      <w:tr w:rsidR="00F444A8">
        <w:tc>
          <w:tcPr>
            <w:tcW w:w="1134" w:type="dxa"/>
            <w:vAlign w:val="bottom"/>
          </w:tcPr>
          <w:p w:rsidR="00F444A8" w:rsidRDefault="00F444A8">
            <w:pPr>
              <w:pStyle w:val="ConsPlusNormal"/>
              <w:jc w:val="center"/>
            </w:pPr>
            <w:r>
              <w:t>0224155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226,900</w:t>
            </w:r>
          </w:p>
        </w:tc>
        <w:tc>
          <w:tcPr>
            <w:tcW w:w="1580" w:type="dxa"/>
            <w:vAlign w:val="bottom"/>
          </w:tcPr>
          <w:p w:rsidR="00F444A8" w:rsidRDefault="00F444A8">
            <w:pPr>
              <w:pStyle w:val="ConsPlusNormal"/>
              <w:jc w:val="center"/>
            </w:pPr>
            <w:r>
              <w:t>151,300</w:t>
            </w:r>
          </w:p>
        </w:tc>
      </w:tr>
      <w:tr w:rsidR="00F444A8">
        <w:tc>
          <w:tcPr>
            <w:tcW w:w="1134" w:type="dxa"/>
            <w:vAlign w:val="bottom"/>
          </w:tcPr>
          <w:p w:rsidR="00F444A8" w:rsidRDefault="00F444A8">
            <w:pPr>
              <w:pStyle w:val="ConsPlusNormal"/>
              <w:jc w:val="center"/>
            </w:pPr>
            <w:r>
              <w:t>0224155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226,900</w:t>
            </w:r>
          </w:p>
        </w:tc>
        <w:tc>
          <w:tcPr>
            <w:tcW w:w="1580" w:type="dxa"/>
            <w:vAlign w:val="bottom"/>
          </w:tcPr>
          <w:p w:rsidR="00F444A8" w:rsidRDefault="00F444A8">
            <w:pPr>
              <w:pStyle w:val="ConsPlusNormal"/>
              <w:jc w:val="center"/>
            </w:pPr>
            <w:r>
              <w:t>151,300</w:t>
            </w:r>
          </w:p>
        </w:tc>
      </w:tr>
      <w:tr w:rsidR="00F444A8">
        <w:tc>
          <w:tcPr>
            <w:tcW w:w="1134" w:type="dxa"/>
            <w:vAlign w:val="bottom"/>
          </w:tcPr>
          <w:p w:rsidR="00F444A8" w:rsidRDefault="00F444A8">
            <w:pPr>
              <w:pStyle w:val="ConsPlusNormal"/>
              <w:jc w:val="center"/>
            </w:pPr>
            <w:r>
              <w:t>0224158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Реконструкция светофорных объектов в части установки устройства звукового сопровождения</w:t>
            </w:r>
          </w:p>
        </w:tc>
        <w:tc>
          <w:tcPr>
            <w:tcW w:w="1644" w:type="dxa"/>
            <w:vAlign w:val="bottom"/>
          </w:tcPr>
          <w:p w:rsidR="00F444A8" w:rsidRDefault="00F444A8">
            <w:pPr>
              <w:pStyle w:val="ConsPlusNormal"/>
              <w:jc w:val="center"/>
            </w:pPr>
            <w:r>
              <w:t>225,200</w:t>
            </w:r>
          </w:p>
        </w:tc>
        <w:tc>
          <w:tcPr>
            <w:tcW w:w="1580" w:type="dxa"/>
            <w:vAlign w:val="bottom"/>
          </w:tcPr>
          <w:p w:rsidR="00F444A8" w:rsidRDefault="00F444A8">
            <w:pPr>
              <w:pStyle w:val="ConsPlusNormal"/>
              <w:jc w:val="center"/>
            </w:pPr>
            <w:r>
              <w:t>321,700</w:t>
            </w:r>
          </w:p>
        </w:tc>
      </w:tr>
      <w:tr w:rsidR="00F444A8">
        <w:tc>
          <w:tcPr>
            <w:tcW w:w="1134" w:type="dxa"/>
            <w:vAlign w:val="bottom"/>
          </w:tcPr>
          <w:p w:rsidR="00F444A8" w:rsidRDefault="00F444A8">
            <w:pPr>
              <w:pStyle w:val="ConsPlusNormal"/>
              <w:jc w:val="center"/>
            </w:pPr>
            <w:r>
              <w:t>0224158</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225,200</w:t>
            </w:r>
          </w:p>
        </w:tc>
        <w:tc>
          <w:tcPr>
            <w:tcW w:w="1580" w:type="dxa"/>
            <w:vAlign w:val="bottom"/>
          </w:tcPr>
          <w:p w:rsidR="00F444A8" w:rsidRDefault="00F444A8">
            <w:pPr>
              <w:pStyle w:val="ConsPlusNormal"/>
              <w:jc w:val="center"/>
            </w:pPr>
            <w:r>
              <w:t>321,700</w:t>
            </w:r>
          </w:p>
        </w:tc>
      </w:tr>
      <w:tr w:rsidR="00F444A8">
        <w:tc>
          <w:tcPr>
            <w:tcW w:w="1134" w:type="dxa"/>
            <w:vAlign w:val="bottom"/>
          </w:tcPr>
          <w:p w:rsidR="00F444A8" w:rsidRDefault="00F444A8">
            <w:pPr>
              <w:pStyle w:val="ConsPlusNormal"/>
              <w:jc w:val="center"/>
            </w:pPr>
            <w:r>
              <w:t>0224158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225,200</w:t>
            </w:r>
          </w:p>
        </w:tc>
        <w:tc>
          <w:tcPr>
            <w:tcW w:w="1580" w:type="dxa"/>
            <w:vAlign w:val="bottom"/>
          </w:tcPr>
          <w:p w:rsidR="00F444A8" w:rsidRDefault="00F444A8">
            <w:pPr>
              <w:pStyle w:val="ConsPlusNormal"/>
              <w:jc w:val="center"/>
            </w:pPr>
            <w:r>
              <w:t>321,700</w:t>
            </w:r>
          </w:p>
        </w:tc>
      </w:tr>
      <w:tr w:rsidR="00F444A8">
        <w:tc>
          <w:tcPr>
            <w:tcW w:w="1134" w:type="dxa"/>
            <w:vAlign w:val="bottom"/>
          </w:tcPr>
          <w:p w:rsidR="00F444A8" w:rsidRDefault="00F444A8">
            <w:pPr>
              <w:pStyle w:val="ConsPlusNormal"/>
              <w:jc w:val="center"/>
            </w:pPr>
            <w:r>
              <w:t>0224158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225,200</w:t>
            </w:r>
          </w:p>
        </w:tc>
        <w:tc>
          <w:tcPr>
            <w:tcW w:w="1580" w:type="dxa"/>
            <w:vAlign w:val="bottom"/>
          </w:tcPr>
          <w:p w:rsidR="00F444A8" w:rsidRDefault="00F444A8">
            <w:pPr>
              <w:pStyle w:val="ConsPlusNormal"/>
              <w:jc w:val="center"/>
            </w:pPr>
            <w:r>
              <w:t>321,700</w:t>
            </w:r>
          </w:p>
        </w:tc>
      </w:tr>
      <w:tr w:rsidR="00F444A8">
        <w:tc>
          <w:tcPr>
            <w:tcW w:w="1134" w:type="dxa"/>
            <w:vAlign w:val="bottom"/>
          </w:tcPr>
          <w:p w:rsidR="00F444A8" w:rsidRDefault="00F444A8">
            <w:pPr>
              <w:pStyle w:val="ConsPlusNormal"/>
              <w:jc w:val="center"/>
            </w:pPr>
            <w:r>
              <w:t>0300000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"Культура города Перми"</w:t>
            </w:r>
          </w:p>
        </w:tc>
        <w:tc>
          <w:tcPr>
            <w:tcW w:w="1644" w:type="dxa"/>
            <w:vAlign w:val="bottom"/>
          </w:tcPr>
          <w:p w:rsidR="00F444A8" w:rsidRDefault="00F444A8">
            <w:pPr>
              <w:pStyle w:val="ConsPlusNormal"/>
              <w:jc w:val="center"/>
            </w:pPr>
            <w:r>
              <w:t>1052599,100</w:t>
            </w:r>
          </w:p>
        </w:tc>
        <w:tc>
          <w:tcPr>
            <w:tcW w:w="1580" w:type="dxa"/>
            <w:vAlign w:val="bottom"/>
          </w:tcPr>
          <w:p w:rsidR="00F444A8" w:rsidRDefault="00F444A8">
            <w:pPr>
              <w:pStyle w:val="ConsPlusNormal"/>
              <w:jc w:val="center"/>
            </w:pPr>
            <w:r>
              <w:t>1006071,600</w:t>
            </w:r>
          </w:p>
        </w:tc>
      </w:tr>
      <w:tr w:rsidR="00F444A8">
        <w:tc>
          <w:tcPr>
            <w:tcW w:w="1134" w:type="dxa"/>
            <w:vAlign w:val="bottom"/>
          </w:tcPr>
          <w:p w:rsidR="00F444A8" w:rsidRDefault="00F444A8">
            <w:pPr>
              <w:pStyle w:val="ConsPlusNormal"/>
              <w:jc w:val="center"/>
            </w:pPr>
            <w:r>
              <w:t>0310000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"Городские культурно-зрелищные мероприятия"</w:t>
            </w:r>
          </w:p>
        </w:tc>
        <w:tc>
          <w:tcPr>
            <w:tcW w:w="1644" w:type="dxa"/>
            <w:vAlign w:val="bottom"/>
          </w:tcPr>
          <w:p w:rsidR="00F444A8" w:rsidRDefault="00F444A8">
            <w:pPr>
              <w:pStyle w:val="ConsPlusNormal"/>
              <w:jc w:val="center"/>
            </w:pPr>
            <w:r>
              <w:t>90253,400</w:t>
            </w:r>
          </w:p>
        </w:tc>
        <w:tc>
          <w:tcPr>
            <w:tcW w:w="1580" w:type="dxa"/>
            <w:vAlign w:val="bottom"/>
          </w:tcPr>
          <w:p w:rsidR="00F444A8" w:rsidRDefault="00F444A8">
            <w:pPr>
              <w:pStyle w:val="ConsPlusNormal"/>
              <w:jc w:val="center"/>
            </w:pPr>
            <w:r>
              <w:t>90038,400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в области культуры</w:t>
            </w:r>
          </w:p>
        </w:tc>
        <w:tc>
          <w:tcPr>
            <w:tcW w:w="1644" w:type="dxa"/>
            <w:vAlign w:val="bottom"/>
          </w:tcPr>
          <w:p w:rsidR="00F444A8" w:rsidRDefault="00F444A8">
            <w:pPr>
              <w:pStyle w:val="ConsPlusNormal"/>
              <w:jc w:val="center"/>
            </w:pPr>
            <w:r>
              <w:t>90253,400</w:t>
            </w:r>
          </w:p>
        </w:tc>
        <w:tc>
          <w:tcPr>
            <w:tcW w:w="1580" w:type="dxa"/>
            <w:vAlign w:val="bottom"/>
          </w:tcPr>
          <w:p w:rsidR="00F444A8" w:rsidRDefault="00F444A8">
            <w:pPr>
              <w:pStyle w:val="ConsPlusNormal"/>
              <w:jc w:val="center"/>
            </w:pPr>
            <w:r>
              <w:t>90038,400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13893,000</w:t>
            </w:r>
          </w:p>
        </w:tc>
        <w:tc>
          <w:tcPr>
            <w:tcW w:w="1580" w:type="dxa"/>
            <w:vAlign w:val="bottom"/>
          </w:tcPr>
          <w:p w:rsidR="00F444A8" w:rsidRDefault="00F444A8">
            <w:pPr>
              <w:pStyle w:val="ConsPlusNormal"/>
              <w:jc w:val="center"/>
            </w:pPr>
            <w:r>
              <w:t>13893,000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13893,000</w:t>
            </w:r>
          </w:p>
        </w:tc>
        <w:tc>
          <w:tcPr>
            <w:tcW w:w="1580" w:type="dxa"/>
            <w:vAlign w:val="bottom"/>
          </w:tcPr>
          <w:p w:rsidR="00F444A8" w:rsidRDefault="00F444A8">
            <w:pPr>
              <w:pStyle w:val="ConsPlusNormal"/>
              <w:jc w:val="center"/>
            </w:pPr>
            <w:r>
              <w:t>13893,000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13893,000</w:t>
            </w:r>
          </w:p>
        </w:tc>
        <w:tc>
          <w:tcPr>
            <w:tcW w:w="1580" w:type="dxa"/>
            <w:vAlign w:val="bottom"/>
          </w:tcPr>
          <w:p w:rsidR="00F444A8" w:rsidRDefault="00F444A8">
            <w:pPr>
              <w:pStyle w:val="ConsPlusNormal"/>
              <w:jc w:val="center"/>
            </w:pPr>
            <w:r>
              <w:t>13893,000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76340,400</w:t>
            </w:r>
          </w:p>
        </w:tc>
        <w:tc>
          <w:tcPr>
            <w:tcW w:w="1580" w:type="dxa"/>
            <w:vAlign w:val="bottom"/>
          </w:tcPr>
          <w:p w:rsidR="00F444A8" w:rsidRDefault="00F444A8">
            <w:pPr>
              <w:pStyle w:val="ConsPlusNormal"/>
              <w:jc w:val="center"/>
            </w:pPr>
            <w:r>
              <w:t>76125,400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1000,000</w:t>
            </w:r>
          </w:p>
        </w:tc>
        <w:tc>
          <w:tcPr>
            <w:tcW w:w="1580" w:type="dxa"/>
            <w:vAlign w:val="bottom"/>
          </w:tcPr>
          <w:p w:rsidR="00F444A8" w:rsidRDefault="00F444A8">
            <w:pPr>
              <w:pStyle w:val="ConsPlusNormal"/>
              <w:jc w:val="center"/>
            </w:pPr>
            <w:r>
              <w:t>1000,000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1000,000</w:t>
            </w:r>
          </w:p>
        </w:tc>
        <w:tc>
          <w:tcPr>
            <w:tcW w:w="1580" w:type="dxa"/>
            <w:vAlign w:val="bottom"/>
          </w:tcPr>
          <w:p w:rsidR="00F444A8" w:rsidRDefault="00F444A8">
            <w:pPr>
              <w:pStyle w:val="ConsPlusNormal"/>
              <w:jc w:val="center"/>
            </w:pPr>
            <w:r>
              <w:t>1000,000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73340,400</w:t>
            </w:r>
          </w:p>
        </w:tc>
        <w:tc>
          <w:tcPr>
            <w:tcW w:w="1580" w:type="dxa"/>
            <w:vAlign w:val="bottom"/>
          </w:tcPr>
          <w:p w:rsidR="00F444A8" w:rsidRDefault="00F444A8">
            <w:pPr>
              <w:pStyle w:val="ConsPlusNormal"/>
              <w:jc w:val="center"/>
            </w:pPr>
            <w:r>
              <w:t>73125,400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73340,400</w:t>
            </w:r>
          </w:p>
        </w:tc>
        <w:tc>
          <w:tcPr>
            <w:tcW w:w="1580" w:type="dxa"/>
            <w:vAlign w:val="bottom"/>
          </w:tcPr>
          <w:p w:rsidR="00F444A8" w:rsidRDefault="00F444A8">
            <w:pPr>
              <w:pStyle w:val="ConsPlusNormal"/>
              <w:jc w:val="center"/>
            </w:pPr>
            <w:r>
              <w:t>73125,400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2000,000</w:t>
            </w:r>
          </w:p>
        </w:tc>
        <w:tc>
          <w:tcPr>
            <w:tcW w:w="1580" w:type="dxa"/>
            <w:vAlign w:val="bottom"/>
          </w:tcPr>
          <w:p w:rsidR="00F444A8" w:rsidRDefault="00F444A8">
            <w:pPr>
              <w:pStyle w:val="ConsPlusNormal"/>
              <w:jc w:val="center"/>
            </w:pPr>
            <w:r>
              <w:t>2000,000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2000,000</w:t>
            </w:r>
          </w:p>
        </w:tc>
        <w:tc>
          <w:tcPr>
            <w:tcW w:w="1580" w:type="dxa"/>
            <w:vAlign w:val="bottom"/>
          </w:tcPr>
          <w:p w:rsidR="00F444A8" w:rsidRDefault="00F444A8">
            <w:pPr>
              <w:pStyle w:val="ConsPlusNormal"/>
              <w:jc w:val="center"/>
            </w:pPr>
            <w:r>
              <w:t>2000,000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20,000</w:t>
            </w:r>
          </w:p>
        </w:tc>
        <w:tc>
          <w:tcPr>
            <w:tcW w:w="1580" w:type="dxa"/>
            <w:vAlign w:val="bottom"/>
          </w:tcPr>
          <w:p w:rsidR="00F444A8" w:rsidRDefault="00F444A8">
            <w:pPr>
              <w:pStyle w:val="ConsPlusNormal"/>
              <w:jc w:val="center"/>
            </w:pPr>
            <w:r>
              <w:t>20,000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20,000</w:t>
            </w:r>
          </w:p>
        </w:tc>
        <w:tc>
          <w:tcPr>
            <w:tcW w:w="1580" w:type="dxa"/>
            <w:vAlign w:val="bottom"/>
          </w:tcPr>
          <w:p w:rsidR="00F444A8" w:rsidRDefault="00F444A8">
            <w:pPr>
              <w:pStyle w:val="ConsPlusNormal"/>
              <w:jc w:val="center"/>
            </w:pPr>
            <w:r>
              <w:t>20,000</w:t>
            </w:r>
          </w:p>
        </w:tc>
      </w:tr>
      <w:tr w:rsidR="00F444A8">
        <w:tc>
          <w:tcPr>
            <w:tcW w:w="1134" w:type="dxa"/>
            <w:vAlign w:val="bottom"/>
          </w:tcPr>
          <w:p w:rsidR="00F444A8" w:rsidRDefault="00F444A8">
            <w:pPr>
              <w:pStyle w:val="ConsPlusNormal"/>
              <w:jc w:val="center"/>
            </w:pPr>
            <w:r>
              <w:t>0312198</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20,000</w:t>
            </w:r>
          </w:p>
        </w:tc>
        <w:tc>
          <w:tcPr>
            <w:tcW w:w="1580" w:type="dxa"/>
            <w:vAlign w:val="bottom"/>
          </w:tcPr>
          <w:p w:rsidR="00F444A8" w:rsidRDefault="00F444A8">
            <w:pPr>
              <w:pStyle w:val="ConsPlusNormal"/>
              <w:jc w:val="center"/>
            </w:pPr>
            <w:r>
              <w:t>20,000</w:t>
            </w:r>
          </w:p>
        </w:tc>
      </w:tr>
      <w:tr w:rsidR="00F444A8">
        <w:tc>
          <w:tcPr>
            <w:tcW w:w="1134" w:type="dxa"/>
            <w:vAlign w:val="bottom"/>
          </w:tcPr>
          <w:p w:rsidR="00F444A8" w:rsidRDefault="00F444A8">
            <w:pPr>
              <w:pStyle w:val="ConsPlusNormal"/>
              <w:jc w:val="center"/>
            </w:pPr>
            <w:r>
              <w:t>0320000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"Обеспечение и развитие театрально-концертной деятельности муниципальных учреждений культуры города Перми"</w:t>
            </w:r>
          </w:p>
        </w:tc>
        <w:tc>
          <w:tcPr>
            <w:tcW w:w="1644" w:type="dxa"/>
            <w:vAlign w:val="bottom"/>
          </w:tcPr>
          <w:p w:rsidR="00F444A8" w:rsidRDefault="00F444A8">
            <w:pPr>
              <w:pStyle w:val="ConsPlusNormal"/>
              <w:jc w:val="center"/>
            </w:pPr>
            <w:r>
              <w:t>157715,400</w:t>
            </w:r>
          </w:p>
        </w:tc>
        <w:tc>
          <w:tcPr>
            <w:tcW w:w="1580" w:type="dxa"/>
            <w:vAlign w:val="bottom"/>
          </w:tcPr>
          <w:p w:rsidR="00F444A8" w:rsidRDefault="00F444A8">
            <w:pPr>
              <w:pStyle w:val="ConsPlusNormal"/>
              <w:jc w:val="center"/>
            </w:pPr>
            <w:r>
              <w:t>157715,400</w:t>
            </w:r>
          </w:p>
        </w:tc>
      </w:tr>
      <w:tr w:rsidR="00F444A8">
        <w:tc>
          <w:tcPr>
            <w:tcW w:w="1134" w:type="dxa"/>
            <w:vAlign w:val="bottom"/>
          </w:tcPr>
          <w:p w:rsidR="00F444A8" w:rsidRDefault="00F444A8">
            <w:pPr>
              <w:pStyle w:val="ConsPlusNormal"/>
              <w:jc w:val="center"/>
            </w:pPr>
            <w:r>
              <w:t>0320059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157715,400</w:t>
            </w:r>
          </w:p>
        </w:tc>
        <w:tc>
          <w:tcPr>
            <w:tcW w:w="1580" w:type="dxa"/>
            <w:vAlign w:val="bottom"/>
          </w:tcPr>
          <w:p w:rsidR="00F444A8" w:rsidRDefault="00F444A8">
            <w:pPr>
              <w:pStyle w:val="ConsPlusNormal"/>
              <w:jc w:val="center"/>
            </w:pPr>
            <w:r>
              <w:t>157715,400</w:t>
            </w:r>
          </w:p>
        </w:tc>
      </w:tr>
      <w:tr w:rsidR="00F444A8">
        <w:tc>
          <w:tcPr>
            <w:tcW w:w="1134" w:type="dxa"/>
            <w:vAlign w:val="bottom"/>
          </w:tcPr>
          <w:p w:rsidR="00F444A8" w:rsidRDefault="00F444A8">
            <w:pPr>
              <w:pStyle w:val="ConsPlusNormal"/>
              <w:jc w:val="center"/>
            </w:pPr>
            <w:r>
              <w:t>0320059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157715,400</w:t>
            </w:r>
          </w:p>
        </w:tc>
        <w:tc>
          <w:tcPr>
            <w:tcW w:w="1580" w:type="dxa"/>
            <w:vAlign w:val="bottom"/>
          </w:tcPr>
          <w:p w:rsidR="00F444A8" w:rsidRDefault="00F444A8">
            <w:pPr>
              <w:pStyle w:val="ConsPlusNormal"/>
              <w:jc w:val="center"/>
            </w:pPr>
            <w:r>
              <w:t>157715,400</w:t>
            </w:r>
          </w:p>
        </w:tc>
      </w:tr>
      <w:tr w:rsidR="00F444A8">
        <w:tc>
          <w:tcPr>
            <w:tcW w:w="1134" w:type="dxa"/>
            <w:vAlign w:val="bottom"/>
          </w:tcPr>
          <w:p w:rsidR="00F444A8" w:rsidRDefault="00F444A8">
            <w:pPr>
              <w:pStyle w:val="ConsPlusNormal"/>
              <w:jc w:val="center"/>
            </w:pPr>
            <w:r>
              <w:t>0320059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37586,500</w:t>
            </w:r>
          </w:p>
        </w:tc>
        <w:tc>
          <w:tcPr>
            <w:tcW w:w="1580" w:type="dxa"/>
            <w:vAlign w:val="bottom"/>
          </w:tcPr>
          <w:p w:rsidR="00F444A8" w:rsidRDefault="00F444A8">
            <w:pPr>
              <w:pStyle w:val="ConsPlusNormal"/>
              <w:jc w:val="center"/>
            </w:pPr>
            <w:r>
              <w:t>37586,500</w:t>
            </w:r>
          </w:p>
        </w:tc>
      </w:tr>
      <w:tr w:rsidR="00F444A8">
        <w:tc>
          <w:tcPr>
            <w:tcW w:w="1134" w:type="dxa"/>
            <w:vAlign w:val="bottom"/>
          </w:tcPr>
          <w:p w:rsidR="00F444A8" w:rsidRDefault="00F444A8">
            <w:pPr>
              <w:pStyle w:val="ConsPlusNormal"/>
              <w:jc w:val="center"/>
            </w:pPr>
            <w:r>
              <w:t>0320059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37586,500</w:t>
            </w:r>
          </w:p>
        </w:tc>
        <w:tc>
          <w:tcPr>
            <w:tcW w:w="1580" w:type="dxa"/>
            <w:vAlign w:val="bottom"/>
          </w:tcPr>
          <w:p w:rsidR="00F444A8" w:rsidRDefault="00F444A8">
            <w:pPr>
              <w:pStyle w:val="ConsPlusNormal"/>
              <w:jc w:val="center"/>
            </w:pPr>
            <w:r>
              <w:t>37586,500</w:t>
            </w:r>
          </w:p>
        </w:tc>
      </w:tr>
      <w:tr w:rsidR="00F444A8">
        <w:tc>
          <w:tcPr>
            <w:tcW w:w="1134" w:type="dxa"/>
            <w:vAlign w:val="bottom"/>
          </w:tcPr>
          <w:p w:rsidR="00F444A8" w:rsidRDefault="00F444A8">
            <w:pPr>
              <w:pStyle w:val="ConsPlusNormal"/>
              <w:jc w:val="center"/>
            </w:pPr>
            <w:r>
              <w:t>0320059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120128,900</w:t>
            </w:r>
          </w:p>
        </w:tc>
        <w:tc>
          <w:tcPr>
            <w:tcW w:w="1580" w:type="dxa"/>
            <w:vAlign w:val="bottom"/>
          </w:tcPr>
          <w:p w:rsidR="00F444A8" w:rsidRDefault="00F444A8">
            <w:pPr>
              <w:pStyle w:val="ConsPlusNormal"/>
              <w:jc w:val="center"/>
            </w:pPr>
            <w:r>
              <w:t>120128,900</w:t>
            </w:r>
          </w:p>
        </w:tc>
      </w:tr>
      <w:tr w:rsidR="00F444A8">
        <w:tc>
          <w:tcPr>
            <w:tcW w:w="1134" w:type="dxa"/>
            <w:vAlign w:val="bottom"/>
          </w:tcPr>
          <w:p w:rsidR="00F444A8" w:rsidRDefault="00F444A8">
            <w:pPr>
              <w:pStyle w:val="ConsPlusNormal"/>
              <w:jc w:val="center"/>
            </w:pPr>
            <w:r>
              <w:t>0320059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120128,900</w:t>
            </w:r>
          </w:p>
        </w:tc>
        <w:tc>
          <w:tcPr>
            <w:tcW w:w="1580" w:type="dxa"/>
            <w:vAlign w:val="bottom"/>
          </w:tcPr>
          <w:p w:rsidR="00F444A8" w:rsidRDefault="00F444A8">
            <w:pPr>
              <w:pStyle w:val="ConsPlusNormal"/>
              <w:jc w:val="center"/>
            </w:pPr>
            <w:r>
              <w:t>120128,900</w:t>
            </w:r>
          </w:p>
        </w:tc>
      </w:tr>
      <w:tr w:rsidR="00F444A8">
        <w:tc>
          <w:tcPr>
            <w:tcW w:w="1134" w:type="dxa"/>
            <w:vAlign w:val="bottom"/>
          </w:tcPr>
          <w:p w:rsidR="00F444A8" w:rsidRDefault="00F444A8">
            <w:pPr>
              <w:pStyle w:val="ConsPlusNormal"/>
              <w:jc w:val="center"/>
            </w:pPr>
            <w:r>
              <w:t>0330000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"Обеспечение и развитие деятельности досуговых и культурно-просветительных учреждений культуры"</w:t>
            </w:r>
          </w:p>
        </w:tc>
        <w:tc>
          <w:tcPr>
            <w:tcW w:w="1644" w:type="dxa"/>
            <w:vAlign w:val="bottom"/>
          </w:tcPr>
          <w:p w:rsidR="00F444A8" w:rsidRDefault="00F444A8">
            <w:pPr>
              <w:pStyle w:val="ConsPlusNormal"/>
              <w:jc w:val="center"/>
            </w:pPr>
            <w:r>
              <w:t>392091,300</w:t>
            </w:r>
          </w:p>
        </w:tc>
        <w:tc>
          <w:tcPr>
            <w:tcW w:w="1580" w:type="dxa"/>
            <w:vAlign w:val="bottom"/>
          </w:tcPr>
          <w:p w:rsidR="00F444A8" w:rsidRDefault="00F444A8">
            <w:pPr>
              <w:pStyle w:val="ConsPlusNormal"/>
              <w:jc w:val="center"/>
            </w:pPr>
            <w:r>
              <w:t>342306,300</w:t>
            </w:r>
          </w:p>
        </w:tc>
      </w:tr>
      <w:tr w:rsidR="00F444A8">
        <w:tc>
          <w:tcPr>
            <w:tcW w:w="1134" w:type="dxa"/>
            <w:vAlign w:val="bottom"/>
          </w:tcPr>
          <w:p w:rsidR="00F444A8" w:rsidRDefault="00F444A8">
            <w:pPr>
              <w:pStyle w:val="ConsPlusNormal"/>
              <w:jc w:val="center"/>
            </w:pPr>
            <w:r>
              <w:t>0330059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292091,300</w:t>
            </w:r>
          </w:p>
        </w:tc>
        <w:tc>
          <w:tcPr>
            <w:tcW w:w="1580" w:type="dxa"/>
            <w:vAlign w:val="bottom"/>
          </w:tcPr>
          <w:p w:rsidR="00F444A8" w:rsidRDefault="00F444A8">
            <w:pPr>
              <w:pStyle w:val="ConsPlusNormal"/>
              <w:jc w:val="center"/>
            </w:pPr>
            <w:r>
              <w:t>292306,300</w:t>
            </w:r>
          </w:p>
        </w:tc>
      </w:tr>
      <w:tr w:rsidR="00F444A8">
        <w:tc>
          <w:tcPr>
            <w:tcW w:w="1134" w:type="dxa"/>
            <w:vAlign w:val="bottom"/>
          </w:tcPr>
          <w:p w:rsidR="00F444A8" w:rsidRDefault="00F444A8">
            <w:pPr>
              <w:pStyle w:val="ConsPlusNormal"/>
              <w:jc w:val="center"/>
            </w:pPr>
            <w:r>
              <w:t>0330059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292091,300</w:t>
            </w:r>
          </w:p>
        </w:tc>
        <w:tc>
          <w:tcPr>
            <w:tcW w:w="1580" w:type="dxa"/>
            <w:vAlign w:val="bottom"/>
          </w:tcPr>
          <w:p w:rsidR="00F444A8" w:rsidRDefault="00F444A8">
            <w:pPr>
              <w:pStyle w:val="ConsPlusNormal"/>
              <w:jc w:val="center"/>
            </w:pPr>
            <w:r>
              <w:t>292306,300</w:t>
            </w:r>
          </w:p>
        </w:tc>
      </w:tr>
      <w:tr w:rsidR="00F444A8">
        <w:tc>
          <w:tcPr>
            <w:tcW w:w="1134" w:type="dxa"/>
            <w:vAlign w:val="bottom"/>
          </w:tcPr>
          <w:p w:rsidR="00F444A8" w:rsidRDefault="00F444A8">
            <w:pPr>
              <w:pStyle w:val="ConsPlusNormal"/>
              <w:jc w:val="center"/>
            </w:pPr>
            <w:r>
              <w:t>0330059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9526,800</w:t>
            </w:r>
          </w:p>
        </w:tc>
        <w:tc>
          <w:tcPr>
            <w:tcW w:w="1580" w:type="dxa"/>
            <w:vAlign w:val="bottom"/>
          </w:tcPr>
          <w:p w:rsidR="00F444A8" w:rsidRDefault="00F444A8">
            <w:pPr>
              <w:pStyle w:val="ConsPlusNormal"/>
              <w:jc w:val="center"/>
            </w:pPr>
            <w:r>
              <w:t>9526,800</w:t>
            </w:r>
          </w:p>
        </w:tc>
      </w:tr>
      <w:tr w:rsidR="00F444A8">
        <w:tc>
          <w:tcPr>
            <w:tcW w:w="1134" w:type="dxa"/>
            <w:vAlign w:val="bottom"/>
          </w:tcPr>
          <w:p w:rsidR="00F444A8" w:rsidRDefault="00F444A8">
            <w:pPr>
              <w:pStyle w:val="ConsPlusNormal"/>
              <w:jc w:val="center"/>
            </w:pPr>
            <w:r>
              <w:t>0330059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9526,800</w:t>
            </w:r>
          </w:p>
        </w:tc>
        <w:tc>
          <w:tcPr>
            <w:tcW w:w="1580" w:type="dxa"/>
            <w:vAlign w:val="bottom"/>
          </w:tcPr>
          <w:p w:rsidR="00F444A8" w:rsidRDefault="00F444A8">
            <w:pPr>
              <w:pStyle w:val="ConsPlusNormal"/>
              <w:jc w:val="center"/>
            </w:pPr>
            <w:r>
              <w:t>9526,800</w:t>
            </w:r>
          </w:p>
        </w:tc>
      </w:tr>
      <w:tr w:rsidR="00F444A8">
        <w:tc>
          <w:tcPr>
            <w:tcW w:w="1134" w:type="dxa"/>
            <w:vAlign w:val="bottom"/>
          </w:tcPr>
          <w:p w:rsidR="00F444A8" w:rsidRDefault="00F444A8">
            <w:pPr>
              <w:pStyle w:val="ConsPlusNormal"/>
              <w:jc w:val="center"/>
            </w:pPr>
            <w:r>
              <w:t>0330059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282564,500</w:t>
            </w:r>
          </w:p>
        </w:tc>
        <w:tc>
          <w:tcPr>
            <w:tcW w:w="1580" w:type="dxa"/>
            <w:vAlign w:val="bottom"/>
          </w:tcPr>
          <w:p w:rsidR="00F444A8" w:rsidRDefault="00F444A8">
            <w:pPr>
              <w:pStyle w:val="ConsPlusNormal"/>
              <w:jc w:val="center"/>
            </w:pPr>
            <w:r>
              <w:t>282779,500</w:t>
            </w:r>
          </w:p>
        </w:tc>
      </w:tr>
      <w:tr w:rsidR="00F444A8">
        <w:tc>
          <w:tcPr>
            <w:tcW w:w="1134" w:type="dxa"/>
            <w:vAlign w:val="bottom"/>
          </w:tcPr>
          <w:p w:rsidR="00F444A8" w:rsidRDefault="00F444A8">
            <w:pPr>
              <w:pStyle w:val="ConsPlusNormal"/>
              <w:jc w:val="center"/>
            </w:pPr>
            <w:r>
              <w:t>0330059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282564,500</w:t>
            </w:r>
          </w:p>
        </w:tc>
        <w:tc>
          <w:tcPr>
            <w:tcW w:w="1580" w:type="dxa"/>
            <w:vAlign w:val="bottom"/>
          </w:tcPr>
          <w:p w:rsidR="00F444A8" w:rsidRDefault="00F444A8">
            <w:pPr>
              <w:pStyle w:val="ConsPlusNormal"/>
              <w:jc w:val="center"/>
            </w:pPr>
            <w:r>
              <w:t>282779,500</w:t>
            </w:r>
          </w:p>
        </w:tc>
      </w:tr>
      <w:tr w:rsidR="00F444A8">
        <w:tc>
          <w:tcPr>
            <w:tcW w:w="1134" w:type="dxa"/>
            <w:vAlign w:val="bottom"/>
          </w:tcPr>
          <w:p w:rsidR="00F444A8" w:rsidRDefault="00F444A8">
            <w:pPr>
              <w:pStyle w:val="ConsPlusNormal"/>
              <w:jc w:val="center"/>
            </w:pPr>
            <w:r>
              <w:t>0334214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Проведение комплекса мероприятий, связанных со строительством зоопарка</w:t>
            </w:r>
          </w:p>
        </w:tc>
        <w:tc>
          <w:tcPr>
            <w:tcW w:w="1644" w:type="dxa"/>
            <w:vAlign w:val="bottom"/>
          </w:tcPr>
          <w:p w:rsidR="00F444A8" w:rsidRDefault="00F444A8">
            <w:pPr>
              <w:pStyle w:val="ConsPlusNormal"/>
              <w:jc w:val="center"/>
            </w:pPr>
            <w:r>
              <w:t>100000,000</w:t>
            </w:r>
          </w:p>
        </w:tc>
        <w:tc>
          <w:tcPr>
            <w:tcW w:w="1580" w:type="dxa"/>
            <w:vAlign w:val="bottom"/>
          </w:tcPr>
          <w:p w:rsidR="00F444A8" w:rsidRDefault="00F444A8">
            <w:pPr>
              <w:pStyle w:val="ConsPlusNormal"/>
              <w:jc w:val="center"/>
            </w:pPr>
            <w:r>
              <w:t>50000,000</w:t>
            </w:r>
          </w:p>
        </w:tc>
      </w:tr>
      <w:tr w:rsidR="00F444A8">
        <w:tc>
          <w:tcPr>
            <w:tcW w:w="1134" w:type="dxa"/>
            <w:vAlign w:val="bottom"/>
          </w:tcPr>
          <w:p w:rsidR="00F444A8" w:rsidRDefault="00F444A8">
            <w:pPr>
              <w:pStyle w:val="ConsPlusNormal"/>
              <w:jc w:val="center"/>
            </w:pPr>
            <w:r>
              <w:t>0334214</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100000,000</w:t>
            </w:r>
          </w:p>
        </w:tc>
        <w:tc>
          <w:tcPr>
            <w:tcW w:w="1580" w:type="dxa"/>
            <w:vAlign w:val="bottom"/>
          </w:tcPr>
          <w:p w:rsidR="00F444A8" w:rsidRDefault="00F444A8">
            <w:pPr>
              <w:pStyle w:val="ConsPlusNormal"/>
              <w:jc w:val="center"/>
            </w:pPr>
            <w:r>
              <w:t>50000,000</w:t>
            </w:r>
          </w:p>
        </w:tc>
      </w:tr>
      <w:tr w:rsidR="00F444A8">
        <w:tc>
          <w:tcPr>
            <w:tcW w:w="1134" w:type="dxa"/>
            <w:vAlign w:val="bottom"/>
          </w:tcPr>
          <w:p w:rsidR="00F444A8" w:rsidRDefault="00F444A8">
            <w:pPr>
              <w:pStyle w:val="ConsPlusNormal"/>
              <w:jc w:val="center"/>
            </w:pPr>
            <w:r>
              <w:t>0334214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100000,000</w:t>
            </w:r>
          </w:p>
        </w:tc>
        <w:tc>
          <w:tcPr>
            <w:tcW w:w="1580" w:type="dxa"/>
            <w:vAlign w:val="bottom"/>
          </w:tcPr>
          <w:p w:rsidR="00F444A8" w:rsidRDefault="00F444A8">
            <w:pPr>
              <w:pStyle w:val="ConsPlusNormal"/>
              <w:jc w:val="center"/>
            </w:pPr>
            <w:r>
              <w:t>50000,000</w:t>
            </w:r>
          </w:p>
        </w:tc>
      </w:tr>
      <w:tr w:rsidR="00F444A8">
        <w:tc>
          <w:tcPr>
            <w:tcW w:w="1134" w:type="dxa"/>
            <w:vAlign w:val="bottom"/>
          </w:tcPr>
          <w:p w:rsidR="00F444A8" w:rsidRDefault="00F444A8">
            <w:pPr>
              <w:pStyle w:val="ConsPlusNormal"/>
              <w:jc w:val="center"/>
            </w:pPr>
            <w:r>
              <w:t>0334214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Культура</w:t>
            </w:r>
          </w:p>
        </w:tc>
        <w:tc>
          <w:tcPr>
            <w:tcW w:w="1644" w:type="dxa"/>
            <w:vAlign w:val="bottom"/>
          </w:tcPr>
          <w:p w:rsidR="00F444A8" w:rsidRDefault="00F444A8">
            <w:pPr>
              <w:pStyle w:val="ConsPlusNormal"/>
              <w:jc w:val="center"/>
            </w:pPr>
            <w:r>
              <w:t>100000,000</w:t>
            </w:r>
          </w:p>
        </w:tc>
        <w:tc>
          <w:tcPr>
            <w:tcW w:w="1580" w:type="dxa"/>
            <w:vAlign w:val="bottom"/>
          </w:tcPr>
          <w:p w:rsidR="00F444A8" w:rsidRDefault="00F444A8">
            <w:pPr>
              <w:pStyle w:val="ConsPlusNormal"/>
              <w:jc w:val="center"/>
            </w:pPr>
            <w:r>
              <w:t>50000,000</w:t>
            </w:r>
          </w:p>
        </w:tc>
      </w:tr>
      <w:tr w:rsidR="00F444A8">
        <w:tc>
          <w:tcPr>
            <w:tcW w:w="1134" w:type="dxa"/>
            <w:vAlign w:val="bottom"/>
          </w:tcPr>
          <w:p w:rsidR="00F444A8" w:rsidRDefault="00F444A8">
            <w:pPr>
              <w:pStyle w:val="ConsPlusNormal"/>
              <w:jc w:val="center"/>
            </w:pPr>
            <w:r>
              <w:t>0340000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644" w:type="dxa"/>
            <w:vAlign w:val="bottom"/>
          </w:tcPr>
          <w:p w:rsidR="00F444A8" w:rsidRDefault="00F444A8">
            <w:pPr>
              <w:pStyle w:val="ConsPlusNormal"/>
              <w:jc w:val="center"/>
            </w:pPr>
            <w:r>
              <w:t>40650,500</w:t>
            </w:r>
          </w:p>
        </w:tc>
        <w:tc>
          <w:tcPr>
            <w:tcW w:w="1580" w:type="dxa"/>
            <w:vAlign w:val="bottom"/>
          </w:tcPr>
          <w:p w:rsidR="00F444A8" w:rsidRDefault="00F444A8">
            <w:pPr>
              <w:pStyle w:val="ConsPlusNormal"/>
              <w:jc w:val="center"/>
            </w:pPr>
            <w:r>
              <w:t>44123,000</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Выполнение нормативных требований, предписаний надзорных органов, приведение в нормативное состояние имущественных комплексов учреждений, подведомственных ДКМП</w:t>
            </w:r>
          </w:p>
        </w:tc>
        <w:tc>
          <w:tcPr>
            <w:tcW w:w="1644" w:type="dxa"/>
            <w:vAlign w:val="bottom"/>
          </w:tcPr>
          <w:p w:rsidR="00F444A8" w:rsidRDefault="00F444A8">
            <w:pPr>
              <w:pStyle w:val="ConsPlusNormal"/>
              <w:jc w:val="center"/>
            </w:pPr>
            <w:r>
              <w:t>40650,500</w:t>
            </w:r>
          </w:p>
        </w:tc>
        <w:tc>
          <w:tcPr>
            <w:tcW w:w="1580" w:type="dxa"/>
            <w:vAlign w:val="bottom"/>
          </w:tcPr>
          <w:p w:rsidR="00F444A8" w:rsidRDefault="00F444A8">
            <w:pPr>
              <w:pStyle w:val="ConsPlusNormal"/>
              <w:jc w:val="center"/>
            </w:pPr>
            <w:r>
              <w:t>44123,000</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40650,500</w:t>
            </w:r>
          </w:p>
        </w:tc>
        <w:tc>
          <w:tcPr>
            <w:tcW w:w="1580" w:type="dxa"/>
            <w:vAlign w:val="bottom"/>
          </w:tcPr>
          <w:p w:rsidR="00F444A8" w:rsidRDefault="00F444A8">
            <w:pPr>
              <w:pStyle w:val="ConsPlusNormal"/>
              <w:jc w:val="center"/>
            </w:pPr>
            <w:r>
              <w:t>44123,000</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9364,400</w:t>
            </w:r>
          </w:p>
        </w:tc>
        <w:tc>
          <w:tcPr>
            <w:tcW w:w="1580" w:type="dxa"/>
            <w:vAlign w:val="bottom"/>
          </w:tcPr>
          <w:p w:rsidR="00F444A8" w:rsidRDefault="00F444A8">
            <w:pPr>
              <w:pStyle w:val="ConsPlusNormal"/>
              <w:jc w:val="center"/>
            </w:pPr>
            <w:r>
              <w:t>11861,400</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9364,400</w:t>
            </w:r>
          </w:p>
        </w:tc>
        <w:tc>
          <w:tcPr>
            <w:tcW w:w="1580" w:type="dxa"/>
            <w:vAlign w:val="bottom"/>
          </w:tcPr>
          <w:p w:rsidR="00F444A8" w:rsidRDefault="00F444A8">
            <w:pPr>
              <w:pStyle w:val="ConsPlusNormal"/>
              <w:jc w:val="center"/>
            </w:pPr>
            <w:r>
              <w:t>11861,400</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31286,100</w:t>
            </w:r>
          </w:p>
        </w:tc>
        <w:tc>
          <w:tcPr>
            <w:tcW w:w="1580" w:type="dxa"/>
            <w:vAlign w:val="bottom"/>
          </w:tcPr>
          <w:p w:rsidR="00F444A8" w:rsidRDefault="00F444A8">
            <w:pPr>
              <w:pStyle w:val="ConsPlusNormal"/>
              <w:jc w:val="center"/>
            </w:pPr>
            <w:r>
              <w:t>32261,600</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2289,900</w:t>
            </w:r>
          </w:p>
        </w:tc>
        <w:tc>
          <w:tcPr>
            <w:tcW w:w="1580" w:type="dxa"/>
            <w:vAlign w:val="bottom"/>
          </w:tcPr>
          <w:p w:rsidR="00F444A8" w:rsidRDefault="00F444A8">
            <w:pPr>
              <w:pStyle w:val="ConsPlusNormal"/>
              <w:jc w:val="center"/>
            </w:pPr>
            <w:r>
              <w:t>2877,500</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1355,700</w:t>
            </w:r>
          </w:p>
        </w:tc>
        <w:tc>
          <w:tcPr>
            <w:tcW w:w="1580" w:type="dxa"/>
            <w:vAlign w:val="bottom"/>
          </w:tcPr>
          <w:p w:rsidR="00F444A8" w:rsidRDefault="00F444A8">
            <w:pPr>
              <w:pStyle w:val="ConsPlusNormal"/>
              <w:jc w:val="center"/>
            </w:pPr>
            <w:r>
              <w:t>3500,000</w:t>
            </w:r>
          </w:p>
        </w:tc>
      </w:tr>
      <w:tr w:rsidR="00F444A8">
        <w:tc>
          <w:tcPr>
            <w:tcW w:w="1134" w:type="dxa"/>
            <w:vAlign w:val="bottom"/>
          </w:tcPr>
          <w:p w:rsidR="00F444A8" w:rsidRDefault="00F444A8">
            <w:pPr>
              <w:pStyle w:val="ConsPlusNormal"/>
              <w:jc w:val="center"/>
            </w:pPr>
            <w:r>
              <w:t>0342100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27640,500</w:t>
            </w:r>
          </w:p>
        </w:tc>
        <w:tc>
          <w:tcPr>
            <w:tcW w:w="1580" w:type="dxa"/>
            <w:vAlign w:val="bottom"/>
          </w:tcPr>
          <w:p w:rsidR="00F444A8" w:rsidRDefault="00F444A8">
            <w:pPr>
              <w:pStyle w:val="ConsPlusNormal"/>
              <w:jc w:val="center"/>
            </w:pPr>
            <w:r>
              <w:t>25884,100</w:t>
            </w:r>
          </w:p>
        </w:tc>
      </w:tr>
      <w:tr w:rsidR="00F444A8">
        <w:tc>
          <w:tcPr>
            <w:tcW w:w="1134" w:type="dxa"/>
            <w:vAlign w:val="bottom"/>
          </w:tcPr>
          <w:p w:rsidR="00F444A8" w:rsidRDefault="00F444A8">
            <w:pPr>
              <w:pStyle w:val="ConsPlusNormal"/>
              <w:jc w:val="center"/>
            </w:pPr>
            <w:r>
              <w:t>0350000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"Одаренные дети города Перми"</w:t>
            </w:r>
          </w:p>
        </w:tc>
        <w:tc>
          <w:tcPr>
            <w:tcW w:w="1644" w:type="dxa"/>
            <w:vAlign w:val="bottom"/>
          </w:tcPr>
          <w:p w:rsidR="00F444A8" w:rsidRDefault="00F444A8">
            <w:pPr>
              <w:pStyle w:val="ConsPlusNormal"/>
              <w:jc w:val="center"/>
            </w:pPr>
            <w:r>
              <w:t>267061,500</w:t>
            </w:r>
          </w:p>
        </w:tc>
        <w:tc>
          <w:tcPr>
            <w:tcW w:w="1580" w:type="dxa"/>
            <w:vAlign w:val="bottom"/>
          </w:tcPr>
          <w:p w:rsidR="00F444A8" w:rsidRDefault="00F444A8">
            <w:pPr>
              <w:pStyle w:val="ConsPlusNormal"/>
              <w:jc w:val="center"/>
            </w:pPr>
            <w:r>
              <w:t>267061,500</w:t>
            </w:r>
          </w:p>
        </w:tc>
      </w:tr>
      <w:tr w:rsidR="00F444A8">
        <w:tc>
          <w:tcPr>
            <w:tcW w:w="1134" w:type="dxa"/>
            <w:vAlign w:val="bottom"/>
          </w:tcPr>
          <w:p w:rsidR="00F444A8" w:rsidRDefault="00F444A8">
            <w:pPr>
              <w:pStyle w:val="ConsPlusNormal"/>
              <w:jc w:val="center"/>
            </w:pPr>
            <w:r>
              <w:t>0350059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252976,600</w:t>
            </w:r>
          </w:p>
        </w:tc>
        <w:tc>
          <w:tcPr>
            <w:tcW w:w="1580" w:type="dxa"/>
            <w:vAlign w:val="bottom"/>
          </w:tcPr>
          <w:p w:rsidR="00F444A8" w:rsidRDefault="00F444A8">
            <w:pPr>
              <w:pStyle w:val="ConsPlusNormal"/>
              <w:jc w:val="center"/>
            </w:pPr>
            <w:r>
              <w:t>252976,600</w:t>
            </w:r>
          </w:p>
        </w:tc>
      </w:tr>
      <w:tr w:rsidR="00F444A8">
        <w:tc>
          <w:tcPr>
            <w:tcW w:w="1134" w:type="dxa"/>
            <w:vAlign w:val="bottom"/>
          </w:tcPr>
          <w:p w:rsidR="00F444A8" w:rsidRDefault="00F444A8">
            <w:pPr>
              <w:pStyle w:val="ConsPlusNormal"/>
              <w:jc w:val="center"/>
            </w:pPr>
            <w:r>
              <w:t>0350059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252976,600</w:t>
            </w:r>
          </w:p>
        </w:tc>
        <w:tc>
          <w:tcPr>
            <w:tcW w:w="1580" w:type="dxa"/>
            <w:vAlign w:val="bottom"/>
          </w:tcPr>
          <w:p w:rsidR="00F444A8" w:rsidRDefault="00F444A8">
            <w:pPr>
              <w:pStyle w:val="ConsPlusNormal"/>
              <w:jc w:val="center"/>
            </w:pPr>
            <w:r>
              <w:t>252976,600</w:t>
            </w:r>
          </w:p>
        </w:tc>
      </w:tr>
      <w:tr w:rsidR="00F444A8">
        <w:tc>
          <w:tcPr>
            <w:tcW w:w="1134" w:type="dxa"/>
            <w:vAlign w:val="bottom"/>
          </w:tcPr>
          <w:p w:rsidR="00F444A8" w:rsidRDefault="00F444A8">
            <w:pPr>
              <w:pStyle w:val="ConsPlusNormal"/>
              <w:jc w:val="center"/>
            </w:pPr>
            <w:r>
              <w:t>0350059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252976,600</w:t>
            </w:r>
          </w:p>
        </w:tc>
        <w:tc>
          <w:tcPr>
            <w:tcW w:w="1580" w:type="dxa"/>
            <w:vAlign w:val="bottom"/>
          </w:tcPr>
          <w:p w:rsidR="00F444A8" w:rsidRDefault="00F444A8">
            <w:pPr>
              <w:pStyle w:val="ConsPlusNormal"/>
              <w:jc w:val="center"/>
            </w:pPr>
            <w:r>
              <w:t>252976,600</w:t>
            </w:r>
          </w:p>
        </w:tc>
      </w:tr>
      <w:tr w:rsidR="00F444A8">
        <w:tc>
          <w:tcPr>
            <w:tcW w:w="1134" w:type="dxa"/>
            <w:vAlign w:val="bottom"/>
          </w:tcPr>
          <w:p w:rsidR="00F444A8" w:rsidRDefault="00F444A8">
            <w:pPr>
              <w:pStyle w:val="ConsPlusNormal"/>
              <w:jc w:val="center"/>
            </w:pPr>
            <w:r>
              <w:t>0350059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252976,600</w:t>
            </w:r>
          </w:p>
        </w:tc>
        <w:tc>
          <w:tcPr>
            <w:tcW w:w="1580" w:type="dxa"/>
            <w:vAlign w:val="bottom"/>
          </w:tcPr>
          <w:p w:rsidR="00F444A8" w:rsidRDefault="00F444A8">
            <w:pPr>
              <w:pStyle w:val="ConsPlusNormal"/>
              <w:jc w:val="center"/>
            </w:pPr>
            <w:r>
              <w:t>252976,600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Поддержка одаренных детей города Перми, создание условий для профессионального совершенствования педагогических кадров и поддержка учреждений дополнительного образования в сфере культуры</w:t>
            </w:r>
          </w:p>
        </w:tc>
        <w:tc>
          <w:tcPr>
            <w:tcW w:w="1644" w:type="dxa"/>
            <w:vAlign w:val="bottom"/>
          </w:tcPr>
          <w:p w:rsidR="00F444A8" w:rsidRDefault="00F444A8">
            <w:pPr>
              <w:pStyle w:val="ConsPlusNormal"/>
              <w:jc w:val="center"/>
            </w:pPr>
            <w:r>
              <w:t>2558,000</w:t>
            </w:r>
          </w:p>
        </w:tc>
        <w:tc>
          <w:tcPr>
            <w:tcW w:w="1580" w:type="dxa"/>
            <w:vAlign w:val="bottom"/>
          </w:tcPr>
          <w:p w:rsidR="00F444A8" w:rsidRDefault="00F444A8">
            <w:pPr>
              <w:pStyle w:val="ConsPlusNormal"/>
              <w:jc w:val="center"/>
            </w:pPr>
            <w:r>
              <w:t>2558,000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225,000</w:t>
            </w:r>
          </w:p>
        </w:tc>
        <w:tc>
          <w:tcPr>
            <w:tcW w:w="1580" w:type="dxa"/>
            <w:vAlign w:val="bottom"/>
          </w:tcPr>
          <w:p w:rsidR="00F444A8" w:rsidRDefault="00F444A8">
            <w:pPr>
              <w:pStyle w:val="ConsPlusNormal"/>
              <w:jc w:val="center"/>
            </w:pPr>
            <w:r>
              <w:t>225,000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225,000</w:t>
            </w:r>
          </w:p>
        </w:tc>
        <w:tc>
          <w:tcPr>
            <w:tcW w:w="1580" w:type="dxa"/>
            <w:vAlign w:val="bottom"/>
          </w:tcPr>
          <w:p w:rsidR="00F444A8" w:rsidRDefault="00F444A8">
            <w:pPr>
              <w:pStyle w:val="ConsPlusNormal"/>
              <w:jc w:val="center"/>
            </w:pPr>
            <w:r>
              <w:t>225,000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225,000</w:t>
            </w:r>
          </w:p>
        </w:tc>
        <w:tc>
          <w:tcPr>
            <w:tcW w:w="1580" w:type="dxa"/>
            <w:vAlign w:val="bottom"/>
          </w:tcPr>
          <w:p w:rsidR="00F444A8" w:rsidRDefault="00F444A8">
            <w:pPr>
              <w:pStyle w:val="ConsPlusNormal"/>
              <w:jc w:val="center"/>
            </w:pPr>
            <w:r>
              <w:t>225,000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2333,000</w:t>
            </w:r>
          </w:p>
        </w:tc>
        <w:tc>
          <w:tcPr>
            <w:tcW w:w="1580" w:type="dxa"/>
            <w:vAlign w:val="bottom"/>
          </w:tcPr>
          <w:p w:rsidR="00F444A8" w:rsidRDefault="00F444A8">
            <w:pPr>
              <w:pStyle w:val="ConsPlusNormal"/>
              <w:jc w:val="center"/>
            </w:pPr>
            <w:r>
              <w:t>2333,000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2333,000</w:t>
            </w:r>
          </w:p>
        </w:tc>
        <w:tc>
          <w:tcPr>
            <w:tcW w:w="1580" w:type="dxa"/>
            <w:vAlign w:val="bottom"/>
          </w:tcPr>
          <w:p w:rsidR="00F444A8" w:rsidRDefault="00F444A8">
            <w:pPr>
              <w:pStyle w:val="ConsPlusNormal"/>
              <w:jc w:val="center"/>
            </w:pPr>
            <w:r>
              <w:t>2333,000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560,000</w:t>
            </w:r>
          </w:p>
        </w:tc>
        <w:tc>
          <w:tcPr>
            <w:tcW w:w="1580" w:type="dxa"/>
            <w:vAlign w:val="bottom"/>
          </w:tcPr>
          <w:p w:rsidR="00F444A8" w:rsidRDefault="00F444A8">
            <w:pPr>
              <w:pStyle w:val="ConsPlusNormal"/>
              <w:jc w:val="center"/>
            </w:pPr>
            <w:r>
              <w:t>560,000</w:t>
            </w:r>
          </w:p>
        </w:tc>
      </w:tr>
      <w:tr w:rsidR="00F444A8">
        <w:tc>
          <w:tcPr>
            <w:tcW w:w="1134" w:type="dxa"/>
            <w:vAlign w:val="bottom"/>
          </w:tcPr>
          <w:p w:rsidR="00F444A8" w:rsidRDefault="00F444A8">
            <w:pPr>
              <w:pStyle w:val="ConsPlusNormal"/>
              <w:jc w:val="center"/>
            </w:pPr>
            <w:r>
              <w:t>0352127</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1773,000</w:t>
            </w:r>
          </w:p>
        </w:tc>
        <w:tc>
          <w:tcPr>
            <w:tcW w:w="1580" w:type="dxa"/>
            <w:vAlign w:val="bottom"/>
          </w:tcPr>
          <w:p w:rsidR="00F444A8" w:rsidRDefault="00F444A8">
            <w:pPr>
              <w:pStyle w:val="ConsPlusNormal"/>
              <w:jc w:val="center"/>
            </w:pPr>
            <w:r>
              <w:t>1773,000</w:t>
            </w:r>
          </w:p>
        </w:tc>
      </w:tr>
      <w:tr w:rsidR="00F444A8">
        <w:tc>
          <w:tcPr>
            <w:tcW w:w="1134" w:type="dxa"/>
            <w:vAlign w:val="bottom"/>
          </w:tcPr>
          <w:p w:rsidR="00F444A8" w:rsidRDefault="00F444A8">
            <w:pPr>
              <w:pStyle w:val="ConsPlusNormal"/>
              <w:jc w:val="center"/>
            </w:pPr>
            <w:r>
              <w:t>0358202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Меры социальной поддержки педагогических работников</w:t>
            </w:r>
          </w:p>
        </w:tc>
        <w:tc>
          <w:tcPr>
            <w:tcW w:w="1644" w:type="dxa"/>
            <w:vAlign w:val="bottom"/>
          </w:tcPr>
          <w:p w:rsidR="00F444A8" w:rsidRDefault="00F444A8">
            <w:pPr>
              <w:pStyle w:val="ConsPlusNormal"/>
              <w:jc w:val="center"/>
            </w:pPr>
            <w:r>
              <w:t>11046,900</w:t>
            </w:r>
          </w:p>
        </w:tc>
        <w:tc>
          <w:tcPr>
            <w:tcW w:w="1580" w:type="dxa"/>
            <w:vAlign w:val="bottom"/>
          </w:tcPr>
          <w:p w:rsidR="00F444A8" w:rsidRDefault="00F444A8">
            <w:pPr>
              <w:pStyle w:val="ConsPlusNormal"/>
              <w:jc w:val="center"/>
            </w:pPr>
            <w:r>
              <w:t>11046,900</w:t>
            </w:r>
          </w:p>
        </w:tc>
      </w:tr>
      <w:tr w:rsidR="00F444A8">
        <w:tc>
          <w:tcPr>
            <w:tcW w:w="1134" w:type="dxa"/>
            <w:vAlign w:val="bottom"/>
          </w:tcPr>
          <w:p w:rsidR="00F444A8" w:rsidRDefault="00F444A8">
            <w:pPr>
              <w:pStyle w:val="ConsPlusNormal"/>
              <w:jc w:val="center"/>
            </w:pPr>
            <w:r>
              <w:t>0358202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11046,900</w:t>
            </w:r>
          </w:p>
        </w:tc>
        <w:tc>
          <w:tcPr>
            <w:tcW w:w="1580" w:type="dxa"/>
            <w:vAlign w:val="bottom"/>
          </w:tcPr>
          <w:p w:rsidR="00F444A8" w:rsidRDefault="00F444A8">
            <w:pPr>
              <w:pStyle w:val="ConsPlusNormal"/>
              <w:jc w:val="center"/>
            </w:pPr>
            <w:r>
              <w:t>11046,900</w:t>
            </w:r>
          </w:p>
        </w:tc>
      </w:tr>
      <w:tr w:rsidR="00F444A8">
        <w:tc>
          <w:tcPr>
            <w:tcW w:w="1134" w:type="dxa"/>
            <w:vAlign w:val="bottom"/>
          </w:tcPr>
          <w:p w:rsidR="00F444A8" w:rsidRDefault="00F444A8">
            <w:pPr>
              <w:pStyle w:val="ConsPlusNormal"/>
              <w:jc w:val="center"/>
            </w:pPr>
            <w:r>
              <w:t>0358202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11046,900</w:t>
            </w:r>
          </w:p>
        </w:tc>
        <w:tc>
          <w:tcPr>
            <w:tcW w:w="1580" w:type="dxa"/>
            <w:vAlign w:val="bottom"/>
          </w:tcPr>
          <w:p w:rsidR="00F444A8" w:rsidRDefault="00F444A8">
            <w:pPr>
              <w:pStyle w:val="ConsPlusNormal"/>
              <w:jc w:val="center"/>
            </w:pPr>
            <w:r>
              <w:t>11046,900</w:t>
            </w:r>
          </w:p>
        </w:tc>
      </w:tr>
      <w:tr w:rsidR="00F444A8">
        <w:tc>
          <w:tcPr>
            <w:tcW w:w="1134" w:type="dxa"/>
            <w:vAlign w:val="bottom"/>
          </w:tcPr>
          <w:p w:rsidR="00F444A8" w:rsidRDefault="00F444A8">
            <w:pPr>
              <w:pStyle w:val="ConsPlusNormal"/>
              <w:jc w:val="center"/>
            </w:pPr>
            <w:r>
              <w:t>0358202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11046,900</w:t>
            </w:r>
          </w:p>
        </w:tc>
        <w:tc>
          <w:tcPr>
            <w:tcW w:w="1580" w:type="dxa"/>
            <w:vAlign w:val="bottom"/>
          </w:tcPr>
          <w:p w:rsidR="00F444A8" w:rsidRDefault="00F444A8">
            <w:pPr>
              <w:pStyle w:val="ConsPlusNormal"/>
              <w:jc w:val="center"/>
            </w:pPr>
            <w:r>
              <w:t>11046,900</w:t>
            </w:r>
          </w:p>
        </w:tc>
      </w:tr>
      <w:tr w:rsidR="00F444A8">
        <w:tc>
          <w:tcPr>
            <w:tcW w:w="1134" w:type="dxa"/>
            <w:vAlign w:val="bottom"/>
          </w:tcPr>
          <w:p w:rsidR="00F444A8" w:rsidRDefault="00F444A8">
            <w:pPr>
              <w:pStyle w:val="ConsPlusNormal"/>
              <w:jc w:val="center"/>
            </w:pPr>
            <w:r>
              <w:t>0358203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Стипендии одаренным детям, обучающимся в образовательных учреждениях дополнительного образования детей в сфере культуры</w:t>
            </w:r>
          </w:p>
        </w:tc>
        <w:tc>
          <w:tcPr>
            <w:tcW w:w="1644" w:type="dxa"/>
            <w:vAlign w:val="bottom"/>
          </w:tcPr>
          <w:p w:rsidR="00F444A8" w:rsidRDefault="00F444A8">
            <w:pPr>
              <w:pStyle w:val="ConsPlusNormal"/>
              <w:jc w:val="center"/>
            </w:pPr>
            <w:r>
              <w:t>480,000</w:t>
            </w:r>
          </w:p>
        </w:tc>
        <w:tc>
          <w:tcPr>
            <w:tcW w:w="1580" w:type="dxa"/>
            <w:vAlign w:val="bottom"/>
          </w:tcPr>
          <w:p w:rsidR="00F444A8" w:rsidRDefault="00F444A8">
            <w:pPr>
              <w:pStyle w:val="ConsPlusNormal"/>
              <w:jc w:val="center"/>
            </w:pPr>
            <w:r>
              <w:t>480,000</w:t>
            </w:r>
          </w:p>
        </w:tc>
      </w:tr>
      <w:tr w:rsidR="00F444A8">
        <w:tc>
          <w:tcPr>
            <w:tcW w:w="1134" w:type="dxa"/>
            <w:vAlign w:val="bottom"/>
          </w:tcPr>
          <w:p w:rsidR="00F444A8" w:rsidRDefault="00F444A8">
            <w:pPr>
              <w:pStyle w:val="ConsPlusNormal"/>
              <w:jc w:val="center"/>
            </w:pPr>
            <w:r>
              <w:t>0358203</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480,000</w:t>
            </w:r>
          </w:p>
        </w:tc>
        <w:tc>
          <w:tcPr>
            <w:tcW w:w="1580" w:type="dxa"/>
            <w:vAlign w:val="bottom"/>
          </w:tcPr>
          <w:p w:rsidR="00F444A8" w:rsidRDefault="00F444A8">
            <w:pPr>
              <w:pStyle w:val="ConsPlusNormal"/>
              <w:jc w:val="center"/>
            </w:pPr>
            <w:r>
              <w:t>480,000</w:t>
            </w:r>
          </w:p>
        </w:tc>
      </w:tr>
      <w:tr w:rsidR="00F444A8">
        <w:tc>
          <w:tcPr>
            <w:tcW w:w="1134" w:type="dxa"/>
            <w:vAlign w:val="bottom"/>
          </w:tcPr>
          <w:p w:rsidR="00F444A8" w:rsidRDefault="00F444A8">
            <w:pPr>
              <w:pStyle w:val="ConsPlusNormal"/>
              <w:jc w:val="center"/>
            </w:pPr>
            <w:r>
              <w:t>0358203</w:t>
            </w:r>
          </w:p>
        </w:tc>
        <w:tc>
          <w:tcPr>
            <w:tcW w:w="680" w:type="dxa"/>
            <w:vAlign w:val="bottom"/>
          </w:tcPr>
          <w:p w:rsidR="00F444A8" w:rsidRDefault="00F444A8">
            <w:pPr>
              <w:pStyle w:val="ConsPlusNormal"/>
              <w:jc w:val="center"/>
            </w:pPr>
            <w:r>
              <w:t>340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Стипендии</w:t>
            </w:r>
          </w:p>
        </w:tc>
        <w:tc>
          <w:tcPr>
            <w:tcW w:w="1644" w:type="dxa"/>
            <w:vAlign w:val="bottom"/>
          </w:tcPr>
          <w:p w:rsidR="00F444A8" w:rsidRDefault="00F444A8">
            <w:pPr>
              <w:pStyle w:val="ConsPlusNormal"/>
              <w:jc w:val="center"/>
            </w:pPr>
            <w:r>
              <w:t>480,000</w:t>
            </w:r>
          </w:p>
        </w:tc>
        <w:tc>
          <w:tcPr>
            <w:tcW w:w="1580" w:type="dxa"/>
            <w:vAlign w:val="bottom"/>
          </w:tcPr>
          <w:p w:rsidR="00F444A8" w:rsidRDefault="00F444A8">
            <w:pPr>
              <w:pStyle w:val="ConsPlusNormal"/>
              <w:jc w:val="center"/>
            </w:pPr>
            <w:r>
              <w:t>480,000</w:t>
            </w:r>
          </w:p>
        </w:tc>
      </w:tr>
      <w:tr w:rsidR="00F444A8">
        <w:tc>
          <w:tcPr>
            <w:tcW w:w="1134" w:type="dxa"/>
            <w:vAlign w:val="bottom"/>
          </w:tcPr>
          <w:p w:rsidR="00F444A8" w:rsidRDefault="00F444A8">
            <w:pPr>
              <w:pStyle w:val="ConsPlusNormal"/>
              <w:jc w:val="center"/>
            </w:pPr>
            <w:r>
              <w:t>0358203</w:t>
            </w:r>
          </w:p>
        </w:tc>
        <w:tc>
          <w:tcPr>
            <w:tcW w:w="680" w:type="dxa"/>
            <w:vAlign w:val="bottom"/>
          </w:tcPr>
          <w:p w:rsidR="00F444A8" w:rsidRDefault="00F444A8">
            <w:pPr>
              <w:pStyle w:val="ConsPlusNormal"/>
              <w:jc w:val="center"/>
            </w:pPr>
            <w:r>
              <w:t>340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480,000</w:t>
            </w:r>
          </w:p>
        </w:tc>
        <w:tc>
          <w:tcPr>
            <w:tcW w:w="1580" w:type="dxa"/>
            <w:vAlign w:val="bottom"/>
          </w:tcPr>
          <w:p w:rsidR="00F444A8" w:rsidRDefault="00F444A8">
            <w:pPr>
              <w:pStyle w:val="ConsPlusNormal"/>
              <w:jc w:val="center"/>
            </w:pPr>
            <w:r>
              <w:t>480,000</w:t>
            </w:r>
          </w:p>
        </w:tc>
      </w:tr>
      <w:tr w:rsidR="00F444A8">
        <w:tc>
          <w:tcPr>
            <w:tcW w:w="1134" w:type="dxa"/>
            <w:vAlign w:val="bottom"/>
          </w:tcPr>
          <w:p w:rsidR="00F444A8" w:rsidRDefault="00F444A8">
            <w:pPr>
              <w:pStyle w:val="ConsPlusNormal"/>
              <w:jc w:val="center"/>
            </w:pPr>
            <w:r>
              <w:t>0360000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"Библиотечное обслуживание населения города Перми"</w:t>
            </w:r>
          </w:p>
        </w:tc>
        <w:tc>
          <w:tcPr>
            <w:tcW w:w="1644" w:type="dxa"/>
            <w:vAlign w:val="bottom"/>
          </w:tcPr>
          <w:p w:rsidR="00F444A8" w:rsidRDefault="00F444A8">
            <w:pPr>
              <w:pStyle w:val="ConsPlusNormal"/>
              <w:jc w:val="center"/>
            </w:pPr>
            <w:r>
              <w:t>101086,600</w:t>
            </w:r>
          </w:p>
        </w:tc>
        <w:tc>
          <w:tcPr>
            <w:tcW w:w="1580" w:type="dxa"/>
            <w:vAlign w:val="bottom"/>
          </w:tcPr>
          <w:p w:rsidR="00F444A8" w:rsidRDefault="00F444A8">
            <w:pPr>
              <w:pStyle w:val="ConsPlusNormal"/>
              <w:jc w:val="center"/>
            </w:pPr>
            <w:r>
              <w:t>101086,600</w:t>
            </w:r>
          </w:p>
        </w:tc>
      </w:tr>
      <w:tr w:rsidR="00F444A8">
        <w:tc>
          <w:tcPr>
            <w:tcW w:w="1134" w:type="dxa"/>
            <w:vAlign w:val="bottom"/>
          </w:tcPr>
          <w:p w:rsidR="00F444A8" w:rsidRDefault="00F444A8">
            <w:pPr>
              <w:pStyle w:val="ConsPlusNormal"/>
              <w:jc w:val="center"/>
            </w:pPr>
            <w:r>
              <w:t>0360059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101086,600</w:t>
            </w:r>
          </w:p>
        </w:tc>
        <w:tc>
          <w:tcPr>
            <w:tcW w:w="1580" w:type="dxa"/>
            <w:vAlign w:val="bottom"/>
          </w:tcPr>
          <w:p w:rsidR="00F444A8" w:rsidRDefault="00F444A8">
            <w:pPr>
              <w:pStyle w:val="ConsPlusNormal"/>
              <w:jc w:val="center"/>
            </w:pPr>
            <w:r>
              <w:t>101086,600</w:t>
            </w:r>
          </w:p>
        </w:tc>
      </w:tr>
      <w:tr w:rsidR="00F444A8">
        <w:tc>
          <w:tcPr>
            <w:tcW w:w="1134" w:type="dxa"/>
            <w:vAlign w:val="bottom"/>
          </w:tcPr>
          <w:p w:rsidR="00F444A8" w:rsidRDefault="00F444A8">
            <w:pPr>
              <w:pStyle w:val="ConsPlusNormal"/>
              <w:jc w:val="center"/>
            </w:pPr>
            <w:r>
              <w:t>0360059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101086,600</w:t>
            </w:r>
          </w:p>
        </w:tc>
        <w:tc>
          <w:tcPr>
            <w:tcW w:w="1580" w:type="dxa"/>
            <w:vAlign w:val="bottom"/>
          </w:tcPr>
          <w:p w:rsidR="00F444A8" w:rsidRDefault="00F444A8">
            <w:pPr>
              <w:pStyle w:val="ConsPlusNormal"/>
              <w:jc w:val="center"/>
            </w:pPr>
            <w:r>
              <w:t>101086,600</w:t>
            </w:r>
          </w:p>
        </w:tc>
      </w:tr>
      <w:tr w:rsidR="00F444A8">
        <w:tc>
          <w:tcPr>
            <w:tcW w:w="1134" w:type="dxa"/>
            <w:vAlign w:val="bottom"/>
          </w:tcPr>
          <w:p w:rsidR="00F444A8" w:rsidRDefault="00F444A8">
            <w:pPr>
              <w:pStyle w:val="ConsPlusNormal"/>
              <w:jc w:val="center"/>
            </w:pPr>
            <w:r>
              <w:t>0360059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101086,600</w:t>
            </w:r>
          </w:p>
        </w:tc>
        <w:tc>
          <w:tcPr>
            <w:tcW w:w="1580" w:type="dxa"/>
            <w:vAlign w:val="bottom"/>
          </w:tcPr>
          <w:p w:rsidR="00F444A8" w:rsidRDefault="00F444A8">
            <w:pPr>
              <w:pStyle w:val="ConsPlusNormal"/>
              <w:jc w:val="center"/>
            </w:pPr>
            <w:r>
              <w:t>101086,600</w:t>
            </w:r>
          </w:p>
        </w:tc>
      </w:tr>
      <w:tr w:rsidR="00F444A8">
        <w:tc>
          <w:tcPr>
            <w:tcW w:w="1134" w:type="dxa"/>
            <w:vAlign w:val="bottom"/>
          </w:tcPr>
          <w:p w:rsidR="00F444A8" w:rsidRDefault="00F444A8">
            <w:pPr>
              <w:pStyle w:val="ConsPlusNormal"/>
              <w:jc w:val="center"/>
            </w:pPr>
            <w:r>
              <w:t>0360059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101086,600</w:t>
            </w:r>
          </w:p>
        </w:tc>
        <w:tc>
          <w:tcPr>
            <w:tcW w:w="1580" w:type="dxa"/>
            <w:vAlign w:val="bottom"/>
          </w:tcPr>
          <w:p w:rsidR="00F444A8" w:rsidRDefault="00F444A8">
            <w:pPr>
              <w:pStyle w:val="ConsPlusNormal"/>
              <w:jc w:val="center"/>
            </w:pPr>
            <w:r>
              <w:t>101086,600</w:t>
            </w:r>
          </w:p>
        </w:tc>
      </w:tr>
      <w:tr w:rsidR="00F444A8">
        <w:tc>
          <w:tcPr>
            <w:tcW w:w="1134" w:type="dxa"/>
            <w:vAlign w:val="bottom"/>
          </w:tcPr>
          <w:p w:rsidR="00F444A8" w:rsidRDefault="00F444A8">
            <w:pPr>
              <w:pStyle w:val="ConsPlusNormal"/>
              <w:jc w:val="center"/>
            </w:pPr>
            <w:r>
              <w:t>0370000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"Сохранение, изучение,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 Пермь"</w:t>
            </w:r>
          </w:p>
        </w:tc>
        <w:tc>
          <w:tcPr>
            <w:tcW w:w="1644" w:type="dxa"/>
            <w:vAlign w:val="bottom"/>
          </w:tcPr>
          <w:p w:rsidR="00F444A8" w:rsidRDefault="00F444A8">
            <w:pPr>
              <w:pStyle w:val="ConsPlusNormal"/>
              <w:jc w:val="center"/>
            </w:pPr>
            <w:r>
              <w:t>3740,400</w:t>
            </w:r>
          </w:p>
        </w:tc>
        <w:tc>
          <w:tcPr>
            <w:tcW w:w="1580" w:type="dxa"/>
            <w:vAlign w:val="bottom"/>
          </w:tcPr>
          <w:p w:rsidR="00F444A8" w:rsidRDefault="00F444A8">
            <w:pPr>
              <w:pStyle w:val="ConsPlusNormal"/>
              <w:jc w:val="center"/>
            </w:pPr>
            <w:r>
              <w:t>3740,400</w:t>
            </w:r>
          </w:p>
        </w:tc>
      </w:tr>
      <w:tr w:rsidR="00F444A8">
        <w:tc>
          <w:tcPr>
            <w:tcW w:w="1134" w:type="dxa"/>
            <w:vAlign w:val="bottom"/>
          </w:tcPr>
          <w:p w:rsidR="00F444A8" w:rsidRDefault="00F444A8">
            <w:pPr>
              <w:pStyle w:val="ConsPlusNormal"/>
              <w:jc w:val="center"/>
            </w:pPr>
            <w:r>
              <w:t>0370059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3740,400</w:t>
            </w:r>
          </w:p>
        </w:tc>
        <w:tc>
          <w:tcPr>
            <w:tcW w:w="1580" w:type="dxa"/>
            <w:vAlign w:val="bottom"/>
          </w:tcPr>
          <w:p w:rsidR="00F444A8" w:rsidRDefault="00F444A8">
            <w:pPr>
              <w:pStyle w:val="ConsPlusNormal"/>
              <w:jc w:val="center"/>
            </w:pPr>
            <w:r>
              <w:t>3740,400</w:t>
            </w:r>
          </w:p>
        </w:tc>
      </w:tr>
      <w:tr w:rsidR="00F444A8">
        <w:tc>
          <w:tcPr>
            <w:tcW w:w="1134" w:type="dxa"/>
            <w:vAlign w:val="bottom"/>
          </w:tcPr>
          <w:p w:rsidR="00F444A8" w:rsidRDefault="00F444A8">
            <w:pPr>
              <w:pStyle w:val="ConsPlusNormal"/>
              <w:jc w:val="center"/>
            </w:pPr>
            <w:r>
              <w:t>0370059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3740,400</w:t>
            </w:r>
          </w:p>
        </w:tc>
        <w:tc>
          <w:tcPr>
            <w:tcW w:w="1580" w:type="dxa"/>
            <w:vAlign w:val="bottom"/>
          </w:tcPr>
          <w:p w:rsidR="00F444A8" w:rsidRDefault="00F444A8">
            <w:pPr>
              <w:pStyle w:val="ConsPlusNormal"/>
              <w:jc w:val="center"/>
            </w:pPr>
            <w:r>
              <w:t>3740,400</w:t>
            </w:r>
          </w:p>
        </w:tc>
      </w:tr>
      <w:tr w:rsidR="00F444A8">
        <w:tc>
          <w:tcPr>
            <w:tcW w:w="1134" w:type="dxa"/>
            <w:vAlign w:val="bottom"/>
          </w:tcPr>
          <w:p w:rsidR="00F444A8" w:rsidRDefault="00F444A8">
            <w:pPr>
              <w:pStyle w:val="ConsPlusNormal"/>
              <w:jc w:val="center"/>
            </w:pPr>
            <w:r>
              <w:t>0370059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3740,400</w:t>
            </w:r>
          </w:p>
        </w:tc>
        <w:tc>
          <w:tcPr>
            <w:tcW w:w="1580" w:type="dxa"/>
            <w:vAlign w:val="bottom"/>
          </w:tcPr>
          <w:p w:rsidR="00F444A8" w:rsidRDefault="00F444A8">
            <w:pPr>
              <w:pStyle w:val="ConsPlusNormal"/>
              <w:jc w:val="center"/>
            </w:pPr>
            <w:r>
              <w:t>3740,400</w:t>
            </w:r>
          </w:p>
        </w:tc>
      </w:tr>
      <w:tr w:rsidR="00F444A8">
        <w:tc>
          <w:tcPr>
            <w:tcW w:w="1134" w:type="dxa"/>
            <w:vAlign w:val="bottom"/>
          </w:tcPr>
          <w:p w:rsidR="00F444A8" w:rsidRDefault="00F444A8">
            <w:pPr>
              <w:pStyle w:val="ConsPlusNormal"/>
              <w:jc w:val="center"/>
            </w:pPr>
            <w:r>
              <w:t>0370059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Культура</w:t>
            </w:r>
          </w:p>
        </w:tc>
        <w:tc>
          <w:tcPr>
            <w:tcW w:w="1644" w:type="dxa"/>
            <w:vAlign w:val="bottom"/>
          </w:tcPr>
          <w:p w:rsidR="00F444A8" w:rsidRDefault="00F444A8">
            <w:pPr>
              <w:pStyle w:val="ConsPlusNormal"/>
              <w:jc w:val="center"/>
            </w:pPr>
            <w:r>
              <w:t>3740,400</w:t>
            </w:r>
          </w:p>
        </w:tc>
        <w:tc>
          <w:tcPr>
            <w:tcW w:w="1580" w:type="dxa"/>
            <w:vAlign w:val="bottom"/>
          </w:tcPr>
          <w:p w:rsidR="00F444A8" w:rsidRDefault="00F444A8">
            <w:pPr>
              <w:pStyle w:val="ConsPlusNormal"/>
              <w:jc w:val="center"/>
            </w:pPr>
            <w:r>
              <w:t>3740,400</w:t>
            </w:r>
          </w:p>
        </w:tc>
      </w:tr>
      <w:tr w:rsidR="00F444A8">
        <w:tc>
          <w:tcPr>
            <w:tcW w:w="1134" w:type="dxa"/>
            <w:vAlign w:val="bottom"/>
          </w:tcPr>
          <w:p w:rsidR="00F444A8" w:rsidRDefault="00F444A8">
            <w:pPr>
              <w:pStyle w:val="ConsPlusNormal"/>
              <w:jc w:val="center"/>
            </w:pPr>
            <w:r>
              <w:t>0400000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"Молодежь города Перми"</w:t>
            </w:r>
          </w:p>
        </w:tc>
        <w:tc>
          <w:tcPr>
            <w:tcW w:w="1644" w:type="dxa"/>
            <w:vAlign w:val="bottom"/>
          </w:tcPr>
          <w:p w:rsidR="00F444A8" w:rsidRDefault="00F444A8">
            <w:pPr>
              <w:pStyle w:val="ConsPlusNormal"/>
              <w:jc w:val="center"/>
            </w:pPr>
            <w:r>
              <w:t>25454,100</w:t>
            </w:r>
          </w:p>
        </w:tc>
        <w:tc>
          <w:tcPr>
            <w:tcW w:w="1580" w:type="dxa"/>
            <w:vAlign w:val="bottom"/>
          </w:tcPr>
          <w:p w:rsidR="00F444A8" w:rsidRDefault="00F444A8">
            <w:pPr>
              <w:pStyle w:val="ConsPlusNormal"/>
              <w:jc w:val="center"/>
            </w:pPr>
            <w:r>
              <w:t>25454,100</w:t>
            </w:r>
          </w:p>
        </w:tc>
      </w:tr>
      <w:tr w:rsidR="00F444A8">
        <w:tc>
          <w:tcPr>
            <w:tcW w:w="1134" w:type="dxa"/>
            <w:vAlign w:val="bottom"/>
          </w:tcPr>
          <w:p w:rsidR="00F444A8" w:rsidRDefault="00F444A8">
            <w:pPr>
              <w:pStyle w:val="ConsPlusNormal"/>
              <w:jc w:val="center"/>
            </w:pPr>
            <w:r>
              <w:t>0410000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"Вовлечение молодежи в социальную практику"</w:t>
            </w:r>
          </w:p>
        </w:tc>
        <w:tc>
          <w:tcPr>
            <w:tcW w:w="1644" w:type="dxa"/>
            <w:vAlign w:val="bottom"/>
          </w:tcPr>
          <w:p w:rsidR="00F444A8" w:rsidRDefault="00F444A8">
            <w:pPr>
              <w:pStyle w:val="ConsPlusNormal"/>
              <w:jc w:val="center"/>
            </w:pPr>
            <w:r>
              <w:t>25454,100</w:t>
            </w:r>
          </w:p>
        </w:tc>
        <w:tc>
          <w:tcPr>
            <w:tcW w:w="1580" w:type="dxa"/>
            <w:vAlign w:val="bottom"/>
          </w:tcPr>
          <w:p w:rsidR="00F444A8" w:rsidRDefault="00F444A8">
            <w:pPr>
              <w:pStyle w:val="ConsPlusNormal"/>
              <w:jc w:val="center"/>
            </w:pPr>
            <w:r>
              <w:t>25454,100</w:t>
            </w:r>
          </w:p>
        </w:tc>
      </w:tr>
      <w:tr w:rsidR="00F444A8">
        <w:tc>
          <w:tcPr>
            <w:tcW w:w="1134" w:type="dxa"/>
            <w:vAlign w:val="bottom"/>
          </w:tcPr>
          <w:p w:rsidR="00F444A8" w:rsidRDefault="00F444A8">
            <w:pPr>
              <w:pStyle w:val="ConsPlusNormal"/>
              <w:jc w:val="center"/>
            </w:pPr>
            <w:r>
              <w:t>0410059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6798,600</w:t>
            </w:r>
          </w:p>
        </w:tc>
        <w:tc>
          <w:tcPr>
            <w:tcW w:w="1580" w:type="dxa"/>
            <w:vAlign w:val="bottom"/>
          </w:tcPr>
          <w:p w:rsidR="00F444A8" w:rsidRDefault="00F444A8">
            <w:pPr>
              <w:pStyle w:val="ConsPlusNormal"/>
              <w:jc w:val="center"/>
            </w:pPr>
            <w:r>
              <w:t>6798,600</w:t>
            </w:r>
          </w:p>
        </w:tc>
      </w:tr>
      <w:tr w:rsidR="00F444A8">
        <w:tc>
          <w:tcPr>
            <w:tcW w:w="1134" w:type="dxa"/>
            <w:vAlign w:val="bottom"/>
          </w:tcPr>
          <w:p w:rsidR="00F444A8" w:rsidRDefault="00F444A8">
            <w:pPr>
              <w:pStyle w:val="ConsPlusNormal"/>
              <w:jc w:val="center"/>
            </w:pPr>
            <w:r>
              <w:t>0410059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6798,600</w:t>
            </w:r>
          </w:p>
        </w:tc>
        <w:tc>
          <w:tcPr>
            <w:tcW w:w="1580" w:type="dxa"/>
            <w:vAlign w:val="bottom"/>
          </w:tcPr>
          <w:p w:rsidR="00F444A8" w:rsidRDefault="00F444A8">
            <w:pPr>
              <w:pStyle w:val="ConsPlusNormal"/>
              <w:jc w:val="center"/>
            </w:pPr>
            <w:r>
              <w:t>6798,600</w:t>
            </w:r>
          </w:p>
        </w:tc>
      </w:tr>
      <w:tr w:rsidR="00F444A8">
        <w:tc>
          <w:tcPr>
            <w:tcW w:w="1134" w:type="dxa"/>
            <w:vAlign w:val="bottom"/>
          </w:tcPr>
          <w:p w:rsidR="00F444A8" w:rsidRDefault="00F444A8">
            <w:pPr>
              <w:pStyle w:val="ConsPlusNormal"/>
              <w:jc w:val="center"/>
            </w:pPr>
            <w:r>
              <w:t>0410059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6798,600</w:t>
            </w:r>
          </w:p>
        </w:tc>
        <w:tc>
          <w:tcPr>
            <w:tcW w:w="1580" w:type="dxa"/>
            <w:vAlign w:val="bottom"/>
          </w:tcPr>
          <w:p w:rsidR="00F444A8" w:rsidRDefault="00F444A8">
            <w:pPr>
              <w:pStyle w:val="ConsPlusNormal"/>
              <w:jc w:val="center"/>
            </w:pPr>
            <w:r>
              <w:t>6798,600</w:t>
            </w:r>
          </w:p>
        </w:tc>
      </w:tr>
      <w:tr w:rsidR="00F444A8">
        <w:tc>
          <w:tcPr>
            <w:tcW w:w="1134" w:type="dxa"/>
            <w:vAlign w:val="bottom"/>
          </w:tcPr>
          <w:p w:rsidR="00F444A8" w:rsidRDefault="00F444A8">
            <w:pPr>
              <w:pStyle w:val="ConsPlusNormal"/>
              <w:jc w:val="center"/>
            </w:pPr>
            <w:r>
              <w:t>0410059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6798,600</w:t>
            </w:r>
          </w:p>
        </w:tc>
        <w:tc>
          <w:tcPr>
            <w:tcW w:w="1580" w:type="dxa"/>
            <w:vAlign w:val="bottom"/>
          </w:tcPr>
          <w:p w:rsidR="00F444A8" w:rsidRDefault="00F444A8">
            <w:pPr>
              <w:pStyle w:val="ConsPlusNormal"/>
              <w:jc w:val="center"/>
            </w:pPr>
            <w:r>
              <w:t>6798,600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в области молодежной политики</w:t>
            </w:r>
          </w:p>
        </w:tc>
        <w:tc>
          <w:tcPr>
            <w:tcW w:w="1644" w:type="dxa"/>
            <w:vAlign w:val="bottom"/>
          </w:tcPr>
          <w:p w:rsidR="00F444A8" w:rsidRDefault="00F444A8">
            <w:pPr>
              <w:pStyle w:val="ConsPlusNormal"/>
              <w:jc w:val="center"/>
            </w:pPr>
            <w:r>
              <w:t>2912,300</w:t>
            </w:r>
          </w:p>
        </w:tc>
        <w:tc>
          <w:tcPr>
            <w:tcW w:w="1580" w:type="dxa"/>
            <w:vAlign w:val="bottom"/>
          </w:tcPr>
          <w:p w:rsidR="00F444A8" w:rsidRDefault="00F444A8">
            <w:pPr>
              <w:pStyle w:val="ConsPlusNormal"/>
              <w:jc w:val="center"/>
            </w:pPr>
            <w:r>
              <w:t>2912,300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2012,300</w:t>
            </w:r>
          </w:p>
        </w:tc>
        <w:tc>
          <w:tcPr>
            <w:tcW w:w="1580" w:type="dxa"/>
            <w:vAlign w:val="bottom"/>
          </w:tcPr>
          <w:p w:rsidR="00F444A8" w:rsidRDefault="00F444A8">
            <w:pPr>
              <w:pStyle w:val="ConsPlusNormal"/>
              <w:jc w:val="center"/>
            </w:pPr>
            <w:r>
              <w:t>2012,300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2012,300</w:t>
            </w:r>
          </w:p>
        </w:tc>
        <w:tc>
          <w:tcPr>
            <w:tcW w:w="1580" w:type="dxa"/>
            <w:vAlign w:val="bottom"/>
          </w:tcPr>
          <w:p w:rsidR="00F444A8" w:rsidRDefault="00F444A8">
            <w:pPr>
              <w:pStyle w:val="ConsPlusNormal"/>
              <w:jc w:val="center"/>
            </w:pPr>
            <w:r>
              <w:t>2012,300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2012,300</w:t>
            </w:r>
          </w:p>
        </w:tc>
        <w:tc>
          <w:tcPr>
            <w:tcW w:w="1580" w:type="dxa"/>
            <w:vAlign w:val="bottom"/>
          </w:tcPr>
          <w:p w:rsidR="00F444A8" w:rsidRDefault="00F444A8">
            <w:pPr>
              <w:pStyle w:val="ConsPlusNormal"/>
              <w:jc w:val="center"/>
            </w:pPr>
            <w:r>
              <w:t>2012,300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400,000</w:t>
            </w:r>
          </w:p>
        </w:tc>
        <w:tc>
          <w:tcPr>
            <w:tcW w:w="1580" w:type="dxa"/>
            <w:vAlign w:val="bottom"/>
          </w:tcPr>
          <w:p w:rsidR="00F444A8" w:rsidRDefault="00F444A8">
            <w:pPr>
              <w:pStyle w:val="ConsPlusNormal"/>
              <w:jc w:val="center"/>
            </w:pPr>
            <w:r>
              <w:t>400,000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350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Премии и гранты</w:t>
            </w:r>
          </w:p>
        </w:tc>
        <w:tc>
          <w:tcPr>
            <w:tcW w:w="1644" w:type="dxa"/>
            <w:vAlign w:val="bottom"/>
          </w:tcPr>
          <w:p w:rsidR="00F444A8" w:rsidRDefault="00F444A8">
            <w:pPr>
              <w:pStyle w:val="ConsPlusNormal"/>
              <w:jc w:val="center"/>
            </w:pPr>
            <w:r>
              <w:t>400,000</w:t>
            </w:r>
          </w:p>
        </w:tc>
        <w:tc>
          <w:tcPr>
            <w:tcW w:w="1580" w:type="dxa"/>
            <w:vAlign w:val="bottom"/>
          </w:tcPr>
          <w:p w:rsidR="00F444A8" w:rsidRDefault="00F444A8">
            <w:pPr>
              <w:pStyle w:val="ConsPlusNormal"/>
              <w:jc w:val="center"/>
            </w:pPr>
            <w:r>
              <w:t>400,000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350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400,000</w:t>
            </w:r>
          </w:p>
        </w:tc>
        <w:tc>
          <w:tcPr>
            <w:tcW w:w="1580" w:type="dxa"/>
            <w:vAlign w:val="bottom"/>
          </w:tcPr>
          <w:p w:rsidR="00F444A8" w:rsidRDefault="00F444A8">
            <w:pPr>
              <w:pStyle w:val="ConsPlusNormal"/>
              <w:jc w:val="center"/>
            </w:pPr>
            <w:r>
              <w:t>400,000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500,000</w:t>
            </w:r>
          </w:p>
        </w:tc>
        <w:tc>
          <w:tcPr>
            <w:tcW w:w="1580" w:type="dxa"/>
            <w:vAlign w:val="bottom"/>
          </w:tcPr>
          <w:p w:rsidR="00F444A8" w:rsidRDefault="00F444A8">
            <w:pPr>
              <w:pStyle w:val="ConsPlusNormal"/>
              <w:jc w:val="center"/>
            </w:pPr>
            <w:r>
              <w:t>500,000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500,000</w:t>
            </w:r>
          </w:p>
        </w:tc>
        <w:tc>
          <w:tcPr>
            <w:tcW w:w="1580" w:type="dxa"/>
            <w:vAlign w:val="bottom"/>
          </w:tcPr>
          <w:p w:rsidR="00F444A8" w:rsidRDefault="00F444A8">
            <w:pPr>
              <w:pStyle w:val="ConsPlusNormal"/>
              <w:jc w:val="center"/>
            </w:pPr>
            <w:r>
              <w:t>500,000</w:t>
            </w:r>
          </w:p>
        </w:tc>
      </w:tr>
      <w:tr w:rsidR="00F444A8">
        <w:tc>
          <w:tcPr>
            <w:tcW w:w="1134" w:type="dxa"/>
            <w:vAlign w:val="bottom"/>
          </w:tcPr>
          <w:p w:rsidR="00F444A8" w:rsidRDefault="00F444A8">
            <w:pPr>
              <w:pStyle w:val="ConsPlusNormal"/>
              <w:jc w:val="center"/>
            </w:pPr>
            <w:r>
              <w:t>0412314</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500,000</w:t>
            </w:r>
          </w:p>
        </w:tc>
        <w:tc>
          <w:tcPr>
            <w:tcW w:w="1580" w:type="dxa"/>
            <w:vAlign w:val="bottom"/>
          </w:tcPr>
          <w:p w:rsidR="00F444A8" w:rsidRDefault="00F444A8">
            <w:pPr>
              <w:pStyle w:val="ConsPlusNormal"/>
              <w:jc w:val="center"/>
            </w:pPr>
            <w:r>
              <w:t>500,000</w:t>
            </w:r>
          </w:p>
        </w:tc>
      </w:tr>
      <w:tr w:rsidR="00F444A8">
        <w:tc>
          <w:tcPr>
            <w:tcW w:w="1134" w:type="dxa"/>
            <w:vAlign w:val="bottom"/>
          </w:tcPr>
          <w:p w:rsidR="00F444A8" w:rsidRDefault="00F444A8">
            <w:pPr>
              <w:pStyle w:val="ConsPlusNormal"/>
              <w:jc w:val="center"/>
            </w:pPr>
            <w:r>
              <w:t>0417004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по работе с молодежью</w:t>
            </w:r>
          </w:p>
        </w:tc>
        <w:tc>
          <w:tcPr>
            <w:tcW w:w="1644" w:type="dxa"/>
            <w:vAlign w:val="bottom"/>
          </w:tcPr>
          <w:p w:rsidR="00F444A8" w:rsidRDefault="00F444A8">
            <w:pPr>
              <w:pStyle w:val="ConsPlusNormal"/>
              <w:jc w:val="center"/>
            </w:pPr>
            <w:r>
              <w:t>2084,600</w:t>
            </w:r>
          </w:p>
        </w:tc>
        <w:tc>
          <w:tcPr>
            <w:tcW w:w="1580" w:type="dxa"/>
            <w:vAlign w:val="bottom"/>
          </w:tcPr>
          <w:p w:rsidR="00F444A8" w:rsidRDefault="00F444A8">
            <w:pPr>
              <w:pStyle w:val="ConsPlusNormal"/>
              <w:jc w:val="center"/>
            </w:pPr>
            <w:r>
              <w:t>2084,600</w:t>
            </w:r>
          </w:p>
        </w:tc>
      </w:tr>
      <w:tr w:rsidR="00F444A8">
        <w:tc>
          <w:tcPr>
            <w:tcW w:w="1134" w:type="dxa"/>
            <w:vAlign w:val="bottom"/>
          </w:tcPr>
          <w:p w:rsidR="00F444A8" w:rsidRDefault="00F444A8">
            <w:pPr>
              <w:pStyle w:val="ConsPlusNormal"/>
              <w:jc w:val="center"/>
            </w:pPr>
            <w:r>
              <w:t>0417004</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2084,600</w:t>
            </w:r>
          </w:p>
        </w:tc>
        <w:tc>
          <w:tcPr>
            <w:tcW w:w="1580" w:type="dxa"/>
            <w:vAlign w:val="bottom"/>
          </w:tcPr>
          <w:p w:rsidR="00F444A8" w:rsidRDefault="00F444A8">
            <w:pPr>
              <w:pStyle w:val="ConsPlusNormal"/>
              <w:jc w:val="center"/>
            </w:pPr>
            <w:r>
              <w:t>2084,600</w:t>
            </w:r>
          </w:p>
        </w:tc>
      </w:tr>
      <w:tr w:rsidR="00F444A8">
        <w:tc>
          <w:tcPr>
            <w:tcW w:w="1134" w:type="dxa"/>
            <w:vAlign w:val="bottom"/>
          </w:tcPr>
          <w:p w:rsidR="00F444A8" w:rsidRDefault="00F444A8">
            <w:pPr>
              <w:pStyle w:val="ConsPlusNormal"/>
              <w:jc w:val="center"/>
            </w:pPr>
            <w:r>
              <w:t>0417004</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2084,600</w:t>
            </w:r>
          </w:p>
        </w:tc>
        <w:tc>
          <w:tcPr>
            <w:tcW w:w="1580" w:type="dxa"/>
            <w:vAlign w:val="bottom"/>
          </w:tcPr>
          <w:p w:rsidR="00F444A8" w:rsidRDefault="00F444A8">
            <w:pPr>
              <w:pStyle w:val="ConsPlusNormal"/>
              <w:jc w:val="center"/>
            </w:pPr>
            <w:r>
              <w:t>2084,600</w:t>
            </w:r>
          </w:p>
        </w:tc>
      </w:tr>
      <w:tr w:rsidR="00F444A8">
        <w:tc>
          <w:tcPr>
            <w:tcW w:w="1134" w:type="dxa"/>
            <w:vAlign w:val="bottom"/>
          </w:tcPr>
          <w:p w:rsidR="00F444A8" w:rsidRDefault="00F444A8">
            <w:pPr>
              <w:pStyle w:val="ConsPlusNormal"/>
              <w:jc w:val="center"/>
            </w:pPr>
            <w:r>
              <w:t>0417004</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2084,600</w:t>
            </w:r>
          </w:p>
        </w:tc>
        <w:tc>
          <w:tcPr>
            <w:tcW w:w="1580" w:type="dxa"/>
            <w:vAlign w:val="bottom"/>
          </w:tcPr>
          <w:p w:rsidR="00F444A8" w:rsidRDefault="00F444A8">
            <w:pPr>
              <w:pStyle w:val="ConsPlusNormal"/>
              <w:jc w:val="center"/>
            </w:pPr>
            <w:r>
              <w:t>2084,600</w:t>
            </w:r>
          </w:p>
        </w:tc>
      </w:tr>
      <w:tr w:rsidR="00F444A8">
        <w:tc>
          <w:tcPr>
            <w:tcW w:w="1134" w:type="dxa"/>
            <w:vAlign w:val="bottom"/>
          </w:tcPr>
          <w:p w:rsidR="00F444A8" w:rsidRDefault="00F444A8">
            <w:pPr>
              <w:pStyle w:val="ConsPlusNormal"/>
              <w:jc w:val="center"/>
            </w:pPr>
            <w:r>
              <w:t>0417007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644" w:type="dxa"/>
            <w:vAlign w:val="bottom"/>
          </w:tcPr>
          <w:p w:rsidR="00F444A8" w:rsidRDefault="00F444A8">
            <w:pPr>
              <w:pStyle w:val="ConsPlusNormal"/>
              <w:jc w:val="center"/>
            </w:pPr>
            <w:r>
              <w:t>13658,600</w:t>
            </w:r>
          </w:p>
        </w:tc>
        <w:tc>
          <w:tcPr>
            <w:tcW w:w="1580" w:type="dxa"/>
            <w:vAlign w:val="bottom"/>
          </w:tcPr>
          <w:p w:rsidR="00F444A8" w:rsidRDefault="00F444A8">
            <w:pPr>
              <w:pStyle w:val="ConsPlusNormal"/>
              <w:jc w:val="center"/>
            </w:pPr>
            <w:r>
              <w:t>13658,600</w:t>
            </w:r>
          </w:p>
        </w:tc>
      </w:tr>
      <w:tr w:rsidR="00F444A8">
        <w:tc>
          <w:tcPr>
            <w:tcW w:w="1134" w:type="dxa"/>
            <w:vAlign w:val="bottom"/>
          </w:tcPr>
          <w:p w:rsidR="00F444A8" w:rsidRDefault="00F444A8">
            <w:pPr>
              <w:pStyle w:val="ConsPlusNormal"/>
              <w:jc w:val="center"/>
            </w:pPr>
            <w:r>
              <w:t>0417007</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13658,600</w:t>
            </w:r>
          </w:p>
        </w:tc>
        <w:tc>
          <w:tcPr>
            <w:tcW w:w="1580" w:type="dxa"/>
            <w:vAlign w:val="bottom"/>
          </w:tcPr>
          <w:p w:rsidR="00F444A8" w:rsidRDefault="00F444A8">
            <w:pPr>
              <w:pStyle w:val="ConsPlusNormal"/>
              <w:jc w:val="center"/>
            </w:pPr>
            <w:r>
              <w:t>13658,600</w:t>
            </w:r>
          </w:p>
        </w:tc>
      </w:tr>
      <w:tr w:rsidR="00F444A8">
        <w:tc>
          <w:tcPr>
            <w:tcW w:w="1134" w:type="dxa"/>
            <w:vAlign w:val="bottom"/>
          </w:tcPr>
          <w:p w:rsidR="00F444A8" w:rsidRDefault="00F444A8">
            <w:pPr>
              <w:pStyle w:val="ConsPlusNormal"/>
              <w:jc w:val="center"/>
            </w:pPr>
            <w:r>
              <w:t>0417007</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13658,600</w:t>
            </w:r>
          </w:p>
        </w:tc>
        <w:tc>
          <w:tcPr>
            <w:tcW w:w="1580" w:type="dxa"/>
            <w:vAlign w:val="bottom"/>
          </w:tcPr>
          <w:p w:rsidR="00F444A8" w:rsidRDefault="00F444A8">
            <w:pPr>
              <w:pStyle w:val="ConsPlusNormal"/>
              <w:jc w:val="center"/>
            </w:pPr>
            <w:r>
              <w:t>13658,600</w:t>
            </w:r>
          </w:p>
        </w:tc>
      </w:tr>
      <w:tr w:rsidR="00F444A8">
        <w:tc>
          <w:tcPr>
            <w:tcW w:w="1134" w:type="dxa"/>
            <w:vAlign w:val="bottom"/>
          </w:tcPr>
          <w:p w:rsidR="00F444A8" w:rsidRDefault="00F444A8">
            <w:pPr>
              <w:pStyle w:val="ConsPlusNormal"/>
              <w:jc w:val="center"/>
            </w:pPr>
            <w:r>
              <w:t>0417007</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13658,600</w:t>
            </w:r>
          </w:p>
        </w:tc>
        <w:tc>
          <w:tcPr>
            <w:tcW w:w="1580" w:type="dxa"/>
            <w:vAlign w:val="bottom"/>
          </w:tcPr>
          <w:p w:rsidR="00F444A8" w:rsidRDefault="00F444A8">
            <w:pPr>
              <w:pStyle w:val="ConsPlusNormal"/>
              <w:jc w:val="center"/>
            </w:pPr>
            <w:r>
              <w:t>13658,600</w:t>
            </w:r>
          </w:p>
        </w:tc>
      </w:tr>
      <w:tr w:rsidR="00F444A8">
        <w:tc>
          <w:tcPr>
            <w:tcW w:w="1134" w:type="dxa"/>
            <w:vAlign w:val="bottom"/>
          </w:tcPr>
          <w:p w:rsidR="00F444A8" w:rsidRDefault="00F444A8">
            <w:pPr>
              <w:pStyle w:val="ConsPlusNormal"/>
              <w:jc w:val="center"/>
            </w:pPr>
            <w:r>
              <w:t>0500000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"Развитие физической культуры и спорта в городе Перми"</w:t>
            </w:r>
          </w:p>
        </w:tc>
        <w:tc>
          <w:tcPr>
            <w:tcW w:w="1644" w:type="dxa"/>
            <w:vAlign w:val="bottom"/>
          </w:tcPr>
          <w:p w:rsidR="00F444A8" w:rsidRDefault="00F444A8">
            <w:pPr>
              <w:pStyle w:val="ConsPlusNormal"/>
              <w:jc w:val="center"/>
            </w:pPr>
            <w:r>
              <w:t>1003169,100</w:t>
            </w:r>
          </w:p>
        </w:tc>
        <w:tc>
          <w:tcPr>
            <w:tcW w:w="1580" w:type="dxa"/>
            <w:vAlign w:val="bottom"/>
          </w:tcPr>
          <w:p w:rsidR="00F444A8" w:rsidRDefault="00F444A8">
            <w:pPr>
              <w:pStyle w:val="ConsPlusNormal"/>
              <w:jc w:val="center"/>
            </w:pPr>
            <w:r>
              <w:t>782398,600</w:t>
            </w:r>
          </w:p>
        </w:tc>
      </w:tr>
      <w:tr w:rsidR="00F444A8">
        <w:tc>
          <w:tcPr>
            <w:tcW w:w="1134" w:type="dxa"/>
            <w:vAlign w:val="bottom"/>
          </w:tcPr>
          <w:p w:rsidR="00F444A8" w:rsidRDefault="00F444A8">
            <w:pPr>
              <w:pStyle w:val="ConsPlusNormal"/>
              <w:jc w:val="center"/>
            </w:pPr>
            <w:r>
              <w:t>0510000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"Развитие спортивной инфраструктуры"</w:t>
            </w:r>
          </w:p>
        </w:tc>
        <w:tc>
          <w:tcPr>
            <w:tcW w:w="1644" w:type="dxa"/>
            <w:vAlign w:val="bottom"/>
          </w:tcPr>
          <w:p w:rsidR="00F444A8" w:rsidRDefault="00F444A8">
            <w:pPr>
              <w:pStyle w:val="ConsPlusNormal"/>
              <w:jc w:val="center"/>
            </w:pPr>
            <w:r>
              <w:t>292518,200</w:t>
            </w:r>
          </w:p>
        </w:tc>
        <w:tc>
          <w:tcPr>
            <w:tcW w:w="1580" w:type="dxa"/>
            <w:vAlign w:val="bottom"/>
          </w:tcPr>
          <w:p w:rsidR="00F444A8" w:rsidRDefault="00F444A8">
            <w:pPr>
              <w:pStyle w:val="ConsPlusNormal"/>
              <w:jc w:val="center"/>
            </w:pPr>
            <w:r>
              <w:t>72518,200</w:t>
            </w:r>
          </w:p>
        </w:tc>
      </w:tr>
      <w:tr w:rsidR="00F444A8">
        <w:tc>
          <w:tcPr>
            <w:tcW w:w="1134" w:type="dxa"/>
            <w:vAlign w:val="bottom"/>
          </w:tcPr>
          <w:p w:rsidR="00F444A8" w:rsidRDefault="00F444A8">
            <w:pPr>
              <w:pStyle w:val="ConsPlusNormal"/>
              <w:jc w:val="center"/>
            </w:pPr>
            <w:r>
              <w:t>0512113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Проведение работ по устранению предписаний надзорных органов, ремонтные работы в муниципальных учреждениях системы физической культуры и спорта</w:t>
            </w:r>
          </w:p>
        </w:tc>
        <w:tc>
          <w:tcPr>
            <w:tcW w:w="1644" w:type="dxa"/>
            <w:vAlign w:val="bottom"/>
          </w:tcPr>
          <w:p w:rsidR="00F444A8" w:rsidRDefault="00F444A8">
            <w:pPr>
              <w:pStyle w:val="ConsPlusNormal"/>
              <w:jc w:val="center"/>
            </w:pPr>
            <w:r>
              <w:t>50250,000</w:t>
            </w:r>
          </w:p>
        </w:tc>
        <w:tc>
          <w:tcPr>
            <w:tcW w:w="1580" w:type="dxa"/>
            <w:vAlign w:val="bottom"/>
          </w:tcPr>
          <w:p w:rsidR="00F444A8" w:rsidRDefault="00F444A8">
            <w:pPr>
              <w:pStyle w:val="ConsPlusNormal"/>
              <w:jc w:val="center"/>
            </w:pPr>
            <w:r>
              <w:t>55250,000</w:t>
            </w:r>
          </w:p>
        </w:tc>
      </w:tr>
      <w:tr w:rsidR="00F444A8">
        <w:tc>
          <w:tcPr>
            <w:tcW w:w="1134" w:type="dxa"/>
            <w:vAlign w:val="bottom"/>
          </w:tcPr>
          <w:p w:rsidR="00F444A8" w:rsidRDefault="00F444A8">
            <w:pPr>
              <w:pStyle w:val="ConsPlusNormal"/>
              <w:jc w:val="center"/>
            </w:pPr>
            <w:r>
              <w:t>0512113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50250,000</w:t>
            </w:r>
          </w:p>
        </w:tc>
        <w:tc>
          <w:tcPr>
            <w:tcW w:w="1580" w:type="dxa"/>
            <w:vAlign w:val="bottom"/>
          </w:tcPr>
          <w:p w:rsidR="00F444A8" w:rsidRDefault="00F444A8">
            <w:pPr>
              <w:pStyle w:val="ConsPlusNormal"/>
              <w:jc w:val="center"/>
            </w:pPr>
            <w:r>
              <w:t>55250,000</w:t>
            </w:r>
          </w:p>
        </w:tc>
      </w:tr>
      <w:tr w:rsidR="00F444A8">
        <w:tc>
          <w:tcPr>
            <w:tcW w:w="1134" w:type="dxa"/>
            <w:vAlign w:val="bottom"/>
          </w:tcPr>
          <w:p w:rsidR="00F444A8" w:rsidRDefault="00F444A8">
            <w:pPr>
              <w:pStyle w:val="ConsPlusNormal"/>
              <w:jc w:val="center"/>
            </w:pPr>
            <w:r>
              <w:t>0512113</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1083,200</w:t>
            </w:r>
          </w:p>
        </w:tc>
        <w:tc>
          <w:tcPr>
            <w:tcW w:w="1580" w:type="dxa"/>
            <w:vAlign w:val="bottom"/>
          </w:tcPr>
          <w:p w:rsidR="00F444A8" w:rsidRDefault="00F444A8">
            <w:pPr>
              <w:pStyle w:val="ConsPlusNormal"/>
              <w:jc w:val="center"/>
            </w:pPr>
            <w:r>
              <w:t>6000,000</w:t>
            </w:r>
          </w:p>
        </w:tc>
      </w:tr>
      <w:tr w:rsidR="00F444A8">
        <w:tc>
          <w:tcPr>
            <w:tcW w:w="1134" w:type="dxa"/>
            <w:vAlign w:val="bottom"/>
          </w:tcPr>
          <w:p w:rsidR="00F444A8" w:rsidRDefault="00F444A8">
            <w:pPr>
              <w:pStyle w:val="ConsPlusNormal"/>
              <w:jc w:val="center"/>
            </w:pPr>
            <w:r>
              <w:t>0512113</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1083,200</w:t>
            </w:r>
          </w:p>
        </w:tc>
        <w:tc>
          <w:tcPr>
            <w:tcW w:w="1580" w:type="dxa"/>
            <w:vAlign w:val="bottom"/>
          </w:tcPr>
          <w:p w:rsidR="00F444A8" w:rsidRDefault="00F444A8">
            <w:pPr>
              <w:pStyle w:val="ConsPlusNormal"/>
              <w:jc w:val="center"/>
            </w:pPr>
            <w:r>
              <w:t>6000,000</w:t>
            </w:r>
          </w:p>
        </w:tc>
      </w:tr>
      <w:tr w:rsidR="00F444A8">
        <w:tc>
          <w:tcPr>
            <w:tcW w:w="1134" w:type="dxa"/>
            <w:vAlign w:val="bottom"/>
          </w:tcPr>
          <w:p w:rsidR="00F444A8" w:rsidRDefault="00F444A8">
            <w:pPr>
              <w:pStyle w:val="ConsPlusNormal"/>
              <w:jc w:val="center"/>
            </w:pPr>
            <w:r>
              <w:t>0512113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49166,800</w:t>
            </w:r>
          </w:p>
        </w:tc>
        <w:tc>
          <w:tcPr>
            <w:tcW w:w="1580" w:type="dxa"/>
            <w:vAlign w:val="bottom"/>
          </w:tcPr>
          <w:p w:rsidR="00F444A8" w:rsidRDefault="00F444A8">
            <w:pPr>
              <w:pStyle w:val="ConsPlusNormal"/>
              <w:jc w:val="center"/>
            </w:pPr>
            <w:r>
              <w:t>49250,000</w:t>
            </w:r>
          </w:p>
        </w:tc>
      </w:tr>
      <w:tr w:rsidR="00F444A8">
        <w:tc>
          <w:tcPr>
            <w:tcW w:w="1134" w:type="dxa"/>
            <w:vAlign w:val="bottom"/>
          </w:tcPr>
          <w:p w:rsidR="00F444A8" w:rsidRDefault="00F444A8">
            <w:pPr>
              <w:pStyle w:val="ConsPlusNormal"/>
              <w:jc w:val="center"/>
            </w:pPr>
            <w:r>
              <w:t>0512113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46055,200</w:t>
            </w:r>
          </w:p>
        </w:tc>
        <w:tc>
          <w:tcPr>
            <w:tcW w:w="1580" w:type="dxa"/>
            <w:vAlign w:val="bottom"/>
          </w:tcPr>
          <w:p w:rsidR="00F444A8" w:rsidRDefault="00F444A8">
            <w:pPr>
              <w:pStyle w:val="ConsPlusNormal"/>
              <w:jc w:val="center"/>
            </w:pPr>
            <w:r>
              <w:t>49250,000</w:t>
            </w:r>
          </w:p>
        </w:tc>
      </w:tr>
      <w:tr w:rsidR="00F444A8">
        <w:tc>
          <w:tcPr>
            <w:tcW w:w="1134" w:type="dxa"/>
            <w:vAlign w:val="bottom"/>
          </w:tcPr>
          <w:p w:rsidR="00F444A8" w:rsidRDefault="00F444A8">
            <w:pPr>
              <w:pStyle w:val="ConsPlusNormal"/>
              <w:jc w:val="center"/>
            </w:pPr>
            <w:r>
              <w:t>0512113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Физическая культура</w:t>
            </w:r>
          </w:p>
        </w:tc>
        <w:tc>
          <w:tcPr>
            <w:tcW w:w="1644" w:type="dxa"/>
            <w:vAlign w:val="bottom"/>
          </w:tcPr>
          <w:p w:rsidR="00F444A8" w:rsidRDefault="00F444A8">
            <w:pPr>
              <w:pStyle w:val="ConsPlusNormal"/>
              <w:jc w:val="center"/>
            </w:pPr>
            <w:r>
              <w:t>3111,600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0512321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Устройство муниципальных плоскостных спортивных сооружений с оснащением инвентарем</w:t>
            </w:r>
          </w:p>
        </w:tc>
        <w:tc>
          <w:tcPr>
            <w:tcW w:w="1644" w:type="dxa"/>
            <w:vAlign w:val="bottom"/>
          </w:tcPr>
          <w:p w:rsidR="00F444A8" w:rsidRDefault="00F444A8">
            <w:pPr>
              <w:pStyle w:val="ConsPlusNormal"/>
              <w:jc w:val="center"/>
            </w:pPr>
            <w:r>
              <w:t>17268,200</w:t>
            </w:r>
          </w:p>
        </w:tc>
        <w:tc>
          <w:tcPr>
            <w:tcW w:w="1580" w:type="dxa"/>
            <w:vAlign w:val="bottom"/>
          </w:tcPr>
          <w:p w:rsidR="00F444A8" w:rsidRDefault="00F444A8">
            <w:pPr>
              <w:pStyle w:val="ConsPlusNormal"/>
              <w:jc w:val="center"/>
            </w:pPr>
            <w:r>
              <w:t>17268,200</w:t>
            </w:r>
          </w:p>
        </w:tc>
      </w:tr>
      <w:tr w:rsidR="00F444A8">
        <w:tc>
          <w:tcPr>
            <w:tcW w:w="1134" w:type="dxa"/>
            <w:vAlign w:val="bottom"/>
          </w:tcPr>
          <w:p w:rsidR="00F444A8" w:rsidRDefault="00F444A8">
            <w:pPr>
              <w:pStyle w:val="ConsPlusNormal"/>
              <w:jc w:val="center"/>
            </w:pPr>
            <w:r>
              <w:t>0512321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17268,200</w:t>
            </w:r>
          </w:p>
        </w:tc>
        <w:tc>
          <w:tcPr>
            <w:tcW w:w="1580" w:type="dxa"/>
            <w:vAlign w:val="bottom"/>
          </w:tcPr>
          <w:p w:rsidR="00F444A8" w:rsidRDefault="00F444A8">
            <w:pPr>
              <w:pStyle w:val="ConsPlusNormal"/>
              <w:jc w:val="center"/>
            </w:pPr>
            <w:r>
              <w:t>17268,200</w:t>
            </w:r>
          </w:p>
        </w:tc>
      </w:tr>
      <w:tr w:rsidR="00F444A8">
        <w:tc>
          <w:tcPr>
            <w:tcW w:w="1134" w:type="dxa"/>
            <w:vAlign w:val="bottom"/>
          </w:tcPr>
          <w:p w:rsidR="00F444A8" w:rsidRDefault="00F444A8">
            <w:pPr>
              <w:pStyle w:val="ConsPlusNormal"/>
              <w:jc w:val="center"/>
            </w:pPr>
            <w:r>
              <w:t>0512321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17268,200</w:t>
            </w:r>
          </w:p>
        </w:tc>
        <w:tc>
          <w:tcPr>
            <w:tcW w:w="1580" w:type="dxa"/>
            <w:vAlign w:val="bottom"/>
          </w:tcPr>
          <w:p w:rsidR="00F444A8" w:rsidRDefault="00F444A8">
            <w:pPr>
              <w:pStyle w:val="ConsPlusNormal"/>
              <w:jc w:val="center"/>
            </w:pPr>
            <w:r>
              <w:t>17268,200</w:t>
            </w:r>
          </w:p>
        </w:tc>
      </w:tr>
      <w:tr w:rsidR="00F444A8">
        <w:tc>
          <w:tcPr>
            <w:tcW w:w="1134" w:type="dxa"/>
            <w:vAlign w:val="bottom"/>
          </w:tcPr>
          <w:p w:rsidR="00F444A8" w:rsidRDefault="00F444A8">
            <w:pPr>
              <w:pStyle w:val="ConsPlusNormal"/>
              <w:jc w:val="center"/>
            </w:pPr>
            <w:r>
              <w:t>0512321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Физическая культура</w:t>
            </w:r>
          </w:p>
        </w:tc>
        <w:tc>
          <w:tcPr>
            <w:tcW w:w="1644" w:type="dxa"/>
            <w:vAlign w:val="bottom"/>
          </w:tcPr>
          <w:p w:rsidR="00F444A8" w:rsidRDefault="00F444A8">
            <w:pPr>
              <w:pStyle w:val="ConsPlusNormal"/>
              <w:jc w:val="center"/>
            </w:pPr>
            <w:r>
              <w:t>17268,200</w:t>
            </w:r>
          </w:p>
        </w:tc>
        <w:tc>
          <w:tcPr>
            <w:tcW w:w="1580" w:type="dxa"/>
            <w:vAlign w:val="bottom"/>
          </w:tcPr>
          <w:p w:rsidR="00F444A8" w:rsidRDefault="00F444A8">
            <w:pPr>
              <w:pStyle w:val="ConsPlusNormal"/>
              <w:jc w:val="center"/>
            </w:pPr>
            <w:r>
              <w:t>17268,200</w:t>
            </w:r>
          </w:p>
        </w:tc>
      </w:tr>
      <w:tr w:rsidR="00F444A8">
        <w:tc>
          <w:tcPr>
            <w:tcW w:w="1134" w:type="dxa"/>
            <w:vAlign w:val="bottom"/>
          </w:tcPr>
          <w:p w:rsidR="00F444A8" w:rsidRDefault="00F444A8">
            <w:pPr>
              <w:pStyle w:val="ConsPlusNormal"/>
              <w:jc w:val="center"/>
            </w:pPr>
            <w:r>
              <w:t>0514211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Приобретение в собственность муниципального образования спортивного комплекса в Дзержинском районе (проспект Парковый, 58а)</w:t>
            </w:r>
          </w:p>
        </w:tc>
        <w:tc>
          <w:tcPr>
            <w:tcW w:w="1644" w:type="dxa"/>
            <w:vAlign w:val="bottom"/>
          </w:tcPr>
          <w:p w:rsidR="00F444A8" w:rsidRDefault="00F444A8">
            <w:pPr>
              <w:pStyle w:val="ConsPlusNormal"/>
              <w:jc w:val="center"/>
            </w:pPr>
            <w:r>
              <w:t>225000,000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0514211</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225000,000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0514211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225000,000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0514211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Массовый спорт</w:t>
            </w:r>
          </w:p>
        </w:tc>
        <w:tc>
          <w:tcPr>
            <w:tcW w:w="1644" w:type="dxa"/>
            <w:vAlign w:val="bottom"/>
          </w:tcPr>
          <w:p w:rsidR="00F444A8" w:rsidRDefault="00F444A8">
            <w:pPr>
              <w:pStyle w:val="ConsPlusNormal"/>
              <w:jc w:val="center"/>
            </w:pPr>
            <w:r>
              <w:t>225000,000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0520000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644" w:type="dxa"/>
            <w:vAlign w:val="bottom"/>
          </w:tcPr>
          <w:p w:rsidR="00F444A8" w:rsidRDefault="00F444A8">
            <w:pPr>
              <w:pStyle w:val="ConsPlusNormal"/>
              <w:jc w:val="center"/>
            </w:pPr>
            <w:r>
              <w:t>710650,900</w:t>
            </w:r>
          </w:p>
        </w:tc>
        <w:tc>
          <w:tcPr>
            <w:tcW w:w="1580" w:type="dxa"/>
            <w:vAlign w:val="bottom"/>
          </w:tcPr>
          <w:p w:rsidR="00F444A8" w:rsidRDefault="00F444A8">
            <w:pPr>
              <w:pStyle w:val="ConsPlusNormal"/>
              <w:jc w:val="center"/>
            </w:pPr>
            <w:r>
              <w:t>709880,400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654736,200</w:t>
            </w:r>
          </w:p>
        </w:tc>
        <w:tc>
          <w:tcPr>
            <w:tcW w:w="1580" w:type="dxa"/>
            <w:vAlign w:val="bottom"/>
          </w:tcPr>
          <w:p w:rsidR="00F444A8" w:rsidRDefault="00F444A8">
            <w:pPr>
              <w:pStyle w:val="ConsPlusNormal"/>
              <w:jc w:val="center"/>
            </w:pPr>
            <w:r>
              <w:t>653965,700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20226,000</w:t>
            </w:r>
          </w:p>
        </w:tc>
        <w:tc>
          <w:tcPr>
            <w:tcW w:w="1580" w:type="dxa"/>
            <w:vAlign w:val="bottom"/>
          </w:tcPr>
          <w:p w:rsidR="00F444A8" w:rsidRDefault="00F444A8">
            <w:pPr>
              <w:pStyle w:val="ConsPlusNormal"/>
              <w:jc w:val="center"/>
            </w:pPr>
            <w:r>
              <w:t>20226,000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20226,000</w:t>
            </w:r>
          </w:p>
        </w:tc>
        <w:tc>
          <w:tcPr>
            <w:tcW w:w="1580" w:type="dxa"/>
            <w:vAlign w:val="bottom"/>
          </w:tcPr>
          <w:p w:rsidR="00F444A8" w:rsidRDefault="00F444A8">
            <w:pPr>
              <w:pStyle w:val="ConsPlusNormal"/>
              <w:jc w:val="center"/>
            </w:pPr>
            <w:r>
              <w:t>20226,000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Физическая культура</w:t>
            </w:r>
          </w:p>
        </w:tc>
        <w:tc>
          <w:tcPr>
            <w:tcW w:w="1644" w:type="dxa"/>
            <w:vAlign w:val="bottom"/>
          </w:tcPr>
          <w:p w:rsidR="00F444A8" w:rsidRDefault="00F444A8">
            <w:pPr>
              <w:pStyle w:val="ConsPlusNormal"/>
              <w:jc w:val="center"/>
            </w:pPr>
            <w:r>
              <w:t>20226,000</w:t>
            </w:r>
          </w:p>
        </w:tc>
        <w:tc>
          <w:tcPr>
            <w:tcW w:w="1580" w:type="dxa"/>
            <w:vAlign w:val="bottom"/>
          </w:tcPr>
          <w:p w:rsidR="00F444A8" w:rsidRDefault="00F444A8">
            <w:pPr>
              <w:pStyle w:val="ConsPlusNormal"/>
              <w:jc w:val="center"/>
            </w:pPr>
            <w:r>
              <w:t>20226,000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13272,600</w:t>
            </w:r>
          </w:p>
        </w:tc>
        <w:tc>
          <w:tcPr>
            <w:tcW w:w="1580" w:type="dxa"/>
            <w:vAlign w:val="bottom"/>
          </w:tcPr>
          <w:p w:rsidR="00F444A8" w:rsidRDefault="00F444A8">
            <w:pPr>
              <w:pStyle w:val="ConsPlusNormal"/>
              <w:jc w:val="center"/>
            </w:pPr>
            <w:r>
              <w:t>13272,600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13272,600</w:t>
            </w:r>
          </w:p>
        </w:tc>
        <w:tc>
          <w:tcPr>
            <w:tcW w:w="1580" w:type="dxa"/>
            <w:vAlign w:val="bottom"/>
          </w:tcPr>
          <w:p w:rsidR="00F444A8" w:rsidRDefault="00F444A8">
            <w:pPr>
              <w:pStyle w:val="ConsPlusNormal"/>
              <w:jc w:val="center"/>
            </w:pPr>
            <w:r>
              <w:t>13272,600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Физическая культура</w:t>
            </w:r>
          </w:p>
        </w:tc>
        <w:tc>
          <w:tcPr>
            <w:tcW w:w="1644" w:type="dxa"/>
            <w:vAlign w:val="bottom"/>
          </w:tcPr>
          <w:p w:rsidR="00F444A8" w:rsidRDefault="00F444A8">
            <w:pPr>
              <w:pStyle w:val="ConsPlusNormal"/>
              <w:jc w:val="center"/>
            </w:pPr>
            <w:r>
              <w:t>13272,600</w:t>
            </w:r>
          </w:p>
        </w:tc>
        <w:tc>
          <w:tcPr>
            <w:tcW w:w="1580" w:type="dxa"/>
            <w:vAlign w:val="bottom"/>
          </w:tcPr>
          <w:p w:rsidR="00F444A8" w:rsidRDefault="00F444A8">
            <w:pPr>
              <w:pStyle w:val="ConsPlusNormal"/>
              <w:jc w:val="center"/>
            </w:pPr>
            <w:r>
              <w:t>13272,600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619859,100</w:t>
            </w:r>
          </w:p>
        </w:tc>
        <w:tc>
          <w:tcPr>
            <w:tcW w:w="1580" w:type="dxa"/>
            <w:vAlign w:val="bottom"/>
          </w:tcPr>
          <w:p w:rsidR="00F444A8" w:rsidRDefault="00F444A8">
            <w:pPr>
              <w:pStyle w:val="ConsPlusNormal"/>
              <w:jc w:val="center"/>
            </w:pPr>
            <w:r>
              <w:t>619859,100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193830,000</w:t>
            </w:r>
          </w:p>
        </w:tc>
        <w:tc>
          <w:tcPr>
            <w:tcW w:w="1580" w:type="dxa"/>
            <w:vAlign w:val="bottom"/>
          </w:tcPr>
          <w:p w:rsidR="00F444A8" w:rsidRDefault="00F444A8">
            <w:pPr>
              <w:pStyle w:val="ConsPlusNormal"/>
              <w:jc w:val="center"/>
            </w:pPr>
            <w:r>
              <w:t>193830,000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193830,000</w:t>
            </w:r>
          </w:p>
        </w:tc>
        <w:tc>
          <w:tcPr>
            <w:tcW w:w="1580" w:type="dxa"/>
            <w:vAlign w:val="bottom"/>
          </w:tcPr>
          <w:p w:rsidR="00F444A8" w:rsidRDefault="00F444A8">
            <w:pPr>
              <w:pStyle w:val="ConsPlusNormal"/>
              <w:jc w:val="center"/>
            </w:pPr>
            <w:r>
              <w:t>193830,000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426029,100</w:t>
            </w:r>
          </w:p>
        </w:tc>
        <w:tc>
          <w:tcPr>
            <w:tcW w:w="1580" w:type="dxa"/>
            <w:vAlign w:val="bottom"/>
          </w:tcPr>
          <w:p w:rsidR="00F444A8" w:rsidRDefault="00F444A8">
            <w:pPr>
              <w:pStyle w:val="ConsPlusNormal"/>
              <w:jc w:val="center"/>
            </w:pPr>
            <w:r>
              <w:t>426029,100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394888,400</w:t>
            </w:r>
          </w:p>
        </w:tc>
        <w:tc>
          <w:tcPr>
            <w:tcW w:w="1580" w:type="dxa"/>
            <w:vAlign w:val="bottom"/>
          </w:tcPr>
          <w:p w:rsidR="00F444A8" w:rsidRDefault="00F444A8">
            <w:pPr>
              <w:pStyle w:val="ConsPlusNormal"/>
              <w:jc w:val="center"/>
            </w:pPr>
            <w:r>
              <w:t>394888,400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Физическая культура</w:t>
            </w:r>
          </w:p>
        </w:tc>
        <w:tc>
          <w:tcPr>
            <w:tcW w:w="1644" w:type="dxa"/>
            <w:vAlign w:val="bottom"/>
          </w:tcPr>
          <w:p w:rsidR="00F444A8" w:rsidRDefault="00F444A8">
            <w:pPr>
              <w:pStyle w:val="ConsPlusNormal"/>
              <w:jc w:val="center"/>
            </w:pPr>
            <w:r>
              <w:t>31140,700</w:t>
            </w:r>
          </w:p>
        </w:tc>
        <w:tc>
          <w:tcPr>
            <w:tcW w:w="1580" w:type="dxa"/>
            <w:vAlign w:val="bottom"/>
          </w:tcPr>
          <w:p w:rsidR="00F444A8" w:rsidRDefault="00F444A8">
            <w:pPr>
              <w:pStyle w:val="ConsPlusNormal"/>
              <w:jc w:val="center"/>
            </w:pPr>
            <w:r>
              <w:t>31140,700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1378,500</w:t>
            </w:r>
          </w:p>
        </w:tc>
        <w:tc>
          <w:tcPr>
            <w:tcW w:w="1580" w:type="dxa"/>
            <w:vAlign w:val="bottom"/>
          </w:tcPr>
          <w:p w:rsidR="00F444A8" w:rsidRDefault="00F444A8">
            <w:pPr>
              <w:pStyle w:val="ConsPlusNormal"/>
              <w:jc w:val="center"/>
            </w:pPr>
            <w:r>
              <w:t>608,000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1378,500</w:t>
            </w:r>
          </w:p>
        </w:tc>
        <w:tc>
          <w:tcPr>
            <w:tcW w:w="1580" w:type="dxa"/>
            <w:vAlign w:val="bottom"/>
          </w:tcPr>
          <w:p w:rsidR="00F444A8" w:rsidRDefault="00F444A8">
            <w:pPr>
              <w:pStyle w:val="ConsPlusNormal"/>
              <w:jc w:val="center"/>
            </w:pPr>
            <w:r>
              <w:t>608,000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Физическая культура</w:t>
            </w:r>
          </w:p>
        </w:tc>
        <w:tc>
          <w:tcPr>
            <w:tcW w:w="1644" w:type="dxa"/>
            <w:vAlign w:val="bottom"/>
          </w:tcPr>
          <w:p w:rsidR="00F444A8" w:rsidRDefault="00F444A8">
            <w:pPr>
              <w:pStyle w:val="ConsPlusNormal"/>
              <w:jc w:val="center"/>
            </w:pPr>
            <w:r>
              <w:t>608,000</w:t>
            </w:r>
          </w:p>
        </w:tc>
        <w:tc>
          <w:tcPr>
            <w:tcW w:w="1580" w:type="dxa"/>
            <w:vAlign w:val="bottom"/>
          </w:tcPr>
          <w:p w:rsidR="00F444A8" w:rsidRDefault="00F444A8">
            <w:pPr>
              <w:pStyle w:val="ConsPlusNormal"/>
              <w:jc w:val="center"/>
            </w:pPr>
            <w:r>
              <w:t>608,000</w:t>
            </w:r>
          </w:p>
        </w:tc>
      </w:tr>
      <w:tr w:rsidR="00F444A8">
        <w:tc>
          <w:tcPr>
            <w:tcW w:w="1134" w:type="dxa"/>
            <w:vAlign w:val="bottom"/>
          </w:tcPr>
          <w:p w:rsidR="00F444A8" w:rsidRDefault="00F444A8">
            <w:pPr>
              <w:pStyle w:val="ConsPlusNormal"/>
              <w:jc w:val="center"/>
            </w:pPr>
            <w:r>
              <w:t>0520059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Массовый спорт</w:t>
            </w:r>
          </w:p>
        </w:tc>
        <w:tc>
          <w:tcPr>
            <w:tcW w:w="1644" w:type="dxa"/>
            <w:vAlign w:val="bottom"/>
          </w:tcPr>
          <w:p w:rsidR="00F444A8" w:rsidRDefault="00F444A8">
            <w:pPr>
              <w:pStyle w:val="ConsPlusNormal"/>
              <w:jc w:val="center"/>
            </w:pPr>
            <w:r>
              <w:t>770,500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0522158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Расходы в области физической культуры и спорта</w:t>
            </w:r>
          </w:p>
        </w:tc>
        <w:tc>
          <w:tcPr>
            <w:tcW w:w="1644" w:type="dxa"/>
            <w:vAlign w:val="bottom"/>
          </w:tcPr>
          <w:p w:rsidR="00F444A8" w:rsidRDefault="00F444A8">
            <w:pPr>
              <w:pStyle w:val="ConsPlusNormal"/>
              <w:jc w:val="center"/>
            </w:pPr>
            <w:r>
              <w:t>1446,800</w:t>
            </w:r>
          </w:p>
        </w:tc>
        <w:tc>
          <w:tcPr>
            <w:tcW w:w="1580" w:type="dxa"/>
            <w:vAlign w:val="bottom"/>
          </w:tcPr>
          <w:p w:rsidR="00F444A8" w:rsidRDefault="00F444A8">
            <w:pPr>
              <w:pStyle w:val="ConsPlusNormal"/>
              <w:jc w:val="center"/>
            </w:pPr>
            <w:r>
              <w:t>1446,800</w:t>
            </w:r>
          </w:p>
        </w:tc>
      </w:tr>
      <w:tr w:rsidR="00F444A8">
        <w:tc>
          <w:tcPr>
            <w:tcW w:w="1134" w:type="dxa"/>
            <w:vAlign w:val="bottom"/>
          </w:tcPr>
          <w:p w:rsidR="00F444A8" w:rsidRDefault="00F444A8">
            <w:pPr>
              <w:pStyle w:val="ConsPlusNormal"/>
              <w:jc w:val="center"/>
            </w:pPr>
            <w:r>
              <w:t>0522158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1446,800</w:t>
            </w:r>
          </w:p>
        </w:tc>
        <w:tc>
          <w:tcPr>
            <w:tcW w:w="1580" w:type="dxa"/>
            <w:vAlign w:val="bottom"/>
          </w:tcPr>
          <w:p w:rsidR="00F444A8" w:rsidRDefault="00F444A8">
            <w:pPr>
              <w:pStyle w:val="ConsPlusNormal"/>
              <w:jc w:val="center"/>
            </w:pPr>
            <w:r>
              <w:t>1446,800</w:t>
            </w:r>
          </w:p>
        </w:tc>
      </w:tr>
      <w:tr w:rsidR="00F444A8">
        <w:tc>
          <w:tcPr>
            <w:tcW w:w="1134" w:type="dxa"/>
            <w:vAlign w:val="bottom"/>
          </w:tcPr>
          <w:p w:rsidR="00F444A8" w:rsidRDefault="00F444A8">
            <w:pPr>
              <w:pStyle w:val="ConsPlusNormal"/>
              <w:jc w:val="center"/>
            </w:pPr>
            <w:r>
              <w:t>0522158</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1446,800</w:t>
            </w:r>
          </w:p>
        </w:tc>
        <w:tc>
          <w:tcPr>
            <w:tcW w:w="1580" w:type="dxa"/>
            <w:vAlign w:val="bottom"/>
          </w:tcPr>
          <w:p w:rsidR="00F444A8" w:rsidRDefault="00F444A8">
            <w:pPr>
              <w:pStyle w:val="ConsPlusNormal"/>
              <w:jc w:val="center"/>
            </w:pPr>
            <w:r>
              <w:t>1446,800</w:t>
            </w:r>
          </w:p>
        </w:tc>
      </w:tr>
      <w:tr w:rsidR="00F444A8">
        <w:tc>
          <w:tcPr>
            <w:tcW w:w="1134" w:type="dxa"/>
            <w:vAlign w:val="bottom"/>
          </w:tcPr>
          <w:p w:rsidR="00F444A8" w:rsidRDefault="00F444A8">
            <w:pPr>
              <w:pStyle w:val="ConsPlusNormal"/>
              <w:jc w:val="center"/>
            </w:pPr>
            <w:r>
              <w:t>0522158</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Массовый спорт</w:t>
            </w:r>
          </w:p>
        </w:tc>
        <w:tc>
          <w:tcPr>
            <w:tcW w:w="1644" w:type="dxa"/>
            <w:vAlign w:val="bottom"/>
          </w:tcPr>
          <w:p w:rsidR="00F444A8" w:rsidRDefault="00F444A8">
            <w:pPr>
              <w:pStyle w:val="ConsPlusNormal"/>
              <w:jc w:val="center"/>
            </w:pPr>
            <w:r>
              <w:t>1446,800</w:t>
            </w:r>
          </w:p>
        </w:tc>
        <w:tc>
          <w:tcPr>
            <w:tcW w:w="1580" w:type="dxa"/>
            <w:vAlign w:val="bottom"/>
          </w:tcPr>
          <w:p w:rsidR="00F444A8" w:rsidRDefault="00F444A8">
            <w:pPr>
              <w:pStyle w:val="ConsPlusNormal"/>
              <w:jc w:val="center"/>
            </w:pPr>
            <w:r>
              <w:t>1446,800</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в области физической культуры и спорта</w:t>
            </w:r>
          </w:p>
        </w:tc>
        <w:tc>
          <w:tcPr>
            <w:tcW w:w="1644" w:type="dxa"/>
            <w:vAlign w:val="bottom"/>
          </w:tcPr>
          <w:p w:rsidR="00F444A8" w:rsidRDefault="00F444A8">
            <w:pPr>
              <w:pStyle w:val="ConsPlusNormal"/>
              <w:jc w:val="center"/>
            </w:pPr>
            <w:r>
              <w:t>21173,400</w:t>
            </w:r>
          </w:p>
        </w:tc>
        <w:tc>
          <w:tcPr>
            <w:tcW w:w="1580" w:type="dxa"/>
            <w:vAlign w:val="bottom"/>
          </w:tcPr>
          <w:p w:rsidR="00F444A8" w:rsidRDefault="00F444A8">
            <w:pPr>
              <w:pStyle w:val="ConsPlusNormal"/>
              <w:jc w:val="center"/>
            </w:pPr>
            <w:r>
              <w:t>21173,400</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16628,700</w:t>
            </w:r>
          </w:p>
        </w:tc>
        <w:tc>
          <w:tcPr>
            <w:tcW w:w="1580" w:type="dxa"/>
            <w:vAlign w:val="bottom"/>
          </w:tcPr>
          <w:p w:rsidR="00F444A8" w:rsidRDefault="00F444A8">
            <w:pPr>
              <w:pStyle w:val="ConsPlusNormal"/>
              <w:jc w:val="center"/>
            </w:pPr>
            <w:r>
              <w:t>16628,700</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16628,700</w:t>
            </w:r>
          </w:p>
        </w:tc>
        <w:tc>
          <w:tcPr>
            <w:tcW w:w="1580" w:type="dxa"/>
            <w:vAlign w:val="bottom"/>
          </w:tcPr>
          <w:p w:rsidR="00F444A8" w:rsidRDefault="00F444A8">
            <w:pPr>
              <w:pStyle w:val="ConsPlusNormal"/>
              <w:jc w:val="center"/>
            </w:pPr>
            <w:r>
              <w:t>16628,700</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Массовый спорт</w:t>
            </w:r>
          </w:p>
        </w:tc>
        <w:tc>
          <w:tcPr>
            <w:tcW w:w="1644" w:type="dxa"/>
            <w:vAlign w:val="bottom"/>
          </w:tcPr>
          <w:p w:rsidR="00F444A8" w:rsidRDefault="00F444A8">
            <w:pPr>
              <w:pStyle w:val="ConsPlusNormal"/>
              <w:jc w:val="center"/>
            </w:pPr>
            <w:r>
              <w:t>16628,700</w:t>
            </w:r>
          </w:p>
        </w:tc>
        <w:tc>
          <w:tcPr>
            <w:tcW w:w="1580" w:type="dxa"/>
            <w:vAlign w:val="bottom"/>
          </w:tcPr>
          <w:p w:rsidR="00F444A8" w:rsidRDefault="00F444A8">
            <w:pPr>
              <w:pStyle w:val="ConsPlusNormal"/>
              <w:jc w:val="center"/>
            </w:pPr>
            <w:r>
              <w:t>16628,700</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4544,700</w:t>
            </w:r>
          </w:p>
        </w:tc>
        <w:tc>
          <w:tcPr>
            <w:tcW w:w="1580" w:type="dxa"/>
            <w:vAlign w:val="bottom"/>
          </w:tcPr>
          <w:p w:rsidR="00F444A8" w:rsidRDefault="00F444A8">
            <w:pPr>
              <w:pStyle w:val="ConsPlusNormal"/>
              <w:jc w:val="center"/>
            </w:pPr>
            <w:r>
              <w:t>4544,700</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1231,200</w:t>
            </w:r>
          </w:p>
        </w:tc>
        <w:tc>
          <w:tcPr>
            <w:tcW w:w="1580" w:type="dxa"/>
            <w:vAlign w:val="bottom"/>
          </w:tcPr>
          <w:p w:rsidR="00F444A8" w:rsidRDefault="00F444A8">
            <w:pPr>
              <w:pStyle w:val="ConsPlusNormal"/>
              <w:jc w:val="center"/>
            </w:pPr>
            <w:r>
              <w:t>1231,200</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1231,200</w:t>
            </w:r>
          </w:p>
        </w:tc>
        <w:tc>
          <w:tcPr>
            <w:tcW w:w="1580" w:type="dxa"/>
            <w:vAlign w:val="bottom"/>
          </w:tcPr>
          <w:p w:rsidR="00F444A8" w:rsidRDefault="00F444A8">
            <w:pPr>
              <w:pStyle w:val="ConsPlusNormal"/>
              <w:jc w:val="center"/>
            </w:pPr>
            <w:r>
              <w:t>1231,200</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3313,500</w:t>
            </w:r>
          </w:p>
        </w:tc>
        <w:tc>
          <w:tcPr>
            <w:tcW w:w="1580" w:type="dxa"/>
            <w:vAlign w:val="bottom"/>
          </w:tcPr>
          <w:p w:rsidR="00F444A8" w:rsidRDefault="00F444A8">
            <w:pPr>
              <w:pStyle w:val="ConsPlusNormal"/>
              <w:jc w:val="center"/>
            </w:pPr>
            <w:r>
              <w:t>3313,500</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3206,000</w:t>
            </w:r>
          </w:p>
        </w:tc>
        <w:tc>
          <w:tcPr>
            <w:tcW w:w="1580" w:type="dxa"/>
            <w:vAlign w:val="bottom"/>
          </w:tcPr>
          <w:p w:rsidR="00F444A8" w:rsidRDefault="00F444A8">
            <w:pPr>
              <w:pStyle w:val="ConsPlusNormal"/>
              <w:jc w:val="center"/>
            </w:pPr>
            <w:r>
              <w:t>3206,000</w:t>
            </w:r>
          </w:p>
        </w:tc>
      </w:tr>
      <w:tr w:rsidR="00F444A8">
        <w:tc>
          <w:tcPr>
            <w:tcW w:w="1134" w:type="dxa"/>
            <w:vAlign w:val="bottom"/>
          </w:tcPr>
          <w:p w:rsidR="00F444A8" w:rsidRDefault="00F444A8">
            <w:pPr>
              <w:pStyle w:val="ConsPlusNormal"/>
              <w:jc w:val="center"/>
            </w:pPr>
            <w:r>
              <w:t>0522199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Массовый спорт</w:t>
            </w:r>
          </w:p>
        </w:tc>
        <w:tc>
          <w:tcPr>
            <w:tcW w:w="1644" w:type="dxa"/>
            <w:vAlign w:val="bottom"/>
          </w:tcPr>
          <w:p w:rsidR="00F444A8" w:rsidRDefault="00F444A8">
            <w:pPr>
              <w:pStyle w:val="ConsPlusNormal"/>
              <w:jc w:val="center"/>
            </w:pPr>
            <w:r>
              <w:t>107,500</w:t>
            </w:r>
          </w:p>
        </w:tc>
        <w:tc>
          <w:tcPr>
            <w:tcW w:w="1580" w:type="dxa"/>
            <w:vAlign w:val="bottom"/>
          </w:tcPr>
          <w:p w:rsidR="00F444A8" w:rsidRDefault="00F444A8">
            <w:pPr>
              <w:pStyle w:val="ConsPlusNormal"/>
              <w:jc w:val="center"/>
            </w:pPr>
            <w:r>
              <w:t>107,500</w:t>
            </w:r>
          </w:p>
        </w:tc>
      </w:tr>
      <w:tr w:rsidR="00F444A8">
        <w:tc>
          <w:tcPr>
            <w:tcW w:w="1134" w:type="dxa"/>
            <w:vAlign w:val="bottom"/>
          </w:tcPr>
          <w:p w:rsidR="00F444A8" w:rsidRDefault="00F444A8">
            <w:pPr>
              <w:pStyle w:val="ConsPlusNormal"/>
              <w:jc w:val="center"/>
            </w:pPr>
            <w:r>
              <w:t>0527000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юридическим лицам, не являющимся муниципальными учреждениями, и индивидуальным предпринимателям по предоставлению услуг физкультурно-оздоровительной и спортивной направленности для различных слоев населения</w:t>
            </w:r>
          </w:p>
        </w:tc>
        <w:tc>
          <w:tcPr>
            <w:tcW w:w="1644" w:type="dxa"/>
            <w:vAlign w:val="bottom"/>
          </w:tcPr>
          <w:p w:rsidR="00F444A8" w:rsidRDefault="00F444A8">
            <w:pPr>
              <w:pStyle w:val="ConsPlusNormal"/>
              <w:jc w:val="center"/>
            </w:pPr>
            <w:r>
              <w:t>6002,700</w:t>
            </w:r>
          </w:p>
        </w:tc>
        <w:tc>
          <w:tcPr>
            <w:tcW w:w="1580" w:type="dxa"/>
            <w:vAlign w:val="bottom"/>
          </w:tcPr>
          <w:p w:rsidR="00F444A8" w:rsidRDefault="00F444A8">
            <w:pPr>
              <w:pStyle w:val="ConsPlusNormal"/>
              <w:jc w:val="center"/>
            </w:pPr>
            <w:r>
              <w:t>6002,700</w:t>
            </w:r>
          </w:p>
        </w:tc>
      </w:tr>
      <w:tr w:rsidR="00F444A8">
        <w:tc>
          <w:tcPr>
            <w:tcW w:w="1134" w:type="dxa"/>
            <w:vAlign w:val="bottom"/>
          </w:tcPr>
          <w:p w:rsidR="00F444A8" w:rsidRDefault="00F444A8">
            <w:pPr>
              <w:pStyle w:val="ConsPlusNormal"/>
              <w:jc w:val="center"/>
            </w:pPr>
            <w:r>
              <w:t>0527000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6002,700</w:t>
            </w:r>
          </w:p>
        </w:tc>
        <w:tc>
          <w:tcPr>
            <w:tcW w:w="1580" w:type="dxa"/>
            <w:vAlign w:val="bottom"/>
          </w:tcPr>
          <w:p w:rsidR="00F444A8" w:rsidRDefault="00F444A8">
            <w:pPr>
              <w:pStyle w:val="ConsPlusNormal"/>
              <w:jc w:val="center"/>
            </w:pPr>
            <w:r>
              <w:t>6002,700</w:t>
            </w:r>
          </w:p>
        </w:tc>
      </w:tr>
      <w:tr w:rsidR="00F444A8">
        <w:tc>
          <w:tcPr>
            <w:tcW w:w="1134" w:type="dxa"/>
            <w:vAlign w:val="bottom"/>
          </w:tcPr>
          <w:p w:rsidR="00F444A8" w:rsidRDefault="00F444A8">
            <w:pPr>
              <w:pStyle w:val="ConsPlusNormal"/>
              <w:jc w:val="center"/>
            </w:pPr>
            <w:r>
              <w:t>0527000</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6002,700</w:t>
            </w:r>
          </w:p>
        </w:tc>
        <w:tc>
          <w:tcPr>
            <w:tcW w:w="1580" w:type="dxa"/>
            <w:vAlign w:val="bottom"/>
          </w:tcPr>
          <w:p w:rsidR="00F444A8" w:rsidRDefault="00F444A8">
            <w:pPr>
              <w:pStyle w:val="ConsPlusNormal"/>
              <w:jc w:val="center"/>
            </w:pPr>
            <w:r>
              <w:t>6002,700</w:t>
            </w:r>
          </w:p>
        </w:tc>
      </w:tr>
      <w:tr w:rsidR="00F444A8">
        <w:tc>
          <w:tcPr>
            <w:tcW w:w="1134" w:type="dxa"/>
            <w:vAlign w:val="bottom"/>
          </w:tcPr>
          <w:p w:rsidR="00F444A8" w:rsidRDefault="00F444A8">
            <w:pPr>
              <w:pStyle w:val="ConsPlusNormal"/>
              <w:jc w:val="center"/>
            </w:pPr>
            <w:r>
              <w:t>0527000</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Физическая культура</w:t>
            </w:r>
          </w:p>
        </w:tc>
        <w:tc>
          <w:tcPr>
            <w:tcW w:w="1644" w:type="dxa"/>
            <w:vAlign w:val="bottom"/>
          </w:tcPr>
          <w:p w:rsidR="00F444A8" w:rsidRDefault="00F444A8">
            <w:pPr>
              <w:pStyle w:val="ConsPlusNormal"/>
              <w:jc w:val="center"/>
            </w:pPr>
            <w:r>
              <w:t>6002,700</w:t>
            </w:r>
          </w:p>
        </w:tc>
        <w:tc>
          <w:tcPr>
            <w:tcW w:w="1580" w:type="dxa"/>
            <w:vAlign w:val="bottom"/>
          </w:tcPr>
          <w:p w:rsidR="00F444A8" w:rsidRDefault="00F444A8">
            <w:pPr>
              <w:pStyle w:val="ConsPlusNormal"/>
              <w:jc w:val="center"/>
            </w:pPr>
            <w:r>
              <w:t>6002,700</w:t>
            </w:r>
          </w:p>
        </w:tc>
      </w:tr>
      <w:tr w:rsidR="00F444A8">
        <w:tc>
          <w:tcPr>
            <w:tcW w:w="1134" w:type="dxa"/>
            <w:vAlign w:val="bottom"/>
          </w:tcPr>
          <w:p w:rsidR="00F444A8" w:rsidRDefault="00F444A8">
            <w:pPr>
              <w:pStyle w:val="ConsPlusNormal"/>
              <w:jc w:val="center"/>
            </w:pPr>
            <w:r>
              <w:t>0527211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некоммерческим организациям на организацию и проведение всероссийских соревнований премьер-лиги на территории города Перми</w:t>
            </w:r>
          </w:p>
        </w:tc>
        <w:tc>
          <w:tcPr>
            <w:tcW w:w="1644" w:type="dxa"/>
            <w:vAlign w:val="bottom"/>
          </w:tcPr>
          <w:p w:rsidR="00F444A8" w:rsidRDefault="00F444A8">
            <w:pPr>
              <w:pStyle w:val="ConsPlusNormal"/>
              <w:jc w:val="center"/>
            </w:pPr>
            <w:r>
              <w:t>13600,000</w:t>
            </w:r>
          </w:p>
        </w:tc>
        <w:tc>
          <w:tcPr>
            <w:tcW w:w="1580" w:type="dxa"/>
            <w:vAlign w:val="bottom"/>
          </w:tcPr>
          <w:p w:rsidR="00F444A8" w:rsidRDefault="00F444A8">
            <w:pPr>
              <w:pStyle w:val="ConsPlusNormal"/>
              <w:jc w:val="center"/>
            </w:pPr>
            <w:r>
              <w:t>13600,000</w:t>
            </w:r>
          </w:p>
        </w:tc>
      </w:tr>
      <w:tr w:rsidR="00F444A8">
        <w:tc>
          <w:tcPr>
            <w:tcW w:w="1134" w:type="dxa"/>
            <w:vAlign w:val="bottom"/>
          </w:tcPr>
          <w:p w:rsidR="00F444A8" w:rsidRDefault="00F444A8">
            <w:pPr>
              <w:pStyle w:val="ConsPlusNormal"/>
              <w:jc w:val="center"/>
            </w:pPr>
            <w:r>
              <w:t>0527211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13600,000</w:t>
            </w:r>
          </w:p>
        </w:tc>
        <w:tc>
          <w:tcPr>
            <w:tcW w:w="1580" w:type="dxa"/>
            <w:vAlign w:val="bottom"/>
          </w:tcPr>
          <w:p w:rsidR="00F444A8" w:rsidRDefault="00F444A8">
            <w:pPr>
              <w:pStyle w:val="ConsPlusNormal"/>
              <w:jc w:val="center"/>
            </w:pPr>
            <w:r>
              <w:t>13600,000</w:t>
            </w:r>
          </w:p>
        </w:tc>
      </w:tr>
      <w:tr w:rsidR="00F444A8">
        <w:tc>
          <w:tcPr>
            <w:tcW w:w="1134" w:type="dxa"/>
            <w:vAlign w:val="bottom"/>
          </w:tcPr>
          <w:p w:rsidR="00F444A8" w:rsidRDefault="00F444A8">
            <w:pPr>
              <w:pStyle w:val="ConsPlusNormal"/>
              <w:jc w:val="center"/>
            </w:pPr>
            <w:r>
              <w:t>0527211</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13600,000</w:t>
            </w:r>
          </w:p>
        </w:tc>
        <w:tc>
          <w:tcPr>
            <w:tcW w:w="1580" w:type="dxa"/>
            <w:vAlign w:val="bottom"/>
          </w:tcPr>
          <w:p w:rsidR="00F444A8" w:rsidRDefault="00F444A8">
            <w:pPr>
              <w:pStyle w:val="ConsPlusNormal"/>
              <w:jc w:val="center"/>
            </w:pPr>
            <w:r>
              <w:t>13600,000</w:t>
            </w:r>
          </w:p>
        </w:tc>
      </w:tr>
      <w:tr w:rsidR="00F444A8">
        <w:tc>
          <w:tcPr>
            <w:tcW w:w="1134" w:type="dxa"/>
            <w:vAlign w:val="bottom"/>
          </w:tcPr>
          <w:p w:rsidR="00F444A8" w:rsidRDefault="00F444A8">
            <w:pPr>
              <w:pStyle w:val="ConsPlusNormal"/>
              <w:jc w:val="center"/>
            </w:pPr>
            <w:r>
              <w:t>0527211</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Массовый спорт</w:t>
            </w:r>
          </w:p>
        </w:tc>
        <w:tc>
          <w:tcPr>
            <w:tcW w:w="1644" w:type="dxa"/>
            <w:vAlign w:val="bottom"/>
          </w:tcPr>
          <w:p w:rsidR="00F444A8" w:rsidRDefault="00F444A8">
            <w:pPr>
              <w:pStyle w:val="ConsPlusNormal"/>
              <w:jc w:val="center"/>
            </w:pPr>
            <w:r>
              <w:t>13600,000</w:t>
            </w:r>
          </w:p>
        </w:tc>
        <w:tc>
          <w:tcPr>
            <w:tcW w:w="1580" w:type="dxa"/>
            <w:vAlign w:val="bottom"/>
          </w:tcPr>
          <w:p w:rsidR="00F444A8" w:rsidRDefault="00F444A8">
            <w:pPr>
              <w:pStyle w:val="ConsPlusNormal"/>
              <w:jc w:val="center"/>
            </w:pPr>
            <w:r>
              <w:t>13600,000</w:t>
            </w:r>
          </w:p>
        </w:tc>
      </w:tr>
      <w:tr w:rsidR="00F444A8">
        <w:tc>
          <w:tcPr>
            <w:tcW w:w="1134" w:type="dxa"/>
            <w:vAlign w:val="bottom"/>
          </w:tcPr>
          <w:p w:rsidR="00F444A8" w:rsidRDefault="00F444A8">
            <w:pPr>
              <w:pStyle w:val="ConsPlusNormal"/>
              <w:jc w:val="center"/>
            </w:pPr>
            <w:r>
              <w:t>0528103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Стипендии Главы города Перми - председателя Пермской городской Думы "Спортивные надежды"</w:t>
            </w:r>
          </w:p>
        </w:tc>
        <w:tc>
          <w:tcPr>
            <w:tcW w:w="1644" w:type="dxa"/>
            <w:vAlign w:val="bottom"/>
          </w:tcPr>
          <w:p w:rsidR="00F444A8" w:rsidRDefault="00F444A8">
            <w:pPr>
              <w:pStyle w:val="ConsPlusNormal"/>
              <w:jc w:val="center"/>
            </w:pPr>
            <w:r>
              <w:t>1698,000</w:t>
            </w:r>
          </w:p>
        </w:tc>
        <w:tc>
          <w:tcPr>
            <w:tcW w:w="1580" w:type="dxa"/>
            <w:vAlign w:val="bottom"/>
          </w:tcPr>
          <w:p w:rsidR="00F444A8" w:rsidRDefault="00F444A8">
            <w:pPr>
              <w:pStyle w:val="ConsPlusNormal"/>
              <w:jc w:val="center"/>
            </w:pPr>
            <w:r>
              <w:t>1698,000</w:t>
            </w:r>
          </w:p>
        </w:tc>
      </w:tr>
      <w:tr w:rsidR="00F444A8">
        <w:tc>
          <w:tcPr>
            <w:tcW w:w="1134" w:type="dxa"/>
            <w:vAlign w:val="bottom"/>
          </w:tcPr>
          <w:p w:rsidR="00F444A8" w:rsidRDefault="00F444A8">
            <w:pPr>
              <w:pStyle w:val="ConsPlusNormal"/>
              <w:jc w:val="center"/>
            </w:pPr>
            <w:r>
              <w:t>0528103</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1698,000</w:t>
            </w:r>
          </w:p>
        </w:tc>
        <w:tc>
          <w:tcPr>
            <w:tcW w:w="1580" w:type="dxa"/>
            <w:vAlign w:val="bottom"/>
          </w:tcPr>
          <w:p w:rsidR="00F444A8" w:rsidRDefault="00F444A8">
            <w:pPr>
              <w:pStyle w:val="ConsPlusNormal"/>
              <w:jc w:val="center"/>
            </w:pPr>
            <w:r>
              <w:t>1698,000</w:t>
            </w:r>
          </w:p>
        </w:tc>
      </w:tr>
      <w:tr w:rsidR="00F444A8">
        <w:tc>
          <w:tcPr>
            <w:tcW w:w="1134" w:type="dxa"/>
            <w:vAlign w:val="bottom"/>
          </w:tcPr>
          <w:p w:rsidR="00F444A8" w:rsidRDefault="00F444A8">
            <w:pPr>
              <w:pStyle w:val="ConsPlusNormal"/>
              <w:jc w:val="center"/>
            </w:pPr>
            <w:r>
              <w:t>0528103</w:t>
            </w:r>
          </w:p>
        </w:tc>
        <w:tc>
          <w:tcPr>
            <w:tcW w:w="680" w:type="dxa"/>
            <w:vAlign w:val="bottom"/>
          </w:tcPr>
          <w:p w:rsidR="00F444A8" w:rsidRDefault="00F444A8">
            <w:pPr>
              <w:pStyle w:val="ConsPlusNormal"/>
              <w:jc w:val="center"/>
            </w:pPr>
            <w:r>
              <w:t>330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Публичные нормативные выплаты гражданам несоциального характера</w:t>
            </w:r>
          </w:p>
        </w:tc>
        <w:tc>
          <w:tcPr>
            <w:tcW w:w="1644" w:type="dxa"/>
            <w:vAlign w:val="bottom"/>
          </w:tcPr>
          <w:p w:rsidR="00F444A8" w:rsidRDefault="00F444A8">
            <w:pPr>
              <w:pStyle w:val="ConsPlusNormal"/>
              <w:jc w:val="center"/>
            </w:pPr>
            <w:r>
              <w:t>1698,000</w:t>
            </w:r>
          </w:p>
        </w:tc>
        <w:tc>
          <w:tcPr>
            <w:tcW w:w="1580" w:type="dxa"/>
            <w:vAlign w:val="bottom"/>
          </w:tcPr>
          <w:p w:rsidR="00F444A8" w:rsidRDefault="00F444A8">
            <w:pPr>
              <w:pStyle w:val="ConsPlusNormal"/>
              <w:jc w:val="center"/>
            </w:pPr>
            <w:r>
              <w:t>1698,000</w:t>
            </w:r>
          </w:p>
        </w:tc>
      </w:tr>
      <w:tr w:rsidR="00F444A8">
        <w:tc>
          <w:tcPr>
            <w:tcW w:w="1134" w:type="dxa"/>
            <w:vAlign w:val="bottom"/>
          </w:tcPr>
          <w:p w:rsidR="00F444A8" w:rsidRDefault="00F444A8">
            <w:pPr>
              <w:pStyle w:val="ConsPlusNormal"/>
              <w:jc w:val="center"/>
            </w:pPr>
            <w:r>
              <w:t>0528103</w:t>
            </w:r>
          </w:p>
        </w:tc>
        <w:tc>
          <w:tcPr>
            <w:tcW w:w="680" w:type="dxa"/>
            <w:vAlign w:val="bottom"/>
          </w:tcPr>
          <w:p w:rsidR="00F444A8" w:rsidRDefault="00F444A8">
            <w:pPr>
              <w:pStyle w:val="ConsPlusNormal"/>
              <w:jc w:val="center"/>
            </w:pPr>
            <w:r>
              <w:t>330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физической культуры и спорта</w:t>
            </w:r>
          </w:p>
        </w:tc>
        <w:tc>
          <w:tcPr>
            <w:tcW w:w="1644" w:type="dxa"/>
            <w:vAlign w:val="bottom"/>
          </w:tcPr>
          <w:p w:rsidR="00F444A8" w:rsidRDefault="00F444A8">
            <w:pPr>
              <w:pStyle w:val="ConsPlusNormal"/>
              <w:jc w:val="center"/>
            </w:pPr>
            <w:r>
              <w:t>1698,000</w:t>
            </w:r>
          </w:p>
        </w:tc>
        <w:tc>
          <w:tcPr>
            <w:tcW w:w="1580" w:type="dxa"/>
            <w:vAlign w:val="bottom"/>
          </w:tcPr>
          <w:p w:rsidR="00F444A8" w:rsidRDefault="00F444A8">
            <w:pPr>
              <w:pStyle w:val="ConsPlusNormal"/>
              <w:jc w:val="center"/>
            </w:pPr>
            <w:r>
              <w:t>1698,000</w:t>
            </w:r>
          </w:p>
        </w:tc>
      </w:tr>
      <w:tr w:rsidR="00F444A8">
        <w:tc>
          <w:tcPr>
            <w:tcW w:w="1134" w:type="dxa"/>
            <w:vAlign w:val="bottom"/>
          </w:tcPr>
          <w:p w:rsidR="00F444A8" w:rsidRDefault="00F444A8">
            <w:pPr>
              <w:pStyle w:val="ConsPlusNormal"/>
              <w:jc w:val="center"/>
            </w:pPr>
            <w:r>
              <w:t>0528202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Меры социальной поддержки педагогических работников</w:t>
            </w:r>
          </w:p>
        </w:tc>
        <w:tc>
          <w:tcPr>
            <w:tcW w:w="1644" w:type="dxa"/>
            <w:vAlign w:val="bottom"/>
          </w:tcPr>
          <w:p w:rsidR="00F444A8" w:rsidRDefault="00F444A8">
            <w:pPr>
              <w:pStyle w:val="ConsPlusNormal"/>
              <w:jc w:val="center"/>
            </w:pPr>
            <w:r>
              <w:t>11993,800</w:t>
            </w:r>
          </w:p>
        </w:tc>
        <w:tc>
          <w:tcPr>
            <w:tcW w:w="1580" w:type="dxa"/>
            <w:vAlign w:val="bottom"/>
          </w:tcPr>
          <w:p w:rsidR="00F444A8" w:rsidRDefault="00F444A8">
            <w:pPr>
              <w:pStyle w:val="ConsPlusNormal"/>
              <w:jc w:val="center"/>
            </w:pPr>
            <w:r>
              <w:t>11993,800</w:t>
            </w:r>
          </w:p>
        </w:tc>
      </w:tr>
      <w:tr w:rsidR="00F444A8">
        <w:tc>
          <w:tcPr>
            <w:tcW w:w="1134" w:type="dxa"/>
            <w:vAlign w:val="bottom"/>
          </w:tcPr>
          <w:p w:rsidR="00F444A8" w:rsidRDefault="00F444A8">
            <w:pPr>
              <w:pStyle w:val="ConsPlusNormal"/>
              <w:jc w:val="center"/>
            </w:pPr>
            <w:r>
              <w:t>0528202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11993,800</w:t>
            </w:r>
          </w:p>
        </w:tc>
        <w:tc>
          <w:tcPr>
            <w:tcW w:w="1580" w:type="dxa"/>
            <w:vAlign w:val="bottom"/>
          </w:tcPr>
          <w:p w:rsidR="00F444A8" w:rsidRDefault="00F444A8">
            <w:pPr>
              <w:pStyle w:val="ConsPlusNormal"/>
              <w:jc w:val="center"/>
            </w:pPr>
            <w:r>
              <w:t>11993,800</w:t>
            </w:r>
          </w:p>
        </w:tc>
      </w:tr>
      <w:tr w:rsidR="00F444A8">
        <w:tc>
          <w:tcPr>
            <w:tcW w:w="1134" w:type="dxa"/>
            <w:vAlign w:val="bottom"/>
          </w:tcPr>
          <w:p w:rsidR="00F444A8" w:rsidRDefault="00F444A8">
            <w:pPr>
              <w:pStyle w:val="ConsPlusNormal"/>
              <w:jc w:val="center"/>
            </w:pPr>
            <w:r>
              <w:t>0528202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4930,400</w:t>
            </w:r>
          </w:p>
        </w:tc>
        <w:tc>
          <w:tcPr>
            <w:tcW w:w="1580" w:type="dxa"/>
            <w:vAlign w:val="bottom"/>
          </w:tcPr>
          <w:p w:rsidR="00F444A8" w:rsidRDefault="00F444A8">
            <w:pPr>
              <w:pStyle w:val="ConsPlusNormal"/>
              <w:jc w:val="center"/>
            </w:pPr>
            <w:r>
              <w:t>4930,400</w:t>
            </w:r>
          </w:p>
        </w:tc>
      </w:tr>
      <w:tr w:rsidR="00F444A8">
        <w:tc>
          <w:tcPr>
            <w:tcW w:w="1134" w:type="dxa"/>
            <w:vAlign w:val="bottom"/>
          </w:tcPr>
          <w:p w:rsidR="00F444A8" w:rsidRDefault="00F444A8">
            <w:pPr>
              <w:pStyle w:val="ConsPlusNormal"/>
              <w:jc w:val="center"/>
            </w:pPr>
            <w:r>
              <w:t>0528202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4930,400</w:t>
            </w:r>
          </w:p>
        </w:tc>
        <w:tc>
          <w:tcPr>
            <w:tcW w:w="1580" w:type="dxa"/>
            <w:vAlign w:val="bottom"/>
          </w:tcPr>
          <w:p w:rsidR="00F444A8" w:rsidRDefault="00F444A8">
            <w:pPr>
              <w:pStyle w:val="ConsPlusNormal"/>
              <w:jc w:val="center"/>
            </w:pPr>
            <w:r>
              <w:t>4930,400</w:t>
            </w:r>
          </w:p>
        </w:tc>
      </w:tr>
      <w:tr w:rsidR="00F444A8">
        <w:tc>
          <w:tcPr>
            <w:tcW w:w="1134" w:type="dxa"/>
            <w:vAlign w:val="bottom"/>
          </w:tcPr>
          <w:p w:rsidR="00F444A8" w:rsidRDefault="00F444A8">
            <w:pPr>
              <w:pStyle w:val="ConsPlusNormal"/>
              <w:jc w:val="center"/>
            </w:pPr>
            <w:r>
              <w:t>0528202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7063,400</w:t>
            </w:r>
          </w:p>
        </w:tc>
        <w:tc>
          <w:tcPr>
            <w:tcW w:w="1580" w:type="dxa"/>
            <w:vAlign w:val="bottom"/>
          </w:tcPr>
          <w:p w:rsidR="00F444A8" w:rsidRDefault="00F444A8">
            <w:pPr>
              <w:pStyle w:val="ConsPlusNormal"/>
              <w:jc w:val="center"/>
            </w:pPr>
            <w:r>
              <w:t>7063,400</w:t>
            </w:r>
          </w:p>
        </w:tc>
      </w:tr>
      <w:tr w:rsidR="00F444A8">
        <w:tc>
          <w:tcPr>
            <w:tcW w:w="1134" w:type="dxa"/>
            <w:vAlign w:val="bottom"/>
          </w:tcPr>
          <w:p w:rsidR="00F444A8" w:rsidRDefault="00F444A8">
            <w:pPr>
              <w:pStyle w:val="ConsPlusNormal"/>
              <w:jc w:val="center"/>
            </w:pPr>
            <w:r>
              <w:t>0528202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7063,400</w:t>
            </w:r>
          </w:p>
        </w:tc>
        <w:tc>
          <w:tcPr>
            <w:tcW w:w="1580" w:type="dxa"/>
            <w:vAlign w:val="bottom"/>
          </w:tcPr>
          <w:p w:rsidR="00F444A8" w:rsidRDefault="00F444A8">
            <w:pPr>
              <w:pStyle w:val="ConsPlusNormal"/>
              <w:jc w:val="center"/>
            </w:pPr>
            <w:r>
              <w:t>7063,400</w:t>
            </w:r>
          </w:p>
        </w:tc>
      </w:tr>
      <w:tr w:rsidR="00F444A8">
        <w:tc>
          <w:tcPr>
            <w:tcW w:w="1134" w:type="dxa"/>
            <w:vAlign w:val="bottom"/>
          </w:tcPr>
          <w:p w:rsidR="00F444A8" w:rsidRDefault="00F444A8">
            <w:pPr>
              <w:pStyle w:val="ConsPlusNormal"/>
              <w:jc w:val="center"/>
            </w:pPr>
            <w:r>
              <w:t>0600000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"Общественное участие"</w:t>
            </w:r>
          </w:p>
        </w:tc>
        <w:tc>
          <w:tcPr>
            <w:tcW w:w="1644" w:type="dxa"/>
            <w:vAlign w:val="bottom"/>
          </w:tcPr>
          <w:p w:rsidR="00F444A8" w:rsidRDefault="00F444A8">
            <w:pPr>
              <w:pStyle w:val="ConsPlusNormal"/>
              <w:jc w:val="center"/>
            </w:pPr>
            <w:r>
              <w:t>97968,800</w:t>
            </w:r>
          </w:p>
        </w:tc>
        <w:tc>
          <w:tcPr>
            <w:tcW w:w="1580" w:type="dxa"/>
            <w:vAlign w:val="bottom"/>
          </w:tcPr>
          <w:p w:rsidR="00F444A8" w:rsidRDefault="00F444A8">
            <w:pPr>
              <w:pStyle w:val="ConsPlusNormal"/>
              <w:jc w:val="center"/>
            </w:pPr>
            <w:r>
              <w:t>94497,600</w:t>
            </w:r>
          </w:p>
        </w:tc>
      </w:tr>
      <w:tr w:rsidR="00F444A8">
        <w:tc>
          <w:tcPr>
            <w:tcW w:w="1134" w:type="dxa"/>
            <w:vAlign w:val="bottom"/>
          </w:tcPr>
          <w:p w:rsidR="00F444A8" w:rsidRDefault="00F444A8">
            <w:pPr>
              <w:pStyle w:val="ConsPlusNormal"/>
              <w:jc w:val="center"/>
            </w:pPr>
            <w:r>
              <w:t>0610000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bottom"/>
          </w:tcPr>
          <w:p w:rsidR="00F444A8" w:rsidRDefault="00F444A8">
            <w:pPr>
              <w:pStyle w:val="ConsPlusNormal"/>
              <w:jc w:val="center"/>
            </w:pPr>
            <w:r>
              <w:t>398,000</w:t>
            </w:r>
          </w:p>
        </w:tc>
        <w:tc>
          <w:tcPr>
            <w:tcW w:w="1580" w:type="dxa"/>
            <w:vAlign w:val="bottom"/>
          </w:tcPr>
          <w:p w:rsidR="00F444A8" w:rsidRDefault="00F444A8">
            <w:pPr>
              <w:pStyle w:val="ConsPlusNormal"/>
              <w:jc w:val="center"/>
            </w:pPr>
            <w:r>
              <w:t>398,000</w:t>
            </w:r>
          </w:p>
        </w:tc>
      </w:tr>
      <w:tr w:rsidR="00F444A8">
        <w:tc>
          <w:tcPr>
            <w:tcW w:w="1134" w:type="dxa"/>
            <w:vAlign w:val="bottom"/>
          </w:tcPr>
          <w:p w:rsidR="00F444A8" w:rsidRDefault="00F444A8">
            <w:pPr>
              <w:pStyle w:val="ConsPlusNormal"/>
              <w:jc w:val="center"/>
            </w:pPr>
            <w:r>
              <w:t>0612128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644" w:type="dxa"/>
            <w:vAlign w:val="bottom"/>
          </w:tcPr>
          <w:p w:rsidR="00F444A8" w:rsidRDefault="00F444A8">
            <w:pPr>
              <w:pStyle w:val="ConsPlusNormal"/>
              <w:jc w:val="center"/>
            </w:pPr>
            <w:r>
              <w:t>398,000</w:t>
            </w:r>
          </w:p>
        </w:tc>
        <w:tc>
          <w:tcPr>
            <w:tcW w:w="1580" w:type="dxa"/>
            <w:vAlign w:val="bottom"/>
          </w:tcPr>
          <w:p w:rsidR="00F444A8" w:rsidRDefault="00F444A8">
            <w:pPr>
              <w:pStyle w:val="ConsPlusNormal"/>
              <w:jc w:val="center"/>
            </w:pPr>
            <w:r>
              <w:t>398,000</w:t>
            </w:r>
          </w:p>
        </w:tc>
      </w:tr>
      <w:tr w:rsidR="00F444A8">
        <w:tc>
          <w:tcPr>
            <w:tcW w:w="1134" w:type="dxa"/>
            <w:vAlign w:val="bottom"/>
          </w:tcPr>
          <w:p w:rsidR="00F444A8" w:rsidRDefault="00F444A8">
            <w:pPr>
              <w:pStyle w:val="ConsPlusNormal"/>
              <w:jc w:val="center"/>
            </w:pPr>
            <w:r>
              <w:t>0612128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398,000</w:t>
            </w:r>
          </w:p>
        </w:tc>
        <w:tc>
          <w:tcPr>
            <w:tcW w:w="1580" w:type="dxa"/>
            <w:vAlign w:val="bottom"/>
          </w:tcPr>
          <w:p w:rsidR="00F444A8" w:rsidRDefault="00F444A8">
            <w:pPr>
              <w:pStyle w:val="ConsPlusNormal"/>
              <w:jc w:val="center"/>
            </w:pPr>
            <w:r>
              <w:t>398,000</w:t>
            </w:r>
          </w:p>
        </w:tc>
      </w:tr>
      <w:tr w:rsidR="00F444A8">
        <w:tc>
          <w:tcPr>
            <w:tcW w:w="1134" w:type="dxa"/>
            <w:vAlign w:val="bottom"/>
          </w:tcPr>
          <w:p w:rsidR="00F444A8" w:rsidRDefault="00F444A8">
            <w:pPr>
              <w:pStyle w:val="ConsPlusNormal"/>
              <w:jc w:val="center"/>
            </w:pPr>
            <w:r>
              <w:t>0612128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398,000</w:t>
            </w:r>
          </w:p>
        </w:tc>
        <w:tc>
          <w:tcPr>
            <w:tcW w:w="1580" w:type="dxa"/>
            <w:vAlign w:val="bottom"/>
          </w:tcPr>
          <w:p w:rsidR="00F444A8" w:rsidRDefault="00F444A8">
            <w:pPr>
              <w:pStyle w:val="ConsPlusNormal"/>
              <w:jc w:val="center"/>
            </w:pPr>
            <w:r>
              <w:t>398,000</w:t>
            </w:r>
          </w:p>
        </w:tc>
      </w:tr>
      <w:tr w:rsidR="00F444A8">
        <w:tc>
          <w:tcPr>
            <w:tcW w:w="1134" w:type="dxa"/>
            <w:vAlign w:val="bottom"/>
          </w:tcPr>
          <w:p w:rsidR="00F444A8" w:rsidRDefault="00F444A8">
            <w:pPr>
              <w:pStyle w:val="ConsPlusNormal"/>
              <w:jc w:val="center"/>
            </w:pPr>
            <w:r>
              <w:t>0612128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398,000</w:t>
            </w:r>
          </w:p>
        </w:tc>
        <w:tc>
          <w:tcPr>
            <w:tcW w:w="1580" w:type="dxa"/>
            <w:vAlign w:val="bottom"/>
          </w:tcPr>
          <w:p w:rsidR="00F444A8" w:rsidRDefault="00F444A8">
            <w:pPr>
              <w:pStyle w:val="ConsPlusNormal"/>
              <w:jc w:val="center"/>
            </w:pPr>
            <w:r>
              <w:t>398,000</w:t>
            </w:r>
          </w:p>
        </w:tc>
      </w:tr>
      <w:tr w:rsidR="00F444A8">
        <w:tc>
          <w:tcPr>
            <w:tcW w:w="1134" w:type="dxa"/>
            <w:vAlign w:val="bottom"/>
          </w:tcPr>
          <w:p w:rsidR="00F444A8" w:rsidRDefault="00F444A8">
            <w:pPr>
              <w:pStyle w:val="ConsPlusNormal"/>
              <w:jc w:val="center"/>
            </w:pPr>
            <w:r>
              <w:t>0620000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644" w:type="dxa"/>
            <w:vAlign w:val="bottom"/>
          </w:tcPr>
          <w:p w:rsidR="00F444A8" w:rsidRDefault="00F444A8">
            <w:pPr>
              <w:pStyle w:val="ConsPlusNormal"/>
              <w:jc w:val="center"/>
            </w:pPr>
            <w:r>
              <w:t>60833,900</w:t>
            </w:r>
          </w:p>
        </w:tc>
        <w:tc>
          <w:tcPr>
            <w:tcW w:w="1580" w:type="dxa"/>
            <w:vAlign w:val="bottom"/>
          </w:tcPr>
          <w:p w:rsidR="00F444A8" w:rsidRDefault="00F444A8">
            <w:pPr>
              <w:pStyle w:val="ConsPlusNormal"/>
              <w:jc w:val="center"/>
            </w:pPr>
            <w:r>
              <w:t>60633,900</w:t>
            </w:r>
          </w:p>
        </w:tc>
      </w:tr>
      <w:tr w:rsidR="00F444A8">
        <w:tc>
          <w:tcPr>
            <w:tcW w:w="1134" w:type="dxa"/>
            <w:vAlign w:val="bottom"/>
          </w:tcPr>
          <w:p w:rsidR="00F444A8" w:rsidRDefault="00F444A8">
            <w:pPr>
              <w:pStyle w:val="ConsPlusNormal"/>
              <w:jc w:val="center"/>
            </w:pPr>
            <w:r>
              <w:t>0622130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644" w:type="dxa"/>
            <w:vAlign w:val="bottom"/>
          </w:tcPr>
          <w:p w:rsidR="00F444A8" w:rsidRDefault="00F444A8">
            <w:pPr>
              <w:pStyle w:val="ConsPlusNormal"/>
              <w:jc w:val="center"/>
            </w:pPr>
            <w:r>
              <w:t>25981,900</w:t>
            </w:r>
          </w:p>
        </w:tc>
        <w:tc>
          <w:tcPr>
            <w:tcW w:w="1580" w:type="dxa"/>
            <w:vAlign w:val="bottom"/>
          </w:tcPr>
          <w:p w:rsidR="00F444A8" w:rsidRDefault="00F444A8">
            <w:pPr>
              <w:pStyle w:val="ConsPlusNormal"/>
              <w:jc w:val="center"/>
            </w:pPr>
            <w:r>
              <w:t>25781,900</w:t>
            </w:r>
          </w:p>
        </w:tc>
      </w:tr>
      <w:tr w:rsidR="00F444A8">
        <w:tc>
          <w:tcPr>
            <w:tcW w:w="1134" w:type="dxa"/>
            <w:vAlign w:val="bottom"/>
          </w:tcPr>
          <w:p w:rsidR="00F444A8" w:rsidRDefault="00F444A8">
            <w:pPr>
              <w:pStyle w:val="ConsPlusNormal"/>
              <w:jc w:val="center"/>
            </w:pPr>
            <w:r>
              <w:t>0622130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1821,900</w:t>
            </w:r>
          </w:p>
        </w:tc>
        <w:tc>
          <w:tcPr>
            <w:tcW w:w="1580" w:type="dxa"/>
            <w:vAlign w:val="bottom"/>
          </w:tcPr>
          <w:p w:rsidR="00F444A8" w:rsidRDefault="00F444A8">
            <w:pPr>
              <w:pStyle w:val="ConsPlusNormal"/>
              <w:jc w:val="center"/>
            </w:pPr>
            <w:r>
              <w:t>1621,900</w:t>
            </w:r>
          </w:p>
        </w:tc>
      </w:tr>
      <w:tr w:rsidR="00F444A8">
        <w:tc>
          <w:tcPr>
            <w:tcW w:w="1134" w:type="dxa"/>
            <w:vAlign w:val="bottom"/>
          </w:tcPr>
          <w:p w:rsidR="00F444A8" w:rsidRDefault="00F444A8">
            <w:pPr>
              <w:pStyle w:val="ConsPlusNormal"/>
              <w:jc w:val="center"/>
            </w:pPr>
            <w:r>
              <w:t>0622130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1821,900</w:t>
            </w:r>
          </w:p>
        </w:tc>
        <w:tc>
          <w:tcPr>
            <w:tcW w:w="1580" w:type="dxa"/>
            <w:vAlign w:val="bottom"/>
          </w:tcPr>
          <w:p w:rsidR="00F444A8" w:rsidRDefault="00F444A8">
            <w:pPr>
              <w:pStyle w:val="ConsPlusNormal"/>
              <w:jc w:val="center"/>
            </w:pPr>
            <w:r>
              <w:t>1621,900</w:t>
            </w:r>
          </w:p>
        </w:tc>
      </w:tr>
      <w:tr w:rsidR="00F444A8">
        <w:tc>
          <w:tcPr>
            <w:tcW w:w="1134" w:type="dxa"/>
            <w:vAlign w:val="bottom"/>
          </w:tcPr>
          <w:p w:rsidR="00F444A8" w:rsidRDefault="00F444A8">
            <w:pPr>
              <w:pStyle w:val="ConsPlusNormal"/>
              <w:jc w:val="center"/>
            </w:pPr>
            <w:r>
              <w:t>0622130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1821,900</w:t>
            </w:r>
          </w:p>
        </w:tc>
        <w:tc>
          <w:tcPr>
            <w:tcW w:w="1580" w:type="dxa"/>
            <w:vAlign w:val="bottom"/>
          </w:tcPr>
          <w:p w:rsidR="00F444A8" w:rsidRDefault="00F444A8">
            <w:pPr>
              <w:pStyle w:val="ConsPlusNormal"/>
              <w:jc w:val="center"/>
            </w:pPr>
            <w:r>
              <w:t>1621,900</w:t>
            </w:r>
          </w:p>
        </w:tc>
      </w:tr>
      <w:tr w:rsidR="00F444A8">
        <w:tc>
          <w:tcPr>
            <w:tcW w:w="1134" w:type="dxa"/>
            <w:vAlign w:val="bottom"/>
          </w:tcPr>
          <w:p w:rsidR="00F444A8" w:rsidRDefault="00F444A8">
            <w:pPr>
              <w:pStyle w:val="ConsPlusNormal"/>
              <w:jc w:val="center"/>
            </w:pPr>
            <w:r>
              <w:t>0622130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24160,000</w:t>
            </w:r>
          </w:p>
        </w:tc>
        <w:tc>
          <w:tcPr>
            <w:tcW w:w="1580" w:type="dxa"/>
            <w:vAlign w:val="bottom"/>
          </w:tcPr>
          <w:p w:rsidR="00F444A8" w:rsidRDefault="00F444A8">
            <w:pPr>
              <w:pStyle w:val="ConsPlusNormal"/>
              <w:jc w:val="center"/>
            </w:pPr>
            <w:r>
              <w:t>24160,000</w:t>
            </w:r>
          </w:p>
        </w:tc>
      </w:tr>
      <w:tr w:rsidR="00F444A8">
        <w:tc>
          <w:tcPr>
            <w:tcW w:w="1134" w:type="dxa"/>
            <w:vAlign w:val="bottom"/>
          </w:tcPr>
          <w:p w:rsidR="00F444A8" w:rsidRDefault="00F444A8">
            <w:pPr>
              <w:pStyle w:val="ConsPlusNormal"/>
              <w:jc w:val="center"/>
            </w:pPr>
            <w:r>
              <w:t>0622130</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24160,000</w:t>
            </w:r>
          </w:p>
        </w:tc>
        <w:tc>
          <w:tcPr>
            <w:tcW w:w="1580" w:type="dxa"/>
            <w:vAlign w:val="bottom"/>
          </w:tcPr>
          <w:p w:rsidR="00F444A8" w:rsidRDefault="00F444A8">
            <w:pPr>
              <w:pStyle w:val="ConsPlusNormal"/>
              <w:jc w:val="center"/>
            </w:pPr>
            <w:r>
              <w:t>24160,000</w:t>
            </w:r>
          </w:p>
        </w:tc>
      </w:tr>
      <w:tr w:rsidR="00F444A8">
        <w:tc>
          <w:tcPr>
            <w:tcW w:w="1134" w:type="dxa"/>
            <w:vAlign w:val="bottom"/>
          </w:tcPr>
          <w:p w:rsidR="00F444A8" w:rsidRDefault="00F444A8">
            <w:pPr>
              <w:pStyle w:val="ConsPlusNormal"/>
              <w:jc w:val="center"/>
            </w:pPr>
            <w:r>
              <w:t>0622130</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24160,000</w:t>
            </w:r>
          </w:p>
        </w:tc>
        <w:tc>
          <w:tcPr>
            <w:tcW w:w="1580" w:type="dxa"/>
            <w:vAlign w:val="bottom"/>
          </w:tcPr>
          <w:p w:rsidR="00F444A8" w:rsidRDefault="00F444A8">
            <w:pPr>
              <w:pStyle w:val="ConsPlusNormal"/>
              <w:jc w:val="center"/>
            </w:pPr>
            <w:r>
              <w:t>24160,000</w:t>
            </w:r>
          </w:p>
        </w:tc>
      </w:tr>
      <w:tr w:rsidR="00F444A8">
        <w:tc>
          <w:tcPr>
            <w:tcW w:w="1134" w:type="dxa"/>
            <w:vAlign w:val="bottom"/>
          </w:tcPr>
          <w:p w:rsidR="00F444A8" w:rsidRDefault="00F444A8">
            <w:pPr>
              <w:pStyle w:val="ConsPlusNormal"/>
              <w:jc w:val="center"/>
            </w:pPr>
            <w:r>
              <w:t>0627113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Оказание поддержки развитию органов территориального общественного самоуправления</w:t>
            </w:r>
          </w:p>
        </w:tc>
        <w:tc>
          <w:tcPr>
            <w:tcW w:w="1644" w:type="dxa"/>
            <w:vAlign w:val="bottom"/>
          </w:tcPr>
          <w:p w:rsidR="00F444A8" w:rsidRDefault="00F444A8">
            <w:pPr>
              <w:pStyle w:val="ConsPlusNormal"/>
              <w:jc w:val="center"/>
            </w:pPr>
            <w:r>
              <w:t>26977,700</w:t>
            </w:r>
          </w:p>
        </w:tc>
        <w:tc>
          <w:tcPr>
            <w:tcW w:w="1580" w:type="dxa"/>
            <w:vAlign w:val="bottom"/>
          </w:tcPr>
          <w:p w:rsidR="00F444A8" w:rsidRDefault="00F444A8">
            <w:pPr>
              <w:pStyle w:val="ConsPlusNormal"/>
              <w:jc w:val="center"/>
            </w:pPr>
            <w:r>
              <w:t>26977,700</w:t>
            </w:r>
          </w:p>
        </w:tc>
      </w:tr>
      <w:tr w:rsidR="00F444A8">
        <w:tc>
          <w:tcPr>
            <w:tcW w:w="1134" w:type="dxa"/>
            <w:vAlign w:val="bottom"/>
          </w:tcPr>
          <w:p w:rsidR="00F444A8" w:rsidRDefault="00F444A8">
            <w:pPr>
              <w:pStyle w:val="ConsPlusNormal"/>
              <w:jc w:val="center"/>
            </w:pPr>
            <w:r>
              <w:t>0627113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26977,700</w:t>
            </w:r>
          </w:p>
        </w:tc>
        <w:tc>
          <w:tcPr>
            <w:tcW w:w="1580" w:type="dxa"/>
            <w:vAlign w:val="bottom"/>
          </w:tcPr>
          <w:p w:rsidR="00F444A8" w:rsidRDefault="00F444A8">
            <w:pPr>
              <w:pStyle w:val="ConsPlusNormal"/>
              <w:jc w:val="center"/>
            </w:pPr>
            <w:r>
              <w:t>26977,700</w:t>
            </w:r>
          </w:p>
        </w:tc>
      </w:tr>
      <w:tr w:rsidR="00F444A8">
        <w:tc>
          <w:tcPr>
            <w:tcW w:w="1134" w:type="dxa"/>
            <w:vAlign w:val="bottom"/>
          </w:tcPr>
          <w:p w:rsidR="00F444A8" w:rsidRDefault="00F444A8">
            <w:pPr>
              <w:pStyle w:val="ConsPlusNormal"/>
              <w:jc w:val="center"/>
            </w:pPr>
            <w:r>
              <w:t>0627113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26977,700</w:t>
            </w:r>
          </w:p>
        </w:tc>
        <w:tc>
          <w:tcPr>
            <w:tcW w:w="1580" w:type="dxa"/>
            <w:vAlign w:val="bottom"/>
          </w:tcPr>
          <w:p w:rsidR="00F444A8" w:rsidRDefault="00F444A8">
            <w:pPr>
              <w:pStyle w:val="ConsPlusNormal"/>
              <w:jc w:val="center"/>
            </w:pPr>
            <w:r>
              <w:t>26977,700</w:t>
            </w:r>
          </w:p>
        </w:tc>
      </w:tr>
      <w:tr w:rsidR="00F444A8">
        <w:tc>
          <w:tcPr>
            <w:tcW w:w="1134" w:type="dxa"/>
            <w:vAlign w:val="bottom"/>
          </w:tcPr>
          <w:p w:rsidR="00F444A8" w:rsidRDefault="00F444A8">
            <w:pPr>
              <w:pStyle w:val="ConsPlusNormal"/>
              <w:jc w:val="center"/>
            </w:pPr>
            <w:r>
              <w:t>0627113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26977,700</w:t>
            </w:r>
          </w:p>
        </w:tc>
        <w:tc>
          <w:tcPr>
            <w:tcW w:w="1580" w:type="dxa"/>
            <w:vAlign w:val="bottom"/>
          </w:tcPr>
          <w:p w:rsidR="00F444A8" w:rsidRDefault="00F444A8">
            <w:pPr>
              <w:pStyle w:val="ConsPlusNormal"/>
              <w:jc w:val="center"/>
            </w:pPr>
            <w:r>
              <w:t>26977,700</w:t>
            </w:r>
          </w:p>
        </w:tc>
      </w:tr>
      <w:tr w:rsidR="00F444A8">
        <w:tc>
          <w:tcPr>
            <w:tcW w:w="1134" w:type="dxa"/>
            <w:vAlign w:val="bottom"/>
          </w:tcPr>
          <w:p w:rsidR="00F444A8" w:rsidRDefault="00F444A8">
            <w:pPr>
              <w:pStyle w:val="ConsPlusNormal"/>
              <w:jc w:val="center"/>
            </w:pPr>
            <w:r>
              <w:t>0627114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644" w:type="dxa"/>
            <w:vAlign w:val="bottom"/>
          </w:tcPr>
          <w:p w:rsidR="00F444A8" w:rsidRDefault="00F444A8">
            <w:pPr>
              <w:pStyle w:val="ConsPlusNormal"/>
              <w:jc w:val="center"/>
            </w:pPr>
            <w:r>
              <w:t>7874,300</w:t>
            </w:r>
          </w:p>
        </w:tc>
        <w:tc>
          <w:tcPr>
            <w:tcW w:w="1580" w:type="dxa"/>
            <w:vAlign w:val="bottom"/>
          </w:tcPr>
          <w:p w:rsidR="00F444A8" w:rsidRDefault="00F444A8">
            <w:pPr>
              <w:pStyle w:val="ConsPlusNormal"/>
              <w:jc w:val="center"/>
            </w:pPr>
            <w:r>
              <w:t>7874,300</w:t>
            </w:r>
          </w:p>
        </w:tc>
      </w:tr>
      <w:tr w:rsidR="00F444A8">
        <w:tc>
          <w:tcPr>
            <w:tcW w:w="1134" w:type="dxa"/>
            <w:vAlign w:val="bottom"/>
          </w:tcPr>
          <w:p w:rsidR="00F444A8" w:rsidRDefault="00F444A8">
            <w:pPr>
              <w:pStyle w:val="ConsPlusNormal"/>
              <w:jc w:val="center"/>
            </w:pPr>
            <w:r>
              <w:t>0627114</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7874,300</w:t>
            </w:r>
          </w:p>
        </w:tc>
        <w:tc>
          <w:tcPr>
            <w:tcW w:w="1580" w:type="dxa"/>
            <w:vAlign w:val="bottom"/>
          </w:tcPr>
          <w:p w:rsidR="00F444A8" w:rsidRDefault="00F444A8">
            <w:pPr>
              <w:pStyle w:val="ConsPlusNormal"/>
              <w:jc w:val="center"/>
            </w:pPr>
            <w:r>
              <w:t>7874,300</w:t>
            </w:r>
          </w:p>
        </w:tc>
      </w:tr>
      <w:tr w:rsidR="00F444A8">
        <w:tc>
          <w:tcPr>
            <w:tcW w:w="1134" w:type="dxa"/>
            <w:vAlign w:val="bottom"/>
          </w:tcPr>
          <w:p w:rsidR="00F444A8" w:rsidRDefault="00F444A8">
            <w:pPr>
              <w:pStyle w:val="ConsPlusNormal"/>
              <w:jc w:val="center"/>
            </w:pPr>
            <w:r>
              <w:t>0627114</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7874,300</w:t>
            </w:r>
          </w:p>
        </w:tc>
        <w:tc>
          <w:tcPr>
            <w:tcW w:w="1580" w:type="dxa"/>
            <w:vAlign w:val="bottom"/>
          </w:tcPr>
          <w:p w:rsidR="00F444A8" w:rsidRDefault="00F444A8">
            <w:pPr>
              <w:pStyle w:val="ConsPlusNormal"/>
              <w:jc w:val="center"/>
            </w:pPr>
            <w:r>
              <w:t>7874,300</w:t>
            </w:r>
          </w:p>
        </w:tc>
      </w:tr>
      <w:tr w:rsidR="00F444A8">
        <w:tc>
          <w:tcPr>
            <w:tcW w:w="1134" w:type="dxa"/>
            <w:vAlign w:val="bottom"/>
          </w:tcPr>
          <w:p w:rsidR="00F444A8" w:rsidRDefault="00F444A8">
            <w:pPr>
              <w:pStyle w:val="ConsPlusNormal"/>
              <w:jc w:val="center"/>
            </w:pPr>
            <w:r>
              <w:t>0627114</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7874,300</w:t>
            </w:r>
          </w:p>
        </w:tc>
        <w:tc>
          <w:tcPr>
            <w:tcW w:w="1580" w:type="dxa"/>
            <w:vAlign w:val="bottom"/>
          </w:tcPr>
          <w:p w:rsidR="00F444A8" w:rsidRDefault="00F444A8">
            <w:pPr>
              <w:pStyle w:val="ConsPlusNormal"/>
              <w:jc w:val="center"/>
            </w:pPr>
            <w:r>
              <w:t>7874,300</w:t>
            </w:r>
          </w:p>
        </w:tc>
      </w:tr>
      <w:tr w:rsidR="00F444A8">
        <w:tc>
          <w:tcPr>
            <w:tcW w:w="1134" w:type="dxa"/>
            <w:vAlign w:val="bottom"/>
          </w:tcPr>
          <w:p w:rsidR="00F444A8" w:rsidRDefault="00F444A8">
            <w:pPr>
              <w:pStyle w:val="ConsPlusNormal"/>
              <w:jc w:val="center"/>
            </w:pPr>
            <w:r>
              <w:t>0630000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644" w:type="dxa"/>
            <w:vAlign w:val="bottom"/>
          </w:tcPr>
          <w:p w:rsidR="00F444A8" w:rsidRDefault="00F444A8">
            <w:pPr>
              <w:pStyle w:val="ConsPlusNormal"/>
              <w:jc w:val="center"/>
            </w:pPr>
            <w:r>
              <w:t>36736,900</w:t>
            </w:r>
          </w:p>
        </w:tc>
        <w:tc>
          <w:tcPr>
            <w:tcW w:w="1580" w:type="dxa"/>
            <w:vAlign w:val="bottom"/>
          </w:tcPr>
          <w:p w:rsidR="00F444A8" w:rsidRDefault="00F444A8">
            <w:pPr>
              <w:pStyle w:val="ConsPlusNormal"/>
              <w:jc w:val="center"/>
            </w:pPr>
            <w:r>
              <w:t>33465,700</w:t>
            </w:r>
          </w:p>
        </w:tc>
      </w:tr>
      <w:tr w:rsidR="00F444A8">
        <w:tc>
          <w:tcPr>
            <w:tcW w:w="1134" w:type="dxa"/>
            <w:vAlign w:val="bottom"/>
          </w:tcPr>
          <w:p w:rsidR="00F444A8" w:rsidRDefault="00F444A8">
            <w:pPr>
              <w:pStyle w:val="ConsPlusNormal"/>
              <w:jc w:val="center"/>
            </w:pPr>
            <w:r>
              <w:t>0632131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Содержание имущества и обеспечение деятельности общественных центров</w:t>
            </w:r>
          </w:p>
        </w:tc>
        <w:tc>
          <w:tcPr>
            <w:tcW w:w="1644" w:type="dxa"/>
            <w:vAlign w:val="bottom"/>
          </w:tcPr>
          <w:p w:rsidR="00F444A8" w:rsidRDefault="00F444A8">
            <w:pPr>
              <w:pStyle w:val="ConsPlusNormal"/>
              <w:jc w:val="center"/>
            </w:pPr>
            <w:r>
              <w:t>33106,900</w:t>
            </w:r>
          </w:p>
        </w:tc>
        <w:tc>
          <w:tcPr>
            <w:tcW w:w="1580" w:type="dxa"/>
            <w:vAlign w:val="bottom"/>
          </w:tcPr>
          <w:p w:rsidR="00F444A8" w:rsidRDefault="00F444A8">
            <w:pPr>
              <w:pStyle w:val="ConsPlusNormal"/>
              <w:jc w:val="center"/>
            </w:pPr>
            <w:r>
              <w:t>29835,700</w:t>
            </w:r>
          </w:p>
        </w:tc>
      </w:tr>
      <w:tr w:rsidR="00F444A8">
        <w:tc>
          <w:tcPr>
            <w:tcW w:w="1134" w:type="dxa"/>
            <w:vAlign w:val="bottom"/>
          </w:tcPr>
          <w:p w:rsidR="00F444A8" w:rsidRDefault="00F444A8">
            <w:pPr>
              <w:pStyle w:val="ConsPlusNormal"/>
              <w:jc w:val="center"/>
            </w:pPr>
            <w:r>
              <w:t>0632131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32619,000</w:t>
            </w:r>
          </w:p>
        </w:tc>
        <w:tc>
          <w:tcPr>
            <w:tcW w:w="1580" w:type="dxa"/>
            <w:vAlign w:val="bottom"/>
          </w:tcPr>
          <w:p w:rsidR="00F444A8" w:rsidRDefault="00F444A8">
            <w:pPr>
              <w:pStyle w:val="ConsPlusNormal"/>
              <w:jc w:val="center"/>
            </w:pPr>
            <w:r>
              <w:t>29347,800</w:t>
            </w:r>
          </w:p>
        </w:tc>
      </w:tr>
      <w:tr w:rsidR="00F444A8">
        <w:tc>
          <w:tcPr>
            <w:tcW w:w="1134" w:type="dxa"/>
            <w:vAlign w:val="bottom"/>
          </w:tcPr>
          <w:p w:rsidR="00F444A8" w:rsidRDefault="00F444A8">
            <w:pPr>
              <w:pStyle w:val="ConsPlusNormal"/>
              <w:jc w:val="center"/>
            </w:pPr>
            <w:r>
              <w:t>0632131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32619,000</w:t>
            </w:r>
          </w:p>
        </w:tc>
        <w:tc>
          <w:tcPr>
            <w:tcW w:w="1580" w:type="dxa"/>
            <w:vAlign w:val="bottom"/>
          </w:tcPr>
          <w:p w:rsidR="00F444A8" w:rsidRDefault="00F444A8">
            <w:pPr>
              <w:pStyle w:val="ConsPlusNormal"/>
              <w:jc w:val="center"/>
            </w:pPr>
            <w:r>
              <w:t>29347,800</w:t>
            </w:r>
          </w:p>
        </w:tc>
      </w:tr>
      <w:tr w:rsidR="00F444A8">
        <w:tc>
          <w:tcPr>
            <w:tcW w:w="1134" w:type="dxa"/>
            <w:vAlign w:val="bottom"/>
          </w:tcPr>
          <w:p w:rsidR="00F444A8" w:rsidRDefault="00F444A8">
            <w:pPr>
              <w:pStyle w:val="ConsPlusNormal"/>
              <w:jc w:val="center"/>
            </w:pPr>
            <w:r>
              <w:t>0632131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32619,000</w:t>
            </w:r>
          </w:p>
        </w:tc>
        <w:tc>
          <w:tcPr>
            <w:tcW w:w="1580" w:type="dxa"/>
            <w:vAlign w:val="bottom"/>
          </w:tcPr>
          <w:p w:rsidR="00F444A8" w:rsidRDefault="00F444A8">
            <w:pPr>
              <w:pStyle w:val="ConsPlusNormal"/>
              <w:jc w:val="center"/>
            </w:pPr>
            <w:r>
              <w:t>29347,800</w:t>
            </w:r>
          </w:p>
        </w:tc>
      </w:tr>
      <w:tr w:rsidR="00F444A8">
        <w:tc>
          <w:tcPr>
            <w:tcW w:w="1134" w:type="dxa"/>
            <w:vAlign w:val="bottom"/>
          </w:tcPr>
          <w:p w:rsidR="00F444A8" w:rsidRDefault="00F444A8">
            <w:pPr>
              <w:pStyle w:val="ConsPlusNormal"/>
              <w:jc w:val="center"/>
            </w:pPr>
            <w:r>
              <w:t>0632131</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487,900</w:t>
            </w:r>
          </w:p>
        </w:tc>
        <w:tc>
          <w:tcPr>
            <w:tcW w:w="1580" w:type="dxa"/>
            <w:vAlign w:val="bottom"/>
          </w:tcPr>
          <w:p w:rsidR="00F444A8" w:rsidRDefault="00F444A8">
            <w:pPr>
              <w:pStyle w:val="ConsPlusNormal"/>
              <w:jc w:val="center"/>
            </w:pPr>
            <w:r>
              <w:t>487,900</w:t>
            </w:r>
          </w:p>
        </w:tc>
      </w:tr>
      <w:tr w:rsidR="00F444A8">
        <w:tc>
          <w:tcPr>
            <w:tcW w:w="1134" w:type="dxa"/>
            <w:vAlign w:val="bottom"/>
          </w:tcPr>
          <w:p w:rsidR="00F444A8" w:rsidRDefault="00F444A8">
            <w:pPr>
              <w:pStyle w:val="ConsPlusNormal"/>
              <w:jc w:val="center"/>
            </w:pPr>
            <w:r>
              <w:t>0632131</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487,900</w:t>
            </w:r>
          </w:p>
        </w:tc>
        <w:tc>
          <w:tcPr>
            <w:tcW w:w="1580" w:type="dxa"/>
            <w:vAlign w:val="bottom"/>
          </w:tcPr>
          <w:p w:rsidR="00F444A8" w:rsidRDefault="00F444A8">
            <w:pPr>
              <w:pStyle w:val="ConsPlusNormal"/>
              <w:jc w:val="center"/>
            </w:pPr>
            <w:r>
              <w:t>487,900</w:t>
            </w:r>
          </w:p>
        </w:tc>
      </w:tr>
      <w:tr w:rsidR="00F444A8">
        <w:tc>
          <w:tcPr>
            <w:tcW w:w="1134" w:type="dxa"/>
            <w:vAlign w:val="bottom"/>
          </w:tcPr>
          <w:p w:rsidR="00F444A8" w:rsidRDefault="00F444A8">
            <w:pPr>
              <w:pStyle w:val="ConsPlusNormal"/>
              <w:jc w:val="center"/>
            </w:pPr>
            <w:r>
              <w:t>0632131</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487,900</w:t>
            </w:r>
          </w:p>
        </w:tc>
        <w:tc>
          <w:tcPr>
            <w:tcW w:w="1580" w:type="dxa"/>
            <w:vAlign w:val="bottom"/>
          </w:tcPr>
          <w:p w:rsidR="00F444A8" w:rsidRDefault="00F444A8">
            <w:pPr>
              <w:pStyle w:val="ConsPlusNormal"/>
              <w:jc w:val="center"/>
            </w:pPr>
            <w:r>
              <w:t>487,900</w:t>
            </w:r>
          </w:p>
        </w:tc>
      </w:tr>
      <w:tr w:rsidR="00F444A8">
        <w:tc>
          <w:tcPr>
            <w:tcW w:w="1134" w:type="dxa"/>
            <w:vAlign w:val="bottom"/>
          </w:tcPr>
          <w:p w:rsidR="00F444A8" w:rsidRDefault="00F444A8">
            <w:pPr>
              <w:pStyle w:val="ConsPlusNormal"/>
              <w:jc w:val="center"/>
            </w:pPr>
            <w:r>
              <w:t>0632133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644" w:type="dxa"/>
            <w:vAlign w:val="bottom"/>
          </w:tcPr>
          <w:p w:rsidR="00F444A8" w:rsidRDefault="00F444A8">
            <w:pPr>
              <w:pStyle w:val="ConsPlusNormal"/>
              <w:jc w:val="center"/>
            </w:pPr>
            <w:r>
              <w:t>3630,000</w:t>
            </w:r>
          </w:p>
        </w:tc>
        <w:tc>
          <w:tcPr>
            <w:tcW w:w="1580" w:type="dxa"/>
            <w:vAlign w:val="bottom"/>
          </w:tcPr>
          <w:p w:rsidR="00F444A8" w:rsidRDefault="00F444A8">
            <w:pPr>
              <w:pStyle w:val="ConsPlusNormal"/>
              <w:jc w:val="center"/>
            </w:pPr>
            <w:r>
              <w:t>3630,000</w:t>
            </w:r>
          </w:p>
        </w:tc>
      </w:tr>
      <w:tr w:rsidR="00F444A8">
        <w:tc>
          <w:tcPr>
            <w:tcW w:w="1134" w:type="dxa"/>
            <w:vAlign w:val="bottom"/>
          </w:tcPr>
          <w:p w:rsidR="00F444A8" w:rsidRDefault="00F444A8">
            <w:pPr>
              <w:pStyle w:val="ConsPlusNormal"/>
              <w:jc w:val="center"/>
            </w:pPr>
            <w:r>
              <w:t>0632133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2920,000</w:t>
            </w:r>
          </w:p>
        </w:tc>
        <w:tc>
          <w:tcPr>
            <w:tcW w:w="1580" w:type="dxa"/>
            <w:vAlign w:val="bottom"/>
          </w:tcPr>
          <w:p w:rsidR="00F444A8" w:rsidRDefault="00F444A8">
            <w:pPr>
              <w:pStyle w:val="ConsPlusNormal"/>
              <w:jc w:val="center"/>
            </w:pPr>
            <w:r>
              <w:t>2920,000</w:t>
            </w:r>
          </w:p>
        </w:tc>
      </w:tr>
      <w:tr w:rsidR="00F444A8">
        <w:tc>
          <w:tcPr>
            <w:tcW w:w="1134" w:type="dxa"/>
            <w:vAlign w:val="bottom"/>
          </w:tcPr>
          <w:p w:rsidR="00F444A8" w:rsidRDefault="00F444A8">
            <w:pPr>
              <w:pStyle w:val="ConsPlusNormal"/>
              <w:jc w:val="center"/>
            </w:pPr>
            <w:r>
              <w:t>0632133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2920,000</w:t>
            </w:r>
          </w:p>
        </w:tc>
        <w:tc>
          <w:tcPr>
            <w:tcW w:w="1580" w:type="dxa"/>
            <w:vAlign w:val="bottom"/>
          </w:tcPr>
          <w:p w:rsidR="00F444A8" w:rsidRDefault="00F444A8">
            <w:pPr>
              <w:pStyle w:val="ConsPlusNormal"/>
              <w:jc w:val="center"/>
            </w:pPr>
            <w:r>
              <w:t>2920,000</w:t>
            </w:r>
          </w:p>
        </w:tc>
      </w:tr>
      <w:tr w:rsidR="00F444A8">
        <w:tc>
          <w:tcPr>
            <w:tcW w:w="1134" w:type="dxa"/>
            <w:vAlign w:val="bottom"/>
          </w:tcPr>
          <w:p w:rsidR="00F444A8" w:rsidRDefault="00F444A8">
            <w:pPr>
              <w:pStyle w:val="ConsPlusNormal"/>
              <w:jc w:val="center"/>
            </w:pPr>
            <w:r>
              <w:t>0632133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2920,000</w:t>
            </w:r>
          </w:p>
        </w:tc>
        <w:tc>
          <w:tcPr>
            <w:tcW w:w="1580" w:type="dxa"/>
            <w:vAlign w:val="bottom"/>
          </w:tcPr>
          <w:p w:rsidR="00F444A8" w:rsidRDefault="00F444A8">
            <w:pPr>
              <w:pStyle w:val="ConsPlusNormal"/>
              <w:jc w:val="center"/>
            </w:pPr>
            <w:r>
              <w:t>2920,000</w:t>
            </w:r>
          </w:p>
        </w:tc>
      </w:tr>
      <w:tr w:rsidR="00F444A8">
        <w:tc>
          <w:tcPr>
            <w:tcW w:w="1134" w:type="dxa"/>
            <w:vAlign w:val="bottom"/>
          </w:tcPr>
          <w:p w:rsidR="00F444A8" w:rsidRDefault="00F444A8">
            <w:pPr>
              <w:pStyle w:val="ConsPlusNormal"/>
              <w:jc w:val="center"/>
            </w:pPr>
            <w:r>
              <w:t>0632133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710,000</w:t>
            </w:r>
          </w:p>
        </w:tc>
        <w:tc>
          <w:tcPr>
            <w:tcW w:w="1580" w:type="dxa"/>
            <w:vAlign w:val="bottom"/>
          </w:tcPr>
          <w:p w:rsidR="00F444A8" w:rsidRDefault="00F444A8">
            <w:pPr>
              <w:pStyle w:val="ConsPlusNormal"/>
              <w:jc w:val="center"/>
            </w:pPr>
            <w:r>
              <w:t>710,000</w:t>
            </w:r>
          </w:p>
        </w:tc>
      </w:tr>
      <w:tr w:rsidR="00F444A8">
        <w:tc>
          <w:tcPr>
            <w:tcW w:w="1134" w:type="dxa"/>
            <w:vAlign w:val="bottom"/>
          </w:tcPr>
          <w:p w:rsidR="00F444A8" w:rsidRDefault="00F444A8">
            <w:pPr>
              <w:pStyle w:val="ConsPlusNormal"/>
              <w:jc w:val="center"/>
            </w:pPr>
            <w:r>
              <w:t>0632133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710,000</w:t>
            </w:r>
          </w:p>
        </w:tc>
        <w:tc>
          <w:tcPr>
            <w:tcW w:w="1580" w:type="dxa"/>
            <w:vAlign w:val="bottom"/>
          </w:tcPr>
          <w:p w:rsidR="00F444A8" w:rsidRDefault="00F444A8">
            <w:pPr>
              <w:pStyle w:val="ConsPlusNormal"/>
              <w:jc w:val="center"/>
            </w:pPr>
            <w:r>
              <w:t>710,000</w:t>
            </w:r>
          </w:p>
        </w:tc>
      </w:tr>
      <w:tr w:rsidR="00F444A8">
        <w:tc>
          <w:tcPr>
            <w:tcW w:w="1134" w:type="dxa"/>
            <w:vAlign w:val="bottom"/>
          </w:tcPr>
          <w:p w:rsidR="00F444A8" w:rsidRDefault="00F444A8">
            <w:pPr>
              <w:pStyle w:val="ConsPlusNormal"/>
              <w:jc w:val="center"/>
            </w:pPr>
            <w:r>
              <w:t>0632133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710,000</w:t>
            </w:r>
          </w:p>
        </w:tc>
        <w:tc>
          <w:tcPr>
            <w:tcW w:w="1580" w:type="dxa"/>
            <w:vAlign w:val="bottom"/>
          </w:tcPr>
          <w:p w:rsidR="00F444A8" w:rsidRDefault="00F444A8">
            <w:pPr>
              <w:pStyle w:val="ConsPlusNormal"/>
              <w:jc w:val="center"/>
            </w:pPr>
            <w:r>
              <w:t>710,000</w:t>
            </w:r>
          </w:p>
        </w:tc>
      </w:tr>
      <w:tr w:rsidR="00F444A8">
        <w:tc>
          <w:tcPr>
            <w:tcW w:w="1134" w:type="dxa"/>
            <w:vAlign w:val="bottom"/>
          </w:tcPr>
          <w:p w:rsidR="00F444A8" w:rsidRDefault="00F444A8">
            <w:pPr>
              <w:pStyle w:val="ConsPlusNormal"/>
              <w:jc w:val="center"/>
            </w:pPr>
            <w:r>
              <w:t>0700000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"Семья и дети города Перми"</w:t>
            </w:r>
          </w:p>
        </w:tc>
        <w:tc>
          <w:tcPr>
            <w:tcW w:w="1644" w:type="dxa"/>
            <w:vAlign w:val="bottom"/>
          </w:tcPr>
          <w:p w:rsidR="00F444A8" w:rsidRDefault="00F444A8">
            <w:pPr>
              <w:pStyle w:val="ConsPlusNormal"/>
              <w:jc w:val="center"/>
            </w:pPr>
            <w:r>
              <w:t>215152,900</w:t>
            </w:r>
          </w:p>
        </w:tc>
        <w:tc>
          <w:tcPr>
            <w:tcW w:w="1580" w:type="dxa"/>
            <w:vAlign w:val="bottom"/>
          </w:tcPr>
          <w:p w:rsidR="00F444A8" w:rsidRDefault="00F444A8">
            <w:pPr>
              <w:pStyle w:val="ConsPlusNormal"/>
              <w:jc w:val="center"/>
            </w:pPr>
            <w:r>
              <w:t>215152,900</w:t>
            </w:r>
          </w:p>
        </w:tc>
      </w:tr>
      <w:tr w:rsidR="00F444A8">
        <w:tc>
          <w:tcPr>
            <w:tcW w:w="1134" w:type="dxa"/>
            <w:vAlign w:val="bottom"/>
          </w:tcPr>
          <w:p w:rsidR="00F444A8" w:rsidRDefault="00F444A8">
            <w:pPr>
              <w:pStyle w:val="ConsPlusNormal"/>
              <w:jc w:val="center"/>
            </w:pPr>
            <w:r>
              <w:t>0710000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"Формирование среды, дружественной к семье и детям"</w:t>
            </w:r>
          </w:p>
        </w:tc>
        <w:tc>
          <w:tcPr>
            <w:tcW w:w="1644" w:type="dxa"/>
            <w:vAlign w:val="bottom"/>
          </w:tcPr>
          <w:p w:rsidR="00F444A8" w:rsidRDefault="00F444A8">
            <w:pPr>
              <w:pStyle w:val="ConsPlusNormal"/>
              <w:jc w:val="center"/>
            </w:pPr>
            <w:r>
              <w:t>9037,600</w:t>
            </w:r>
          </w:p>
        </w:tc>
        <w:tc>
          <w:tcPr>
            <w:tcW w:w="1580" w:type="dxa"/>
            <w:vAlign w:val="bottom"/>
          </w:tcPr>
          <w:p w:rsidR="00F444A8" w:rsidRDefault="00F444A8">
            <w:pPr>
              <w:pStyle w:val="ConsPlusNormal"/>
              <w:jc w:val="center"/>
            </w:pPr>
            <w:r>
              <w:t>9037,600</w:t>
            </w:r>
          </w:p>
        </w:tc>
      </w:tr>
      <w:tr w:rsidR="00F444A8">
        <w:tc>
          <w:tcPr>
            <w:tcW w:w="1134" w:type="dxa"/>
            <w:vAlign w:val="bottom"/>
          </w:tcPr>
          <w:p w:rsidR="00F444A8" w:rsidRDefault="00F444A8">
            <w:pPr>
              <w:pStyle w:val="ConsPlusNormal"/>
              <w:jc w:val="center"/>
            </w:pPr>
            <w:r>
              <w:t>0710059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2709,200</w:t>
            </w:r>
          </w:p>
        </w:tc>
        <w:tc>
          <w:tcPr>
            <w:tcW w:w="1580" w:type="dxa"/>
            <w:vAlign w:val="bottom"/>
          </w:tcPr>
          <w:p w:rsidR="00F444A8" w:rsidRDefault="00F444A8">
            <w:pPr>
              <w:pStyle w:val="ConsPlusNormal"/>
              <w:jc w:val="center"/>
            </w:pPr>
            <w:r>
              <w:t>2709,200</w:t>
            </w:r>
          </w:p>
        </w:tc>
      </w:tr>
      <w:tr w:rsidR="00F444A8">
        <w:tc>
          <w:tcPr>
            <w:tcW w:w="1134" w:type="dxa"/>
            <w:vAlign w:val="bottom"/>
          </w:tcPr>
          <w:p w:rsidR="00F444A8" w:rsidRDefault="00F444A8">
            <w:pPr>
              <w:pStyle w:val="ConsPlusNormal"/>
              <w:jc w:val="center"/>
            </w:pPr>
            <w:r>
              <w:t>0710059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2709,200</w:t>
            </w:r>
          </w:p>
        </w:tc>
        <w:tc>
          <w:tcPr>
            <w:tcW w:w="1580" w:type="dxa"/>
            <w:vAlign w:val="bottom"/>
          </w:tcPr>
          <w:p w:rsidR="00F444A8" w:rsidRDefault="00F444A8">
            <w:pPr>
              <w:pStyle w:val="ConsPlusNormal"/>
              <w:jc w:val="center"/>
            </w:pPr>
            <w:r>
              <w:t>2709,200</w:t>
            </w:r>
          </w:p>
        </w:tc>
      </w:tr>
      <w:tr w:rsidR="00F444A8">
        <w:tc>
          <w:tcPr>
            <w:tcW w:w="1134" w:type="dxa"/>
            <w:vAlign w:val="bottom"/>
          </w:tcPr>
          <w:p w:rsidR="00F444A8" w:rsidRDefault="00F444A8">
            <w:pPr>
              <w:pStyle w:val="ConsPlusNormal"/>
              <w:jc w:val="center"/>
            </w:pPr>
            <w:r>
              <w:t>0710059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2709,200</w:t>
            </w:r>
          </w:p>
        </w:tc>
        <w:tc>
          <w:tcPr>
            <w:tcW w:w="1580" w:type="dxa"/>
            <w:vAlign w:val="bottom"/>
          </w:tcPr>
          <w:p w:rsidR="00F444A8" w:rsidRDefault="00F444A8">
            <w:pPr>
              <w:pStyle w:val="ConsPlusNormal"/>
              <w:jc w:val="center"/>
            </w:pPr>
            <w:r>
              <w:t>2709,200</w:t>
            </w:r>
          </w:p>
        </w:tc>
      </w:tr>
      <w:tr w:rsidR="00F444A8">
        <w:tc>
          <w:tcPr>
            <w:tcW w:w="1134" w:type="dxa"/>
            <w:vAlign w:val="bottom"/>
          </w:tcPr>
          <w:p w:rsidR="00F444A8" w:rsidRDefault="00F444A8">
            <w:pPr>
              <w:pStyle w:val="ConsPlusNormal"/>
              <w:jc w:val="center"/>
            </w:pPr>
            <w:r>
              <w:t>0710059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2709,200</w:t>
            </w:r>
          </w:p>
        </w:tc>
        <w:tc>
          <w:tcPr>
            <w:tcW w:w="1580" w:type="dxa"/>
            <w:vAlign w:val="bottom"/>
          </w:tcPr>
          <w:p w:rsidR="00F444A8" w:rsidRDefault="00F444A8">
            <w:pPr>
              <w:pStyle w:val="ConsPlusNormal"/>
              <w:jc w:val="center"/>
            </w:pPr>
            <w:r>
              <w:t>2709,200</w:t>
            </w:r>
          </w:p>
        </w:tc>
      </w:tr>
      <w:tr w:rsidR="00F444A8">
        <w:tc>
          <w:tcPr>
            <w:tcW w:w="1134" w:type="dxa"/>
            <w:vAlign w:val="bottom"/>
          </w:tcPr>
          <w:p w:rsidR="00F444A8" w:rsidRDefault="00F444A8">
            <w:pPr>
              <w:pStyle w:val="ConsPlusNormal"/>
              <w:jc w:val="center"/>
            </w:pPr>
            <w:r>
              <w:t>0712105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по содействию создания среды, дружественной к семье и детям</w:t>
            </w:r>
          </w:p>
        </w:tc>
        <w:tc>
          <w:tcPr>
            <w:tcW w:w="1644" w:type="dxa"/>
            <w:vAlign w:val="bottom"/>
          </w:tcPr>
          <w:p w:rsidR="00F444A8" w:rsidRDefault="00F444A8">
            <w:pPr>
              <w:pStyle w:val="ConsPlusNormal"/>
              <w:jc w:val="center"/>
            </w:pPr>
            <w:r>
              <w:t>4750,100</w:t>
            </w:r>
          </w:p>
        </w:tc>
        <w:tc>
          <w:tcPr>
            <w:tcW w:w="1580" w:type="dxa"/>
            <w:vAlign w:val="bottom"/>
          </w:tcPr>
          <w:p w:rsidR="00F444A8" w:rsidRDefault="00F444A8">
            <w:pPr>
              <w:pStyle w:val="ConsPlusNormal"/>
              <w:jc w:val="center"/>
            </w:pPr>
            <w:r>
              <w:t>4750,100</w:t>
            </w:r>
          </w:p>
        </w:tc>
      </w:tr>
      <w:tr w:rsidR="00F444A8">
        <w:tc>
          <w:tcPr>
            <w:tcW w:w="1134" w:type="dxa"/>
            <w:vAlign w:val="bottom"/>
          </w:tcPr>
          <w:p w:rsidR="00F444A8" w:rsidRDefault="00F444A8">
            <w:pPr>
              <w:pStyle w:val="ConsPlusNormal"/>
              <w:jc w:val="center"/>
            </w:pPr>
            <w:r>
              <w:t>0712105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4408,100</w:t>
            </w:r>
          </w:p>
        </w:tc>
        <w:tc>
          <w:tcPr>
            <w:tcW w:w="1580" w:type="dxa"/>
            <w:vAlign w:val="bottom"/>
          </w:tcPr>
          <w:p w:rsidR="00F444A8" w:rsidRDefault="00F444A8">
            <w:pPr>
              <w:pStyle w:val="ConsPlusNormal"/>
              <w:jc w:val="center"/>
            </w:pPr>
            <w:r>
              <w:t>4408,100</w:t>
            </w:r>
          </w:p>
        </w:tc>
      </w:tr>
      <w:tr w:rsidR="00F444A8">
        <w:tc>
          <w:tcPr>
            <w:tcW w:w="1134" w:type="dxa"/>
            <w:vAlign w:val="bottom"/>
          </w:tcPr>
          <w:p w:rsidR="00F444A8" w:rsidRDefault="00F444A8">
            <w:pPr>
              <w:pStyle w:val="ConsPlusNormal"/>
              <w:jc w:val="center"/>
            </w:pPr>
            <w:r>
              <w:t>0712105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4408,100</w:t>
            </w:r>
          </w:p>
        </w:tc>
        <w:tc>
          <w:tcPr>
            <w:tcW w:w="1580" w:type="dxa"/>
            <w:vAlign w:val="bottom"/>
          </w:tcPr>
          <w:p w:rsidR="00F444A8" w:rsidRDefault="00F444A8">
            <w:pPr>
              <w:pStyle w:val="ConsPlusNormal"/>
              <w:jc w:val="center"/>
            </w:pPr>
            <w:r>
              <w:t>4408,100</w:t>
            </w:r>
          </w:p>
        </w:tc>
      </w:tr>
      <w:tr w:rsidR="00F444A8">
        <w:tc>
          <w:tcPr>
            <w:tcW w:w="1134" w:type="dxa"/>
            <w:vAlign w:val="bottom"/>
          </w:tcPr>
          <w:p w:rsidR="00F444A8" w:rsidRDefault="00F444A8">
            <w:pPr>
              <w:pStyle w:val="ConsPlusNormal"/>
              <w:jc w:val="center"/>
            </w:pPr>
            <w:r>
              <w:t>0712105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4408,100</w:t>
            </w:r>
          </w:p>
        </w:tc>
        <w:tc>
          <w:tcPr>
            <w:tcW w:w="1580" w:type="dxa"/>
            <w:vAlign w:val="bottom"/>
          </w:tcPr>
          <w:p w:rsidR="00F444A8" w:rsidRDefault="00F444A8">
            <w:pPr>
              <w:pStyle w:val="ConsPlusNormal"/>
              <w:jc w:val="center"/>
            </w:pPr>
            <w:r>
              <w:t>4408,100</w:t>
            </w:r>
          </w:p>
        </w:tc>
      </w:tr>
      <w:tr w:rsidR="00F444A8">
        <w:tc>
          <w:tcPr>
            <w:tcW w:w="1134" w:type="dxa"/>
            <w:vAlign w:val="bottom"/>
          </w:tcPr>
          <w:p w:rsidR="00F444A8" w:rsidRDefault="00F444A8">
            <w:pPr>
              <w:pStyle w:val="ConsPlusNormal"/>
              <w:jc w:val="center"/>
            </w:pPr>
            <w:r>
              <w:t>0712105</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342,000</w:t>
            </w:r>
          </w:p>
        </w:tc>
        <w:tc>
          <w:tcPr>
            <w:tcW w:w="1580" w:type="dxa"/>
            <w:vAlign w:val="bottom"/>
          </w:tcPr>
          <w:p w:rsidR="00F444A8" w:rsidRDefault="00F444A8">
            <w:pPr>
              <w:pStyle w:val="ConsPlusNormal"/>
              <w:jc w:val="center"/>
            </w:pPr>
            <w:r>
              <w:t>342,000</w:t>
            </w:r>
          </w:p>
        </w:tc>
      </w:tr>
      <w:tr w:rsidR="00F444A8">
        <w:tc>
          <w:tcPr>
            <w:tcW w:w="1134" w:type="dxa"/>
            <w:vAlign w:val="bottom"/>
          </w:tcPr>
          <w:p w:rsidR="00F444A8" w:rsidRDefault="00F444A8">
            <w:pPr>
              <w:pStyle w:val="ConsPlusNormal"/>
              <w:jc w:val="center"/>
            </w:pPr>
            <w:r>
              <w:t>0712105</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342,000</w:t>
            </w:r>
          </w:p>
        </w:tc>
        <w:tc>
          <w:tcPr>
            <w:tcW w:w="1580" w:type="dxa"/>
            <w:vAlign w:val="bottom"/>
          </w:tcPr>
          <w:p w:rsidR="00F444A8" w:rsidRDefault="00F444A8">
            <w:pPr>
              <w:pStyle w:val="ConsPlusNormal"/>
              <w:jc w:val="center"/>
            </w:pPr>
            <w:r>
              <w:t>342,000</w:t>
            </w:r>
          </w:p>
        </w:tc>
      </w:tr>
      <w:tr w:rsidR="00F444A8">
        <w:tc>
          <w:tcPr>
            <w:tcW w:w="1134" w:type="dxa"/>
            <w:vAlign w:val="bottom"/>
          </w:tcPr>
          <w:p w:rsidR="00F444A8" w:rsidRDefault="00F444A8">
            <w:pPr>
              <w:pStyle w:val="ConsPlusNormal"/>
              <w:jc w:val="center"/>
            </w:pPr>
            <w:r>
              <w:t>0712105</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342,000</w:t>
            </w:r>
          </w:p>
        </w:tc>
        <w:tc>
          <w:tcPr>
            <w:tcW w:w="1580" w:type="dxa"/>
            <w:vAlign w:val="bottom"/>
          </w:tcPr>
          <w:p w:rsidR="00F444A8" w:rsidRDefault="00F444A8">
            <w:pPr>
              <w:pStyle w:val="ConsPlusNormal"/>
              <w:jc w:val="center"/>
            </w:pPr>
            <w:r>
              <w:t>342,000</w:t>
            </w:r>
          </w:p>
        </w:tc>
      </w:tr>
      <w:tr w:rsidR="00F444A8">
        <w:tc>
          <w:tcPr>
            <w:tcW w:w="1134" w:type="dxa"/>
            <w:vAlign w:val="bottom"/>
          </w:tcPr>
          <w:p w:rsidR="00F444A8" w:rsidRDefault="00F444A8">
            <w:pPr>
              <w:pStyle w:val="ConsPlusNormal"/>
              <w:jc w:val="center"/>
            </w:pPr>
            <w:r>
              <w:t>0712119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по реализации инициативы "Города, доброжелательные к детям"</w:t>
            </w:r>
          </w:p>
        </w:tc>
        <w:tc>
          <w:tcPr>
            <w:tcW w:w="1644" w:type="dxa"/>
            <w:vAlign w:val="bottom"/>
          </w:tcPr>
          <w:p w:rsidR="00F444A8" w:rsidRDefault="00F444A8">
            <w:pPr>
              <w:pStyle w:val="ConsPlusNormal"/>
              <w:jc w:val="center"/>
            </w:pPr>
            <w:r>
              <w:t>1578,300</w:t>
            </w:r>
          </w:p>
        </w:tc>
        <w:tc>
          <w:tcPr>
            <w:tcW w:w="1580" w:type="dxa"/>
            <w:vAlign w:val="bottom"/>
          </w:tcPr>
          <w:p w:rsidR="00F444A8" w:rsidRDefault="00F444A8">
            <w:pPr>
              <w:pStyle w:val="ConsPlusNormal"/>
              <w:jc w:val="center"/>
            </w:pPr>
            <w:r>
              <w:t>1578,300</w:t>
            </w:r>
          </w:p>
        </w:tc>
      </w:tr>
      <w:tr w:rsidR="00F444A8">
        <w:tc>
          <w:tcPr>
            <w:tcW w:w="1134" w:type="dxa"/>
            <w:vAlign w:val="bottom"/>
          </w:tcPr>
          <w:p w:rsidR="00F444A8" w:rsidRDefault="00F444A8">
            <w:pPr>
              <w:pStyle w:val="ConsPlusNormal"/>
              <w:jc w:val="center"/>
            </w:pPr>
            <w:r>
              <w:t>0712119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1578,300</w:t>
            </w:r>
          </w:p>
        </w:tc>
        <w:tc>
          <w:tcPr>
            <w:tcW w:w="1580" w:type="dxa"/>
            <w:vAlign w:val="bottom"/>
          </w:tcPr>
          <w:p w:rsidR="00F444A8" w:rsidRDefault="00F444A8">
            <w:pPr>
              <w:pStyle w:val="ConsPlusNormal"/>
              <w:jc w:val="center"/>
            </w:pPr>
            <w:r>
              <w:t>1578,300</w:t>
            </w:r>
          </w:p>
        </w:tc>
      </w:tr>
      <w:tr w:rsidR="00F444A8">
        <w:tc>
          <w:tcPr>
            <w:tcW w:w="1134" w:type="dxa"/>
            <w:vAlign w:val="bottom"/>
          </w:tcPr>
          <w:p w:rsidR="00F444A8" w:rsidRDefault="00F444A8">
            <w:pPr>
              <w:pStyle w:val="ConsPlusNormal"/>
              <w:jc w:val="center"/>
            </w:pPr>
            <w:r>
              <w:t>0712119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1578,300</w:t>
            </w:r>
          </w:p>
        </w:tc>
        <w:tc>
          <w:tcPr>
            <w:tcW w:w="1580" w:type="dxa"/>
            <w:vAlign w:val="bottom"/>
          </w:tcPr>
          <w:p w:rsidR="00F444A8" w:rsidRDefault="00F444A8">
            <w:pPr>
              <w:pStyle w:val="ConsPlusNormal"/>
              <w:jc w:val="center"/>
            </w:pPr>
            <w:r>
              <w:t>1578,300</w:t>
            </w:r>
          </w:p>
        </w:tc>
      </w:tr>
      <w:tr w:rsidR="00F444A8">
        <w:tc>
          <w:tcPr>
            <w:tcW w:w="1134" w:type="dxa"/>
            <w:vAlign w:val="bottom"/>
          </w:tcPr>
          <w:p w:rsidR="00F444A8" w:rsidRDefault="00F444A8">
            <w:pPr>
              <w:pStyle w:val="ConsPlusNormal"/>
              <w:jc w:val="center"/>
            </w:pPr>
            <w:r>
              <w:t>0712119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center"/>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1578,300</w:t>
            </w:r>
          </w:p>
        </w:tc>
        <w:tc>
          <w:tcPr>
            <w:tcW w:w="1580" w:type="dxa"/>
            <w:vAlign w:val="bottom"/>
          </w:tcPr>
          <w:p w:rsidR="00F444A8" w:rsidRDefault="00F444A8">
            <w:pPr>
              <w:pStyle w:val="ConsPlusNormal"/>
              <w:jc w:val="center"/>
            </w:pPr>
            <w:r>
              <w:t>1578,300</w:t>
            </w:r>
          </w:p>
        </w:tc>
      </w:tr>
      <w:tr w:rsidR="00F444A8">
        <w:tc>
          <w:tcPr>
            <w:tcW w:w="1134" w:type="dxa"/>
            <w:vAlign w:val="bottom"/>
          </w:tcPr>
          <w:p w:rsidR="00F444A8" w:rsidRDefault="00F444A8">
            <w:pPr>
              <w:pStyle w:val="ConsPlusNormal"/>
              <w:jc w:val="center"/>
            </w:pPr>
            <w:r>
              <w:t>0720000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"Организация оздоровления, отдыха и занятости детей города Перми"</w:t>
            </w:r>
          </w:p>
        </w:tc>
        <w:tc>
          <w:tcPr>
            <w:tcW w:w="1644" w:type="dxa"/>
            <w:vAlign w:val="bottom"/>
          </w:tcPr>
          <w:p w:rsidR="00F444A8" w:rsidRDefault="00F444A8">
            <w:pPr>
              <w:pStyle w:val="ConsPlusNormal"/>
              <w:jc w:val="center"/>
            </w:pPr>
            <w:r>
              <w:t>206115,300</w:t>
            </w:r>
          </w:p>
        </w:tc>
        <w:tc>
          <w:tcPr>
            <w:tcW w:w="1580" w:type="dxa"/>
            <w:vAlign w:val="bottom"/>
          </w:tcPr>
          <w:p w:rsidR="00F444A8" w:rsidRDefault="00F444A8">
            <w:pPr>
              <w:pStyle w:val="ConsPlusNormal"/>
              <w:jc w:val="center"/>
            </w:pPr>
            <w:r>
              <w:t>206115,300</w:t>
            </w:r>
          </w:p>
        </w:tc>
      </w:tr>
      <w:tr w:rsidR="00F444A8">
        <w:tc>
          <w:tcPr>
            <w:tcW w:w="1134" w:type="dxa"/>
            <w:vAlign w:val="bottom"/>
          </w:tcPr>
          <w:p w:rsidR="00F444A8" w:rsidRDefault="00F444A8">
            <w:pPr>
              <w:pStyle w:val="ConsPlusNormal"/>
              <w:jc w:val="center"/>
            </w:pPr>
            <w:r>
              <w:t>0720059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42990,300</w:t>
            </w:r>
          </w:p>
        </w:tc>
        <w:tc>
          <w:tcPr>
            <w:tcW w:w="1580" w:type="dxa"/>
            <w:vAlign w:val="bottom"/>
          </w:tcPr>
          <w:p w:rsidR="00F444A8" w:rsidRDefault="00F444A8">
            <w:pPr>
              <w:pStyle w:val="ConsPlusNormal"/>
              <w:jc w:val="center"/>
            </w:pPr>
            <w:r>
              <w:t>42990,300</w:t>
            </w:r>
          </w:p>
        </w:tc>
      </w:tr>
      <w:tr w:rsidR="00F444A8">
        <w:tc>
          <w:tcPr>
            <w:tcW w:w="1134" w:type="dxa"/>
            <w:vAlign w:val="bottom"/>
          </w:tcPr>
          <w:p w:rsidR="00F444A8" w:rsidRDefault="00F444A8">
            <w:pPr>
              <w:pStyle w:val="ConsPlusNormal"/>
              <w:jc w:val="center"/>
            </w:pPr>
            <w:r>
              <w:t>0720059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42990,300</w:t>
            </w:r>
          </w:p>
        </w:tc>
        <w:tc>
          <w:tcPr>
            <w:tcW w:w="1580" w:type="dxa"/>
            <w:vAlign w:val="bottom"/>
          </w:tcPr>
          <w:p w:rsidR="00F444A8" w:rsidRDefault="00F444A8">
            <w:pPr>
              <w:pStyle w:val="ConsPlusNormal"/>
              <w:jc w:val="center"/>
            </w:pPr>
            <w:r>
              <w:t>42990,300</w:t>
            </w:r>
          </w:p>
        </w:tc>
      </w:tr>
      <w:tr w:rsidR="00F444A8">
        <w:tc>
          <w:tcPr>
            <w:tcW w:w="1134" w:type="dxa"/>
            <w:vAlign w:val="bottom"/>
          </w:tcPr>
          <w:p w:rsidR="00F444A8" w:rsidRDefault="00F444A8">
            <w:pPr>
              <w:pStyle w:val="ConsPlusNormal"/>
              <w:jc w:val="center"/>
            </w:pPr>
            <w:r>
              <w:t>0720059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9543,000</w:t>
            </w:r>
          </w:p>
        </w:tc>
        <w:tc>
          <w:tcPr>
            <w:tcW w:w="1580" w:type="dxa"/>
            <w:vAlign w:val="bottom"/>
          </w:tcPr>
          <w:p w:rsidR="00F444A8" w:rsidRDefault="00F444A8">
            <w:pPr>
              <w:pStyle w:val="ConsPlusNormal"/>
              <w:jc w:val="center"/>
            </w:pPr>
            <w:r>
              <w:t>9543,000</w:t>
            </w:r>
          </w:p>
        </w:tc>
      </w:tr>
      <w:tr w:rsidR="00F444A8">
        <w:tc>
          <w:tcPr>
            <w:tcW w:w="1134" w:type="dxa"/>
            <w:vAlign w:val="bottom"/>
          </w:tcPr>
          <w:p w:rsidR="00F444A8" w:rsidRDefault="00F444A8">
            <w:pPr>
              <w:pStyle w:val="ConsPlusNormal"/>
              <w:jc w:val="center"/>
            </w:pPr>
            <w:r>
              <w:t>0720059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9543,000</w:t>
            </w:r>
          </w:p>
        </w:tc>
        <w:tc>
          <w:tcPr>
            <w:tcW w:w="1580" w:type="dxa"/>
            <w:vAlign w:val="bottom"/>
          </w:tcPr>
          <w:p w:rsidR="00F444A8" w:rsidRDefault="00F444A8">
            <w:pPr>
              <w:pStyle w:val="ConsPlusNormal"/>
              <w:jc w:val="center"/>
            </w:pPr>
            <w:r>
              <w:t>9543,000</w:t>
            </w:r>
          </w:p>
        </w:tc>
      </w:tr>
      <w:tr w:rsidR="00F444A8">
        <w:tc>
          <w:tcPr>
            <w:tcW w:w="1134" w:type="dxa"/>
            <w:vAlign w:val="bottom"/>
          </w:tcPr>
          <w:p w:rsidR="00F444A8" w:rsidRDefault="00F444A8">
            <w:pPr>
              <w:pStyle w:val="ConsPlusNormal"/>
              <w:jc w:val="center"/>
            </w:pPr>
            <w:r>
              <w:t>0720059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33447,300</w:t>
            </w:r>
          </w:p>
        </w:tc>
        <w:tc>
          <w:tcPr>
            <w:tcW w:w="1580" w:type="dxa"/>
            <w:vAlign w:val="bottom"/>
          </w:tcPr>
          <w:p w:rsidR="00F444A8" w:rsidRDefault="00F444A8">
            <w:pPr>
              <w:pStyle w:val="ConsPlusNormal"/>
              <w:jc w:val="center"/>
            </w:pPr>
            <w:r>
              <w:t>33447,300</w:t>
            </w:r>
          </w:p>
        </w:tc>
      </w:tr>
      <w:tr w:rsidR="00F444A8">
        <w:tc>
          <w:tcPr>
            <w:tcW w:w="1134" w:type="dxa"/>
            <w:vAlign w:val="bottom"/>
          </w:tcPr>
          <w:p w:rsidR="00F444A8" w:rsidRDefault="00F444A8">
            <w:pPr>
              <w:pStyle w:val="ConsPlusNormal"/>
              <w:jc w:val="center"/>
            </w:pPr>
            <w:r>
              <w:t>0720059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33447,300</w:t>
            </w:r>
          </w:p>
        </w:tc>
        <w:tc>
          <w:tcPr>
            <w:tcW w:w="1580" w:type="dxa"/>
            <w:vAlign w:val="bottom"/>
          </w:tcPr>
          <w:p w:rsidR="00F444A8" w:rsidRDefault="00F444A8">
            <w:pPr>
              <w:pStyle w:val="ConsPlusNormal"/>
              <w:jc w:val="center"/>
            </w:pPr>
            <w:r>
              <w:t>33447,300</w:t>
            </w:r>
          </w:p>
        </w:tc>
      </w:tr>
      <w:tr w:rsidR="00F444A8">
        <w:tc>
          <w:tcPr>
            <w:tcW w:w="1134" w:type="dxa"/>
            <w:vAlign w:val="bottom"/>
          </w:tcPr>
          <w:p w:rsidR="00F444A8" w:rsidRDefault="00F444A8">
            <w:pPr>
              <w:pStyle w:val="ConsPlusNormal"/>
              <w:jc w:val="center"/>
            </w:pPr>
            <w:r>
              <w:t>0722106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Финансовое обеспечение на увеличение переданных государственных полномочий по организации оздоровления и отдыха детей</w:t>
            </w:r>
          </w:p>
        </w:tc>
        <w:tc>
          <w:tcPr>
            <w:tcW w:w="1644" w:type="dxa"/>
            <w:vAlign w:val="bottom"/>
          </w:tcPr>
          <w:p w:rsidR="00F444A8" w:rsidRDefault="00F444A8">
            <w:pPr>
              <w:pStyle w:val="ConsPlusNormal"/>
              <w:jc w:val="center"/>
            </w:pPr>
            <w:r>
              <w:t>21681,100</w:t>
            </w:r>
          </w:p>
        </w:tc>
        <w:tc>
          <w:tcPr>
            <w:tcW w:w="1580" w:type="dxa"/>
            <w:vAlign w:val="bottom"/>
          </w:tcPr>
          <w:p w:rsidR="00F444A8" w:rsidRDefault="00F444A8">
            <w:pPr>
              <w:pStyle w:val="ConsPlusNormal"/>
              <w:jc w:val="center"/>
            </w:pPr>
            <w:r>
              <w:t>21681,100</w:t>
            </w:r>
          </w:p>
        </w:tc>
      </w:tr>
      <w:tr w:rsidR="00F444A8">
        <w:tc>
          <w:tcPr>
            <w:tcW w:w="1134" w:type="dxa"/>
            <w:vAlign w:val="bottom"/>
          </w:tcPr>
          <w:p w:rsidR="00F444A8" w:rsidRDefault="00F444A8">
            <w:pPr>
              <w:pStyle w:val="ConsPlusNormal"/>
              <w:jc w:val="center"/>
            </w:pPr>
            <w:r>
              <w:t>0722106</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21681,100</w:t>
            </w:r>
          </w:p>
        </w:tc>
        <w:tc>
          <w:tcPr>
            <w:tcW w:w="1580" w:type="dxa"/>
            <w:vAlign w:val="bottom"/>
          </w:tcPr>
          <w:p w:rsidR="00F444A8" w:rsidRDefault="00F444A8">
            <w:pPr>
              <w:pStyle w:val="ConsPlusNormal"/>
              <w:jc w:val="center"/>
            </w:pPr>
            <w:r>
              <w:t>21681,100</w:t>
            </w:r>
          </w:p>
        </w:tc>
      </w:tr>
      <w:tr w:rsidR="00F444A8">
        <w:tc>
          <w:tcPr>
            <w:tcW w:w="1134" w:type="dxa"/>
            <w:vAlign w:val="bottom"/>
          </w:tcPr>
          <w:p w:rsidR="00F444A8" w:rsidRDefault="00F444A8">
            <w:pPr>
              <w:pStyle w:val="ConsPlusNormal"/>
              <w:jc w:val="center"/>
            </w:pPr>
            <w:r>
              <w:t>0722106</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21681,100</w:t>
            </w:r>
          </w:p>
        </w:tc>
        <w:tc>
          <w:tcPr>
            <w:tcW w:w="1580" w:type="dxa"/>
            <w:vAlign w:val="bottom"/>
          </w:tcPr>
          <w:p w:rsidR="00F444A8" w:rsidRDefault="00F444A8">
            <w:pPr>
              <w:pStyle w:val="ConsPlusNormal"/>
              <w:jc w:val="center"/>
            </w:pPr>
            <w:r>
              <w:t>21681,100</w:t>
            </w:r>
          </w:p>
        </w:tc>
      </w:tr>
      <w:tr w:rsidR="00F444A8">
        <w:tc>
          <w:tcPr>
            <w:tcW w:w="1134" w:type="dxa"/>
            <w:vAlign w:val="bottom"/>
          </w:tcPr>
          <w:p w:rsidR="00F444A8" w:rsidRDefault="00F444A8">
            <w:pPr>
              <w:pStyle w:val="ConsPlusNormal"/>
              <w:jc w:val="center"/>
            </w:pPr>
            <w:r>
              <w:t>0722106</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21681,100</w:t>
            </w:r>
          </w:p>
        </w:tc>
        <w:tc>
          <w:tcPr>
            <w:tcW w:w="1580" w:type="dxa"/>
            <w:vAlign w:val="bottom"/>
          </w:tcPr>
          <w:p w:rsidR="00F444A8" w:rsidRDefault="00F444A8">
            <w:pPr>
              <w:pStyle w:val="ConsPlusNormal"/>
              <w:jc w:val="center"/>
            </w:pPr>
            <w:r>
              <w:t>21681,100</w:t>
            </w:r>
          </w:p>
        </w:tc>
      </w:tr>
      <w:tr w:rsidR="00F444A8">
        <w:tc>
          <w:tcPr>
            <w:tcW w:w="1134" w:type="dxa"/>
            <w:vAlign w:val="bottom"/>
          </w:tcPr>
          <w:p w:rsidR="00F444A8" w:rsidRDefault="00F444A8">
            <w:pPr>
              <w:pStyle w:val="ConsPlusNormal"/>
              <w:jc w:val="center"/>
            </w:pPr>
            <w:r>
              <w:t>0722156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Мероприятия в области организации отдыха детей, включая администрирование расходов</w:t>
            </w:r>
          </w:p>
        </w:tc>
        <w:tc>
          <w:tcPr>
            <w:tcW w:w="1644" w:type="dxa"/>
            <w:vAlign w:val="bottom"/>
          </w:tcPr>
          <w:p w:rsidR="00F444A8" w:rsidRDefault="00F444A8">
            <w:pPr>
              <w:pStyle w:val="ConsPlusNormal"/>
              <w:jc w:val="center"/>
            </w:pPr>
            <w:r>
              <w:t>1525,200</w:t>
            </w:r>
          </w:p>
        </w:tc>
        <w:tc>
          <w:tcPr>
            <w:tcW w:w="1580" w:type="dxa"/>
            <w:vAlign w:val="bottom"/>
          </w:tcPr>
          <w:p w:rsidR="00F444A8" w:rsidRDefault="00F444A8">
            <w:pPr>
              <w:pStyle w:val="ConsPlusNormal"/>
              <w:jc w:val="center"/>
            </w:pPr>
            <w:r>
              <w:t>1525,200</w:t>
            </w:r>
          </w:p>
        </w:tc>
      </w:tr>
      <w:tr w:rsidR="00F444A8">
        <w:tc>
          <w:tcPr>
            <w:tcW w:w="1134" w:type="dxa"/>
            <w:vAlign w:val="bottom"/>
          </w:tcPr>
          <w:p w:rsidR="00F444A8" w:rsidRDefault="00F444A8">
            <w:pPr>
              <w:pStyle w:val="ConsPlusNormal"/>
              <w:jc w:val="center"/>
            </w:pPr>
            <w:r>
              <w:t>0722156</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142,000</w:t>
            </w:r>
          </w:p>
        </w:tc>
        <w:tc>
          <w:tcPr>
            <w:tcW w:w="1580" w:type="dxa"/>
            <w:vAlign w:val="bottom"/>
          </w:tcPr>
          <w:p w:rsidR="00F444A8" w:rsidRDefault="00F444A8">
            <w:pPr>
              <w:pStyle w:val="ConsPlusNormal"/>
              <w:jc w:val="center"/>
            </w:pPr>
            <w:r>
              <w:t>142,000</w:t>
            </w:r>
          </w:p>
        </w:tc>
      </w:tr>
      <w:tr w:rsidR="00F444A8">
        <w:tc>
          <w:tcPr>
            <w:tcW w:w="1134" w:type="dxa"/>
            <w:vAlign w:val="bottom"/>
          </w:tcPr>
          <w:p w:rsidR="00F444A8" w:rsidRDefault="00F444A8">
            <w:pPr>
              <w:pStyle w:val="ConsPlusNormal"/>
              <w:jc w:val="center"/>
            </w:pPr>
            <w:r>
              <w:t>0722156</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142,000</w:t>
            </w:r>
          </w:p>
        </w:tc>
        <w:tc>
          <w:tcPr>
            <w:tcW w:w="1580" w:type="dxa"/>
            <w:vAlign w:val="bottom"/>
          </w:tcPr>
          <w:p w:rsidR="00F444A8" w:rsidRDefault="00F444A8">
            <w:pPr>
              <w:pStyle w:val="ConsPlusNormal"/>
              <w:jc w:val="center"/>
            </w:pPr>
            <w:r>
              <w:t>142,000</w:t>
            </w:r>
          </w:p>
        </w:tc>
      </w:tr>
      <w:tr w:rsidR="00F444A8">
        <w:tc>
          <w:tcPr>
            <w:tcW w:w="1134" w:type="dxa"/>
            <w:vAlign w:val="bottom"/>
          </w:tcPr>
          <w:p w:rsidR="00F444A8" w:rsidRDefault="00F444A8">
            <w:pPr>
              <w:pStyle w:val="ConsPlusNormal"/>
              <w:jc w:val="center"/>
            </w:pPr>
            <w:r>
              <w:t>0722156</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142,000</w:t>
            </w:r>
          </w:p>
        </w:tc>
        <w:tc>
          <w:tcPr>
            <w:tcW w:w="1580" w:type="dxa"/>
            <w:vAlign w:val="bottom"/>
          </w:tcPr>
          <w:p w:rsidR="00F444A8" w:rsidRDefault="00F444A8">
            <w:pPr>
              <w:pStyle w:val="ConsPlusNormal"/>
              <w:jc w:val="center"/>
            </w:pPr>
            <w:r>
              <w:t>142,000</w:t>
            </w:r>
          </w:p>
        </w:tc>
      </w:tr>
      <w:tr w:rsidR="00F444A8">
        <w:tc>
          <w:tcPr>
            <w:tcW w:w="1134" w:type="dxa"/>
            <w:vAlign w:val="bottom"/>
          </w:tcPr>
          <w:p w:rsidR="00F444A8" w:rsidRDefault="00F444A8">
            <w:pPr>
              <w:pStyle w:val="ConsPlusNormal"/>
              <w:jc w:val="center"/>
            </w:pPr>
            <w:r>
              <w:t>0722156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1383,200</w:t>
            </w:r>
          </w:p>
        </w:tc>
        <w:tc>
          <w:tcPr>
            <w:tcW w:w="1580" w:type="dxa"/>
            <w:vAlign w:val="bottom"/>
          </w:tcPr>
          <w:p w:rsidR="00F444A8" w:rsidRDefault="00F444A8">
            <w:pPr>
              <w:pStyle w:val="ConsPlusNormal"/>
              <w:jc w:val="center"/>
            </w:pPr>
            <w:r>
              <w:t>1383,200</w:t>
            </w:r>
          </w:p>
        </w:tc>
      </w:tr>
      <w:tr w:rsidR="00F444A8">
        <w:tc>
          <w:tcPr>
            <w:tcW w:w="1134" w:type="dxa"/>
            <w:vAlign w:val="bottom"/>
          </w:tcPr>
          <w:p w:rsidR="00F444A8" w:rsidRDefault="00F444A8">
            <w:pPr>
              <w:pStyle w:val="ConsPlusNormal"/>
              <w:jc w:val="center"/>
            </w:pPr>
            <w:r>
              <w:t>0722156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1383,200</w:t>
            </w:r>
          </w:p>
        </w:tc>
        <w:tc>
          <w:tcPr>
            <w:tcW w:w="1580" w:type="dxa"/>
            <w:vAlign w:val="bottom"/>
          </w:tcPr>
          <w:p w:rsidR="00F444A8" w:rsidRDefault="00F444A8">
            <w:pPr>
              <w:pStyle w:val="ConsPlusNormal"/>
              <w:jc w:val="center"/>
            </w:pPr>
            <w:r>
              <w:t>1383,200</w:t>
            </w:r>
          </w:p>
        </w:tc>
      </w:tr>
      <w:tr w:rsidR="00F444A8">
        <w:tc>
          <w:tcPr>
            <w:tcW w:w="1134" w:type="dxa"/>
            <w:vAlign w:val="bottom"/>
          </w:tcPr>
          <w:p w:rsidR="00F444A8" w:rsidRDefault="00F444A8">
            <w:pPr>
              <w:pStyle w:val="ConsPlusNormal"/>
              <w:jc w:val="center"/>
            </w:pPr>
            <w:r>
              <w:t>0722156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1383,200</w:t>
            </w:r>
          </w:p>
        </w:tc>
        <w:tc>
          <w:tcPr>
            <w:tcW w:w="1580" w:type="dxa"/>
            <w:vAlign w:val="bottom"/>
          </w:tcPr>
          <w:p w:rsidR="00F444A8" w:rsidRDefault="00F444A8">
            <w:pPr>
              <w:pStyle w:val="ConsPlusNormal"/>
              <w:jc w:val="center"/>
            </w:pPr>
            <w:r>
              <w:t>1383,200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Организация отдыха и оздоровления детей</w:t>
            </w:r>
          </w:p>
        </w:tc>
        <w:tc>
          <w:tcPr>
            <w:tcW w:w="1644" w:type="dxa"/>
            <w:vAlign w:val="bottom"/>
          </w:tcPr>
          <w:p w:rsidR="00F444A8" w:rsidRDefault="00F444A8">
            <w:pPr>
              <w:pStyle w:val="ConsPlusNormal"/>
              <w:jc w:val="center"/>
            </w:pPr>
            <w:r>
              <w:t>135411,100</w:t>
            </w:r>
          </w:p>
        </w:tc>
        <w:tc>
          <w:tcPr>
            <w:tcW w:w="1580" w:type="dxa"/>
            <w:vAlign w:val="bottom"/>
          </w:tcPr>
          <w:p w:rsidR="00F444A8" w:rsidRDefault="00F444A8">
            <w:pPr>
              <w:pStyle w:val="ConsPlusNormal"/>
              <w:jc w:val="center"/>
            </w:pPr>
            <w:r>
              <w:t>135411,100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1358,000</w:t>
            </w:r>
          </w:p>
        </w:tc>
        <w:tc>
          <w:tcPr>
            <w:tcW w:w="1580" w:type="dxa"/>
            <w:vAlign w:val="bottom"/>
          </w:tcPr>
          <w:p w:rsidR="00F444A8" w:rsidRDefault="00F444A8">
            <w:pPr>
              <w:pStyle w:val="ConsPlusNormal"/>
              <w:jc w:val="center"/>
            </w:pPr>
            <w:r>
              <w:t>1358,000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1358,000</w:t>
            </w:r>
          </w:p>
        </w:tc>
        <w:tc>
          <w:tcPr>
            <w:tcW w:w="1580" w:type="dxa"/>
            <w:vAlign w:val="bottom"/>
          </w:tcPr>
          <w:p w:rsidR="00F444A8" w:rsidRDefault="00F444A8">
            <w:pPr>
              <w:pStyle w:val="ConsPlusNormal"/>
              <w:jc w:val="center"/>
            </w:pPr>
            <w:r>
              <w:t>1358,000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1358,000</w:t>
            </w:r>
          </w:p>
        </w:tc>
        <w:tc>
          <w:tcPr>
            <w:tcW w:w="1580" w:type="dxa"/>
            <w:vAlign w:val="bottom"/>
          </w:tcPr>
          <w:p w:rsidR="00F444A8" w:rsidRDefault="00F444A8">
            <w:pPr>
              <w:pStyle w:val="ConsPlusNormal"/>
              <w:jc w:val="center"/>
            </w:pPr>
            <w:r>
              <w:t>1358,000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643,100</w:t>
            </w:r>
          </w:p>
        </w:tc>
        <w:tc>
          <w:tcPr>
            <w:tcW w:w="1580" w:type="dxa"/>
            <w:vAlign w:val="bottom"/>
          </w:tcPr>
          <w:p w:rsidR="00F444A8" w:rsidRDefault="00F444A8">
            <w:pPr>
              <w:pStyle w:val="ConsPlusNormal"/>
              <w:jc w:val="center"/>
            </w:pPr>
            <w:r>
              <w:t>643,100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643,100</w:t>
            </w:r>
          </w:p>
        </w:tc>
        <w:tc>
          <w:tcPr>
            <w:tcW w:w="1580" w:type="dxa"/>
            <w:vAlign w:val="bottom"/>
          </w:tcPr>
          <w:p w:rsidR="00F444A8" w:rsidRDefault="00F444A8">
            <w:pPr>
              <w:pStyle w:val="ConsPlusNormal"/>
              <w:jc w:val="center"/>
            </w:pPr>
            <w:r>
              <w:t>643,100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643,100</w:t>
            </w:r>
          </w:p>
        </w:tc>
        <w:tc>
          <w:tcPr>
            <w:tcW w:w="1580" w:type="dxa"/>
            <w:vAlign w:val="bottom"/>
          </w:tcPr>
          <w:p w:rsidR="00F444A8" w:rsidRDefault="00F444A8">
            <w:pPr>
              <w:pStyle w:val="ConsPlusNormal"/>
              <w:jc w:val="center"/>
            </w:pPr>
            <w:r>
              <w:t>643,100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19170,300</w:t>
            </w:r>
          </w:p>
        </w:tc>
        <w:tc>
          <w:tcPr>
            <w:tcW w:w="1580" w:type="dxa"/>
            <w:vAlign w:val="bottom"/>
          </w:tcPr>
          <w:p w:rsidR="00F444A8" w:rsidRDefault="00F444A8">
            <w:pPr>
              <w:pStyle w:val="ConsPlusNormal"/>
              <w:jc w:val="center"/>
            </w:pPr>
            <w:r>
              <w:t>19170,300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44" w:type="dxa"/>
            <w:vAlign w:val="bottom"/>
          </w:tcPr>
          <w:p w:rsidR="00F444A8" w:rsidRDefault="00F444A8">
            <w:pPr>
              <w:pStyle w:val="ConsPlusNormal"/>
              <w:jc w:val="center"/>
            </w:pPr>
            <w:r>
              <w:t>19170,300</w:t>
            </w:r>
          </w:p>
        </w:tc>
        <w:tc>
          <w:tcPr>
            <w:tcW w:w="1580" w:type="dxa"/>
            <w:vAlign w:val="bottom"/>
          </w:tcPr>
          <w:p w:rsidR="00F444A8" w:rsidRDefault="00F444A8">
            <w:pPr>
              <w:pStyle w:val="ConsPlusNormal"/>
              <w:jc w:val="center"/>
            </w:pPr>
            <w:r>
              <w:t>19170,300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19170,300</w:t>
            </w:r>
          </w:p>
        </w:tc>
        <w:tc>
          <w:tcPr>
            <w:tcW w:w="1580" w:type="dxa"/>
            <w:vAlign w:val="bottom"/>
          </w:tcPr>
          <w:p w:rsidR="00F444A8" w:rsidRDefault="00F444A8">
            <w:pPr>
              <w:pStyle w:val="ConsPlusNormal"/>
              <w:jc w:val="center"/>
            </w:pPr>
            <w:r>
              <w:t>19170,300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114239,700</w:t>
            </w:r>
          </w:p>
        </w:tc>
        <w:tc>
          <w:tcPr>
            <w:tcW w:w="1580" w:type="dxa"/>
            <w:vAlign w:val="bottom"/>
          </w:tcPr>
          <w:p w:rsidR="00F444A8" w:rsidRDefault="00F444A8">
            <w:pPr>
              <w:pStyle w:val="ConsPlusNormal"/>
              <w:jc w:val="center"/>
            </w:pPr>
            <w:r>
              <w:t>114239,700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114239,700</w:t>
            </w:r>
          </w:p>
        </w:tc>
        <w:tc>
          <w:tcPr>
            <w:tcW w:w="1580" w:type="dxa"/>
            <w:vAlign w:val="bottom"/>
          </w:tcPr>
          <w:p w:rsidR="00F444A8" w:rsidRDefault="00F444A8">
            <w:pPr>
              <w:pStyle w:val="ConsPlusNormal"/>
              <w:jc w:val="center"/>
            </w:pPr>
            <w:r>
              <w:t>114239,700</w:t>
            </w:r>
          </w:p>
        </w:tc>
      </w:tr>
      <w:tr w:rsidR="00F444A8">
        <w:tc>
          <w:tcPr>
            <w:tcW w:w="1134" w:type="dxa"/>
            <w:vAlign w:val="bottom"/>
          </w:tcPr>
          <w:p w:rsidR="00F444A8" w:rsidRDefault="00F444A8">
            <w:pPr>
              <w:pStyle w:val="ConsPlusNormal"/>
              <w:jc w:val="center"/>
            </w:pPr>
            <w:r>
              <w:t>0726320</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114239,700</w:t>
            </w:r>
          </w:p>
        </w:tc>
        <w:tc>
          <w:tcPr>
            <w:tcW w:w="1580" w:type="dxa"/>
            <w:vAlign w:val="bottom"/>
          </w:tcPr>
          <w:p w:rsidR="00F444A8" w:rsidRDefault="00F444A8">
            <w:pPr>
              <w:pStyle w:val="ConsPlusNormal"/>
              <w:jc w:val="center"/>
            </w:pPr>
            <w:r>
              <w:t>114239,700</w:t>
            </w:r>
          </w:p>
        </w:tc>
      </w:tr>
      <w:tr w:rsidR="00F444A8">
        <w:tc>
          <w:tcPr>
            <w:tcW w:w="1134" w:type="dxa"/>
            <w:vAlign w:val="bottom"/>
          </w:tcPr>
          <w:p w:rsidR="00F444A8" w:rsidRDefault="00F444A8">
            <w:pPr>
              <w:pStyle w:val="ConsPlusNormal"/>
              <w:jc w:val="center"/>
            </w:pPr>
            <w:r>
              <w:t>0727002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на организацию оздоровления и отдыха детей хозяйствующим субъектам независимо от организационно-правовой формы и формы собственности (за исключением государственных (муниципальных) учреждений), некоммерческим организациям</w:t>
            </w:r>
          </w:p>
        </w:tc>
        <w:tc>
          <w:tcPr>
            <w:tcW w:w="1644" w:type="dxa"/>
            <w:vAlign w:val="bottom"/>
          </w:tcPr>
          <w:p w:rsidR="00F444A8" w:rsidRDefault="00F444A8">
            <w:pPr>
              <w:pStyle w:val="ConsPlusNormal"/>
              <w:jc w:val="center"/>
            </w:pPr>
            <w:r>
              <w:t>4507,600</w:t>
            </w:r>
          </w:p>
        </w:tc>
        <w:tc>
          <w:tcPr>
            <w:tcW w:w="1580" w:type="dxa"/>
            <w:vAlign w:val="bottom"/>
          </w:tcPr>
          <w:p w:rsidR="00F444A8" w:rsidRDefault="00F444A8">
            <w:pPr>
              <w:pStyle w:val="ConsPlusNormal"/>
              <w:jc w:val="center"/>
            </w:pPr>
            <w:r>
              <w:t>4507,600</w:t>
            </w:r>
          </w:p>
        </w:tc>
      </w:tr>
      <w:tr w:rsidR="00F444A8">
        <w:tc>
          <w:tcPr>
            <w:tcW w:w="1134" w:type="dxa"/>
            <w:vAlign w:val="bottom"/>
          </w:tcPr>
          <w:p w:rsidR="00F444A8" w:rsidRDefault="00F444A8">
            <w:pPr>
              <w:pStyle w:val="ConsPlusNormal"/>
              <w:jc w:val="center"/>
            </w:pPr>
            <w:r>
              <w:t>0727002</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4507,600</w:t>
            </w:r>
          </w:p>
        </w:tc>
        <w:tc>
          <w:tcPr>
            <w:tcW w:w="1580" w:type="dxa"/>
            <w:vAlign w:val="bottom"/>
          </w:tcPr>
          <w:p w:rsidR="00F444A8" w:rsidRDefault="00F444A8">
            <w:pPr>
              <w:pStyle w:val="ConsPlusNormal"/>
              <w:jc w:val="center"/>
            </w:pPr>
            <w:r>
              <w:t>4507,600</w:t>
            </w:r>
          </w:p>
        </w:tc>
      </w:tr>
      <w:tr w:rsidR="00F444A8">
        <w:tc>
          <w:tcPr>
            <w:tcW w:w="1134" w:type="dxa"/>
            <w:vAlign w:val="bottom"/>
          </w:tcPr>
          <w:p w:rsidR="00F444A8" w:rsidRDefault="00F444A8">
            <w:pPr>
              <w:pStyle w:val="ConsPlusNormal"/>
              <w:jc w:val="center"/>
            </w:pPr>
            <w:r>
              <w:t>0727002</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4507,600</w:t>
            </w:r>
          </w:p>
        </w:tc>
        <w:tc>
          <w:tcPr>
            <w:tcW w:w="1580" w:type="dxa"/>
            <w:vAlign w:val="bottom"/>
          </w:tcPr>
          <w:p w:rsidR="00F444A8" w:rsidRDefault="00F444A8">
            <w:pPr>
              <w:pStyle w:val="ConsPlusNormal"/>
              <w:jc w:val="center"/>
            </w:pPr>
            <w:r>
              <w:t>4507,600</w:t>
            </w:r>
          </w:p>
        </w:tc>
      </w:tr>
      <w:tr w:rsidR="00F444A8">
        <w:tc>
          <w:tcPr>
            <w:tcW w:w="1134" w:type="dxa"/>
            <w:vAlign w:val="bottom"/>
          </w:tcPr>
          <w:p w:rsidR="00F444A8" w:rsidRDefault="00F444A8">
            <w:pPr>
              <w:pStyle w:val="ConsPlusNormal"/>
              <w:jc w:val="center"/>
            </w:pPr>
            <w:r>
              <w:t>0727002</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Молодежная политика и оздоровление детей</w:t>
            </w:r>
          </w:p>
        </w:tc>
        <w:tc>
          <w:tcPr>
            <w:tcW w:w="1644" w:type="dxa"/>
            <w:vAlign w:val="bottom"/>
          </w:tcPr>
          <w:p w:rsidR="00F444A8" w:rsidRDefault="00F444A8">
            <w:pPr>
              <w:pStyle w:val="ConsPlusNormal"/>
              <w:jc w:val="center"/>
            </w:pPr>
            <w:r>
              <w:t>4507,600</w:t>
            </w:r>
          </w:p>
        </w:tc>
        <w:tc>
          <w:tcPr>
            <w:tcW w:w="1580" w:type="dxa"/>
            <w:vAlign w:val="bottom"/>
          </w:tcPr>
          <w:p w:rsidR="00F444A8" w:rsidRDefault="00F444A8">
            <w:pPr>
              <w:pStyle w:val="ConsPlusNormal"/>
              <w:jc w:val="center"/>
            </w:pPr>
            <w:r>
              <w:t>4507,600</w:t>
            </w:r>
          </w:p>
        </w:tc>
      </w:tr>
      <w:tr w:rsidR="00F444A8">
        <w:tc>
          <w:tcPr>
            <w:tcW w:w="1134" w:type="dxa"/>
            <w:vAlign w:val="bottom"/>
          </w:tcPr>
          <w:p w:rsidR="00F444A8" w:rsidRDefault="00F444A8">
            <w:pPr>
              <w:pStyle w:val="ConsPlusNormal"/>
              <w:jc w:val="center"/>
            </w:pPr>
            <w:r>
              <w:t>0800000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"Экономическое развитие города Перми"</w:t>
            </w:r>
          </w:p>
        </w:tc>
        <w:tc>
          <w:tcPr>
            <w:tcW w:w="1644" w:type="dxa"/>
            <w:vAlign w:val="bottom"/>
          </w:tcPr>
          <w:p w:rsidR="00F444A8" w:rsidRDefault="00F444A8">
            <w:pPr>
              <w:pStyle w:val="ConsPlusNormal"/>
              <w:jc w:val="center"/>
            </w:pPr>
            <w:r>
              <w:t>13493,200</w:t>
            </w:r>
          </w:p>
        </w:tc>
        <w:tc>
          <w:tcPr>
            <w:tcW w:w="1580" w:type="dxa"/>
            <w:vAlign w:val="bottom"/>
          </w:tcPr>
          <w:p w:rsidR="00F444A8" w:rsidRDefault="00F444A8">
            <w:pPr>
              <w:pStyle w:val="ConsPlusNormal"/>
              <w:jc w:val="center"/>
            </w:pPr>
            <w:r>
              <w:t>13526,000</w:t>
            </w:r>
          </w:p>
        </w:tc>
      </w:tr>
      <w:tr w:rsidR="00F444A8">
        <w:tc>
          <w:tcPr>
            <w:tcW w:w="1134" w:type="dxa"/>
            <w:vAlign w:val="bottom"/>
          </w:tcPr>
          <w:p w:rsidR="00F444A8" w:rsidRDefault="00F444A8">
            <w:pPr>
              <w:pStyle w:val="ConsPlusNormal"/>
              <w:jc w:val="center"/>
            </w:pPr>
            <w:r>
              <w:t>0810000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"Формирование благоприятной инвестиционной среды"</w:t>
            </w:r>
          </w:p>
        </w:tc>
        <w:tc>
          <w:tcPr>
            <w:tcW w:w="1644" w:type="dxa"/>
            <w:vAlign w:val="bottom"/>
          </w:tcPr>
          <w:p w:rsidR="00F444A8" w:rsidRDefault="00F444A8">
            <w:pPr>
              <w:pStyle w:val="ConsPlusNormal"/>
              <w:jc w:val="center"/>
            </w:pPr>
            <w:r>
              <w:t>3265,900</w:t>
            </w:r>
          </w:p>
        </w:tc>
        <w:tc>
          <w:tcPr>
            <w:tcW w:w="1580" w:type="dxa"/>
            <w:vAlign w:val="bottom"/>
          </w:tcPr>
          <w:p w:rsidR="00F444A8" w:rsidRDefault="00F444A8">
            <w:pPr>
              <w:pStyle w:val="ConsPlusNormal"/>
              <w:jc w:val="center"/>
            </w:pPr>
            <w:r>
              <w:t>3298,700</w:t>
            </w:r>
          </w:p>
        </w:tc>
      </w:tr>
      <w:tr w:rsidR="00F444A8">
        <w:tc>
          <w:tcPr>
            <w:tcW w:w="1134" w:type="dxa"/>
            <w:vAlign w:val="bottom"/>
          </w:tcPr>
          <w:p w:rsidR="00F444A8" w:rsidRDefault="00F444A8">
            <w:pPr>
              <w:pStyle w:val="ConsPlusNormal"/>
              <w:jc w:val="center"/>
            </w:pPr>
            <w:r>
              <w:t>0812117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по увеличению объема инвестиций в экономику города</w:t>
            </w:r>
          </w:p>
        </w:tc>
        <w:tc>
          <w:tcPr>
            <w:tcW w:w="1644" w:type="dxa"/>
            <w:vAlign w:val="bottom"/>
          </w:tcPr>
          <w:p w:rsidR="00F444A8" w:rsidRDefault="00F444A8">
            <w:pPr>
              <w:pStyle w:val="ConsPlusNormal"/>
              <w:jc w:val="center"/>
            </w:pPr>
            <w:r>
              <w:t>3265,900</w:t>
            </w:r>
          </w:p>
        </w:tc>
        <w:tc>
          <w:tcPr>
            <w:tcW w:w="1580" w:type="dxa"/>
            <w:vAlign w:val="bottom"/>
          </w:tcPr>
          <w:p w:rsidR="00F444A8" w:rsidRDefault="00F444A8">
            <w:pPr>
              <w:pStyle w:val="ConsPlusNormal"/>
              <w:jc w:val="center"/>
            </w:pPr>
            <w:r>
              <w:t>3298,700</w:t>
            </w:r>
          </w:p>
        </w:tc>
      </w:tr>
      <w:tr w:rsidR="00F444A8">
        <w:tc>
          <w:tcPr>
            <w:tcW w:w="1134" w:type="dxa"/>
            <w:vAlign w:val="bottom"/>
          </w:tcPr>
          <w:p w:rsidR="00F444A8" w:rsidRDefault="00F444A8">
            <w:pPr>
              <w:pStyle w:val="ConsPlusNormal"/>
              <w:jc w:val="center"/>
            </w:pPr>
            <w:r>
              <w:t>0812117</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79,800</w:t>
            </w:r>
          </w:p>
        </w:tc>
        <w:tc>
          <w:tcPr>
            <w:tcW w:w="1580" w:type="dxa"/>
            <w:vAlign w:val="bottom"/>
          </w:tcPr>
          <w:p w:rsidR="00F444A8" w:rsidRDefault="00F444A8">
            <w:pPr>
              <w:pStyle w:val="ConsPlusNormal"/>
              <w:jc w:val="center"/>
            </w:pPr>
            <w:r>
              <w:t>84,100</w:t>
            </w:r>
          </w:p>
        </w:tc>
      </w:tr>
      <w:tr w:rsidR="00F444A8">
        <w:tc>
          <w:tcPr>
            <w:tcW w:w="1134" w:type="dxa"/>
            <w:vAlign w:val="bottom"/>
          </w:tcPr>
          <w:p w:rsidR="00F444A8" w:rsidRDefault="00F444A8">
            <w:pPr>
              <w:pStyle w:val="ConsPlusNormal"/>
              <w:jc w:val="center"/>
            </w:pPr>
            <w:r>
              <w:t>0812117</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79,800</w:t>
            </w:r>
          </w:p>
        </w:tc>
        <w:tc>
          <w:tcPr>
            <w:tcW w:w="1580" w:type="dxa"/>
            <w:vAlign w:val="bottom"/>
          </w:tcPr>
          <w:p w:rsidR="00F444A8" w:rsidRDefault="00F444A8">
            <w:pPr>
              <w:pStyle w:val="ConsPlusNormal"/>
              <w:jc w:val="center"/>
            </w:pPr>
            <w:r>
              <w:t>84,100</w:t>
            </w:r>
          </w:p>
        </w:tc>
      </w:tr>
      <w:tr w:rsidR="00F444A8">
        <w:tc>
          <w:tcPr>
            <w:tcW w:w="1134" w:type="dxa"/>
            <w:vAlign w:val="bottom"/>
          </w:tcPr>
          <w:p w:rsidR="00F444A8" w:rsidRDefault="00F444A8">
            <w:pPr>
              <w:pStyle w:val="ConsPlusNormal"/>
              <w:jc w:val="center"/>
            </w:pPr>
            <w:r>
              <w:t>0812117</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79,800</w:t>
            </w:r>
          </w:p>
        </w:tc>
        <w:tc>
          <w:tcPr>
            <w:tcW w:w="1580" w:type="dxa"/>
            <w:vAlign w:val="bottom"/>
          </w:tcPr>
          <w:p w:rsidR="00F444A8" w:rsidRDefault="00F444A8">
            <w:pPr>
              <w:pStyle w:val="ConsPlusNormal"/>
              <w:jc w:val="center"/>
            </w:pPr>
            <w:r>
              <w:t>84,100</w:t>
            </w:r>
          </w:p>
        </w:tc>
      </w:tr>
      <w:tr w:rsidR="00F444A8">
        <w:tc>
          <w:tcPr>
            <w:tcW w:w="1134" w:type="dxa"/>
            <w:vAlign w:val="bottom"/>
          </w:tcPr>
          <w:p w:rsidR="00F444A8" w:rsidRDefault="00F444A8">
            <w:pPr>
              <w:pStyle w:val="ConsPlusNormal"/>
              <w:jc w:val="center"/>
            </w:pPr>
            <w:r>
              <w:t>0812117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3186,100</w:t>
            </w:r>
          </w:p>
        </w:tc>
        <w:tc>
          <w:tcPr>
            <w:tcW w:w="1580" w:type="dxa"/>
            <w:vAlign w:val="bottom"/>
          </w:tcPr>
          <w:p w:rsidR="00F444A8" w:rsidRDefault="00F444A8">
            <w:pPr>
              <w:pStyle w:val="ConsPlusNormal"/>
              <w:jc w:val="center"/>
            </w:pPr>
            <w:r>
              <w:t>3214,600</w:t>
            </w:r>
          </w:p>
        </w:tc>
      </w:tr>
      <w:tr w:rsidR="00F444A8">
        <w:tc>
          <w:tcPr>
            <w:tcW w:w="1134" w:type="dxa"/>
            <w:vAlign w:val="bottom"/>
          </w:tcPr>
          <w:p w:rsidR="00F444A8" w:rsidRDefault="00F444A8">
            <w:pPr>
              <w:pStyle w:val="ConsPlusNormal"/>
              <w:jc w:val="center"/>
            </w:pPr>
            <w:r>
              <w:t>0812117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3186,100</w:t>
            </w:r>
          </w:p>
        </w:tc>
        <w:tc>
          <w:tcPr>
            <w:tcW w:w="1580" w:type="dxa"/>
            <w:vAlign w:val="bottom"/>
          </w:tcPr>
          <w:p w:rsidR="00F444A8" w:rsidRDefault="00F444A8">
            <w:pPr>
              <w:pStyle w:val="ConsPlusNormal"/>
              <w:jc w:val="center"/>
            </w:pPr>
            <w:r>
              <w:t>3214,600</w:t>
            </w:r>
          </w:p>
        </w:tc>
      </w:tr>
      <w:tr w:rsidR="00F444A8">
        <w:tc>
          <w:tcPr>
            <w:tcW w:w="1134" w:type="dxa"/>
            <w:vAlign w:val="bottom"/>
          </w:tcPr>
          <w:p w:rsidR="00F444A8" w:rsidRDefault="00F444A8">
            <w:pPr>
              <w:pStyle w:val="ConsPlusNormal"/>
              <w:jc w:val="center"/>
            </w:pPr>
            <w:r>
              <w:t>0812117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3186,100</w:t>
            </w:r>
          </w:p>
        </w:tc>
        <w:tc>
          <w:tcPr>
            <w:tcW w:w="1580" w:type="dxa"/>
            <w:vAlign w:val="bottom"/>
          </w:tcPr>
          <w:p w:rsidR="00F444A8" w:rsidRDefault="00F444A8">
            <w:pPr>
              <w:pStyle w:val="ConsPlusNormal"/>
              <w:jc w:val="center"/>
            </w:pPr>
            <w:r>
              <w:t>3214,600</w:t>
            </w:r>
          </w:p>
        </w:tc>
      </w:tr>
      <w:tr w:rsidR="00F444A8">
        <w:tc>
          <w:tcPr>
            <w:tcW w:w="1134" w:type="dxa"/>
            <w:vAlign w:val="bottom"/>
          </w:tcPr>
          <w:p w:rsidR="00F444A8" w:rsidRDefault="00F444A8">
            <w:pPr>
              <w:pStyle w:val="ConsPlusNormal"/>
              <w:jc w:val="center"/>
            </w:pPr>
            <w:r>
              <w:t>0820000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"Развитие малого и среднего предпринимательства"</w:t>
            </w:r>
          </w:p>
        </w:tc>
        <w:tc>
          <w:tcPr>
            <w:tcW w:w="1644" w:type="dxa"/>
            <w:vAlign w:val="bottom"/>
          </w:tcPr>
          <w:p w:rsidR="00F444A8" w:rsidRDefault="00F444A8">
            <w:pPr>
              <w:pStyle w:val="ConsPlusNormal"/>
              <w:jc w:val="center"/>
            </w:pPr>
            <w:r>
              <w:t>10227,300</w:t>
            </w:r>
          </w:p>
        </w:tc>
        <w:tc>
          <w:tcPr>
            <w:tcW w:w="1580" w:type="dxa"/>
            <w:vAlign w:val="bottom"/>
          </w:tcPr>
          <w:p w:rsidR="00F444A8" w:rsidRDefault="00F444A8">
            <w:pPr>
              <w:pStyle w:val="ConsPlusNormal"/>
              <w:jc w:val="center"/>
            </w:pPr>
            <w:r>
              <w:t>10227,300</w:t>
            </w:r>
          </w:p>
        </w:tc>
      </w:tr>
      <w:tr w:rsidR="00F444A8">
        <w:tc>
          <w:tcPr>
            <w:tcW w:w="1134" w:type="dxa"/>
            <w:vAlign w:val="bottom"/>
          </w:tcPr>
          <w:p w:rsidR="00F444A8" w:rsidRDefault="00F444A8">
            <w:pPr>
              <w:pStyle w:val="ConsPlusNormal"/>
              <w:jc w:val="center"/>
            </w:pPr>
            <w:r>
              <w:t>0820059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5182,100</w:t>
            </w:r>
          </w:p>
        </w:tc>
        <w:tc>
          <w:tcPr>
            <w:tcW w:w="1580" w:type="dxa"/>
            <w:vAlign w:val="bottom"/>
          </w:tcPr>
          <w:p w:rsidR="00F444A8" w:rsidRDefault="00F444A8">
            <w:pPr>
              <w:pStyle w:val="ConsPlusNormal"/>
              <w:jc w:val="center"/>
            </w:pPr>
            <w:r>
              <w:t>5182,100</w:t>
            </w:r>
          </w:p>
        </w:tc>
      </w:tr>
      <w:tr w:rsidR="00F444A8">
        <w:tc>
          <w:tcPr>
            <w:tcW w:w="1134" w:type="dxa"/>
            <w:vAlign w:val="bottom"/>
          </w:tcPr>
          <w:p w:rsidR="00F444A8" w:rsidRDefault="00F444A8">
            <w:pPr>
              <w:pStyle w:val="ConsPlusNormal"/>
              <w:jc w:val="center"/>
            </w:pPr>
            <w:r>
              <w:t>0820059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5182,100</w:t>
            </w:r>
          </w:p>
        </w:tc>
        <w:tc>
          <w:tcPr>
            <w:tcW w:w="1580" w:type="dxa"/>
            <w:vAlign w:val="bottom"/>
          </w:tcPr>
          <w:p w:rsidR="00F444A8" w:rsidRDefault="00F444A8">
            <w:pPr>
              <w:pStyle w:val="ConsPlusNormal"/>
              <w:jc w:val="center"/>
            </w:pPr>
            <w:r>
              <w:t>5182,100</w:t>
            </w:r>
          </w:p>
        </w:tc>
      </w:tr>
      <w:tr w:rsidR="00F444A8">
        <w:tc>
          <w:tcPr>
            <w:tcW w:w="1134" w:type="dxa"/>
            <w:vAlign w:val="bottom"/>
          </w:tcPr>
          <w:p w:rsidR="00F444A8" w:rsidRDefault="00F444A8">
            <w:pPr>
              <w:pStyle w:val="ConsPlusNormal"/>
              <w:jc w:val="center"/>
            </w:pPr>
            <w:r>
              <w:t>0820059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5182,100</w:t>
            </w:r>
          </w:p>
        </w:tc>
        <w:tc>
          <w:tcPr>
            <w:tcW w:w="1580" w:type="dxa"/>
            <w:vAlign w:val="bottom"/>
          </w:tcPr>
          <w:p w:rsidR="00F444A8" w:rsidRDefault="00F444A8">
            <w:pPr>
              <w:pStyle w:val="ConsPlusNormal"/>
              <w:jc w:val="center"/>
            </w:pPr>
            <w:r>
              <w:t>5182,100</w:t>
            </w:r>
          </w:p>
        </w:tc>
      </w:tr>
      <w:tr w:rsidR="00F444A8">
        <w:tc>
          <w:tcPr>
            <w:tcW w:w="1134" w:type="dxa"/>
            <w:vAlign w:val="bottom"/>
          </w:tcPr>
          <w:p w:rsidR="00F444A8" w:rsidRDefault="00F444A8">
            <w:pPr>
              <w:pStyle w:val="ConsPlusNormal"/>
              <w:jc w:val="center"/>
            </w:pPr>
            <w:r>
              <w:t>0820059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5182,100</w:t>
            </w:r>
          </w:p>
        </w:tc>
        <w:tc>
          <w:tcPr>
            <w:tcW w:w="1580" w:type="dxa"/>
            <w:vAlign w:val="bottom"/>
          </w:tcPr>
          <w:p w:rsidR="00F444A8" w:rsidRDefault="00F444A8">
            <w:pPr>
              <w:pStyle w:val="ConsPlusNormal"/>
              <w:jc w:val="center"/>
            </w:pPr>
            <w:r>
              <w:t>5182,100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по увеличению числа субъектов малого и среднего предпринимательства</w:t>
            </w:r>
          </w:p>
        </w:tc>
        <w:tc>
          <w:tcPr>
            <w:tcW w:w="1644" w:type="dxa"/>
            <w:vAlign w:val="bottom"/>
          </w:tcPr>
          <w:p w:rsidR="00F444A8" w:rsidRDefault="00F444A8">
            <w:pPr>
              <w:pStyle w:val="ConsPlusNormal"/>
              <w:jc w:val="center"/>
            </w:pPr>
            <w:r>
              <w:t>5045,200</w:t>
            </w:r>
          </w:p>
        </w:tc>
        <w:tc>
          <w:tcPr>
            <w:tcW w:w="1580" w:type="dxa"/>
            <w:vAlign w:val="bottom"/>
          </w:tcPr>
          <w:p w:rsidR="00F444A8" w:rsidRDefault="00F444A8">
            <w:pPr>
              <w:pStyle w:val="ConsPlusNormal"/>
              <w:jc w:val="center"/>
            </w:pPr>
            <w:r>
              <w:t>5045,200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100,000</w:t>
            </w:r>
          </w:p>
        </w:tc>
        <w:tc>
          <w:tcPr>
            <w:tcW w:w="1580" w:type="dxa"/>
            <w:vAlign w:val="bottom"/>
          </w:tcPr>
          <w:p w:rsidR="00F444A8" w:rsidRDefault="00F444A8">
            <w:pPr>
              <w:pStyle w:val="ConsPlusNormal"/>
              <w:jc w:val="center"/>
            </w:pPr>
            <w:r>
              <w:t>100,000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100,000</w:t>
            </w:r>
          </w:p>
        </w:tc>
        <w:tc>
          <w:tcPr>
            <w:tcW w:w="1580" w:type="dxa"/>
            <w:vAlign w:val="bottom"/>
          </w:tcPr>
          <w:p w:rsidR="00F444A8" w:rsidRDefault="00F444A8">
            <w:pPr>
              <w:pStyle w:val="ConsPlusNormal"/>
              <w:jc w:val="center"/>
            </w:pPr>
            <w:r>
              <w:t>100,000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100,000</w:t>
            </w:r>
          </w:p>
        </w:tc>
        <w:tc>
          <w:tcPr>
            <w:tcW w:w="1580" w:type="dxa"/>
            <w:vAlign w:val="bottom"/>
          </w:tcPr>
          <w:p w:rsidR="00F444A8" w:rsidRDefault="00F444A8">
            <w:pPr>
              <w:pStyle w:val="ConsPlusNormal"/>
              <w:jc w:val="center"/>
            </w:pPr>
            <w:r>
              <w:t>100,000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3945,200</w:t>
            </w:r>
          </w:p>
        </w:tc>
        <w:tc>
          <w:tcPr>
            <w:tcW w:w="1580" w:type="dxa"/>
            <w:vAlign w:val="bottom"/>
          </w:tcPr>
          <w:p w:rsidR="00F444A8" w:rsidRDefault="00F444A8">
            <w:pPr>
              <w:pStyle w:val="ConsPlusNormal"/>
              <w:jc w:val="center"/>
            </w:pPr>
            <w:r>
              <w:t>3945,200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3945,200</w:t>
            </w:r>
          </w:p>
        </w:tc>
        <w:tc>
          <w:tcPr>
            <w:tcW w:w="1580" w:type="dxa"/>
            <w:vAlign w:val="bottom"/>
          </w:tcPr>
          <w:p w:rsidR="00F444A8" w:rsidRDefault="00F444A8">
            <w:pPr>
              <w:pStyle w:val="ConsPlusNormal"/>
              <w:jc w:val="center"/>
            </w:pPr>
            <w:r>
              <w:t>3945,200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3945,200</w:t>
            </w:r>
          </w:p>
        </w:tc>
        <w:tc>
          <w:tcPr>
            <w:tcW w:w="1580" w:type="dxa"/>
            <w:vAlign w:val="bottom"/>
          </w:tcPr>
          <w:p w:rsidR="00F444A8" w:rsidRDefault="00F444A8">
            <w:pPr>
              <w:pStyle w:val="ConsPlusNormal"/>
              <w:jc w:val="center"/>
            </w:pPr>
            <w:r>
              <w:t>3945,200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1000,000</w:t>
            </w:r>
          </w:p>
        </w:tc>
        <w:tc>
          <w:tcPr>
            <w:tcW w:w="1580" w:type="dxa"/>
            <w:vAlign w:val="bottom"/>
          </w:tcPr>
          <w:p w:rsidR="00F444A8" w:rsidRDefault="00F444A8">
            <w:pPr>
              <w:pStyle w:val="ConsPlusNormal"/>
              <w:jc w:val="center"/>
            </w:pPr>
            <w:r>
              <w:t>1000,000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1000,000</w:t>
            </w:r>
          </w:p>
        </w:tc>
        <w:tc>
          <w:tcPr>
            <w:tcW w:w="1580" w:type="dxa"/>
            <w:vAlign w:val="bottom"/>
          </w:tcPr>
          <w:p w:rsidR="00F444A8" w:rsidRDefault="00F444A8">
            <w:pPr>
              <w:pStyle w:val="ConsPlusNormal"/>
              <w:jc w:val="center"/>
            </w:pPr>
            <w:r>
              <w:t>1000,000</w:t>
            </w:r>
          </w:p>
        </w:tc>
      </w:tr>
      <w:tr w:rsidR="00F444A8">
        <w:tc>
          <w:tcPr>
            <w:tcW w:w="1134" w:type="dxa"/>
            <w:vAlign w:val="bottom"/>
          </w:tcPr>
          <w:p w:rsidR="00F444A8" w:rsidRDefault="00F444A8">
            <w:pPr>
              <w:pStyle w:val="ConsPlusNormal"/>
              <w:jc w:val="center"/>
            </w:pPr>
            <w:r>
              <w:t>0822118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1000,000</w:t>
            </w:r>
          </w:p>
        </w:tc>
        <w:tc>
          <w:tcPr>
            <w:tcW w:w="1580" w:type="dxa"/>
            <w:vAlign w:val="bottom"/>
          </w:tcPr>
          <w:p w:rsidR="00F444A8" w:rsidRDefault="00F444A8">
            <w:pPr>
              <w:pStyle w:val="ConsPlusNormal"/>
              <w:jc w:val="center"/>
            </w:pPr>
            <w:r>
              <w:t>1000,000</w:t>
            </w:r>
          </w:p>
        </w:tc>
      </w:tr>
      <w:tr w:rsidR="00F444A8">
        <w:tc>
          <w:tcPr>
            <w:tcW w:w="1134" w:type="dxa"/>
            <w:vAlign w:val="bottom"/>
          </w:tcPr>
          <w:p w:rsidR="00F444A8" w:rsidRDefault="00F444A8">
            <w:pPr>
              <w:pStyle w:val="ConsPlusNormal"/>
              <w:jc w:val="center"/>
            </w:pPr>
            <w:r>
              <w:t>0900000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"Потребительский рынок города Перми"</w:t>
            </w:r>
          </w:p>
        </w:tc>
        <w:tc>
          <w:tcPr>
            <w:tcW w:w="1644" w:type="dxa"/>
            <w:vAlign w:val="bottom"/>
          </w:tcPr>
          <w:p w:rsidR="00F444A8" w:rsidRDefault="00F444A8">
            <w:pPr>
              <w:pStyle w:val="ConsPlusNormal"/>
              <w:jc w:val="center"/>
            </w:pPr>
            <w:r>
              <w:t>12738,900</w:t>
            </w:r>
          </w:p>
        </w:tc>
        <w:tc>
          <w:tcPr>
            <w:tcW w:w="1580" w:type="dxa"/>
            <w:vAlign w:val="bottom"/>
          </w:tcPr>
          <w:p w:rsidR="00F444A8" w:rsidRDefault="00F444A8">
            <w:pPr>
              <w:pStyle w:val="ConsPlusNormal"/>
              <w:jc w:val="center"/>
            </w:pPr>
            <w:r>
              <w:t>12738,900</w:t>
            </w:r>
          </w:p>
        </w:tc>
      </w:tr>
      <w:tr w:rsidR="00F444A8">
        <w:tc>
          <w:tcPr>
            <w:tcW w:w="1134" w:type="dxa"/>
            <w:vAlign w:val="bottom"/>
          </w:tcPr>
          <w:p w:rsidR="00F444A8" w:rsidRDefault="00F444A8">
            <w:pPr>
              <w:pStyle w:val="ConsPlusNormal"/>
              <w:jc w:val="center"/>
            </w:pPr>
            <w:r>
              <w:t>0910000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"Регулирование размещения объектов потребительского рынка города Перми"</w:t>
            </w:r>
          </w:p>
        </w:tc>
        <w:tc>
          <w:tcPr>
            <w:tcW w:w="1644" w:type="dxa"/>
            <w:vAlign w:val="bottom"/>
          </w:tcPr>
          <w:p w:rsidR="00F444A8" w:rsidRDefault="00F444A8">
            <w:pPr>
              <w:pStyle w:val="ConsPlusNormal"/>
              <w:jc w:val="center"/>
            </w:pPr>
            <w:r>
              <w:t>8473,900</w:t>
            </w:r>
          </w:p>
        </w:tc>
        <w:tc>
          <w:tcPr>
            <w:tcW w:w="1580" w:type="dxa"/>
            <w:vAlign w:val="bottom"/>
          </w:tcPr>
          <w:p w:rsidR="00F444A8" w:rsidRDefault="00F444A8">
            <w:pPr>
              <w:pStyle w:val="ConsPlusNormal"/>
              <w:jc w:val="center"/>
            </w:pPr>
            <w:r>
              <w:t>8473,900</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для обеспечения жителей услугами торговли, общественного питания, бытового обслуживания, местами массового отдыха у воды</w:t>
            </w:r>
          </w:p>
        </w:tc>
        <w:tc>
          <w:tcPr>
            <w:tcW w:w="1644" w:type="dxa"/>
            <w:vAlign w:val="bottom"/>
          </w:tcPr>
          <w:p w:rsidR="00F444A8" w:rsidRDefault="00F444A8">
            <w:pPr>
              <w:pStyle w:val="ConsPlusNormal"/>
              <w:jc w:val="center"/>
            </w:pPr>
            <w:r>
              <w:t>8473,900</w:t>
            </w:r>
          </w:p>
        </w:tc>
        <w:tc>
          <w:tcPr>
            <w:tcW w:w="1580" w:type="dxa"/>
            <w:vAlign w:val="bottom"/>
          </w:tcPr>
          <w:p w:rsidR="00F444A8" w:rsidRDefault="00F444A8">
            <w:pPr>
              <w:pStyle w:val="ConsPlusNormal"/>
              <w:jc w:val="center"/>
            </w:pPr>
            <w:r>
              <w:t>8473,900</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3201,000</w:t>
            </w:r>
          </w:p>
        </w:tc>
        <w:tc>
          <w:tcPr>
            <w:tcW w:w="1580" w:type="dxa"/>
            <w:vAlign w:val="bottom"/>
          </w:tcPr>
          <w:p w:rsidR="00F444A8" w:rsidRDefault="00F444A8">
            <w:pPr>
              <w:pStyle w:val="ConsPlusNormal"/>
              <w:jc w:val="center"/>
            </w:pPr>
            <w:r>
              <w:t>3201,000</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3201,000</w:t>
            </w:r>
          </w:p>
        </w:tc>
        <w:tc>
          <w:tcPr>
            <w:tcW w:w="1580" w:type="dxa"/>
            <w:vAlign w:val="bottom"/>
          </w:tcPr>
          <w:p w:rsidR="00F444A8" w:rsidRDefault="00F444A8">
            <w:pPr>
              <w:pStyle w:val="ConsPlusNormal"/>
              <w:jc w:val="center"/>
            </w:pPr>
            <w:r>
              <w:t>3201,000</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bottom"/>
          </w:tcPr>
          <w:p w:rsidR="00F444A8" w:rsidRDefault="00F444A8">
            <w:pPr>
              <w:pStyle w:val="ConsPlusNormal"/>
              <w:jc w:val="center"/>
            </w:pPr>
            <w:r>
              <w:t>3201,000</w:t>
            </w:r>
          </w:p>
        </w:tc>
        <w:tc>
          <w:tcPr>
            <w:tcW w:w="1580" w:type="dxa"/>
            <w:vAlign w:val="bottom"/>
          </w:tcPr>
          <w:p w:rsidR="00F444A8" w:rsidRDefault="00F444A8">
            <w:pPr>
              <w:pStyle w:val="ConsPlusNormal"/>
              <w:jc w:val="center"/>
            </w:pPr>
            <w:r>
              <w:t>3201,000</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5272,900</w:t>
            </w:r>
          </w:p>
        </w:tc>
        <w:tc>
          <w:tcPr>
            <w:tcW w:w="1580" w:type="dxa"/>
            <w:vAlign w:val="bottom"/>
          </w:tcPr>
          <w:p w:rsidR="00F444A8" w:rsidRDefault="00F444A8">
            <w:pPr>
              <w:pStyle w:val="ConsPlusNormal"/>
              <w:jc w:val="center"/>
            </w:pPr>
            <w:r>
              <w:t>5272,900</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5272,900</w:t>
            </w:r>
          </w:p>
        </w:tc>
        <w:tc>
          <w:tcPr>
            <w:tcW w:w="1580" w:type="dxa"/>
            <w:vAlign w:val="bottom"/>
          </w:tcPr>
          <w:p w:rsidR="00F444A8" w:rsidRDefault="00F444A8">
            <w:pPr>
              <w:pStyle w:val="ConsPlusNormal"/>
              <w:jc w:val="center"/>
            </w:pPr>
            <w:r>
              <w:t>5272,900</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bottom"/>
          </w:tcPr>
          <w:p w:rsidR="00F444A8" w:rsidRDefault="00F444A8">
            <w:pPr>
              <w:pStyle w:val="ConsPlusNormal"/>
              <w:jc w:val="center"/>
            </w:pPr>
            <w:r>
              <w:t>284,000</w:t>
            </w:r>
          </w:p>
        </w:tc>
        <w:tc>
          <w:tcPr>
            <w:tcW w:w="1580" w:type="dxa"/>
            <w:vAlign w:val="bottom"/>
          </w:tcPr>
          <w:p w:rsidR="00F444A8" w:rsidRDefault="00F444A8">
            <w:pPr>
              <w:pStyle w:val="ConsPlusNormal"/>
              <w:jc w:val="center"/>
            </w:pPr>
            <w:r>
              <w:t>284,000</w:t>
            </w:r>
          </w:p>
        </w:tc>
      </w:tr>
      <w:tr w:rsidR="00F444A8">
        <w:tc>
          <w:tcPr>
            <w:tcW w:w="1134" w:type="dxa"/>
            <w:vAlign w:val="bottom"/>
          </w:tcPr>
          <w:p w:rsidR="00F444A8" w:rsidRDefault="00F444A8">
            <w:pPr>
              <w:pStyle w:val="ConsPlusNormal"/>
              <w:jc w:val="center"/>
            </w:pPr>
            <w:r>
              <w:t>0912114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4988,900</w:t>
            </w:r>
          </w:p>
        </w:tc>
        <w:tc>
          <w:tcPr>
            <w:tcW w:w="1580" w:type="dxa"/>
            <w:vAlign w:val="bottom"/>
          </w:tcPr>
          <w:p w:rsidR="00F444A8" w:rsidRDefault="00F444A8">
            <w:pPr>
              <w:pStyle w:val="ConsPlusNormal"/>
              <w:jc w:val="center"/>
            </w:pPr>
            <w:r>
              <w:t>4988,900</w:t>
            </w:r>
          </w:p>
        </w:tc>
      </w:tr>
      <w:tr w:rsidR="00F444A8">
        <w:tc>
          <w:tcPr>
            <w:tcW w:w="1134" w:type="dxa"/>
            <w:vAlign w:val="bottom"/>
          </w:tcPr>
          <w:p w:rsidR="00F444A8" w:rsidRDefault="00F444A8">
            <w:pPr>
              <w:pStyle w:val="ConsPlusNormal"/>
              <w:jc w:val="center"/>
            </w:pPr>
            <w:r>
              <w:t>0920000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644" w:type="dxa"/>
            <w:vAlign w:val="bottom"/>
          </w:tcPr>
          <w:p w:rsidR="00F444A8" w:rsidRDefault="00F444A8">
            <w:pPr>
              <w:pStyle w:val="ConsPlusNormal"/>
              <w:jc w:val="center"/>
            </w:pPr>
            <w:r>
              <w:t>4265,000</w:t>
            </w:r>
          </w:p>
        </w:tc>
        <w:tc>
          <w:tcPr>
            <w:tcW w:w="1580" w:type="dxa"/>
            <w:vAlign w:val="bottom"/>
          </w:tcPr>
          <w:p w:rsidR="00F444A8" w:rsidRDefault="00F444A8">
            <w:pPr>
              <w:pStyle w:val="ConsPlusNormal"/>
              <w:jc w:val="center"/>
            </w:pPr>
            <w:r>
              <w:t>4265,000</w:t>
            </w:r>
          </w:p>
        </w:tc>
      </w:tr>
      <w:tr w:rsidR="00F444A8">
        <w:tc>
          <w:tcPr>
            <w:tcW w:w="1134" w:type="dxa"/>
            <w:vAlign w:val="bottom"/>
          </w:tcPr>
          <w:p w:rsidR="00F444A8" w:rsidRDefault="00F444A8">
            <w:pPr>
              <w:pStyle w:val="ConsPlusNormal"/>
              <w:jc w:val="center"/>
            </w:pPr>
            <w:r>
              <w:t>0922115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644" w:type="dxa"/>
            <w:vAlign w:val="bottom"/>
          </w:tcPr>
          <w:p w:rsidR="00F444A8" w:rsidRDefault="00F444A8">
            <w:pPr>
              <w:pStyle w:val="ConsPlusNormal"/>
              <w:jc w:val="center"/>
            </w:pPr>
            <w:r>
              <w:t>3416,000</w:t>
            </w:r>
          </w:p>
        </w:tc>
        <w:tc>
          <w:tcPr>
            <w:tcW w:w="1580" w:type="dxa"/>
            <w:vAlign w:val="bottom"/>
          </w:tcPr>
          <w:p w:rsidR="00F444A8" w:rsidRDefault="00F444A8">
            <w:pPr>
              <w:pStyle w:val="ConsPlusNormal"/>
              <w:jc w:val="center"/>
            </w:pPr>
            <w:r>
              <w:t>3416,000</w:t>
            </w:r>
          </w:p>
        </w:tc>
      </w:tr>
      <w:tr w:rsidR="00F444A8">
        <w:tc>
          <w:tcPr>
            <w:tcW w:w="1134" w:type="dxa"/>
            <w:vAlign w:val="bottom"/>
          </w:tcPr>
          <w:p w:rsidR="00F444A8" w:rsidRDefault="00F444A8">
            <w:pPr>
              <w:pStyle w:val="ConsPlusNormal"/>
              <w:jc w:val="center"/>
            </w:pPr>
            <w:r>
              <w:t>0922115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3416,000</w:t>
            </w:r>
          </w:p>
        </w:tc>
        <w:tc>
          <w:tcPr>
            <w:tcW w:w="1580" w:type="dxa"/>
            <w:vAlign w:val="bottom"/>
          </w:tcPr>
          <w:p w:rsidR="00F444A8" w:rsidRDefault="00F444A8">
            <w:pPr>
              <w:pStyle w:val="ConsPlusNormal"/>
              <w:jc w:val="center"/>
            </w:pPr>
            <w:r>
              <w:t>3416,000</w:t>
            </w:r>
          </w:p>
        </w:tc>
      </w:tr>
      <w:tr w:rsidR="00F444A8">
        <w:tc>
          <w:tcPr>
            <w:tcW w:w="1134" w:type="dxa"/>
            <w:vAlign w:val="bottom"/>
          </w:tcPr>
          <w:p w:rsidR="00F444A8" w:rsidRDefault="00F444A8">
            <w:pPr>
              <w:pStyle w:val="ConsPlusNormal"/>
              <w:jc w:val="center"/>
            </w:pPr>
            <w:r>
              <w:t>0922115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3416,000</w:t>
            </w:r>
          </w:p>
        </w:tc>
        <w:tc>
          <w:tcPr>
            <w:tcW w:w="1580" w:type="dxa"/>
            <w:vAlign w:val="bottom"/>
          </w:tcPr>
          <w:p w:rsidR="00F444A8" w:rsidRDefault="00F444A8">
            <w:pPr>
              <w:pStyle w:val="ConsPlusNormal"/>
              <w:jc w:val="center"/>
            </w:pPr>
            <w:r>
              <w:t>3416,000</w:t>
            </w:r>
          </w:p>
        </w:tc>
      </w:tr>
      <w:tr w:rsidR="00F444A8">
        <w:tc>
          <w:tcPr>
            <w:tcW w:w="1134" w:type="dxa"/>
            <w:vAlign w:val="bottom"/>
          </w:tcPr>
          <w:p w:rsidR="00F444A8" w:rsidRDefault="00F444A8">
            <w:pPr>
              <w:pStyle w:val="ConsPlusNormal"/>
              <w:jc w:val="center"/>
            </w:pPr>
            <w:r>
              <w:t>0922115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3416,000</w:t>
            </w:r>
          </w:p>
        </w:tc>
        <w:tc>
          <w:tcPr>
            <w:tcW w:w="1580" w:type="dxa"/>
            <w:vAlign w:val="bottom"/>
          </w:tcPr>
          <w:p w:rsidR="00F444A8" w:rsidRDefault="00F444A8">
            <w:pPr>
              <w:pStyle w:val="ConsPlusNormal"/>
              <w:jc w:val="center"/>
            </w:pPr>
            <w:r>
              <w:t>3416,000</w:t>
            </w:r>
          </w:p>
        </w:tc>
      </w:tr>
      <w:tr w:rsidR="00F444A8">
        <w:tc>
          <w:tcPr>
            <w:tcW w:w="1134" w:type="dxa"/>
            <w:vAlign w:val="bottom"/>
          </w:tcPr>
          <w:p w:rsidR="00F444A8" w:rsidRDefault="00F444A8">
            <w:pPr>
              <w:pStyle w:val="ConsPlusNormal"/>
              <w:jc w:val="center"/>
            </w:pPr>
            <w:r>
              <w:t>0922116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Мониторинг объектов потребительского рынка</w:t>
            </w:r>
          </w:p>
        </w:tc>
        <w:tc>
          <w:tcPr>
            <w:tcW w:w="1644" w:type="dxa"/>
            <w:vAlign w:val="bottom"/>
          </w:tcPr>
          <w:p w:rsidR="00F444A8" w:rsidRDefault="00F444A8">
            <w:pPr>
              <w:pStyle w:val="ConsPlusNormal"/>
              <w:jc w:val="center"/>
            </w:pPr>
            <w:r>
              <w:t>849,000</w:t>
            </w:r>
          </w:p>
        </w:tc>
        <w:tc>
          <w:tcPr>
            <w:tcW w:w="1580" w:type="dxa"/>
            <w:vAlign w:val="bottom"/>
          </w:tcPr>
          <w:p w:rsidR="00F444A8" w:rsidRDefault="00F444A8">
            <w:pPr>
              <w:pStyle w:val="ConsPlusNormal"/>
              <w:jc w:val="center"/>
            </w:pPr>
            <w:r>
              <w:t>849,000</w:t>
            </w:r>
          </w:p>
        </w:tc>
      </w:tr>
      <w:tr w:rsidR="00F444A8">
        <w:tc>
          <w:tcPr>
            <w:tcW w:w="1134" w:type="dxa"/>
            <w:vAlign w:val="bottom"/>
          </w:tcPr>
          <w:p w:rsidR="00F444A8" w:rsidRDefault="00F444A8">
            <w:pPr>
              <w:pStyle w:val="ConsPlusNormal"/>
              <w:jc w:val="center"/>
            </w:pPr>
            <w:r>
              <w:t>0922116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849,000</w:t>
            </w:r>
          </w:p>
        </w:tc>
        <w:tc>
          <w:tcPr>
            <w:tcW w:w="1580" w:type="dxa"/>
            <w:vAlign w:val="bottom"/>
          </w:tcPr>
          <w:p w:rsidR="00F444A8" w:rsidRDefault="00F444A8">
            <w:pPr>
              <w:pStyle w:val="ConsPlusNormal"/>
              <w:jc w:val="center"/>
            </w:pPr>
            <w:r>
              <w:t>849,000</w:t>
            </w:r>
          </w:p>
        </w:tc>
      </w:tr>
      <w:tr w:rsidR="00F444A8">
        <w:tc>
          <w:tcPr>
            <w:tcW w:w="1134" w:type="dxa"/>
            <w:vAlign w:val="bottom"/>
          </w:tcPr>
          <w:p w:rsidR="00F444A8" w:rsidRDefault="00F444A8">
            <w:pPr>
              <w:pStyle w:val="ConsPlusNormal"/>
              <w:jc w:val="center"/>
            </w:pPr>
            <w:r>
              <w:t>0922116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849,000</w:t>
            </w:r>
          </w:p>
        </w:tc>
        <w:tc>
          <w:tcPr>
            <w:tcW w:w="1580" w:type="dxa"/>
            <w:vAlign w:val="bottom"/>
          </w:tcPr>
          <w:p w:rsidR="00F444A8" w:rsidRDefault="00F444A8">
            <w:pPr>
              <w:pStyle w:val="ConsPlusNormal"/>
              <w:jc w:val="center"/>
            </w:pPr>
            <w:r>
              <w:t>849,000</w:t>
            </w:r>
          </w:p>
        </w:tc>
      </w:tr>
      <w:tr w:rsidR="00F444A8">
        <w:tc>
          <w:tcPr>
            <w:tcW w:w="1134" w:type="dxa"/>
            <w:vAlign w:val="bottom"/>
          </w:tcPr>
          <w:p w:rsidR="00F444A8" w:rsidRDefault="00F444A8">
            <w:pPr>
              <w:pStyle w:val="ConsPlusNormal"/>
              <w:jc w:val="center"/>
            </w:pPr>
            <w:r>
              <w:t>0922116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849,000</w:t>
            </w:r>
          </w:p>
        </w:tc>
        <w:tc>
          <w:tcPr>
            <w:tcW w:w="1580" w:type="dxa"/>
            <w:vAlign w:val="bottom"/>
          </w:tcPr>
          <w:p w:rsidR="00F444A8" w:rsidRDefault="00F444A8">
            <w:pPr>
              <w:pStyle w:val="ConsPlusNormal"/>
              <w:jc w:val="center"/>
            </w:pPr>
            <w:r>
              <w:t>849,000</w:t>
            </w:r>
          </w:p>
        </w:tc>
      </w:tr>
      <w:tr w:rsidR="00F444A8">
        <w:tc>
          <w:tcPr>
            <w:tcW w:w="1134" w:type="dxa"/>
            <w:vAlign w:val="bottom"/>
          </w:tcPr>
          <w:p w:rsidR="00F444A8" w:rsidRDefault="00F444A8">
            <w:pPr>
              <w:pStyle w:val="ConsPlusNormal"/>
              <w:jc w:val="center"/>
            </w:pPr>
            <w:r>
              <w:t>1000000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"Организация дорожной деятельности в городе Перми"</w:t>
            </w:r>
          </w:p>
        </w:tc>
        <w:tc>
          <w:tcPr>
            <w:tcW w:w="1644" w:type="dxa"/>
            <w:vAlign w:val="bottom"/>
          </w:tcPr>
          <w:p w:rsidR="00F444A8" w:rsidRDefault="00F444A8">
            <w:pPr>
              <w:pStyle w:val="ConsPlusNormal"/>
              <w:jc w:val="center"/>
            </w:pPr>
            <w:r>
              <w:t>2925035,869</w:t>
            </w:r>
          </w:p>
        </w:tc>
        <w:tc>
          <w:tcPr>
            <w:tcW w:w="1580" w:type="dxa"/>
            <w:vAlign w:val="bottom"/>
          </w:tcPr>
          <w:p w:rsidR="00F444A8" w:rsidRDefault="00F444A8">
            <w:pPr>
              <w:pStyle w:val="ConsPlusNormal"/>
              <w:jc w:val="center"/>
            </w:pPr>
            <w:r>
              <w:t>3103865,192</w:t>
            </w:r>
          </w:p>
        </w:tc>
      </w:tr>
      <w:tr w:rsidR="00F444A8">
        <w:tc>
          <w:tcPr>
            <w:tcW w:w="1134" w:type="dxa"/>
            <w:vAlign w:val="bottom"/>
          </w:tcPr>
          <w:p w:rsidR="00F444A8" w:rsidRDefault="00F444A8">
            <w:pPr>
              <w:pStyle w:val="ConsPlusNormal"/>
              <w:jc w:val="center"/>
            </w:pPr>
            <w:r>
              <w:t>1010000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644" w:type="dxa"/>
            <w:vAlign w:val="bottom"/>
          </w:tcPr>
          <w:p w:rsidR="00F444A8" w:rsidRDefault="00F444A8">
            <w:pPr>
              <w:pStyle w:val="ConsPlusNormal"/>
              <w:jc w:val="center"/>
            </w:pPr>
            <w:r>
              <w:t>2051088,534</w:t>
            </w:r>
          </w:p>
        </w:tc>
        <w:tc>
          <w:tcPr>
            <w:tcW w:w="1580" w:type="dxa"/>
            <w:vAlign w:val="bottom"/>
          </w:tcPr>
          <w:p w:rsidR="00F444A8" w:rsidRDefault="00F444A8">
            <w:pPr>
              <w:pStyle w:val="ConsPlusNormal"/>
              <w:jc w:val="center"/>
            </w:pPr>
            <w:r>
              <w:t>2086049,525</w:t>
            </w:r>
          </w:p>
        </w:tc>
      </w:tr>
      <w:tr w:rsidR="00F444A8">
        <w:tc>
          <w:tcPr>
            <w:tcW w:w="1134" w:type="dxa"/>
            <w:vAlign w:val="bottom"/>
          </w:tcPr>
          <w:p w:rsidR="00F444A8" w:rsidRDefault="00F444A8">
            <w:pPr>
              <w:pStyle w:val="ConsPlusNormal"/>
              <w:jc w:val="center"/>
            </w:pPr>
            <w:r>
              <w:t>1012123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Содержание и ремонт автомобильных дорог</w:t>
            </w:r>
          </w:p>
        </w:tc>
        <w:tc>
          <w:tcPr>
            <w:tcW w:w="1644" w:type="dxa"/>
            <w:vAlign w:val="bottom"/>
          </w:tcPr>
          <w:p w:rsidR="00F444A8" w:rsidRDefault="00F444A8">
            <w:pPr>
              <w:pStyle w:val="ConsPlusNormal"/>
              <w:jc w:val="center"/>
            </w:pPr>
            <w:r>
              <w:t>1533082,200</w:t>
            </w:r>
          </w:p>
        </w:tc>
        <w:tc>
          <w:tcPr>
            <w:tcW w:w="1580" w:type="dxa"/>
            <w:vAlign w:val="bottom"/>
          </w:tcPr>
          <w:p w:rsidR="00F444A8" w:rsidRDefault="00F444A8">
            <w:pPr>
              <w:pStyle w:val="ConsPlusNormal"/>
              <w:jc w:val="center"/>
            </w:pPr>
            <w:r>
              <w:t>1534192,000</w:t>
            </w:r>
          </w:p>
        </w:tc>
      </w:tr>
      <w:tr w:rsidR="00F444A8">
        <w:tc>
          <w:tcPr>
            <w:tcW w:w="1134" w:type="dxa"/>
            <w:vAlign w:val="bottom"/>
          </w:tcPr>
          <w:p w:rsidR="00F444A8" w:rsidRDefault="00F444A8">
            <w:pPr>
              <w:pStyle w:val="ConsPlusNormal"/>
              <w:jc w:val="center"/>
            </w:pPr>
            <w:r>
              <w:t>1012123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1533082,200</w:t>
            </w:r>
          </w:p>
        </w:tc>
        <w:tc>
          <w:tcPr>
            <w:tcW w:w="1580" w:type="dxa"/>
            <w:vAlign w:val="bottom"/>
          </w:tcPr>
          <w:p w:rsidR="00F444A8" w:rsidRDefault="00F444A8">
            <w:pPr>
              <w:pStyle w:val="ConsPlusNormal"/>
              <w:jc w:val="center"/>
            </w:pPr>
            <w:r>
              <w:t>1534192,000</w:t>
            </w:r>
          </w:p>
        </w:tc>
      </w:tr>
      <w:tr w:rsidR="00F444A8">
        <w:tc>
          <w:tcPr>
            <w:tcW w:w="1134" w:type="dxa"/>
            <w:vAlign w:val="bottom"/>
          </w:tcPr>
          <w:p w:rsidR="00F444A8" w:rsidRDefault="00F444A8">
            <w:pPr>
              <w:pStyle w:val="ConsPlusNormal"/>
              <w:jc w:val="center"/>
            </w:pPr>
            <w:r>
              <w:t>1012123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1533082,200</w:t>
            </w:r>
          </w:p>
        </w:tc>
        <w:tc>
          <w:tcPr>
            <w:tcW w:w="1580" w:type="dxa"/>
            <w:vAlign w:val="bottom"/>
          </w:tcPr>
          <w:p w:rsidR="00F444A8" w:rsidRDefault="00F444A8">
            <w:pPr>
              <w:pStyle w:val="ConsPlusNormal"/>
              <w:jc w:val="center"/>
            </w:pPr>
            <w:r>
              <w:t>1534192,000</w:t>
            </w:r>
          </w:p>
        </w:tc>
      </w:tr>
      <w:tr w:rsidR="00F444A8">
        <w:tc>
          <w:tcPr>
            <w:tcW w:w="1134" w:type="dxa"/>
            <w:vAlign w:val="bottom"/>
          </w:tcPr>
          <w:p w:rsidR="00F444A8" w:rsidRDefault="00F444A8">
            <w:pPr>
              <w:pStyle w:val="ConsPlusNormal"/>
              <w:jc w:val="center"/>
            </w:pPr>
            <w:r>
              <w:t>1012123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1533082,200</w:t>
            </w:r>
          </w:p>
        </w:tc>
        <w:tc>
          <w:tcPr>
            <w:tcW w:w="1580" w:type="dxa"/>
            <w:vAlign w:val="bottom"/>
          </w:tcPr>
          <w:p w:rsidR="00F444A8" w:rsidRDefault="00F444A8">
            <w:pPr>
              <w:pStyle w:val="ConsPlusNormal"/>
              <w:jc w:val="center"/>
            </w:pPr>
            <w:r>
              <w:t>1534192,000</w:t>
            </w:r>
          </w:p>
        </w:tc>
      </w:tr>
      <w:tr w:rsidR="00F444A8">
        <w:tc>
          <w:tcPr>
            <w:tcW w:w="1134" w:type="dxa"/>
            <w:vAlign w:val="bottom"/>
          </w:tcPr>
          <w:p w:rsidR="00F444A8" w:rsidRDefault="00F444A8">
            <w:pPr>
              <w:pStyle w:val="ConsPlusNormal"/>
              <w:jc w:val="center"/>
            </w:pPr>
            <w:r>
              <w:t>1012124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Содержание и ремонт искусственных дорожных сооружений</w:t>
            </w:r>
          </w:p>
        </w:tc>
        <w:tc>
          <w:tcPr>
            <w:tcW w:w="1644" w:type="dxa"/>
            <w:vAlign w:val="bottom"/>
          </w:tcPr>
          <w:p w:rsidR="00F444A8" w:rsidRDefault="00F444A8">
            <w:pPr>
              <w:pStyle w:val="ConsPlusNormal"/>
              <w:jc w:val="center"/>
            </w:pPr>
            <w:r>
              <w:t>25504,500</w:t>
            </w:r>
          </w:p>
        </w:tc>
        <w:tc>
          <w:tcPr>
            <w:tcW w:w="1580" w:type="dxa"/>
            <w:vAlign w:val="bottom"/>
          </w:tcPr>
          <w:p w:rsidR="00F444A8" w:rsidRDefault="00F444A8">
            <w:pPr>
              <w:pStyle w:val="ConsPlusNormal"/>
              <w:jc w:val="center"/>
            </w:pPr>
            <w:r>
              <w:t>25504,500</w:t>
            </w:r>
          </w:p>
        </w:tc>
      </w:tr>
      <w:tr w:rsidR="00F444A8">
        <w:tc>
          <w:tcPr>
            <w:tcW w:w="1134" w:type="dxa"/>
            <w:vAlign w:val="bottom"/>
          </w:tcPr>
          <w:p w:rsidR="00F444A8" w:rsidRDefault="00F444A8">
            <w:pPr>
              <w:pStyle w:val="ConsPlusNormal"/>
              <w:jc w:val="center"/>
            </w:pPr>
            <w:r>
              <w:t>1012124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25504,500</w:t>
            </w:r>
          </w:p>
        </w:tc>
        <w:tc>
          <w:tcPr>
            <w:tcW w:w="1580" w:type="dxa"/>
            <w:vAlign w:val="bottom"/>
          </w:tcPr>
          <w:p w:rsidR="00F444A8" w:rsidRDefault="00F444A8">
            <w:pPr>
              <w:pStyle w:val="ConsPlusNormal"/>
              <w:jc w:val="center"/>
            </w:pPr>
            <w:r>
              <w:t>25504,500</w:t>
            </w:r>
          </w:p>
        </w:tc>
      </w:tr>
      <w:tr w:rsidR="00F444A8">
        <w:tc>
          <w:tcPr>
            <w:tcW w:w="1134" w:type="dxa"/>
            <w:vAlign w:val="bottom"/>
          </w:tcPr>
          <w:p w:rsidR="00F444A8" w:rsidRDefault="00F444A8">
            <w:pPr>
              <w:pStyle w:val="ConsPlusNormal"/>
              <w:jc w:val="center"/>
            </w:pPr>
            <w:r>
              <w:t>1012124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25504,500</w:t>
            </w:r>
          </w:p>
        </w:tc>
        <w:tc>
          <w:tcPr>
            <w:tcW w:w="1580" w:type="dxa"/>
            <w:vAlign w:val="bottom"/>
          </w:tcPr>
          <w:p w:rsidR="00F444A8" w:rsidRDefault="00F444A8">
            <w:pPr>
              <w:pStyle w:val="ConsPlusNormal"/>
              <w:jc w:val="center"/>
            </w:pPr>
            <w:r>
              <w:t>25504,500</w:t>
            </w:r>
          </w:p>
        </w:tc>
      </w:tr>
      <w:tr w:rsidR="00F444A8">
        <w:tc>
          <w:tcPr>
            <w:tcW w:w="1134" w:type="dxa"/>
            <w:vAlign w:val="bottom"/>
          </w:tcPr>
          <w:p w:rsidR="00F444A8" w:rsidRDefault="00F444A8">
            <w:pPr>
              <w:pStyle w:val="ConsPlusNormal"/>
              <w:jc w:val="center"/>
            </w:pPr>
            <w:r>
              <w:t>1012124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25504,500</w:t>
            </w:r>
          </w:p>
        </w:tc>
        <w:tc>
          <w:tcPr>
            <w:tcW w:w="1580" w:type="dxa"/>
            <w:vAlign w:val="bottom"/>
          </w:tcPr>
          <w:p w:rsidR="00F444A8" w:rsidRDefault="00F444A8">
            <w:pPr>
              <w:pStyle w:val="ConsPlusNormal"/>
              <w:jc w:val="center"/>
            </w:pPr>
            <w:r>
              <w:t>25504,500</w:t>
            </w:r>
          </w:p>
        </w:tc>
      </w:tr>
      <w:tr w:rsidR="00F444A8">
        <w:tc>
          <w:tcPr>
            <w:tcW w:w="1134" w:type="dxa"/>
            <w:vAlign w:val="bottom"/>
          </w:tcPr>
          <w:p w:rsidR="00F444A8" w:rsidRDefault="00F444A8">
            <w:pPr>
              <w:pStyle w:val="ConsPlusNormal"/>
              <w:jc w:val="center"/>
            </w:pPr>
            <w:r>
              <w:t>1012125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Капитальный ремонт автомобильных дорог и искусственных дорожных сооружений</w:t>
            </w:r>
          </w:p>
        </w:tc>
        <w:tc>
          <w:tcPr>
            <w:tcW w:w="1644" w:type="dxa"/>
            <w:vAlign w:val="bottom"/>
          </w:tcPr>
          <w:p w:rsidR="00F444A8" w:rsidRDefault="00F444A8">
            <w:pPr>
              <w:pStyle w:val="ConsPlusNormal"/>
              <w:jc w:val="center"/>
            </w:pPr>
            <w:r>
              <w:t>219307,700</w:t>
            </w:r>
          </w:p>
        </w:tc>
        <w:tc>
          <w:tcPr>
            <w:tcW w:w="1580" w:type="dxa"/>
            <w:vAlign w:val="bottom"/>
          </w:tcPr>
          <w:p w:rsidR="00F444A8" w:rsidRDefault="00F444A8">
            <w:pPr>
              <w:pStyle w:val="ConsPlusNormal"/>
              <w:jc w:val="center"/>
            </w:pPr>
            <w:r>
              <w:t>257659,000</w:t>
            </w:r>
          </w:p>
        </w:tc>
      </w:tr>
      <w:tr w:rsidR="00F444A8">
        <w:tc>
          <w:tcPr>
            <w:tcW w:w="1134" w:type="dxa"/>
            <w:vAlign w:val="bottom"/>
          </w:tcPr>
          <w:p w:rsidR="00F444A8" w:rsidRDefault="00F444A8">
            <w:pPr>
              <w:pStyle w:val="ConsPlusNormal"/>
              <w:jc w:val="center"/>
            </w:pPr>
            <w:r>
              <w:t>1012125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219307,700</w:t>
            </w:r>
          </w:p>
        </w:tc>
        <w:tc>
          <w:tcPr>
            <w:tcW w:w="1580" w:type="dxa"/>
            <w:vAlign w:val="bottom"/>
          </w:tcPr>
          <w:p w:rsidR="00F444A8" w:rsidRDefault="00F444A8">
            <w:pPr>
              <w:pStyle w:val="ConsPlusNormal"/>
              <w:jc w:val="center"/>
            </w:pPr>
            <w:r>
              <w:t>257659,000</w:t>
            </w:r>
          </w:p>
        </w:tc>
      </w:tr>
      <w:tr w:rsidR="00F444A8">
        <w:tc>
          <w:tcPr>
            <w:tcW w:w="1134" w:type="dxa"/>
            <w:vAlign w:val="bottom"/>
          </w:tcPr>
          <w:p w:rsidR="00F444A8" w:rsidRDefault="00F444A8">
            <w:pPr>
              <w:pStyle w:val="ConsPlusNormal"/>
              <w:jc w:val="center"/>
            </w:pPr>
            <w:r>
              <w:t>1012125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219307,700</w:t>
            </w:r>
          </w:p>
        </w:tc>
        <w:tc>
          <w:tcPr>
            <w:tcW w:w="1580" w:type="dxa"/>
            <w:vAlign w:val="bottom"/>
          </w:tcPr>
          <w:p w:rsidR="00F444A8" w:rsidRDefault="00F444A8">
            <w:pPr>
              <w:pStyle w:val="ConsPlusNormal"/>
              <w:jc w:val="center"/>
            </w:pPr>
            <w:r>
              <w:t>257659,000</w:t>
            </w:r>
          </w:p>
        </w:tc>
      </w:tr>
      <w:tr w:rsidR="00F444A8">
        <w:tc>
          <w:tcPr>
            <w:tcW w:w="1134" w:type="dxa"/>
            <w:vAlign w:val="bottom"/>
          </w:tcPr>
          <w:p w:rsidR="00F444A8" w:rsidRDefault="00F444A8">
            <w:pPr>
              <w:pStyle w:val="ConsPlusNormal"/>
              <w:jc w:val="center"/>
            </w:pPr>
            <w:r>
              <w:t>1012125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219307,700</w:t>
            </w:r>
          </w:p>
        </w:tc>
        <w:tc>
          <w:tcPr>
            <w:tcW w:w="1580" w:type="dxa"/>
            <w:vAlign w:val="bottom"/>
          </w:tcPr>
          <w:p w:rsidR="00F444A8" w:rsidRDefault="00F444A8">
            <w:pPr>
              <w:pStyle w:val="ConsPlusNormal"/>
              <w:jc w:val="center"/>
            </w:pPr>
            <w:r>
              <w:t>257659,000</w:t>
            </w:r>
          </w:p>
        </w:tc>
      </w:tr>
      <w:tr w:rsidR="00F444A8">
        <w:tc>
          <w:tcPr>
            <w:tcW w:w="1134" w:type="dxa"/>
            <w:vAlign w:val="bottom"/>
          </w:tcPr>
          <w:p w:rsidR="00F444A8" w:rsidRDefault="00F444A8">
            <w:pPr>
              <w:pStyle w:val="ConsPlusNormal"/>
              <w:jc w:val="center"/>
            </w:pPr>
            <w:r>
              <w:t>1012126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Ремонт тротуаров, пешеходных дорожек и газонов</w:t>
            </w:r>
          </w:p>
        </w:tc>
        <w:tc>
          <w:tcPr>
            <w:tcW w:w="1644" w:type="dxa"/>
            <w:vAlign w:val="bottom"/>
          </w:tcPr>
          <w:p w:rsidR="00F444A8" w:rsidRDefault="00F444A8">
            <w:pPr>
              <w:pStyle w:val="ConsPlusNormal"/>
              <w:jc w:val="center"/>
            </w:pPr>
            <w:r>
              <w:t>23275,000</w:t>
            </w:r>
          </w:p>
        </w:tc>
        <w:tc>
          <w:tcPr>
            <w:tcW w:w="1580" w:type="dxa"/>
            <w:vAlign w:val="bottom"/>
          </w:tcPr>
          <w:p w:rsidR="00F444A8" w:rsidRDefault="00F444A8">
            <w:pPr>
              <w:pStyle w:val="ConsPlusNormal"/>
              <w:jc w:val="center"/>
            </w:pPr>
            <w:r>
              <w:t>34912,500</w:t>
            </w:r>
          </w:p>
        </w:tc>
      </w:tr>
      <w:tr w:rsidR="00F444A8">
        <w:tc>
          <w:tcPr>
            <w:tcW w:w="1134" w:type="dxa"/>
            <w:vAlign w:val="bottom"/>
          </w:tcPr>
          <w:p w:rsidR="00F444A8" w:rsidRDefault="00F444A8">
            <w:pPr>
              <w:pStyle w:val="ConsPlusNormal"/>
              <w:jc w:val="center"/>
            </w:pPr>
            <w:r>
              <w:t>1012126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23275,000</w:t>
            </w:r>
          </w:p>
        </w:tc>
        <w:tc>
          <w:tcPr>
            <w:tcW w:w="1580" w:type="dxa"/>
            <w:vAlign w:val="bottom"/>
          </w:tcPr>
          <w:p w:rsidR="00F444A8" w:rsidRDefault="00F444A8">
            <w:pPr>
              <w:pStyle w:val="ConsPlusNormal"/>
              <w:jc w:val="center"/>
            </w:pPr>
            <w:r>
              <w:t>34912,500</w:t>
            </w:r>
          </w:p>
        </w:tc>
      </w:tr>
      <w:tr w:rsidR="00F444A8">
        <w:tc>
          <w:tcPr>
            <w:tcW w:w="1134" w:type="dxa"/>
            <w:vAlign w:val="bottom"/>
          </w:tcPr>
          <w:p w:rsidR="00F444A8" w:rsidRDefault="00F444A8">
            <w:pPr>
              <w:pStyle w:val="ConsPlusNormal"/>
              <w:jc w:val="center"/>
            </w:pPr>
            <w:r>
              <w:t>1012126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23275,000</w:t>
            </w:r>
          </w:p>
        </w:tc>
        <w:tc>
          <w:tcPr>
            <w:tcW w:w="1580" w:type="dxa"/>
            <w:vAlign w:val="bottom"/>
          </w:tcPr>
          <w:p w:rsidR="00F444A8" w:rsidRDefault="00F444A8">
            <w:pPr>
              <w:pStyle w:val="ConsPlusNormal"/>
              <w:jc w:val="center"/>
            </w:pPr>
            <w:r>
              <w:t>34912,500</w:t>
            </w:r>
          </w:p>
        </w:tc>
      </w:tr>
      <w:tr w:rsidR="00F444A8">
        <w:tc>
          <w:tcPr>
            <w:tcW w:w="1134" w:type="dxa"/>
            <w:vAlign w:val="bottom"/>
          </w:tcPr>
          <w:p w:rsidR="00F444A8" w:rsidRDefault="00F444A8">
            <w:pPr>
              <w:pStyle w:val="ConsPlusNormal"/>
              <w:jc w:val="center"/>
            </w:pPr>
            <w:r>
              <w:t>1012126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23275,000</w:t>
            </w:r>
          </w:p>
        </w:tc>
        <w:tc>
          <w:tcPr>
            <w:tcW w:w="1580" w:type="dxa"/>
            <w:vAlign w:val="bottom"/>
          </w:tcPr>
          <w:p w:rsidR="00F444A8" w:rsidRDefault="00F444A8">
            <w:pPr>
              <w:pStyle w:val="ConsPlusNormal"/>
              <w:jc w:val="center"/>
            </w:pPr>
            <w:r>
              <w:t>34912,500</w:t>
            </w:r>
          </w:p>
        </w:tc>
      </w:tr>
      <w:tr w:rsidR="00F444A8">
        <w:tc>
          <w:tcPr>
            <w:tcW w:w="1134" w:type="dxa"/>
            <w:vAlign w:val="bottom"/>
          </w:tcPr>
          <w:p w:rsidR="00F444A8" w:rsidRDefault="00F444A8">
            <w:pPr>
              <w:pStyle w:val="ConsPlusNormal"/>
              <w:jc w:val="center"/>
            </w:pPr>
            <w:r>
              <w:t>1012316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Содержание сетей наружного освещения</w:t>
            </w:r>
          </w:p>
        </w:tc>
        <w:tc>
          <w:tcPr>
            <w:tcW w:w="1644" w:type="dxa"/>
            <w:vAlign w:val="bottom"/>
          </w:tcPr>
          <w:p w:rsidR="00F444A8" w:rsidRDefault="00F444A8">
            <w:pPr>
              <w:pStyle w:val="ConsPlusNormal"/>
              <w:jc w:val="center"/>
            </w:pPr>
            <w:r>
              <w:t>1320,700</w:t>
            </w:r>
          </w:p>
        </w:tc>
        <w:tc>
          <w:tcPr>
            <w:tcW w:w="1580" w:type="dxa"/>
            <w:vAlign w:val="bottom"/>
          </w:tcPr>
          <w:p w:rsidR="00F444A8" w:rsidRDefault="00F444A8">
            <w:pPr>
              <w:pStyle w:val="ConsPlusNormal"/>
              <w:jc w:val="center"/>
            </w:pPr>
            <w:r>
              <w:t>1320,700</w:t>
            </w:r>
          </w:p>
        </w:tc>
      </w:tr>
      <w:tr w:rsidR="00F444A8">
        <w:tc>
          <w:tcPr>
            <w:tcW w:w="1134" w:type="dxa"/>
            <w:vAlign w:val="bottom"/>
          </w:tcPr>
          <w:p w:rsidR="00F444A8" w:rsidRDefault="00F444A8">
            <w:pPr>
              <w:pStyle w:val="ConsPlusNormal"/>
              <w:jc w:val="center"/>
            </w:pPr>
            <w:r>
              <w:t>1012316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1320,700</w:t>
            </w:r>
          </w:p>
        </w:tc>
        <w:tc>
          <w:tcPr>
            <w:tcW w:w="1580" w:type="dxa"/>
            <w:vAlign w:val="bottom"/>
          </w:tcPr>
          <w:p w:rsidR="00F444A8" w:rsidRDefault="00F444A8">
            <w:pPr>
              <w:pStyle w:val="ConsPlusNormal"/>
              <w:jc w:val="center"/>
            </w:pPr>
            <w:r>
              <w:t>1320,700</w:t>
            </w:r>
          </w:p>
        </w:tc>
      </w:tr>
      <w:tr w:rsidR="00F444A8">
        <w:tc>
          <w:tcPr>
            <w:tcW w:w="1134" w:type="dxa"/>
            <w:vAlign w:val="bottom"/>
          </w:tcPr>
          <w:p w:rsidR="00F444A8" w:rsidRDefault="00F444A8">
            <w:pPr>
              <w:pStyle w:val="ConsPlusNormal"/>
              <w:jc w:val="center"/>
            </w:pPr>
            <w:r>
              <w:t>1012316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1320,700</w:t>
            </w:r>
          </w:p>
        </w:tc>
        <w:tc>
          <w:tcPr>
            <w:tcW w:w="1580" w:type="dxa"/>
            <w:vAlign w:val="bottom"/>
          </w:tcPr>
          <w:p w:rsidR="00F444A8" w:rsidRDefault="00F444A8">
            <w:pPr>
              <w:pStyle w:val="ConsPlusNormal"/>
              <w:jc w:val="center"/>
            </w:pPr>
            <w:r>
              <w:t>1320,700</w:t>
            </w:r>
          </w:p>
        </w:tc>
      </w:tr>
      <w:tr w:rsidR="00F444A8">
        <w:tc>
          <w:tcPr>
            <w:tcW w:w="1134" w:type="dxa"/>
            <w:vAlign w:val="bottom"/>
          </w:tcPr>
          <w:p w:rsidR="00F444A8" w:rsidRDefault="00F444A8">
            <w:pPr>
              <w:pStyle w:val="ConsPlusNormal"/>
              <w:jc w:val="center"/>
            </w:pPr>
            <w:r>
              <w:t>1012316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1320,700</w:t>
            </w:r>
          </w:p>
        </w:tc>
        <w:tc>
          <w:tcPr>
            <w:tcW w:w="1580" w:type="dxa"/>
            <w:vAlign w:val="bottom"/>
          </w:tcPr>
          <w:p w:rsidR="00F444A8" w:rsidRDefault="00F444A8">
            <w:pPr>
              <w:pStyle w:val="ConsPlusNormal"/>
              <w:jc w:val="center"/>
            </w:pPr>
            <w:r>
              <w:t>1320,700</w:t>
            </w:r>
          </w:p>
        </w:tc>
      </w:tr>
      <w:tr w:rsidR="00F444A8">
        <w:tc>
          <w:tcPr>
            <w:tcW w:w="1134" w:type="dxa"/>
            <w:vAlign w:val="bottom"/>
          </w:tcPr>
          <w:p w:rsidR="00F444A8" w:rsidRDefault="00F444A8">
            <w:pPr>
              <w:pStyle w:val="ConsPlusNormal"/>
              <w:jc w:val="center"/>
            </w:pPr>
            <w:r>
              <w:t>1012335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Обеспечение работы пунктов весового и габаритного контроля на автомобильных дорогах</w:t>
            </w:r>
          </w:p>
        </w:tc>
        <w:tc>
          <w:tcPr>
            <w:tcW w:w="1644" w:type="dxa"/>
            <w:vAlign w:val="bottom"/>
          </w:tcPr>
          <w:p w:rsidR="00F444A8" w:rsidRDefault="00F444A8">
            <w:pPr>
              <w:pStyle w:val="ConsPlusNormal"/>
              <w:jc w:val="center"/>
            </w:pPr>
            <w:r>
              <w:t>3801,100</w:t>
            </w:r>
          </w:p>
        </w:tc>
        <w:tc>
          <w:tcPr>
            <w:tcW w:w="1580" w:type="dxa"/>
            <w:vAlign w:val="bottom"/>
          </w:tcPr>
          <w:p w:rsidR="00F444A8" w:rsidRDefault="00F444A8">
            <w:pPr>
              <w:pStyle w:val="ConsPlusNormal"/>
              <w:jc w:val="center"/>
            </w:pPr>
            <w:r>
              <w:t>4101,400</w:t>
            </w:r>
          </w:p>
        </w:tc>
      </w:tr>
      <w:tr w:rsidR="00F444A8">
        <w:tc>
          <w:tcPr>
            <w:tcW w:w="1134" w:type="dxa"/>
            <w:vAlign w:val="bottom"/>
          </w:tcPr>
          <w:p w:rsidR="00F444A8" w:rsidRDefault="00F444A8">
            <w:pPr>
              <w:pStyle w:val="ConsPlusNormal"/>
              <w:jc w:val="center"/>
            </w:pPr>
            <w:r>
              <w:t>1012335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3801,100</w:t>
            </w:r>
          </w:p>
        </w:tc>
        <w:tc>
          <w:tcPr>
            <w:tcW w:w="1580" w:type="dxa"/>
            <w:vAlign w:val="bottom"/>
          </w:tcPr>
          <w:p w:rsidR="00F444A8" w:rsidRDefault="00F444A8">
            <w:pPr>
              <w:pStyle w:val="ConsPlusNormal"/>
              <w:jc w:val="center"/>
            </w:pPr>
            <w:r>
              <w:t>4101,400</w:t>
            </w:r>
          </w:p>
        </w:tc>
      </w:tr>
      <w:tr w:rsidR="00F444A8">
        <w:tc>
          <w:tcPr>
            <w:tcW w:w="1134" w:type="dxa"/>
            <w:vAlign w:val="bottom"/>
          </w:tcPr>
          <w:p w:rsidR="00F444A8" w:rsidRDefault="00F444A8">
            <w:pPr>
              <w:pStyle w:val="ConsPlusNormal"/>
              <w:jc w:val="center"/>
            </w:pPr>
            <w:r>
              <w:t>1012335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3801,100</w:t>
            </w:r>
          </w:p>
        </w:tc>
        <w:tc>
          <w:tcPr>
            <w:tcW w:w="1580" w:type="dxa"/>
            <w:vAlign w:val="bottom"/>
          </w:tcPr>
          <w:p w:rsidR="00F444A8" w:rsidRDefault="00F444A8">
            <w:pPr>
              <w:pStyle w:val="ConsPlusNormal"/>
              <w:jc w:val="center"/>
            </w:pPr>
            <w:r>
              <w:t>4101,400</w:t>
            </w:r>
          </w:p>
        </w:tc>
      </w:tr>
      <w:tr w:rsidR="00F444A8">
        <w:tc>
          <w:tcPr>
            <w:tcW w:w="1134" w:type="dxa"/>
            <w:vAlign w:val="bottom"/>
          </w:tcPr>
          <w:p w:rsidR="00F444A8" w:rsidRDefault="00F444A8">
            <w:pPr>
              <w:pStyle w:val="ConsPlusNormal"/>
              <w:jc w:val="center"/>
            </w:pPr>
            <w:r>
              <w:t>1012335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3801,100</w:t>
            </w:r>
          </w:p>
        </w:tc>
        <w:tc>
          <w:tcPr>
            <w:tcW w:w="1580" w:type="dxa"/>
            <w:vAlign w:val="bottom"/>
          </w:tcPr>
          <w:p w:rsidR="00F444A8" w:rsidRDefault="00F444A8">
            <w:pPr>
              <w:pStyle w:val="ConsPlusNormal"/>
              <w:jc w:val="center"/>
            </w:pPr>
            <w:r>
              <w:t>4101,400</w:t>
            </w:r>
          </w:p>
        </w:tc>
      </w:tr>
      <w:tr w:rsidR="00F444A8">
        <w:tc>
          <w:tcPr>
            <w:tcW w:w="1134" w:type="dxa"/>
            <w:vAlign w:val="bottom"/>
          </w:tcPr>
          <w:p w:rsidR="00F444A8" w:rsidRDefault="00F444A8">
            <w:pPr>
              <w:pStyle w:val="ConsPlusNormal"/>
              <w:jc w:val="center"/>
            </w:pPr>
            <w:r>
              <w:t>1015390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Финансовое обеспечение дорожной деятельности за счет средств федерального бюджета</w:t>
            </w:r>
          </w:p>
        </w:tc>
        <w:tc>
          <w:tcPr>
            <w:tcW w:w="1644" w:type="dxa"/>
            <w:vAlign w:val="bottom"/>
          </w:tcPr>
          <w:p w:rsidR="00F444A8" w:rsidRDefault="00F444A8">
            <w:pPr>
              <w:pStyle w:val="ConsPlusNormal"/>
              <w:jc w:val="center"/>
            </w:pPr>
            <w:r>
              <w:t>6008,400</w:t>
            </w:r>
          </w:p>
        </w:tc>
        <w:tc>
          <w:tcPr>
            <w:tcW w:w="1580" w:type="dxa"/>
            <w:vAlign w:val="bottom"/>
          </w:tcPr>
          <w:p w:rsidR="00F444A8" w:rsidRDefault="00F444A8">
            <w:pPr>
              <w:pStyle w:val="ConsPlusNormal"/>
              <w:jc w:val="center"/>
            </w:pPr>
            <w:r>
              <w:t>4557,900</w:t>
            </w:r>
          </w:p>
        </w:tc>
      </w:tr>
      <w:tr w:rsidR="00F444A8">
        <w:tc>
          <w:tcPr>
            <w:tcW w:w="1134" w:type="dxa"/>
            <w:vAlign w:val="bottom"/>
          </w:tcPr>
          <w:p w:rsidR="00F444A8" w:rsidRDefault="00F444A8">
            <w:pPr>
              <w:pStyle w:val="ConsPlusNormal"/>
              <w:jc w:val="center"/>
            </w:pPr>
            <w:r>
              <w:t>1015390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6008,400</w:t>
            </w:r>
          </w:p>
        </w:tc>
        <w:tc>
          <w:tcPr>
            <w:tcW w:w="1580" w:type="dxa"/>
            <w:vAlign w:val="bottom"/>
          </w:tcPr>
          <w:p w:rsidR="00F444A8" w:rsidRDefault="00F444A8">
            <w:pPr>
              <w:pStyle w:val="ConsPlusNormal"/>
              <w:jc w:val="center"/>
            </w:pPr>
            <w:r>
              <w:t>4557,900</w:t>
            </w:r>
          </w:p>
        </w:tc>
      </w:tr>
      <w:tr w:rsidR="00F444A8">
        <w:tc>
          <w:tcPr>
            <w:tcW w:w="1134" w:type="dxa"/>
            <w:vAlign w:val="bottom"/>
          </w:tcPr>
          <w:p w:rsidR="00F444A8" w:rsidRDefault="00F444A8">
            <w:pPr>
              <w:pStyle w:val="ConsPlusNormal"/>
              <w:jc w:val="center"/>
            </w:pPr>
            <w:r>
              <w:t>1015390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6008,400</w:t>
            </w:r>
          </w:p>
        </w:tc>
        <w:tc>
          <w:tcPr>
            <w:tcW w:w="1580" w:type="dxa"/>
            <w:vAlign w:val="bottom"/>
          </w:tcPr>
          <w:p w:rsidR="00F444A8" w:rsidRDefault="00F444A8">
            <w:pPr>
              <w:pStyle w:val="ConsPlusNormal"/>
              <w:jc w:val="center"/>
            </w:pPr>
            <w:r>
              <w:t>4557,900</w:t>
            </w:r>
          </w:p>
        </w:tc>
      </w:tr>
      <w:tr w:rsidR="00F444A8">
        <w:tc>
          <w:tcPr>
            <w:tcW w:w="1134" w:type="dxa"/>
            <w:vAlign w:val="bottom"/>
          </w:tcPr>
          <w:p w:rsidR="00F444A8" w:rsidRDefault="00F444A8">
            <w:pPr>
              <w:pStyle w:val="ConsPlusNormal"/>
              <w:jc w:val="center"/>
            </w:pPr>
            <w:r>
              <w:t>1015390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6008,400</w:t>
            </w:r>
          </w:p>
        </w:tc>
        <w:tc>
          <w:tcPr>
            <w:tcW w:w="1580" w:type="dxa"/>
            <w:vAlign w:val="bottom"/>
          </w:tcPr>
          <w:p w:rsidR="00F444A8" w:rsidRDefault="00F444A8">
            <w:pPr>
              <w:pStyle w:val="ConsPlusNormal"/>
              <w:jc w:val="center"/>
            </w:pPr>
            <w:r>
              <w:t>4557,900</w:t>
            </w:r>
          </w:p>
        </w:tc>
      </w:tr>
      <w:tr w:rsidR="00F444A8">
        <w:tc>
          <w:tcPr>
            <w:tcW w:w="1134" w:type="dxa"/>
            <w:vAlign w:val="bottom"/>
          </w:tcPr>
          <w:p w:rsidR="00F444A8" w:rsidRDefault="00F444A8">
            <w:pPr>
              <w:pStyle w:val="ConsPlusNormal"/>
              <w:jc w:val="center"/>
            </w:pPr>
            <w:r>
              <w:t>1017101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Субсидия на содержание, текущий и капитальный ремонт сетей наружного освещения</w:t>
            </w:r>
          </w:p>
        </w:tc>
        <w:tc>
          <w:tcPr>
            <w:tcW w:w="1644" w:type="dxa"/>
            <w:vAlign w:val="bottom"/>
          </w:tcPr>
          <w:p w:rsidR="00F444A8" w:rsidRDefault="00F444A8">
            <w:pPr>
              <w:pStyle w:val="ConsPlusNormal"/>
              <w:jc w:val="center"/>
            </w:pPr>
            <w:r>
              <w:t>170046,600</w:t>
            </w:r>
          </w:p>
        </w:tc>
        <w:tc>
          <w:tcPr>
            <w:tcW w:w="1580" w:type="dxa"/>
            <w:vAlign w:val="bottom"/>
          </w:tcPr>
          <w:p w:rsidR="00F444A8" w:rsidRDefault="00F444A8">
            <w:pPr>
              <w:pStyle w:val="ConsPlusNormal"/>
              <w:jc w:val="center"/>
            </w:pPr>
            <w:r>
              <w:t>144727,825</w:t>
            </w:r>
          </w:p>
        </w:tc>
      </w:tr>
      <w:tr w:rsidR="00F444A8">
        <w:tc>
          <w:tcPr>
            <w:tcW w:w="1134" w:type="dxa"/>
            <w:vAlign w:val="bottom"/>
          </w:tcPr>
          <w:p w:rsidR="00F444A8" w:rsidRDefault="00F444A8">
            <w:pPr>
              <w:pStyle w:val="ConsPlusNormal"/>
              <w:jc w:val="center"/>
            </w:pPr>
            <w:r>
              <w:t>1017101</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170046,600</w:t>
            </w:r>
          </w:p>
        </w:tc>
        <w:tc>
          <w:tcPr>
            <w:tcW w:w="1580" w:type="dxa"/>
            <w:vAlign w:val="bottom"/>
          </w:tcPr>
          <w:p w:rsidR="00F444A8" w:rsidRDefault="00F444A8">
            <w:pPr>
              <w:pStyle w:val="ConsPlusNormal"/>
              <w:jc w:val="center"/>
            </w:pPr>
            <w:r>
              <w:t>144727,825</w:t>
            </w:r>
          </w:p>
        </w:tc>
      </w:tr>
      <w:tr w:rsidR="00F444A8">
        <w:tc>
          <w:tcPr>
            <w:tcW w:w="1134" w:type="dxa"/>
            <w:vAlign w:val="bottom"/>
          </w:tcPr>
          <w:p w:rsidR="00F444A8" w:rsidRDefault="00F444A8">
            <w:pPr>
              <w:pStyle w:val="ConsPlusNormal"/>
              <w:jc w:val="center"/>
            </w:pPr>
            <w:r>
              <w:t>1017101</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170046,600</w:t>
            </w:r>
          </w:p>
        </w:tc>
        <w:tc>
          <w:tcPr>
            <w:tcW w:w="1580" w:type="dxa"/>
            <w:vAlign w:val="bottom"/>
          </w:tcPr>
          <w:p w:rsidR="00F444A8" w:rsidRDefault="00F444A8">
            <w:pPr>
              <w:pStyle w:val="ConsPlusNormal"/>
              <w:jc w:val="center"/>
            </w:pPr>
            <w:r>
              <w:t>144727,825</w:t>
            </w:r>
          </w:p>
        </w:tc>
      </w:tr>
      <w:tr w:rsidR="00F444A8">
        <w:tc>
          <w:tcPr>
            <w:tcW w:w="1134" w:type="dxa"/>
            <w:vAlign w:val="bottom"/>
          </w:tcPr>
          <w:p w:rsidR="00F444A8" w:rsidRDefault="00F444A8">
            <w:pPr>
              <w:pStyle w:val="ConsPlusNormal"/>
              <w:jc w:val="center"/>
            </w:pPr>
            <w:r>
              <w:t>1017101</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170046,600</w:t>
            </w:r>
          </w:p>
        </w:tc>
        <w:tc>
          <w:tcPr>
            <w:tcW w:w="1580" w:type="dxa"/>
            <w:vAlign w:val="bottom"/>
          </w:tcPr>
          <w:p w:rsidR="00F444A8" w:rsidRDefault="00F444A8">
            <w:pPr>
              <w:pStyle w:val="ConsPlusNormal"/>
              <w:jc w:val="center"/>
            </w:pPr>
            <w:r>
              <w:t>144727,825</w:t>
            </w:r>
          </w:p>
        </w:tc>
      </w:tr>
      <w:tr w:rsidR="00F444A8">
        <w:tc>
          <w:tcPr>
            <w:tcW w:w="1134" w:type="dxa"/>
            <w:vAlign w:val="bottom"/>
          </w:tcPr>
          <w:p w:rsidR="00F444A8" w:rsidRDefault="00F444A8">
            <w:pPr>
              <w:pStyle w:val="ConsPlusNormal"/>
              <w:jc w:val="center"/>
            </w:pPr>
            <w:r>
              <w:t>1017102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Субсидия на содержание и паспортизацию ливневой канализации</w:t>
            </w:r>
          </w:p>
        </w:tc>
        <w:tc>
          <w:tcPr>
            <w:tcW w:w="1644" w:type="dxa"/>
            <w:vAlign w:val="bottom"/>
          </w:tcPr>
          <w:p w:rsidR="00F444A8" w:rsidRDefault="00F444A8">
            <w:pPr>
              <w:pStyle w:val="ConsPlusNormal"/>
              <w:jc w:val="center"/>
            </w:pPr>
            <w:r>
              <w:t>68742,334</w:t>
            </w:r>
          </w:p>
        </w:tc>
        <w:tc>
          <w:tcPr>
            <w:tcW w:w="1580" w:type="dxa"/>
            <w:vAlign w:val="bottom"/>
          </w:tcPr>
          <w:p w:rsidR="00F444A8" w:rsidRDefault="00F444A8">
            <w:pPr>
              <w:pStyle w:val="ConsPlusNormal"/>
              <w:jc w:val="center"/>
            </w:pPr>
            <w:r>
              <w:t>79073,700</w:t>
            </w:r>
          </w:p>
        </w:tc>
      </w:tr>
      <w:tr w:rsidR="00F444A8">
        <w:tc>
          <w:tcPr>
            <w:tcW w:w="1134" w:type="dxa"/>
            <w:vAlign w:val="bottom"/>
          </w:tcPr>
          <w:p w:rsidR="00F444A8" w:rsidRDefault="00F444A8">
            <w:pPr>
              <w:pStyle w:val="ConsPlusNormal"/>
              <w:jc w:val="center"/>
            </w:pPr>
            <w:r>
              <w:t>1017102</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68742,334</w:t>
            </w:r>
          </w:p>
        </w:tc>
        <w:tc>
          <w:tcPr>
            <w:tcW w:w="1580" w:type="dxa"/>
            <w:vAlign w:val="bottom"/>
          </w:tcPr>
          <w:p w:rsidR="00F444A8" w:rsidRDefault="00F444A8">
            <w:pPr>
              <w:pStyle w:val="ConsPlusNormal"/>
              <w:jc w:val="center"/>
            </w:pPr>
            <w:r>
              <w:t>79073,700</w:t>
            </w:r>
          </w:p>
        </w:tc>
      </w:tr>
      <w:tr w:rsidR="00F444A8">
        <w:tc>
          <w:tcPr>
            <w:tcW w:w="1134" w:type="dxa"/>
            <w:vAlign w:val="bottom"/>
          </w:tcPr>
          <w:p w:rsidR="00F444A8" w:rsidRDefault="00F444A8">
            <w:pPr>
              <w:pStyle w:val="ConsPlusNormal"/>
              <w:jc w:val="center"/>
            </w:pPr>
            <w:r>
              <w:t>1017102</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68742,334</w:t>
            </w:r>
          </w:p>
        </w:tc>
        <w:tc>
          <w:tcPr>
            <w:tcW w:w="1580" w:type="dxa"/>
            <w:vAlign w:val="bottom"/>
          </w:tcPr>
          <w:p w:rsidR="00F444A8" w:rsidRDefault="00F444A8">
            <w:pPr>
              <w:pStyle w:val="ConsPlusNormal"/>
              <w:jc w:val="center"/>
            </w:pPr>
            <w:r>
              <w:t>79073,700</w:t>
            </w:r>
          </w:p>
        </w:tc>
      </w:tr>
      <w:tr w:rsidR="00F444A8">
        <w:tc>
          <w:tcPr>
            <w:tcW w:w="1134" w:type="dxa"/>
            <w:vAlign w:val="bottom"/>
          </w:tcPr>
          <w:p w:rsidR="00F444A8" w:rsidRDefault="00F444A8">
            <w:pPr>
              <w:pStyle w:val="ConsPlusNormal"/>
              <w:jc w:val="center"/>
            </w:pPr>
            <w:r>
              <w:t>1017102</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68742,334</w:t>
            </w:r>
          </w:p>
        </w:tc>
        <w:tc>
          <w:tcPr>
            <w:tcW w:w="1580" w:type="dxa"/>
            <w:vAlign w:val="bottom"/>
          </w:tcPr>
          <w:p w:rsidR="00F444A8" w:rsidRDefault="00F444A8">
            <w:pPr>
              <w:pStyle w:val="ConsPlusNormal"/>
              <w:jc w:val="center"/>
            </w:pPr>
            <w:r>
              <w:t>79073,700</w:t>
            </w:r>
          </w:p>
        </w:tc>
      </w:tr>
      <w:tr w:rsidR="00F444A8">
        <w:tc>
          <w:tcPr>
            <w:tcW w:w="1134" w:type="dxa"/>
            <w:vAlign w:val="bottom"/>
          </w:tcPr>
          <w:p w:rsidR="00F444A8" w:rsidRDefault="00F444A8">
            <w:pPr>
              <w:pStyle w:val="ConsPlusNormal"/>
              <w:jc w:val="center"/>
            </w:pPr>
            <w:r>
              <w:t>1020000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"Развитие сети автомобильных дорог и наружного освещения"</w:t>
            </w:r>
          </w:p>
        </w:tc>
        <w:tc>
          <w:tcPr>
            <w:tcW w:w="1644" w:type="dxa"/>
            <w:vAlign w:val="bottom"/>
          </w:tcPr>
          <w:p w:rsidR="00F444A8" w:rsidRDefault="00F444A8">
            <w:pPr>
              <w:pStyle w:val="ConsPlusNormal"/>
              <w:jc w:val="center"/>
            </w:pPr>
            <w:r>
              <w:t>615651,035</w:t>
            </w:r>
          </w:p>
        </w:tc>
        <w:tc>
          <w:tcPr>
            <w:tcW w:w="1580" w:type="dxa"/>
            <w:vAlign w:val="bottom"/>
          </w:tcPr>
          <w:p w:rsidR="00F444A8" w:rsidRDefault="00F444A8">
            <w:pPr>
              <w:pStyle w:val="ConsPlusNormal"/>
              <w:jc w:val="center"/>
            </w:pPr>
            <w:r>
              <w:t>759519,367</w:t>
            </w:r>
          </w:p>
        </w:tc>
      </w:tr>
      <w:tr w:rsidR="00F444A8">
        <w:tc>
          <w:tcPr>
            <w:tcW w:w="1134" w:type="dxa"/>
            <w:vAlign w:val="bottom"/>
          </w:tcPr>
          <w:p w:rsidR="00F444A8" w:rsidRDefault="00F444A8">
            <w:pPr>
              <w:pStyle w:val="ConsPlusNormal"/>
              <w:jc w:val="center"/>
            </w:pPr>
            <w:r>
              <w:t>1024104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Строительство, реконструкция и проектирование сетей наружного освещения</w:t>
            </w:r>
          </w:p>
        </w:tc>
        <w:tc>
          <w:tcPr>
            <w:tcW w:w="1644" w:type="dxa"/>
            <w:vAlign w:val="bottom"/>
          </w:tcPr>
          <w:p w:rsidR="00F444A8" w:rsidRDefault="00F444A8">
            <w:pPr>
              <w:pStyle w:val="ConsPlusNormal"/>
              <w:jc w:val="center"/>
            </w:pPr>
            <w:r>
              <w:t>58500,000</w:t>
            </w:r>
          </w:p>
        </w:tc>
        <w:tc>
          <w:tcPr>
            <w:tcW w:w="1580" w:type="dxa"/>
            <w:vAlign w:val="bottom"/>
          </w:tcPr>
          <w:p w:rsidR="00F444A8" w:rsidRDefault="00F444A8">
            <w:pPr>
              <w:pStyle w:val="ConsPlusNormal"/>
              <w:jc w:val="center"/>
            </w:pPr>
            <w:r>
              <w:t>74935,100</w:t>
            </w:r>
          </w:p>
        </w:tc>
      </w:tr>
      <w:tr w:rsidR="00F444A8">
        <w:tc>
          <w:tcPr>
            <w:tcW w:w="1134" w:type="dxa"/>
            <w:vAlign w:val="bottom"/>
          </w:tcPr>
          <w:p w:rsidR="00F444A8" w:rsidRDefault="00F444A8">
            <w:pPr>
              <w:pStyle w:val="ConsPlusNormal"/>
              <w:jc w:val="center"/>
            </w:pPr>
            <w:r>
              <w:t>1024104</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58500,000</w:t>
            </w:r>
          </w:p>
        </w:tc>
        <w:tc>
          <w:tcPr>
            <w:tcW w:w="1580" w:type="dxa"/>
            <w:vAlign w:val="bottom"/>
          </w:tcPr>
          <w:p w:rsidR="00F444A8" w:rsidRDefault="00F444A8">
            <w:pPr>
              <w:pStyle w:val="ConsPlusNormal"/>
              <w:jc w:val="center"/>
            </w:pPr>
            <w:r>
              <w:t>74935,100</w:t>
            </w:r>
          </w:p>
        </w:tc>
      </w:tr>
      <w:tr w:rsidR="00F444A8">
        <w:tc>
          <w:tcPr>
            <w:tcW w:w="1134" w:type="dxa"/>
            <w:vAlign w:val="bottom"/>
          </w:tcPr>
          <w:p w:rsidR="00F444A8" w:rsidRDefault="00F444A8">
            <w:pPr>
              <w:pStyle w:val="ConsPlusNormal"/>
              <w:jc w:val="center"/>
            </w:pPr>
            <w:r>
              <w:t>1024104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58500,000</w:t>
            </w:r>
          </w:p>
        </w:tc>
        <w:tc>
          <w:tcPr>
            <w:tcW w:w="1580" w:type="dxa"/>
            <w:vAlign w:val="bottom"/>
          </w:tcPr>
          <w:p w:rsidR="00F444A8" w:rsidRDefault="00F444A8">
            <w:pPr>
              <w:pStyle w:val="ConsPlusNormal"/>
              <w:jc w:val="center"/>
            </w:pPr>
            <w:r>
              <w:t>74935,100</w:t>
            </w:r>
          </w:p>
        </w:tc>
      </w:tr>
      <w:tr w:rsidR="00F444A8">
        <w:tc>
          <w:tcPr>
            <w:tcW w:w="1134" w:type="dxa"/>
            <w:vAlign w:val="bottom"/>
          </w:tcPr>
          <w:p w:rsidR="00F444A8" w:rsidRDefault="00F444A8">
            <w:pPr>
              <w:pStyle w:val="ConsPlusNormal"/>
              <w:jc w:val="center"/>
            </w:pPr>
            <w:r>
              <w:t>1024104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58500,000</w:t>
            </w:r>
          </w:p>
        </w:tc>
        <w:tc>
          <w:tcPr>
            <w:tcW w:w="1580" w:type="dxa"/>
            <w:vAlign w:val="bottom"/>
          </w:tcPr>
          <w:p w:rsidR="00F444A8" w:rsidRDefault="00F444A8">
            <w:pPr>
              <w:pStyle w:val="ConsPlusNormal"/>
              <w:jc w:val="center"/>
            </w:pPr>
            <w:r>
              <w:t>74935,100</w:t>
            </w:r>
          </w:p>
        </w:tc>
      </w:tr>
      <w:tr w:rsidR="00F444A8">
        <w:tc>
          <w:tcPr>
            <w:tcW w:w="1134" w:type="dxa"/>
            <w:vAlign w:val="bottom"/>
          </w:tcPr>
          <w:p w:rsidR="00F444A8" w:rsidRDefault="00F444A8">
            <w:pPr>
              <w:pStyle w:val="ConsPlusNormal"/>
              <w:jc w:val="center"/>
            </w:pPr>
            <w:r>
              <w:t>1024148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транспортной инфраструктуры на земельных участках, предоставляемых на бесплатной основе многодетным семьям</w:t>
            </w:r>
          </w:p>
        </w:tc>
        <w:tc>
          <w:tcPr>
            <w:tcW w:w="1644" w:type="dxa"/>
            <w:vAlign w:val="bottom"/>
          </w:tcPr>
          <w:p w:rsidR="00F444A8" w:rsidRDefault="00F444A8">
            <w:pPr>
              <w:pStyle w:val="ConsPlusNormal"/>
              <w:jc w:val="center"/>
            </w:pPr>
            <w:r>
              <w:t>109975,000</w:t>
            </w:r>
          </w:p>
        </w:tc>
        <w:tc>
          <w:tcPr>
            <w:tcW w:w="1580" w:type="dxa"/>
            <w:vAlign w:val="bottom"/>
          </w:tcPr>
          <w:p w:rsidR="00F444A8" w:rsidRDefault="00F444A8">
            <w:pPr>
              <w:pStyle w:val="ConsPlusNormal"/>
              <w:jc w:val="center"/>
            </w:pPr>
            <w:r>
              <w:t>101125,000</w:t>
            </w:r>
          </w:p>
        </w:tc>
      </w:tr>
      <w:tr w:rsidR="00F444A8">
        <w:tc>
          <w:tcPr>
            <w:tcW w:w="1134" w:type="dxa"/>
            <w:vAlign w:val="bottom"/>
          </w:tcPr>
          <w:p w:rsidR="00F444A8" w:rsidRDefault="00F444A8">
            <w:pPr>
              <w:pStyle w:val="ConsPlusNormal"/>
              <w:jc w:val="center"/>
            </w:pPr>
            <w:r>
              <w:t>1024148</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109975,000</w:t>
            </w:r>
          </w:p>
        </w:tc>
        <w:tc>
          <w:tcPr>
            <w:tcW w:w="1580" w:type="dxa"/>
            <w:vAlign w:val="bottom"/>
          </w:tcPr>
          <w:p w:rsidR="00F444A8" w:rsidRDefault="00F444A8">
            <w:pPr>
              <w:pStyle w:val="ConsPlusNormal"/>
              <w:jc w:val="center"/>
            </w:pPr>
            <w:r>
              <w:t>101125,000</w:t>
            </w:r>
          </w:p>
        </w:tc>
      </w:tr>
      <w:tr w:rsidR="00F444A8">
        <w:tc>
          <w:tcPr>
            <w:tcW w:w="1134" w:type="dxa"/>
            <w:vAlign w:val="bottom"/>
          </w:tcPr>
          <w:p w:rsidR="00F444A8" w:rsidRDefault="00F444A8">
            <w:pPr>
              <w:pStyle w:val="ConsPlusNormal"/>
              <w:jc w:val="center"/>
            </w:pPr>
            <w:r>
              <w:t>1024148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109975,000</w:t>
            </w:r>
          </w:p>
        </w:tc>
        <w:tc>
          <w:tcPr>
            <w:tcW w:w="1580" w:type="dxa"/>
            <w:vAlign w:val="bottom"/>
          </w:tcPr>
          <w:p w:rsidR="00F444A8" w:rsidRDefault="00F444A8">
            <w:pPr>
              <w:pStyle w:val="ConsPlusNormal"/>
              <w:jc w:val="center"/>
            </w:pPr>
            <w:r>
              <w:t>101125,000</w:t>
            </w:r>
          </w:p>
        </w:tc>
      </w:tr>
      <w:tr w:rsidR="00F444A8">
        <w:tc>
          <w:tcPr>
            <w:tcW w:w="1134" w:type="dxa"/>
            <w:vAlign w:val="bottom"/>
          </w:tcPr>
          <w:p w:rsidR="00F444A8" w:rsidRDefault="00F444A8">
            <w:pPr>
              <w:pStyle w:val="ConsPlusNormal"/>
              <w:jc w:val="center"/>
            </w:pPr>
            <w:r>
              <w:t>1024148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109975,000</w:t>
            </w:r>
          </w:p>
        </w:tc>
        <w:tc>
          <w:tcPr>
            <w:tcW w:w="1580" w:type="dxa"/>
            <w:vAlign w:val="bottom"/>
          </w:tcPr>
          <w:p w:rsidR="00F444A8" w:rsidRDefault="00F444A8">
            <w:pPr>
              <w:pStyle w:val="ConsPlusNormal"/>
              <w:jc w:val="center"/>
            </w:pPr>
            <w:r>
              <w:t>101125,000</w:t>
            </w:r>
          </w:p>
        </w:tc>
      </w:tr>
      <w:tr w:rsidR="00F444A8">
        <w:tc>
          <w:tcPr>
            <w:tcW w:w="1134" w:type="dxa"/>
            <w:vAlign w:val="bottom"/>
          </w:tcPr>
          <w:p w:rsidR="00F444A8" w:rsidRDefault="00F444A8">
            <w:pPr>
              <w:pStyle w:val="ConsPlusNormal"/>
              <w:jc w:val="center"/>
            </w:pPr>
            <w:r>
              <w:t>1024149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очистных сооружений и водоотвода ливневых стоков набережной реки Камы</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67007,000</w:t>
            </w:r>
          </w:p>
        </w:tc>
      </w:tr>
      <w:tr w:rsidR="00F444A8">
        <w:tc>
          <w:tcPr>
            <w:tcW w:w="1134" w:type="dxa"/>
            <w:vAlign w:val="bottom"/>
          </w:tcPr>
          <w:p w:rsidR="00F444A8" w:rsidRDefault="00F444A8">
            <w:pPr>
              <w:pStyle w:val="ConsPlusNormal"/>
              <w:jc w:val="center"/>
            </w:pPr>
            <w:r>
              <w:t>1024149</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67007,000</w:t>
            </w:r>
          </w:p>
        </w:tc>
      </w:tr>
      <w:tr w:rsidR="00F444A8">
        <w:tc>
          <w:tcPr>
            <w:tcW w:w="1134" w:type="dxa"/>
            <w:vAlign w:val="bottom"/>
          </w:tcPr>
          <w:p w:rsidR="00F444A8" w:rsidRDefault="00F444A8">
            <w:pPr>
              <w:pStyle w:val="ConsPlusNormal"/>
              <w:jc w:val="center"/>
            </w:pPr>
            <w:r>
              <w:t>1024149</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67007,000</w:t>
            </w:r>
          </w:p>
        </w:tc>
      </w:tr>
      <w:tr w:rsidR="00F444A8">
        <w:tc>
          <w:tcPr>
            <w:tcW w:w="1134" w:type="dxa"/>
            <w:vAlign w:val="bottom"/>
          </w:tcPr>
          <w:p w:rsidR="00F444A8" w:rsidRDefault="00F444A8">
            <w:pPr>
              <w:pStyle w:val="ConsPlusNormal"/>
              <w:jc w:val="center"/>
            </w:pPr>
            <w:r>
              <w:t>1024149</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67007,000</w:t>
            </w:r>
          </w:p>
        </w:tc>
      </w:tr>
      <w:tr w:rsidR="00F444A8">
        <w:tc>
          <w:tcPr>
            <w:tcW w:w="1134" w:type="dxa"/>
            <w:vAlign w:val="bottom"/>
          </w:tcPr>
          <w:p w:rsidR="00F444A8" w:rsidRDefault="00F444A8">
            <w:pPr>
              <w:pStyle w:val="ConsPlusNormal"/>
              <w:jc w:val="center"/>
            </w:pPr>
            <w:r>
              <w:t>1024150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Реконструкция ул. Революции от ЦКР до ул. Сибирской с обустройством трамвайной линии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13950,300</w:t>
            </w:r>
          </w:p>
        </w:tc>
      </w:tr>
      <w:tr w:rsidR="00F444A8">
        <w:tc>
          <w:tcPr>
            <w:tcW w:w="1134" w:type="dxa"/>
            <w:vAlign w:val="bottom"/>
          </w:tcPr>
          <w:p w:rsidR="00F444A8" w:rsidRDefault="00F444A8">
            <w:pPr>
              <w:pStyle w:val="ConsPlusNormal"/>
              <w:jc w:val="center"/>
            </w:pPr>
            <w:r>
              <w:t>1024150</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13950,300</w:t>
            </w:r>
          </w:p>
        </w:tc>
      </w:tr>
      <w:tr w:rsidR="00F444A8">
        <w:tc>
          <w:tcPr>
            <w:tcW w:w="1134" w:type="dxa"/>
            <w:vAlign w:val="bottom"/>
          </w:tcPr>
          <w:p w:rsidR="00F444A8" w:rsidRDefault="00F444A8">
            <w:pPr>
              <w:pStyle w:val="ConsPlusNormal"/>
              <w:jc w:val="center"/>
            </w:pPr>
            <w:r>
              <w:t>1024150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13950,300</w:t>
            </w:r>
          </w:p>
        </w:tc>
      </w:tr>
      <w:tr w:rsidR="00F444A8">
        <w:tc>
          <w:tcPr>
            <w:tcW w:w="1134" w:type="dxa"/>
            <w:vAlign w:val="bottom"/>
          </w:tcPr>
          <w:p w:rsidR="00F444A8" w:rsidRDefault="00F444A8">
            <w:pPr>
              <w:pStyle w:val="ConsPlusNormal"/>
              <w:jc w:val="center"/>
            </w:pPr>
            <w:r>
              <w:t>1024150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13950,300</w:t>
            </w:r>
          </w:p>
        </w:tc>
      </w:tr>
      <w:tr w:rsidR="00F444A8">
        <w:tc>
          <w:tcPr>
            <w:tcW w:w="1134" w:type="dxa"/>
            <w:vAlign w:val="bottom"/>
          </w:tcPr>
          <w:p w:rsidR="00F444A8" w:rsidRDefault="00F444A8">
            <w:pPr>
              <w:pStyle w:val="ConsPlusNormal"/>
              <w:jc w:val="center"/>
            </w:pPr>
            <w:r>
              <w:t>1024151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Реконструкция ул. Карпинского от ул. Свиязева до ул. Советской Армии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27234,200</w:t>
            </w:r>
          </w:p>
        </w:tc>
      </w:tr>
      <w:tr w:rsidR="00F444A8">
        <w:tc>
          <w:tcPr>
            <w:tcW w:w="1134" w:type="dxa"/>
            <w:vAlign w:val="bottom"/>
          </w:tcPr>
          <w:p w:rsidR="00F444A8" w:rsidRDefault="00F444A8">
            <w:pPr>
              <w:pStyle w:val="ConsPlusNormal"/>
              <w:jc w:val="center"/>
            </w:pPr>
            <w:r>
              <w:t>1024151</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27234,200</w:t>
            </w:r>
          </w:p>
        </w:tc>
      </w:tr>
      <w:tr w:rsidR="00F444A8">
        <w:tc>
          <w:tcPr>
            <w:tcW w:w="1134" w:type="dxa"/>
            <w:vAlign w:val="bottom"/>
          </w:tcPr>
          <w:p w:rsidR="00F444A8" w:rsidRDefault="00F444A8">
            <w:pPr>
              <w:pStyle w:val="ConsPlusNormal"/>
              <w:jc w:val="center"/>
            </w:pPr>
            <w:r>
              <w:t>1024151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27234,200</w:t>
            </w:r>
          </w:p>
        </w:tc>
      </w:tr>
      <w:tr w:rsidR="00F444A8">
        <w:tc>
          <w:tcPr>
            <w:tcW w:w="1134" w:type="dxa"/>
            <w:vAlign w:val="bottom"/>
          </w:tcPr>
          <w:p w:rsidR="00F444A8" w:rsidRDefault="00F444A8">
            <w:pPr>
              <w:pStyle w:val="ConsPlusNormal"/>
              <w:jc w:val="center"/>
            </w:pPr>
            <w:r>
              <w:t>1024151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27234,200</w:t>
            </w:r>
          </w:p>
        </w:tc>
      </w:tr>
      <w:tr w:rsidR="00F444A8">
        <w:tc>
          <w:tcPr>
            <w:tcW w:w="1134" w:type="dxa"/>
            <w:vAlign w:val="bottom"/>
          </w:tcPr>
          <w:p w:rsidR="00F444A8" w:rsidRDefault="00F444A8">
            <w:pPr>
              <w:pStyle w:val="ConsPlusNormal"/>
              <w:jc w:val="center"/>
            </w:pPr>
            <w:r>
              <w:t>1024152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Реконструкция ул. Карпинского от ул. Мира до шоссе Космонавтов</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18438,700</w:t>
            </w:r>
          </w:p>
        </w:tc>
      </w:tr>
      <w:tr w:rsidR="00F444A8">
        <w:tc>
          <w:tcPr>
            <w:tcW w:w="1134" w:type="dxa"/>
            <w:vAlign w:val="bottom"/>
          </w:tcPr>
          <w:p w:rsidR="00F444A8" w:rsidRDefault="00F444A8">
            <w:pPr>
              <w:pStyle w:val="ConsPlusNormal"/>
              <w:jc w:val="center"/>
            </w:pPr>
            <w:r>
              <w:t>1024152</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18438,700</w:t>
            </w:r>
          </w:p>
        </w:tc>
      </w:tr>
      <w:tr w:rsidR="00F444A8">
        <w:tc>
          <w:tcPr>
            <w:tcW w:w="1134" w:type="dxa"/>
            <w:vAlign w:val="bottom"/>
          </w:tcPr>
          <w:p w:rsidR="00F444A8" w:rsidRDefault="00F444A8">
            <w:pPr>
              <w:pStyle w:val="ConsPlusNormal"/>
              <w:jc w:val="center"/>
            </w:pPr>
            <w:r>
              <w:t>1024152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18438,700</w:t>
            </w:r>
          </w:p>
        </w:tc>
      </w:tr>
      <w:tr w:rsidR="00F444A8">
        <w:tc>
          <w:tcPr>
            <w:tcW w:w="1134" w:type="dxa"/>
            <w:vAlign w:val="bottom"/>
          </w:tcPr>
          <w:p w:rsidR="00F444A8" w:rsidRDefault="00F444A8">
            <w:pPr>
              <w:pStyle w:val="ConsPlusNormal"/>
              <w:jc w:val="center"/>
            </w:pPr>
            <w:r>
              <w:t>1024152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18438,700</w:t>
            </w:r>
          </w:p>
        </w:tc>
      </w:tr>
      <w:tr w:rsidR="00F444A8">
        <w:tc>
          <w:tcPr>
            <w:tcW w:w="1134" w:type="dxa"/>
            <w:vAlign w:val="bottom"/>
          </w:tcPr>
          <w:p w:rsidR="00F444A8" w:rsidRDefault="00F444A8">
            <w:pPr>
              <w:pStyle w:val="ConsPlusNormal"/>
              <w:jc w:val="center"/>
            </w:pPr>
            <w:r>
              <w:t>1024205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Реконструкция площади Восстания, 1-й этап</w:t>
            </w:r>
          </w:p>
        </w:tc>
        <w:tc>
          <w:tcPr>
            <w:tcW w:w="1644" w:type="dxa"/>
            <w:vAlign w:val="bottom"/>
          </w:tcPr>
          <w:p w:rsidR="00F444A8" w:rsidRDefault="00F444A8">
            <w:pPr>
              <w:pStyle w:val="ConsPlusNormal"/>
              <w:jc w:val="center"/>
            </w:pPr>
            <w:r>
              <w:t>6307,100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1024205</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6307,100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1024205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6307,100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1024205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6307,100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1024206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Реконструкция ул. Макаренко от бульвара Гагарина до ул. Уинской</w:t>
            </w:r>
          </w:p>
        </w:tc>
        <w:tc>
          <w:tcPr>
            <w:tcW w:w="1644" w:type="dxa"/>
            <w:vAlign w:val="bottom"/>
          </w:tcPr>
          <w:p w:rsidR="00F444A8" w:rsidRDefault="00F444A8">
            <w:pPr>
              <w:pStyle w:val="ConsPlusNormal"/>
              <w:jc w:val="center"/>
            </w:pPr>
            <w:r>
              <w:t>58000,066</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1024206</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58000,066</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1024206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58000,066</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1024206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58000,066</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1024207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автомобильной дороги Переход ул. Строителей - площадь Гайдара (проектно-изыскательские работы)</w:t>
            </w:r>
          </w:p>
        </w:tc>
        <w:tc>
          <w:tcPr>
            <w:tcW w:w="1644" w:type="dxa"/>
            <w:vAlign w:val="bottom"/>
          </w:tcPr>
          <w:p w:rsidR="00F444A8" w:rsidRDefault="00F444A8">
            <w:pPr>
              <w:pStyle w:val="ConsPlusNormal"/>
              <w:jc w:val="center"/>
            </w:pPr>
            <w:r>
              <w:t>2351,500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1024207</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2351,500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1024207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2351,500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1024207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2351,500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1024215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Реконструкция пересечения ул. Героев Хасана и Транссибирской магистрали (включая тоннель)</w:t>
            </w:r>
          </w:p>
        </w:tc>
        <w:tc>
          <w:tcPr>
            <w:tcW w:w="1644" w:type="dxa"/>
            <w:vAlign w:val="bottom"/>
          </w:tcPr>
          <w:p w:rsidR="00F444A8" w:rsidRDefault="00F444A8">
            <w:pPr>
              <w:pStyle w:val="ConsPlusNormal"/>
              <w:jc w:val="center"/>
            </w:pPr>
            <w:r>
              <w:t>45135,369</w:t>
            </w:r>
          </w:p>
        </w:tc>
        <w:tc>
          <w:tcPr>
            <w:tcW w:w="1580" w:type="dxa"/>
            <w:vAlign w:val="bottom"/>
          </w:tcPr>
          <w:p w:rsidR="00F444A8" w:rsidRDefault="00F444A8">
            <w:pPr>
              <w:pStyle w:val="ConsPlusNormal"/>
              <w:jc w:val="center"/>
            </w:pPr>
            <w:r>
              <w:t>114207,267</w:t>
            </w:r>
          </w:p>
        </w:tc>
      </w:tr>
      <w:tr w:rsidR="00F444A8">
        <w:tc>
          <w:tcPr>
            <w:tcW w:w="1134" w:type="dxa"/>
            <w:vAlign w:val="bottom"/>
          </w:tcPr>
          <w:p w:rsidR="00F444A8" w:rsidRDefault="00F444A8">
            <w:pPr>
              <w:pStyle w:val="ConsPlusNormal"/>
              <w:jc w:val="center"/>
            </w:pPr>
            <w:r>
              <w:t>1024215</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45135,369</w:t>
            </w:r>
          </w:p>
        </w:tc>
        <w:tc>
          <w:tcPr>
            <w:tcW w:w="1580" w:type="dxa"/>
            <w:vAlign w:val="bottom"/>
          </w:tcPr>
          <w:p w:rsidR="00F444A8" w:rsidRDefault="00F444A8">
            <w:pPr>
              <w:pStyle w:val="ConsPlusNormal"/>
              <w:jc w:val="center"/>
            </w:pPr>
            <w:r>
              <w:t>114207,267</w:t>
            </w:r>
          </w:p>
        </w:tc>
      </w:tr>
      <w:tr w:rsidR="00F444A8">
        <w:tc>
          <w:tcPr>
            <w:tcW w:w="1134" w:type="dxa"/>
            <w:vAlign w:val="bottom"/>
          </w:tcPr>
          <w:p w:rsidR="00F444A8" w:rsidRDefault="00F444A8">
            <w:pPr>
              <w:pStyle w:val="ConsPlusNormal"/>
              <w:jc w:val="center"/>
            </w:pPr>
            <w:r>
              <w:t>1024215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45135,369</w:t>
            </w:r>
          </w:p>
        </w:tc>
        <w:tc>
          <w:tcPr>
            <w:tcW w:w="1580" w:type="dxa"/>
            <w:vAlign w:val="bottom"/>
          </w:tcPr>
          <w:p w:rsidR="00F444A8" w:rsidRDefault="00F444A8">
            <w:pPr>
              <w:pStyle w:val="ConsPlusNormal"/>
              <w:jc w:val="center"/>
            </w:pPr>
            <w:r>
              <w:t>114207,267</w:t>
            </w:r>
          </w:p>
        </w:tc>
      </w:tr>
      <w:tr w:rsidR="00F444A8">
        <w:tc>
          <w:tcPr>
            <w:tcW w:w="1134" w:type="dxa"/>
            <w:vAlign w:val="bottom"/>
          </w:tcPr>
          <w:p w:rsidR="00F444A8" w:rsidRDefault="00F444A8">
            <w:pPr>
              <w:pStyle w:val="ConsPlusNormal"/>
              <w:jc w:val="center"/>
            </w:pPr>
            <w:r>
              <w:t>1024215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45135,369</w:t>
            </w:r>
          </w:p>
        </w:tc>
        <w:tc>
          <w:tcPr>
            <w:tcW w:w="1580" w:type="dxa"/>
            <w:vAlign w:val="bottom"/>
          </w:tcPr>
          <w:p w:rsidR="00F444A8" w:rsidRDefault="00F444A8">
            <w:pPr>
              <w:pStyle w:val="ConsPlusNormal"/>
              <w:jc w:val="center"/>
            </w:pPr>
            <w:r>
              <w:t>114207,267</w:t>
            </w:r>
          </w:p>
        </w:tc>
      </w:tr>
      <w:tr w:rsidR="00F444A8">
        <w:tc>
          <w:tcPr>
            <w:tcW w:w="1134" w:type="dxa"/>
            <w:vAlign w:val="bottom"/>
          </w:tcPr>
          <w:p w:rsidR="00F444A8" w:rsidRDefault="00F444A8">
            <w:pPr>
              <w:pStyle w:val="ConsPlusNormal"/>
              <w:jc w:val="center"/>
            </w:pPr>
            <w:r>
              <w:t>1026212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Строительство (реконструкция) и приведение в нормативное состояние автомобильных дорог муниципального значения Пермского края</w:t>
            </w:r>
          </w:p>
        </w:tc>
        <w:tc>
          <w:tcPr>
            <w:tcW w:w="1644" w:type="dxa"/>
            <w:vAlign w:val="bottom"/>
          </w:tcPr>
          <w:p w:rsidR="00F444A8" w:rsidRDefault="00F444A8">
            <w:pPr>
              <w:pStyle w:val="ConsPlusNormal"/>
              <w:jc w:val="center"/>
            </w:pPr>
            <w:r>
              <w:t>335382,000</w:t>
            </w:r>
          </w:p>
        </w:tc>
        <w:tc>
          <w:tcPr>
            <w:tcW w:w="1580" w:type="dxa"/>
            <w:vAlign w:val="bottom"/>
          </w:tcPr>
          <w:p w:rsidR="00F444A8" w:rsidRDefault="00F444A8">
            <w:pPr>
              <w:pStyle w:val="ConsPlusNormal"/>
              <w:jc w:val="center"/>
            </w:pPr>
            <w:r>
              <w:t>342621,800</w:t>
            </w:r>
          </w:p>
        </w:tc>
      </w:tr>
      <w:tr w:rsidR="00F444A8">
        <w:tc>
          <w:tcPr>
            <w:tcW w:w="1134" w:type="dxa"/>
            <w:vAlign w:val="bottom"/>
          </w:tcPr>
          <w:p w:rsidR="00F444A8" w:rsidRDefault="00F444A8">
            <w:pPr>
              <w:pStyle w:val="ConsPlusNormal"/>
              <w:jc w:val="center"/>
            </w:pPr>
            <w:r>
              <w:t>1026212</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335382,000</w:t>
            </w:r>
          </w:p>
        </w:tc>
        <w:tc>
          <w:tcPr>
            <w:tcW w:w="1580" w:type="dxa"/>
            <w:vAlign w:val="bottom"/>
          </w:tcPr>
          <w:p w:rsidR="00F444A8" w:rsidRDefault="00F444A8">
            <w:pPr>
              <w:pStyle w:val="ConsPlusNormal"/>
              <w:jc w:val="center"/>
            </w:pPr>
            <w:r>
              <w:t>342621,800</w:t>
            </w:r>
          </w:p>
        </w:tc>
      </w:tr>
      <w:tr w:rsidR="00F444A8">
        <w:tc>
          <w:tcPr>
            <w:tcW w:w="1134" w:type="dxa"/>
            <w:vAlign w:val="bottom"/>
          </w:tcPr>
          <w:p w:rsidR="00F444A8" w:rsidRDefault="00F444A8">
            <w:pPr>
              <w:pStyle w:val="ConsPlusNormal"/>
              <w:jc w:val="center"/>
            </w:pPr>
            <w:r>
              <w:t>1026212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335382,000</w:t>
            </w:r>
          </w:p>
        </w:tc>
        <w:tc>
          <w:tcPr>
            <w:tcW w:w="1580" w:type="dxa"/>
            <w:vAlign w:val="bottom"/>
          </w:tcPr>
          <w:p w:rsidR="00F444A8" w:rsidRDefault="00F444A8">
            <w:pPr>
              <w:pStyle w:val="ConsPlusNormal"/>
              <w:jc w:val="center"/>
            </w:pPr>
            <w:r>
              <w:t>342621,800</w:t>
            </w:r>
          </w:p>
        </w:tc>
      </w:tr>
      <w:tr w:rsidR="00F444A8">
        <w:tc>
          <w:tcPr>
            <w:tcW w:w="1134" w:type="dxa"/>
            <w:vAlign w:val="bottom"/>
          </w:tcPr>
          <w:p w:rsidR="00F444A8" w:rsidRDefault="00F444A8">
            <w:pPr>
              <w:pStyle w:val="ConsPlusNormal"/>
              <w:jc w:val="center"/>
            </w:pPr>
            <w:r>
              <w:t>1026212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335382,000</w:t>
            </w:r>
          </w:p>
        </w:tc>
        <w:tc>
          <w:tcPr>
            <w:tcW w:w="1580" w:type="dxa"/>
            <w:vAlign w:val="bottom"/>
          </w:tcPr>
          <w:p w:rsidR="00F444A8" w:rsidRDefault="00F444A8">
            <w:pPr>
              <w:pStyle w:val="ConsPlusNormal"/>
              <w:jc w:val="center"/>
            </w:pPr>
            <w:r>
              <w:t>342621,800</w:t>
            </w:r>
          </w:p>
        </w:tc>
      </w:tr>
      <w:tr w:rsidR="00F444A8">
        <w:tc>
          <w:tcPr>
            <w:tcW w:w="1134" w:type="dxa"/>
            <w:vAlign w:val="bottom"/>
          </w:tcPr>
          <w:p w:rsidR="00F444A8" w:rsidRDefault="00F444A8">
            <w:pPr>
              <w:pStyle w:val="ConsPlusNormal"/>
              <w:jc w:val="center"/>
            </w:pPr>
            <w:r>
              <w:t>1030000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"Обеспечение деятельности заказчиков работ"</w:t>
            </w:r>
          </w:p>
        </w:tc>
        <w:tc>
          <w:tcPr>
            <w:tcW w:w="1644" w:type="dxa"/>
            <w:vAlign w:val="bottom"/>
          </w:tcPr>
          <w:p w:rsidR="00F444A8" w:rsidRDefault="00F444A8">
            <w:pPr>
              <w:pStyle w:val="ConsPlusNormal"/>
              <w:jc w:val="center"/>
            </w:pPr>
            <w:r>
              <w:t>258296,300</w:t>
            </w:r>
          </w:p>
        </w:tc>
        <w:tc>
          <w:tcPr>
            <w:tcW w:w="1580" w:type="dxa"/>
            <w:vAlign w:val="bottom"/>
          </w:tcPr>
          <w:p w:rsidR="00F444A8" w:rsidRDefault="00F444A8">
            <w:pPr>
              <w:pStyle w:val="ConsPlusNormal"/>
              <w:jc w:val="center"/>
            </w:pPr>
            <w:r>
              <w:t>258296,300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258296,300</w:t>
            </w:r>
          </w:p>
        </w:tc>
        <w:tc>
          <w:tcPr>
            <w:tcW w:w="1580" w:type="dxa"/>
            <w:vAlign w:val="bottom"/>
          </w:tcPr>
          <w:p w:rsidR="00F444A8" w:rsidRDefault="00F444A8">
            <w:pPr>
              <w:pStyle w:val="ConsPlusNormal"/>
              <w:jc w:val="center"/>
            </w:pPr>
            <w:r>
              <w:t>258296,300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86734,700</w:t>
            </w:r>
          </w:p>
        </w:tc>
        <w:tc>
          <w:tcPr>
            <w:tcW w:w="1580" w:type="dxa"/>
            <w:vAlign w:val="bottom"/>
          </w:tcPr>
          <w:p w:rsidR="00F444A8" w:rsidRDefault="00F444A8">
            <w:pPr>
              <w:pStyle w:val="ConsPlusNormal"/>
              <w:jc w:val="center"/>
            </w:pPr>
            <w:r>
              <w:t>86734,700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86734,700</w:t>
            </w:r>
          </w:p>
        </w:tc>
        <w:tc>
          <w:tcPr>
            <w:tcW w:w="1580" w:type="dxa"/>
            <w:vAlign w:val="bottom"/>
          </w:tcPr>
          <w:p w:rsidR="00F444A8" w:rsidRDefault="00F444A8">
            <w:pPr>
              <w:pStyle w:val="ConsPlusNormal"/>
              <w:jc w:val="center"/>
            </w:pPr>
            <w:r>
              <w:t>86734,700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86734,700</w:t>
            </w:r>
          </w:p>
        </w:tc>
        <w:tc>
          <w:tcPr>
            <w:tcW w:w="1580" w:type="dxa"/>
            <w:vAlign w:val="bottom"/>
          </w:tcPr>
          <w:p w:rsidR="00F444A8" w:rsidRDefault="00F444A8">
            <w:pPr>
              <w:pStyle w:val="ConsPlusNormal"/>
              <w:jc w:val="center"/>
            </w:pPr>
            <w:r>
              <w:t>86734,700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31147,200</w:t>
            </w:r>
          </w:p>
        </w:tc>
        <w:tc>
          <w:tcPr>
            <w:tcW w:w="1580" w:type="dxa"/>
            <w:vAlign w:val="bottom"/>
          </w:tcPr>
          <w:p w:rsidR="00F444A8" w:rsidRDefault="00F444A8">
            <w:pPr>
              <w:pStyle w:val="ConsPlusNormal"/>
              <w:jc w:val="center"/>
            </w:pPr>
            <w:r>
              <w:t>31147,200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31147,200</w:t>
            </w:r>
          </w:p>
        </w:tc>
        <w:tc>
          <w:tcPr>
            <w:tcW w:w="1580" w:type="dxa"/>
            <w:vAlign w:val="bottom"/>
          </w:tcPr>
          <w:p w:rsidR="00F444A8" w:rsidRDefault="00F444A8">
            <w:pPr>
              <w:pStyle w:val="ConsPlusNormal"/>
              <w:jc w:val="center"/>
            </w:pPr>
            <w:r>
              <w:t>31147,200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31147,200</w:t>
            </w:r>
          </w:p>
        </w:tc>
        <w:tc>
          <w:tcPr>
            <w:tcW w:w="1580" w:type="dxa"/>
            <w:vAlign w:val="bottom"/>
          </w:tcPr>
          <w:p w:rsidR="00F444A8" w:rsidRDefault="00F444A8">
            <w:pPr>
              <w:pStyle w:val="ConsPlusNormal"/>
              <w:jc w:val="center"/>
            </w:pPr>
            <w:r>
              <w:t>31147,200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140414,400</w:t>
            </w:r>
          </w:p>
        </w:tc>
        <w:tc>
          <w:tcPr>
            <w:tcW w:w="1580" w:type="dxa"/>
            <w:vAlign w:val="bottom"/>
          </w:tcPr>
          <w:p w:rsidR="00F444A8" w:rsidRDefault="00F444A8">
            <w:pPr>
              <w:pStyle w:val="ConsPlusNormal"/>
              <w:jc w:val="center"/>
            </w:pPr>
            <w:r>
              <w:t>140414,400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140414,400</w:t>
            </w:r>
          </w:p>
        </w:tc>
        <w:tc>
          <w:tcPr>
            <w:tcW w:w="1580" w:type="dxa"/>
            <w:vAlign w:val="bottom"/>
          </w:tcPr>
          <w:p w:rsidR="00F444A8" w:rsidRDefault="00F444A8">
            <w:pPr>
              <w:pStyle w:val="ConsPlusNormal"/>
              <w:jc w:val="center"/>
            </w:pPr>
            <w:r>
              <w:t>140414,400</w:t>
            </w:r>
          </w:p>
        </w:tc>
      </w:tr>
      <w:tr w:rsidR="00F444A8">
        <w:tc>
          <w:tcPr>
            <w:tcW w:w="1134" w:type="dxa"/>
            <w:vAlign w:val="bottom"/>
          </w:tcPr>
          <w:p w:rsidR="00F444A8" w:rsidRDefault="00F444A8">
            <w:pPr>
              <w:pStyle w:val="ConsPlusNormal"/>
              <w:jc w:val="center"/>
            </w:pPr>
            <w:r>
              <w:t>1030059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140414,400</w:t>
            </w:r>
          </w:p>
        </w:tc>
        <w:tc>
          <w:tcPr>
            <w:tcW w:w="1580" w:type="dxa"/>
            <w:vAlign w:val="bottom"/>
          </w:tcPr>
          <w:p w:rsidR="00F444A8" w:rsidRDefault="00F444A8">
            <w:pPr>
              <w:pStyle w:val="ConsPlusNormal"/>
              <w:jc w:val="center"/>
            </w:pPr>
            <w:r>
              <w:t>140414,400</w:t>
            </w:r>
          </w:p>
        </w:tc>
      </w:tr>
      <w:tr w:rsidR="00F444A8">
        <w:tc>
          <w:tcPr>
            <w:tcW w:w="1134" w:type="dxa"/>
            <w:vAlign w:val="bottom"/>
          </w:tcPr>
          <w:p w:rsidR="00F444A8" w:rsidRDefault="00F444A8">
            <w:pPr>
              <w:pStyle w:val="ConsPlusNormal"/>
              <w:jc w:val="center"/>
            </w:pPr>
            <w:r>
              <w:t>1100000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644" w:type="dxa"/>
            <w:vAlign w:val="bottom"/>
          </w:tcPr>
          <w:p w:rsidR="00F444A8" w:rsidRDefault="00F444A8">
            <w:pPr>
              <w:pStyle w:val="ConsPlusNormal"/>
              <w:jc w:val="center"/>
            </w:pPr>
            <w:r>
              <w:t>369264,400</w:t>
            </w:r>
          </w:p>
        </w:tc>
        <w:tc>
          <w:tcPr>
            <w:tcW w:w="1580" w:type="dxa"/>
            <w:vAlign w:val="bottom"/>
          </w:tcPr>
          <w:p w:rsidR="00F444A8" w:rsidRDefault="00F444A8">
            <w:pPr>
              <w:pStyle w:val="ConsPlusNormal"/>
              <w:jc w:val="center"/>
            </w:pPr>
            <w:r>
              <w:t>291419,000</w:t>
            </w:r>
          </w:p>
        </w:tc>
      </w:tr>
      <w:tr w:rsidR="00F444A8">
        <w:tc>
          <w:tcPr>
            <w:tcW w:w="1134" w:type="dxa"/>
            <w:vAlign w:val="bottom"/>
          </w:tcPr>
          <w:p w:rsidR="00F444A8" w:rsidRDefault="00F444A8">
            <w:pPr>
              <w:pStyle w:val="ConsPlusNormal"/>
              <w:jc w:val="center"/>
            </w:pPr>
            <w:r>
              <w:t>1110000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"Организация объектов озеленения общего пользования города Перми"</w:t>
            </w:r>
          </w:p>
        </w:tc>
        <w:tc>
          <w:tcPr>
            <w:tcW w:w="1644" w:type="dxa"/>
            <w:vAlign w:val="bottom"/>
          </w:tcPr>
          <w:p w:rsidR="00F444A8" w:rsidRDefault="00F444A8">
            <w:pPr>
              <w:pStyle w:val="ConsPlusNormal"/>
              <w:jc w:val="center"/>
            </w:pPr>
            <w:r>
              <w:t>216788,900</w:t>
            </w:r>
          </w:p>
        </w:tc>
        <w:tc>
          <w:tcPr>
            <w:tcW w:w="1580" w:type="dxa"/>
            <w:vAlign w:val="bottom"/>
          </w:tcPr>
          <w:p w:rsidR="00F444A8" w:rsidRDefault="00F444A8">
            <w:pPr>
              <w:pStyle w:val="ConsPlusNormal"/>
              <w:jc w:val="center"/>
            </w:pPr>
            <w:r>
              <w:t>193301,100</w:t>
            </w:r>
          </w:p>
        </w:tc>
      </w:tr>
      <w:tr w:rsidR="00F444A8">
        <w:tc>
          <w:tcPr>
            <w:tcW w:w="1134" w:type="dxa"/>
            <w:vAlign w:val="bottom"/>
          </w:tcPr>
          <w:p w:rsidR="00F444A8" w:rsidRDefault="00F444A8">
            <w:pPr>
              <w:pStyle w:val="ConsPlusNormal"/>
              <w:jc w:val="center"/>
            </w:pPr>
            <w:r>
              <w:t>1112136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Содержание объектов озеленения общего пользования</w:t>
            </w:r>
          </w:p>
        </w:tc>
        <w:tc>
          <w:tcPr>
            <w:tcW w:w="1644" w:type="dxa"/>
            <w:vAlign w:val="bottom"/>
          </w:tcPr>
          <w:p w:rsidR="00F444A8" w:rsidRDefault="00F444A8">
            <w:pPr>
              <w:pStyle w:val="ConsPlusNormal"/>
              <w:jc w:val="center"/>
            </w:pPr>
            <w:r>
              <w:t>119603,000</w:t>
            </w:r>
          </w:p>
        </w:tc>
        <w:tc>
          <w:tcPr>
            <w:tcW w:w="1580" w:type="dxa"/>
            <w:vAlign w:val="bottom"/>
          </w:tcPr>
          <w:p w:rsidR="00F444A8" w:rsidRDefault="00F444A8">
            <w:pPr>
              <w:pStyle w:val="ConsPlusNormal"/>
              <w:jc w:val="center"/>
            </w:pPr>
            <w:r>
              <w:t>119603,000</w:t>
            </w:r>
          </w:p>
        </w:tc>
      </w:tr>
      <w:tr w:rsidR="00F444A8">
        <w:tc>
          <w:tcPr>
            <w:tcW w:w="1134" w:type="dxa"/>
            <w:vAlign w:val="bottom"/>
          </w:tcPr>
          <w:p w:rsidR="00F444A8" w:rsidRDefault="00F444A8">
            <w:pPr>
              <w:pStyle w:val="ConsPlusNormal"/>
              <w:jc w:val="center"/>
            </w:pPr>
            <w:r>
              <w:t>1112136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118593,600</w:t>
            </w:r>
          </w:p>
        </w:tc>
        <w:tc>
          <w:tcPr>
            <w:tcW w:w="1580" w:type="dxa"/>
            <w:vAlign w:val="bottom"/>
          </w:tcPr>
          <w:p w:rsidR="00F444A8" w:rsidRDefault="00F444A8">
            <w:pPr>
              <w:pStyle w:val="ConsPlusNormal"/>
              <w:jc w:val="center"/>
            </w:pPr>
            <w:r>
              <w:t>118593,600</w:t>
            </w:r>
          </w:p>
        </w:tc>
      </w:tr>
      <w:tr w:rsidR="00F444A8">
        <w:tc>
          <w:tcPr>
            <w:tcW w:w="1134" w:type="dxa"/>
            <w:vAlign w:val="bottom"/>
          </w:tcPr>
          <w:p w:rsidR="00F444A8" w:rsidRDefault="00F444A8">
            <w:pPr>
              <w:pStyle w:val="ConsPlusNormal"/>
              <w:jc w:val="center"/>
            </w:pPr>
            <w:r>
              <w:t>1112136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118593,600</w:t>
            </w:r>
          </w:p>
        </w:tc>
        <w:tc>
          <w:tcPr>
            <w:tcW w:w="1580" w:type="dxa"/>
            <w:vAlign w:val="bottom"/>
          </w:tcPr>
          <w:p w:rsidR="00F444A8" w:rsidRDefault="00F444A8">
            <w:pPr>
              <w:pStyle w:val="ConsPlusNormal"/>
              <w:jc w:val="center"/>
            </w:pPr>
            <w:r>
              <w:t>118593,600</w:t>
            </w:r>
          </w:p>
        </w:tc>
      </w:tr>
      <w:tr w:rsidR="00F444A8">
        <w:tc>
          <w:tcPr>
            <w:tcW w:w="1134" w:type="dxa"/>
            <w:vAlign w:val="bottom"/>
          </w:tcPr>
          <w:p w:rsidR="00F444A8" w:rsidRDefault="00F444A8">
            <w:pPr>
              <w:pStyle w:val="ConsPlusNormal"/>
              <w:jc w:val="center"/>
            </w:pPr>
            <w:r>
              <w:t>1112136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118593,600</w:t>
            </w:r>
          </w:p>
        </w:tc>
        <w:tc>
          <w:tcPr>
            <w:tcW w:w="1580" w:type="dxa"/>
            <w:vAlign w:val="bottom"/>
          </w:tcPr>
          <w:p w:rsidR="00F444A8" w:rsidRDefault="00F444A8">
            <w:pPr>
              <w:pStyle w:val="ConsPlusNormal"/>
              <w:jc w:val="center"/>
            </w:pPr>
            <w:r>
              <w:t>118593,600</w:t>
            </w:r>
          </w:p>
        </w:tc>
      </w:tr>
      <w:tr w:rsidR="00F444A8">
        <w:tc>
          <w:tcPr>
            <w:tcW w:w="1134" w:type="dxa"/>
            <w:vAlign w:val="bottom"/>
          </w:tcPr>
          <w:p w:rsidR="00F444A8" w:rsidRDefault="00F444A8">
            <w:pPr>
              <w:pStyle w:val="ConsPlusNormal"/>
              <w:jc w:val="center"/>
            </w:pPr>
            <w:r>
              <w:t>1112136</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1009,400</w:t>
            </w:r>
          </w:p>
        </w:tc>
        <w:tc>
          <w:tcPr>
            <w:tcW w:w="1580" w:type="dxa"/>
            <w:vAlign w:val="bottom"/>
          </w:tcPr>
          <w:p w:rsidR="00F444A8" w:rsidRDefault="00F444A8">
            <w:pPr>
              <w:pStyle w:val="ConsPlusNormal"/>
              <w:jc w:val="center"/>
            </w:pPr>
            <w:r>
              <w:t>1009,400</w:t>
            </w:r>
          </w:p>
        </w:tc>
      </w:tr>
      <w:tr w:rsidR="00F444A8">
        <w:tc>
          <w:tcPr>
            <w:tcW w:w="1134" w:type="dxa"/>
            <w:vAlign w:val="bottom"/>
          </w:tcPr>
          <w:p w:rsidR="00F444A8" w:rsidRDefault="00F444A8">
            <w:pPr>
              <w:pStyle w:val="ConsPlusNormal"/>
              <w:jc w:val="center"/>
            </w:pPr>
            <w:r>
              <w:t>1112136</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1009,400</w:t>
            </w:r>
          </w:p>
        </w:tc>
        <w:tc>
          <w:tcPr>
            <w:tcW w:w="1580" w:type="dxa"/>
            <w:vAlign w:val="bottom"/>
          </w:tcPr>
          <w:p w:rsidR="00F444A8" w:rsidRDefault="00F444A8">
            <w:pPr>
              <w:pStyle w:val="ConsPlusNormal"/>
              <w:jc w:val="center"/>
            </w:pPr>
            <w:r>
              <w:t>1009,400</w:t>
            </w:r>
          </w:p>
        </w:tc>
      </w:tr>
      <w:tr w:rsidR="00F444A8">
        <w:tc>
          <w:tcPr>
            <w:tcW w:w="1134" w:type="dxa"/>
            <w:vAlign w:val="bottom"/>
          </w:tcPr>
          <w:p w:rsidR="00F444A8" w:rsidRDefault="00F444A8">
            <w:pPr>
              <w:pStyle w:val="ConsPlusNormal"/>
              <w:jc w:val="center"/>
            </w:pPr>
            <w:r>
              <w:t>1112136</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1009,400</w:t>
            </w:r>
          </w:p>
        </w:tc>
        <w:tc>
          <w:tcPr>
            <w:tcW w:w="1580" w:type="dxa"/>
            <w:vAlign w:val="bottom"/>
          </w:tcPr>
          <w:p w:rsidR="00F444A8" w:rsidRDefault="00F444A8">
            <w:pPr>
              <w:pStyle w:val="ConsPlusNormal"/>
              <w:jc w:val="center"/>
            </w:pPr>
            <w:r>
              <w:t>1009,400</w:t>
            </w:r>
          </w:p>
        </w:tc>
      </w:tr>
      <w:tr w:rsidR="00F444A8">
        <w:tc>
          <w:tcPr>
            <w:tcW w:w="1134" w:type="dxa"/>
            <w:vAlign w:val="bottom"/>
          </w:tcPr>
          <w:p w:rsidR="00F444A8" w:rsidRDefault="00F444A8">
            <w:pPr>
              <w:pStyle w:val="ConsPlusNormal"/>
              <w:jc w:val="center"/>
            </w:pPr>
            <w:r>
              <w:t>1112137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Содержание пустошей, логов и водоохранных зон</w:t>
            </w:r>
          </w:p>
        </w:tc>
        <w:tc>
          <w:tcPr>
            <w:tcW w:w="1644" w:type="dxa"/>
            <w:vAlign w:val="bottom"/>
          </w:tcPr>
          <w:p w:rsidR="00F444A8" w:rsidRDefault="00F444A8">
            <w:pPr>
              <w:pStyle w:val="ConsPlusNormal"/>
              <w:jc w:val="center"/>
            </w:pPr>
            <w:r>
              <w:t>25082,400</w:t>
            </w:r>
          </w:p>
        </w:tc>
        <w:tc>
          <w:tcPr>
            <w:tcW w:w="1580" w:type="dxa"/>
            <w:vAlign w:val="bottom"/>
          </w:tcPr>
          <w:p w:rsidR="00F444A8" w:rsidRDefault="00F444A8">
            <w:pPr>
              <w:pStyle w:val="ConsPlusNormal"/>
              <w:jc w:val="center"/>
            </w:pPr>
            <w:r>
              <w:t>25082,400</w:t>
            </w:r>
          </w:p>
        </w:tc>
      </w:tr>
      <w:tr w:rsidR="00F444A8">
        <w:tc>
          <w:tcPr>
            <w:tcW w:w="1134" w:type="dxa"/>
            <w:vAlign w:val="bottom"/>
          </w:tcPr>
          <w:p w:rsidR="00F444A8" w:rsidRDefault="00F444A8">
            <w:pPr>
              <w:pStyle w:val="ConsPlusNormal"/>
              <w:jc w:val="center"/>
            </w:pPr>
            <w:r>
              <w:t>1112137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25082,400</w:t>
            </w:r>
          </w:p>
        </w:tc>
        <w:tc>
          <w:tcPr>
            <w:tcW w:w="1580" w:type="dxa"/>
            <w:vAlign w:val="bottom"/>
          </w:tcPr>
          <w:p w:rsidR="00F444A8" w:rsidRDefault="00F444A8">
            <w:pPr>
              <w:pStyle w:val="ConsPlusNormal"/>
              <w:jc w:val="center"/>
            </w:pPr>
            <w:r>
              <w:t>25082,400</w:t>
            </w:r>
          </w:p>
        </w:tc>
      </w:tr>
      <w:tr w:rsidR="00F444A8">
        <w:tc>
          <w:tcPr>
            <w:tcW w:w="1134" w:type="dxa"/>
            <w:vAlign w:val="bottom"/>
          </w:tcPr>
          <w:p w:rsidR="00F444A8" w:rsidRDefault="00F444A8">
            <w:pPr>
              <w:pStyle w:val="ConsPlusNormal"/>
              <w:jc w:val="center"/>
            </w:pPr>
            <w:r>
              <w:t>1112137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25082,400</w:t>
            </w:r>
          </w:p>
        </w:tc>
        <w:tc>
          <w:tcPr>
            <w:tcW w:w="1580" w:type="dxa"/>
            <w:vAlign w:val="bottom"/>
          </w:tcPr>
          <w:p w:rsidR="00F444A8" w:rsidRDefault="00F444A8">
            <w:pPr>
              <w:pStyle w:val="ConsPlusNormal"/>
              <w:jc w:val="center"/>
            </w:pPr>
            <w:r>
              <w:t>25082,400</w:t>
            </w:r>
          </w:p>
        </w:tc>
      </w:tr>
      <w:tr w:rsidR="00F444A8">
        <w:tc>
          <w:tcPr>
            <w:tcW w:w="1134" w:type="dxa"/>
            <w:vAlign w:val="bottom"/>
          </w:tcPr>
          <w:p w:rsidR="00F444A8" w:rsidRDefault="00F444A8">
            <w:pPr>
              <w:pStyle w:val="ConsPlusNormal"/>
              <w:jc w:val="center"/>
            </w:pPr>
            <w:r>
              <w:t>1112137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25082,400</w:t>
            </w:r>
          </w:p>
        </w:tc>
        <w:tc>
          <w:tcPr>
            <w:tcW w:w="1580" w:type="dxa"/>
            <w:vAlign w:val="bottom"/>
          </w:tcPr>
          <w:p w:rsidR="00F444A8" w:rsidRDefault="00F444A8">
            <w:pPr>
              <w:pStyle w:val="ConsPlusNormal"/>
              <w:jc w:val="center"/>
            </w:pPr>
            <w:r>
              <w:t>25082,400</w:t>
            </w:r>
          </w:p>
        </w:tc>
      </w:tr>
      <w:tr w:rsidR="00F444A8">
        <w:tc>
          <w:tcPr>
            <w:tcW w:w="1134" w:type="dxa"/>
            <w:vAlign w:val="bottom"/>
          </w:tcPr>
          <w:p w:rsidR="00F444A8" w:rsidRDefault="00F444A8">
            <w:pPr>
              <w:pStyle w:val="ConsPlusNormal"/>
              <w:jc w:val="center"/>
            </w:pPr>
            <w:r>
              <w:t>1112138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Содержание фонтанов</w:t>
            </w:r>
          </w:p>
        </w:tc>
        <w:tc>
          <w:tcPr>
            <w:tcW w:w="1644" w:type="dxa"/>
            <w:vAlign w:val="bottom"/>
          </w:tcPr>
          <w:p w:rsidR="00F444A8" w:rsidRDefault="00F444A8">
            <w:pPr>
              <w:pStyle w:val="ConsPlusNormal"/>
              <w:jc w:val="center"/>
            </w:pPr>
            <w:r>
              <w:t>7793,000</w:t>
            </w:r>
          </w:p>
        </w:tc>
        <w:tc>
          <w:tcPr>
            <w:tcW w:w="1580" w:type="dxa"/>
            <w:vAlign w:val="bottom"/>
          </w:tcPr>
          <w:p w:rsidR="00F444A8" w:rsidRDefault="00F444A8">
            <w:pPr>
              <w:pStyle w:val="ConsPlusNormal"/>
              <w:jc w:val="center"/>
            </w:pPr>
            <w:r>
              <w:t>7793,000</w:t>
            </w:r>
          </w:p>
        </w:tc>
      </w:tr>
      <w:tr w:rsidR="00F444A8">
        <w:tc>
          <w:tcPr>
            <w:tcW w:w="1134" w:type="dxa"/>
            <w:vAlign w:val="bottom"/>
          </w:tcPr>
          <w:p w:rsidR="00F444A8" w:rsidRDefault="00F444A8">
            <w:pPr>
              <w:pStyle w:val="ConsPlusNormal"/>
              <w:jc w:val="center"/>
            </w:pPr>
            <w:r>
              <w:t>1112138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7793,000</w:t>
            </w:r>
          </w:p>
        </w:tc>
        <w:tc>
          <w:tcPr>
            <w:tcW w:w="1580" w:type="dxa"/>
            <w:vAlign w:val="bottom"/>
          </w:tcPr>
          <w:p w:rsidR="00F444A8" w:rsidRDefault="00F444A8">
            <w:pPr>
              <w:pStyle w:val="ConsPlusNormal"/>
              <w:jc w:val="center"/>
            </w:pPr>
            <w:r>
              <w:t>7793,000</w:t>
            </w:r>
          </w:p>
        </w:tc>
      </w:tr>
      <w:tr w:rsidR="00F444A8">
        <w:tc>
          <w:tcPr>
            <w:tcW w:w="1134" w:type="dxa"/>
            <w:vAlign w:val="bottom"/>
          </w:tcPr>
          <w:p w:rsidR="00F444A8" w:rsidRDefault="00F444A8">
            <w:pPr>
              <w:pStyle w:val="ConsPlusNormal"/>
              <w:jc w:val="center"/>
            </w:pPr>
            <w:r>
              <w:t>1112138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7793,000</w:t>
            </w:r>
          </w:p>
        </w:tc>
        <w:tc>
          <w:tcPr>
            <w:tcW w:w="1580" w:type="dxa"/>
            <w:vAlign w:val="bottom"/>
          </w:tcPr>
          <w:p w:rsidR="00F444A8" w:rsidRDefault="00F444A8">
            <w:pPr>
              <w:pStyle w:val="ConsPlusNormal"/>
              <w:jc w:val="center"/>
            </w:pPr>
            <w:r>
              <w:t>7793,000</w:t>
            </w:r>
          </w:p>
        </w:tc>
      </w:tr>
      <w:tr w:rsidR="00F444A8">
        <w:tc>
          <w:tcPr>
            <w:tcW w:w="1134" w:type="dxa"/>
            <w:vAlign w:val="bottom"/>
          </w:tcPr>
          <w:p w:rsidR="00F444A8" w:rsidRDefault="00F444A8">
            <w:pPr>
              <w:pStyle w:val="ConsPlusNormal"/>
              <w:jc w:val="center"/>
            </w:pPr>
            <w:r>
              <w:t>1112138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7793,000</w:t>
            </w:r>
          </w:p>
        </w:tc>
        <w:tc>
          <w:tcPr>
            <w:tcW w:w="1580" w:type="dxa"/>
            <w:vAlign w:val="bottom"/>
          </w:tcPr>
          <w:p w:rsidR="00F444A8" w:rsidRDefault="00F444A8">
            <w:pPr>
              <w:pStyle w:val="ConsPlusNormal"/>
              <w:jc w:val="center"/>
            </w:pPr>
            <w:r>
              <w:t>7793,000</w:t>
            </w:r>
          </w:p>
        </w:tc>
      </w:tr>
      <w:tr w:rsidR="00F444A8">
        <w:tc>
          <w:tcPr>
            <w:tcW w:w="1134" w:type="dxa"/>
            <w:vAlign w:val="bottom"/>
          </w:tcPr>
          <w:p w:rsidR="00F444A8" w:rsidRDefault="00F444A8">
            <w:pPr>
              <w:pStyle w:val="ConsPlusNormal"/>
              <w:jc w:val="center"/>
            </w:pPr>
            <w:r>
              <w:t>1112139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Капитальный ремонт объектов озеленения общего пользования</w:t>
            </w:r>
          </w:p>
        </w:tc>
        <w:tc>
          <w:tcPr>
            <w:tcW w:w="1644" w:type="dxa"/>
            <w:vAlign w:val="bottom"/>
          </w:tcPr>
          <w:p w:rsidR="00F444A8" w:rsidRDefault="00F444A8">
            <w:pPr>
              <w:pStyle w:val="ConsPlusNormal"/>
              <w:jc w:val="center"/>
            </w:pPr>
            <w:r>
              <w:t>10175,800</w:t>
            </w:r>
          </w:p>
        </w:tc>
        <w:tc>
          <w:tcPr>
            <w:tcW w:w="1580" w:type="dxa"/>
            <w:vAlign w:val="bottom"/>
          </w:tcPr>
          <w:p w:rsidR="00F444A8" w:rsidRDefault="00F444A8">
            <w:pPr>
              <w:pStyle w:val="ConsPlusNormal"/>
              <w:jc w:val="center"/>
            </w:pPr>
            <w:r>
              <w:t>10175,800</w:t>
            </w:r>
          </w:p>
        </w:tc>
      </w:tr>
      <w:tr w:rsidR="00F444A8">
        <w:tc>
          <w:tcPr>
            <w:tcW w:w="1134" w:type="dxa"/>
            <w:vAlign w:val="bottom"/>
          </w:tcPr>
          <w:p w:rsidR="00F444A8" w:rsidRDefault="00F444A8">
            <w:pPr>
              <w:pStyle w:val="ConsPlusNormal"/>
              <w:jc w:val="center"/>
            </w:pPr>
            <w:r>
              <w:t>1112139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10175,800</w:t>
            </w:r>
          </w:p>
        </w:tc>
        <w:tc>
          <w:tcPr>
            <w:tcW w:w="1580" w:type="dxa"/>
            <w:vAlign w:val="bottom"/>
          </w:tcPr>
          <w:p w:rsidR="00F444A8" w:rsidRDefault="00F444A8">
            <w:pPr>
              <w:pStyle w:val="ConsPlusNormal"/>
              <w:jc w:val="center"/>
            </w:pPr>
            <w:r>
              <w:t>10175,800</w:t>
            </w:r>
          </w:p>
        </w:tc>
      </w:tr>
      <w:tr w:rsidR="00F444A8">
        <w:tc>
          <w:tcPr>
            <w:tcW w:w="1134" w:type="dxa"/>
            <w:vAlign w:val="bottom"/>
          </w:tcPr>
          <w:p w:rsidR="00F444A8" w:rsidRDefault="00F444A8">
            <w:pPr>
              <w:pStyle w:val="ConsPlusNormal"/>
              <w:jc w:val="center"/>
            </w:pPr>
            <w:r>
              <w:t>1112139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10175,800</w:t>
            </w:r>
          </w:p>
        </w:tc>
        <w:tc>
          <w:tcPr>
            <w:tcW w:w="1580" w:type="dxa"/>
            <w:vAlign w:val="bottom"/>
          </w:tcPr>
          <w:p w:rsidR="00F444A8" w:rsidRDefault="00F444A8">
            <w:pPr>
              <w:pStyle w:val="ConsPlusNormal"/>
              <w:jc w:val="center"/>
            </w:pPr>
            <w:r>
              <w:t>10175,800</w:t>
            </w:r>
          </w:p>
        </w:tc>
      </w:tr>
      <w:tr w:rsidR="00F444A8">
        <w:tc>
          <w:tcPr>
            <w:tcW w:w="1134" w:type="dxa"/>
            <w:vAlign w:val="bottom"/>
          </w:tcPr>
          <w:p w:rsidR="00F444A8" w:rsidRDefault="00F444A8">
            <w:pPr>
              <w:pStyle w:val="ConsPlusNormal"/>
              <w:jc w:val="center"/>
            </w:pPr>
            <w:r>
              <w:t>1112139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10175,800</w:t>
            </w:r>
          </w:p>
        </w:tc>
        <w:tc>
          <w:tcPr>
            <w:tcW w:w="1580" w:type="dxa"/>
            <w:vAlign w:val="bottom"/>
          </w:tcPr>
          <w:p w:rsidR="00F444A8" w:rsidRDefault="00F444A8">
            <w:pPr>
              <w:pStyle w:val="ConsPlusNormal"/>
              <w:jc w:val="center"/>
            </w:pPr>
            <w:r>
              <w:t>10175,800</w:t>
            </w:r>
          </w:p>
        </w:tc>
      </w:tr>
      <w:tr w:rsidR="00F444A8">
        <w:tc>
          <w:tcPr>
            <w:tcW w:w="1134" w:type="dxa"/>
            <w:vAlign w:val="bottom"/>
          </w:tcPr>
          <w:p w:rsidR="00F444A8" w:rsidRDefault="00F444A8">
            <w:pPr>
              <w:pStyle w:val="ConsPlusNormal"/>
              <w:jc w:val="center"/>
            </w:pPr>
            <w:r>
              <w:t>1112140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Содержание искусственных инженерных сооружений</w:t>
            </w:r>
          </w:p>
        </w:tc>
        <w:tc>
          <w:tcPr>
            <w:tcW w:w="1644" w:type="dxa"/>
            <w:vAlign w:val="bottom"/>
          </w:tcPr>
          <w:p w:rsidR="00F444A8" w:rsidRDefault="00F444A8">
            <w:pPr>
              <w:pStyle w:val="ConsPlusNormal"/>
              <w:jc w:val="center"/>
            </w:pPr>
            <w:r>
              <w:t>25108,400</w:t>
            </w:r>
          </w:p>
        </w:tc>
        <w:tc>
          <w:tcPr>
            <w:tcW w:w="1580" w:type="dxa"/>
            <w:vAlign w:val="bottom"/>
          </w:tcPr>
          <w:p w:rsidR="00F444A8" w:rsidRDefault="00F444A8">
            <w:pPr>
              <w:pStyle w:val="ConsPlusNormal"/>
              <w:jc w:val="center"/>
            </w:pPr>
            <w:r>
              <w:t>25108,400</w:t>
            </w:r>
          </w:p>
        </w:tc>
      </w:tr>
      <w:tr w:rsidR="00F444A8">
        <w:tc>
          <w:tcPr>
            <w:tcW w:w="1134" w:type="dxa"/>
            <w:vAlign w:val="bottom"/>
          </w:tcPr>
          <w:p w:rsidR="00F444A8" w:rsidRDefault="00F444A8">
            <w:pPr>
              <w:pStyle w:val="ConsPlusNormal"/>
              <w:jc w:val="center"/>
            </w:pPr>
            <w:r>
              <w:t>1112140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25108,400</w:t>
            </w:r>
          </w:p>
        </w:tc>
        <w:tc>
          <w:tcPr>
            <w:tcW w:w="1580" w:type="dxa"/>
            <w:vAlign w:val="bottom"/>
          </w:tcPr>
          <w:p w:rsidR="00F444A8" w:rsidRDefault="00F444A8">
            <w:pPr>
              <w:pStyle w:val="ConsPlusNormal"/>
              <w:jc w:val="center"/>
            </w:pPr>
            <w:r>
              <w:t>25108,400</w:t>
            </w:r>
          </w:p>
        </w:tc>
      </w:tr>
      <w:tr w:rsidR="00F444A8">
        <w:tc>
          <w:tcPr>
            <w:tcW w:w="1134" w:type="dxa"/>
            <w:vAlign w:val="bottom"/>
          </w:tcPr>
          <w:p w:rsidR="00F444A8" w:rsidRDefault="00F444A8">
            <w:pPr>
              <w:pStyle w:val="ConsPlusNormal"/>
              <w:jc w:val="center"/>
            </w:pPr>
            <w:r>
              <w:t>1112140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25108,400</w:t>
            </w:r>
          </w:p>
        </w:tc>
        <w:tc>
          <w:tcPr>
            <w:tcW w:w="1580" w:type="dxa"/>
            <w:vAlign w:val="bottom"/>
          </w:tcPr>
          <w:p w:rsidR="00F444A8" w:rsidRDefault="00F444A8">
            <w:pPr>
              <w:pStyle w:val="ConsPlusNormal"/>
              <w:jc w:val="center"/>
            </w:pPr>
            <w:r>
              <w:t>25108,400</w:t>
            </w:r>
          </w:p>
        </w:tc>
      </w:tr>
      <w:tr w:rsidR="00F444A8">
        <w:tc>
          <w:tcPr>
            <w:tcW w:w="1134" w:type="dxa"/>
            <w:vAlign w:val="bottom"/>
          </w:tcPr>
          <w:p w:rsidR="00F444A8" w:rsidRDefault="00F444A8">
            <w:pPr>
              <w:pStyle w:val="ConsPlusNormal"/>
              <w:jc w:val="center"/>
            </w:pPr>
            <w:r>
              <w:t>1112140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25108,400</w:t>
            </w:r>
          </w:p>
        </w:tc>
        <w:tc>
          <w:tcPr>
            <w:tcW w:w="1580" w:type="dxa"/>
            <w:vAlign w:val="bottom"/>
          </w:tcPr>
          <w:p w:rsidR="00F444A8" w:rsidRDefault="00F444A8">
            <w:pPr>
              <w:pStyle w:val="ConsPlusNormal"/>
              <w:jc w:val="center"/>
            </w:pPr>
            <w:r>
              <w:t>25108,400</w:t>
            </w:r>
          </w:p>
        </w:tc>
      </w:tr>
      <w:tr w:rsidR="00F444A8">
        <w:tc>
          <w:tcPr>
            <w:tcW w:w="1134" w:type="dxa"/>
            <w:vAlign w:val="bottom"/>
          </w:tcPr>
          <w:p w:rsidR="00F444A8" w:rsidRDefault="00F444A8">
            <w:pPr>
              <w:pStyle w:val="ConsPlusNormal"/>
              <w:jc w:val="center"/>
            </w:pPr>
            <w:r>
              <w:t>1112141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Организация демонтажа незаконно размещенных движимых объектов</w:t>
            </w:r>
          </w:p>
        </w:tc>
        <w:tc>
          <w:tcPr>
            <w:tcW w:w="1644" w:type="dxa"/>
            <w:vAlign w:val="bottom"/>
          </w:tcPr>
          <w:p w:rsidR="00F444A8" w:rsidRDefault="00F444A8">
            <w:pPr>
              <w:pStyle w:val="ConsPlusNormal"/>
              <w:jc w:val="center"/>
            </w:pPr>
            <w:r>
              <w:t>5538,500</w:t>
            </w:r>
          </w:p>
        </w:tc>
        <w:tc>
          <w:tcPr>
            <w:tcW w:w="1580" w:type="dxa"/>
            <w:vAlign w:val="bottom"/>
          </w:tcPr>
          <w:p w:rsidR="00F444A8" w:rsidRDefault="00F444A8">
            <w:pPr>
              <w:pStyle w:val="ConsPlusNormal"/>
              <w:jc w:val="center"/>
            </w:pPr>
            <w:r>
              <w:t>5538,500</w:t>
            </w:r>
          </w:p>
        </w:tc>
      </w:tr>
      <w:tr w:rsidR="00F444A8">
        <w:tc>
          <w:tcPr>
            <w:tcW w:w="1134" w:type="dxa"/>
            <w:vAlign w:val="bottom"/>
          </w:tcPr>
          <w:p w:rsidR="00F444A8" w:rsidRDefault="00F444A8">
            <w:pPr>
              <w:pStyle w:val="ConsPlusNormal"/>
              <w:jc w:val="center"/>
            </w:pPr>
            <w:r>
              <w:t>1112141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5538,500</w:t>
            </w:r>
          </w:p>
        </w:tc>
        <w:tc>
          <w:tcPr>
            <w:tcW w:w="1580" w:type="dxa"/>
            <w:vAlign w:val="bottom"/>
          </w:tcPr>
          <w:p w:rsidR="00F444A8" w:rsidRDefault="00F444A8">
            <w:pPr>
              <w:pStyle w:val="ConsPlusNormal"/>
              <w:jc w:val="center"/>
            </w:pPr>
            <w:r>
              <w:t>5538,500</w:t>
            </w:r>
          </w:p>
        </w:tc>
      </w:tr>
      <w:tr w:rsidR="00F444A8">
        <w:tc>
          <w:tcPr>
            <w:tcW w:w="1134" w:type="dxa"/>
            <w:vAlign w:val="bottom"/>
          </w:tcPr>
          <w:p w:rsidR="00F444A8" w:rsidRDefault="00F444A8">
            <w:pPr>
              <w:pStyle w:val="ConsPlusNormal"/>
              <w:jc w:val="center"/>
            </w:pPr>
            <w:r>
              <w:t>1112141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5538,500</w:t>
            </w:r>
          </w:p>
        </w:tc>
        <w:tc>
          <w:tcPr>
            <w:tcW w:w="1580" w:type="dxa"/>
            <w:vAlign w:val="bottom"/>
          </w:tcPr>
          <w:p w:rsidR="00F444A8" w:rsidRDefault="00F444A8">
            <w:pPr>
              <w:pStyle w:val="ConsPlusNormal"/>
              <w:jc w:val="center"/>
            </w:pPr>
            <w:r>
              <w:t>5538,500</w:t>
            </w:r>
          </w:p>
        </w:tc>
      </w:tr>
      <w:tr w:rsidR="00F444A8">
        <w:tc>
          <w:tcPr>
            <w:tcW w:w="1134" w:type="dxa"/>
            <w:vAlign w:val="bottom"/>
          </w:tcPr>
          <w:p w:rsidR="00F444A8" w:rsidRDefault="00F444A8">
            <w:pPr>
              <w:pStyle w:val="ConsPlusNormal"/>
              <w:jc w:val="center"/>
            </w:pPr>
            <w:r>
              <w:t>1112141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5538,500</w:t>
            </w:r>
          </w:p>
        </w:tc>
        <w:tc>
          <w:tcPr>
            <w:tcW w:w="1580" w:type="dxa"/>
            <w:vAlign w:val="bottom"/>
          </w:tcPr>
          <w:p w:rsidR="00F444A8" w:rsidRDefault="00F444A8">
            <w:pPr>
              <w:pStyle w:val="ConsPlusNormal"/>
              <w:jc w:val="center"/>
            </w:pPr>
            <w:r>
              <w:t>5538,500</w:t>
            </w:r>
          </w:p>
        </w:tc>
      </w:tr>
      <w:tr w:rsidR="00F444A8">
        <w:tc>
          <w:tcPr>
            <w:tcW w:w="1134" w:type="dxa"/>
            <w:vAlign w:val="bottom"/>
          </w:tcPr>
          <w:p w:rsidR="00F444A8" w:rsidRDefault="00F444A8">
            <w:pPr>
              <w:pStyle w:val="ConsPlusNormal"/>
              <w:jc w:val="center"/>
            </w:pPr>
            <w:r>
              <w:t>1112206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Капитальный ремонт берегоукрепительных сооружений набережной Воткинского водохранилища города Перми (участок N 1 от грузового порта "Пермь" до пассажирского причала N 9)</w:t>
            </w:r>
          </w:p>
        </w:tc>
        <w:tc>
          <w:tcPr>
            <w:tcW w:w="1644" w:type="dxa"/>
            <w:vAlign w:val="bottom"/>
          </w:tcPr>
          <w:p w:rsidR="00F444A8" w:rsidRDefault="00F444A8">
            <w:pPr>
              <w:pStyle w:val="ConsPlusNormal"/>
              <w:jc w:val="center"/>
            </w:pPr>
            <w:r>
              <w:t>14807,900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1112206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14807,900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1112206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14807,900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1112206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06</w:t>
            </w:r>
          </w:p>
        </w:tc>
        <w:tc>
          <w:tcPr>
            <w:tcW w:w="4365" w:type="dxa"/>
            <w:vAlign w:val="center"/>
          </w:tcPr>
          <w:p w:rsidR="00F444A8" w:rsidRDefault="00F444A8">
            <w:pPr>
              <w:pStyle w:val="ConsPlusNormal"/>
            </w:pPr>
            <w:r>
              <w:t>Водное хозяйство</w:t>
            </w:r>
          </w:p>
        </w:tc>
        <w:tc>
          <w:tcPr>
            <w:tcW w:w="1644" w:type="dxa"/>
            <w:vAlign w:val="bottom"/>
          </w:tcPr>
          <w:p w:rsidR="00F444A8" w:rsidRDefault="00F444A8">
            <w:pPr>
              <w:pStyle w:val="ConsPlusNormal"/>
              <w:jc w:val="center"/>
            </w:pPr>
            <w:r>
              <w:t>14807,900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1114174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Строительство пешеходного перехода из микрорайона Владимирский в микрорайон Юбилейный</w:t>
            </w:r>
          </w:p>
        </w:tc>
        <w:tc>
          <w:tcPr>
            <w:tcW w:w="1644" w:type="dxa"/>
            <w:vAlign w:val="bottom"/>
          </w:tcPr>
          <w:p w:rsidR="00F444A8" w:rsidRDefault="00F444A8">
            <w:pPr>
              <w:pStyle w:val="ConsPlusNormal"/>
              <w:jc w:val="center"/>
            </w:pPr>
            <w:r>
              <w:t>486,700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1114174</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486,700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1114174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486,700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1114174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486,700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1114175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сквера на ул. Краснополянской, 12</w:t>
            </w:r>
          </w:p>
        </w:tc>
        <w:tc>
          <w:tcPr>
            <w:tcW w:w="1644" w:type="dxa"/>
            <w:vAlign w:val="bottom"/>
          </w:tcPr>
          <w:p w:rsidR="00F444A8" w:rsidRDefault="00F444A8">
            <w:pPr>
              <w:pStyle w:val="ConsPlusNormal"/>
              <w:jc w:val="center"/>
            </w:pPr>
            <w:r>
              <w:t>918,200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1114175</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918,200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1114175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918,200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1114175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918,200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1116211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Мероприятия по предупреждению негативного воздействия поверхностных вод и аварий на гидротехнических сооружениях, находящихся в муниципальной собственности, а также бесхозяйных гидротехнических сооружениях</w:t>
            </w:r>
          </w:p>
        </w:tc>
        <w:tc>
          <w:tcPr>
            <w:tcW w:w="1644" w:type="dxa"/>
            <w:vAlign w:val="bottom"/>
          </w:tcPr>
          <w:p w:rsidR="00F444A8" w:rsidRDefault="00F444A8">
            <w:pPr>
              <w:pStyle w:val="ConsPlusNormal"/>
              <w:jc w:val="center"/>
            </w:pPr>
            <w:r>
              <w:t>7275,000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1116211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7275,000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1116211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7275,000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1116211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06</w:t>
            </w:r>
          </w:p>
        </w:tc>
        <w:tc>
          <w:tcPr>
            <w:tcW w:w="4365" w:type="dxa"/>
            <w:vAlign w:val="center"/>
          </w:tcPr>
          <w:p w:rsidR="00F444A8" w:rsidRDefault="00F444A8">
            <w:pPr>
              <w:pStyle w:val="ConsPlusNormal"/>
            </w:pPr>
            <w:r>
              <w:t>Водное хозяйство</w:t>
            </w:r>
          </w:p>
        </w:tc>
        <w:tc>
          <w:tcPr>
            <w:tcW w:w="1644" w:type="dxa"/>
            <w:vAlign w:val="bottom"/>
          </w:tcPr>
          <w:p w:rsidR="00F444A8" w:rsidRDefault="00F444A8">
            <w:pPr>
              <w:pStyle w:val="ConsPlusNormal"/>
              <w:jc w:val="center"/>
            </w:pPr>
            <w:r>
              <w:t>7275,000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"Организация объектов ритуального назначения города Перми"</w:t>
            </w:r>
          </w:p>
        </w:tc>
        <w:tc>
          <w:tcPr>
            <w:tcW w:w="1644" w:type="dxa"/>
            <w:vAlign w:val="bottom"/>
          </w:tcPr>
          <w:p w:rsidR="00F444A8" w:rsidRDefault="00F444A8">
            <w:pPr>
              <w:pStyle w:val="ConsPlusNormal"/>
              <w:jc w:val="center"/>
            </w:pPr>
            <w:r>
              <w:t>152475,500</w:t>
            </w:r>
          </w:p>
        </w:tc>
        <w:tc>
          <w:tcPr>
            <w:tcW w:w="1580" w:type="dxa"/>
            <w:vAlign w:val="bottom"/>
          </w:tcPr>
          <w:p w:rsidR="00F444A8" w:rsidRDefault="00F444A8">
            <w:pPr>
              <w:pStyle w:val="ConsPlusNormal"/>
              <w:jc w:val="center"/>
            </w:pPr>
            <w:r>
              <w:t>98117,900</w:t>
            </w:r>
          </w:p>
        </w:tc>
      </w:tr>
      <w:tr w:rsidR="00F444A8">
        <w:tc>
          <w:tcPr>
            <w:tcW w:w="1134" w:type="dxa"/>
            <w:vAlign w:val="bottom"/>
          </w:tcPr>
          <w:p w:rsidR="00F444A8" w:rsidRDefault="00F444A8">
            <w:pPr>
              <w:pStyle w:val="ConsPlusNormal"/>
              <w:jc w:val="center"/>
            </w:pPr>
            <w:r>
              <w:t>1122142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Содержание объектов ритуального назначения</w:t>
            </w:r>
          </w:p>
        </w:tc>
        <w:tc>
          <w:tcPr>
            <w:tcW w:w="1644" w:type="dxa"/>
            <w:vAlign w:val="bottom"/>
          </w:tcPr>
          <w:p w:rsidR="00F444A8" w:rsidRDefault="00F444A8">
            <w:pPr>
              <w:pStyle w:val="ConsPlusNormal"/>
              <w:jc w:val="center"/>
            </w:pPr>
            <w:r>
              <w:t>36844,300</w:t>
            </w:r>
          </w:p>
        </w:tc>
        <w:tc>
          <w:tcPr>
            <w:tcW w:w="1580" w:type="dxa"/>
            <w:vAlign w:val="bottom"/>
          </w:tcPr>
          <w:p w:rsidR="00F444A8" w:rsidRDefault="00F444A8">
            <w:pPr>
              <w:pStyle w:val="ConsPlusNormal"/>
              <w:jc w:val="center"/>
            </w:pPr>
            <w:r>
              <w:t>36844,300</w:t>
            </w:r>
          </w:p>
        </w:tc>
      </w:tr>
      <w:tr w:rsidR="00F444A8">
        <w:tc>
          <w:tcPr>
            <w:tcW w:w="1134" w:type="dxa"/>
            <w:vAlign w:val="bottom"/>
          </w:tcPr>
          <w:p w:rsidR="00F444A8" w:rsidRDefault="00F444A8">
            <w:pPr>
              <w:pStyle w:val="ConsPlusNormal"/>
              <w:jc w:val="center"/>
            </w:pPr>
            <w:r>
              <w:t>1122142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36844,300</w:t>
            </w:r>
          </w:p>
        </w:tc>
        <w:tc>
          <w:tcPr>
            <w:tcW w:w="1580" w:type="dxa"/>
            <w:vAlign w:val="bottom"/>
          </w:tcPr>
          <w:p w:rsidR="00F444A8" w:rsidRDefault="00F444A8">
            <w:pPr>
              <w:pStyle w:val="ConsPlusNormal"/>
              <w:jc w:val="center"/>
            </w:pPr>
            <w:r>
              <w:t>36844,300</w:t>
            </w:r>
          </w:p>
        </w:tc>
      </w:tr>
      <w:tr w:rsidR="00F444A8">
        <w:tc>
          <w:tcPr>
            <w:tcW w:w="1134" w:type="dxa"/>
            <w:vAlign w:val="bottom"/>
          </w:tcPr>
          <w:p w:rsidR="00F444A8" w:rsidRDefault="00F444A8">
            <w:pPr>
              <w:pStyle w:val="ConsPlusNormal"/>
              <w:jc w:val="center"/>
            </w:pPr>
            <w:r>
              <w:t>1122142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36844,300</w:t>
            </w:r>
          </w:p>
        </w:tc>
        <w:tc>
          <w:tcPr>
            <w:tcW w:w="1580" w:type="dxa"/>
            <w:vAlign w:val="bottom"/>
          </w:tcPr>
          <w:p w:rsidR="00F444A8" w:rsidRDefault="00F444A8">
            <w:pPr>
              <w:pStyle w:val="ConsPlusNormal"/>
              <w:jc w:val="center"/>
            </w:pPr>
            <w:r>
              <w:t>36844,300</w:t>
            </w:r>
          </w:p>
        </w:tc>
      </w:tr>
      <w:tr w:rsidR="00F444A8">
        <w:tc>
          <w:tcPr>
            <w:tcW w:w="1134" w:type="dxa"/>
            <w:vAlign w:val="bottom"/>
          </w:tcPr>
          <w:p w:rsidR="00F444A8" w:rsidRDefault="00F444A8">
            <w:pPr>
              <w:pStyle w:val="ConsPlusNormal"/>
              <w:jc w:val="center"/>
            </w:pPr>
            <w:r>
              <w:t>1122142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36844,300</w:t>
            </w:r>
          </w:p>
        </w:tc>
        <w:tc>
          <w:tcPr>
            <w:tcW w:w="1580" w:type="dxa"/>
            <w:vAlign w:val="bottom"/>
          </w:tcPr>
          <w:p w:rsidR="00F444A8" w:rsidRDefault="00F444A8">
            <w:pPr>
              <w:pStyle w:val="ConsPlusNormal"/>
              <w:jc w:val="center"/>
            </w:pPr>
            <w:r>
              <w:t>36844,300</w:t>
            </w:r>
          </w:p>
        </w:tc>
      </w:tr>
      <w:tr w:rsidR="00F444A8">
        <w:tc>
          <w:tcPr>
            <w:tcW w:w="1134" w:type="dxa"/>
            <w:vAlign w:val="bottom"/>
          </w:tcPr>
          <w:p w:rsidR="00F444A8" w:rsidRDefault="00F444A8">
            <w:pPr>
              <w:pStyle w:val="ConsPlusNormal"/>
              <w:jc w:val="center"/>
            </w:pPr>
            <w:r>
              <w:t>1122143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Организация автобусных перевозок граждан по территории кладбища "Северное" в выходные, праздничные дни и дни массового посещения кладбища</w:t>
            </w:r>
          </w:p>
        </w:tc>
        <w:tc>
          <w:tcPr>
            <w:tcW w:w="1644" w:type="dxa"/>
            <w:vAlign w:val="bottom"/>
          </w:tcPr>
          <w:p w:rsidR="00F444A8" w:rsidRDefault="00F444A8">
            <w:pPr>
              <w:pStyle w:val="ConsPlusNormal"/>
              <w:jc w:val="center"/>
            </w:pPr>
            <w:r>
              <w:t>473,600</w:t>
            </w:r>
          </w:p>
        </w:tc>
        <w:tc>
          <w:tcPr>
            <w:tcW w:w="1580" w:type="dxa"/>
            <w:vAlign w:val="bottom"/>
          </w:tcPr>
          <w:p w:rsidR="00F444A8" w:rsidRDefault="00F444A8">
            <w:pPr>
              <w:pStyle w:val="ConsPlusNormal"/>
              <w:jc w:val="center"/>
            </w:pPr>
            <w:r>
              <w:t>473,600</w:t>
            </w:r>
          </w:p>
        </w:tc>
      </w:tr>
      <w:tr w:rsidR="00F444A8">
        <w:tc>
          <w:tcPr>
            <w:tcW w:w="1134" w:type="dxa"/>
            <w:vAlign w:val="bottom"/>
          </w:tcPr>
          <w:p w:rsidR="00F444A8" w:rsidRDefault="00F444A8">
            <w:pPr>
              <w:pStyle w:val="ConsPlusNormal"/>
              <w:jc w:val="center"/>
            </w:pPr>
            <w:r>
              <w:t>1122143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473,600</w:t>
            </w:r>
          </w:p>
        </w:tc>
        <w:tc>
          <w:tcPr>
            <w:tcW w:w="1580" w:type="dxa"/>
            <w:vAlign w:val="bottom"/>
          </w:tcPr>
          <w:p w:rsidR="00F444A8" w:rsidRDefault="00F444A8">
            <w:pPr>
              <w:pStyle w:val="ConsPlusNormal"/>
              <w:jc w:val="center"/>
            </w:pPr>
            <w:r>
              <w:t>473,600</w:t>
            </w:r>
          </w:p>
        </w:tc>
      </w:tr>
      <w:tr w:rsidR="00F444A8">
        <w:tc>
          <w:tcPr>
            <w:tcW w:w="1134" w:type="dxa"/>
            <w:vAlign w:val="bottom"/>
          </w:tcPr>
          <w:p w:rsidR="00F444A8" w:rsidRDefault="00F444A8">
            <w:pPr>
              <w:pStyle w:val="ConsPlusNormal"/>
              <w:jc w:val="center"/>
            </w:pPr>
            <w:r>
              <w:t>1122143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473,600</w:t>
            </w:r>
          </w:p>
        </w:tc>
        <w:tc>
          <w:tcPr>
            <w:tcW w:w="1580" w:type="dxa"/>
            <w:vAlign w:val="bottom"/>
          </w:tcPr>
          <w:p w:rsidR="00F444A8" w:rsidRDefault="00F444A8">
            <w:pPr>
              <w:pStyle w:val="ConsPlusNormal"/>
              <w:jc w:val="center"/>
            </w:pPr>
            <w:r>
              <w:t>473,600</w:t>
            </w:r>
          </w:p>
        </w:tc>
      </w:tr>
      <w:tr w:rsidR="00F444A8">
        <w:tc>
          <w:tcPr>
            <w:tcW w:w="1134" w:type="dxa"/>
            <w:vAlign w:val="bottom"/>
          </w:tcPr>
          <w:p w:rsidR="00F444A8" w:rsidRDefault="00F444A8">
            <w:pPr>
              <w:pStyle w:val="ConsPlusNormal"/>
              <w:jc w:val="center"/>
            </w:pPr>
            <w:r>
              <w:t>1122143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473,600</w:t>
            </w:r>
          </w:p>
        </w:tc>
        <w:tc>
          <w:tcPr>
            <w:tcW w:w="1580" w:type="dxa"/>
            <w:vAlign w:val="bottom"/>
          </w:tcPr>
          <w:p w:rsidR="00F444A8" w:rsidRDefault="00F444A8">
            <w:pPr>
              <w:pStyle w:val="ConsPlusNormal"/>
              <w:jc w:val="center"/>
            </w:pPr>
            <w:r>
              <w:t>473,600</w:t>
            </w:r>
          </w:p>
        </w:tc>
      </w:tr>
      <w:tr w:rsidR="00F444A8">
        <w:tc>
          <w:tcPr>
            <w:tcW w:w="1134" w:type="dxa"/>
            <w:vAlign w:val="bottom"/>
          </w:tcPr>
          <w:p w:rsidR="00F444A8" w:rsidRDefault="00F444A8">
            <w:pPr>
              <w:pStyle w:val="ConsPlusNormal"/>
              <w:jc w:val="center"/>
            </w:pPr>
            <w:r>
              <w:t>1122144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Организация эвакуации умерших</w:t>
            </w:r>
          </w:p>
        </w:tc>
        <w:tc>
          <w:tcPr>
            <w:tcW w:w="1644" w:type="dxa"/>
            <w:vAlign w:val="bottom"/>
          </w:tcPr>
          <w:p w:rsidR="00F444A8" w:rsidRDefault="00F444A8">
            <w:pPr>
              <w:pStyle w:val="ConsPlusNormal"/>
              <w:jc w:val="center"/>
            </w:pPr>
            <w:r>
              <w:t>4403,800</w:t>
            </w:r>
          </w:p>
        </w:tc>
        <w:tc>
          <w:tcPr>
            <w:tcW w:w="1580" w:type="dxa"/>
            <w:vAlign w:val="bottom"/>
          </w:tcPr>
          <w:p w:rsidR="00F444A8" w:rsidRDefault="00F444A8">
            <w:pPr>
              <w:pStyle w:val="ConsPlusNormal"/>
              <w:jc w:val="center"/>
            </w:pPr>
            <w:r>
              <w:t>4403,800</w:t>
            </w:r>
          </w:p>
        </w:tc>
      </w:tr>
      <w:tr w:rsidR="00F444A8">
        <w:tc>
          <w:tcPr>
            <w:tcW w:w="1134" w:type="dxa"/>
            <w:vAlign w:val="bottom"/>
          </w:tcPr>
          <w:p w:rsidR="00F444A8" w:rsidRDefault="00F444A8">
            <w:pPr>
              <w:pStyle w:val="ConsPlusNormal"/>
              <w:jc w:val="center"/>
            </w:pPr>
            <w:r>
              <w:t>1122144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4403,800</w:t>
            </w:r>
          </w:p>
        </w:tc>
        <w:tc>
          <w:tcPr>
            <w:tcW w:w="1580" w:type="dxa"/>
            <w:vAlign w:val="bottom"/>
          </w:tcPr>
          <w:p w:rsidR="00F444A8" w:rsidRDefault="00F444A8">
            <w:pPr>
              <w:pStyle w:val="ConsPlusNormal"/>
              <w:jc w:val="center"/>
            </w:pPr>
            <w:r>
              <w:t>4403,800</w:t>
            </w:r>
          </w:p>
        </w:tc>
      </w:tr>
      <w:tr w:rsidR="00F444A8">
        <w:tc>
          <w:tcPr>
            <w:tcW w:w="1134" w:type="dxa"/>
            <w:vAlign w:val="bottom"/>
          </w:tcPr>
          <w:p w:rsidR="00F444A8" w:rsidRDefault="00F444A8">
            <w:pPr>
              <w:pStyle w:val="ConsPlusNormal"/>
              <w:jc w:val="center"/>
            </w:pPr>
            <w:r>
              <w:t>1122144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4403,800</w:t>
            </w:r>
          </w:p>
        </w:tc>
        <w:tc>
          <w:tcPr>
            <w:tcW w:w="1580" w:type="dxa"/>
            <w:vAlign w:val="bottom"/>
          </w:tcPr>
          <w:p w:rsidR="00F444A8" w:rsidRDefault="00F444A8">
            <w:pPr>
              <w:pStyle w:val="ConsPlusNormal"/>
              <w:jc w:val="center"/>
            </w:pPr>
            <w:r>
              <w:t>4403,800</w:t>
            </w:r>
          </w:p>
        </w:tc>
      </w:tr>
      <w:tr w:rsidR="00F444A8">
        <w:tc>
          <w:tcPr>
            <w:tcW w:w="1134" w:type="dxa"/>
            <w:vAlign w:val="bottom"/>
          </w:tcPr>
          <w:p w:rsidR="00F444A8" w:rsidRDefault="00F444A8">
            <w:pPr>
              <w:pStyle w:val="ConsPlusNormal"/>
              <w:jc w:val="center"/>
            </w:pPr>
            <w:r>
              <w:t>1122144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4403,800</w:t>
            </w:r>
          </w:p>
        </w:tc>
        <w:tc>
          <w:tcPr>
            <w:tcW w:w="1580" w:type="dxa"/>
            <w:vAlign w:val="bottom"/>
          </w:tcPr>
          <w:p w:rsidR="00F444A8" w:rsidRDefault="00F444A8">
            <w:pPr>
              <w:pStyle w:val="ConsPlusNormal"/>
              <w:jc w:val="center"/>
            </w:pPr>
            <w:r>
              <w:t>4403,800</w:t>
            </w:r>
          </w:p>
        </w:tc>
      </w:tr>
      <w:tr w:rsidR="00F444A8">
        <w:tc>
          <w:tcPr>
            <w:tcW w:w="1134" w:type="dxa"/>
            <w:vAlign w:val="bottom"/>
          </w:tcPr>
          <w:p w:rsidR="00F444A8" w:rsidRDefault="00F444A8">
            <w:pPr>
              <w:pStyle w:val="ConsPlusNormal"/>
              <w:jc w:val="center"/>
            </w:pPr>
            <w:r>
              <w:t>1122145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Капитальный ремонт объектов ритуального назначения</w:t>
            </w:r>
          </w:p>
        </w:tc>
        <w:tc>
          <w:tcPr>
            <w:tcW w:w="1644" w:type="dxa"/>
            <w:vAlign w:val="bottom"/>
          </w:tcPr>
          <w:p w:rsidR="00F444A8" w:rsidRDefault="00F444A8">
            <w:pPr>
              <w:pStyle w:val="ConsPlusNormal"/>
              <w:jc w:val="center"/>
            </w:pPr>
            <w:r>
              <w:t>8550,000</w:t>
            </w:r>
          </w:p>
        </w:tc>
        <w:tc>
          <w:tcPr>
            <w:tcW w:w="1580" w:type="dxa"/>
            <w:vAlign w:val="bottom"/>
          </w:tcPr>
          <w:p w:rsidR="00F444A8" w:rsidRDefault="00F444A8">
            <w:pPr>
              <w:pStyle w:val="ConsPlusNormal"/>
              <w:jc w:val="center"/>
            </w:pPr>
            <w:r>
              <w:t>11550,000</w:t>
            </w:r>
          </w:p>
        </w:tc>
      </w:tr>
      <w:tr w:rsidR="00F444A8">
        <w:tc>
          <w:tcPr>
            <w:tcW w:w="1134" w:type="dxa"/>
            <w:vAlign w:val="bottom"/>
          </w:tcPr>
          <w:p w:rsidR="00F444A8" w:rsidRDefault="00F444A8">
            <w:pPr>
              <w:pStyle w:val="ConsPlusNormal"/>
              <w:jc w:val="center"/>
            </w:pPr>
            <w:r>
              <w:t>1122145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8550,000</w:t>
            </w:r>
          </w:p>
        </w:tc>
        <w:tc>
          <w:tcPr>
            <w:tcW w:w="1580" w:type="dxa"/>
            <w:vAlign w:val="bottom"/>
          </w:tcPr>
          <w:p w:rsidR="00F444A8" w:rsidRDefault="00F444A8">
            <w:pPr>
              <w:pStyle w:val="ConsPlusNormal"/>
              <w:jc w:val="center"/>
            </w:pPr>
            <w:r>
              <w:t>11550,000</w:t>
            </w:r>
          </w:p>
        </w:tc>
      </w:tr>
      <w:tr w:rsidR="00F444A8">
        <w:tc>
          <w:tcPr>
            <w:tcW w:w="1134" w:type="dxa"/>
            <w:vAlign w:val="bottom"/>
          </w:tcPr>
          <w:p w:rsidR="00F444A8" w:rsidRDefault="00F444A8">
            <w:pPr>
              <w:pStyle w:val="ConsPlusNormal"/>
              <w:jc w:val="center"/>
            </w:pPr>
            <w:r>
              <w:t>1122145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8550,000</w:t>
            </w:r>
          </w:p>
        </w:tc>
        <w:tc>
          <w:tcPr>
            <w:tcW w:w="1580" w:type="dxa"/>
            <w:vAlign w:val="bottom"/>
          </w:tcPr>
          <w:p w:rsidR="00F444A8" w:rsidRDefault="00F444A8">
            <w:pPr>
              <w:pStyle w:val="ConsPlusNormal"/>
              <w:jc w:val="center"/>
            </w:pPr>
            <w:r>
              <w:t>11550,000</w:t>
            </w:r>
          </w:p>
        </w:tc>
      </w:tr>
      <w:tr w:rsidR="00F444A8">
        <w:tc>
          <w:tcPr>
            <w:tcW w:w="1134" w:type="dxa"/>
            <w:vAlign w:val="bottom"/>
          </w:tcPr>
          <w:p w:rsidR="00F444A8" w:rsidRDefault="00F444A8">
            <w:pPr>
              <w:pStyle w:val="ConsPlusNormal"/>
              <w:jc w:val="center"/>
            </w:pPr>
            <w:r>
              <w:t>1122145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8550,000</w:t>
            </w:r>
          </w:p>
        </w:tc>
        <w:tc>
          <w:tcPr>
            <w:tcW w:w="1580" w:type="dxa"/>
            <w:vAlign w:val="bottom"/>
          </w:tcPr>
          <w:p w:rsidR="00F444A8" w:rsidRDefault="00F444A8">
            <w:pPr>
              <w:pStyle w:val="ConsPlusNormal"/>
              <w:jc w:val="center"/>
            </w:pPr>
            <w:r>
              <w:t>11550,000</w:t>
            </w:r>
          </w:p>
        </w:tc>
      </w:tr>
      <w:tr w:rsidR="00F444A8">
        <w:tc>
          <w:tcPr>
            <w:tcW w:w="1134" w:type="dxa"/>
            <w:vAlign w:val="bottom"/>
          </w:tcPr>
          <w:p w:rsidR="00F444A8" w:rsidRDefault="00F444A8">
            <w:pPr>
              <w:pStyle w:val="ConsPlusNormal"/>
              <w:jc w:val="center"/>
            </w:pPr>
            <w:r>
              <w:t>1124106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кладбища Восточное с крематорием</w:t>
            </w:r>
          </w:p>
        </w:tc>
        <w:tc>
          <w:tcPr>
            <w:tcW w:w="1644" w:type="dxa"/>
            <w:vAlign w:val="bottom"/>
          </w:tcPr>
          <w:p w:rsidR="00F444A8" w:rsidRDefault="00F444A8">
            <w:pPr>
              <w:pStyle w:val="ConsPlusNormal"/>
              <w:jc w:val="center"/>
            </w:pPr>
            <w:r>
              <w:t>27203,800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1124106</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27203,800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1124106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27203,800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1124106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27203,800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1124107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Реконструкция кладбища Банная гора (новое)</w:t>
            </w:r>
          </w:p>
        </w:tc>
        <w:tc>
          <w:tcPr>
            <w:tcW w:w="1644" w:type="dxa"/>
            <w:vAlign w:val="bottom"/>
          </w:tcPr>
          <w:p w:rsidR="00F444A8" w:rsidRDefault="00F444A8">
            <w:pPr>
              <w:pStyle w:val="ConsPlusNormal"/>
              <w:jc w:val="center"/>
            </w:pPr>
            <w:r>
              <w:t>11564,000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1124107</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11564,000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1124107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11564,000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1124107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11564,000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1124154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Реконструкция кладбища Северное</w:t>
            </w:r>
          </w:p>
        </w:tc>
        <w:tc>
          <w:tcPr>
            <w:tcW w:w="1644" w:type="dxa"/>
            <w:vAlign w:val="bottom"/>
          </w:tcPr>
          <w:p w:rsidR="00F444A8" w:rsidRDefault="00F444A8">
            <w:pPr>
              <w:pStyle w:val="ConsPlusNormal"/>
              <w:jc w:val="center"/>
            </w:pPr>
            <w:r>
              <w:t>41960,000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1124154</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41960,000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1124154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41960,000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1124154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41960,000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1124216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кладбища Восточное с крематорием</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15696,200</w:t>
            </w:r>
          </w:p>
        </w:tc>
      </w:tr>
      <w:tr w:rsidR="00F444A8">
        <w:tc>
          <w:tcPr>
            <w:tcW w:w="1134" w:type="dxa"/>
            <w:vAlign w:val="bottom"/>
          </w:tcPr>
          <w:p w:rsidR="00F444A8" w:rsidRDefault="00F444A8">
            <w:pPr>
              <w:pStyle w:val="ConsPlusNormal"/>
              <w:jc w:val="center"/>
            </w:pPr>
            <w:r>
              <w:t>1124216</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15696,200</w:t>
            </w:r>
          </w:p>
        </w:tc>
      </w:tr>
      <w:tr w:rsidR="00F444A8">
        <w:tc>
          <w:tcPr>
            <w:tcW w:w="1134" w:type="dxa"/>
            <w:vAlign w:val="bottom"/>
          </w:tcPr>
          <w:p w:rsidR="00F444A8" w:rsidRDefault="00F444A8">
            <w:pPr>
              <w:pStyle w:val="ConsPlusNormal"/>
              <w:jc w:val="center"/>
            </w:pPr>
            <w:r>
              <w:t>1124216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15696,200</w:t>
            </w:r>
          </w:p>
        </w:tc>
      </w:tr>
      <w:tr w:rsidR="00F444A8">
        <w:tc>
          <w:tcPr>
            <w:tcW w:w="1134" w:type="dxa"/>
            <w:vAlign w:val="bottom"/>
          </w:tcPr>
          <w:p w:rsidR="00F444A8" w:rsidRDefault="00F444A8">
            <w:pPr>
              <w:pStyle w:val="ConsPlusNormal"/>
              <w:jc w:val="center"/>
            </w:pPr>
            <w:r>
              <w:t>1124216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15696,200</w:t>
            </w:r>
          </w:p>
        </w:tc>
      </w:tr>
      <w:tr w:rsidR="00F444A8">
        <w:tc>
          <w:tcPr>
            <w:tcW w:w="1134" w:type="dxa"/>
            <w:vAlign w:val="bottom"/>
          </w:tcPr>
          <w:p w:rsidR="00F444A8" w:rsidRDefault="00F444A8">
            <w:pPr>
              <w:pStyle w:val="ConsPlusNormal"/>
              <w:jc w:val="center"/>
            </w:pPr>
            <w:r>
              <w:t>1126201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bottom"/>
          </w:tcPr>
          <w:p w:rsidR="00F444A8" w:rsidRDefault="00F444A8">
            <w:pPr>
              <w:pStyle w:val="ConsPlusNormal"/>
              <w:jc w:val="center"/>
            </w:pPr>
            <w:r>
              <w:t>21476,000</w:t>
            </w:r>
          </w:p>
        </w:tc>
        <w:tc>
          <w:tcPr>
            <w:tcW w:w="1580" w:type="dxa"/>
            <w:vAlign w:val="bottom"/>
          </w:tcPr>
          <w:p w:rsidR="00F444A8" w:rsidRDefault="00F444A8">
            <w:pPr>
              <w:pStyle w:val="ConsPlusNormal"/>
              <w:jc w:val="center"/>
            </w:pPr>
            <w:r>
              <w:t>29150,000</w:t>
            </w:r>
          </w:p>
        </w:tc>
      </w:tr>
      <w:tr w:rsidR="00F444A8">
        <w:tc>
          <w:tcPr>
            <w:tcW w:w="1134" w:type="dxa"/>
            <w:vAlign w:val="bottom"/>
          </w:tcPr>
          <w:p w:rsidR="00F444A8" w:rsidRDefault="00F444A8">
            <w:pPr>
              <w:pStyle w:val="ConsPlusNormal"/>
              <w:jc w:val="center"/>
            </w:pPr>
            <w:r>
              <w:t>1126201</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21476,000</w:t>
            </w:r>
          </w:p>
        </w:tc>
        <w:tc>
          <w:tcPr>
            <w:tcW w:w="1580" w:type="dxa"/>
            <w:vAlign w:val="bottom"/>
          </w:tcPr>
          <w:p w:rsidR="00F444A8" w:rsidRDefault="00F444A8">
            <w:pPr>
              <w:pStyle w:val="ConsPlusNormal"/>
              <w:jc w:val="center"/>
            </w:pPr>
            <w:r>
              <w:t>29150,000</w:t>
            </w:r>
          </w:p>
        </w:tc>
      </w:tr>
      <w:tr w:rsidR="00F444A8">
        <w:tc>
          <w:tcPr>
            <w:tcW w:w="1134" w:type="dxa"/>
            <w:vAlign w:val="bottom"/>
          </w:tcPr>
          <w:p w:rsidR="00F444A8" w:rsidRDefault="00F444A8">
            <w:pPr>
              <w:pStyle w:val="ConsPlusNormal"/>
              <w:jc w:val="center"/>
            </w:pPr>
            <w:r>
              <w:t>1126201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21476,000</w:t>
            </w:r>
          </w:p>
        </w:tc>
        <w:tc>
          <w:tcPr>
            <w:tcW w:w="1580" w:type="dxa"/>
            <w:vAlign w:val="bottom"/>
          </w:tcPr>
          <w:p w:rsidR="00F444A8" w:rsidRDefault="00F444A8">
            <w:pPr>
              <w:pStyle w:val="ConsPlusNormal"/>
              <w:jc w:val="center"/>
            </w:pPr>
            <w:r>
              <w:t>29150,000</w:t>
            </w:r>
          </w:p>
        </w:tc>
      </w:tr>
      <w:tr w:rsidR="00F444A8">
        <w:tc>
          <w:tcPr>
            <w:tcW w:w="1134" w:type="dxa"/>
            <w:vAlign w:val="bottom"/>
          </w:tcPr>
          <w:p w:rsidR="00F444A8" w:rsidRDefault="00F444A8">
            <w:pPr>
              <w:pStyle w:val="ConsPlusNormal"/>
              <w:jc w:val="center"/>
            </w:pPr>
            <w:r>
              <w:t>1126201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21476,000</w:t>
            </w:r>
          </w:p>
        </w:tc>
        <w:tc>
          <w:tcPr>
            <w:tcW w:w="1580" w:type="dxa"/>
            <w:vAlign w:val="bottom"/>
          </w:tcPr>
          <w:p w:rsidR="00F444A8" w:rsidRDefault="00F444A8">
            <w:pPr>
              <w:pStyle w:val="ConsPlusNormal"/>
              <w:jc w:val="center"/>
            </w:pPr>
            <w:r>
              <w:t>29150,000</w:t>
            </w:r>
          </w:p>
        </w:tc>
      </w:tr>
      <w:tr w:rsidR="00F444A8">
        <w:tc>
          <w:tcPr>
            <w:tcW w:w="1134" w:type="dxa"/>
            <w:vAlign w:val="bottom"/>
          </w:tcPr>
          <w:p w:rsidR="00F444A8" w:rsidRDefault="00F444A8">
            <w:pPr>
              <w:pStyle w:val="ConsPlusNormal"/>
              <w:jc w:val="center"/>
            </w:pPr>
            <w:r>
              <w:t>1200000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644" w:type="dxa"/>
            <w:vAlign w:val="bottom"/>
          </w:tcPr>
          <w:p w:rsidR="00F444A8" w:rsidRDefault="00F444A8">
            <w:pPr>
              <w:pStyle w:val="ConsPlusNormal"/>
              <w:jc w:val="center"/>
            </w:pPr>
            <w:r>
              <w:t>1028870,623</w:t>
            </w:r>
          </w:p>
        </w:tc>
        <w:tc>
          <w:tcPr>
            <w:tcW w:w="1580" w:type="dxa"/>
            <w:vAlign w:val="bottom"/>
          </w:tcPr>
          <w:p w:rsidR="00F444A8" w:rsidRDefault="00F444A8">
            <w:pPr>
              <w:pStyle w:val="ConsPlusNormal"/>
              <w:jc w:val="center"/>
            </w:pPr>
            <w:r>
              <w:t>825995,380</w:t>
            </w:r>
          </w:p>
        </w:tc>
      </w:tr>
      <w:tr w:rsidR="00F444A8">
        <w:tc>
          <w:tcPr>
            <w:tcW w:w="1134" w:type="dxa"/>
            <w:vAlign w:val="bottom"/>
          </w:tcPr>
          <w:p w:rsidR="00F444A8" w:rsidRDefault="00F444A8">
            <w:pPr>
              <w:pStyle w:val="ConsPlusNormal"/>
              <w:jc w:val="center"/>
            </w:pPr>
            <w:r>
              <w:t>1210000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"Организация дорожного движения в городе Перми"</w:t>
            </w:r>
          </w:p>
        </w:tc>
        <w:tc>
          <w:tcPr>
            <w:tcW w:w="1644" w:type="dxa"/>
            <w:vAlign w:val="bottom"/>
          </w:tcPr>
          <w:p w:rsidR="00F444A8" w:rsidRDefault="00F444A8">
            <w:pPr>
              <w:pStyle w:val="ConsPlusNormal"/>
              <w:jc w:val="center"/>
            </w:pPr>
            <w:r>
              <w:t>142534,680</w:t>
            </w:r>
          </w:p>
        </w:tc>
        <w:tc>
          <w:tcPr>
            <w:tcW w:w="1580" w:type="dxa"/>
            <w:vAlign w:val="bottom"/>
          </w:tcPr>
          <w:p w:rsidR="00F444A8" w:rsidRDefault="00F444A8">
            <w:pPr>
              <w:pStyle w:val="ConsPlusNormal"/>
              <w:jc w:val="center"/>
            </w:pPr>
            <w:r>
              <w:t>151264,480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25261,900</w:t>
            </w:r>
          </w:p>
        </w:tc>
        <w:tc>
          <w:tcPr>
            <w:tcW w:w="1580" w:type="dxa"/>
            <w:vAlign w:val="bottom"/>
          </w:tcPr>
          <w:p w:rsidR="00F444A8" w:rsidRDefault="00F444A8">
            <w:pPr>
              <w:pStyle w:val="ConsPlusNormal"/>
              <w:jc w:val="center"/>
            </w:pPr>
            <w:r>
              <w:t>25261,900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16853,000</w:t>
            </w:r>
          </w:p>
        </w:tc>
        <w:tc>
          <w:tcPr>
            <w:tcW w:w="1580" w:type="dxa"/>
            <w:vAlign w:val="bottom"/>
          </w:tcPr>
          <w:p w:rsidR="00F444A8" w:rsidRDefault="00F444A8">
            <w:pPr>
              <w:pStyle w:val="ConsPlusNormal"/>
              <w:jc w:val="center"/>
            </w:pPr>
            <w:r>
              <w:t>16853,000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16853,000</w:t>
            </w:r>
          </w:p>
        </w:tc>
        <w:tc>
          <w:tcPr>
            <w:tcW w:w="1580" w:type="dxa"/>
            <w:vAlign w:val="bottom"/>
          </w:tcPr>
          <w:p w:rsidR="00F444A8" w:rsidRDefault="00F444A8">
            <w:pPr>
              <w:pStyle w:val="ConsPlusNormal"/>
              <w:jc w:val="center"/>
            </w:pPr>
            <w:r>
              <w:t>16853,000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16853,000</w:t>
            </w:r>
          </w:p>
        </w:tc>
        <w:tc>
          <w:tcPr>
            <w:tcW w:w="1580" w:type="dxa"/>
            <w:vAlign w:val="bottom"/>
          </w:tcPr>
          <w:p w:rsidR="00F444A8" w:rsidRDefault="00F444A8">
            <w:pPr>
              <w:pStyle w:val="ConsPlusNormal"/>
              <w:jc w:val="center"/>
            </w:pPr>
            <w:r>
              <w:t>16853,000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6208,800</w:t>
            </w:r>
          </w:p>
        </w:tc>
        <w:tc>
          <w:tcPr>
            <w:tcW w:w="1580" w:type="dxa"/>
            <w:vAlign w:val="bottom"/>
          </w:tcPr>
          <w:p w:rsidR="00F444A8" w:rsidRDefault="00F444A8">
            <w:pPr>
              <w:pStyle w:val="ConsPlusNormal"/>
              <w:jc w:val="center"/>
            </w:pPr>
            <w:r>
              <w:t>6208,800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6208,800</w:t>
            </w:r>
          </w:p>
        </w:tc>
        <w:tc>
          <w:tcPr>
            <w:tcW w:w="1580" w:type="dxa"/>
            <w:vAlign w:val="bottom"/>
          </w:tcPr>
          <w:p w:rsidR="00F444A8" w:rsidRDefault="00F444A8">
            <w:pPr>
              <w:pStyle w:val="ConsPlusNormal"/>
              <w:jc w:val="center"/>
            </w:pPr>
            <w:r>
              <w:t>6208,800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6208,800</w:t>
            </w:r>
          </w:p>
        </w:tc>
        <w:tc>
          <w:tcPr>
            <w:tcW w:w="1580" w:type="dxa"/>
            <w:vAlign w:val="bottom"/>
          </w:tcPr>
          <w:p w:rsidR="00F444A8" w:rsidRDefault="00F444A8">
            <w:pPr>
              <w:pStyle w:val="ConsPlusNormal"/>
              <w:jc w:val="center"/>
            </w:pPr>
            <w:r>
              <w:t>6208,800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2200,100</w:t>
            </w:r>
          </w:p>
        </w:tc>
        <w:tc>
          <w:tcPr>
            <w:tcW w:w="1580" w:type="dxa"/>
            <w:vAlign w:val="bottom"/>
          </w:tcPr>
          <w:p w:rsidR="00F444A8" w:rsidRDefault="00F444A8">
            <w:pPr>
              <w:pStyle w:val="ConsPlusNormal"/>
              <w:jc w:val="center"/>
            </w:pPr>
            <w:r>
              <w:t>2200,100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2200,100</w:t>
            </w:r>
          </w:p>
        </w:tc>
        <w:tc>
          <w:tcPr>
            <w:tcW w:w="1580" w:type="dxa"/>
            <w:vAlign w:val="bottom"/>
          </w:tcPr>
          <w:p w:rsidR="00F444A8" w:rsidRDefault="00F444A8">
            <w:pPr>
              <w:pStyle w:val="ConsPlusNormal"/>
              <w:jc w:val="center"/>
            </w:pPr>
            <w:r>
              <w:t>2200,100</w:t>
            </w:r>
          </w:p>
        </w:tc>
      </w:tr>
      <w:tr w:rsidR="00F444A8">
        <w:tc>
          <w:tcPr>
            <w:tcW w:w="1134" w:type="dxa"/>
            <w:vAlign w:val="bottom"/>
          </w:tcPr>
          <w:p w:rsidR="00F444A8" w:rsidRDefault="00F444A8">
            <w:pPr>
              <w:pStyle w:val="ConsPlusNormal"/>
              <w:jc w:val="center"/>
            </w:pPr>
            <w:r>
              <w:t>1210059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2200,100</w:t>
            </w:r>
          </w:p>
        </w:tc>
        <w:tc>
          <w:tcPr>
            <w:tcW w:w="1580" w:type="dxa"/>
            <w:vAlign w:val="bottom"/>
          </w:tcPr>
          <w:p w:rsidR="00F444A8" w:rsidRDefault="00F444A8">
            <w:pPr>
              <w:pStyle w:val="ConsPlusNormal"/>
              <w:jc w:val="center"/>
            </w:pPr>
            <w:r>
              <w:t>2200,100</w:t>
            </w:r>
          </w:p>
        </w:tc>
      </w:tr>
      <w:tr w:rsidR="00F444A8">
        <w:tc>
          <w:tcPr>
            <w:tcW w:w="1134" w:type="dxa"/>
            <w:vAlign w:val="bottom"/>
          </w:tcPr>
          <w:p w:rsidR="00F444A8" w:rsidRDefault="00F444A8">
            <w:pPr>
              <w:pStyle w:val="ConsPlusNormal"/>
              <w:jc w:val="center"/>
            </w:pPr>
            <w:r>
              <w:t>1212160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644" w:type="dxa"/>
            <w:vAlign w:val="bottom"/>
          </w:tcPr>
          <w:p w:rsidR="00F444A8" w:rsidRDefault="00F444A8">
            <w:pPr>
              <w:pStyle w:val="ConsPlusNormal"/>
              <w:jc w:val="center"/>
            </w:pPr>
            <w:r>
              <w:t>87752,400</w:t>
            </w:r>
          </w:p>
        </w:tc>
        <w:tc>
          <w:tcPr>
            <w:tcW w:w="1580" w:type="dxa"/>
            <w:vAlign w:val="bottom"/>
          </w:tcPr>
          <w:p w:rsidR="00F444A8" w:rsidRDefault="00F444A8">
            <w:pPr>
              <w:pStyle w:val="ConsPlusNormal"/>
              <w:jc w:val="center"/>
            </w:pPr>
            <w:r>
              <w:t>92149,400</w:t>
            </w:r>
          </w:p>
        </w:tc>
      </w:tr>
      <w:tr w:rsidR="00F444A8">
        <w:tc>
          <w:tcPr>
            <w:tcW w:w="1134" w:type="dxa"/>
            <w:vAlign w:val="bottom"/>
          </w:tcPr>
          <w:p w:rsidR="00F444A8" w:rsidRDefault="00F444A8">
            <w:pPr>
              <w:pStyle w:val="ConsPlusNormal"/>
              <w:jc w:val="center"/>
            </w:pPr>
            <w:r>
              <w:t>1212160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87744,900</w:t>
            </w:r>
          </w:p>
        </w:tc>
        <w:tc>
          <w:tcPr>
            <w:tcW w:w="1580" w:type="dxa"/>
            <w:vAlign w:val="bottom"/>
          </w:tcPr>
          <w:p w:rsidR="00F444A8" w:rsidRDefault="00F444A8">
            <w:pPr>
              <w:pStyle w:val="ConsPlusNormal"/>
              <w:jc w:val="center"/>
            </w:pPr>
            <w:r>
              <w:t>92141,900</w:t>
            </w:r>
          </w:p>
        </w:tc>
      </w:tr>
      <w:tr w:rsidR="00F444A8">
        <w:tc>
          <w:tcPr>
            <w:tcW w:w="1134" w:type="dxa"/>
            <w:vAlign w:val="bottom"/>
          </w:tcPr>
          <w:p w:rsidR="00F444A8" w:rsidRDefault="00F444A8">
            <w:pPr>
              <w:pStyle w:val="ConsPlusNormal"/>
              <w:jc w:val="center"/>
            </w:pPr>
            <w:r>
              <w:t>1212160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87744,900</w:t>
            </w:r>
          </w:p>
        </w:tc>
        <w:tc>
          <w:tcPr>
            <w:tcW w:w="1580" w:type="dxa"/>
            <w:vAlign w:val="bottom"/>
          </w:tcPr>
          <w:p w:rsidR="00F444A8" w:rsidRDefault="00F444A8">
            <w:pPr>
              <w:pStyle w:val="ConsPlusNormal"/>
              <w:jc w:val="center"/>
            </w:pPr>
            <w:r>
              <w:t>92141,900</w:t>
            </w:r>
          </w:p>
        </w:tc>
      </w:tr>
      <w:tr w:rsidR="00F444A8">
        <w:tc>
          <w:tcPr>
            <w:tcW w:w="1134" w:type="dxa"/>
            <w:vAlign w:val="bottom"/>
          </w:tcPr>
          <w:p w:rsidR="00F444A8" w:rsidRDefault="00F444A8">
            <w:pPr>
              <w:pStyle w:val="ConsPlusNormal"/>
              <w:jc w:val="center"/>
            </w:pPr>
            <w:r>
              <w:t>1212160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87744,900</w:t>
            </w:r>
          </w:p>
        </w:tc>
        <w:tc>
          <w:tcPr>
            <w:tcW w:w="1580" w:type="dxa"/>
            <w:vAlign w:val="bottom"/>
          </w:tcPr>
          <w:p w:rsidR="00F444A8" w:rsidRDefault="00F444A8">
            <w:pPr>
              <w:pStyle w:val="ConsPlusNormal"/>
              <w:jc w:val="center"/>
            </w:pPr>
            <w:r>
              <w:t>92141,900</w:t>
            </w:r>
          </w:p>
        </w:tc>
      </w:tr>
      <w:tr w:rsidR="00F444A8">
        <w:tc>
          <w:tcPr>
            <w:tcW w:w="1134" w:type="dxa"/>
            <w:vAlign w:val="bottom"/>
          </w:tcPr>
          <w:p w:rsidR="00F444A8" w:rsidRDefault="00F444A8">
            <w:pPr>
              <w:pStyle w:val="ConsPlusNormal"/>
              <w:jc w:val="center"/>
            </w:pPr>
            <w:r>
              <w:t>1212160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7,500</w:t>
            </w:r>
          </w:p>
        </w:tc>
        <w:tc>
          <w:tcPr>
            <w:tcW w:w="1580" w:type="dxa"/>
            <w:vAlign w:val="bottom"/>
          </w:tcPr>
          <w:p w:rsidR="00F444A8" w:rsidRDefault="00F444A8">
            <w:pPr>
              <w:pStyle w:val="ConsPlusNormal"/>
              <w:jc w:val="center"/>
            </w:pPr>
            <w:r>
              <w:t>7,500</w:t>
            </w:r>
          </w:p>
        </w:tc>
      </w:tr>
      <w:tr w:rsidR="00F444A8">
        <w:tc>
          <w:tcPr>
            <w:tcW w:w="1134" w:type="dxa"/>
            <w:vAlign w:val="bottom"/>
          </w:tcPr>
          <w:p w:rsidR="00F444A8" w:rsidRDefault="00F444A8">
            <w:pPr>
              <w:pStyle w:val="ConsPlusNormal"/>
              <w:jc w:val="center"/>
            </w:pPr>
            <w:r>
              <w:t>1212160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7,500</w:t>
            </w:r>
          </w:p>
        </w:tc>
        <w:tc>
          <w:tcPr>
            <w:tcW w:w="1580" w:type="dxa"/>
            <w:vAlign w:val="bottom"/>
          </w:tcPr>
          <w:p w:rsidR="00F444A8" w:rsidRDefault="00F444A8">
            <w:pPr>
              <w:pStyle w:val="ConsPlusNormal"/>
              <w:jc w:val="center"/>
            </w:pPr>
            <w:r>
              <w:t>7,500</w:t>
            </w:r>
          </w:p>
        </w:tc>
      </w:tr>
      <w:tr w:rsidR="00F444A8">
        <w:tc>
          <w:tcPr>
            <w:tcW w:w="1134" w:type="dxa"/>
            <w:vAlign w:val="bottom"/>
          </w:tcPr>
          <w:p w:rsidR="00F444A8" w:rsidRDefault="00F444A8">
            <w:pPr>
              <w:pStyle w:val="ConsPlusNormal"/>
              <w:jc w:val="center"/>
            </w:pPr>
            <w:r>
              <w:t>1212160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7,500</w:t>
            </w:r>
          </w:p>
        </w:tc>
        <w:tc>
          <w:tcPr>
            <w:tcW w:w="1580" w:type="dxa"/>
            <w:vAlign w:val="bottom"/>
          </w:tcPr>
          <w:p w:rsidR="00F444A8" w:rsidRDefault="00F444A8">
            <w:pPr>
              <w:pStyle w:val="ConsPlusNormal"/>
              <w:jc w:val="center"/>
            </w:pPr>
            <w:r>
              <w:t>7,500</w:t>
            </w:r>
          </w:p>
        </w:tc>
      </w:tr>
      <w:tr w:rsidR="00F444A8">
        <w:tc>
          <w:tcPr>
            <w:tcW w:w="1134" w:type="dxa"/>
            <w:vAlign w:val="bottom"/>
          </w:tcPr>
          <w:p w:rsidR="00F444A8" w:rsidRDefault="00F444A8">
            <w:pPr>
              <w:pStyle w:val="ConsPlusNormal"/>
              <w:jc w:val="center"/>
            </w:pPr>
            <w:r>
              <w:t>1212161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644" w:type="dxa"/>
            <w:vAlign w:val="bottom"/>
          </w:tcPr>
          <w:p w:rsidR="00F444A8" w:rsidRDefault="00F444A8">
            <w:pPr>
              <w:pStyle w:val="ConsPlusNormal"/>
              <w:jc w:val="center"/>
            </w:pPr>
            <w:r>
              <w:t>20847,300</w:t>
            </w:r>
          </w:p>
        </w:tc>
        <w:tc>
          <w:tcPr>
            <w:tcW w:w="1580" w:type="dxa"/>
            <w:vAlign w:val="bottom"/>
          </w:tcPr>
          <w:p w:rsidR="00F444A8" w:rsidRDefault="00F444A8">
            <w:pPr>
              <w:pStyle w:val="ConsPlusNormal"/>
              <w:jc w:val="center"/>
            </w:pPr>
            <w:r>
              <w:t>20847,300</w:t>
            </w:r>
          </w:p>
        </w:tc>
      </w:tr>
      <w:tr w:rsidR="00F444A8">
        <w:tc>
          <w:tcPr>
            <w:tcW w:w="1134" w:type="dxa"/>
            <w:vAlign w:val="bottom"/>
          </w:tcPr>
          <w:p w:rsidR="00F444A8" w:rsidRDefault="00F444A8">
            <w:pPr>
              <w:pStyle w:val="ConsPlusNormal"/>
              <w:jc w:val="center"/>
            </w:pPr>
            <w:r>
              <w:t>1212161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20847,300</w:t>
            </w:r>
          </w:p>
        </w:tc>
        <w:tc>
          <w:tcPr>
            <w:tcW w:w="1580" w:type="dxa"/>
            <w:vAlign w:val="bottom"/>
          </w:tcPr>
          <w:p w:rsidR="00F444A8" w:rsidRDefault="00F444A8">
            <w:pPr>
              <w:pStyle w:val="ConsPlusNormal"/>
              <w:jc w:val="center"/>
            </w:pPr>
            <w:r>
              <w:t>20847,300</w:t>
            </w:r>
          </w:p>
        </w:tc>
      </w:tr>
      <w:tr w:rsidR="00F444A8">
        <w:tc>
          <w:tcPr>
            <w:tcW w:w="1134" w:type="dxa"/>
            <w:vAlign w:val="bottom"/>
          </w:tcPr>
          <w:p w:rsidR="00F444A8" w:rsidRDefault="00F444A8">
            <w:pPr>
              <w:pStyle w:val="ConsPlusNormal"/>
              <w:jc w:val="center"/>
            </w:pPr>
            <w:r>
              <w:t>1212161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20847,300</w:t>
            </w:r>
          </w:p>
        </w:tc>
        <w:tc>
          <w:tcPr>
            <w:tcW w:w="1580" w:type="dxa"/>
            <w:vAlign w:val="bottom"/>
          </w:tcPr>
          <w:p w:rsidR="00F444A8" w:rsidRDefault="00F444A8">
            <w:pPr>
              <w:pStyle w:val="ConsPlusNormal"/>
              <w:jc w:val="center"/>
            </w:pPr>
            <w:r>
              <w:t>20847,300</w:t>
            </w:r>
          </w:p>
        </w:tc>
      </w:tr>
      <w:tr w:rsidR="00F444A8">
        <w:tc>
          <w:tcPr>
            <w:tcW w:w="1134" w:type="dxa"/>
            <w:vAlign w:val="bottom"/>
          </w:tcPr>
          <w:p w:rsidR="00F444A8" w:rsidRDefault="00F444A8">
            <w:pPr>
              <w:pStyle w:val="ConsPlusNormal"/>
              <w:jc w:val="center"/>
            </w:pPr>
            <w:r>
              <w:t>1212161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20847,300</w:t>
            </w:r>
          </w:p>
        </w:tc>
        <w:tc>
          <w:tcPr>
            <w:tcW w:w="1580" w:type="dxa"/>
            <w:vAlign w:val="bottom"/>
          </w:tcPr>
          <w:p w:rsidR="00F444A8" w:rsidRDefault="00F444A8">
            <w:pPr>
              <w:pStyle w:val="ConsPlusNormal"/>
              <w:jc w:val="center"/>
            </w:pPr>
            <w:r>
              <w:t>20847,300</w:t>
            </w:r>
          </w:p>
        </w:tc>
      </w:tr>
      <w:tr w:rsidR="00F444A8">
        <w:tc>
          <w:tcPr>
            <w:tcW w:w="1134" w:type="dxa"/>
            <w:vAlign w:val="bottom"/>
          </w:tcPr>
          <w:p w:rsidR="00F444A8" w:rsidRDefault="00F444A8">
            <w:pPr>
              <w:pStyle w:val="ConsPlusNormal"/>
              <w:jc w:val="center"/>
            </w:pPr>
            <w:r>
              <w:t>1212334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Мероприятия по реализации парковочной политики на улично-дорожной сети</w:t>
            </w:r>
          </w:p>
        </w:tc>
        <w:tc>
          <w:tcPr>
            <w:tcW w:w="1644" w:type="dxa"/>
            <w:vAlign w:val="bottom"/>
          </w:tcPr>
          <w:p w:rsidR="00F444A8" w:rsidRDefault="00F444A8">
            <w:pPr>
              <w:pStyle w:val="ConsPlusNormal"/>
              <w:jc w:val="center"/>
            </w:pPr>
            <w:r>
              <w:t>5673,080</w:t>
            </w:r>
          </w:p>
        </w:tc>
        <w:tc>
          <w:tcPr>
            <w:tcW w:w="1580" w:type="dxa"/>
            <w:vAlign w:val="bottom"/>
          </w:tcPr>
          <w:p w:rsidR="00F444A8" w:rsidRDefault="00F444A8">
            <w:pPr>
              <w:pStyle w:val="ConsPlusNormal"/>
              <w:jc w:val="center"/>
            </w:pPr>
            <w:r>
              <w:t>5673,080</w:t>
            </w:r>
          </w:p>
        </w:tc>
      </w:tr>
      <w:tr w:rsidR="00F444A8">
        <w:tc>
          <w:tcPr>
            <w:tcW w:w="1134" w:type="dxa"/>
            <w:vAlign w:val="bottom"/>
          </w:tcPr>
          <w:p w:rsidR="00F444A8" w:rsidRDefault="00F444A8">
            <w:pPr>
              <w:pStyle w:val="ConsPlusNormal"/>
              <w:jc w:val="center"/>
            </w:pPr>
            <w:r>
              <w:t>1212334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5673,080</w:t>
            </w:r>
          </w:p>
        </w:tc>
        <w:tc>
          <w:tcPr>
            <w:tcW w:w="1580" w:type="dxa"/>
            <w:vAlign w:val="bottom"/>
          </w:tcPr>
          <w:p w:rsidR="00F444A8" w:rsidRDefault="00F444A8">
            <w:pPr>
              <w:pStyle w:val="ConsPlusNormal"/>
              <w:jc w:val="center"/>
            </w:pPr>
            <w:r>
              <w:t>5673,080</w:t>
            </w:r>
          </w:p>
        </w:tc>
      </w:tr>
      <w:tr w:rsidR="00F444A8">
        <w:tc>
          <w:tcPr>
            <w:tcW w:w="1134" w:type="dxa"/>
            <w:vAlign w:val="bottom"/>
          </w:tcPr>
          <w:p w:rsidR="00F444A8" w:rsidRDefault="00F444A8">
            <w:pPr>
              <w:pStyle w:val="ConsPlusNormal"/>
              <w:jc w:val="center"/>
            </w:pPr>
            <w:r>
              <w:t>1212334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5673,080</w:t>
            </w:r>
          </w:p>
        </w:tc>
        <w:tc>
          <w:tcPr>
            <w:tcW w:w="1580" w:type="dxa"/>
            <w:vAlign w:val="bottom"/>
          </w:tcPr>
          <w:p w:rsidR="00F444A8" w:rsidRDefault="00F444A8">
            <w:pPr>
              <w:pStyle w:val="ConsPlusNormal"/>
              <w:jc w:val="center"/>
            </w:pPr>
            <w:r>
              <w:t>5673,080</w:t>
            </w:r>
          </w:p>
        </w:tc>
      </w:tr>
      <w:tr w:rsidR="00F444A8">
        <w:tc>
          <w:tcPr>
            <w:tcW w:w="1134" w:type="dxa"/>
            <w:vAlign w:val="bottom"/>
          </w:tcPr>
          <w:p w:rsidR="00F444A8" w:rsidRDefault="00F444A8">
            <w:pPr>
              <w:pStyle w:val="ConsPlusNormal"/>
              <w:jc w:val="center"/>
            </w:pPr>
            <w:r>
              <w:t>1212334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5673,080</w:t>
            </w:r>
          </w:p>
        </w:tc>
        <w:tc>
          <w:tcPr>
            <w:tcW w:w="1580" w:type="dxa"/>
            <w:vAlign w:val="bottom"/>
          </w:tcPr>
          <w:p w:rsidR="00F444A8" w:rsidRDefault="00F444A8">
            <w:pPr>
              <w:pStyle w:val="ConsPlusNormal"/>
              <w:jc w:val="center"/>
            </w:pPr>
            <w:r>
              <w:t>5673,080</w:t>
            </w:r>
          </w:p>
        </w:tc>
      </w:tr>
      <w:tr w:rsidR="00F444A8">
        <w:tc>
          <w:tcPr>
            <w:tcW w:w="1134" w:type="dxa"/>
            <w:vAlign w:val="bottom"/>
          </w:tcPr>
          <w:p w:rsidR="00F444A8" w:rsidRDefault="00F444A8">
            <w:pPr>
              <w:pStyle w:val="ConsPlusNormal"/>
              <w:jc w:val="center"/>
            </w:pPr>
            <w:r>
              <w:t>1214156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светофорных объектов</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4332,800</w:t>
            </w:r>
          </w:p>
        </w:tc>
      </w:tr>
      <w:tr w:rsidR="00F444A8">
        <w:tc>
          <w:tcPr>
            <w:tcW w:w="1134" w:type="dxa"/>
            <w:vAlign w:val="bottom"/>
          </w:tcPr>
          <w:p w:rsidR="00F444A8" w:rsidRDefault="00F444A8">
            <w:pPr>
              <w:pStyle w:val="ConsPlusNormal"/>
              <w:jc w:val="center"/>
            </w:pPr>
            <w:r>
              <w:t>1214156</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4332,800</w:t>
            </w:r>
          </w:p>
        </w:tc>
      </w:tr>
      <w:tr w:rsidR="00F444A8">
        <w:tc>
          <w:tcPr>
            <w:tcW w:w="1134" w:type="dxa"/>
            <w:vAlign w:val="bottom"/>
          </w:tcPr>
          <w:p w:rsidR="00F444A8" w:rsidRDefault="00F444A8">
            <w:pPr>
              <w:pStyle w:val="ConsPlusNormal"/>
              <w:jc w:val="center"/>
            </w:pPr>
            <w:r>
              <w:t>1214156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4332,800</w:t>
            </w:r>
          </w:p>
        </w:tc>
      </w:tr>
      <w:tr w:rsidR="00F444A8">
        <w:tc>
          <w:tcPr>
            <w:tcW w:w="1134" w:type="dxa"/>
            <w:vAlign w:val="bottom"/>
          </w:tcPr>
          <w:p w:rsidR="00F444A8" w:rsidRDefault="00F444A8">
            <w:pPr>
              <w:pStyle w:val="ConsPlusNormal"/>
              <w:jc w:val="center"/>
            </w:pPr>
            <w:r>
              <w:t>1214156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4332,800</w:t>
            </w:r>
          </w:p>
        </w:tc>
      </w:tr>
      <w:tr w:rsidR="00F444A8">
        <w:tc>
          <w:tcPr>
            <w:tcW w:w="1134" w:type="dxa"/>
            <w:vAlign w:val="bottom"/>
          </w:tcPr>
          <w:p w:rsidR="00F444A8" w:rsidRDefault="00F444A8">
            <w:pPr>
              <w:pStyle w:val="ConsPlusNormal"/>
              <w:jc w:val="center"/>
            </w:pPr>
            <w:r>
              <w:t>1214157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Реконструкция светофорных объектов</w:t>
            </w:r>
          </w:p>
        </w:tc>
        <w:tc>
          <w:tcPr>
            <w:tcW w:w="1644" w:type="dxa"/>
            <w:vAlign w:val="bottom"/>
          </w:tcPr>
          <w:p w:rsidR="00F444A8" w:rsidRDefault="00F444A8">
            <w:pPr>
              <w:pStyle w:val="ConsPlusNormal"/>
              <w:jc w:val="center"/>
            </w:pPr>
            <w:r>
              <w:t>3000,000</w:t>
            </w:r>
          </w:p>
        </w:tc>
        <w:tc>
          <w:tcPr>
            <w:tcW w:w="1580" w:type="dxa"/>
            <w:vAlign w:val="bottom"/>
          </w:tcPr>
          <w:p w:rsidR="00F444A8" w:rsidRDefault="00F444A8">
            <w:pPr>
              <w:pStyle w:val="ConsPlusNormal"/>
              <w:jc w:val="center"/>
            </w:pPr>
            <w:r>
              <w:t>3000,000</w:t>
            </w:r>
          </w:p>
        </w:tc>
      </w:tr>
      <w:tr w:rsidR="00F444A8">
        <w:tc>
          <w:tcPr>
            <w:tcW w:w="1134" w:type="dxa"/>
            <w:vAlign w:val="bottom"/>
          </w:tcPr>
          <w:p w:rsidR="00F444A8" w:rsidRDefault="00F444A8">
            <w:pPr>
              <w:pStyle w:val="ConsPlusNormal"/>
              <w:jc w:val="center"/>
            </w:pPr>
            <w:r>
              <w:t>1214157</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3000,000</w:t>
            </w:r>
          </w:p>
        </w:tc>
        <w:tc>
          <w:tcPr>
            <w:tcW w:w="1580" w:type="dxa"/>
            <w:vAlign w:val="bottom"/>
          </w:tcPr>
          <w:p w:rsidR="00F444A8" w:rsidRDefault="00F444A8">
            <w:pPr>
              <w:pStyle w:val="ConsPlusNormal"/>
              <w:jc w:val="center"/>
            </w:pPr>
            <w:r>
              <w:t>3000,000</w:t>
            </w:r>
          </w:p>
        </w:tc>
      </w:tr>
      <w:tr w:rsidR="00F444A8">
        <w:tc>
          <w:tcPr>
            <w:tcW w:w="1134" w:type="dxa"/>
            <w:vAlign w:val="bottom"/>
          </w:tcPr>
          <w:p w:rsidR="00F444A8" w:rsidRDefault="00F444A8">
            <w:pPr>
              <w:pStyle w:val="ConsPlusNormal"/>
              <w:jc w:val="center"/>
            </w:pPr>
            <w:r>
              <w:t>1214157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3000,000</w:t>
            </w:r>
          </w:p>
        </w:tc>
        <w:tc>
          <w:tcPr>
            <w:tcW w:w="1580" w:type="dxa"/>
            <w:vAlign w:val="bottom"/>
          </w:tcPr>
          <w:p w:rsidR="00F444A8" w:rsidRDefault="00F444A8">
            <w:pPr>
              <w:pStyle w:val="ConsPlusNormal"/>
              <w:jc w:val="center"/>
            </w:pPr>
            <w:r>
              <w:t>3000,000</w:t>
            </w:r>
          </w:p>
        </w:tc>
      </w:tr>
      <w:tr w:rsidR="00F444A8">
        <w:tc>
          <w:tcPr>
            <w:tcW w:w="1134" w:type="dxa"/>
            <w:vAlign w:val="bottom"/>
          </w:tcPr>
          <w:p w:rsidR="00F444A8" w:rsidRDefault="00F444A8">
            <w:pPr>
              <w:pStyle w:val="ConsPlusNormal"/>
              <w:jc w:val="center"/>
            </w:pPr>
            <w:r>
              <w:t>1214157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3000,000</w:t>
            </w:r>
          </w:p>
        </w:tc>
        <w:tc>
          <w:tcPr>
            <w:tcW w:w="1580" w:type="dxa"/>
            <w:vAlign w:val="bottom"/>
          </w:tcPr>
          <w:p w:rsidR="00F444A8" w:rsidRDefault="00F444A8">
            <w:pPr>
              <w:pStyle w:val="ConsPlusNormal"/>
              <w:jc w:val="center"/>
            </w:pPr>
            <w:r>
              <w:t>3000,000</w:t>
            </w:r>
          </w:p>
        </w:tc>
      </w:tr>
      <w:tr w:rsidR="00F444A8">
        <w:tc>
          <w:tcPr>
            <w:tcW w:w="1134" w:type="dxa"/>
            <w:vAlign w:val="bottom"/>
          </w:tcPr>
          <w:p w:rsidR="00F444A8" w:rsidRDefault="00F444A8">
            <w:pPr>
              <w:pStyle w:val="ConsPlusNormal"/>
              <w:jc w:val="center"/>
            </w:pPr>
            <w:r>
              <w:t>1220000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644" w:type="dxa"/>
            <w:vAlign w:val="bottom"/>
          </w:tcPr>
          <w:p w:rsidR="00F444A8" w:rsidRDefault="00F444A8">
            <w:pPr>
              <w:pStyle w:val="ConsPlusNormal"/>
              <w:jc w:val="center"/>
            </w:pPr>
            <w:r>
              <w:t>886335,943</w:t>
            </w:r>
          </w:p>
        </w:tc>
        <w:tc>
          <w:tcPr>
            <w:tcW w:w="1580" w:type="dxa"/>
            <w:vAlign w:val="bottom"/>
          </w:tcPr>
          <w:p w:rsidR="00F444A8" w:rsidRDefault="00F444A8">
            <w:pPr>
              <w:pStyle w:val="ConsPlusNormal"/>
              <w:jc w:val="center"/>
            </w:pPr>
            <w:r>
              <w:t>674730,900</w:t>
            </w:r>
          </w:p>
        </w:tc>
      </w:tr>
      <w:tr w:rsidR="00F444A8">
        <w:tc>
          <w:tcPr>
            <w:tcW w:w="1134" w:type="dxa"/>
            <w:vAlign w:val="bottom"/>
          </w:tcPr>
          <w:p w:rsidR="00F444A8" w:rsidRDefault="00F444A8">
            <w:pPr>
              <w:pStyle w:val="ConsPlusNormal"/>
              <w:jc w:val="center"/>
            </w:pPr>
            <w:r>
              <w:t>1222177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Обустройство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644" w:type="dxa"/>
            <w:vAlign w:val="bottom"/>
          </w:tcPr>
          <w:p w:rsidR="00F444A8" w:rsidRDefault="00F444A8">
            <w:pPr>
              <w:pStyle w:val="ConsPlusNormal"/>
              <w:jc w:val="center"/>
            </w:pPr>
            <w:r>
              <w:t>4900,000</w:t>
            </w:r>
          </w:p>
        </w:tc>
        <w:tc>
          <w:tcPr>
            <w:tcW w:w="1580" w:type="dxa"/>
            <w:vAlign w:val="bottom"/>
          </w:tcPr>
          <w:p w:rsidR="00F444A8" w:rsidRDefault="00F444A8">
            <w:pPr>
              <w:pStyle w:val="ConsPlusNormal"/>
              <w:jc w:val="center"/>
            </w:pPr>
            <w:r>
              <w:t>4900,000</w:t>
            </w:r>
          </w:p>
        </w:tc>
      </w:tr>
      <w:tr w:rsidR="00F444A8">
        <w:tc>
          <w:tcPr>
            <w:tcW w:w="1134" w:type="dxa"/>
            <w:vAlign w:val="bottom"/>
          </w:tcPr>
          <w:p w:rsidR="00F444A8" w:rsidRDefault="00F444A8">
            <w:pPr>
              <w:pStyle w:val="ConsPlusNormal"/>
              <w:jc w:val="center"/>
            </w:pPr>
            <w:r>
              <w:t>1222177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4900,000</w:t>
            </w:r>
          </w:p>
        </w:tc>
        <w:tc>
          <w:tcPr>
            <w:tcW w:w="1580" w:type="dxa"/>
            <w:vAlign w:val="bottom"/>
          </w:tcPr>
          <w:p w:rsidR="00F444A8" w:rsidRDefault="00F444A8">
            <w:pPr>
              <w:pStyle w:val="ConsPlusNormal"/>
              <w:jc w:val="center"/>
            </w:pPr>
            <w:r>
              <w:t>4900,000</w:t>
            </w:r>
          </w:p>
        </w:tc>
      </w:tr>
      <w:tr w:rsidR="00F444A8">
        <w:tc>
          <w:tcPr>
            <w:tcW w:w="1134" w:type="dxa"/>
            <w:vAlign w:val="bottom"/>
          </w:tcPr>
          <w:p w:rsidR="00F444A8" w:rsidRDefault="00F444A8">
            <w:pPr>
              <w:pStyle w:val="ConsPlusNormal"/>
              <w:jc w:val="center"/>
            </w:pPr>
            <w:r>
              <w:t>1222177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4900,000</w:t>
            </w:r>
          </w:p>
        </w:tc>
        <w:tc>
          <w:tcPr>
            <w:tcW w:w="1580" w:type="dxa"/>
            <w:vAlign w:val="bottom"/>
          </w:tcPr>
          <w:p w:rsidR="00F444A8" w:rsidRDefault="00F444A8">
            <w:pPr>
              <w:pStyle w:val="ConsPlusNormal"/>
              <w:jc w:val="center"/>
            </w:pPr>
            <w:r>
              <w:t>4900,000</w:t>
            </w:r>
          </w:p>
        </w:tc>
      </w:tr>
      <w:tr w:rsidR="00F444A8">
        <w:tc>
          <w:tcPr>
            <w:tcW w:w="1134" w:type="dxa"/>
            <w:vAlign w:val="bottom"/>
          </w:tcPr>
          <w:p w:rsidR="00F444A8" w:rsidRDefault="00F444A8">
            <w:pPr>
              <w:pStyle w:val="ConsPlusNormal"/>
              <w:jc w:val="center"/>
            </w:pPr>
            <w:r>
              <w:t>1222177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4900,000</w:t>
            </w:r>
          </w:p>
        </w:tc>
        <w:tc>
          <w:tcPr>
            <w:tcW w:w="1580" w:type="dxa"/>
            <w:vAlign w:val="bottom"/>
          </w:tcPr>
          <w:p w:rsidR="00F444A8" w:rsidRDefault="00F444A8">
            <w:pPr>
              <w:pStyle w:val="ConsPlusNormal"/>
              <w:jc w:val="center"/>
            </w:pPr>
            <w:r>
              <w:t>4900,000</w:t>
            </w:r>
          </w:p>
        </w:tc>
      </w:tr>
      <w:tr w:rsidR="00F444A8">
        <w:tc>
          <w:tcPr>
            <w:tcW w:w="1134" w:type="dxa"/>
            <w:vAlign w:val="bottom"/>
          </w:tcPr>
          <w:p w:rsidR="00F444A8" w:rsidRDefault="00F444A8">
            <w:pPr>
              <w:pStyle w:val="ConsPlusNormal"/>
              <w:jc w:val="center"/>
            </w:pPr>
            <w:r>
              <w:t>1222178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644" w:type="dxa"/>
            <w:vAlign w:val="bottom"/>
          </w:tcPr>
          <w:p w:rsidR="00F444A8" w:rsidRDefault="00F444A8">
            <w:pPr>
              <w:pStyle w:val="ConsPlusNormal"/>
              <w:jc w:val="center"/>
            </w:pPr>
            <w:r>
              <w:t>26730,200</w:t>
            </w:r>
          </w:p>
        </w:tc>
        <w:tc>
          <w:tcPr>
            <w:tcW w:w="1580" w:type="dxa"/>
            <w:vAlign w:val="bottom"/>
          </w:tcPr>
          <w:p w:rsidR="00F444A8" w:rsidRDefault="00F444A8">
            <w:pPr>
              <w:pStyle w:val="ConsPlusNormal"/>
              <w:jc w:val="center"/>
            </w:pPr>
            <w:r>
              <w:t>26730,200</w:t>
            </w:r>
          </w:p>
        </w:tc>
      </w:tr>
      <w:tr w:rsidR="00F444A8">
        <w:tc>
          <w:tcPr>
            <w:tcW w:w="1134" w:type="dxa"/>
            <w:vAlign w:val="bottom"/>
          </w:tcPr>
          <w:p w:rsidR="00F444A8" w:rsidRDefault="00F444A8">
            <w:pPr>
              <w:pStyle w:val="ConsPlusNormal"/>
              <w:jc w:val="center"/>
            </w:pPr>
            <w:r>
              <w:t>1222178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26730,200</w:t>
            </w:r>
          </w:p>
        </w:tc>
        <w:tc>
          <w:tcPr>
            <w:tcW w:w="1580" w:type="dxa"/>
            <w:vAlign w:val="bottom"/>
          </w:tcPr>
          <w:p w:rsidR="00F444A8" w:rsidRDefault="00F444A8">
            <w:pPr>
              <w:pStyle w:val="ConsPlusNormal"/>
              <w:jc w:val="center"/>
            </w:pPr>
            <w:r>
              <w:t>26730,200</w:t>
            </w:r>
          </w:p>
        </w:tc>
      </w:tr>
      <w:tr w:rsidR="00F444A8">
        <w:tc>
          <w:tcPr>
            <w:tcW w:w="1134" w:type="dxa"/>
            <w:vAlign w:val="bottom"/>
          </w:tcPr>
          <w:p w:rsidR="00F444A8" w:rsidRDefault="00F444A8">
            <w:pPr>
              <w:pStyle w:val="ConsPlusNormal"/>
              <w:jc w:val="center"/>
            </w:pPr>
            <w:r>
              <w:t>1222178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26730,200</w:t>
            </w:r>
          </w:p>
        </w:tc>
        <w:tc>
          <w:tcPr>
            <w:tcW w:w="1580" w:type="dxa"/>
            <w:vAlign w:val="bottom"/>
          </w:tcPr>
          <w:p w:rsidR="00F444A8" w:rsidRDefault="00F444A8">
            <w:pPr>
              <w:pStyle w:val="ConsPlusNormal"/>
              <w:jc w:val="center"/>
            </w:pPr>
            <w:r>
              <w:t>26730,200</w:t>
            </w:r>
          </w:p>
        </w:tc>
      </w:tr>
      <w:tr w:rsidR="00F444A8">
        <w:tc>
          <w:tcPr>
            <w:tcW w:w="1134" w:type="dxa"/>
            <w:vAlign w:val="bottom"/>
          </w:tcPr>
          <w:p w:rsidR="00F444A8" w:rsidRDefault="00F444A8">
            <w:pPr>
              <w:pStyle w:val="ConsPlusNormal"/>
              <w:jc w:val="center"/>
            </w:pPr>
            <w:r>
              <w:t>1222178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26730,200</w:t>
            </w:r>
          </w:p>
        </w:tc>
        <w:tc>
          <w:tcPr>
            <w:tcW w:w="1580" w:type="dxa"/>
            <w:vAlign w:val="bottom"/>
          </w:tcPr>
          <w:p w:rsidR="00F444A8" w:rsidRDefault="00F444A8">
            <w:pPr>
              <w:pStyle w:val="ConsPlusNormal"/>
              <w:jc w:val="center"/>
            </w:pPr>
            <w:r>
              <w:t>26730,200</w:t>
            </w:r>
          </w:p>
        </w:tc>
      </w:tr>
      <w:tr w:rsidR="00F444A8">
        <w:tc>
          <w:tcPr>
            <w:tcW w:w="1134" w:type="dxa"/>
            <w:vAlign w:val="bottom"/>
          </w:tcPr>
          <w:p w:rsidR="00F444A8" w:rsidRDefault="00F444A8">
            <w:pPr>
              <w:pStyle w:val="ConsPlusNormal"/>
              <w:jc w:val="center"/>
            </w:pPr>
            <w:r>
              <w:t>1222328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Проведение аудиторской экспертизы экономической обоснованности тарифа на перевозку пассажиров городского пассажирского транспорта общего пользования</w:t>
            </w:r>
          </w:p>
        </w:tc>
        <w:tc>
          <w:tcPr>
            <w:tcW w:w="1644" w:type="dxa"/>
            <w:vAlign w:val="bottom"/>
          </w:tcPr>
          <w:p w:rsidR="00F444A8" w:rsidRDefault="00F444A8">
            <w:pPr>
              <w:pStyle w:val="ConsPlusNormal"/>
              <w:jc w:val="center"/>
            </w:pPr>
            <w:r>
              <w:t>95,000</w:t>
            </w:r>
          </w:p>
        </w:tc>
        <w:tc>
          <w:tcPr>
            <w:tcW w:w="1580" w:type="dxa"/>
            <w:vAlign w:val="bottom"/>
          </w:tcPr>
          <w:p w:rsidR="00F444A8" w:rsidRDefault="00F444A8">
            <w:pPr>
              <w:pStyle w:val="ConsPlusNormal"/>
              <w:jc w:val="center"/>
            </w:pPr>
            <w:r>
              <w:t>95,000</w:t>
            </w:r>
          </w:p>
        </w:tc>
      </w:tr>
      <w:tr w:rsidR="00F444A8">
        <w:tc>
          <w:tcPr>
            <w:tcW w:w="1134" w:type="dxa"/>
            <w:vAlign w:val="bottom"/>
          </w:tcPr>
          <w:p w:rsidR="00F444A8" w:rsidRDefault="00F444A8">
            <w:pPr>
              <w:pStyle w:val="ConsPlusNormal"/>
              <w:jc w:val="center"/>
            </w:pPr>
            <w:r>
              <w:t>1222328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95,000</w:t>
            </w:r>
          </w:p>
        </w:tc>
        <w:tc>
          <w:tcPr>
            <w:tcW w:w="1580" w:type="dxa"/>
            <w:vAlign w:val="bottom"/>
          </w:tcPr>
          <w:p w:rsidR="00F444A8" w:rsidRDefault="00F444A8">
            <w:pPr>
              <w:pStyle w:val="ConsPlusNormal"/>
              <w:jc w:val="center"/>
            </w:pPr>
            <w:r>
              <w:t>95,000</w:t>
            </w:r>
          </w:p>
        </w:tc>
      </w:tr>
      <w:tr w:rsidR="00F444A8">
        <w:tc>
          <w:tcPr>
            <w:tcW w:w="1134" w:type="dxa"/>
            <w:vAlign w:val="bottom"/>
          </w:tcPr>
          <w:p w:rsidR="00F444A8" w:rsidRDefault="00F444A8">
            <w:pPr>
              <w:pStyle w:val="ConsPlusNormal"/>
              <w:jc w:val="center"/>
            </w:pPr>
            <w:r>
              <w:t>1222328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95,000</w:t>
            </w:r>
          </w:p>
        </w:tc>
        <w:tc>
          <w:tcPr>
            <w:tcW w:w="1580" w:type="dxa"/>
            <w:vAlign w:val="bottom"/>
          </w:tcPr>
          <w:p w:rsidR="00F444A8" w:rsidRDefault="00F444A8">
            <w:pPr>
              <w:pStyle w:val="ConsPlusNormal"/>
              <w:jc w:val="center"/>
            </w:pPr>
            <w:r>
              <w:t>95,000</w:t>
            </w:r>
          </w:p>
        </w:tc>
      </w:tr>
      <w:tr w:rsidR="00F444A8">
        <w:tc>
          <w:tcPr>
            <w:tcW w:w="1134" w:type="dxa"/>
            <w:vAlign w:val="bottom"/>
          </w:tcPr>
          <w:p w:rsidR="00F444A8" w:rsidRDefault="00F444A8">
            <w:pPr>
              <w:pStyle w:val="ConsPlusNormal"/>
              <w:jc w:val="center"/>
            </w:pPr>
            <w:r>
              <w:t>1222328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365" w:type="dxa"/>
            <w:vAlign w:val="bottom"/>
          </w:tcPr>
          <w:p w:rsidR="00F444A8" w:rsidRDefault="00F444A8">
            <w:pPr>
              <w:pStyle w:val="ConsPlusNormal"/>
            </w:pPr>
            <w:r>
              <w:t>Транспорт</w:t>
            </w:r>
          </w:p>
        </w:tc>
        <w:tc>
          <w:tcPr>
            <w:tcW w:w="1644" w:type="dxa"/>
            <w:vAlign w:val="bottom"/>
          </w:tcPr>
          <w:p w:rsidR="00F444A8" w:rsidRDefault="00F444A8">
            <w:pPr>
              <w:pStyle w:val="ConsPlusNormal"/>
              <w:jc w:val="center"/>
            </w:pPr>
            <w:r>
              <w:t>95,000</w:t>
            </w:r>
          </w:p>
        </w:tc>
        <w:tc>
          <w:tcPr>
            <w:tcW w:w="1580" w:type="dxa"/>
            <w:vAlign w:val="bottom"/>
          </w:tcPr>
          <w:p w:rsidR="00F444A8" w:rsidRDefault="00F444A8">
            <w:pPr>
              <w:pStyle w:val="ConsPlusNormal"/>
              <w:jc w:val="center"/>
            </w:pPr>
            <w:r>
              <w:t>95,000</w:t>
            </w:r>
          </w:p>
        </w:tc>
      </w:tr>
      <w:tr w:rsidR="00F444A8">
        <w:tc>
          <w:tcPr>
            <w:tcW w:w="1134" w:type="dxa"/>
            <w:vAlign w:val="bottom"/>
          </w:tcPr>
          <w:p w:rsidR="00F444A8" w:rsidRDefault="00F444A8">
            <w:pPr>
              <w:pStyle w:val="ConsPlusNormal"/>
              <w:jc w:val="center"/>
            </w:pPr>
            <w:r>
              <w:t>1224123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Строительство разворотных колец на конечных остановочных пунктах городского пассажирского транспорта общего пользования</w:t>
            </w:r>
          </w:p>
        </w:tc>
        <w:tc>
          <w:tcPr>
            <w:tcW w:w="1644" w:type="dxa"/>
            <w:vAlign w:val="bottom"/>
          </w:tcPr>
          <w:p w:rsidR="00F444A8" w:rsidRDefault="00F444A8">
            <w:pPr>
              <w:pStyle w:val="ConsPlusNormal"/>
              <w:jc w:val="center"/>
            </w:pPr>
            <w:r>
              <w:t>4500,000</w:t>
            </w:r>
          </w:p>
        </w:tc>
        <w:tc>
          <w:tcPr>
            <w:tcW w:w="1580" w:type="dxa"/>
            <w:vAlign w:val="bottom"/>
          </w:tcPr>
          <w:p w:rsidR="00F444A8" w:rsidRDefault="00F444A8">
            <w:pPr>
              <w:pStyle w:val="ConsPlusNormal"/>
              <w:jc w:val="center"/>
            </w:pPr>
            <w:r>
              <w:t>5500,000</w:t>
            </w:r>
          </w:p>
        </w:tc>
      </w:tr>
      <w:tr w:rsidR="00F444A8">
        <w:tc>
          <w:tcPr>
            <w:tcW w:w="1134" w:type="dxa"/>
            <w:vAlign w:val="bottom"/>
          </w:tcPr>
          <w:p w:rsidR="00F444A8" w:rsidRDefault="00F444A8">
            <w:pPr>
              <w:pStyle w:val="ConsPlusNormal"/>
              <w:jc w:val="center"/>
            </w:pPr>
            <w:r>
              <w:t>1224123</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4500,000</w:t>
            </w:r>
          </w:p>
        </w:tc>
        <w:tc>
          <w:tcPr>
            <w:tcW w:w="1580" w:type="dxa"/>
            <w:vAlign w:val="bottom"/>
          </w:tcPr>
          <w:p w:rsidR="00F444A8" w:rsidRDefault="00F444A8">
            <w:pPr>
              <w:pStyle w:val="ConsPlusNormal"/>
              <w:jc w:val="center"/>
            </w:pPr>
            <w:r>
              <w:t>5500,000</w:t>
            </w:r>
          </w:p>
        </w:tc>
      </w:tr>
      <w:tr w:rsidR="00F444A8">
        <w:tc>
          <w:tcPr>
            <w:tcW w:w="1134" w:type="dxa"/>
            <w:vAlign w:val="bottom"/>
          </w:tcPr>
          <w:p w:rsidR="00F444A8" w:rsidRDefault="00F444A8">
            <w:pPr>
              <w:pStyle w:val="ConsPlusNormal"/>
              <w:jc w:val="center"/>
            </w:pPr>
            <w:r>
              <w:t>1224123</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4500,000</w:t>
            </w:r>
          </w:p>
        </w:tc>
        <w:tc>
          <w:tcPr>
            <w:tcW w:w="1580" w:type="dxa"/>
            <w:vAlign w:val="bottom"/>
          </w:tcPr>
          <w:p w:rsidR="00F444A8" w:rsidRDefault="00F444A8">
            <w:pPr>
              <w:pStyle w:val="ConsPlusNormal"/>
              <w:jc w:val="center"/>
            </w:pPr>
            <w:r>
              <w:t>5500,000</w:t>
            </w:r>
          </w:p>
        </w:tc>
      </w:tr>
      <w:tr w:rsidR="00F444A8">
        <w:tc>
          <w:tcPr>
            <w:tcW w:w="1134" w:type="dxa"/>
            <w:vAlign w:val="bottom"/>
          </w:tcPr>
          <w:p w:rsidR="00F444A8" w:rsidRDefault="00F444A8">
            <w:pPr>
              <w:pStyle w:val="ConsPlusNormal"/>
              <w:jc w:val="center"/>
            </w:pPr>
            <w:r>
              <w:t>1224123</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Дорожное хозяйство (дорожные фонды)</w:t>
            </w:r>
          </w:p>
        </w:tc>
        <w:tc>
          <w:tcPr>
            <w:tcW w:w="1644" w:type="dxa"/>
            <w:vAlign w:val="bottom"/>
          </w:tcPr>
          <w:p w:rsidR="00F444A8" w:rsidRDefault="00F444A8">
            <w:pPr>
              <w:pStyle w:val="ConsPlusNormal"/>
              <w:jc w:val="center"/>
            </w:pPr>
            <w:r>
              <w:t>4500,000</w:t>
            </w:r>
          </w:p>
        </w:tc>
        <w:tc>
          <w:tcPr>
            <w:tcW w:w="1580" w:type="dxa"/>
            <w:vAlign w:val="bottom"/>
          </w:tcPr>
          <w:p w:rsidR="00F444A8" w:rsidRDefault="00F444A8">
            <w:pPr>
              <w:pStyle w:val="ConsPlusNormal"/>
              <w:jc w:val="center"/>
            </w:pPr>
            <w:r>
              <w:t>5500,000</w:t>
            </w:r>
          </w:p>
        </w:tc>
      </w:tr>
      <w:tr w:rsidR="00F444A8">
        <w:tc>
          <w:tcPr>
            <w:tcW w:w="1134" w:type="dxa"/>
            <w:vAlign w:val="bottom"/>
          </w:tcPr>
          <w:p w:rsidR="00F444A8" w:rsidRDefault="00F444A8">
            <w:pPr>
              <w:pStyle w:val="ConsPlusNormal"/>
              <w:jc w:val="center"/>
            </w:pPr>
            <w:r>
              <w:t>1227106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на возмещение затрат хозяйствующим субъектам, осуществляющим пассажирские перевозки автомобильным транспортом</w:t>
            </w:r>
          </w:p>
        </w:tc>
        <w:tc>
          <w:tcPr>
            <w:tcW w:w="1644" w:type="dxa"/>
            <w:vAlign w:val="bottom"/>
          </w:tcPr>
          <w:p w:rsidR="00F444A8" w:rsidRDefault="00F444A8">
            <w:pPr>
              <w:pStyle w:val="ConsPlusNormal"/>
              <w:jc w:val="center"/>
            </w:pPr>
            <w:r>
              <w:t>87474,500</w:t>
            </w:r>
          </w:p>
        </w:tc>
        <w:tc>
          <w:tcPr>
            <w:tcW w:w="1580" w:type="dxa"/>
            <w:vAlign w:val="bottom"/>
          </w:tcPr>
          <w:p w:rsidR="00F444A8" w:rsidRDefault="00F444A8">
            <w:pPr>
              <w:pStyle w:val="ConsPlusNormal"/>
              <w:jc w:val="center"/>
            </w:pPr>
            <w:r>
              <w:t>87474,500</w:t>
            </w:r>
          </w:p>
        </w:tc>
      </w:tr>
      <w:tr w:rsidR="00F444A8">
        <w:tc>
          <w:tcPr>
            <w:tcW w:w="1134" w:type="dxa"/>
            <w:vAlign w:val="bottom"/>
          </w:tcPr>
          <w:p w:rsidR="00F444A8" w:rsidRDefault="00F444A8">
            <w:pPr>
              <w:pStyle w:val="ConsPlusNormal"/>
              <w:jc w:val="center"/>
            </w:pPr>
            <w:r>
              <w:t>1227106</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87474,500</w:t>
            </w:r>
          </w:p>
        </w:tc>
        <w:tc>
          <w:tcPr>
            <w:tcW w:w="1580" w:type="dxa"/>
            <w:vAlign w:val="bottom"/>
          </w:tcPr>
          <w:p w:rsidR="00F444A8" w:rsidRDefault="00F444A8">
            <w:pPr>
              <w:pStyle w:val="ConsPlusNormal"/>
              <w:jc w:val="center"/>
            </w:pPr>
            <w:r>
              <w:t>87474,500</w:t>
            </w:r>
          </w:p>
        </w:tc>
      </w:tr>
      <w:tr w:rsidR="00F444A8">
        <w:tc>
          <w:tcPr>
            <w:tcW w:w="1134" w:type="dxa"/>
            <w:vAlign w:val="bottom"/>
          </w:tcPr>
          <w:p w:rsidR="00F444A8" w:rsidRDefault="00F444A8">
            <w:pPr>
              <w:pStyle w:val="ConsPlusNormal"/>
              <w:jc w:val="center"/>
            </w:pPr>
            <w:r>
              <w:t>1227106</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87474,500</w:t>
            </w:r>
          </w:p>
        </w:tc>
        <w:tc>
          <w:tcPr>
            <w:tcW w:w="1580" w:type="dxa"/>
            <w:vAlign w:val="bottom"/>
          </w:tcPr>
          <w:p w:rsidR="00F444A8" w:rsidRDefault="00F444A8">
            <w:pPr>
              <w:pStyle w:val="ConsPlusNormal"/>
              <w:jc w:val="center"/>
            </w:pPr>
            <w:r>
              <w:t>87474,500</w:t>
            </w:r>
          </w:p>
        </w:tc>
      </w:tr>
      <w:tr w:rsidR="00F444A8">
        <w:tc>
          <w:tcPr>
            <w:tcW w:w="1134" w:type="dxa"/>
            <w:vAlign w:val="bottom"/>
          </w:tcPr>
          <w:p w:rsidR="00F444A8" w:rsidRDefault="00F444A8">
            <w:pPr>
              <w:pStyle w:val="ConsPlusNormal"/>
              <w:jc w:val="center"/>
            </w:pPr>
            <w:r>
              <w:t>1227106</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365" w:type="dxa"/>
            <w:vAlign w:val="bottom"/>
          </w:tcPr>
          <w:p w:rsidR="00F444A8" w:rsidRDefault="00F444A8">
            <w:pPr>
              <w:pStyle w:val="ConsPlusNormal"/>
            </w:pPr>
            <w:r>
              <w:t>Транспорт</w:t>
            </w:r>
          </w:p>
        </w:tc>
        <w:tc>
          <w:tcPr>
            <w:tcW w:w="1644" w:type="dxa"/>
            <w:vAlign w:val="bottom"/>
          </w:tcPr>
          <w:p w:rsidR="00F444A8" w:rsidRDefault="00F444A8">
            <w:pPr>
              <w:pStyle w:val="ConsPlusNormal"/>
              <w:jc w:val="center"/>
            </w:pPr>
            <w:r>
              <w:t>87474,500</w:t>
            </w:r>
          </w:p>
        </w:tc>
        <w:tc>
          <w:tcPr>
            <w:tcW w:w="1580" w:type="dxa"/>
            <w:vAlign w:val="bottom"/>
          </w:tcPr>
          <w:p w:rsidR="00F444A8" w:rsidRDefault="00F444A8">
            <w:pPr>
              <w:pStyle w:val="ConsPlusNormal"/>
              <w:jc w:val="center"/>
            </w:pPr>
            <w:r>
              <w:t>87474,500</w:t>
            </w:r>
          </w:p>
        </w:tc>
      </w:tr>
      <w:tr w:rsidR="00F444A8">
        <w:tc>
          <w:tcPr>
            <w:tcW w:w="1134" w:type="dxa"/>
            <w:vAlign w:val="bottom"/>
          </w:tcPr>
          <w:p w:rsidR="00F444A8" w:rsidRDefault="00F444A8">
            <w:pPr>
              <w:pStyle w:val="ConsPlusNormal"/>
              <w:jc w:val="center"/>
            </w:pPr>
            <w:r>
              <w:t>1227107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на возмещение недополученных доходов хозяйствующим субъектам, осуществляющим пассажирские перевозки автомобильным транспортом отдельных категорий граждан</w:t>
            </w:r>
          </w:p>
        </w:tc>
        <w:tc>
          <w:tcPr>
            <w:tcW w:w="1644" w:type="dxa"/>
            <w:vAlign w:val="bottom"/>
          </w:tcPr>
          <w:p w:rsidR="00F444A8" w:rsidRDefault="00F444A8">
            <w:pPr>
              <w:pStyle w:val="ConsPlusNormal"/>
              <w:jc w:val="center"/>
            </w:pPr>
            <w:r>
              <w:t>185923,300</w:t>
            </w:r>
          </w:p>
        </w:tc>
        <w:tc>
          <w:tcPr>
            <w:tcW w:w="1580" w:type="dxa"/>
            <w:vAlign w:val="bottom"/>
          </w:tcPr>
          <w:p w:rsidR="00F444A8" w:rsidRDefault="00F444A8">
            <w:pPr>
              <w:pStyle w:val="ConsPlusNormal"/>
              <w:jc w:val="center"/>
            </w:pPr>
            <w:r>
              <w:t>185923,300</w:t>
            </w:r>
          </w:p>
        </w:tc>
      </w:tr>
      <w:tr w:rsidR="00F444A8">
        <w:tc>
          <w:tcPr>
            <w:tcW w:w="1134" w:type="dxa"/>
            <w:vAlign w:val="bottom"/>
          </w:tcPr>
          <w:p w:rsidR="00F444A8" w:rsidRDefault="00F444A8">
            <w:pPr>
              <w:pStyle w:val="ConsPlusNormal"/>
              <w:jc w:val="center"/>
            </w:pPr>
            <w:r>
              <w:t>1227107</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185923,300</w:t>
            </w:r>
          </w:p>
        </w:tc>
        <w:tc>
          <w:tcPr>
            <w:tcW w:w="1580" w:type="dxa"/>
            <w:vAlign w:val="bottom"/>
          </w:tcPr>
          <w:p w:rsidR="00F444A8" w:rsidRDefault="00F444A8">
            <w:pPr>
              <w:pStyle w:val="ConsPlusNormal"/>
              <w:jc w:val="center"/>
            </w:pPr>
            <w:r>
              <w:t>185923,300</w:t>
            </w:r>
          </w:p>
        </w:tc>
      </w:tr>
      <w:tr w:rsidR="00F444A8">
        <w:tc>
          <w:tcPr>
            <w:tcW w:w="1134" w:type="dxa"/>
            <w:vAlign w:val="bottom"/>
          </w:tcPr>
          <w:p w:rsidR="00F444A8" w:rsidRDefault="00F444A8">
            <w:pPr>
              <w:pStyle w:val="ConsPlusNormal"/>
              <w:jc w:val="center"/>
            </w:pPr>
            <w:r>
              <w:t>1227107</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185923,300</w:t>
            </w:r>
          </w:p>
        </w:tc>
        <w:tc>
          <w:tcPr>
            <w:tcW w:w="1580" w:type="dxa"/>
            <w:vAlign w:val="bottom"/>
          </w:tcPr>
          <w:p w:rsidR="00F444A8" w:rsidRDefault="00F444A8">
            <w:pPr>
              <w:pStyle w:val="ConsPlusNormal"/>
              <w:jc w:val="center"/>
            </w:pPr>
            <w:r>
              <w:t>185923,300</w:t>
            </w:r>
          </w:p>
        </w:tc>
      </w:tr>
      <w:tr w:rsidR="00F444A8">
        <w:tc>
          <w:tcPr>
            <w:tcW w:w="1134" w:type="dxa"/>
            <w:vAlign w:val="bottom"/>
          </w:tcPr>
          <w:p w:rsidR="00F444A8" w:rsidRDefault="00F444A8">
            <w:pPr>
              <w:pStyle w:val="ConsPlusNormal"/>
              <w:jc w:val="center"/>
            </w:pPr>
            <w:r>
              <w:t>1227107</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365" w:type="dxa"/>
            <w:vAlign w:val="bottom"/>
          </w:tcPr>
          <w:p w:rsidR="00F444A8" w:rsidRDefault="00F444A8">
            <w:pPr>
              <w:pStyle w:val="ConsPlusNormal"/>
            </w:pPr>
            <w:r>
              <w:t>Транспорт</w:t>
            </w:r>
          </w:p>
        </w:tc>
        <w:tc>
          <w:tcPr>
            <w:tcW w:w="1644" w:type="dxa"/>
            <w:vAlign w:val="bottom"/>
          </w:tcPr>
          <w:p w:rsidR="00F444A8" w:rsidRDefault="00F444A8">
            <w:pPr>
              <w:pStyle w:val="ConsPlusNormal"/>
              <w:jc w:val="center"/>
            </w:pPr>
            <w:r>
              <w:t>185923,300</w:t>
            </w:r>
          </w:p>
        </w:tc>
        <w:tc>
          <w:tcPr>
            <w:tcW w:w="1580" w:type="dxa"/>
            <w:vAlign w:val="bottom"/>
          </w:tcPr>
          <w:p w:rsidR="00F444A8" w:rsidRDefault="00F444A8">
            <w:pPr>
              <w:pStyle w:val="ConsPlusNormal"/>
              <w:jc w:val="center"/>
            </w:pPr>
            <w:r>
              <w:t>185923,300</w:t>
            </w:r>
          </w:p>
        </w:tc>
      </w:tr>
      <w:tr w:rsidR="00F444A8">
        <w:tc>
          <w:tcPr>
            <w:tcW w:w="1134" w:type="dxa"/>
            <w:vAlign w:val="bottom"/>
          </w:tcPr>
          <w:p w:rsidR="00F444A8" w:rsidRDefault="00F444A8">
            <w:pPr>
              <w:pStyle w:val="ConsPlusNormal"/>
              <w:jc w:val="center"/>
            </w:pPr>
            <w:r>
              <w:t>1227108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на возмещение затрат хозяйствующим субъектам, осуществляющим пассажирские перевозки городским электрическим транспортом общего пользования</w:t>
            </w:r>
          </w:p>
        </w:tc>
        <w:tc>
          <w:tcPr>
            <w:tcW w:w="1644" w:type="dxa"/>
            <w:vAlign w:val="bottom"/>
          </w:tcPr>
          <w:p w:rsidR="00F444A8" w:rsidRDefault="00F444A8">
            <w:pPr>
              <w:pStyle w:val="ConsPlusNormal"/>
              <w:jc w:val="center"/>
            </w:pPr>
            <w:r>
              <w:t>321425,400</w:t>
            </w:r>
          </w:p>
        </w:tc>
        <w:tc>
          <w:tcPr>
            <w:tcW w:w="1580" w:type="dxa"/>
            <w:vAlign w:val="bottom"/>
          </w:tcPr>
          <w:p w:rsidR="00F444A8" w:rsidRDefault="00F444A8">
            <w:pPr>
              <w:pStyle w:val="ConsPlusNormal"/>
              <w:jc w:val="center"/>
            </w:pPr>
            <w:r>
              <w:t>321425,400</w:t>
            </w:r>
          </w:p>
        </w:tc>
      </w:tr>
      <w:tr w:rsidR="00F444A8">
        <w:tc>
          <w:tcPr>
            <w:tcW w:w="1134" w:type="dxa"/>
            <w:vAlign w:val="bottom"/>
          </w:tcPr>
          <w:p w:rsidR="00F444A8" w:rsidRDefault="00F444A8">
            <w:pPr>
              <w:pStyle w:val="ConsPlusNormal"/>
              <w:jc w:val="center"/>
            </w:pPr>
            <w:r>
              <w:t>1227108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321425,400</w:t>
            </w:r>
          </w:p>
        </w:tc>
        <w:tc>
          <w:tcPr>
            <w:tcW w:w="1580" w:type="dxa"/>
            <w:vAlign w:val="bottom"/>
          </w:tcPr>
          <w:p w:rsidR="00F444A8" w:rsidRDefault="00F444A8">
            <w:pPr>
              <w:pStyle w:val="ConsPlusNormal"/>
              <w:jc w:val="center"/>
            </w:pPr>
            <w:r>
              <w:t>321425,400</w:t>
            </w:r>
          </w:p>
        </w:tc>
      </w:tr>
      <w:tr w:rsidR="00F444A8">
        <w:tc>
          <w:tcPr>
            <w:tcW w:w="1134" w:type="dxa"/>
            <w:vAlign w:val="bottom"/>
          </w:tcPr>
          <w:p w:rsidR="00F444A8" w:rsidRDefault="00F444A8">
            <w:pPr>
              <w:pStyle w:val="ConsPlusNormal"/>
              <w:jc w:val="center"/>
            </w:pPr>
            <w:r>
              <w:t>1227108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321425,400</w:t>
            </w:r>
          </w:p>
        </w:tc>
        <w:tc>
          <w:tcPr>
            <w:tcW w:w="1580" w:type="dxa"/>
            <w:vAlign w:val="bottom"/>
          </w:tcPr>
          <w:p w:rsidR="00F444A8" w:rsidRDefault="00F444A8">
            <w:pPr>
              <w:pStyle w:val="ConsPlusNormal"/>
              <w:jc w:val="center"/>
            </w:pPr>
            <w:r>
              <w:t>321425,400</w:t>
            </w:r>
          </w:p>
        </w:tc>
      </w:tr>
      <w:tr w:rsidR="00F444A8">
        <w:tc>
          <w:tcPr>
            <w:tcW w:w="1134" w:type="dxa"/>
            <w:vAlign w:val="bottom"/>
          </w:tcPr>
          <w:p w:rsidR="00F444A8" w:rsidRDefault="00F444A8">
            <w:pPr>
              <w:pStyle w:val="ConsPlusNormal"/>
              <w:jc w:val="center"/>
            </w:pPr>
            <w:r>
              <w:t>1227108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365" w:type="dxa"/>
            <w:vAlign w:val="bottom"/>
          </w:tcPr>
          <w:p w:rsidR="00F444A8" w:rsidRDefault="00F444A8">
            <w:pPr>
              <w:pStyle w:val="ConsPlusNormal"/>
            </w:pPr>
            <w:r>
              <w:t>Транспорт</w:t>
            </w:r>
          </w:p>
        </w:tc>
        <w:tc>
          <w:tcPr>
            <w:tcW w:w="1644" w:type="dxa"/>
            <w:vAlign w:val="bottom"/>
          </w:tcPr>
          <w:p w:rsidR="00F444A8" w:rsidRDefault="00F444A8">
            <w:pPr>
              <w:pStyle w:val="ConsPlusNormal"/>
              <w:jc w:val="center"/>
            </w:pPr>
            <w:r>
              <w:t>321425,400</w:t>
            </w:r>
          </w:p>
        </w:tc>
        <w:tc>
          <w:tcPr>
            <w:tcW w:w="1580" w:type="dxa"/>
            <w:vAlign w:val="bottom"/>
          </w:tcPr>
          <w:p w:rsidR="00F444A8" w:rsidRDefault="00F444A8">
            <w:pPr>
              <w:pStyle w:val="ConsPlusNormal"/>
              <w:jc w:val="center"/>
            </w:pPr>
            <w:r>
              <w:t>321425,400</w:t>
            </w:r>
          </w:p>
        </w:tc>
      </w:tr>
      <w:tr w:rsidR="00F444A8">
        <w:tc>
          <w:tcPr>
            <w:tcW w:w="1134" w:type="dxa"/>
            <w:vAlign w:val="bottom"/>
          </w:tcPr>
          <w:p w:rsidR="00F444A8" w:rsidRDefault="00F444A8">
            <w:pPr>
              <w:pStyle w:val="ConsPlusNormal"/>
              <w:jc w:val="center"/>
            </w:pPr>
            <w:r>
              <w:t>1227109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на возмещение затрат хозяйствующим субъектам, осуществляющим пассажирские перевозки городским электрическим транспортом общего пользования, на обновление подвижного состава</w:t>
            </w:r>
          </w:p>
        </w:tc>
        <w:tc>
          <w:tcPr>
            <w:tcW w:w="1644" w:type="dxa"/>
            <w:vAlign w:val="bottom"/>
          </w:tcPr>
          <w:p w:rsidR="00F444A8" w:rsidRDefault="00F444A8">
            <w:pPr>
              <w:pStyle w:val="ConsPlusNormal"/>
              <w:jc w:val="center"/>
            </w:pPr>
            <w:r>
              <w:t>112836,300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1227109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112836,300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1227109</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112836,300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1227109</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365" w:type="dxa"/>
            <w:vAlign w:val="bottom"/>
          </w:tcPr>
          <w:p w:rsidR="00F444A8" w:rsidRDefault="00F444A8">
            <w:pPr>
              <w:pStyle w:val="ConsPlusNormal"/>
            </w:pPr>
            <w:r>
              <w:t>Транспорт</w:t>
            </w:r>
          </w:p>
        </w:tc>
        <w:tc>
          <w:tcPr>
            <w:tcW w:w="1644" w:type="dxa"/>
            <w:vAlign w:val="bottom"/>
          </w:tcPr>
          <w:p w:rsidR="00F444A8" w:rsidRDefault="00F444A8">
            <w:pPr>
              <w:pStyle w:val="ConsPlusNormal"/>
              <w:jc w:val="center"/>
            </w:pPr>
            <w:r>
              <w:t>112836,300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1227110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на возмещение недополученных доходов хозяйствующим субъектам, осуществляющим пассажирские перевозки городским электрическим транспортом отдельных категорий граждан</w:t>
            </w:r>
          </w:p>
        </w:tc>
        <w:tc>
          <w:tcPr>
            <w:tcW w:w="1644" w:type="dxa"/>
            <w:vAlign w:val="bottom"/>
          </w:tcPr>
          <w:p w:rsidR="00F444A8" w:rsidRDefault="00F444A8">
            <w:pPr>
              <w:pStyle w:val="ConsPlusNormal"/>
              <w:jc w:val="center"/>
            </w:pPr>
            <w:r>
              <w:t>37314,000</w:t>
            </w:r>
          </w:p>
        </w:tc>
        <w:tc>
          <w:tcPr>
            <w:tcW w:w="1580" w:type="dxa"/>
            <w:vAlign w:val="bottom"/>
          </w:tcPr>
          <w:p w:rsidR="00F444A8" w:rsidRDefault="00F444A8">
            <w:pPr>
              <w:pStyle w:val="ConsPlusNormal"/>
              <w:jc w:val="center"/>
            </w:pPr>
            <w:r>
              <w:t>37314,000</w:t>
            </w:r>
          </w:p>
        </w:tc>
      </w:tr>
      <w:tr w:rsidR="00F444A8">
        <w:tc>
          <w:tcPr>
            <w:tcW w:w="1134" w:type="dxa"/>
            <w:vAlign w:val="bottom"/>
          </w:tcPr>
          <w:p w:rsidR="00F444A8" w:rsidRDefault="00F444A8">
            <w:pPr>
              <w:pStyle w:val="ConsPlusNormal"/>
              <w:jc w:val="center"/>
            </w:pPr>
            <w:r>
              <w:t>1227110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37314,000</w:t>
            </w:r>
          </w:p>
        </w:tc>
        <w:tc>
          <w:tcPr>
            <w:tcW w:w="1580" w:type="dxa"/>
            <w:vAlign w:val="bottom"/>
          </w:tcPr>
          <w:p w:rsidR="00F444A8" w:rsidRDefault="00F444A8">
            <w:pPr>
              <w:pStyle w:val="ConsPlusNormal"/>
              <w:jc w:val="center"/>
            </w:pPr>
            <w:r>
              <w:t>37314,000</w:t>
            </w:r>
          </w:p>
        </w:tc>
      </w:tr>
      <w:tr w:rsidR="00F444A8">
        <w:tc>
          <w:tcPr>
            <w:tcW w:w="1134" w:type="dxa"/>
            <w:vAlign w:val="bottom"/>
          </w:tcPr>
          <w:p w:rsidR="00F444A8" w:rsidRDefault="00F444A8">
            <w:pPr>
              <w:pStyle w:val="ConsPlusNormal"/>
              <w:jc w:val="center"/>
            </w:pPr>
            <w:r>
              <w:t>1227110</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37314,000</w:t>
            </w:r>
          </w:p>
        </w:tc>
        <w:tc>
          <w:tcPr>
            <w:tcW w:w="1580" w:type="dxa"/>
            <w:vAlign w:val="bottom"/>
          </w:tcPr>
          <w:p w:rsidR="00F444A8" w:rsidRDefault="00F444A8">
            <w:pPr>
              <w:pStyle w:val="ConsPlusNormal"/>
              <w:jc w:val="center"/>
            </w:pPr>
            <w:r>
              <w:t>37314,000</w:t>
            </w:r>
          </w:p>
        </w:tc>
      </w:tr>
      <w:tr w:rsidR="00F444A8">
        <w:tc>
          <w:tcPr>
            <w:tcW w:w="1134" w:type="dxa"/>
            <w:vAlign w:val="bottom"/>
          </w:tcPr>
          <w:p w:rsidR="00F444A8" w:rsidRDefault="00F444A8">
            <w:pPr>
              <w:pStyle w:val="ConsPlusNormal"/>
              <w:jc w:val="center"/>
            </w:pPr>
            <w:r>
              <w:t>1227110</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365" w:type="dxa"/>
            <w:vAlign w:val="bottom"/>
          </w:tcPr>
          <w:p w:rsidR="00F444A8" w:rsidRDefault="00F444A8">
            <w:pPr>
              <w:pStyle w:val="ConsPlusNormal"/>
            </w:pPr>
            <w:r>
              <w:t>Транспорт</w:t>
            </w:r>
          </w:p>
        </w:tc>
        <w:tc>
          <w:tcPr>
            <w:tcW w:w="1644" w:type="dxa"/>
            <w:vAlign w:val="bottom"/>
          </w:tcPr>
          <w:p w:rsidR="00F444A8" w:rsidRDefault="00F444A8">
            <w:pPr>
              <w:pStyle w:val="ConsPlusNormal"/>
              <w:jc w:val="center"/>
            </w:pPr>
            <w:r>
              <w:t>37314,000</w:t>
            </w:r>
          </w:p>
        </w:tc>
        <w:tc>
          <w:tcPr>
            <w:tcW w:w="1580" w:type="dxa"/>
            <w:vAlign w:val="bottom"/>
          </w:tcPr>
          <w:p w:rsidR="00F444A8" w:rsidRDefault="00F444A8">
            <w:pPr>
              <w:pStyle w:val="ConsPlusNormal"/>
              <w:jc w:val="center"/>
            </w:pPr>
            <w:r>
              <w:t>37314,000</w:t>
            </w:r>
          </w:p>
        </w:tc>
      </w:tr>
      <w:tr w:rsidR="00F444A8">
        <w:tc>
          <w:tcPr>
            <w:tcW w:w="1134" w:type="dxa"/>
            <w:vAlign w:val="bottom"/>
          </w:tcPr>
          <w:p w:rsidR="00F444A8" w:rsidRDefault="00F444A8">
            <w:pPr>
              <w:pStyle w:val="ConsPlusNormal"/>
              <w:jc w:val="center"/>
            </w:pPr>
            <w:r>
              <w:t>1227111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на возмещение затрат по перевозке пассажиров на межмуниципальных автобусных маршрутах пригородного сообщения</w:t>
            </w:r>
          </w:p>
        </w:tc>
        <w:tc>
          <w:tcPr>
            <w:tcW w:w="1644" w:type="dxa"/>
            <w:vAlign w:val="bottom"/>
          </w:tcPr>
          <w:p w:rsidR="00F444A8" w:rsidRDefault="00F444A8">
            <w:pPr>
              <w:pStyle w:val="ConsPlusNormal"/>
              <w:jc w:val="center"/>
            </w:pPr>
            <w:r>
              <w:t>1970,000</w:t>
            </w:r>
          </w:p>
        </w:tc>
        <w:tc>
          <w:tcPr>
            <w:tcW w:w="1580" w:type="dxa"/>
            <w:vAlign w:val="bottom"/>
          </w:tcPr>
          <w:p w:rsidR="00F444A8" w:rsidRDefault="00F444A8">
            <w:pPr>
              <w:pStyle w:val="ConsPlusNormal"/>
              <w:jc w:val="center"/>
            </w:pPr>
            <w:r>
              <w:t>1970,000</w:t>
            </w:r>
          </w:p>
        </w:tc>
      </w:tr>
      <w:tr w:rsidR="00F444A8">
        <w:tc>
          <w:tcPr>
            <w:tcW w:w="1134" w:type="dxa"/>
            <w:vAlign w:val="bottom"/>
          </w:tcPr>
          <w:p w:rsidR="00F444A8" w:rsidRDefault="00F444A8">
            <w:pPr>
              <w:pStyle w:val="ConsPlusNormal"/>
              <w:jc w:val="center"/>
            </w:pPr>
            <w:r>
              <w:t>1227111</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1970,000</w:t>
            </w:r>
          </w:p>
        </w:tc>
        <w:tc>
          <w:tcPr>
            <w:tcW w:w="1580" w:type="dxa"/>
            <w:vAlign w:val="bottom"/>
          </w:tcPr>
          <w:p w:rsidR="00F444A8" w:rsidRDefault="00F444A8">
            <w:pPr>
              <w:pStyle w:val="ConsPlusNormal"/>
              <w:jc w:val="center"/>
            </w:pPr>
            <w:r>
              <w:t>1970,000</w:t>
            </w:r>
          </w:p>
        </w:tc>
      </w:tr>
      <w:tr w:rsidR="00F444A8">
        <w:tc>
          <w:tcPr>
            <w:tcW w:w="1134" w:type="dxa"/>
            <w:vAlign w:val="bottom"/>
          </w:tcPr>
          <w:p w:rsidR="00F444A8" w:rsidRDefault="00F444A8">
            <w:pPr>
              <w:pStyle w:val="ConsPlusNormal"/>
              <w:jc w:val="center"/>
            </w:pPr>
            <w:r>
              <w:t>1227111</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1970,000</w:t>
            </w:r>
          </w:p>
        </w:tc>
        <w:tc>
          <w:tcPr>
            <w:tcW w:w="1580" w:type="dxa"/>
            <w:vAlign w:val="bottom"/>
          </w:tcPr>
          <w:p w:rsidR="00F444A8" w:rsidRDefault="00F444A8">
            <w:pPr>
              <w:pStyle w:val="ConsPlusNormal"/>
              <w:jc w:val="center"/>
            </w:pPr>
            <w:r>
              <w:t>1970,000</w:t>
            </w:r>
          </w:p>
        </w:tc>
      </w:tr>
      <w:tr w:rsidR="00F444A8">
        <w:tc>
          <w:tcPr>
            <w:tcW w:w="1134" w:type="dxa"/>
            <w:vAlign w:val="bottom"/>
          </w:tcPr>
          <w:p w:rsidR="00F444A8" w:rsidRDefault="00F444A8">
            <w:pPr>
              <w:pStyle w:val="ConsPlusNormal"/>
              <w:jc w:val="center"/>
            </w:pPr>
            <w:r>
              <w:t>1227111</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365" w:type="dxa"/>
            <w:vAlign w:val="bottom"/>
          </w:tcPr>
          <w:p w:rsidR="00F444A8" w:rsidRDefault="00F444A8">
            <w:pPr>
              <w:pStyle w:val="ConsPlusNormal"/>
            </w:pPr>
            <w:r>
              <w:t>Транспорт</w:t>
            </w:r>
          </w:p>
        </w:tc>
        <w:tc>
          <w:tcPr>
            <w:tcW w:w="1644" w:type="dxa"/>
            <w:vAlign w:val="bottom"/>
          </w:tcPr>
          <w:p w:rsidR="00F444A8" w:rsidRDefault="00F444A8">
            <w:pPr>
              <w:pStyle w:val="ConsPlusNormal"/>
              <w:jc w:val="center"/>
            </w:pPr>
            <w:r>
              <w:t>1970,000</w:t>
            </w:r>
          </w:p>
        </w:tc>
        <w:tc>
          <w:tcPr>
            <w:tcW w:w="1580" w:type="dxa"/>
            <w:vAlign w:val="bottom"/>
          </w:tcPr>
          <w:p w:rsidR="00F444A8" w:rsidRDefault="00F444A8">
            <w:pPr>
              <w:pStyle w:val="ConsPlusNormal"/>
              <w:jc w:val="center"/>
            </w:pPr>
            <w:r>
              <w:t>1970,000</w:t>
            </w:r>
          </w:p>
        </w:tc>
      </w:tr>
      <w:tr w:rsidR="00F444A8">
        <w:tc>
          <w:tcPr>
            <w:tcW w:w="1134" w:type="dxa"/>
            <w:vAlign w:val="bottom"/>
          </w:tcPr>
          <w:p w:rsidR="00F444A8" w:rsidRDefault="00F444A8">
            <w:pPr>
              <w:pStyle w:val="ConsPlusNormal"/>
              <w:jc w:val="center"/>
            </w:pPr>
            <w:r>
              <w:t>1227112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Субсидия на оказание муниципальной услуги подведомственным муниципальным бюджетным учреждением по информированию населения о порядке и условиях предоставления транспортных услуг на территории города Перми</w:t>
            </w:r>
          </w:p>
        </w:tc>
        <w:tc>
          <w:tcPr>
            <w:tcW w:w="1644" w:type="dxa"/>
            <w:vAlign w:val="bottom"/>
          </w:tcPr>
          <w:p w:rsidR="00F444A8" w:rsidRDefault="00F444A8">
            <w:pPr>
              <w:pStyle w:val="ConsPlusNormal"/>
              <w:jc w:val="center"/>
            </w:pPr>
            <w:r>
              <w:t>3398,500</w:t>
            </w:r>
          </w:p>
        </w:tc>
        <w:tc>
          <w:tcPr>
            <w:tcW w:w="1580" w:type="dxa"/>
            <w:vAlign w:val="bottom"/>
          </w:tcPr>
          <w:p w:rsidR="00F444A8" w:rsidRDefault="00F444A8">
            <w:pPr>
              <w:pStyle w:val="ConsPlusNormal"/>
              <w:jc w:val="center"/>
            </w:pPr>
            <w:r>
              <w:t>3398,500</w:t>
            </w:r>
          </w:p>
        </w:tc>
      </w:tr>
      <w:tr w:rsidR="00F444A8">
        <w:tc>
          <w:tcPr>
            <w:tcW w:w="1134" w:type="dxa"/>
            <w:vAlign w:val="bottom"/>
          </w:tcPr>
          <w:p w:rsidR="00F444A8" w:rsidRDefault="00F444A8">
            <w:pPr>
              <w:pStyle w:val="ConsPlusNormal"/>
              <w:jc w:val="center"/>
            </w:pPr>
            <w:r>
              <w:t>1227112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3398,500</w:t>
            </w:r>
          </w:p>
        </w:tc>
        <w:tc>
          <w:tcPr>
            <w:tcW w:w="1580" w:type="dxa"/>
            <w:vAlign w:val="bottom"/>
          </w:tcPr>
          <w:p w:rsidR="00F444A8" w:rsidRDefault="00F444A8">
            <w:pPr>
              <w:pStyle w:val="ConsPlusNormal"/>
              <w:jc w:val="center"/>
            </w:pPr>
            <w:r>
              <w:t>3398,500</w:t>
            </w:r>
          </w:p>
        </w:tc>
      </w:tr>
      <w:tr w:rsidR="00F444A8">
        <w:tc>
          <w:tcPr>
            <w:tcW w:w="1134" w:type="dxa"/>
            <w:vAlign w:val="bottom"/>
          </w:tcPr>
          <w:p w:rsidR="00F444A8" w:rsidRDefault="00F444A8">
            <w:pPr>
              <w:pStyle w:val="ConsPlusNormal"/>
              <w:jc w:val="center"/>
            </w:pPr>
            <w:r>
              <w:t>1227112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3398,500</w:t>
            </w:r>
          </w:p>
        </w:tc>
        <w:tc>
          <w:tcPr>
            <w:tcW w:w="1580" w:type="dxa"/>
            <w:vAlign w:val="bottom"/>
          </w:tcPr>
          <w:p w:rsidR="00F444A8" w:rsidRDefault="00F444A8">
            <w:pPr>
              <w:pStyle w:val="ConsPlusNormal"/>
              <w:jc w:val="center"/>
            </w:pPr>
            <w:r>
              <w:t>3398,500</w:t>
            </w:r>
          </w:p>
        </w:tc>
      </w:tr>
      <w:tr w:rsidR="00F444A8">
        <w:tc>
          <w:tcPr>
            <w:tcW w:w="1134" w:type="dxa"/>
            <w:vAlign w:val="bottom"/>
          </w:tcPr>
          <w:p w:rsidR="00F444A8" w:rsidRDefault="00F444A8">
            <w:pPr>
              <w:pStyle w:val="ConsPlusNormal"/>
              <w:jc w:val="center"/>
            </w:pPr>
            <w:r>
              <w:t>1227112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365" w:type="dxa"/>
            <w:vAlign w:val="bottom"/>
          </w:tcPr>
          <w:p w:rsidR="00F444A8" w:rsidRDefault="00F444A8">
            <w:pPr>
              <w:pStyle w:val="ConsPlusNormal"/>
            </w:pPr>
            <w:r>
              <w:t>Транспорт</w:t>
            </w:r>
          </w:p>
        </w:tc>
        <w:tc>
          <w:tcPr>
            <w:tcW w:w="1644" w:type="dxa"/>
            <w:vAlign w:val="bottom"/>
          </w:tcPr>
          <w:p w:rsidR="00F444A8" w:rsidRDefault="00F444A8">
            <w:pPr>
              <w:pStyle w:val="ConsPlusNormal"/>
              <w:jc w:val="center"/>
            </w:pPr>
            <w:r>
              <w:t>3398,500</w:t>
            </w:r>
          </w:p>
        </w:tc>
        <w:tc>
          <w:tcPr>
            <w:tcW w:w="1580" w:type="dxa"/>
            <w:vAlign w:val="bottom"/>
          </w:tcPr>
          <w:p w:rsidR="00F444A8" w:rsidRDefault="00F444A8">
            <w:pPr>
              <w:pStyle w:val="ConsPlusNormal"/>
              <w:jc w:val="center"/>
            </w:pPr>
            <w:r>
              <w:t>3398,500</w:t>
            </w:r>
          </w:p>
        </w:tc>
      </w:tr>
      <w:tr w:rsidR="00F444A8">
        <w:tc>
          <w:tcPr>
            <w:tcW w:w="1134" w:type="dxa"/>
            <w:vAlign w:val="bottom"/>
          </w:tcPr>
          <w:p w:rsidR="00F444A8" w:rsidRDefault="00F444A8">
            <w:pPr>
              <w:pStyle w:val="ConsPlusNormal"/>
              <w:jc w:val="center"/>
            </w:pPr>
            <w:r>
              <w:t>1227117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Субсидия на предоставление финансовой помощи для погашения денежных обязательств и обязательных платежей и восстановления платежеспособности МУП "Пермгорэлектротранс"</w:t>
            </w:r>
          </w:p>
        </w:tc>
        <w:tc>
          <w:tcPr>
            <w:tcW w:w="1644" w:type="dxa"/>
            <w:vAlign w:val="bottom"/>
          </w:tcPr>
          <w:p w:rsidR="00F444A8" w:rsidRDefault="00F444A8">
            <w:pPr>
              <w:pStyle w:val="ConsPlusNormal"/>
              <w:jc w:val="center"/>
            </w:pPr>
            <w:r>
              <w:t>99768,743</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1227117</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99768,743</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1227117</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99768,743</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1227117</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365" w:type="dxa"/>
            <w:vAlign w:val="bottom"/>
          </w:tcPr>
          <w:p w:rsidR="00F444A8" w:rsidRDefault="00F444A8">
            <w:pPr>
              <w:pStyle w:val="ConsPlusNormal"/>
            </w:pPr>
            <w:r>
              <w:t>Транспорт</w:t>
            </w:r>
          </w:p>
        </w:tc>
        <w:tc>
          <w:tcPr>
            <w:tcW w:w="1644" w:type="dxa"/>
            <w:vAlign w:val="bottom"/>
          </w:tcPr>
          <w:p w:rsidR="00F444A8" w:rsidRDefault="00F444A8">
            <w:pPr>
              <w:pStyle w:val="ConsPlusNormal"/>
              <w:jc w:val="center"/>
            </w:pPr>
            <w:r>
              <w:t>99768,743</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1300000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"Профилактика правонарушений в городе Перми"</w:t>
            </w:r>
          </w:p>
        </w:tc>
        <w:tc>
          <w:tcPr>
            <w:tcW w:w="1644" w:type="dxa"/>
            <w:vAlign w:val="bottom"/>
          </w:tcPr>
          <w:p w:rsidR="00F444A8" w:rsidRDefault="00F444A8">
            <w:pPr>
              <w:pStyle w:val="ConsPlusNormal"/>
              <w:jc w:val="center"/>
            </w:pPr>
            <w:r>
              <w:t>6788,100</w:t>
            </w:r>
          </w:p>
        </w:tc>
        <w:tc>
          <w:tcPr>
            <w:tcW w:w="1580" w:type="dxa"/>
            <w:vAlign w:val="bottom"/>
          </w:tcPr>
          <w:p w:rsidR="00F444A8" w:rsidRDefault="00F444A8">
            <w:pPr>
              <w:pStyle w:val="ConsPlusNormal"/>
              <w:jc w:val="center"/>
            </w:pPr>
            <w:r>
              <w:t>6788,400</w:t>
            </w:r>
          </w:p>
        </w:tc>
      </w:tr>
      <w:tr w:rsidR="00F444A8">
        <w:tc>
          <w:tcPr>
            <w:tcW w:w="1134" w:type="dxa"/>
            <w:vAlign w:val="bottom"/>
          </w:tcPr>
          <w:p w:rsidR="00F444A8" w:rsidRDefault="00F444A8">
            <w:pPr>
              <w:pStyle w:val="ConsPlusNormal"/>
              <w:jc w:val="center"/>
            </w:pPr>
            <w:r>
              <w:t>1310000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644" w:type="dxa"/>
            <w:vAlign w:val="bottom"/>
          </w:tcPr>
          <w:p w:rsidR="00F444A8" w:rsidRDefault="00F444A8">
            <w:pPr>
              <w:pStyle w:val="ConsPlusNormal"/>
              <w:jc w:val="center"/>
            </w:pPr>
            <w:r>
              <w:t>4117,600</w:t>
            </w:r>
          </w:p>
        </w:tc>
        <w:tc>
          <w:tcPr>
            <w:tcW w:w="1580" w:type="dxa"/>
            <w:vAlign w:val="bottom"/>
          </w:tcPr>
          <w:p w:rsidR="00F444A8" w:rsidRDefault="00F444A8">
            <w:pPr>
              <w:pStyle w:val="ConsPlusNormal"/>
              <w:jc w:val="center"/>
            </w:pPr>
            <w:r>
              <w:t>4117,900</w:t>
            </w:r>
          </w:p>
        </w:tc>
      </w:tr>
      <w:tr w:rsidR="00F444A8">
        <w:tc>
          <w:tcPr>
            <w:tcW w:w="1134" w:type="dxa"/>
            <w:vAlign w:val="bottom"/>
          </w:tcPr>
          <w:p w:rsidR="00F444A8" w:rsidRDefault="00F444A8">
            <w:pPr>
              <w:pStyle w:val="ConsPlusNormal"/>
              <w:jc w:val="center"/>
            </w:pPr>
            <w:r>
              <w:t>1312107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Создание условий для деятельности добровольных формирований населения по охране общественного порядка</w:t>
            </w:r>
          </w:p>
        </w:tc>
        <w:tc>
          <w:tcPr>
            <w:tcW w:w="1644" w:type="dxa"/>
            <w:vAlign w:val="bottom"/>
          </w:tcPr>
          <w:p w:rsidR="00F444A8" w:rsidRDefault="00F444A8">
            <w:pPr>
              <w:pStyle w:val="ConsPlusNormal"/>
              <w:jc w:val="center"/>
            </w:pPr>
            <w:r>
              <w:t>2655,800</w:t>
            </w:r>
          </w:p>
        </w:tc>
        <w:tc>
          <w:tcPr>
            <w:tcW w:w="1580" w:type="dxa"/>
            <w:vAlign w:val="bottom"/>
          </w:tcPr>
          <w:p w:rsidR="00F444A8" w:rsidRDefault="00F444A8">
            <w:pPr>
              <w:pStyle w:val="ConsPlusNormal"/>
              <w:jc w:val="center"/>
            </w:pPr>
            <w:r>
              <w:t>2655,800</w:t>
            </w:r>
          </w:p>
        </w:tc>
      </w:tr>
      <w:tr w:rsidR="00F444A8">
        <w:tc>
          <w:tcPr>
            <w:tcW w:w="1134" w:type="dxa"/>
            <w:vAlign w:val="bottom"/>
          </w:tcPr>
          <w:p w:rsidR="00F444A8" w:rsidRDefault="00F444A8">
            <w:pPr>
              <w:pStyle w:val="ConsPlusNormal"/>
              <w:jc w:val="center"/>
            </w:pPr>
            <w:r>
              <w:t>1312107</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2655,800</w:t>
            </w:r>
          </w:p>
        </w:tc>
        <w:tc>
          <w:tcPr>
            <w:tcW w:w="1580" w:type="dxa"/>
            <w:vAlign w:val="bottom"/>
          </w:tcPr>
          <w:p w:rsidR="00F444A8" w:rsidRDefault="00F444A8">
            <w:pPr>
              <w:pStyle w:val="ConsPlusNormal"/>
              <w:jc w:val="center"/>
            </w:pPr>
            <w:r>
              <w:t>2655,800</w:t>
            </w:r>
          </w:p>
        </w:tc>
      </w:tr>
      <w:tr w:rsidR="00F444A8">
        <w:tc>
          <w:tcPr>
            <w:tcW w:w="1134" w:type="dxa"/>
            <w:vAlign w:val="bottom"/>
          </w:tcPr>
          <w:p w:rsidR="00F444A8" w:rsidRDefault="00F444A8">
            <w:pPr>
              <w:pStyle w:val="ConsPlusNormal"/>
              <w:jc w:val="center"/>
            </w:pPr>
            <w:r>
              <w:t>1312107</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2655,800</w:t>
            </w:r>
          </w:p>
        </w:tc>
        <w:tc>
          <w:tcPr>
            <w:tcW w:w="1580" w:type="dxa"/>
            <w:vAlign w:val="bottom"/>
          </w:tcPr>
          <w:p w:rsidR="00F444A8" w:rsidRDefault="00F444A8">
            <w:pPr>
              <w:pStyle w:val="ConsPlusNormal"/>
              <w:jc w:val="center"/>
            </w:pPr>
            <w:r>
              <w:t>2655,800</w:t>
            </w:r>
          </w:p>
        </w:tc>
      </w:tr>
      <w:tr w:rsidR="00F444A8">
        <w:tc>
          <w:tcPr>
            <w:tcW w:w="1134" w:type="dxa"/>
            <w:vAlign w:val="bottom"/>
          </w:tcPr>
          <w:p w:rsidR="00F444A8" w:rsidRDefault="00F444A8">
            <w:pPr>
              <w:pStyle w:val="ConsPlusNormal"/>
              <w:jc w:val="center"/>
            </w:pPr>
            <w:r>
              <w:t>1312107</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2655,800</w:t>
            </w:r>
          </w:p>
        </w:tc>
        <w:tc>
          <w:tcPr>
            <w:tcW w:w="1580" w:type="dxa"/>
            <w:vAlign w:val="bottom"/>
          </w:tcPr>
          <w:p w:rsidR="00F444A8" w:rsidRDefault="00F444A8">
            <w:pPr>
              <w:pStyle w:val="ConsPlusNormal"/>
              <w:jc w:val="center"/>
            </w:pPr>
            <w:r>
              <w:t>2655,800</w:t>
            </w:r>
          </w:p>
        </w:tc>
      </w:tr>
      <w:tr w:rsidR="00F444A8">
        <w:tc>
          <w:tcPr>
            <w:tcW w:w="1134" w:type="dxa"/>
            <w:vAlign w:val="bottom"/>
          </w:tcPr>
          <w:p w:rsidR="00F444A8" w:rsidRDefault="00F444A8">
            <w:pPr>
              <w:pStyle w:val="ConsPlusNormal"/>
              <w:jc w:val="center"/>
            </w:pPr>
            <w:r>
              <w:t>1312108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по профилактике правонарушений среди несовершеннолетних</w:t>
            </w:r>
          </w:p>
        </w:tc>
        <w:tc>
          <w:tcPr>
            <w:tcW w:w="1644" w:type="dxa"/>
            <w:vAlign w:val="bottom"/>
          </w:tcPr>
          <w:p w:rsidR="00F444A8" w:rsidRDefault="00F444A8">
            <w:pPr>
              <w:pStyle w:val="ConsPlusNormal"/>
              <w:jc w:val="center"/>
            </w:pPr>
            <w:r>
              <w:t>1400,000</w:t>
            </w:r>
          </w:p>
        </w:tc>
        <w:tc>
          <w:tcPr>
            <w:tcW w:w="1580" w:type="dxa"/>
            <w:vAlign w:val="bottom"/>
          </w:tcPr>
          <w:p w:rsidR="00F444A8" w:rsidRDefault="00F444A8">
            <w:pPr>
              <w:pStyle w:val="ConsPlusNormal"/>
              <w:jc w:val="center"/>
            </w:pPr>
            <w:r>
              <w:t>1400,000</w:t>
            </w:r>
          </w:p>
        </w:tc>
      </w:tr>
      <w:tr w:rsidR="00F444A8">
        <w:tc>
          <w:tcPr>
            <w:tcW w:w="1134" w:type="dxa"/>
            <w:vAlign w:val="bottom"/>
          </w:tcPr>
          <w:p w:rsidR="00F444A8" w:rsidRDefault="00F444A8">
            <w:pPr>
              <w:pStyle w:val="ConsPlusNormal"/>
              <w:jc w:val="center"/>
            </w:pPr>
            <w:r>
              <w:t>1312108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1400,000</w:t>
            </w:r>
          </w:p>
        </w:tc>
        <w:tc>
          <w:tcPr>
            <w:tcW w:w="1580" w:type="dxa"/>
            <w:vAlign w:val="bottom"/>
          </w:tcPr>
          <w:p w:rsidR="00F444A8" w:rsidRDefault="00F444A8">
            <w:pPr>
              <w:pStyle w:val="ConsPlusNormal"/>
              <w:jc w:val="center"/>
            </w:pPr>
            <w:r>
              <w:t>1400,000</w:t>
            </w:r>
          </w:p>
        </w:tc>
      </w:tr>
      <w:tr w:rsidR="00F444A8">
        <w:tc>
          <w:tcPr>
            <w:tcW w:w="1134" w:type="dxa"/>
            <w:vAlign w:val="bottom"/>
          </w:tcPr>
          <w:p w:rsidR="00F444A8" w:rsidRDefault="00F444A8">
            <w:pPr>
              <w:pStyle w:val="ConsPlusNormal"/>
              <w:jc w:val="center"/>
            </w:pPr>
            <w:r>
              <w:t>1312108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1400,000</w:t>
            </w:r>
          </w:p>
        </w:tc>
        <w:tc>
          <w:tcPr>
            <w:tcW w:w="1580" w:type="dxa"/>
            <w:vAlign w:val="bottom"/>
          </w:tcPr>
          <w:p w:rsidR="00F444A8" w:rsidRDefault="00F444A8">
            <w:pPr>
              <w:pStyle w:val="ConsPlusNormal"/>
              <w:jc w:val="center"/>
            </w:pPr>
            <w:r>
              <w:t>1400,000</w:t>
            </w:r>
          </w:p>
        </w:tc>
      </w:tr>
      <w:tr w:rsidR="00F444A8">
        <w:tc>
          <w:tcPr>
            <w:tcW w:w="1134" w:type="dxa"/>
            <w:vAlign w:val="bottom"/>
          </w:tcPr>
          <w:p w:rsidR="00F444A8" w:rsidRDefault="00F444A8">
            <w:pPr>
              <w:pStyle w:val="ConsPlusNormal"/>
              <w:jc w:val="center"/>
            </w:pPr>
            <w:r>
              <w:t>1312108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1400,000</w:t>
            </w:r>
          </w:p>
        </w:tc>
        <w:tc>
          <w:tcPr>
            <w:tcW w:w="1580" w:type="dxa"/>
            <w:vAlign w:val="bottom"/>
          </w:tcPr>
          <w:p w:rsidR="00F444A8" w:rsidRDefault="00F444A8">
            <w:pPr>
              <w:pStyle w:val="ConsPlusNormal"/>
              <w:jc w:val="center"/>
            </w:pPr>
            <w:r>
              <w:t>1400,000</w:t>
            </w:r>
          </w:p>
        </w:tc>
      </w:tr>
      <w:tr w:rsidR="00F444A8">
        <w:tc>
          <w:tcPr>
            <w:tcW w:w="1134" w:type="dxa"/>
            <w:vAlign w:val="bottom"/>
          </w:tcPr>
          <w:p w:rsidR="00F444A8" w:rsidRDefault="00F444A8">
            <w:pPr>
              <w:pStyle w:val="ConsPlusNormal"/>
              <w:jc w:val="center"/>
            </w:pPr>
            <w:r>
              <w:t>1316323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Осуществление полномочий по страхованию граждан Российской Федерации, участвующих в деятельности дружин охраны общественного порядка на территории Пермского края</w:t>
            </w:r>
          </w:p>
        </w:tc>
        <w:tc>
          <w:tcPr>
            <w:tcW w:w="1644" w:type="dxa"/>
            <w:vAlign w:val="bottom"/>
          </w:tcPr>
          <w:p w:rsidR="00F444A8" w:rsidRDefault="00F444A8">
            <w:pPr>
              <w:pStyle w:val="ConsPlusNormal"/>
              <w:jc w:val="center"/>
            </w:pPr>
            <w:r>
              <w:t>61,800</w:t>
            </w:r>
          </w:p>
        </w:tc>
        <w:tc>
          <w:tcPr>
            <w:tcW w:w="1580" w:type="dxa"/>
            <w:vAlign w:val="bottom"/>
          </w:tcPr>
          <w:p w:rsidR="00F444A8" w:rsidRDefault="00F444A8">
            <w:pPr>
              <w:pStyle w:val="ConsPlusNormal"/>
              <w:jc w:val="center"/>
            </w:pPr>
            <w:r>
              <w:t>62,100</w:t>
            </w:r>
          </w:p>
        </w:tc>
      </w:tr>
      <w:tr w:rsidR="00F444A8">
        <w:tc>
          <w:tcPr>
            <w:tcW w:w="1134" w:type="dxa"/>
            <w:vAlign w:val="bottom"/>
          </w:tcPr>
          <w:p w:rsidR="00F444A8" w:rsidRDefault="00F444A8">
            <w:pPr>
              <w:pStyle w:val="ConsPlusNormal"/>
              <w:jc w:val="center"/>
            </w:pPr>
            <w:r>
              <w:t>1316323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61,800</w:t>
            </w:r>
          </w:p>
        </w:tc>
        <w:tc>
          <w:tcPr>
            <w:tcW w:w="1580" w:type="dxa"/>
            <w:vAlign w:val="bottom"/>
          </w:tcPr>
          <w:p w:rsidR="00F444A8" w:rsidRDefault="00F444A8">
            <w:pPr>
              <w:pStyle w:val="ConsPlusNormal"/>
              <w:jc w:val="center"/>
            </w:pPr>
            <w:r>
              <w:t>62,100</w:t>
            </w:r>
          </w:p>
        </w:tc>
      </w:tr>
      <w:tr w:rsidR="00F444A8">
        <w:tc>
          <w:tcPr>
            <w:tcW w:w="1134" w:type="dxa"/>
            <w:vAlign w:val="bottom"/>
          </w:tcPr>
          <w:p w:rsidR="00F444A8" w:rsidRDefault="00F444A8">
            <w:pPr>
              <w:pStyle w:val="ConsPlusNormal"/>
              <w:jc w:val="center"/>
            </w:pPr>
            <w:r>
              <w:t>1316323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61,800</w:t>
            </w:r>
          </w:p>
        </w:tc>
        <w:tc>
          <w:tcPr>
            <w:tcW w:w="1580" w:type="dxa"/>
            <w:vAlign w:val="bottom"/>
          </w:tcPr>
          <w:p w:rsidR="00F444A8" w:rsidRDefault="00F444A8">
            <w:pPr>
              <w:pStyle w:val="ConsPlusNormal"/>
              <w:jc w:val="center"/>
            </w:pPr>
            <w:r>
              <w:t>62,100</w:t>
            </w:r>
          </w:p>
        </w:tc>
      </w:tr>
      <w:tr w:rsidR="00F444A8">
        <w:tc>
          <w:tcPr>
            <w:tcW w:w="1134" w:type="dxa"/>
            <w:vAlign w:val="bottom"/>
          </w:tcPr>
          <w:p w:rsidR="00F444A8" w:rsidRDefault="00F444A8">
            <w:pPr>
              <w:pStyle w:val="ConsPlusNormal"/>
              <w:jc w:val="center"/>
            </w:pPr>
            <w:r>
              <w:t>1316323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61,800</w:t>
            </w:r>
          </w:p>
        </w:tc>
        <w:tc>
          <w:tcPr>
            <w:tcW w:w="1580" w:type="dxa"/>
            <w:vAlign w:val="bottom"/>
          </w:tcPr>
          <w:p w:rsidR="00F444A8" w:rsidRDefault="00F444A8">
            <w:pPr>
              <w:pStyle w:val="ConsPlusNormal"/>
              <w:jc w:val="center"/>
            </w:pPr>
            <w:r>
              <w:t>62,100</w:t>
            </w:r>
          </w:p>
        </w:tc>
      </w:tr>
      <w:tr w:rsidR="00F444A8">
        <w:tc>
          <w:tcPr>
            <w:tcW w:w="1134" w:type="dxa"/>
            <w:vAlign w:val="bottom"/>
          </w:tcPr>
          <w:p w:rsidR="00F444A8" w:rsidRDefault="00F444A8">
            <w:pPr>
              <w:pStyle w:val="ConsPlusNormal"/>
              <w:jc w:val="center"/>
            </w:pPr>
            <w:r>
              <w:t>1320000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"Совершенствование системы первичной профилактики употребления психоактивных веществ"</w:t>
            </w:r>
          </w:p>
        </w:tc>
        <w:tc>
          <w:tcPr>
            <w:tcW w:w="1644" w:type="dxa"/>
            <w:vAlign w:val="bottom"/>
          </w:tcPr>
          <w:p w:rsidR="00F444A8" w:rsidRDefault="00F444A8">
            <w:pPr>
              <w:pStyle w:val="ConsPlusNormal"/>
              <w:jc w:val="center"/>
            </w:pPr>
            <w:r>
              <w:t>2670,500</w:t>
            </w:r>
          </w:p>
        </w:tc>
        <w:tc>
          <w:tcPr>
            <w:tcW w:w="1580" w:type="dxa"/>
            <w:vAlign w:val="bottom"/>
          </w:tcPr>
          <w:p w:rsidR="00F444A8" w:rsidRDefault="00F444A8">
            <w:pPr>
              <w:pStyle w:val="ConsPlusNormal"/>
              <w:jc w:val="center"/>
            </w:pPr>
            <w:r>
              <w:t>2670,500</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Организация мероприятий первичной профилактики употребления психоактивных веществ</w:t>
            </w:r>
          </w:p>
        </w:tc>
        <w:tc>
          <w:tcPr>
            <w:tcW w:w="1644" w:type="dxa"/>
            <w:vAlign w:val="bottom"/>
          </w:tcPr>
          <w:p w:rsidR="00F444A8" w:rsidRDefault="00F444A8">
            <w:pPr>
              <w:pStyle w:val="ConsPlusNormal"/>
              <w:jc w:val="center"/>
            </w:pPr>
            <w:r>
              <w:t>2670,500</w:t>
            </w:r>
          </w:p>
        </w:tc>
        <w:tc>
          <w:tcPr>
            <w:tcW w:w="1580" w:type="dxa"/>
            <w:vAlign w:val="bottom"/>
          </w:tcPr>
          <w:p w:rsidR="00F444A8" w:rsidRDefault="00F444A8">
            <w:pPr>
              <w:pStyle w:val="ConsPlusNormal"/>
              <w:jc w:val="center"/>
            </w:pPr>
            <w:r>
              <w:t>2670,500</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2670,500</w:t>
            </w:r>
          </w:p>
        </w:tc>
        <w:tc>
          <w:tcPr>
            <w:tcW w:w="1580" w:type="dxa"/>
            <w:vAlign w:val="bottom"/>
          </w:tcPr>
          <w:p w:rsidR="00F444A8" w:rsidRDefault="00F444A8">
            <w:pPr>
              <w:pStyle w:val="ConsPlusNormal"/>
              <w:jc w:val="center"/>
            </w:pPr>
            <w:r>
              <w:t>2670,500</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330,000</w:t>
            </w:r>
          </w:p>
        </w:tc>
        <w:tc>
          <w:tcPr>
            <w:tcW w:w="1580" w:type="dxa"/>
            <w:vAlign w:val="bottom"/>
          </w:tcPr>
          <w:p w:rsidR="00F444A8" w:rsidRDefault="00F444A8">
            <w:pPr>
              <w:pStyle w:val="ConsPlusNormal"/>
              <w:jc w:val="center"/>
            </w:pPr>
            <w:r>
              <w:t>330,000</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330,000</w:t>
            </w:r>
          </w:p>
        </w:tc>
        <w:tc>
          <w:tcPr>
            <w:tcW w:w="1580" w:type="dxa"/>
            <w:vAlign w:val="bottom"/>
          </w:tcPr>
          <w:p w:rsidR="00F444A8" w:rsidRDefault="00F444A8">
            <w:pPr>
              <w:pStyle w:val="ConsPlusNormal"/>
              <w:jc w:val="center"/>
            </w:pPr>
            <w:r>
              <w:t>330,000</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2040,500</w:t>
            </w:r>
          </w:p>
        </w:tc>
        <w:tc>
          <w:tcPr>
            <w:tcW w:w="1580" w:type="dxa"/>
            <w:vAlign w:val="bottom"/>
          </w:tcPr>
          <w:p w:rsidR="00F444A8" w:rsidRDefault="00F444A8">
            <w:pPr>
              <w:pStyle w:val="ConsPlusNormal"/>
              <w:jc w:val="center"/>
            </w:pPr>
            <w:r>
              <w:t>2040,500</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2040,500</w:t>
            </w:r>
          </w:p>
        </w:tc>
        <w:tc>
          <w:tcPr>
            <w:tcW w:w="1580" w:type="dxa"/>
            <w:vAlign w:val="bottom"/>
          </w:tcPr>
          <w:p w:rsidR="00F444A8" w:rsidRDefault="00F444A8">
            <w:pPr>
              <w:pStyle w:val="ConsPlusNormal"/>
              <w:jc w:val="center"/>
            </w:pPr>
            <w:r>
              <w:t>2040,500</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300,000</w:t>
            </w:r>
          </w:p>
        </w:tc>
        <w:tc>
          <w:tcPr>
            <w:tcW w:w="1580" w:type="dxa"/>
            <w:vAlign w:val="bottom"/>
          </w:tcPr>
          <w:p w:rsidR="00F444A8" w:rsidRDefault="00F444A8">
            <w:pPr>
              <w:pStyle w:val="ConsPlusNormal"/>
              <w:jc w:val="center"/>
            </w:pPr>
            <w:r>
              <w:t>300,000</w:t>
            </w:r>
          </w:p>
        </w:tc>
      </w:tr>
      <w:tr w:rsidR="00F444A8">
        <w:tc>
          <w:tcPr>
            <w:tcW w:w="1134" w:type="dxa"/>
            <w:vAlign w:val="bottom"/>
          </w:tcPr>
          <w:p w:rsidR="00F444A8" w:rsidRDefault="00F444A8">
            <w:pPr>
              <w:pStyle w:val="ConsPlusNormal"/>
              <w:jc w:val="center"/>
            </w:pPr>
            <w:r>
              <w:t>1322109</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300,000</w:t>
            </w:r>
          </w:p>
        </w:tc>
        <w:tc>
          <w:tcPr>
            <w:tcW w:w="1580" w:type="dxa"/>
            <w:vAlign w:val="bottom"/>
          </w:tcPr>
          <w:p w:rsidR="00F444A8" w:rsidRDefault="00F444A8">
            <w:pPr>
              <w:pStyle w:val="ConsPlusNormal"/>
              <w:jc w:val="center"/>
            </w:pPr>
            <w:r>
              <w:t>300,000</w:t>
            </w:r>
          </w:p>
        </w:tc>
      </w:tr>
      <w:tr w:rsidR="00F444A8">
        <w:tc>
          <w:tcPr>
            <w:tcW w:w="1134" w:type="dxa"/>
            <w:vAlign w:val="bottom"/>
          </w:tcPr>
          <w:p w:rsidR="00F444A8" w:rsidRDefault="00F444A8">
            <w:pPr>
              <w:pStyle w:val="ConsPlusNormal"/>
              <w:jc w:val="center"/>
            </w:pPr>
            <w:r>
              <w:t>1400000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644" w:type="dxa"/>
            <w:vAlign w:val="bottom"/>
          </w:tcPr>
          <w:p w:rsidR="00F444A8" w:rsidRDefault="00F444A8">
            <w:pPr>
              <w:pStyle w:val="ConsPlusNormal"/>
              <w:jc w:val="center"/>
            </w:pPr>
            <w:r>
              <w:t>130140,700</w:t>
            </w:r>
          </w:p>
        </w:tc>
        <w:tc>
          <w:tcPr>
            <w:tcW w:w="1580" w:type="dxa"/>
            <w:vAlign w:val="bottom"/>
          </w:tcPr>
          <w:p w:rsidR="00F444A8" w:rsidRDefault="00F444A8">
            <w:pPr>
              <w:pStyle w:val="ConsPlusNormal"/>
              <w:jc w:val="center"/>
            </w:pPr>
            <w:r>
              <w:t>124827,300</w:t>
            </w:r>
          </w:p>
        </w:tc>
      </w:tr>
      <w:tr w:rsidR="00F444A8">
        <w:tc>
          <w:tcPr>
            <w:tcW w:w="1134" w:type="dxa"/>
            <w:vAlign w:val="bottom"/>
          </w:tcPr>
          <w:p w:rsidR="00F444A8" w:rsidRDefault="00F444A8">
            <w:pPr>
              <w:pStyle w:val="ConsPlusNormal"/>
              <w:jc w:val="center"/>
            </w:pPr>
            <w:r>
              <w:t>1410000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644" w:type="dxa"/>
            <w:vAlign w:val="bottom"/>
          </w:tcPr>
          <w:p w:rsidR="00F444A8" w:rsidRDefault="00F444A8">
            <w:pPr>
              <w:pStyle w:val="ConsPlusNormal"/>
              <w:jc w:val="center"/>
            </w:pPr>
            <w:r>
              <w:t>120702,500</w:t>
            </w:r>
          </w:p>
        </w:tc>
        <w:tc>
          <w:tcPr>
            <w:tcW w:w="1580" w:type="dxa"/>
            <w:vAlign w:val="bottom"/>
          </w:tcPr>
          <w:p w:rsidR="00F444A8" w:rsidRDefault="00F444A8">
            <w:pPr>
              <w:pStyle w:val="ConsPlusNormal"/>
              <w:jc w:val="center"/>
            </w:pPr>
            <w:r>
              <w:t>115472,800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107217,700</w:t>
            </w:r>
          </w:p>
        </w:tc>
        <w:tc>
          <w:tcPr>
            <w:tcW w:w="1580" w:type="dxa"/>
            <w:vAlign w:val="bottom"/>
          </w:tcPr>
          <w:p w:rsidR="00F444A8" w:rsidRDefault="00F444A8">
            <w:pPr>
              <w:pStyle w:val="ConsPlusNormal"/>
              <w:jc w:val="center"/>
            </w:pPr>
            <w:r>
              <w:t>107217,700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89969,100</w:t>
            </w:r>
          </w:p>
        </w:tc>
        <w:tc>
          <w:tcPr>
            <w:tcW w:w="1580" w:type="dxa"/>
            <w:vAlign w:val="bottom"/>
          </w:tcPr>
          <w:p w:rsidR="00F444A8" w:rsidRDefault="00F444A8">
            <w:pPr>
              <w:pStyle w:val="ConsPlusNormal"/>
              <w:jc w:val="center"/>
            </w:pPr>
            <w:r>
              <w:t>89969,100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89969,100</w:t>
            </w:r>
          </w:p>
        </w:tc>
        <w:tc>
          <w:tcPr>
            <w:tcW w:w="1580" w:type="dxa"/>
            <w:vAlign w:val="bottom"/>
          </w:tcPr>
          <w:p w:rsidR="00F444A8" w:rsidRDefault="00F444A8">
            <w:pPr>
              <w:pStyle w:val="ConsPlusNormal"/>
              <w:jc w:val="center"/>
            </w:pPr>
            <w:r>
              <w:t>89969,100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bottom"/>
          </w:tcPr>
          <w:p w:rsidR="00F444A8" w:rsidRDefault="00F444A8">
            <w:pPr>
              <w:pStyle w:val="ConsPlusNormal"/>
              <w:jc w:val="center"/>
            </w:pPr>
            <w:r>
              <w:t>89969,100</w:t>
            </w:r>
          </w:p>
        </w:tc>
        <w:tc>
          <w:tcPr>
            <w:tcW w:w="1580" w:type="dxa"/>
            <w:vAlign w:val="bottom"/>
          </w:tcPr>
          <w:p w:rsidR="00F444A8" w:rsidRDefault="00F444A8">
            <w:pPr>
              <w:pStyle w:val="ConsPlusNormal"/>
              <w:jc w:val="center"/>
            </w:pPr>
            <w:r>
              <w:t>89969,100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17092,100</w:t>
            </w:r>
          </w:p>
        </w:tc>
        <w:tc>
          <w:tcPr>
            <w:tcW w:w="1580" w:type="dxa"/>
            <w:vAlign w:val="bottom"/>
          </w:tcPr>
          <w:p w:rsidR="00F444A8" w:rsidRDefault="00F444A8">
            <w:pPr>
              <w:pStyle w:val="ConsPlusNormal"/>
              <w:jc w:val="center"/>
            </w:pPr>
            <w:r>
              <w:t>17092,100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17092,100</w:t>
            </w:r>
          </w:p>
        </w:tc>
        <w:tc>
          <w:tcPr>
            <w:tcW w:w="1580" w:type="dxa"/>
            <w:vAlign w:val="bottom"/>
          </w:tcPr>
          <w:p w:rsidR="00F444A8" w:rsidRDefault="00F444A8">
            <w:pPr>
              <w:pStyle w:val="ConsPlusNormal"/>
              <w:jc w:val="center"/>
            </w:pPr>
            <w:r>
              <w:t>17092,100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bottom"/>
          </w:tcPr>
          <w:p w:rsidR="00F444A8" w:rsidRDefault="00F444A8">
            <w:pPr>
              <w:pStyle w:val="ConsPlusNormal"/>
              <w:jc w:val="center"/>
            </w:pPr>
            <w:r>
              <w:t>17092,100</w:t>
            </w:r>
          </w:p>
        </w:tc>
        <w:tc>
          <w:tcPr>
            <w:tcW w:w="1580" w:type="dxa"/>
            <w:vAlign w:val="bottom"/>
          </w:tcPr>
          <w:p w:rsidR="00F444A8" w:rsidRDefault="00F444A8">
            <w:pPr>
              <w:pStyle w:val="ConsPlusNormal"/>
              <w:jc w:val="center"/>
            </w:pPr>
            <w:r>
              <w:t>17092,100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156,500</w:t>
            </w:r>
          </w:p>
        </w:tc>
        <w:tc>
          <w:tcPr>
            <w:tcW w:w="1580" w:type="dxa"/>
            <w:vAlign w:val="bottom"/>
          </w:tcPr>
          <w:p w:rsidR="00F444A8" w:rsidRDefault="00F444A8">
            <w:pPr>
              <w:pStyle w:val="ConsPlusNormal"/>
              <w:jc w:val="center"/>
            </w:pPr>
            <w:r>
              <w:t>156,500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156,500</w:t>
            </w:r>
          </w:p>
        </w:tc>
        <w:tc>
          <w:tcPr>
            <w:tcW w:w="1580" w:type="dxa"/>
            <w:vAlign w:val="bottom"/>
          </w:tcPr>
          <w:p w:rsidR="00F444A8" w:rsidRDefault="00F444A8">
            <w:pPr>
              <w:pStyle w:val="ConsPlusNormal"/>
              <w:jc w:val="center"/>
            </w:pPr>
            <w:r>
              <w:t>156,500</w:t>
            </w:r>
          </w:p>
        </w:tc>
      </w:tr>
      <w:tr w:rsidR="00F444A8">
        <w:tc>
          <w:tcPr>
            <w:tcW w:w="1134" w:type="dxa"/>
            <w:vAlign w:val="bottom"/>
          </w:tcPr>
          <w:p w:rsidR="00F444A8" w:rsidRDefault="00F444A8">
            <w:pPr>
              <w:pStyle w:val="ConsPlusNormal"/>
              <w:jc w:val="center"/>
            </w:pPr>
            <w:r>
              <w:t>1410059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bottom"/>
          </w:tcPr>
          <w:p w:rsidR="00F444A8" w:rsidRDefault="00F444A8">
            <w:pPr>
              <w:pStyle w:val="ConsPlusNormal"/>
              <w:jc w:val="center"/>
            </w:pPr>
            <w:r>
              <w:t>156,500</w:t>
            </w:r>
          </w:p>
        </w:tc>
        <w:tc>
          <w:tcPr>
            <w:tcW w:w="1580" w:type="dxa"/>
            <w:vAlign w:val="bottom"/>
          </w:tcPr>
          <w:p w:rsidR="00F444A8" w:rsidRDefault="00F444A8">
            <w:pPr>
              <w:pStyle w:val="ConsPlusNormal"/>
              <w:jc w:val="center"/>
            </w:pPr>
            <w:r>
              <w:t>156,500</w:t>
            </w:r>
          </w:p>
        </w:tc>
      </w:tr>
      <w:tr w:rsidR="00F444A8">
        <w:tc>
          <w:tcPr>
            <w:tcW w:w="1134" w:type="dxa"/>
            <w:vAlign w:val="bottom"/>
          </w:tcPr>
          <w:p w:rsidR="00F444A8" w:rsidRDefault="00F444A8">
            <w:pPr>
              <w:pStyle w:val="ConsPlusNormal"/>
              <w:jc w:val="center"/>
            </w:pPr>
            <w:r>
              <w:t>1412110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Организация и осуществление мероприятий по гражданской обороне, защите населения и территории города Перми от ЧС природного и техногенного характера, включая поддержку в постоянной готовности к использованию систем оповещения населения об опасности</w:t>
            </w:r>
          </w:p>
        </w:tc>
        <w:tc>
          <w:tcPr>
            <w:tcW w:w="1644" w:type="dxa"/>
            <w:vAlign w:val="bottom"/>
          </w:tcPr>
          <w:p w:rsidR="00F444A8" w:rsidRDefault="00F444A8">
            <w:pPr>
              <w:pStyle w:val="ConsPlusNormal"/>
              <w:jc w:val="center"/>
            </w:pPr>
            <w:r>
              <w:t>7725,500</w:t>
            </w:r>
          </w:p>
        </w:tc>
        <w:tc>
          <w:tcPr>
            <w:tcW w:w="1580" w:type="dxa"/>
            <w:vAlign w:val="bottom"/>
          </w:tcPr>
          <w:p w:rsidR="00F444A8" w:rsidRDefault="00F444A8">
            <w:pPr>
              <w:pStyle w:val="ConsPlusNormal"/>
              <w:jc w:val="center"/>
            </w:pPr>
            <w:r>
              <w:t>7725,500</w:t>
            </w:r>
          </w:p>
        </w:tc>
      </w:tr>
      <w:tr w:rsidR="00F444A8">
        <w:tc>
          <w:tcPr>
            <w:tcW w:w="1134" w:type="dxa"/>
            <w:vAlign w:val="bottom"/>
          </w:tcPr>
          <w:p w:rsidR="00F444A8" w:rsidRDefault="00F444A8">
            <w:pPr>
              <w:pStyle w:val="ConsPlusNormal"/>
              <w:jc w:val="center"/>
            </w:pPr>
            <w:r>
              <w:t>1412110</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63,800</w:t>
            </w:r>
          </w:p>
        </w:tc>
        <w:tc>
          <w:tcPr>
            <w:tcW w:w="1580" w:type="dxa"/>
            <w:vAlign w:val="bottom"/>
          </w:tcPr>
          <w:p w:rsidR="00F444A8" w:rsidRDefault="00F444A8">
            <w:pPr>
              <w:pStyle w:val="ConsPlusNormal"/>
              <w:jc w:val="center"/>
            </w:pPr>
            <w:r>
              <w:t>63,800</w:t>
            </w:r>
          </w:p>
        </w:tc>
      </w:tr>
      <w:tr w:rsidR="00F444A8">
        <w:tc>
          <w:tcPr>
            <w:tcW w:w="1134" w:type="dxa"/>
            <w:vAlign w:val="bottom"/>
          </w:tcPr>
          <w:p w:rsidR="00F444A8" w:rsidRDefault="00F444A8">
            <w:pPr>
              <w:pStyle w:val="ConsPlusNormal"/>
              <w:jc w:val="center"/>
            </w:pPr>
            <w:r>
              <w:t>1412110</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63,800</w:t>
            </w:r>
          </w:p>
        </w:tc>
        <w:tc>
          <w:tcPr>
            <w:tcW w:w="1580" w:type="dxa"/>
            <w:vAlign w:val="bottom"/>
          </w:tcPr>
          <w:p w:rsidR="00F444A8" w:rsidRDefault="00F444A8">
            <w:pPr>
              <w:pStyle w:val="ConsPlusNormal"/>
              <w:jc w:val="center"/>
            </w:pPr>
            <w:r>
              <w:t>63,800</w:t>
            </w:r>
          </w:p>
        </w:tc>
      </w:tr>
      <w:tr w:rsidR="00F444A8">
        <w:tc>
          <w:tcPr>
            <w:tcW w:w="1134" w:type="dxa"/>
            <w:vAlign w:val="bottom"/>
          </w:tcPr>
          <w:p w:rsidR="00F444A8" w:rsidRDefault="00F444A8">
            <w:pPr>
              <w:pStyle w:val="ConsPlusNormal"/>
              <w:jc w:val="center"/>
            </w:pPr>
            <w:r>
              <w:t>1412110</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bottom"/>
          </w:tcPr>
          <w:p w:rsidR="00F444A8" w:rsidRDefault="00F444A8">
            <w:pPr>
              <w:pStyle w:val="ConsPlusNormal"/>
              <w:jc w:val="center"/>
            </w:pPr>
            <w:r>
              <w:t>63,800</w:t>
            </w:r>
          </w:p>
        </w:tc>
        <w:tc>
          <w:tcPr>
            <w:tcW w:w="1580" w:type="dxa"/>
            <w:vAlign w:val="bottom"/>
          </w:tcPr>
          <w:p w:rsidR="00F444A8" w:rsidRDefault="00F444A8">
            <w:pPr>
              <w:pStyle w:val="ConsPlusNormal"/>
              <w:jc w:val="center"/>
            </w:pPr>
            <w:r>
              <w:t>63,800</w:t>
            </w:r>
          </w:p>
        </w:tc>
      </w:tr>
      <w:tr w:rsidR="00F444A8">
        <w:tc>
          <w:tcPr>
            <w:tcW w:w="1134" w:type="dxa"/>
            <w:vAlign w:val="bottom"/>
          </w:tcPr>
          <w:p w:rsidR="00F444A8" w:rsidRDefault="00F444A8">
            <w:pPr>
              <w:pStyle w:val="ConsPlusNormal"/>
              <w:jc w:val="center"/>
            </w:pPr>
            <w:r>
              <w:t>1412110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7661,700</w:t>
            </w:r>
          </w:p>
        </w:tc>
        <w:tc>
          <w:tcPr>
            <w:tcW w:w="1580" w:type="dxa"/>
            <w:vAlign w:val="bottom"/>
          </w:tcPr>
          <w:p w:rsidR="00F444A8" w:rsidRDefault="00F444A8">
            <w:pPr>
              <w:pStyle w:val="ConsPlusNormal"/>
              <w:jc w:val="center"/>
            </w:pPr>
            <w:r>
              <w:t>7661,700</w:t>
            </w:r>
          </w:p>
        </w:tc>
      </w:tr>
      <w:tr w:rsidR="00F444A8">
        <w:tc>
          <w:tcPr>
            <w:tcW w:w="1134" w:type="dxa"/>
            <w:vAlign w:val="bottom"/>
          </w:tcPr>
          <w:p w:rsidR="00F444A8" w:rsidRDefault="00F444A8">
            <w:pPr>
              <w:pStyle w:val="ConsPlusNormal"/>
              <w:jc w:val="center"/>
            </w:pPr>
            <w:r>
              <w:t>1412110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7661,700</w:t>
            </w:r>
          </w:p>
        </w:tc>
        <w:tc>
          <w:tcPr>
            <w:tcW w:w="1580" w:type="dxa"/>
            <w:vAlign w:val="bottom"/>
          </w:tcPr>
          <w:p w:rsidR="00F444A8" w:rsidRDefault="00F444A8">
            <w:pPr>
              <w:pStyle w:val="ConsPlusNormal"/>
              <w:jc w:val="center"/>
            </w:pPr>
            <w:r>
              <w:t>7661,700</w:t>
            </w:r>
          </w:p>
        </w:tc>
      </w:tr>
      <w:tr w:rsidR="00F444A8">
        <w:tc>
          <w:tcPr>
            <w:tcW w:w="1134" w:type="dxa"/>
            <w:vAlign w:val="bottom"/>
          </w:tcPr>
          <w:p w:rsidR="00F444A8" w:rsidRDefault="00F444A8">
            <w:pPr>
              <w:pStyle w:val="ConsPlusNormal"/>
              <w:jc w:val="center"/>
            </w:pPr>
            <w:r>
              <w:t>1412110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bottom"/>
          </w:tcPr>
          <w:p w:rsidR="00F444A8" w:rsidRDefault="00F444A8">
            <w:pPr>
              <w:pStyle w:val="ConsPlusNormal"/>
              <w:jc w:val="center"/>
            </w:pPr>
            <w:r>
              <w:t>7661,700</w:t>
            </w:r>
          </w:p>
        </w:tc>
        <w:tc>
          <w:tcPr>
            <w:tcW w:w="1580" w:type="dxa"/>
            <w:vAlign w:val="bottom"/>
          </w:tcPr>
          <w:p w:rsidR="00F444A8" w:rsidRDefault="00F444A8">
            <w:pPr>
              <w:pStyle w:val="ConsPlusNormal"/>
              <w:jc w:val="center"/>
            </w:pPr>
            <w:r>
              <w:t>7661,700</w:t>
            </w:r>
          </w:p>
        </w:tc>
      </w:tr>
      <w:tr w:rsidR="00F444A8">
        <w:tc>
          <w:tcPr>
            <w:tcW w:w="1134" w:type="dxa"/>
            <w:vAlign w:val="bottom"/>
          </w:tcPr>
          <w:p w:rsidR="00F444A8" w:rsidRDefault="00F444A8">
            <w:pPr>
              <w:pStyle w:val="ConsPlusNormal"/>
              <w:jc w:val="center"/>
            </w:pPr>
            <w:r>
              <w:t>1412199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Противооползневые мероприятия</w:t>
            </w:r>
          </w:p>
        </w:tc>
        <w:tc>
          <w:tcPr>
            <w:tcW w:w="1644" w:type="dxa"/>
            <w:vAlign w:val="bottom"/>
          </w:tcPr>
          <w:p w:rsidR="00F444A8" w:rsidRDefault="00F444A8">
            <w:pPr>
              <w:pStyle w:val="ConsPlusNormal"/>
              <w:jc w:val="center"/>
            </w:pPr>
            <w:r>
              <w:t>279,600</w:t>
            </w:r>
          </w:p>
        </w:tc>
        <w:tc>
          <w:tcPr>
            <w:tcW w:w="1580" w:type="dxa"/>
            <w:vAlign w:val="bottom"/>
          </w:tcPr>
          <w:p w:rsidR="00F444A8" w:rsidRDefault="00F444A8">
            <w:pPr>
              <w:pStyle w:val="ConsPlusNormal"/>
              <w:jc w:val="center"/>
            </w:pPr>
            <w:r>
              <w:t>279,600</w:t>
            </w:r>
          </w:p>
        </w:tc>
      </w:tr>
      <w:tr w:rsidR="00F444A8">
        <w:tc>
          <w:tcPr>
            <w:tcW w:w="1134" w:type="dxa"/>
            <w:vAlign w:val="bottom"/>
          </w:tcPr>
          <w:p w:rsidR="00F444A8" w:rsidRDefault="00F444A8">
            <w:pPr>
              <w:pStyle w:val="ConsPlusNormal"/>
              <w:jc w:val="center"/>
            </w:pPr>
            <w:r>
              <w:t>1412199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279,600</w:t>
            </w:r>
          </w:p>
        </w:tc>
        <w:tc>
          <w:tcPr>
            <w:tcW w:w="1580" w:type="dxa"/>
            <w:vAlign w:val="bottom"/>
          </w:tcPr>
          <w:p w:rsidR="00F444A8" w:rsidRDefault="00F444A8">
            <w:pPr>
              <w:pStyle w:val="ConsPlusNormal"/>
              <w:jc w:val="center"/>
            </w:pPr>
            <w:r>
              <w:t>279,600</w:t>
            </w:r>
          </w:p>
        </w:tc>
      </w:tr>
      <w:tr w:rsidR="00F444A8">
        <w:tc>
          <w:tcPr>
            <w:tcW w:w="1134" w:type="dxa"/>
            <w:vAlign w:val="bottom"/>
          </w:tcPr>
          <w:p w:rsidR="00F444A8" w:rsidRDefault="00F444A8">
            <w:pPr>
              <w:pStyle w:val="ConsPlusNormal"/>
              <w:jc w:val="center"/>
            </w:pPr>
            <w:r>
              <w:t>1412199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279,600</w:t>
            </w:r>
          </w:p>
        </w:tc>
        <w:tc>
          <w:tcPr>
            <w:tcW w:w="1580" w:type="dxa"/>
            <w:vAlign w:val="bottom"/>
          </w:tcPr>
          <w:p w:rsidR="00F444A8" w:rsidRDefault="00F444A8">
            <w:pPr>
              <w:pStyle w:val="ConsPlusNormal"/>
              <w:jc w:val="center"/>
            </w:pPr>
            <w:r>
              <w:t>279,600</w:t>
            </w:r>
          </w:p>
        </w:tc>
      </w:tr>
      <w:tr w:rsidR="00F444A8">
        <w:tc>
          <w:tcPr>
            <w:tcW w:w="1134" w:type="dxa"/>
            <w:vAlign w:val="bottom"/>
          </w:tcPr>
          <w:p w:rsidR="00F444A8" w:rsidRDefault="00F444A8">
            <w:pPr>
              <w:pStyle w:val="ConsPlusNormal"/>
              <w:jc w:val="center"/>
            </w:pPr>
            <w:r>
              <w:t>1412199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Коммунальное хозяйство</w:t>
            </w:r>
          </w:p>
        </w:tc>
        <w:tc>
          <w:tcPr>
            <w:tcW w:w="1644" w:type="dxa"/>
            <w:vAlign w:val="bottom"/>
          </w:tcPr>
          <w:p w:rsidR="00F444A8" w:rsidRDefault="00F444A8">
            <w:pPr>
              <w:pStyle w:val="ConsPlusNormal"/>
              <w:jc w:val="center"/>
            </w:pPr>
            <w:r>
              <w:t>279,600</w:t>
            </w:r>
          </w:p>
        </w:tc>
        <w:tc>
          <w:tcPr>
            <w:tcW w:w="1580" w:type="dxa"/>
            <w:vAlign w:val="bottom"/>
          </w:tcPr>
          <w:p w:rsidR="00F444A8" w:rsidRDefault="00F444A8">
            <w:pPr>
              <w:pStyle w:val="ConsPlusNormal"/>
              <w:jc w:val="center"/>
            </w:pPr>
            <w:r>
              <w:t>279,600</w:t>
            </w:r>
          </w:p>
        </w:tc>
      </w:tr>
      <w:tr w:rsidR="00F444A8">
        <w:tc>
          <w:tcPr>
            <w:tcW w:w="1134" w:type="dxa"/>
            <w:vAlign w:val="bottom"/>
          </w:tcPr>
          <w:p w:rsidR="00F444A8" w:rsidRDefault="00F444A8">
            <w:pPr>
              <w:pStyle w:val="ConsPlusNormal"/>
              <w:jc w:val="center"/>
            </w:pPr>
            <w:r>
              <w:t>1414103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Инвестиционный проект "Организация противооползневых мероприятий в районе жилых домов по ул. КИМ, 5, Ивановской, 19 и Чехова, 2"</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250,000</w:t>
            </w:r>
          </w:p>
        </w:tc>
      </w:tr>
      <w:tr w:rsidR="00F444A8">
        <w:tc>
          <w:tcPr>
            <w:tcW w:w="1134" w:type="dxa"/>
            <w:vAlign w:val="bottom"/>
          </w:tcPr>
          <w:p w:rsidR="00F444A8" w:rsidRDefault="00F444A8">
            <w:pPr>
              <w:pStyle w:val="ConsPlusNormal"/>
              <w:jc w:val="center"/>
            </w:pPr>
            <w:r>
              <w:t>1414103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250,000</w:t>
            </w:r>
          </w:p>
        </w:tc>
      </w:tr>
      <w:tr w:rsidR="00F444A8">
        <w:tc>
          <w:tcPr>
            <w:tcW w:w="1134" w:type="dxa"/>
            <w:vAlign w:val="bottom"/>
          </w:tcPr>
          <w:p w:rsidR="00F444A8" w:rsidRDefault="00F444A8">
            <w:pPr>
              <w:pStyle w:val="ConsPlusNormal"/>
              <w:jc w:val="center"/>
            </w:pPr>
            <w:r>
              <w:t>1414103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250,000</w:t>
            </w:r>
          </w:p>
        </w:tc>
      </w:tr>
      <w:tr w:rsidR="00F444A8">
        <w:tc>
          <w:tcPr>
            <w:tcW w:w="1134" w:type="dxa"/>
            <w:vAlign w:val="bottom"/>
          </w:tcPr>
          <w:p w:rsidR="00F444A8" w:rsidRDefault="00F444A8">
            <w:pPr>
              <w:pStyle w:val="ConsPlusNormal"/>
              <w:jc w:val="center"/>
            </w:pPr>
            <w:r>
              <w:t>1414103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center"/>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250,000</w:t>
            </w:r>
          </w:p>
        </w:tc>
      </w:tr>
      <w:tr w:rsidR="00F444A8">
        <w:tc>
          <w:tcPr>
            <w:tcW w:w="1134" w:type="dxa"/>
            <w:vAlign w:val="bottom"/>
          </w:tcPr>
          <w:p w:rsidR="00F444A8" w:rsidRDefault="00F444A8">
            <w:pPr>
              <w:pStyle w:val="ConsPlusNormal"/>
              <w:jc w:val="center"/>
            </w:pPr>
            <w:r>
              <w:t>1414141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Инвестиционный проект "Организация противооползневых мероприятий в районе жилого дома по ул. Куфонина, 32"</w:t>
            </w:r>
          </w:p>
        </w:tc>
        <w:tc>
          <w:tcPr>
            <w:tcW w:w="1644" w:type="dxa"/>
            <w:vAlign w:val="bottom"/>
          </w:tcPr>
          <w:p w:rsidR="00F444A8" w:rsidRDefault="00F444A8">
            <w:pPr>
              <w:pStyle w:val="ConsPlusNormal"/>
              <w:jc w:val="center"/>
            </w:pPr>
            <w:r>
              <w:t>5479,700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1414141</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5479,700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1414141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5479,700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1414141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bottom"/>
          </w:tcPr>
          <w:p w:rsidR="00F444A8" w:rsidRDefault="00F444A8">
            <w:pPr>
              <w:pStyle w:val="ConsPlusNormal"/>
              <w:jc w:val="center"/>
            </w:pPr>
            <w:r>
              <w:t>5479,700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1420000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644" w:type="dxa"/>
            <w:vAlign w:val="bottom"/>
          </w:tcPr>
          <w:p w:rsidR="00F444A8" w:rsidRDefault="00F444A8">
            <w:pPr>
              <w:pStyle w:val="ConsPlusNormal"/>
              <w:jc w:val="center"/>
            </w:pPr>
            <w:r>
              <w:t>9438,200</w:t>
            </w:r>
          </w:p>
        </w:tc>
        <w:tc>
          <w:tcPr>
            <w:tcW w:w="1580" w:type="dxa"/>
            <w:vAlign w:val="bottom"/>
          </w:tcPr>
          <w:p w:rsidR="00F444A8" w:rsidRDefault="00F444A8">
            <w:pPr>
              <w:pStyle w:val="ConsPlusNormal"/>
              <w:jc w:val="center"/>
            </w:pPr>
            <w:r>
              <w:t>9354,500</w:t>
            </w:r>
          </w:p>
        </w:tc>
      </w:tr>
      <w:tr w:rsidR="00F444A8">
        <w:tc>
          <w:tcPr>
            <w:tcW w:w="1134" w:type="dxa"/>
            <w:vAlign w:val="bottom"/>
          </w:tcPr>
          <w:p w:rsidR="00F444A8" w:rsidRDefault="00F444A8">
            <w:pPr>
              <w:pStyle w:val="ConsPlusNormal"/>
              <w:jc w:val="center"/>
            </w:pPr>
            <w:r>
              <w:t>1422111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Организация противопожарной пропаганды и информирование населения о мерах пожарной безопасности</w:t>
            </w:r>
          </w:p>
        </w:tc>
        <w:tc>
          <w:tcPr>
            <w:tcW w:w="1644" w:type="dxa"/>
            <w:vAlign w:val="bottom"/>
          </w:tcPr>
          <w:p w:rsidR="00F444A8" w:rsidRDefault="00F444A8">
            <w:pPr>
              <w:pStyle w:val="ConsPlusNormal"/>
              <w:jc w:val="center"/>
            </w:pPr>
            <w:r>
              <w:t>1249,100</w:t>
            </w:r>
          </w:p>
        </w:tc>
        <w:tc>
          <w:tcPr>
            <w:tcW w:w="1580" w:type="dxa"/>
            <w:vAlign w:val="bottom"/>
          </w:tcPr>
          <w:p w:rsidR="00F444A8" w:rsidRDefault="00F444A8">
            <w:pPr>
              <w:pStyle w:val="ConsPlusNormal"/>
              <w:jc w:val="center"/>
            </w:pPr>
            <w:r>
              <w:t>1249,100</w:t>
            </w:r>
          </w:p>
        </w:tc>
      </w:tr>
      <w:tr w:rsidR="00F444A8">
        <w:tc>
          <w:tcPr>
            <w:tcW w:w="1134" w:type="dxa"/>
            <w:vAlign w:val="bottom"/>
          </w:tcPr>
          <w:p w:rsidR="00F444A8" w:rsidRDefault="00F444A8">
            <w:pPr>
              <w:pStyle w:val="ConsPlusNormal"/>
              <w:jc w:val="center"/>
            </w:pPr>
            <w:r>
              <w:t>1422111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1249,100</w:t>
            </w:r>
          </w:p>
        </w:tc>
        <w:tc>
          <w:tcPr>
            <w:tcW w:w="1580" w:type="dxa"/>
            <w:vAlign w:val="bottom"/>
          </w:tcPr>
          <w:p w:rsidR="00F444A8" w:rsidRDefault="00F444A8">
            <w:pPr>
              <w:pStyle w:val="ConsPlusNormal"/>
              <w:jc w:val="center"/>
            </w:pPr>
            <w:r>
              <w:t>1249,100</w:t>
            </w:r>
          </w:p>
        </w:tc>
      </w:tr>
      <w:tr w:rsidR="00F444A8">
        <w:tc>
          <w:tcPr>
            <w:tcW w:w="1134" w:type="dxa"/>
            <w:vAlign w:val="bottom"/>
          </w:tcPr>
          <w:p w:rsidR="00F444A8" w:rsidRDefault="00F444A8">
            <w:pPr>
              <w:pStyle w:val="ConsPlusNormal"/>
              <w:jc w:val="center"/>
            </w:pPr>
            <w:r>
              <w:t>1422111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1249,100</w:t>
            </w:r>
          </w:p>
        </w:tc>
        <w:tc>
          <w:tcPr>
            <w:tcW w:w="1580" w:type="dxa"/>
            <w:vAlign w:val="bottom"/>
          </w:tcPr>
          <w:p w:rsidR="00F444A8" w:rsidRDefault="00F444A8">
            <w:pPr>
              <w:pStyle w:val="ConsPlusNormal"/>
              <w:jc w:val="center"/>
            </w:pPr>
            <w:r>
              <w:t>1249,100</w:t>
            </w:r>
          </w:p>
        </w:tc>
      </w:tr>
      <w:tr w:rsidR="00F444A8">
        <w:tc>
          <w:tcPr>
            <w:tcW w:w="1134" w:type="dxa"/>
            <w:vAlign w:val="bottom"/>
          </w:tcPr>
          <w:p w:rsidR="00F444A8" w:rsidRDefault="00F444A8">
            <w:pPr>
              <w:pStyle w:val="ConsPlusNormal"/>
              <w:jc w:val="center"/>
            </w:pPr>
            <w:r>
              <w:t>1422111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1249,100</w:t>
            </w:r>
          </w:p>
        </w:tc>
        <w:tc>
          <w:tcPr>
            <w:tcW w:w="1580" w:type="dxa"/>
            <w:vAlign w:val="bottom"/>
          </w:tcPr>
          <w:p w:rsidR="00F444A8" w:rsidRDefault="00F444A8">
            <w:pPr>
              <w:pStyle w:val="ConsPlusNormal"/>
              <w:jc w:val="center"/>
            </w:pPr>
            <w:r>
              <w:t>1249,100</w:t>
            </w:r>
          </w:p>
        </w:tc>
      </w:tr>
      <w:tr w:rsidR="00F444A8">
        <w:tc>
          <w:tcPr>
            <w:tcW w:w="1134" w:type="dxa"/>
            <w:vAlign w:val="bottom"/>
          </w:tcPr>
          <w:p w:rsidR="00F444A8" w:rsidRDefault="00F444A8">
            <w:pPr>
              <w:pStyle w:val="ConsPlusNormal"/>
              <w:jc w:val="center"/>
            </w:pPr>
            <w:r>
              <w:t>1422112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Приведение источников противопожарного водоснабжения в нормативное состояние</w:t>
            </w:r>
          </w:p>
        </w:tc>
        <w:tc>
          <w:tcPr>
            <w:tcW w:w="1644" w:type="dxa"/>
            <w:vAlign w:val="bottom"/>
          </w:tcPr>
          <w:p w:rsidR="00F444A8" w:rsidRDefault="00F444A8">
            <w:pPr>
              <w:pStyle w:val="ConsPlusNormal"/>
              <w:jc w:val="center"/>
            </w:pPr>
            <w:r>
              <w:t>3256,800</w:t>
            </w:r>
          </w:p>
        </w:tc>
        <w:tc>
          <w:tcPr>
            <w:tcW w:w="1580" w:type="dxa"/>
            <w:vAlign w:val="bottom"/>
          </w:tcPr>
          <w:p w:rsidR="00F444A8" w:rsidRDefault="00F444A8">
            <w:pPr>
              <w:pStyle w:val="ConsPlusNormal"/>
              <w:jc w:val="center"/>
            </w:pPr>
            <w:r>
              <w:t>3173,100</w:t>
            </w:r>
          </w:p>
        </w:tc>
      </w:tr>
      <w:tr w:rsidR="00F444A8">
        <w:tc>
          <w:tcPr>
            <w:tcW w:w="1134" w:type="dxa"/>
            <w:vAlign w:val="bottom"/>
          </w:tcPr>
          <w:p w:rsidR="00F444A8" w:rsidRDefault="00F444A8">
            <w:pPr>
              <w:pStyle w:val="ConsPlusNormal"/>
              <w:jc w:val="center"/>
            </w:pPr>
            <w:r>
              <w:t>1422112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3069,200</w:t>
            </w:r>
          </w:p>
        </w:tc>
        <w:tc>
          <w:tcPr>
            <w:tcW w:w="1580" w:type="dxa"/>
            <w:vAlign w:val="bottom"/>
          </w:tcPr>
          <w:p w:rsidR="00F444A8" w:rsidRDefault="00F444A8">
            <w:pPr>
              <w:pStyle w:val="ConsPlusNormal"/>
              <w:jc w:val="center"/>
            </w:pPr>
            <w:r>
              <w:t>2984,700</w:t>
            </w:r>
          </w:p>
        </w:tc>
      </w:tr>
      <w:tr w:rsidR="00F444A8">
        <w:tc>
          <w:tcPr>
            <w:tcW w:w="1134" w:type="dxa"/>
            <w:vAlign w:val="bottom"/>
          </w:tcPr>
          <w:p w:rsidR="00F444A8" w:rsidRDefault="00F444A8">
            <w:pPr>
              <w:pStyle w:val="ConsPlusNormal"/>
              <w:jc w:val="center"/>
            </w:pPr>
            <w:r>
              <w:t>1422112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3069,200</w:t>
            </w:r>
          </w:p>
        </w:tc>
        <w:tc>
          <w:tcPr>
            <w:tcW w:w="1580" w:type="dxa"/>
            <w:vAlign w:val="bottom"/>
          </w:tcPr>
          <w:p w:rsidR="00F444A8" w:rsidRDefault="00F444A8">
            <w:pPr>
              <w:pStyle w:val="ConsPlusNormal"/>
              <w:jc w:val="center"/>
            </w:pPr>
            <w:r>
              <w:t>2984,700</w:t>
            </w:r>
          </w:p>
        </w:tc>
      </w:tr>
      <w:tr w:rsidR="00F444A8">
        <w:tc>
          <w:tcPr>
            <w:tcW w:w="1134" w:type="dxa"/>
            <w:vAlign w:val="bottom"/>
          </w:tcPr>
          <w:p w:rsidR="00F444A8" w:rsidRDefault="00F444A8">
            <w:pPr>
              <w:pStyle w:val="ConsPlusNormal"/>
              <w:jc w:val="center"/>
            </w:pPr>
            <w:r>
              <w:t>1422112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3069,200</w:t>
            </w:r>
          </w:p>
        </w:tc>
        <w:tc>
          <w:tcPr>
            <w:tcW w:w="1580" w:type="dxa"/>
            <w:vAlign w:val="bottom"/>
          </w:tcPr>
          <w:p w:rsidR="00F444A8" w:rsidRDefault="00F444A8">
            <w:pPr>
              <w:pStyle w:val="ConsPlusNormal"/>
              <w:jc w:val="center"/>
            </w:pPr>
            <w:r>
              <w:t>2984,700</w:t>
            </w:r>
          </w:p>
        </w:tc>
      </w:tr>
      <w:tr w:rsidR="00F444A8">
        <w:tc>
          <w:tcPr>
            <w:tcW w:w="1134" w:type="dxa"/>
            <w:vAlign w:val="bottom"/>
          </w:tcPr>
          <w:p w:rsidR="00F444A8" w:rsidRDefault="00F444A8">
            <w:pPr>
              <w:pStyle w:val="ConsPlusNormal"/>
              <w:jc w:val="center"/>
            </w:pPr>
            <w:r>
              <w:t>1422112</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187,600</w:t>
            </w:r>
          </w:p>
        </w:tc>
        <w:tc>
          <w:tcPr>
            <w:tcW w:w="1580" w:type="dxa"/>
            <w:vAlign w:val="bottom"/>
          </w:tcPr>
          <w:p w:rsidR="00F444A8" w:rsidRDefault="00F444A8">
            <w:pPr>
              <w:pStyle w:val="ConsPlusNormal"/>
              <w:jc w:val="center"/>
            </w:pPr>
            <w:r>
              <w:t>188,400</w:t>
            </w:r>
          </w:p>
        </w:tc>
      </w:tr>
      <w:tr w:rsidR="00F444A8">
        <w:tc>
          <w:tcPr>
            <w:tcW w:w="1134" w:type="dxa"/>
            <w:vAlign w:val="bottom"/>
          </w:tcPr>
          <w:p w:rsidR="00F444A8" w:rsidRDefault="00F444A8">
            <w:pPr>
              <w:pStyle w:val="ConsPlusNormal"/>
              <w:jc w:val="center"/>
            </w:pPr>
            <w:r>
              <w:t>1422112</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187,600</w:t>
            </w:r>
          </w:p>
        </w:tc>
        <w:tc>
          <w:tcPr>
            <w:tcW w:w="1580" w:type="dxa"/>
            <w:vAlign w:val="bottom"/>
          </w:tcPr>
          <w:p w:rsidR="00F444A8" w:rsidRDefault="00F444A8">
            <w:pPr>
              <w:pStyle w:val="ConsPlusNormal"/>
              <w:jc w:val="center"/>
            </w:pPr>
            <w:r>
              <w:t>188,400</w:t>
            </w:r>
          </w:p>
        </w:tc>
      </w:tr>
      <w:tr w:rsidR="00F444A8">
        <w:tc>
          <w:tcPr>
            <w:tcW w:w="1134" w:type="dxa"/>
            <w:vAlign w:val="bottom"/>
          </w:tcPr>
          <w:p w:rsidR="00F444A8" w:rsidRDefault="00F444A8">
            <w:pPr>
              <w:pStyle w:val="ConsPlusNormal"/>
              <w:jc w:val="center"/>
            </w:pPr>
            <w:r>
              <w:t>1422112</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187,600</w:t>
            </w:r>
          </w:p>
        </w:tc>
        <w:tc>
          <w:tcPr>
            <w:tcW w:w="1580" w:type="dxa"/>
            <w:vAlign w:val="bottom"/>
          </w:tcPr>
          <w:p w:rsidR="00F444A8" w:rsidRDefault="00F444A8">
            <w:pPr>
              <w:pStyle w:val="ConsPlusNormal"/>
              <w:jc w:val="center"/>
            </w:pPr>
            <w:r>
              <w:t>188,400</w:t>
            </w:r>
          </w:p>
        </w:tc>
      </w:tr>
      <w:tr w:rsidR="00F444A8">
        <w:tc>
          <w:tcPr>
            <w:tcW w:w="1134" w:type="dxa"/>
            <w:vAlign w:val="bottom"/>
          </w:tcPr>
          <w:p w:rsidR="00F444A8" w:rsidRDefault="00F444A8">
            <w:pPr>
              <w:pStyle w:val="ConsPlusNormal"/>
              <w:jc w:val="center"/>
            </w:pPr>
            <w:r>
              <w:t>1422207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644" w:type="dxa"/>
            <w:vAlign w:val="bottom"/>
          </w:tcPr>
          <w:p w:rsidR="00F444A8" w:rsidRDefault="00F444A8">
            <w:pPr>
              <w:pStyle w:val="ConsPlusNormal"/>
              <w:jc w:val="center"/>
            </w:pPr>
            <w:r>
              <w:t>69,200</w:t>
            </w:r>
          </w:p>
        </w:tc>
        <w:tc>
          <w:tcPr>
            <w:tcW w:w="1580" w:type="dxa"/>
            <w:vAlign w:val="bottom"/>
          </w:tcPr>
          <w:p w:rsidR="00F444A8" w:rsidRDefault="00F444A8">
            <w:pPr>
              <w:pStyle w:val="ConsPlusNormal"/>
              <w:jc w:val="center"/>
            </w:pPr>
            <w:r>
              <w:t>69,200</w:t>
            </w:r>
          </w:p>
        </w:tc>
      </w:tr>
      <w:tr w:rsidR="00F444A8">
        <w:tc>
          <w:tcPr>
            <w:tcW w:w="1134" w:type="dxa"/>
            <w:vAlign w:val="bottom"/>
          </w:tcPr>
          <w:p w:rsidR="00F444A8" w:rsidRDefault="00F444A8">
            <w:pPr>
              <w:pStyle w:val="ConsPlusNormal"/>
              <w:jc w:val="center"/>
            </w:pPr>
            <w:r>
              <w:t>1422207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69,200</w:t>
            </w:r>
          </w:p>
        </w:tc>
        <w:tc>
          <w:tcPr>
            <w:tcW w:w="1580" w:type="dxa"/>
            <w:vAlign w:val="bottom"/>
          </w:tcPr>
          <w:p w:rsidR="00F444A8" w:rsidRDefault="00F444A8">
            <w:pPr>
              <w:pStyle w:val="ConsPlusNormal"/>
              <w:jc w:val="center"/>
            </w:pPr>
            <w:r>
              <w:t>69,200</w:t>
            </w:r>
          </w:p>
        </w:tc>
      </w:tr>
      <w:tr w:rsidR="00F444A8">
        <w:tc>
          <w:tcPr>
            <w:tcW w:w="1134" w:type="dxa"/>
            <w:vAlign w:val="bottom"/>
          </w:tcPr>
          <w:p w:rsidR="00F444A8" w:rsidRDefault="00F444A8">
            <w:pPr>
              <w:pStyle w:val="ConsPlusNormal"/>
              <w:jc w:val="center"/>
            </w:pPr>
            <w:r>
              <w:t>1422207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69,200</w:t>
            </w:r>
          </w:p>
        </w:tc>
        <w:tc>
          <w:tcPr>
            <w:tcW w:w="1580" w:type="dxa"/>
            <w:vAlign w:val="bottom"/>
          </w:tcPr>
          <w:p w:rsidR="00F444A8" w:rsidRDefault="00F444A8">
            <w:pPr>
              <w:pStyle w:val="ConsPlusNormal"/>
              <w:jc w:val="center"/>
            </w:pPr>
            <w:r>
              <w:t>69,200</w:t>
            </w:r>
          </w:p>
        </w:tc>
      </w:tr>
      <w:tr w:rsidR="00F444A8">
        <w:tc>
          <w:tcPr>
            <w:tcW w:w="1134" w:type="dxa"/>
            <w:vAlign w:val="bottom"/>
          </w:tcPr>
          <w:p w:rsidR="00F444A8" w:rsidRDefault="00F444A8">
            <w:pPr>
              <w:pStyle w:val="ConsPlusNormal"/>
              <w:jc w:val="center"/>
            </w:pPr>
            <w:r>
              <w:t>1422207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69,200</w:t>
            </w:r>
          </w:p>
        </w:tc>
        <w:tc>
          <w:tcPr>
            <w:tcW w:w="1580" w:type="dxa"/>
            <w:vAlign w:val="bottom"/>
          </w:tcPr>
          <w:p w:rsidR="00F444A8" w:rsidRDefault="00F444A8">
            <w:pPr>
              <w:pStyle w:val="ConsPlusNormal"/>
              <w:jc w:val="center"/>
            </w:pPr>
            <w:r>
              <w:t>69,200</w:t>
            </w:r>
          </w:p>
        </w:tc>
      </w:tr>
      <w:tr w:rsidR="00F444A8">
        <w:tc>
          <w:tcPr>
            <w:tcW w:w="1134" w:type="dxa"/>
            <w:vAlign w:val="bottom"/>
          </w:tcPr>
          <w:p w:rsidR="00F444A8" w:rsidRDefault="00F444A8">
            <w:pPr>
              <w:pStyle w:val="ConsPlusNormal"/>
              <w:jc w:val="center"/>
            </w:pPr>
            <w:r>
              <w:t>1422208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Выплата единовременного пособия семьям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в случае гибели (смерти) работника на пожаре на территории города Перми</w:t>
            </w:r>
          </w:p>
        </w:tc>
        <w:tc>
          <w:tcPr>
            <w:tcW w:w="1644" w:type="dxa"/>
            <w:vAlign w:val="bottom"/>
          </w:tcPr>
          <w:p w:rsidR="00F444A8" w:rsidRDefault="00F444A8">
            <w:pPr>
              <w:pStyle w:val="ConsPlusNormal"/>
              <w:jc w:val="center"/>
            </w:pPr>
            <w:r>
              <w:t>150,000</w:t>
            </w:r>
          </w:p>
        </w:tc>
        <w:tc>
          <w:tcPr>
            <w:tcW w:w="1580" w:type="dxa"/>
            <w:vAlign w:val="bottom"/>
          </w:tcPr>
          <w:p w:rsidR="00F444A8" w:rsidRDefault="00F444A8">
            <w:pPr>
              <w:pStyle w:val="ConsPlusNormal"/>
              <w:jc w:val="center"/>
            </w:pPr>
            <w:r>
              <w:t>150,000</w:t>
            </w:r>
          </w:p>
        </w:tc>
      </w:tr>
      <w:tr w:rsidR="00F444A8">
        <w:tc>
          <w:tcPr>
            <w:tcW w:w="1134" w:type="dxa"/>
            <w:vAlign w:val="bottom"/>
          </w:tcPr>
          <w:p w:rsidR="00F444A8" w:rsidRDefault="00F444A8">
            <w:pPr>
              <w:pStyle w:val="ConsPlusNormal"/>
              <w:jc w:val="center"/>
            </w:pPr>
            <w:r>
              <w:t>1422208</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150,000</w:t>
            </w:r>
          </w:p>
        </w:tc>
        <w:tc>
          <w:tcPr>
            <w:tcW w:w="1580" w:type="dxa"/>
            <w:vAlign w:val="bottom"/>
          </w:tcPr>
          <w:p w:rsidR="00F444A8" w:rsidRDefault="00F444A8">
            <w:pPr>
              <w:pStyle w:val="ConsPlusNormal"/>
              <w:jc w:val="center"/>
            </w:pPr>
            <w:r>
              <w:t>150,000</w:t>
            </w:r>
          </w:p>
        </w:tc>
      </w:tr>
      <w:tr w:rsidR="00F444A8">
        <w:tc>
          <w:tcPr>
            <w:tcW w:w="1134" w:type="dxa"/>
            <w:vAlign w:val="bottom"/>
          </w:tcPr>
          <w:p w:rsidR="00F444A8" w:rsidRDefault="00F444A8">
            <w:pPr>
              <w:pStyle w:val="ConsPlusNormal"/>
              <w:jc w:val="center"/>
            </w:pPr>
            <w:r>
              <w:t>1422208</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150,000</w:t>
            </w:r>
          </w:p>
        </w:tc>
        <w:tc>
          <w:tcPr>
            <w:tcW w:w="1580" w:type="dxa"/>
            <w:vAlign w:val="bottom"/>
          </w:tcPr>
          <w:p w:rsidR="00F444A8" w:rsidRDefault="00F444A8">
            <w:pPr>
              <w:pStyle w:val="ConsPlusNormal"/>
              <w:jc w:val="center"/>
            </w:pPr>
            <w:r>
              <w:t>150,000</w:t>
            </w:r>
          </w:p>
        </w:tc>
      </w:tr>
      <w:tr w:rsidR="00F444A8">
        <w:tc>
          <w:tcPr>
            <w:tcW w:w="1134" w:type="dxa"/>
            <w:vAlign w:val="bottom"/>
          </w:tcPr>
          <w:p w:rsidR="00F444A8" w:rsidRDefault="00F444A8">
            <w:pPr>
              <w:pStyle w:val="ConsPlusNormal"/>
              <w:jc w:val="center"/>
            </w:pPr>
            <w:r>
              <w:t>1422208</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150,000</w:t>
            </w:r>
          </w:p>
        </w:tc>
        <w:tc>
          <w:tcPr>
            <w:tcW w:w="1580" w:type="dxa"/>
            <w:vAlign w:val="bottom"/>
          </w:tcPr>
          <w:p w:rsidR="00F444A8" w:rsidRDefault="00F444A8">
            <w:pPr>
              <w:pStyle w:val="ConsPlusNormal"/>
              <w:jc w:val="center"/>
            </w:pPr>
            <w:r>
              <w:t>150,000</w:t>
            </w:r>
          </w:p>
        </w:tc>
      </w:tr>
      <w:tr w:rsidR="00F444A8">
        <w:tc>
          <w:tcPr>
            <w:tcW w:w="1134" w:type="dxa"/>
            <w:vAlign w:val="bottom"/>
          </w:tcPr>
          <w:p w:rsidR="00F444A8" w:rsidRDefault="00F444A8">
            <w:pPr>
              <w:pStyle w:val="ConsPlusNormal"/>
              <w:jc w:val="center"/>
            </w:pPr>
            <w:r>
              <w:t>1422209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Выплата материального поощрения работникам добровольной пожарной охраны и добровольным пожарным, осуществляющим деятельность по тушению пожаров и проведению аварийно-спасательных работ на территории города Перми</w:t>
            </w:r>
          </w:p>
        </w:tc>
        <w:tc>
          <w:tcPr>
            <w:tcW w:w="1644" w:type="dxa"/>
            <w:vAlign w:val="bottom"/>
          </w:tcPr>
          <w:p w:rsidR="00F444A8" w:rsidRDefault="00F444A8">
            <w:pPr>
              <w:pStyle w:val="ConsPlusNormal"/>
              <w:jc w:val="center"/>
            </w:pPr>
            <w:r>
              <w:t>600,000</w:t>
            </w:r>
          </w:p>
        </w:tc>
        <w:tc>
          <w:tcPr>
            <w:tcW w:w="1580" w:type="dxa"/>
            <w:vAlign w:val="bottom"/>
          </w:tcPr>
          <w:p w:rsidR="00F444A8" w:rsidRDefault="00F444A8">
            <w:pPr>
              <w:pStyle w:val="ConsPlusNormal"/>
              <w:jc w:val="center"/>
            </w:pPr>
            <w:r>
              <w:t>600,000</w:t>
            </w:r>
          </w:p>
        </w:tc>
      </w:tr>
      <w:tr w:rsidR="00F444A8">
        <w:tc>
          <w:tcPr>
            <w:tcW w:w="1134" w:type="dxa"/>
            <w:vAlign w:val="bottom"/>
          </w:tcPr>
          <w:p w:rsidR="00F444A8" w:rsidRDefault="00F444A8">
            <w:pPr>
              <w:pStyle w:val="ConsPlusNormal"/>
              <w:jc w:val="center"/>
            </w:pPr>
            <w:r>
              <w:t>1422209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600,000</w:t>
            </w:r>
          </w:p>
        </w:tc>
        <w:tc>
          <w:tcPr>
            <w:tcW w:w="1580" w:type="dxa"/>
            <w:vAlign w:val="bottom"/>
          </w:tcPr>
          <w:p w:rsidR="00F444A8" w:rsidRDefault="00F444A8">
            <w:pPr>
              <w:pStyle w:val="ConsPlusNormal"/>
              <w:jc w:val="center"/>
            </w:pPr>
            <w:r>
              <w:t>600,000</w:t>
            </w:r>
          </w:p>
        </w:tc>
      </w:tr>
      <w:tr w:rsidR="00F444A8">
        <w:tc>
          <w:tcPr>
            <w:tcW w:w="1134" w:type="dxa"/>
            <w:vAlign w:val="bottom"/>
          </w:tcPr>
          <w:p w:rsidR="00F444A8" w:rsidRDefault="00F444A8">
            <w:pPr>
              <w:pStyle w:val="ConsPlusNormal"/>
              <w:jc w:val="center"/>
            </w:pPr>
            <w:r>
              <w:t>1422209</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600,000</w:t>
            </w:r>
          </w:p>
        </w:tc>
        <w:tc>
          <w:tcPr>
            <w:tcW w:w="1580" w:type="dxa"/>
            <w:vAlign w:val="bottom"/>
          </w:tcPr>
          <w:p w:rsidR="00F444A8" w:rsidRDefault="00F444A8">
            <w:pPr>
              <w:pStyle w:val="ConsPlusNormal"/>
              <w:jc w:val="center"/>
            </w:pPr>
            <w:r>
              <w:t>600,000</w:t>
            </w:r>
          </w:p>
        </w:tc>
      </w:tr>
      <w:tr w:rsidR="00F444A8">
        <w:tc>
          <w:tcPr>
            <w:tcW w:w="1134" w:type="dxa"/>
            <w:vAlign w:val="bottom"/>
          </w:tcPr>
          <w:p w:rsidR="00F444A8" w:rsidRDefault="00F444A8">
            <w:pPr>
              <w:pStyle w:val="ConsPlusNormal"/>
              <w:jc w:val="center"/>
            </w:pPr>
            <w:r>
              <w:t>1422209</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600,000</w:t>
            </w:r>
          </w:p>
        </w:tc>
        <w:tc>
          <w:tcPr>
            <w:tcW w:w="1580" w:type="dxa"/>
            <w:vAlign w:val="bottom"/>
          </w:tcPr>
          <w:p w:rsidR="00F444A8" w:rsidRDefault="00F444A8">
            <w:pPr>
              <w:pStyle w:val="ConsPlusNormal"/>
              <w:jc w:val="center"/>
            </w:pPr>
            <w:r>
              <w:t>600,000</w:t>
            </w:r>
          </w:p>
        </w:tc>
      </w:tr>
      <w:tr w:rsidR="00F444A8">
        <w:tc>
          <w:tcPr>
            <w:tcW w:w="1134" w:type="dxa"/>
            <w:vAlign w:val="bottom"/>
          </w:tcPr>
          <w:p w:rsidR="00F444A8" w:rsidRDefault="00F444A8">
            <w:pPr>
              <w:pStyle w:val="ConsPlusNormal"/>
              <w:jc w:val="center"/>
            </w:pPr>
            <w:r>
              <w:t>1424102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Строительство источников противопожарного водоснабжения</w:t>
            </w:r>
          </w:p>
        </w:tc>
        <w:tc>
          <w:tcPr>
            <w:tcW w:w="1644" w:type="dxa"/>
            <w:vAlign w:val="bottom"/>
          </w:tcPr>
          <w:p w:rsidR="00F444A8" w:rsidRDefault="00F444A8">
            <w:pPr>
              <w:pStyle w:val="ConsPlusNormal"/>
              <w:jc w:val="center"/>
            </w:pPr>
            <w:r>
              <w:t>4113,100</w:t>
            </w:r>
          </w:p>
        </w:tc>
        <w:tc>
          <w:tcPr>
            <w:tcW w:w="1580" w:type="dxa"/>
            <w:vAlign w:val="bottom"/>
          </w:tcPr>
          <w:p w:rsidR="00F444A8" w:rsidRDefault="00F444A8">
            <w:pPr>
              <w:pStyle w:val="ConsPlusNormal"/>
              <w:jc w:val="center"/>
            </w:pPr>
            <w:r>
              <w:t>4113,100</w:t>
            </w:r>
          </w:p>
        </w:tc>
      </w:tr>
      <w:tr w:rsidR="00F444A8">
        <w:tc>
          <w:tcPr>
            <w:tcW w:w="1134" w:type="dxa"/>
            <w:vAlign w:val="bottom"/>
          </w:tcPr>
          <w:p w:rsidR="00F444A8" w:rsidRDefault="00F444A8">
            <w:pPr>
              <w:pStyle w:val="ConsPlusNormal"/>
              <w:jc w:val="center"/>
            </w:pPr>
            <w:r>
              <w:t>1424102</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3973,500</w:t>
            </w:r>
          </w:p>
        </w:tc>
        <w:tc>
          <w:tcPr>
            <w:tcW w:w="1580" w:type="dxa"/>
            <w:vAlign w:val="bottom"/>
          </w:tcPr>
          <w:p w:rsidR="00F444A8" w:rsidRDefault="00F444A8">
            <w:pPr>
              <w:pStyle w:val="ConsPlusNormal"/>
              <w:jc w:val="center"/>
            </w:pPr>
            <w:r>
              <w:t>3973,500</w:t>
            </w:r>
          </w:p>
        </w:tc>
      </w:tr>
      <w:tr w:rsidR="00F444A8">
        <w:tc>
          <w:tcPr>
            <w:tcW w:w="1134" w:type="dxa"/>
            <w:vAlign w:val="bottom"/>
          </w:tcPr>
          <w:p w:rsidR="00F444A8" w:rsidRDefault="00F444A8">
            <w:pPr>
              <w:pStyle w:val="ConsPlusNormal"/>
              <w:jc w:val="center"/>
            </w:pPr>
            <w:r>
              <w:t>1424102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3973,500</w:t>
            </w:r>
          </w:p>
        </w:tc>
        <w:tc>
          <w:tcPr>
            <w:tcW w:w="1580" w:type="dxa"/>
            <w:vAlign w:val="bottom"/>
          </w:tcPr>
          <w:p w:rsidR="00F444A8" w:rsidRDefault="00F444A8">
            <w:pPr>
              <w:pStyle w:val="ConsPlusNormal"/>
              <w:jc w:val="center"/>
            </w:pPr>
            <w:r>
              <w:t>3973,500</w:t>
            </w:r>
          </w:p>
        </w:tc>
      </w:tr>
      <w:tr w:rsidR="00F444A8">
        <w:tc>
          <w:tcPr>
            <w:tcW w:w="1134" w:type="dxa"/>
            <w:vAlign w:val="bottom"/>
          </w:tcPr>
          <w:p w:rsidR="00F444A8" w:rsidRDefault="00F444A8">
            <w:pPr>
              <w:pStyle w:val="ConsPlusNormal"/>
              <w:jc w:val="center"/>
            </w:pPr>
            <w:r>
              <w:t>1424102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3973,500</w:t>
            </w:r>
          </w:p>
        </w:tc>
        <w:tc>
          <w:tcPr>
            <w:tcW w:w="1580" w:type="dxa"/>
            <w:vAlign w:val="bottom"/>
          </w:tcPr>
          <w:p w:rsidR="00F444A8" w:rsidRDefault="00F444A8">
            <w:pPr>
              <w:pStyle w:val="ConsPlusNormal"/>
              <w:jc w:val="center"/>
            </w:pPr>
            <w:r>
              <w:t>3973,500</w:t>
            </w:r>
          </w:p>
        </w:tc>
      </w:tr>
      <w:tr w:rsidR="00F444A8">
        <w:tc>
          <w:tcPr>
            <w:tcW w:w="1134" w:type="dxa"/>
            <w:vAlign w:val="bottom"/>
          </w:tcPr>
          <w:p w:rsidR="00F444A8" w:rsidRDefault="00F444A8">
            <w:pPr>
              <w:pStyle w:val="ConsPlusNormal"/>
              <w:jc w:val="center"/>
            </w:pPr>
            <w:r>
              <w:t>1424102</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139,600</w:t>
            </w:r>
          </w:p>
        </w:tc>
        <w:tc>
          <w:tcPr>
            <w:tcW w:w="1580" w:type="dxa"/>
            <w:vAlign w:val="bottom"/>
          </w:tcPr>
          <w:p w:rsidR="00F444A8" w:rsidRDefault="00F444A8">
            <w:pPr>
              <w:pStyle w:val="ConsPlusNormal"/>
              <w:jc w:val="center"/>
            </w:pPr>
            <w:r>
              <w:t>139,600</w:t>
            </w:r>
          </w:p>
        </w:tc>
      </w:tr>
      <w:tr w:rsidR="00F444A8">
        <w:tc>
          <w:tcPr>
            <w:tcW w:w="1134" w:type="dxa"/>
            <w:vAlign w:val="bottom"/>
          </w:tcPr>
          <w:p w:rsidR="00F444A8" w:rsidRDefault="00F444A8">
            <w:pPr>
              <w:pStyle w:val="ConsPlusNormal"/>
              <w:jc w:val="center"/>
            </w:pPr>
            <w:r>
              <w:t>1424102</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139,600</w:t>
            </w:r>
          </w:p>
        </w:tc>
        <w:tc>
          <w:tcPr>
            <w:tcW w:w="1580" w:type="dxa"/>
            <w:vAlign w:val="bottom"/>
          </w:tcPr>
          <w:p w:rsidR="00F444A8" w:rsidRDefault="00F444A8">
            <w:pPr>
              <w:pStyle w:val="ConsPlusNormal"/>
              <w:jc w:val="center"/>
            </w:pPr>
            <w:r>
              <w:t>139,600</w:t>
            </w:r>
          </w:p>
        </w:tc>
      </w:tr>
      <w:tr w:rsidR="00F444A8">
        <w:tc>
          <w:tcPr>
            <w:tcW w:w="1134" w:type="dxa"/>
            <w:vAlign w:val="bottom"/>
          </w:tcPr>
          <w:p w:rsidR="00F444A8" w:rsidRDefault="00F444A8">
            <w:pPr>
              <w:pStyle w:val="ConsPlusNormal"/>
              <w:jc w:val="center"/>
            </w:pPr>
            <w:r>
              <w:t>1424102</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139,600</w:t>
            </w:r>
          </w:p>
        </w:tc>
        <w:tc>
          <w:tcPr>
            <w:tcW w:w="1580" w:type="dxa"/>
            <w:vAlign w:val="bottom"/>
          </w:tcPr>
          <w:p w:rsidR="00F444A8" w:rsidRDefault="00F444A8">
            <w:pPr>
              <w:pStyle w:val="ConsPlusNormal"/>
              <w:jc w:val="center"/>
            </w:pPr>
            <w:r>
              <w:t>139,600</w:t>
            </w:r>
          </w:p>
        </w:tc>
      </w:tr>
      <w:tr w:rsidR="00F444A8">
        <w:tc>
          <w:tcPr>
            <w:tcW w:w="1134" w:type="dxa"/>
            <w:vAlign w:val="bottom"/>
          </w:tcPr>
          <w:p w:rsidR="00F444A8" w:rsidRDefault="00F444A8">
            <w:pPr>
              <w:pStyle w:val="ConsPlusNormal"/>
              <w:jc w:val="center"/>
            </w:pPr>
            <w:r>
              <w:t>1500000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"Обеспечение жильем жителей города Перми"</w:t>
            </w:r>
          </w:p>
        </w:tc>
        <w:tc>
          <w:tcPr>
            <w:tcW w:w="1644" w:type="dxa"/>
            <w:vAlign w:val="bottom"/>
          </w:tcPr>
          <w:p w:rsidR="00F444A8" w:rsidRDefault="00F444A8">
            <w:pPr>
              <w:pStyle w:val="ConsPlusNormal"/>
              <w:jc w:val="center"/>
            </w:pPr>
            <w:r>
              <w:t>1070857,300</w:t>
            </w:r>
          </w:p>
        </w:tc>
        <w:tc>
          <w:tcPr>
            <w:tcW w:w="1580" w:type="dxa"/>
            <w:vAlign w:val="bottom"/>
          </w:tcPr>
          <w:p w:rsidR="00F444A8" w:rsidRDefault="00F444A8">
            <w:pPr>
              <w:pStyle w:val="ConsPlusNormal"/>
              <w:jc w:val="center"/>
            </w:pPr>
            <w:r>
              <w:t>944015,768</w:t>
            </w:r>
          </w:p>
        </w:tc>
      </w:tr>
      <w:tr w:rsidR="00F444A8">
        <w:tc>
          <w:tcPr>
            <w:tcW w:w="1134" w:type="dxa"/>
            <w:vAlign w:val="bottom"/>
          </w:tcPr>
          <w:p w:rsidR="00F444A8" w:rsidRDefault="00F444A8">
            <w:pPr>
              <w:pStyle w:val="ConsPlusNormal"/>
              <w:jc w:val="center"/>
            </w:pPr>
            <w:r>
              <w:t>1510000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Подпрограмма "Организация переселения граждан города Перми из непригодного для проживания и аварийного жилищного фонда"</w:t>
            </w:r>
          </w:p>
        </w:tc>
        <w:tc>
          <w:tcPr>
            <w:tcW w:w="1644" w:type="dxa"/>
            <w:vAlign w:val="bottom"/>
          </w:tcPr>
          <w:p w:rsidR="00F444A8" w:rsidRDefault="00F444A8">
            <w:pPr>
              <w:pStyle w:val="ConsPlusNormal"/>
              <w:jc w:val="center"/>
            </w:pPr>
            <w:r>
              <w:t>251146,100</w:t>
            </w:r>
          </w:p>
        </w:tc>
        <w:tc>
          <w:tcPr>
            <w:tcW w:w="1580" w:type="dxa"/>
            <w:vAlign w:val="bottom"/>
          </w:tcPr>
          <w:p w:rsidR="00F444A8" w:rsidRDefault="00F444A8">
            <w:pPr>
              <w:pStyle w:val="ConsPlusNormal"/>
              <w:jc w:val="center"/>
            </w:pPr>
            <w:r>
              <w:t>99826,568</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Переселение граждан города Перми из непригодного для проживания и аварийного жилищного фонда</w:t>
            </w:r>
          </w:p>
        </w:tc>
        <w:tc>
          <w:tcPr>
            <w:tcW w:w="1644" w:type="dxa"/>
            <w:vAlign w:val="bottom"/>
          </w:tcPr>
          <w:p w:rsidR="00F444A8" w:rsidRDefault="00F444A8">
            <w:pPr>
              <w:pStyle w:val="ConsPlusNormal"/>
              <w:jc w:val="center"/>
            </w:pPr>
            <w:r>
              <w:t>169977,585</w:t>
            </w:r>
          </w:p>
        </w:tc>
        <w:tc>
          <w:tcPr>
            <w:tcW w:w="1580" w:type="dxa"/>
            <w:vAlign w:val="bottom"/>
          </w:tcPr>
          <w:p w:rsidR="00F444A8" w:rsidRDefault="00F444A8">
            <w:pPr>
              <w:pStyle w:val="ConsPlusNormal"/>
              <w:jc w:val="center"/>
            </w:pPr>
            <w:r>
              <w:t>65792,668</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25000,000</w:t>
            </w:r>
          </w:p>
        </w:tc>
        <w:tc>
          <w:tcPr>
            <w:tcW w:w="1580" w:type="dxa"/>
            <w:vAlign w:val="bottom"/>
          </w:tcPr>
          <w:p w:rsidR="00F444A8" w:rsidRDefault="00F444A8">
            <w:pPr>
              <w:pStyle w:val="ConsPlusNormal"/>
              <w:jc w:val="center"/>
            </w:pPr>
            <w:r>
              <w:t>25000,000</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25000,000</w:t>
            </w:r>
          </w:p>
        </w:tc>
        <w:tc>
          <w:tcPr>
            <w:tcW w:w="1580" w:type="dxa"/>
            <w:vAlign w:val="bottom"/>
          </w:tcPr>
          <w:p w:rsidR="00F444A8" w:rsidRDefault="00F444A8">
            <w:pPr>
              <w:pStyle w:val="ConsPlusNormal"/>
              <w:jc w:val="center"/>
            </w:pPr>
            <w:r>
              <w:t>25000,000</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Жилищное хозяйство</w:t>
            </w:r>
          </w:p>
        </w:tc>
        <w:tc>
          <w:tcPr>
            <w:tcW w:w="1644" w:type="dxa"/>
            <w:vAlign w:val="bottom"/>
          </w:tcPr>
          <w:p w:rsidR="00F444A8" w:rsidRDefault="00F444A8">
            <w:pPr>
              <w:pStyle w:val="ConsPlusNormal"/>
              <w:jc w:val="center"/>
            </w:pPr>
            <w:r>
              <w:t>25000,000</w:t>
            </w:r>
          </w:p>
        </w:tc>
        <w:tc>
          <w:tcPr>
            <w:tcW w:w="1580" w:type="dxa"/>
            <w:vAlign w:val="bottom"/>
          </w:tcPr>
          <w:p w:rsidR="00F444A8" w:rsidRDefault="00F444A8">
            <w:pPr>
              <w:pStyle w:val="ConsPlusNormal"/>
              <w:jc w:val="center"/>
            </w:pPr>
            <w:r>
              <w:t>25000,000</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144977,585</w:t>
            </w:r>
          </w:p>
        </w:tc>
        <w:tc>
          <w:tcPr>
            <w:tcW w:w="1580" w:type="dxa"/>
            <w:vAlign w:val="bottom"/>
          </w:tcPr>
          <w:p w:rsidR="00F444A8" w:rsidRDefault="00F444A8">
            <w:pPr>
              <w:pStyle w:val="ConsPlusNormal"/>
              <w:jc w:val="center"/>
            </w:pPr>
            <w:r>
              <w:t>40792,668</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144977,585</w:t>
            </w:r>
          </w:p>
        </w:tc>
        <w:tc>
          <w:tcPr>
            <w:tcW w:w="1580" w:type="dxa"/>
            <w:vAlign w:val="bottom"/>
          </w:tcPr>
          <w:p w:rsidR="00F444A8" w:rsidRDefault="00F444A8">
            <w:pPr>
              <w:pStyle w:val="ConsPlusNormal"/>
              <w:jc w:val="center"/>
            </w:pPr>
            <w:r>
              <w:t>40792,668</w:t>
            </w:r>
          </w:p>
        </w:tc>
      </w:tr>
      <w:tr w:rsidR="00F444A8">
        <w:tc>
          <w:tcPr>
            <w:tcW w:w="1134" w:type="dxa"/>
            <w:vAlign w:val="bottom"/>
          </w:tcPr>
          <w:p w:rsidR="00F444A8" w:rsidRDefault="00F444A8">
            <w:pPr>
              <w:pStyle w:val="ConsPlusNormal"/>
              <w:jc w:val="center"/>
            </w:pPr>
            <w:r>
              <w:t>1512147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Жилищное хозяйство</w:t>
            </w:r>
          </w:p>
        </w:tc>
        <w:tc>
          <w:tcPr>
            <w:tcW w:w="1644" w:type="dxa"/>
            <w:vAlign w:val="bottom"/>
          </w:tcPr>
          <w:p w:rsidR="00F444A8" w:rsidRDefault="00F444A8">
            <w:pPr>
              <w:pStyle w:val="ConsPlusNormal"/>
              <w:jc w:val="center"/>
            </w:pPr>
            <w:r>
              <w:t>144977,585</w:t>
            </w:r>
          </w:p>
        </w:tc>
        <w:tc>
          <w:tcPr>
            <w:tcW w:w="1580" w:type="dxa"/>
            <w:vAlign w:val="bottom"/>
          </w:tcPr>
          <w:p w:rsidR="00F444A8" w:rsidRDefault="00F444A8">
            <w:pPr>
              <w:pStyle w:val="ConsPlusNormal"/>
              <w:jc w:val="center"/>
            </w:pPr>
            <w:r>
              <w:t>40792,668</w:t>
            </w:r>
          </w:p>
        </w:tc>
      </w:tr>
      <w:tr w:rsidR="00F444A8">
        <w:tc>
          <w:tcPr>
            <w:tcW w:w="1134" w:type="dxa"/>
            <w:vAlign w:val="bottom"/>
          </w:tcPr>
          <w:p w:rsidR="00F444A8" w:rsidRDefault="00F444A8">
            <w:pPr>
              <w:pStyle w:val="ConsPlusNormal"/>
              <w:jc w:val="center"/>
            </w:pPr>
            <w:r>
              <w:t>1512148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в области жилищно-коммунального хозяйства</w:t>
            </w:r>
          </w:p>
        </w:tc>
        <w:tc>
          <w:tcPr>
            <w:tcW w:w="1644" w:type="dxa"/>
            <w:vAlign w:val="bottom"/>
          </w:tcPr>
          <w:p w:rsidR="00F444A8" w:rsidRDefault="00F444A8">
            <w:pPr>
              <w:pStyle w:val="ConsPlusNormal"/>
              <w:jc w:val="center"/>
            </w:pPr>
            <w:r>
              <w:t>4245,200</w:t>
            </w:r>
          </w:p>
        </w:tc>
        <w:tc>
          <w:tcPr>
            <w:tcW w:w="1580" w:type="dxa"/>
            <w:vAlign w:val="bottom"/>
          </w:tcPr>
          <w:p w:rsidR="00F444A8" w:rsidRDefault="00F444A8">
            <w:pPr>
              <w:pStyle w:val="ConsPlusNormal"/>
              <w:jc w:val="center"/>
            </w:pPr>
            <w:r>
              <w:t>4245,200</w:t>
            </w:r>
          </w:p>
        </w:tc>
      </w:tr>
      <w:tr w:rsidR="00F444A8">
        <w:tc>
          <w:tcPr>
            <w:tcW w:w="1134" w:type="dxa"/>
            <w:vAlign w:val="bottom"/>
          </w:tcPr>
          <w:p w:rsidR="00F444A8" w:rsidRDefault="00F444A8">
            <w:pPr>
              <w:pStyle w:val="ConsPlusNormal"/>
              <w:jc w:val="center"/>
            </w:pPr>
            <w:r>
              <w:t>1512148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4245,200</w:t>
            </w:r>
          </w:p>
        </w:tc>
        <w:tc>
          <w:tcPr>
            <w:tcW w:w="1580" w:type="dxa"/>
            <w:vAlign w:val="bottom"/>
          </w:tcPr>
          <w:p w:rsidR="00F444A8" w:rsidRDefault="00F444A8">
            <w:pPr>
              <w:pStyle w:val="ConsPlusNormal"/>
              <w:jc w:val="center"/>
            </w:pPr>
            <w:r>
              <w:t>4245,200</w:t>
            </w:r>
          </w:p>
        </w:tc>
      </w:tr>
      <w:tr w:rsidR="00F444A8">
        <w:tc>
          <w:tcPr>
            <w:tcW w:w="1134" w:type="dxa"/>
            <w:vAlign w:val="bottom"/>
          </w:tcPr>
          <w:p w:rsidR="00F444A8" w:rsidRDefault="00F444A8">
            <w:pPr>
              <w:pStyle w:val="ConsPlusNormal"/>
              <w:jc w:val="center"/>
            </w:pPr>
            <w:r>
              <w:t>1512148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4245,200</w:t>
            </w:r>
          </w:p>
        </w:tc>
        <w:tc>
          <w:tcPr>
            <w:tcW w:w="1580" w:type="dxa"/>
            <w:vAlign w:val="bottom"/>
          </w:tcPr>
          <w:p w:rsidR="00F444A8" w:rsidRDefault="00F444A8">
            <w:pPr>
              <w:pStyle w:val="ConsPlusNormal"/>
              <w:jc w:val="center"/>
            </w:pPr>
            <w:r>
              <w:t>4245,200</w:t>
            </w:r>
          </w:p>
        </w:tc>
      </w:tr>
      <w:tr w:rsidR="00F444A8">
        <w:tc>
          <w:tcPr>
            <w:tcW w:w="1134" w:type="dxa"/>
            <w:vAlign w:val="bottom"/>
          </w:tcPr>
          <w:p w:rsidR="00F444A8" w:rsidRDefault="00F444A8">
            <w:pPr>
              <w:pStyle w:val="ConsPlusNormal"/>
              <w:jc w:val="center"/>
            </w:pPr>
            <w:r>
              <w:t>1512148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Жилищное хозяйство</w:t>
            </w:r>
          </w:p>
        </w:tc>
        <w:tc>
          <w:tcPr>
            <w:tcW w:w="1644" w:type="dxa"/>
            <w:vAlign w:val="bottom"/>
          </w:tcPr>
          <w:p w:rsidR="00F444A8" w:rsidRDefault="00F444A8">
            <w:pPr>
              <w:pStyle w:val="ConsPlusNormal"/>
              <w:jc w:val="center"/>
            </w:pPr>
            <w:r>
              <w:t>4245,200</w:t>
            </w:r>
          </w:p>
        </w:tc>
        <w:tc>
          <w:tcPr>
            <w:tcW w:w="1580" w:type="dxa"/>
            <w:vAlign w:val="bottom"/>
          </w:tcPr>
          <w:p w:rsidR="00F444A8" w:rsidRDefault="00F444A8">
            <w:pPr>
              <w:pStyle w:val="ConsPlusNormal"/>
              <w:jc w:val="center"/>
            </w:pPr>
            <w:r>
              <w:t>4245,200</w:t>
            </w:r>
          </w:p>
        </w:tc>
      </w:tr>
      <w:tr w:rsidR="00F444A8">
        <w:tc>
          <w:tcPr>
            <w:tcW w:w="1134" w:type="dxa"/>
            <w:vAlign w:val="bottom"/>
          </w:tcPr>
          <w:p w:rsidR="00F444A8" w:rsidRDefault="00F444A8">
            <w:pPr>
              <w:pStyle w:val="ConsPlusNormal"/>
              <w:jc w:val="center"/>
            </w:pPr>
            <w:r>
              <w:t>1512149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Снос и реконструкция многоквартирных домов в целях развития застроенных территорий</w:t>
            </w:r>
          </w:p>
        </w:tc>
        <w:tc>
          <w:tcPr>
            <w:tcW w:w="1644" w:type="dxa"/>
            <w:vAlign w:val="bottom"/>
          </w:tcPr>
          <w:p w:rsidR="00F444A8" w:rsidRDefault="00F444A8">
            <w:pPr>
              <w:pStyle w:val="ConsPlusNormal"/>
              <w:jc w:val="center"/>
            </w:pPr>
            <w:r>
              <w:t>49,000</w:t>
            </w:r>
          </w:p>
        </w:tc>
        <w:tc>
          <w:tcPr>
            <w:tcW w:w="1580" w:type="dxa"/>
            <w:vAlign w:val="bottom"/>
          </w:tcPr>
          <w:p w:rsidR="00F444A8" w:rsidRDefault="00F444A8">
            <w:pPr>
              <w:pStyle w:val="ConsPlusNormal"/>
              <w:jc w:val="center"/>
            </w:pPr>
            <w:r>
              <w:t>49,000</w:t>
            </w:r>
          </w:p>
        </w:tc>
      </w:tr>
      <w:tr w:rsidR="00F444A8">
        <w:tc>
          <w:tcPr>
            <w:tcW w:w="1134" w:type="dxa"/>
            <w:vAlign w:val="bottom"/>
          </w:tcPr>
          <w:p w:rsidR="00F444A8" w:rsidRDefault="00F444A8">
            <w:pPr>
              <w:pStyle w:val="ConsPlusNormal"/>
              <w:jc w:val="center"/>
            </w:pPr>
            <w:r>
              <w:t>1512149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49,000</w:t>
            </w:r>
          </w:p>
        </w:tc>
        <w:tc>
          <w:tcPr>
            <w:tcW w:w="1580" w:type="dxa"/>
            <w:vAlign w:val="bottom"/>
          </w:tcPr>
          <w:p w:rsidR="00F444A8" w:rsidRDefault="00F444A8">
            <w:pPr>
              <w:pStyle w:val="ConsPlusNormal"/>
              <w:jc w:val="center"/>
            </w:pPr>
            <w:r>
              <w:t>49,000</w:t>
            </w:r>
          </w:p>
        </w:tc>
      </w:tr>
      <w:tr w:rsidR="00F444A8">
        <w:tc>
          <w:tcPr>
            <w:tcW w:w="1134" w:type="dxa"/>
            <w:vAlign w:val="bottom"/>
          </w:tcPr>
          <w:p w:rsidR="00F444A8" w:rsidRDefault="00F444A8">
            <w:pPr>
              <w:pStyle w:val="ConsPlusNormal"/>
              <w:jc w:val="center"/>
            </w:pPr>
            <w:r>
              <w:t>1512149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49,000</w:t>
            </w:r>
          </w:p>
        </w:tc>
        <w:tc>
          <w:tcPr>
            <w:tcW w:w="1580" w:type="dxa"/>
            <w:vAlign w:val="bottom"/>
          </w:tcPr>
          <w:p w:rsidR="00F444A8" w:rsidRDefault="00F444A8">
            <w:pPr>
              <w:pStyle w:val="ConsPlusNormal"/>
              <w:jc w:val="center"/>
            </w:pPr>
            <w:r>
              <w:t>49,000</w:t>
            </w:r>
          </w:p>
        </w:tc>
      </w:tr>
      <w:tr w:rsidR="00F444A8">
        <w:tc>
          <w:tcPr>
            <w:tcW w:w="1134" w:type="dxa"/>
            <w:vAlign w:val="bottom"/>
          </w:tcPr>
          <w:p w:rsidR="00F444A8" w:rsidRDefault="00F444A8">
            <w:pPr>
              <w:pStyle w:val="ConsPlusNormal"/>
              <w:jc w:val="center"/>
            </w:pPr>
            <w:r>
              <w:t>1512149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Жилищное хозяйство</w:t>
            </w:r>
          </w:p>
        </w:tc>
        <w:tc>
          <w:tcPr>
            <w:tcW w:w="1644" w:type="dxa"/>
            <w:vAlign w:val="bottom"/>
          </w:tcPr>
          <w:p w:rsidR="00F444A8" w:rsidRDefault="00F444A8">
            <w:pPr>
              <w:pStyle w:val="ConsPlusNormal"/>
              <w:jc w:val="center"/>
            </w:pPr>
            <w:r>
              <w:t>49,000</w:t>
            </w:r>
          </w:p>
        </w:tc>
        <w:tc>
          <w:tcPr>
            <w:tcW w:w="1580" w:type="dxa"/>
            <w:vAlign w:val="bottom"/>
          </w:tcPr>
          <w:p w:rsidR="00F444A8" w:rsidRDefault="00F444A8">
            <w:pPr>
              <w:pStyle w:val="ConsPlusNormal"/>
              <w:jc w:val="center"/>
            </w:pPr>
            <w:r>
              <w:t>49,000</w:t>
            </w:r>
          </w:p>
        </w:tc>
      </w:tr>
      <w:tr w:rsidR="00F444A8">
        <w:tc>
          <w:tcPr>
            <w:tcW w:w="1134" w:type="dxa"/>
            <w:vAlign w:val="bottom"/>
          </w:tcPr>
          <w:p w:rsidR="00F444A8" w:rsidRDefault="00F444A8">
            <w:pPr>
              <w:pStyle w:val="ConsPlusNormal"/>
              <w:jc w:val="center"/>
            </w:pPr>
            <w:r>
              <w:t>1519602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Обеспечение мероприятий по переселению граждан из аварийного жилищного фонда</w:t>
            </w:r>
          </w:p>
        </w:tc>
        <w:tc>
          <w:tcPr>
            <w:tcW w:w="1644" w:type="dxa"/>
            <w:vAlign w:val="bottom"/>
          </w:tcPr>
          <w:p w:rsidR="00F444A8" w:rsidRDefault="00F444A8">
            <w:pPr>
              <w:pStyle w:val="ConsPlusNormal"/>
              <w:jc w:val="center"/>
            </w:pPr>
            <w:r>
              <w:t>76874,315</w:t>
            </w:r>
          </w:p>
        </w:tc>
        <w:tc>
          <w:tcPr>
            <w:tcW w:w="1580" w:type="dxa"/>
            <w:vAlign w:val="bottom"/>
          </w:tcPr>
          <w:p w:rsidR="00F444A8" w:rsidRDefault="00F444A8">
            <w:pPr>
              <w:pStyle w:val="ConsPlusNormal"/>
              <w:jc w:val="center"/>
            </w:pPr>
            <w:r>
              <w:t>29739,700</w:t>
            </w:r>
          </w:p>
        </w:tc>
      </w:tr>
      <w:tr w:rsidR="00F444A8">
        <w:tc>
          <w:tcPr>
            <w:tcW w:w="1134" w:type="dxa"/>
            <w:vAlign w:val="bottom"/>
          </w:tcPr>
          <w:p w:rsidR="00F444A8" w:rsidRDefault="00F444A8">
            <w:pPr>
              <w:pStyle w:val="ConsPlusNormal"/>
              <w:jc w:val="center"/>
            </w:pPr>
            <w:r>
              <w:t>1519602</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76874,315</w:t>
            </w:r>
          </w:p>
        </w:tc>
        <w:tc>
          <w:tcPr>
            <w:tcW w:w="1580" w:type="dxa"/>
            <w:vAlign w:val="bottom"/>
          </w:tcPr>
          <w:p w:rsidR="00F444A8" w:rsidRDefault="00F444A8">
            <w:pPr>
              <w:pStyle w:val="ConsPlusNormal"/>
              <w:jc w:val="center"/>
            </w:pPr>
            <w:r>
              <w:t>29739,700</w:t>
            </w:r>
          </w:p>
        </w:tc>
      </w:tr>
      <w:tr w:rsidR="00F444A8">
        <w:tc>
          <w:tcPr>
            <w:tcW w:w="1134" w:type="dxa"/>
            <w:vAlign w:val="bottom"/>
          </w:tcPr>
          <w:p w:rsidR="00F444A8" w:rsidRDefault="00F444A8">
            <w:pPr>
              <w:pStyle w:val="ConsPlusNormal"/>
              <w:jc w:val="center"/>
            </w:pPr>
            <w:r>
              <w:t>1519602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76874,315</w:t>
            </w:r>
          </w:p>
        </w:tc>
        <w:tc>
          <w:tcPr>
            <w:tcW w:w="1580" w:type="dxa"/>
            <w:vAlign w:val="bottom"/>
          </w:tcPr>
          <w:p w:rsidR="00F444A8" w:rsidRDefault="00F444A8">
            <w:pPr>
              <w:pStyle w:val="ConsPlusNormal"/>
              <w:jc w:val="center"/>
            </w:pPr>
            <w:r>
              <w:t>29739,700</w:t>
            </w:r>
          </w:p>
        </w:tc>
      </w:tr>
      <w:tr w:rsidR="00F444A8">
        <w:tc>
          <w:tcPr>
            <w:tcW w:w="1134" w:type="dxa"/>
            <w:vAlign w:val="bottom"/>
          </w:tcPr>
          <w:p w:rsidR="00F444A8" w:rsidRDefault="00F444A8">
            <w:pPr>
              <w:pStyle w:val="ConsPlusNormal"/>
              <w:jc w:val="center"/>
            </w:pPr>
            <w:r>
              <w:t>1519602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Жилищное хозяйство</w:t>
            </w:r>
          </w:p>
        </w:tc>
        <w:tc>
          <w:tcPr>
            <w:tcW w:w="1644" w:type="dxa"/>
            <w:vAlign w:val="bottom"/>
          </w:tcPr>
          <w:p w:rsidR="00F444A8" w:rsidRDefault="00F444A8">
            <w:pPr>
              <w:pStyle w:val="ConsPlusNormal"/>
              <w:jc w:val="center"/>
            </w:pPr>
            <w:r>
              <w:t>76874,315</w:t>
            </w:r>
          </w:p>
        </w:tc>
        <w:tc>
          <w:tcPr>
            <w:tcW w:w="1580" w:type="dxa"/>
            <w:vAlign w:val="bottom"/>
          </w:tcPr>
          <w:p w:rsidR="00F444A8" w:rsidRDefault="00F444A8">
            <w:pPr>
              <w:pStyle w:val="ConsPlusNormal"/>
              <w:jc w:val="center"/>
            </w:pPr>
            <w:r>
              <w:t>29739,700</w:t>
            </w:r>
          </w:p>
        </w:tc>
      </w:tr>
      <w:tr w:rsidR="00F444A8">
        <w:tc>
          <w:tcPr>
            <w:tcW w:w="1134" w:type="dxa"/>
            <w:vAlign w:val="bottom"/>
          </w:tcPr>
          <w:p w:rsidR="00F444A8" w:rsidRDefault="00F444A8">
            <w:pPr>
              <w:pStyle w:val="ConsPlusNormal"/>
              <w:jc w:val="center"/>
            </w:pPr>
            <w:r>
              <w:t>1520000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"Управление муниципальным жилищным фондом города Перми"</w:t>
            </w:r>
          </w:p>
        </w:tc>
        <w:tc>
          <w:tcPr>
            <w:tcW w:w="1644" w:type="dxa"/>
            <w:vAlign w:val="bottom"/>
          </w:tcPr>
          <w:p w:rsidR="00F444A8" w:rsidRDefault="00F444A8">
            <w:pPr>
              <w:pStyle w:val="ConsPlusNormal"/>
              <w:jc w:val="center"/>
            </w:pPr>
            <w:r>
              <w:t>30336,100</w:t>
            </w:r>
          </w:p>
        </w:tc>
        <w:tc>
          <w:tcPr>
            <w:tcW w:w="1580" w:type="dxa"/>
            <w:vAlign w:val="bottom"/>
          </w:tcPr>
          <w:p w:rsidR="00F444A8" w:rsidRDefault="00F444A8">
            <w:pPr>
              <w:pStyle w:val="ConsPlusNormal"/>
              <w:jc w:val="center"/>
            </w:pPr>
            <w:r>
              <w:t>30336,100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20241,900</w:t>
            </w:r>
          </w:p>
        </w:tc>
        <w:tc>
          <w:tcPr>
            <w:tcW w:w="1580" w:type="dxa"/>
            <w:vAlign w:val="bottom"/>
          </w:tcPr>
          <w:p w:rsidR="00F444A8" w:rsidRDefault="00F444A8">
            <w:pPr>
              <w:pStyle w:val="ConsPlusNormal"/>
              <w:jc w:val="center"/>
            </w:pPr>
            <w:r>
              <w:t>20241,900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18444,300</w:t>
            </w:r>
          </w:p>
        </w:tc>
        <w:tc>
          <w:tcPr>
            <w:tcW w:w="1580" w:type="dxa"/>
            <w:vAlign w:val="bottom"/>
          </w:tcPr>
          <w:p w:rsidR="00F444A8" w:rsidRDefault="00F444A8">
            <w:pPr>
              <w:pStyle w:val="ConsPlusNormal"/>
              <w:jc w:val="center"/>
            </w:pPr>
            <w:r>
              <w:t>18444,300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18444,300</w:t>
            </w:r>
          </w:p>
        </w:tc>
        <w:tc>
          <w:tcPr>
            <w:tcW w:w="1580" w:type="dxa"/>
            <w:vAlign w:val="bottom"/>
          </w:tcPr>
          <w:p w:rsidR="00F444A8" w:rsidRDefault="00F444A8">
            <w:pPr>
              <w:pStyle w:val="ConsPlusNormal"/>
              <w:jc w:val="center"/>
            </w:pPr>
            <w:r>
              <w:t>18444,300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18444,300</w:t>
            </w:r>
          </w:p>
        </w:tc>
        <w:tc>
          <w:tcPr>
            <w:tcW w:w="1580" w:type="dxa"/>
            <w:vAlign w:val="bottom"/>
          </w:tcPr>
          <w:p w:rsidR="00F444A8" w:rsidRDefault="00F444A8">
            <w:pPr>
              <w:pStyle w:val="ConsPlusNormal"/>
              <w:jc w:val="center"/>
            </w:pPr>
            <w:r>
              <w:t>18444,300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1753,000</w:t>
            </w:r>
          </w:p>
        </w:tc>
        <w:tc>
          <w:tcPr>
            <w:tcW w:w="1580" w:type="dxa"/>
            <w:vAlign w:val="bottom"/>
          </w:tcPr>
          <w:p w:rsidR="00F444A8" w:rsidRDefault="00F444A8">
            <w:pPr>
              <w:pStyle w:val="ConsPlusNormal"/>
              <w:jc w:val="center"/>
            </w:pPr>
            <w:r>
              <w:t>1753,000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1753,000</w:t>
            </w:r>
          </w:p>
        </w:tc>
        <w:tc>
          <w:tcPr>
            <w:tcW w:w="1580" w:type="dxa"/>
            <w:vAlign w:val="bottom"/>
          </w:tcPr>
          <w:p w:rsidR="00F444A8" w:rsidRDefault="00F444A8">
            <w:pPr>
              <w:pStyle w:val="ConsPlusNormal"/>
              <w:jc w:val="center"/>
            </w:pPr>
            <w:r>
              <w:t>1753,000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1753,000</w:t>
            </w:r>
          </w:p>
        </w:tc>
        <w:tc>
          <w:tcPr>
            <w:tcW w:w="1580" w:type="dxa"/>
            <w:vAlign w:val="bottom"/>
          </w:tcPr>
          <w:p w:rsidR="00F444A8" w:rsidRDefault="00F444A8">
            <w:pPr>
              <w:pStyle w:val="ConsPlusNormal"/>
              <w:jc w:val="center"/>
            </w:pPr>
            <w:r>
              <w:t>1753,000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44,600</w:t>
            </w:r>
          </w:p>
        </w:tc>
        <w:tc>
          <w:tcPr>
            <w:tcW w:w="1580" w:type="dxa"/>
            <w:vAlign w:val="bottom"/>
          </w:tcPr>
          <w:p w:rsidR="00F444A8" w:rsidRDefault="00F444A8">
            <w:pPr>
              <w:pStyle w:val="ConsPlusNormal"/>
              <w:jc w:val="center"/>
            </w:pPr>
            <w:r>
              <w:t>44,600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44,600</w:t>
            </w:r>
          </w:p>
        </w:tc>
        <w:tc>
          <w:tcPr>
            <w:tcW w:w="1580" w:type="dxa"/>
            <w:vAlign w:val="bottom"/>
          </w:tcPr>
          <w:p w:rsidR="00F444A8" w:rsidRDefault="00F444A8">
            <w:pPr>
              <w:pStyle w:val="ConsPlusNormal"/>
              <w:jc w:val="center"/>
            </w:pPr>
            <w:r>
              <w:t>44,600</w:t>
            </w:r>
          </w:p>
        </w:tc>
      </w:tr>
      <w:tr w:rsidR="00F444A8">
        <w:tc>
          <w:tcPr>
            <w:tcW w:w="1134" w:type="dxa"/>
            <w:vAlign w:val="bottom"/>
          </w:tcPr>
          <w:p w:rsidR="00F444A8" w:rsidRDefault="00F444A8">
            <w:pPr>
              <w:pStyle w:val="ConsPlusNormal"/>
              <w:jc w:val="center"/>
            </w:pPr>
            <w:r>
              <w:t>1520059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44,600</w:t>
            </w:r>
          </w:p>
        </w:tc>
        <w:tc>
          <w:tcPr>
            <w:tcW w:w="1580" w:type="dxa"/>
            <w:vAlign w:val="bottom"/>
          </w:tcPr>
          <w:p w:rsidR="00F444A8" w:rsidRDefault="00F444A8">
            <w:pPr>
              <w:pStyle w:val="ConsPlusNormal"/>
              <w:jc w:val="center"/>
            </w:pPr>
            <w:r>
              <w:t>44,600</w:t>
            </w:r>
          </w:p>
        </w:tc>
      </w:tr>
      <w:tr w:rsidR="00F444A8">
        <w:tc>
          <w:tcPr>
            <w:tcW w:w="1134" w:type="dxa"/>
            <w:vAlign w:val="bottom"/>
          </w:tcPr>
          <w:p w:rsidR="00F444A8" w:rsidRDefault="00F444A8">
            <w:pPr>
              <w:pStyle w:val="ConsPlusNormal"/>
              <w:jc w:val="center"/>
            </w:pPr>
            <w:r>
              <w:t>1522150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нормативного содержания муниципального жилищного фонда</w:t>
            </w:r>
          </w:p>
        </w:tc>
        <w:tc>
          <w:tcPr>
            <w:tcW w:w="1644" w:type="dxa"/>
            <w:vAlign w:val="bottom"/>
          </w:tcPr>
          <w:p w:rsidR="00F444A8" w:rsidRDefault="00F444A8">
            <w:pPr>
              <w:pStyle w:val="ConsPlusNormal"/>
              <w:jc w:val="center"/>
            </w:pPr>
            <w:r>
              <w:t>10094,200</w:t>
            </w:r>
          </w:p>
        </w:tc>
        <w:tc>
          <w:tcPr>
            <w:tcW w:w="1580" w:type="dxa"/>
            <w:vAlign w:val="bottom"/>
          </w:tcPr>
          <w:p w:rsidR="00F444A8" w:rsidRDefault="00F444A8">
            <w:pPr>
              <w:pStyle w:val="ConsPlusNormal"/>
              <w:jc w:val="center"/>
            </w:pPr>
            <w:r>
              <w:t>10094,200</w:t>
            </w:r>
          </w:p>
        </w:tc>
      </w:tr>
      <w:tr w:rsidR="00F444A8">
        <w:tc>
          <w:tcPr>
            <w:tcW w:w="1134" w:type="dxa"/>
            <w:vAlign w:val="bottom"/>
          </w:tcPr>
          <w:p w:rsidR="00F444A8" w:rsidRDefault="00F444A8">
            <w:pPr>
              <w:pStyle w:val="ConsPlusNormal"/>
              <w:jc w:val="center"/>
            </w:pPr>
            <w:r>
              <w:t>1522150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9734,200</w:t>
            </w:r>
          </w:p>
        </w:tc>
        <w:tc>
          <w:tcPr>
            <w:tcW w:w="1580" w:type="dxa"/>
            <w:vAlign w:val="bottom"/>
          </w:tcPr>
          <w:p w:rsidR="00F444A8" w:rsidRDefault="00F444A8">
            <w:pPr>
              <w:pStyle w:val="ConsPlusNormal"/>
              <w:jc w:val="center"/>
            </w:pPr>
            <w:r>
              <w:t>9734,200</w:t>
            </w:r>
          </w:p>
        </w:tc>
      </w:tr>
      <w:tr w:rsidR="00F444A8">
        <w:tc>
          <w:tcPr>
            <w:tcW w:w="1134" w:type="dxa"/>
            <w:vAlign w:val="bottom"/>
          </w:tcPr>
          <w:p w:rsidR="00F444A8" w:rsidRDefault="00F444A8">
            <w:pPr>
              <w:pStyle w:val="ConsPlusNormal"/>
              <w:jc w:val="center"/>
            </w:pPr>
            <w:r>
              <w:t>1522150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9734,200</w:t>
            </w:r>
          </w:p>
        </w:tc>
        <w:tc>
          <w:tcPr>
            <w:tcW w:w="1580" w:type="dxa"/>
            <w:vAlign w:val="bottom"/>
          </w:tcPr>
          <w:p w:rsidR="00F444A8" w:rsidRDefault="00F444A8">
            <w:pPr>
              <w:pStyle w:val="ConsPlusNormal"/>
              <w:jc w:val="center"/>
            </w:pPr>
            <w:r>
              <w:t>9734,200</w:t>
            </w:r>
          </w:p>
        </w:tc>
      </w:tr>
      <w:tr w:rsidR="00F444A8">
        <w:tc>
          <w:tcPr>
            <w:tcW w:w="1134" w:type="dxa"/>
            <w:vAlign w:val="bottom"/>
          </w:tcPr>
          <w:p w:rsidR="00F444A8" w:rsidRDefault="00F444A8">
            <w:pPr>
              <w:pStyle w:val="ConsPlusNormal"/>
              <w:jc w:val="center"/>
            </w:pPr>
            <w:r>
              <w:t>1522150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Жилищное хозяйство</w:t>
            </w:r>
          </w:p>
        </w:tc>
        <w:tc>
          <w:tcPr>
            <w:tcW w:w="1644" w:type="dxa"/>
            <w:vAlign w:val="bottom"/>
          </w:tcPr>
          <w:p w:rsidR="00F444A8" w:rsidRDefault="00F444A8">
            <w:pPr>
              <w:pStyle w:val="ConsPlusNormal"/>
              <w:jc w:val="center"/>
            </w:pPr>
            <w:r>
              <w:t>9734,200</w:t>
            </w:r>
          </w:p>
        </w:tc>
        <w:tc>
          <w:tcPr>
            <w:tcW w:w="1580" w:type="dxa"/>
            <w:vAlign w:val="bottom"/>
          </w:tcPr>
          <w:p w:rsidR="00F444A8" w:rsidRDefault="00F444A8">
            <w:pPr>
              <w:pStyle w:val="ConsPlusNormal"/>
              <w:jc w:val="center"/>
            </w:pPr>
            <w:r>
              <w:t>9734,200</w:t>
            </w:r>
          </w:p>
        </w:tc>
      </w:tr>
      <w:tr w:rsidR="00F444A8">
        <w:tc>
          <w:tcPr>
            <w:tcW w:w="1134" w:type="dxa"/>
            <w:vAlign w:val="bottom"/>
          </w:tcPr>
          <w:p w:rsidR="00F444A8" w:rsidRDefault="00F444A8">
            <w:pPr>
              <w:pStyle w:val="ConsPlusNormal"/>
              <w:jc w:val="center"/>
            </w:pPr>
            <w:r>
              <w:t>1522150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360,000</w:t>
            </w:r>
          </w:p>
        </w:tc>
        <w:tc>
          <w:tcPr>
            <w:tcW w:w="1580" w:type="dxa"/>
            <w:vAlign w:val="bottom"/>
          </w:tcPr>
          <w:p w:rsidR="00F444A8" w:rsidRDefault="00F444A8">
            <w:pPr>
              <w:pStyle w:val="ConsPlusNormal"/>
              <w:jc w:val="center"/>
            </w:pPr>
            <w:r>
              <w:t>360,000</w:t>
            </w:r>
          </w:p>
        </w:tc>
      </w:tr>
      <w:tr w:rsidR="00F444A8">
        <w:tc>
          <w:tcPr>
            <w:tcW w:w="1134" w:type="dxa"/>
            <w:vAlign w:val="bottom"/>
          </w:tcPr>
          <w:p w:rsidR="00F444A8" w:rsidRDefault="00F444A8">
            <w:pPr>
              <w:pStyle w:val="ConsPlusNormal"/>
              <w:jc w:val="center"/>
            </w:pPr>
            <w:r>
              <w:t>1522150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360,000</w:t>
            </w:r>
          </w:p>
        </w:tc>
        <w:tc>
          <w:tcPr>
            <w:tcW w:w="1580" w:type="dxa"/>
            <w:vAlign w:val="bottom"/>
          </w:tcPr>
          <w:p w:rsidR="00F444A8" w:rsidRDefault="00F444A8">
            <w:pPr>
              <w:pStyle w:val="ConsPlusNormal"/>
              <w:jc w:val="center"/>
            </w:pPr>
            <w:r>
              <w:t>360,000</w:t>
            </w:r>
          </w:p>
        </w:tc>
      </w:tr>
      <w:tr w:rsidR="00F444A8">
        <w:tc>
          <w:tcPr>
            <w:tcW w:w="1134" w:type="dxa"/>
            <w:vAlign w:val="bottom"/>
          </w:tcPr>
          <w:p w:rsidR="00F444A8" w:rsidRDefault="00F444A8">
            <w:pPr>
              <w:pStyle w:val="ConsPlusNormal"/>
              <w:jc w:val="center"/>
            </w:pPr>
            <w:r>
              <w:t>1522150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Жилищное хозяйство</w:t>
            </w:r>
          </w:p>
        </w:tc>
        <w:tc>
          <w:tcPr>
            <w:tcW w:w="1644" w:type="dxa"/>
            <w:vAlign w:val="bottom"/>
          </w:tcPr>
          <w:p w:rsidR="00F444A8" w:rsidRDefault="00F444A8">
            <w:pPr>
              <w:pStyle w:val="ConsPlusNormal"/>
              <w:jc w:val="center"/>
            </w:pPr>
            <w:r>
              <w:t>360,000</w:t>
            </w:r>
          </w:p>
        </w:tc>
        <w:tc>
          <w:tcPr>
            <w:tcW w:w="1580" w:type="dxa"/>
            <w:vAlign w:val="bottom"/>
          </w:tcPr>
          <w:p w:rsidR="00F444A8" w:rsidRDefault="00F444A8">
            <w:pPr>
              <w:pStyle w:val="ConsPlusNormal"/>
              <w:jc w:val="center"/>
            </w:pPr>
            <w:r>
              <w:t>360,000</w:t>
            </w:r>
          </w:p>
        </w:tc>
      </w:tr>
      <w:tr w:rsidR="00F444A8">
        <w:tc>
          <w:tcPr>
            <w:tcW w:w="1134" w:type="dxa"/>
            <w:vAlign w:val="bottom"/>
          </w:tcPr>
          <w:p w:rsidR="00F444A8" w:rsidRDefault="00F444A8">
            <w:pPr>
              <w:pStyle w:val="ConsPlusNormal"/>
              <w:jc w:val="center"/>
            </w:pPr>
            <w:r>
              <w:t>1530000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Подпрограмма "Реализация прав граждан на жилище"</w:t>
            </w:r>
          </w:p>
        </w:tc>
        <w:tc>
          <w:tcPr>
            <w:tcW w:w="1644" w:type="dxa"/>
            <w:vAlign w:val="bottom"/>
          </w:tcPr>
          <w:p w:rsidR="00F444A8" w:rsidRDefault="00F444A8">
            <w:pPr>
              <w:pStyle w:val="ConsPlusNormal"/>
              <w:jc w:val="center"/>
            </w:pPr>
            <w:r>
              <w:t>789375,100</w:t>
            </w:r>
          </w:p>
        </w:tc>
        <w:tc>
          <w:tcPr>
            <w:tcW w:w="1580" w:type="dxa"/>
            <w:vAlign w:val="bottom"/>
          </w:tcPr>
          <w:p w:rsidR="00F444A8" w:rsidRDefault="00F444A8">
            <w:pPr>
              <w:pStyle w:val="ConsPlusNormal"/>
              <w:jc w:val="center"/>
            </w:pPr>
            <w:r>
              <w:t>813853,100</w:t>
            </w:r>
          </w:p>
        </w:tc>
      </w:tr>
      <w:tr w:rsidR="00F444A8">
        <w:tc>
          <w:tcPr>
            <w:tcW w:w="1134" w:type="dxa"/>
            <w:vAlign w:val="bottom"/>
          </w:tcPr>
          <w:p w:rsidR="00F444A8" w:rsidRDefault="00F444A8">
            <w:pPr>
              <w:pStyle w:val="ConsPlusNormal"/>
              <w:jc w:val="center"/>
            </w:pPr>
            <w:r>
              <w:t>1532151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Исполнение судебных решений о предоставлении благоустроенного жилья</w:t>
            </w:r>
          </w:p>
        </w:tc>
        <w:tc>
          <w:tcPr>
            <w:tcW w:w="1644" w:type="dxa"/>
            <w:vAlign w:val="bottom"/>
          </w:tcPr>
          <w:p w:rsidR="00F444A8" w:rsidRDefault="00F444A8">
            <w:pPr>
              <w:pStyle w:val="ConsPlusNormal"/>
              <w:jc w:val="center"/>
            </w:pPr>
            <w:r>
              <w:t>776352,800</w:t>
            </w:r>
          </w:p>
        </w:tc>
        <w:tc>
          <w:tcPr>
            <w:tcW w:w="1580" w:type="dxa"/>
            <w:vAlign w:val="bottom"/>
          </w:tcPr>
          <w:p w:rsidR="00F444A8" w:rsidRDefault="00F444A8">
            <w:pPr>
              <w:pStyle w:val="ConsPlusNormal"/>
              <w:jc w:val="center"/>
            </w:pPr>
            <w:r>
              <w:t>807505,900</w:t>
            </w:r>
          </w:p>
        </w:tc>
      </w:tr>
      <w:tr w:rsidR="00F444A8">
        <w:tc>
          <w:tcPr>
            <w:tcW w:w="1134" w:type="dxa"/>
            <w:vAlign w:val="bottom"/>
          </w:tcPr>
          <w:p w:rsidR="00F444A8" w:rsidRDefault="00F444A8">
            <w:pPr>
              <w:pStyle w:val="ConsPlusNormal"/>
              <w:jc w:val="center"/>
            </w:pPr>
            <w:r>
              <w:t>1532151</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776352,800</w:t>
            </w:r>
          </w:p>
        </w:tc>
        <w:tc>
          <w:tcPr>
            <w:tcW w:w="1580" w:type="dxa"/>
            <w:vAlign w:val="bottom"/>
          </w:tcPr>
          <w:p w:rsidR="00F444A8" w:rsidRDefault="00F444A8">
            <w:pPr>
              <w:pStyle w:val="ConsPlusNormal"/>
              <w:jc w:val="center"/>
            </w:pPr>
            <w:r>
              <w:t>807505,900</w:t>
            </w:r>
          </w:p>
        </w:tc>
      </w:tr>
      <w:tr w:rsidR="00F444A8">
        <w:tc>
          <w:tcPr>
            <w:tcW w:w="1134" w:type="dxa"/>
            <w:vAlign w:val="bottom"/>
          </w:tcPr>
          <w:p w:rsidR="00F444A8" w:rsidRDefault="00F444A8">
            <w:pPr>
              <w:pStyle w:val="ConsPlusNormal"/>
              <w:jc w:val="center"/>
            </w:pPr>
            <w:r>
              <w:t>1532151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776352,800</w:t>
            </w:r>
          </w:p>
        </w:tc>
        <w:tc>
          <w:tcPr>
            <w:tcW w:w="1580" w:type="dxa"/>
            <w:vAlign w:val="bottom"/>
          </w:tcPr>
          <w:p w:rsidR="00F444A8" w:rsidRDefault="00F444A8">
            <w:pPr>
              <w:pStyle w:val="ConsPlusNormal"/>
              <w:jc w:val="center"/>
            </w:pPr>
            <w:r>
              <w:t>807505,900</w:t>
            </w:r>
          </w:p>
        </w:tc>
      </w:tr>
      <w:tr w:rsidR="00F444A8">
        <w:tc>
          <w:tcPr>
            <w:tcW w:w="1134" w:type="dxa"/>
            <w:vAlign w:val="bottom"/>
          </w:tcPr>
          <w:p w:rsidR="00F444A8" w:rsidRDefault="00F444A8">
            <w:pPr>
              <w:pStyle w:val="ConsPlusNormal"/>
              <w:jc w:val="center"/>
            </w:pPr>
            <w:r>
              <w:t>1532151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776352,800</w:t>
            </w:r>
          </w:p>
        </w:tc>
        <w:tc>
          <w:tcPr>
            <w:tcW w:w="1580" w:type="dxa"/>
            <w:vAlign w:val="bottom"/>
          </w:tcPr>
          <w:p w:rsidR="00F444A8" w:rsidRDefault="00F444A8">
            <w:pPr>
              <w:pStyle w:val="ConsPlusNormal"/>
              <w:jc w:val="center"/>
            </w:pPr>
            <w:r>
              <w:t>807505,900</w:t>
            </w:r>
          </w:p>
        </w:tc>
      </w:tr>
      <w:tr w:rsidR="00F444A8">
        <w:tc>
          <w:tcPr>
            <w:tcW w:w="1134" w:type="dxa"/>
            <w:vAlign w:val="bottom"/>
          </w:tcPr>
          <w:p w:rsidR="00F444A8" w:rsidRDefault="00F444A8">
            <w:pPr>
              <w:pStyle w:val="ConsPlusNormal"/>
              <w:jc w:val="center"/>
            </w:pPr>
            <w:r>
              <w:t>1534124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Реконструкция многоквартирного дома по ул. Гашкова, 28б</w:t>
            </w:r>
          </w:p>
        </w:tc>
        <w:tc>
          <w:tcPr>
            <w:tcW w:w="1644" w:type="dxa"/>
            <w:vAlign w:val="bottom"/>
          </w:tcPr>
          <w:p w:rsidR="00F444A8" w:rsidRDefault="00F444A8">
            <w:pPr>
              <w:pStyle w:val="ConsPlusNormal"/>
              <w:jc w:val="center"/>
            </w:pPr>
            <w:r>
              <w:t>4890,300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1534124</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4890,300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1534124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4890,300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1534124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Жилищное хозяйство</w:t>
            </w:r>
          </w:p>
        </w:tc>
        <w:tc>
          <w:tcPr>
            <w:tcW w:w="1644" w:type="dxa"/>
            <w:vAlign w:val="bottom"/>
          </w:tcPr>
          <w:p w:rsidR="00F444A8" w:rsidRDefault="00F444A8">
            <w:pPr>
              <w:pStyle w:val="ConsPlusNormal"/>
              <w:jc w:val="center"/>
            </w:pPr>
            <w:r>
              <w:t>4890,300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1538108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Предоставление мер социальной поддержки гражданам, получившим ипотечный кредит (заем) под залог прав требования на строительство жилых помещений в многоквартирных домах города Перми, по которым застройщик не выполнил обязательства по строительству и предоставлению жилых помещений и признан несостоятельным (банкротом)</w:t>
            </w:r>
          </w:p>
        </w:tc>
        <w:tc>
          <w:tcPr>
            <w:tcW w:w="1644" w:type="dxa"/>
            <w:vAlign w:val="bottom"/>
          </w:tcPr>
          <w:p w:rsidR="00F444A8" w:rsidRDefault="00F444A8">
            <w:pPr>
              <w:pStyle w:val="ConsPlusNormal"/>
              <w:jc w:val="center"/>
            </w:pPr>
            <w:r>
              <w:t>8132,000</w:t>
            </w:r>
          </w:p>
        </w:tc>
        <w:tc>
          <w:tcPr>
            <w:tcW w:w="1580" w:type="dxa"/>
            <w:vAlign w:val="bottom"/>
          </w:tcPr>
          <w:p w:rsidR="00F444A8" w:rsidRDefault="00F444A8">
            <w:pPr>
              <w:pStyle w:val="ConsPlusNormal"/>
              <w:jc w:val="center"/>
            </w:pPr>
            <w:r>
              <w:t>6347,200</w:t>
            </w:r>
          </w:p>
        </w:tc>
      </w:tr>
      <w:tr w:rsidR="00F444A8">
        <w:tc>
          <w:tcPr>
            <w:tcW w:w="1134" w:type="dxa"/>
            <w:vAlign w:val="bottom"/>
          </w:tcPr>
          <w:p w:rsidR="00F444A8" w:rsidRDefault="00F444A8">
            <w:pPr>
              <w:pStyle w:val="ConsPlusNormal"/>
              <w:jc w:val="center"/>
            </w:pPr>
            <w:r>
              <w:t>1538108</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8132,000</w:t>
            </w:r>
          </w:p>
        </w:tc>
        <w:tc>
          <w:tcPr>
            <w:tcW w:w="1580" w:type="dxa"/>
            <w:vAlign w:val="bottom"/>
          </w:tcPr>
          <w:p w:rsidR="00F444A8" w:rsidRDefault="00F444A8">
            <w:pPr>
              <w:pStyle w:val="ConsPlusNormal"/>
              <w:jc w:val="center"/>
            </w:pPr>
            <w:r>
              <w:t>6347,200</w:t>
            </w:r>
          </w:p>
        </w:tc>
      </w:tr>
      <w:tr w:rsidR="00F444A8">
        <w:tc>
          <w:tcPr>
            <w:tcW w:w="1134" w:type="dxa"/>
            <w:vAlign w:val="bottom"/>
          </w:tcPr>
          <w:p w:rsidR="00F444A8" w:rsidRDefault="00F444A8">
            <w:pPr>
              <w:pStyle w:val="ConsPlusNormal"/>
              <w:jc w:val="center"/>
            </w:pPr>
            <w:r>
              <w:t>1538108</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44" w:type="dxa"/>
            <w:vAlign w:val="bottom"/>
          </w:tcPr>
          <w:p w:rsidR="00F444A8" w:rsidRDefault="00F444A8">
            <w:pPr>
              <w:pStyle w:val="ConsPlusNormal"/>
              <w:jc w:val="center"/>
            </w:pPr>
            <w:r>
              <w:t>8132,000</w:t>
            </w:r>
          </w:p>
        </w:tc>
        <w:tc>
          <w:tcPr>
            <w:tcW w:w="1580" w:type="dxa"/>
            <w:vAlign w:val="bottom"/>
          </w:tcPr>
          <w:p w:rsidR="00F444A8" w:rsidRDefault="00F444A8">
            <w:pPr>
              <w:pStyle w:val="ConsPlusNormal"/>
              <w:jc w:val="center"/>
            </w:pPr>
            <w:r>
              <w:t>6347,200</w:t>
            </w:r>
          </w:p>
        </w:tc>
      </w:tr>
      <w:tr w:rsidR="00F444A8">
        <w:tc>
          <w:tcPr>
            <w:tcW w:w="1134" w:type="dxa"/>
            <w:vAlign w:val="bottom"/>
          </w:tcPr>
          <w:p w:rsidR="00F444A8" w:rsidRDefault="00F444A8">
            <w:pPr>
              <w:pStyle w:val="ConsPlusNormal"/>
              <w:jc w:val="center"/>
            </w:pPr>
            <w:r>
              <w:t>1538108</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8132,000</w:t>
            </w:r>
          </w:p>
        </w:tc>
        <w:tc>
          <w:tcPr>
            <w:tcW w:w="1580" w:type="dxa"/>
            <w:vAlign w:val="bottom"/>
          </w:tcPr>
          <w:p w:rsidR="00F444A8" w:rsidRDefault="00F444A8">
            <w:pPr>
              <w:pStyle w:val="ConsPlusNormal"/>
              <w:jc w:val="center"/>
            </w:pPr>
            <w:r>
              <w:t>6347,200</w:t>
            </w:r>
          </w:p>
        </w:tc>
      </w:tr>
      <w:tr w:rsidR="00F444A8">
        <w:tc>
          <w:tcPr>
            <w:tcW w:w="1134" w:type="dxa"/>
            <w:vAlign w:val="bottom"/>
          </w:tcPr>
          <w:p w:rsidR="00F444A8" w:rsidRDefault="00F444A8">
            <w:pPr>
              <w:pStyle w:val="ConsPlusNormal"/>
              <w:jc w:val="center"/>
            </w:pPr>
            <w:r>
              <w:t>1600000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Муниципальная программа "Капитальный ремонт общего имущества в многоквартирных домах города Перми и капитальный ремонт жилых помещений инвалидов и ветеранов Великой Отечественной войны, проживающих в муниципальном жилом фонде"</w:t>
            </w:r>
          </w:p>
        </w:tc>
        <w:tc>
          <w:tcPr>
            <w:tcW w:w="1644" w:type="dxa"/>
            <w:vAlign w:val="bottom"/>
          </w:tcPr>
          <w:p w:rsidR="00F444A8" w:rsidRDefault="00F444A8">
            <w:pPr>
              <w:pStyle w:val="ConsPlusNormal"/>
              <w:jc w:val="center"/>
            </w:pPr>
            <w:r>
              <w:t>83534,950</w:t>
            </w:r>
          </w:p>
        </w:tc>
        <w:tc>
          <w:tcPr>
            <w:tcW w:w="1580" w:type="dxa"/>
            <w:vAlign w:val="bottom"/>
          </w:tcPr>
          <w:p w:rsidR="00F444A8" w:rsidRDefault="00F444A8">
            <w:pPr>
              <w:pStyle w:val="ConsPlusNormal"/>
              <w:jc w:val="center"/>
            </w:pPr>
            <w:r>
              <w:t>91249,260</w:t>
            </w:r>
          </w:p>
        </w:tc>
      </w:tr>
      <w:tr w:rsidR="00F444A8">
        <w:tc>
          <w:tcPr>
            <w:tcW w:w="1134" w:type="dxa"/>
            <w:vAlign w:val="bottom"/>
          </w:tcPr>
          <w:p w:rsidR="00F444A8" w:rsidRDefault="00F444A8">
            <w:pPr>
              <w:pStyle w:val="ConsPlusNormal"/>
              <w:jc w:val="center"/>
            </w:pPr>
            <w:r>
              <w:t>1620000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"Капитальный ремонт общего имущества в многоквартирных домах, расположенных на территории города Перми, и капитальный ремонт жилых помещений инвалидов и ветеранов Великой Отечественной войны, проживающих в муниципальном жилом фонде"</w:t>
            </w:r>
          </w:p>
        </w:tc>
        <w:tc>
          <w:tcPr>
            <w:tcW w:w="1644" w:type="dxa"/>
            <w:vAlign w:val="bottom"/>
          </w:tcPr>
          <w:p w:rsidR="00F444A8" w:rsidRDefault="00F444A8">
            <w:pPr>
              <w:pStyle w:val="ConsPlusNormal"/>
              <w:jc w:val="center"/>
            </w:pPr>
            <w:r>
              <w:t>83534,950</w:t>
            </w:r>
          </w:p>
        </w:tc>
        <w:tc>
          <w:tcPr>
            <w:tcW w:w="1580" w:type="dxa"/>
            <w:vAlign w:val="bottom"/>
          </w:tcPr>
          <w:p w:rsidR="00F444A8" w:rsidRDefault="00F444A8">
            <w:pPr>
              <w:pStyle w:val="ConsPlusNormal"/>
              <w:jc w:val="center"/>
            </w:pPr>
            <w:r>
              <w:t>91249,260</w:t>
            </w:r>
          </w:p>
        </w:tc>
      </w:tr>
      <w:tr w:rsidR="00F444A8">
        <w:tc>
          <w:tcPr>
            <w:tcW w:w="1134" w:type="dxa"/>
            <w:vAlign w:val="bottom"/>
          </w:tcPr>
          <w:p w:rsidR="00F444A8" w:rsidRDefault="00F444A8">
            <w:pPr>
              <w:pStyle w:val="ConsPlusNormal"/>
              <w:jc w:val="center"/>
            </w:pPr>
            <w:r>
              <w:t>1622333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644" w:type="dxa"/>
            <w:vAlign w:val="bottom"/>
          </w:tcPr>
          <w:p w:rsidR="00F444A8" w:rsidRDefault="00F444A8">
            <w:pPr>
              <w:pStyle w:val="ConsPlusNormal"/>
              <w:jc w:val="center"/>
            </w:pPr>
            <w:r>
              <w:t>83534,950</w:t>
            </w:r>
          </w:p>
        </w:tc>
        <w:tc>
          <w:tcPr>
            <w:tcW w:w="1580" w:type="dxa"/>
            <w:vAlign w:val="bottom"/>
          </w:tcPr>
          <w:p w:rsidR="00F444A8" w:rsidRDefault="00F444A8">
            <w:pPr>
              <w:pStyle w:val="ConsPlusNormal"/>
              <w:jc w:val="center"/>
            </w:pPr>
            <w:r>
              <w:t>91249,260</w:t>
            </w:r>
          </w:p>
        </w:tc>
      </w:tr>
      <w:tr w:rsidR="00F444A8">
        <w:tc>
          <w:tcPr>
            <w:tcW w:w="1134" w:type="dxa"/>
            <w:vAlign w:val="bottom"/>
          </w:tcPr>
          <w:p w:rsidR="00F444A8" w:rsidRDefault="00F444A8">
            <w:pPr>
              <w:pStyle w:val="ConsPlusNormal"/>
              <w:jc w:val="center"/>
            </w:pPr>
            <w:r>
              <w:t>1622333</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83534,950</w:t>
            </w:r>
          </w:p>
        </w:tc>
        <w:tc>
          <w:tcPr>
            <w:tcW w:w="1580" w:type="dxa"/>
            <w:vAlign w:val="bottom"/>
          </w:tcPr>
          <w:p w:rsidR="00F444A8" w:rsidRDefault="00F444A8">
            <w:pPr>
              <w:pStyle w:val="ConsPlusNormal"/>
              <w:jc w:val="center"/>
            </w:pPr>
            <w:r>
              <w:t>91249,260</w:t>
            </w:r>
          </w:p>
        </w:tc>
      </w:tr>
      <w:tr w:rsidR="00F444A8">
        <w:tc>
          <w:tcPr>
            <w:tcW w:w="1134" w:type="dxa"/>
            <w:vAlign w:val="bottom"/>
          </w:tcPr>
          <w:p w:rsidR="00F444A8" w:rsidRDefault="00F444A8">
            <w:pPr>
              <w:pStyle w:val="ConsPlusNormal"/>
              <w:jc w:val="center"/>
            </w:pPr>
            <w:r>
              <w:t>1622333</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83534,950</w:t>
            </w:r>
          </w:p>
        </w:tc>
        <w:tc>
          <w:tcPr>
            <w:tcW w:w="1580" w:type="dxa"/>
            <w:vAlign w:val="bottom"/>
          </w:tcPr>
          <w:p w:rsidR="00F444A8" w:rsidRDefault="00F444A8">
            <w:pPr>
              <w:pStyle w:val="ConsPlusNormal"/>
              <w:jc w:val="center"/>
            </w:pPr>
            <w:r>
              <w:t>91249,260</w:t>
            </w:r>
          </w:p>
        </w:tc>
      </w:tr>
      <w:tr w:rsidR="00F444A8">
        <w:tc>
          <w:tcPr>
            <w:tcW w:w="1134" w:type="dxa"/>
            <w:vAlign w:val="bottom"/>
          </w:tcPr>
          <w:p w:rsidR="00F444A8" w:rsidRDefault="00F444A8">
            <w:pPr>
              <w:pStyle w:val="ConsPlusNormal"/>
              <w:jc w:val="center"/>
            </w:pPr>
            <w:r>
              <w:t>1622333</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Жилищное хозяйство</w:t>
            </w:r>
          </w:p>
        </w:tc>
        <w:tc>
          <w:tcPr>
            <w:tcW w:w="1644" w:type="dxa"/>
            <w:vAlign w:val="bottom"/>
          </w:tcPr>
          <w:p w:rsidR="00F444A8" w:rsidRDefault="00F444A8">
            <w:pPr>
              <w:pStyle w:val="ConsPlusNormal"/>
              <w:jc w:val="center"/>
            </w:pPr>
            <w:r>
              <w:t>83534,950</w:t>
            </w:r>
          </w:p>
        </w:tc>
        <w:tc>
          <w:tcPr>
            <w:tcW w:w="1580" w:type="dxa"/>
            <w:vAlign w:val="bottom"/>
          </w:tcPr>
          <w:p w:rsidR="00F444A8" w:rsidRDefault="00F444A8">
            <w:pPr>
              <w:pStyle w:val="ConsPlusNormal"/>
              <w:jc w:val="center"/>
            </w:pPr>
            <w:r>
              <w:t>91249,260</w:t>
            </w:r>
          </w:p>
        </w:tc>
      </w:tr>
      <w:tr w:rsidR="00F444A8">
        <w:tc>
          <w:tcPr>
            <w:tcW w:w="1134" w:type="dxa"/>
            <w:vAlign w:val="bottom"/>
          </w:tcPr>
          <w:p w:rsidR="00F444A8" w:rsidRDefault="00F444A8">
            <w:pPr>
              <w:pStyle w:val="ConsPlusNormal"/>
              <w:jc w:val="center"/>
            </w:pPr>
            <w:r>
              <w:t>1700000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644" w:type="dxa"/>
            <w:vAlign w:val="bottom"/>
          </w:tcPr>
          <w:p w:rsidR="00F444A8" w:rsidRDefault="00F444A8">
            <w:pPr>
              <w:pStyle w:val="ConsPlusNormal"/>
              <w:jc w:val="center"/>
            </w:pPr>
            <w:r>
              <w:t>565849,880</w:t>
            </w:r>
          </w:p>
        </w:tc>
        <w:tc>
          <w:tcPr>
            <w:tcW w:w="1580" w:type="dxa"/>
            <w:vAlign w:val="bottom"/>
          </w:tcPr>
          <w:p w:rsidR="00F444A8" w:rsidRDefault="00F444A8">
            <w:pPr>
              <w:pStyle w:val="ConsPlusNormal"/>
              <w:jc w:val="center"/>
            </w:pPr>
            <w:r>
              <w:t>671615,000</w:t>
            </w:r>
          </w:p>
        </w:tc>
      </w:tr>
      <w:tr w:rsidR="00F444A8">
        <w:tc>
          <w:tcPr>
            <w:tcW w:w="1134" w:type="dxa"/>
            <w:vAlign w:val="bottom"/>
          </w:tcPr>
          <w:p w:rsidR="00F444A8" w:rsidRDefault="00F444A8">
            <w:pPr>
              <w:pStyle w:val="ConsPlusNormal"/>
              <w:jc w:val="center"/>
            </w:pPr>
            <w:r>
              <w:t>1710000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"Создание условий для развития и обеспечения коммунальной инфраструктуры города Перми"</w:t>
            </w:r>
          </w:p>
        </w:tc>
        <w:tc>
          <w:tcPr>
            <w:tcW w:w="1644" w:type="dxa"/>
            <w:vAlign w:val="bottom"/>
          </w:tcPr>
          <w:p w:rsidR="00F444A8" w:rsidRDefault="00F444A8">
            <w:pPr>
              <w:pStyle w:val="ConsPlusNormal"/>
              <w:jc w:val="center"/>
            </w:pPr>
            <w:r>
              <w:t>428546,480</w:t>
            </w:r>
          </w:p>
        </w:tc>
        <w:tc>
          <w:tcPr>
            <w:tcW w:w="1580" w:type="dxa"/>
            <w:vAlign w:val="bottom"/>
          </w:tcPr>
          <w:p w:rsidR="00F444A8" w:rsidRDefault="00F444A8">
            <w:pPr>
              <w:pStyle w:val="ConsPlusNormal"/>
              <w:jc w:val="center"/>
            </w:pPr>
            <w:r>
              <w:t>534310,400</w:t>
            </w:r>
          </w:p>
        </w:tc>
      </w:tr>
      <w:tr w:rsidR="00F444A8">
        <w:tc>
          <w:tcPr>
            <w:tcW w:w="1134" w:type="dxa"/>
            <w:vAlign w:val="bottom"/>
          </w:tcPr>
          <w:p w:rsidR="00F444A8" w:rsidRDefault="00F444A8">
            <w:pPr>
              <w:pStyle w:val="ConsPlusNormal"/>
              <w:jc w:val="center"/>
            </w:pPr>
            <w:r>
              <w:t>1712168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в области коммунального хозяйства</w:t>
            </w:r>
          </w:p>
        </w:tc>
        <w:tc>
          <w:tcPr>
            <w:tcW w:w="1644" w:type="dxa"/>
            <w:vAlign w:val="bottom"/>
          </w:tcPr>
          <w:p w:rsidR="00F444A8" w:rsidRDefault="00F444A8">
            <w:pPr>
              <w:pStyle w:val="ConsPlusNormal"/>
              <w:jc w:val="center"/>
            </w:pPr>
            <w:r>
              <w:t>5929,100</w:t>
            </w:r>
          </w:p>
        </w:tc>
        <w:tc>
          <w:tcPr>
            <w:tcW w:w="1580" w:type="dxa"/>
            <w:vAlign w:val="bottom"/>
          </w:tcPr>
          <w:p w:rsidR="00F444A8" w:rsidRDefault="00F444A8">
            <w:pPr>
              <w:pStyle w:val="ConsPlusNormal"/>
              <w:jc w:val="center"/>
            </w:pPr>
            <w:r>
              <w:t>5929,100</w:t>
            </w:r>
          </w:p>
        </w:tc>
      </w:tr>
      <w:tr w:rsidR="00F444A8">
        <w:tc>
          <w:tcPr>
            <w:tcW w:w="1134" w:type="dxa"/>
            <w:vAlign w:val="bottom"/>
          </w:tcPr>
          <w:p w:rsidR="00F444A8" w:rsidRDefault="00F444A8">
            <w:pPr>
              <w:pStyle w:val="ConsPlusNormal"/>
              <w:jc w:val="center"/>
            </w:pPr>
            <w:r>
              <w:t>1712168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5929,100</w:t>
            </w:r>
          </w:p>
        </w:tc>
        <w:tc>
          <w:tcPr>
            <w:tcW w:w="1580" w:type="dxa"/>
            <w:vAlign w:val="bottom"/>
          </w:tcPr>
          <w:p w:rsidR="00F444A8" w:rsidRDefault="00F444A8">
            <w:pPr>
              <w:pStyle w:val="ConsPlusNormal"/>
              <w:jc w:val="center"/>
            </w:pPr>
            <w:r>
              <w:t>5929,100</w:t>
            </w:r>
          </w:p>
        </w:tc>
      </w:tr>
      <w:tr w:rsidR="00F444A8">
        <w:tc>
          <w:tcPr>
            <w:tcW w:w="1134" w:type="dxa"/>
            <w:vAlign w:val="bottom"/>
          </w:tcPr>
          <w:p w:rsidR="00F444A8" w:rsidRDefault="00F444A8">
            <w:pPr>
              <w:pStyle w:val="ConsPlusNormal"/>
              <w:jc w:val="center"/>
            </w:pPr>
            <w:r>
              <w:t>1712168</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5929,100</w:t>
            </w:r>
          </w:p>
        </w:tc>
        <w:tc>
          <w:tcPr>
            <w:tcW w:w="1580" w:type="dxa"/>
            <w:vAlign w:val="bottom"/>
          </w:tcPr>
          <w:p w:rsidR="00F444A8" w:rsidRDefault="00F444A8">
            <w:pPr>
              <w:pStyle w:val="ConsPlusNormal"/>
              <w:jc w:val="center"/>
            </w:pPr>
            <w:r>
              <w:t>5929,100</w:t>
            </w:r>
          </w:p>
        </w:tc>
      </w:tr>
      <w:tr w:rsidR="00F444A8">
        <w:tc>
          <w:tcPr>
            <w:tcW w:w="1134" w:type="dxa"/>
            <w:vAlign w:val="bottom"/>
          </w:tcPr>
          <w:p w:rsidR="00F444A8" w:rsidRDefault="00F444A8">
            <w:pPr>
              <w:pStyle w:val="ConsPlusNormal"/>
              <w:jc w:val="center"/>
            </w:pPr>
            <w:r>
              <w:t>1712168</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Коммунальное хозяйство</w:t>
            </w:r>
          </w:p>
        </w:tc>
        <w:tc>
          <w:tcPr>
            <w:tcW w:w="1644" w:type="dxa"/>
            <w:vAlign w:val="bottom"/>
          </w:tcPr>
          <w:p w:rsidR="00F444A8" w:rsidRDefault="00F444A8">
            <w:pPr>
              <w:pStyle w:val="ConsPlusNormal"/>
              <w:jc w:val="center"/>
            </w:pPr>
            <w:r>
              <w:t>5929,100</w:t>
            </w:r>
          </w:p>
        </w:tc>
        <w:tc>
          <w:tcPr>
            <w:tcW w:w="1580" w:type="dxa"/>
            <w:vAlign w:val="bottom"/>
          </w:tcPr>
          <w:p w:rsidR="00F444A8" w:rsidRDefault="00F444A8">
            <w:pPr>
              <w:pStyle w:val="ConsPlusNormal"/>
              <w:jc w:val="center"/>
            </w:pPr>
            <w:r>
              <w:t>5929,100</w:t>
            </w:r>
          </w:p>
        </w:tc>
      </w:tr>
      <w:tr w:rsidR="00F444A8">
        <w:tc>
          <w:tcPr>
            <w:tcW w:w="1134" w:type="dxa"/>
            <w:vAlign w:val="bottom"/>
          </w:tcPr>
          <w:p w:rsidR="00F444A8" w:rsidRDefault="00F444A8">
            <w:pPr>
              <w:pStyle w:val="ConsPlusNormal"/>
              <w:jc w:val="center"/>
            </w:pPr>
            <w:r>
              <w:t>1712170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Капитальный ремонт набережной реки Камы</w:t>
            </w:r>
          </w:p>
        </w:tc>
        <w:tc>
          <w:tcPr>
            <w:tcW w:w="1644" w:type="dxa"/>
            <w:vAlign w:val="bottom"/>
          </w:tcPr>
          <w:p w:rsidR="00F444A8" w:rsidRDefault="00F444A8">
            <w:pPr>
              <w:pStyle w:val="ConsPlusNormal"/>
              <w:jc w:val="center"/>
            </w:pPr>
            <w:r>
              <w:t>85842,480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1712170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85842,480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1712170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85842,480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1712170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85842,480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1714109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Реконструкция системы очистки сточных вод в микрорайоне Крым Кировского района города Перми</w:t>
            </w:r>
          </w:p>
        </w:tc>
        <w:tc>
          <w:tcPr>
            <w:tcW w:w="1644" w:type="dxa"/>
            <w:vAlign w:val="bottom"/>
          </w:tcPr>
          <w:p w:rsidR="00F444A8" w:rsidRDefault="00F444A8">
            <w:pPr>
              <w:pStyle w:val="ConsPlusNormal"/>
              <w:jc w:val="center"/>
            </w:pPr>
            <w:r>
              <w:t>50000,000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1714109</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50000,000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1714109</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50000,000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1714109</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Коммунальное хозяйство</w:t>
            </w:r>
          </w:p>
        </w:tc>
        <w:tc>
          <w:tcPr>
            <w:tcW w:w="1644" w:type="dxa"/>
            <w:vAlign w:val="bottom"/>
          </w:tcPr>
          <w:p w:rsidR="00F444A8" w:rsidRDefault="00F444A8">
            <w:pPr>
              <w:pStyle w:val="ConsPlusNormal"/>
              <w:jc w:val="center"/>
            </w:pPr>
            <w:r>
              <w:t>50000,000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1714110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Строительство газопроводов в микрорайонах индивидуальной застройки города Перми</w:t>
            </w:r>
          </w:p>
        </w:tc>
        <w:tc>
          <w:tcPr>
            <w:tcW w:w="1644" w:type="dxa"/>
            <w:vAlign w:val="bottom"/>
          </w:tcPr>
          <w:p w:rsidR="00F444A8" w:rsidRDefault="00F444A8">
            <w:pPr>
              <w:pStyle w:val="ConsPlusNormal"/>
              <w:jc w:val="center"/>
            </w:pPr>
            <w:r>
              <w:t>112783,900</w:t>
            </w:r>
          </w:p>
        </w:tc>
        <w:tc>
          <w:tcPr>
            <w:tcW w:w="1580" w:type="dxa"/>
            <w:vAlign w:val="bottom"/>
          </w:tcPr>
          <w:p w:rsidR="00F444A8" w:rsidRDefault="00F444A8">
            <w:pPr>
              <w:pStyle w:val="ConsPlusNormal"/>
              <w:jc w:val="center"/>
            </w:pPr>
            <w:r>
              <w:t>147286,300</w:t>
            </w:r>
          </w:p>
        </w:tc>
      </w:tr>
      <w:tr w:rsidR="00F444A8">
        <w:tc>
          <w:tcPr>
            <w:tcW w:w="1134" w:type="dxa"/>
            <w:vAlign w:val="bottom"/>
          </w:tcPr>
          <w:p w:rsidR="00F444A8" w:rsidRDefault="00F444A8">
            <w:pPr>
              <w:pStyle w:val="ConsPlusNormal"/>
              <w:jc w:val="center"/>
            </w:pPr>
            <w:r>
              <w:t>1714110</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112783,900</w:t>
            </w:r>
          </w:p>
        </w:tc>
        <w:tc>
          <w:tcPr>
            <w:tcW w:w="1580" w:type="dxa"/>
            <w:vAlign w:val="bottom"/>
          </w:tcPr>
          <w:p w:rsidR="00F444A8" w:rsidRDefault="00F444A8">
            <w:pPr>
              <w:pStyle w:val="ConsPlusNormal"/>
              <w:jc w:val="center"/>
            </w:pPr>
            <w:r>
              <w:t>147286,300</w:t>
            </w:r>
          </w:p>
        </w:tc>
      </w:tr>
      <w:tr w:rsidR="00F444A8">
        <w:tc>
          <w:tcPr>
            <w:tcW w:w="1134" w:type="dxa"/>
            <w:vAlign w:val="bottom"/>
          </w:tcPr>
          <w:p w:rsidR="00F444A8" w:rsidRDefault="00F444A8">
            <w:pPr>
              <w:pStyle w:val="ConsPlusNormal"/>
              <w:jc w:val="center"/>
            </w:pPr>
            <w:r>
              <w:t>1714110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112783,900</w:t>
            </w:r>
          </w:p>
        </w:tc>
        <w:tc>
          <w:tcPr>
            <w:tcW w:w="1580" w:type="dxa"/>
            <w:vAlign w:val="bottom"/>
          </w:tcPr>
          <w:p w:rsidR="00F444A8" w:rsidRDefault="00F444A8">
            <w:pPr>
              <w:pStyle w:val="ConsPlusNormal"/>
              <w:jc w:val="center"/>
            </w:pPr>
            <w:r>
              <w:t>147286,300</w:t>
            </w:r>
          </w:p>
        </w:tc>
      </w:tr>
      <w:tr w:rsidR="00F444A8">
        <w:tc>
          <w:tcPr>
            <w:tcW w:w="1134" w:type="dxa"/>
            <w:vAlign w:val="bottom"/>
          </w:tcPr>
          <w:p w:rsidR="00F444A8" w:rsidRDefault="00F444A8">
            <w:pPr>
              <w:pStyle w:val="ConsPlusNormal"/>
              <w:jc w:val="center"/>
            </w:pPr>
            <w:r>
              <w:t>1714110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Коммунальное хозяйство</w:t>
            </w:r>
          </w:p>
        </w:tc>
        <w:tc>
          <w:tcPr>
            <w:tcW w:w="1644" w:type="dxa"/>
            <w:vAlign w:val="bottom"/>
          </w:tcPr>
          <w:p w:rsidR="00F444A8" w:rsidRDefault="00F444A8">
            <w:pPr>
              <w:pStyle w:val="ConsPlusNormal"/>
              <w:jc w:val="center"/>
            </w:pPr>
            <w:r>
              <w:t>112783,900</w:t>
            </w:r>
          </w:p>
        </w:tc>
        <w:tc>
          <w:tcPr>
            <w:tcW w:w="1580" w:type="dxa"/>
            <w:vAlign w:val="bottom"/>
          </w:tcPr>
          <w:p w:rsidR="00F444A8" w:rsidRDefault="00F444A8">
            <w:pPr>
              <w:pStyle w:val="ConsPlusNormal"/>
              <w:jc w:val="center"/>
            </w:pPr>
            <w:r>
              <w:t>147286,300</w:t>
            </w:r>
          </w:p>
        </w:tc>
      </w:tr>
      <w:tr w:rsidR="00F444A8">
        <w:tc>
          <w:tcPr>
            <w:tcW w:w="1134" w:type="dxa"/>
            <w:vAlign w:val="bottom"/>
          </w:tcPr>
          <w:p w:rsidR="00F444A8" w:rsidRDefault="00F444A8">
            <w:pPr>
              <w:pStyle w:val="ConsPlusNormal"/>
              <w:jc w:val="center"/>
            </w:pPr>
            <w:r>
              <w:t>1714113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Расширение и реконструкция (3 очередь) канализации</w:t>
            </w:r>
          </w:p>
        </w:tc>
        <w:tc>
          <w:tcPr>
            <w:tcW w:w="1644" w:type="dxa"/>
            <w:vAlign w:val="bottom"/>
          </w:tcPr>
          <w:p w:rsidR="00F444A8" w:rsidRDefault="00F444A8">
            <w:pPr>
              <w:pStyle w:val="ConsPlusNormal"/>
              <w:jc w:val="center"/>
            </w:pPr>
            <w:r>
              <w:t>28590,000</w:t>
            </w:r>
          </w:p>
        </w:tc>
        <w:tc>
          <w:tcPr>
            <w:tcW w:w="1580" w:type="dxa"/>
            <w:vAlign w:val="bottom"/>
          </w:tcPr>
          <w:p w:rsidR="00F444A8" w:rsidRDefault="00F444A8">
            <w:pPr>
              <w:pStyle w:val="ConsPlusNormal"/>
              <w:jc w:val="center"/>
            </w:pPr>
            <w:r>
              <w:t>304870,800</w:t>
            </w:r>
          </w:p>
        </w:tc>
      </w:tr>
      <w:tr w:rsidR="00F444A8">
        <w:tc>
          <w:tcPr>
            <w:tcW w:w="1134" w:type="dxa"/>
            <w:vAlign w:val="bottom"/>
          </w:tcPr>
          <w:p w:rsidR="00F444A8" w:rsidRDefault="00F444A8">
            <w:pPr>
              <w:pStyle w:val="ConsPlusNormal"/>
              <w:jc w:val="center"/>
            </w:pPr>
            <w:r>
              <w:t>1714113</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28590,000</w:t>
            </w:r>
          </w:p>
        </w:tc>
        <w:tc>
          <w:tcPr>
            <w:tcW w:w="1580" w:type="dxa"/>
            <w:vAlign w:val="bottom"/>
          </w:tcPr>
          <w:p w:rsidR="00F444A8" w:rsidRDefault="00F444A8">
            <w:pPr>
              <w:pStyle w:val="ConsPlusNormal"/>
              <w:jc w:val="center"/>
            </w:pPr>
            <w:r>
              <w:t>304870,800</w:t>
            </w:r>
          </w:p>
        </w:tc>
      </w:tr>
      <w:tr w:rsidR="00F444A8">
        <w:tc>
          <w:tcPr>
            <w:tcW w:w="1134" w:type="dxa"/>
            <w:vAlign w:val="bottom"/>
          </w:tcPr>
          <w:p w:rsidR="00F444A8" w:rsidRDefault="00F444A8">
            <w:pPr>
              <w:pStyle w:val="ConsPlusNormal"/>
              <w:jc w:val="center"/>
            </w:pPr>
            <w:r>
              <w:t>1714113</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28590,000</w:t>
            </w:r>
          </w:p>
        </w:tc>
        <w:tc>
          <w:tcPr>
            <w:tcW w:w="1580" w:type="dxa"/>
            <w:vAlign w:val="bottom"/>
          </w:tcPr>
          <w:p w:rsidR="00F444A8" w:rsidRDefault="00F444A8">
            <w:pPr>
              <w:pStyle w:val="ConsPlusNormal"/>
              <w:jc w:val="center"/>
            </w:pPr>
            <w:r>
              <w:t>304870,800</w:t>
            </w:r>
          </w:p>
        </w:tc>
      </w:tr>
      <w:tr w:rsidR="00F444A8">
        <w:tc>
          <w:tcPr>
            <w:tcW w:w="1134" w:type="dxa"/>
            <w:vAlign w:val="bottom"/>
          </w:tcPr>
          <w:p w:rsidR="00F444A8" w:rsidRDefault="00F444A8">
            <w:pPr>
              <w:pStyle w:val="ConsPlusNormal"/>
              <w:jc w:val="center"/>
            </w:pPr>
            <w:r>
              <w:t>1714113</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Коммунальное хозяйство</w:t>
            </w:r>
          </w:p>
        </w:tc>
        <w:tc>
          <w:tcPr>
            <w:tcW w:w="1644" w:type="dxa"/>
            <w:vAlign w:val="bottom"/>
          </w:tcPr>
          <w:p w:rsidR="00F444A8" w:rsidRDefault="00F444A8">
            <w:pPr>
              <w:pStyle w:val="ConsPlusNormal"/>
              <w:jc w:val="center"/>
            </w:pPr>
            <w:r>
              <w:t>28590,000</w:t>
            </w:r>
          </w:p>
        </w:tc>
        <w:tc>
          <w:tcPr>
            <w:tcW w:w="1580" w:type="dxa"/>
            <w:vAlign w:val="bottom"/>
          </w:tcPr>
          <w:p w:rsidR="00F444A8" w:rsidRDefault="00F444A8">
            <w:pPr>
              <w:pStyle w:val="ConsPlusNormal"/>
              <w:jc w:val="center"/>
            </w:pPr>
            <w:r>
              <w:t>304870,800</w:t>
            </w:r>
          </w:p>
        </w:tc>
      </w:tr>
      <w:tr w:rsidR="00F444A8">
        <w:tc>
          <w:tcPr>
            <w:tcW w:w="1134" w:type="dxa"/>
            <w:vAlign w:val="bottom"/>
          </w:tcPr>
          <w:p w:rsidR="00F444A8" w:rsidRDefault="00F444A8">
            <w:pPr>
              <w:pStyle w:val="ConsPlusNormal"/>
              <w:jc w:val="center"/>
            </w:pPr>
            <w:r>
              <w:t>1714114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Строительство сетей водоснабжения и водоотведения микрорайона Заозерье для земельных участков многодетных семей</w:t>
            </w:r>
          </w:p>
        </w:tc>
        <w:tc>
          <w:tcPr>
            <w:tcW w:w="1644" w:type="dxa"/>
            <w:vAlign w:val="bottom"/>
          </w:tcPr>
          <w:p w:rsidR="00F444A8" w:rsidRDefault="00F444A8">
            <w:pPr>
              <w:pStyle w:val="ConsPlusNormal"/>
              <w:jc w:val="center"/>
            </w:pPr>
            <w:r>
              <w:t>54913,300</w:t>
            </w:r>
          </w:p>
        </w:tc>
        <w:tc>
          <w:tcPr>
            <w:tcW w:w="1580" w:type="dxa"/>
            <w:vAlign w:val="bottom"/>
          </w:tcPr>
          <w:p w:rsidR="00F444A8" w:rsidRDefault="00F444A8">
            <w:pPr>
              <w:pStyle w:val="ConsPlusNormal"/>
              <w:jc w:val="center"/>
            </w:pPr>
            <w:r>
              <w:t>46857,000</w:t>
            </w:r>
          </w:p>
        </w:tc>
      </w:tr>
      <w:tr w:rsidR="00F444A8">
        <w:tc>
          <w:tcPr>
            <w:tcW w:w="1134" w:type="dxa"/>
            <w:vAlign w:val="bottom"/>
          </w:tcPr>
          <w:p w:rsidR="00F444A8" w:rsidRDefault="00F444A8">
            <w:pPr>
              <w:pStyle w:val="ConsPlusNormal"/>
              <w:jc w:val="center"/>
            </w:pPr>
            <w:r>
              <w:t>1714114</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54913,300</w:t>
            </w:r>
          </w:p>
        </w:tc>
        <w:tc>
          <w:tcPr>
            <w:tcW w:w="1580" w:type="dxa"/>
            <w:vAlign w:val="bottom"/>
          </w:tcPr>
          <w:p w:rsidR="00F444A8" w:rsidRDefault="00F444A8">
            <w:pPr>
              <w:pStyle w:val="ConsPlusNormal"/>
              <w:jc w:val="center"/>
            </w:pPr>
            <w:r>
              <w:t>46857,000</w:t>
            </w:r>
          </w:p>
        </w:tc>
      </w:tr>
      <w:tr w:rsidR="00F444A8">
        <w:tc>
          <w:tcPr>
            <w:tcW w:w="1134" w:type="dxa"/>
            <w:vAlign w:val="bottom"/>
          </w:tcPr>
          <w:p w:rsidR="00F444A8" w:rsidRDefault="00F444A8">
            <w:pPr>
              <w:pStyle w:val="ConsPlusNormal"/>
              <w:jc w:val="center"/>
            </w:pPr>
            <w:r>
              <w:t>1714114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54913,300</w:t>
            </w:r>
          </w:p>
        </w:tc>
        <w:tc>
          <w:tcPr>
            <w:tcW w:w="1580" w:type="dxa"/>
            <w:vAlign w:val="bottom"/>
          </w:tcPr>
          <w:p w:rsidR="00F444A8" w:rsidRDefault="00F444A8">
            <w:pPr>
              <w:pStyle w:val="ConsPlusNormal"/>
              <w:jc w:val="center"/>
            </w:pPr>
            <w:r>
              <w:t>46857,000</w:t>
            </w:r>
          </w:p>
        </w:tc>
      </w:tr>
      <w:tr w:rsidR="00F444A8">
        <w:tc>
          <w:tcPr>
            <w:tcW w:w="1134" w:type="dxa"/>
            <w:vAlign w:val="bottom"/>
          </w:tcPr>
          <w:p w:rsidR="00F444A8" w:rsidRDefault="00F444A8">
            <w:pPr>
              <w:pStyle w:val="ConsPlusNormal"/>
              <w:jc w:val="center"/>
            </w:pPr>
            <w:r>
              <w:t>1714114</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Коммунальное хозяйство</w:t>
            </w:r>
          </w:p>
        </w:tc>
        <w:tc>
          <w:tcPr>
            <w:tcW w:w="1644" w:type="dxa"/>
            <w:vAlign w:val="bottom"/>
          </w:tcPr>
          <w:p w:rsidR="00F444A8" w:rsidRDefault="00F444A8">
            <w:pPr>
              <w:pStyle w:val="ConsPlusNormal"/>
              <w:jc w:val="center"/>
            </w:pPr>
            <w:r>
              <w:t>54913,300</w:t>
            </w:r>
          </w:p>
        </w:tc>
        <w:tc>
          <w:tcPr>
            <w:tcW w:w="1580" w:type="dxa"/>
            <w:vAlign w:val="bottom"/>
          </w:tcPr>
          <w:p w:rsidR="00F444A8" w:rsidRDefault="00F444A8">
            <w:pPr>
              <w:pStyle w:val="ConsPlusNormal"/>
              <w:jc w:val="center"/>
            </w:pPr>
            <w:r>
              <w:t>46857,000</w:t>
            </w:r>
          </w:p>
        </w:tc>
      </w:tr>
      <w:tr w:rsidR="00F444A8">
        <w:tc>
          <w:tcPr>
            <w:tcW w:w="1134" w:type="dxa"/>
            <w:vAlign w:val="bottom"/>
          </w:tcPr>
          <w:p w:rsidR="00F444A8" w:rsidRDefault="00F444A8">
            <w:pPr>
              <w:pStyle w:val="ConsPlusNormal"/>
              <w:jc w:val="center"/>
            </w:pPr>
            <w:r>
              <w:t>1714120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Строительство канализационной сети в микрорайоне Кислотные Дачи Орджоникидзевского района города Перми</w:t>
            </w:r>
          </w:p>
        </w:tc>
        <w:tc>
          <w:tcPr>
            <w:tcW w:w="1644" w:type="dxa"/>
            <w:vAlign w:val="bottom"/>
          </w:tcPr>
          <w:p w:rsidR="00F444A8" w:rsidRDefault="00F444A8">
            <w:pPr>
              <w:pStyle w:val="ConsPlusNormal"/>
              <w:jc w:val="center"/>
            </w:pPr>
            <w:r>
              <w:t>50434,900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1714120</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50434,900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1714120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50434,900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1714120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Коммунальное хозяйство</w:t>
            </w:r>
          </w:p>
        </w:tc>
        <w:tc>
          <w:tcPr>
            <w:tcW w:w="1644" w:type="dxa"/>
            <w:vAlign w:val="bottom"/>
          </w:tcPr>
          <w:p w:rsidR="00F444A8" w:rsidRDefault="00F444A8">
            <w:pPr>
              <w:pStyle w:val="ConsPlusNormal"/>
              <w:jc w:val="center"/>
            </w:pPr>
            <w:r>
              <w:t>50434,900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1714121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Строительство водопроводных сетей в микрорайоне Висим Мотовилихинского района города Перми</w:t>
            </w:r>
          </w:p>
        </w:tc>
        <w:tc>
          <w:tcPr>
            <w:tcW w:w="1644" w:type="dxa"/>
            <w:vAlign w:val="bottom"/>
          </w:tcPr>
          <w:p w:rsidR="00F444A8" w:rsidRDefault="00F444A8">
            <w:pPr>
              <w:pStyle w:val="ConsPlusNormal"/>
              <w:jc w:val="center"/>
            </w:pPr>
            <w:r>
              <w:t>11270,900</w:t>
            </w:r>
          </w:p>
        </w:tc>
        <w:tc>
          <w:tcPr>
            <w:tcW w:w="1580" w:type="dxa"/>
            <w:vAlign w:val="bottom"/>
          </w:tcPr>
          <w:p w:rsidR="00F444A8" w:rsidRDefault="00F444A8">
            <w:pPr>
              <w:pStyle w:val="ConsPlusNormal"/>
              <w:jc w:val="center"/>
            </w:pPr>
            <w:r>
              <w:t>22967,200</w:t>
            </w:r>
          </w:p>
        </w:tc>
      </w:tr>
      <w:tr w:rsidR="00F444A8">
        <w:tc>
          <w:tcPr>
            <w:tcW w:w="1134" w:type="dxa"/>
            <w:vAlign w:val="bottom"/>
          </w:tcPr>
          <w:p w:rsidR="00F444A8" w:rsidRDefault="00F444A8">
            <w:pPr>
              <w:pStyle w:val="ConsPlusNormal"/>
              <w:jc w:val="center"/>
            </w:pPr>
            <w:r>
              <w:t>1714121</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11270,900</w:t>
            </w:r>
          </w:p>
        </w:tc>
        <w:tc>
          <w:tcPr>
            <w:tcW w:w="1580" w:type="dxa"/>
            <w:vAlign w:val="bottom"/>
          </w:tcPr>
          <w:p w:rsidR="00F444A8" w:rsidRDefault="00F444A8">
            <w:pPr>
              <w:pStyle w:val="ConsPlusNormal"/>
              <w:jc w:val="center"/>
            </w:pPr>
            <w:r>
              <w:t>22967,200</w:t>
            </w:r>
          </w:p>
        </w:tc>
      </w:tr>
      <w:tr w:rsidR="00F444A8">
        <w:tc>
          <w:tcPr>
            <w:tcW w:w="1134" w:type="dxa"/>
            <w:vAlign w:val="bottom"/>
          </w:tcPr>
          <w:p w:rsidR="00F444A8" w:rsidRDefault="00F444A8">
            <w:pPr>
              <w:pStyle w:val="ConsPlusNormal"/>
              <w:jc w:val="center"/>
            </w:pPr>
            <w:r>
              <w:t>1714121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11270,900</w:t>
            </w:r>
          </w:p>
        </w:tc>
        <w:tc>
          <w:tcPr>
            <w:tcW w:w="1580" w:type="dxa"/>
            <w:vAlign w:val="bottom"/>
          </w:tcPr>
          <w:p w:rsidR="00F444A8" w:rsidRDefault="00F444A8">
            <w:pPr>
              <w:pStyle w:val="ConsPlusNormal"/>
              <w:jc w:val="center"/>
            </w:pPr>
            <w:r>
              <w:t>22967,200</w:t>
            </w:r>
          </w:p>
        </w:tc>
      </w:tr>
      <w:tr w:rsidR="00F444A8">
        <w:tc>
          <w:tcPr>
            <w:tcW w:w="1134" w:type="dxa"/>
            <w:vAlign w:val="bottom"/>
          </w:tcPr>
          <w:p w:rsidR="00F444A8" w:rsidRDefault="00F444A8">
            <w:pPr>
              <w:pStyle w:val="ConsPlusNormal"/>
              <w:jc w:val="center"/>
            </w:pPr>
            <w:r>
              <w:t>1714121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Коммунальное хозяйство</w:t>
            </w:r>
          </w:p>
        </w:tc>
        <w:tc>
          <w:tcPr>
            <w:tcW w:w="1644" w:type="dxa"/>
            <w:vAlign w:val="bottom"/>
          </w:tcPr>
          <w:p w:rsidR="00F444A8" w:rsidRDefault="00F444A8">
            <w:pPr>
              <w:pStyle w:val="ConsPlusNormal"/>
              <w:jc w:val="center"/>
            </w:pPr>
            <w:r>
              <w:t>11270,900</w:t>
            </w:r>
          </w:p>
        </w:tc>
        <w:tc>
          <w:tcPr>
            <w:tcW w:w="1580" w:type="dxa"/>
            <w:vAlign w:val="bottom"/>
          </w:tcPr>
          <w:p w:rsidR="00F444A8" w:rsidRDefault="00F444A8">
            <w:pPr>
              <w:pStyle w:val="ConsPlusNormal"/>
              <w:jc w:val="center"/>
            </w:pPr>
            <w:r>
              <w:t>22967,200</w:t>
            </w:r>
          </w:p>
        </w:tc>
      </w:tr>
      <w:tr w:rsidR="00F444A8">
        <w:tc>
          <w:tcPr>
            <w:tcW w:w="1134" w:type="dxa"/>
            <w:vAlign w:val="bottom"/>
          </w:tcPr>
          <w:p w:rsidR="00F444A8" w:rsidRDefault="00F444A8">
            <w:pPr>
              <w:pStyle w:val="ConsPlusNormal"/>
              <w:jc w:val="center"/>
            </w:pPr>
            <w:r>
              <w:t>1714122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Строительство водопроводных сетей в микрорайоне Вышка-1 Мотовилихинского района города Перми</w:t>
            </w:r>
          </w:p>
        </w:tc>
        <w:tc>
          <w:tcPr>
            <w:tcW w:w="1644" w:type="dxa"/>
            <w:vAlign w:val="bottom"/>
          </w:tcPr>
          <w:p w:rsidR="00F444A8" w:rsidRDefault="00F444A8">
            <w:pPr>
              <w:pStyle w:val="ConsPlusNormal"/>
              <w:jc w:val="center"/>
            </w:pPr>
            <w:r>
              <w:t>22381,900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1714122</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22381,900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1714122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22381,900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1714122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Коммунальное хозяйство</w:t>
            </w:r>
          </w:p>
        </w:tc>
        <w:tc>
          <w:tcPr>
            <w:tcW w:w="1644" w:type="dxa"/>
            <w:vAlign w:val="bottom"/>
          </w:tcPr>
          <w:p w:rsidR="00F444A8" w:rsidRDefault="00F444A8">
            <w:pPr>
              <w:pStyle w:val="ConsPlusNormal"/>
              <w:jc w:val="center"/>
            </w:pPr>
            <w:r>
              <w:t>22381,900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1717116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по подключению к системе газоснабжения жилых домов в микрорайонах индивидуальной застройки</w:t>
            </w:r>
          </w:p>
        </w:tc>
        <w:tc>
          <w:tcPr>
            <w:tcW w:w="1644" w:type="dxa"/>
            <w:vAlign w:val="bottom"/>
          </w:tcPr>
          <w:p w:rsidR="00F444A8" w:rsidRDefault="00F444A8">
            <w:pPr>
              <w:pStyle w:val="ConsPlusNormal"/>
              <w:jc w:val="center"/>
            </w:pPr>
            <w:r>
              <w:t>6400,000</w:t>
            </w:r>
          </w:p>
        </w:tc>
        <w:tc>
          <w:tcPr>
            <w:tcW w:w="1580" w:type="dxa"/>
            <w:vAlign w:val="bottom"/>
          </w:tcPr>
          <w:p w:rsidR="00F444A8" w:rsidRDefault="00F444A8">
            <w:pPr>
              <w:pStyle w:val="ConsPlusNormal"/>
              <w:jc w:val="center"/>
            </w:pPr>
            <w:r>
              <w:t>6400,000</w:t>
            </w:r>
          </w:p>
        </w:tc>
      </w:tr>
      <w:tr w:rsidR="00F444A8">
        <w:tc>
          <w:tcPr>
            <w:tcW w:w="1134" w:type="dxa"/>
            <w:vAlign w:val="bottom"/>
          </w:tcPr>
          <w:p w:rsidR="00F444A8" w:rsidRDefault="00F444A8">
            <w:pPr>
              <w:pStyle w:val="ConsPlusNormal"/>
              <w:jc w:val="center"/>
            </w:pPr>
            <w:r>
              <w:t>1717116</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6400,000</w:t>
            </w:r>
          </w:p>
        </w:tc>
        <w:tc>
          <w:tcPr>
            <w:tcW w:w="1580" w:type="dxa"/>
            <w:vAlign w:val="bottom"/>
          </w:tcPr>
          <w:p w:rsidR="00F444A8" w:rsidRDefault="00F444A8">
            <w:pPr>
              <w:pStyle w:val="ConsPlusNormal"/>
              <w:jc w:val="center"/>
            </w:pPr>
            <w:r>
              <w:t>6400,000</w:t>
            </w:r>
          </w:p>
        </w:tc>
      </w:tr>
      <w:tr w:rsidR="00F444A8">
        <w:tc>
          <w:tcPr>
            <w:tcW w:w="1134" w:type="dxa"/>
            <w:vAlign w:val="bottom"/>
          </w:tcPr>
          <w:p w:rsidR="00F444A8" w:rsidRDefault="00F444A8">
            <w:pPr>
              <w:pStyle w:val="ConsPlusNormal"/>
              <w:jc w:val="center"/>
            </w:pPr>
            <w:r>
              <w:t>1717116</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6400,000</w:t>
            </w:r>
          </w:p>
        </w:tc>
        <w:tc>
          <w:tcPr>
            <w:tcW w:w="1580" w:type="dxa"/>
            <w:vAlign w:val="bottom"/>
          </w:tcPr>
          <w:p w:rsidR="00F444A8" w:rsidRDefault="00F444A8">
            <w:pPr>
              <w:pStyle w:val="ConsPlusNormal"/>
              <w:jc w:val="center"/>
            </w:pPr>
            <w:r>
              <w:t>6400,000</w:t>
            </w:r>
          </w:p>
        </w:tc>
      </w:tr>
      <w:tr w:rsidR="00F444A8">
        <w:tc>
          <w:tcPr>
            <w:tcW w:w="1134" w:type="dxa"/>
            <w:vAlign w:val="bottom"/>
          </w:tcPr>
          <w:p w:rsidR="00F444A8" w:rsidRDefault="00F444A8">
            <w:pPr>
              <w:pStyle w:val="ConsPlusNormal"/>
              <w:jc w:val="center"/>
            </w:pPr>
            <w:r>
              <w:t>1717116</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Коммунальное хозяйство</w:t>
            </w:r>
          </w:p>
        </w:tc>
        <w:tc>
          <w:tcPr>
            <w:tcW w:w="1644" w:type="dxa"/>
            <w:vAlign w:val="bottom"/>
          </w:tcPr>
          <w:p w:rsidR="00F444A8" w:rsidRDefault="00F444A8">
            <w:pPr>
              <w:pStyle w:val="ConsPlusNormal"/>
              <w:jc w:val="center"/>
            </w:pPr>
            <w:r>
              <w:t>6400,000</w:t>
            </w:r>
          </w:p>
        </w:tc>
        <w:tc>
          <w:tcPr>
            <w:tcW w:w="1580" w:type="dxa"/>
            <w:vAlign w:val="bottom"/>
          </w:tcPr>
          <w:p w:rsidR="00F444A8" w:rsidRDefault="00F444A8">
            <w:pPr>
              <w:pStyle w:val="ConsPlusNormal"/>
              <w:jc w:val="center"/>
            </w:pPr>
            <w:r>
              <w:t>6400,000</w:t>
            </w:r>
          </w:p>
        </w:tc>
      </w:tr>
      <w:tr w:rsidR="00F444A8">
        <w:tc>
          <w:tcPr>
            <w:tcW w:w="1134" w:type="dxa"/>
            <w:vAlign w:val="bottom"/>
          </w:tcPr>
          <w:p w:rsidR="00F444A8" w:rsidRDefault="00F444A8">
            <w:pPr>
              <w:pStyle w:val="ConsPlusNormal"/>
              <w:jc w:val="center"/>
            </w:pPr>
            <w:r>
              <w:t>1720000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"Создание эффективной системы обращения с твердыми бытовыми отходами"</w:t>
            </w:r>
          </w:p>
        </w:tc>
        <w:tc>
          <w:tcPr>
            <w:tcW w:w="1644" w:type="dxa"/>
            <w:vAlign w:val="bottom"/>
          </w:tcPr>
          <w:p w:rsidR="00F444A8" w:rsidRDefault="00F444A8">
            <w:pPr>
              <w:pStyle w:val="ConsPlusNormal"/>
              <w:jc w:val="center"/>
            </w:pPr>
            <w:r>
              <w:t>24832,400</w:t>
            </w:r>
          </w:p>
        </w:tc>
        <w:tc>
          <w:tcPr>
            <w:tcW w:w="1580" w:type="dxa"/>
            <w:vAlign w:val="bottom"/>
          </w:tcPr>
          <w:p w:rsidR="00F444A8" w:rsidRDefault="00F444A8">
            <w:pPr>
              <w:pStyle w:val="ConsPlusNormal"/>
              <w:jc w:val="center"/>
            </w:pPr>
            <w:r>
              <w:t>24832,400</w:t>
            </w:r>
          </w:p>
        </w:tc>
      </w:tr>
      <w:tr w:rsidR="00F444A8">
        <w:tc>
          <w:tcPr>
            <w:tcW w:w="1134" w:type="dxa"/>
            <w:vAlign w:val="bottom"/>
          </w:tcPr>
          <w:p w:rsidR="00F444A8" w:rsidRDefault="00F444A8">
            <w:pPr>
              <w:pStyle w:val="ConsPlusNormal"/>
              <w:jc w:val="center"/>
            </w:pPr>
            <w:r>
              <w:t>1722171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Ликвидация несанкционированных свалок ТБО с территории города Перми</w:t>
            </w:r>
          </w:p>
        </w:tc>
        <w:tc>
          <w:tcPr>
            <w:tcW w:w="1644" w:type="dxa"/>
            <w:vAlign w:val="bottom"/>
          </w:tcPr>
          <w:p w:rsidR="00F444A8" w:rsidRDefault="00F444A8">
            <w:pPr>
              <w:pStyle w:val="ConsPlusNormal"/>
              <w:jc w:val="center"/>
            </w:pPr>
            <w:r>
              <w:t>19069,000</w:t>
            </w:r>
          </w:p>
        </w:tc>
        <w:tc>
          <w:tcPr>
            <w:tcW w:w="1580" w:type="dxa"/>
            <w:vAlign w:val="bottom"/>
          </w:tcPr>
          <w:p w:rsidR="00F444A8" w:rsidRDefault="00F444A8">
            <w:pPr>
              <w:pStyle w:val="ConsPlusNormal"/>
              <w:jc w:val="center"/>
            </w:pPr>
            <w:r>
              <w:t>19069,000</w:t>
            </w:r>
          </w:p>
        </w:tc>
      </w:tr>
      <w:tr w:rsidR="00F444A8">
        <w:tc>
          <w:tcPr>
            <w:tcW w:w="1134" w:type="dxa"/>
            <w:vAlign w:val="bottom"/>
          </w:tcPr>
          <w:p w:rsidR="00F444A8" w:rsidRDefault="00F444A8">
            <w:pPr>
              <w:pStyle w:val="ConsPlusNormal"/>
              <w:jc w:val="center"/>
            </w:pPr>
            <w:r>
              <w:t>1722171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19069,000</w:t>
            </w:r>
          </w:p>
        </w:tc>
        <w:tc>
          <w:tcPr>
            <w:tcW w:w="1580" w:type="dxa"/>
            <w:vAlign w:val="bottom"/>
          </w:tcPr>
          <w:p w:rsidR="00F444A8" w:rsidRDefault="00F444A8">
            <w:pPr>
              <w:pStyle w:val="ConsPlusNormal"/>
              <w:jc w:val="center"/>
            </w:pPr>
            <w:r>
              <w:t>19069,000</w:t>
            </w:r>
          </w:p>
        </w:tc>
      </w:tr>
      <w:tr w:rsidR="00F444A8">
        <w:tc>
          <w:tcPr>
            <w:tcW w:w="1134" w:type="dxa"/>
            <w:vAlign w:val="bottom"/>
          </w:tcPr>
          <w:p w:rsidR="00F444A8" w:rsidRDefault="00F444A8">
            <w:pPr>
              <w:pStyle w:val="ConsPlusNormal"/>
              <w:jc w:val="center"/>
            </w:pPr>
            <w:r>
              <w:t>1722171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19069,000</w:t>
            </w:r>
          </w:p>
        </w:tc>
        <w:tc>
          <w:tcPr>
            <w:tcW w:w="1580" w:type="dxa"/>
            <w:vAlign w:val="bottom"/>
          </w:tcPr>
          <w:p w:rsidR="00F444A8" w:rsidRDefault="00F444A8">
            <w:pPr>
              <w:pStyle w:val="ConsPlusNormal"/>
              <w:jc w:val="center"/>
            </w:pPr>
            <w:r>
              <w:t>19069,000</w:t>
            </w:r>
          </w:p>
        </w:tc>
      </w:tr>
      <w:tr w:rsidR="00F444A8">
        <w:tc>
          <w:tcPr>
            <w:tcW w:w="1134" w:type="dxa"/>
            <w:vAlign w:val="bottom"/>
          </w:tcPr>
          <w:p w:rsidR="00F444A8" w:rsidRDefault="00F444A8">
            <w:pPr>
              <w:pStyle w:val="ConsPlusNormal"/>
              <w:jc w:val="center"/>
            </w:pPr>
            <w:r>
              <w:t>1722171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19069,000</w:t>
            </w:r>
          </w:p>
        </w:tc>
        <w:tc>
          <w:tcPr>
            <w:tcW w:w="1580" w:type="dxa"/>
            <w:vAlign w:val="bottom"/>
          </w:tcPr>
          <w:p w:rsidR="00F444A8" w:rsidRDefault="00F444A8">
            <w:pPr>
              <w:pStyle w:val="ConsPlusNormal"/>
              <w:jc w:val="center"/>
            </w:pPr>
            <w:r>
              <w:t>19069,000</w:t>
            </w:r>
          </w:p>
        </w:tc>
      </w:tr>
      <w:tr w:rsidR="00F444A8">
        <w:tc>
          <w:tcPr>
            <w:tcW w:w="1134" w:type="dxa"/>
            <w:vAlign w:val="bottom"/>
          </w:tcPr>
          <w:p w:rsidR="00F444A8" w:rsidRDefault="00F444A8">
            <w:pPr>
              <w:pStyle w:val="ConsPlusNormal"/>
              <w:jc w:val="center"/>
            </w:pPr>
            <w:r>
              <w:t>1722309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Прочие мероприятия по обращению с твердыми бытовыми отходами</w:t>
            </w:r>
          </w:p>
        </w:tc>
        <w:tc>
          <w:tcPr>
            <w:tcW w:w="1644" w:type="dxa"/>
            <w:vAlign w:val="bottom"/>
          </w:tcPr>
          <w:p w:rsidR="00F444A8" w:rsidRDefault="00F444A8">
            <w:pPr>
              <w:pStyle w:val="ConsPlusNormal"/>
              <w:jc w:val="center"/>
            </w:pPr>
            <w:r>
              <w:t>763,400</w:t>
            </w:r>
          </w:p>
        </w:tc>
        <w:tc>
          <w:tcPr>
            <w:tcW w:w="1580" w:type="dxa"/>
            <w:vAlign w:val="bottom"/>
          </w:tcPr>
          <w:p w:rsidR="00F444A8" w:rsidRDefault="00F444A8">
            <w:pPr>
              <w:pStyle w:val="ConsPlusNormal"/>
              <w:jc w:val="center"/>
            </w:pPr>
            <w:r>
              <w:t>763,400</w:t>
            </w:r>
          </w:p>
        </w:tc>
      </w:tr>
      <w:tr w:rsidR="00F444A8">
        <w:tc>
          <w:tcPr>
            <w:tcW w:w="1134" w:type="dxa"/>
            <w:vAlign w:val="bottom"/>
          </w:tcPr>
          <w:p w:rsidR="00F444A8" w:rsidRDefault="00F444A8">
            <w:pPr>
              <w:pStyle w:val="ConsPlusNormal"/>
              <w:jc w:val="center"/>
            </w:pPr>
            <w:r>
              <w:t>1722309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763,400</w:t>
            </w:r>
          </w:p>
        </w:tc>
        <w:tc>
          <w:tcPr>
            <w:tcW w:w="1580" w:type="dxa"/>
            <w:vAlign w:val="bottom"/>
          </w:tcPr>
          <w:p w:rsidR="00F444A8" w:rsidRDefault="00F444A8">
            <w:pPr>
              <w:pStyle w:val="ConsPlusNormal"/>
              <w:jc w:val="center"/>
            </w:pPr>
            <w:r>
              <w:t>763,400</w:t>
            </w:r>
          </w:p>
        </w:tc>
      </w:tr>
      <w:tr w:rsidR="00F444A8">
        <w:tc>
          <w:tcPr>
            <w:tcW w:w="1134" w:type="dxa"/>
            <w:vAlign w:val="bottom"/>
          </w:tcPr>
          <w:p w:rsidR="00F444A8" w:rsidRDefault="00F444A8">
            <w:pPr>
              <w:pStyle w:val="ConsPlusNormal"/>
              <w:jc w:val="center"/>
            </w:pPr>
            <w:r>
              <w:t>1722309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763,400</w:t>
            </w:r>
          </w:p>
        </w:tc>
        <w:tc>
          <w:tcPr>
            <w:tcW w:w="1580" w:type="dxa"/>
            <w:vAlign w:val="bottom"/>
          </w:tcPr>
          <w:p w:rsidR="00F444A8" w:rsidRDefault="00F444A8">
            <w:pPr>
              <w:pStyle w:val="ConsPlusNormal"/>
              <w:jc w:val="center"/>
            </w:pPr>
            <w:r>
              <w:t>763,400</w:t>
            </w:r>
          </w:p>
        </w:tc>
      </w:tr>
      <w:tr w:rsidR="00F444A8">
        <w:tc>
          <w:tcPr>
            <w:tcW w:w="1134" w:type="dxa"/>
            <w:vAlign w:val="bottom"/>
          </w:tcPr>
          <w:p w:rsidR="00F444A8" w:rsidRDefault="00F444A8">
            <w:pPr>
              <w:pStyle w:val="ConsPlusNormal"/>
              <w:jc w:val="center"/>
            </w:pPr>
            <w:r>
              <w:t>1722309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763,400</w:t>
            </w:r>
          </w:p>
        </w:tc>
        <w:tc>
          <w:tcPr>
            <w:tcW w:w="1580" w:type="dxa"/>
            <w:vAlign w:val="bottom"/>
          </w:tcPr>
          <w:p w:rsidR="00F444A8" w:rsidRDefault="00F444A8">
            <w:pPr>
              <w:pStyle w:val="ConsPlusNormal"/>
              <w:jc w:val="center"/>
            </w:pPr>
            <w:r>
              <w:t>763,400</w:t>
            </w:r>
          </w:p>
        </w:tc>
      </w:tr>
      <w:tr w:rsidR="00F444A8">
        <w:tc>
          <w:tcPr>
            <w:tcW w:w="1134" w:type="dxa"/>
            <w:vAlign w:val="bottom"/>
          </w:tcPr>
          <w:p w:rsidR="00F444A8" w:rsidRDefault="00F444A8">
            <w:pPr>
              <w:pStyle w:val="ConsPlusNormal"/>
              <w:jc w:val="center"/>
            </w:pPr>
            <w:r>
              <w:t>1727105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организациям, осуществляющим сортировку ТБО на территории города Перми</w:t>
            </w:r>
          </w:p>
        </w:tc>
        <w:tc>
          <w:tcPr>
            <w:tcW w:w="1644" w:type="dxa"/>
            <w:vAlign w:val="bottom"/>
          </w:tcPr>
          <w:p w:rsidR="00F444A8" w:rsidRDefault="00F444A8">
            <w:pPr>
              <w:pStyle w:val="ConsPlusNormal"/>
              <w:jc w:val="center"/>
            </w:pPr>
            <w:r>
              <w:t>5000,000</w:t>
            </w:r>
          </w:p>
        </w:tc>
        <w:tc>
          <w:tcPr>
            <w:tcW w:w="1580" w:type="dxa"/>
            <w:vAlign w:val="bottom"/>
          </w:tcPr>
          <w:p w:rsidR="00F444A8" w:rsidRDefault="00F444A8">
            <w:pPr>
              <w:pStyle w:val="ConsPlusNormal"/>
              <w:jc w:val="center"/>
            </w:pPr>
            <w:r>
              <w:t>5000,000</w:t>
            </w:r>
          </w:p>
        </w:tc>
      </w:tr>
      <w:tr w:rsidR="00F444A8">
        <w:tc>
          <w:tcPr>
            <w:tcW w:w="1134" w:type="dxa"/>
            <w:vAlign w:val="bottom"/>
          </w:tcPr>
          <w:p w:rsidR="00F444A8" w:rsidRDefault="00F444A8">
            <w:pPr>
              <w:pStyle w:val="ConsPlusNormal"/>
              <w:jc w:val="center"/>
            </w:pPr>
            <w:r>
              <w:t>1727105</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5000,000</w:t>
            </w:r>
          </w:p>
        </w:tc>
        <w:tc>
          <w:tcPr>
            <w:tcW w:w="1580" w:type="dxa"/>
            <w:vAlign w:val="bottom"/>
          </w:tcPr>
          <w:p w:rsidR="00F444A8" w:rsidRDefault="00F444A8">
            <w:pPr>
              <w:pStyle w:val="ConsPlusNormal"/>
              <w:jc w:val="center"/>
            </w:pPr>
            <w:r>
              <w:t>5000,000</w:t>
            </w:r>
          </w:p>
        </w:tc>
      </w:tr>
      <w:tr w:rsidR="00F444A8">
        <w:tc>
          <w:tcPr>
            <w:tcW w:w="1134" w:type="dxa"/>
            <w:vAlign w:val="bottom"/>
          </w:tcPr>
          <w:p w:rsidR="00F444A8" w:rsidRDefault="00F444A8">
            <w:pPr>
              <w:pStyle w:val="ConsPlusNormal"/>
              <w:jc w:val="center"/>
            </w:pPr>
            <w:r>
              <w:t>1727105</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5000,000</w:t>
            </w:r>
          </w:p>
        </w:tc>
        <w:tc>
          <w:tcPr>
            <w:tcW w:w="1580" w:type="dxa"/>
            <w:vAlign w:val="bottom"/>
          </w:tcPr>
          <w:p w:rsidR="00F444A8" w:rsidRDefault="00F444A8">
            <w:pPr>
              <w:pStyle w:val="ConsPlusNormal"/>
              <w:jc w:val="center"/>
            </w:pPr>
            <w:r>
              <w:t>5000,000</w:t>
            </w:r>
          </w:p>
        </w:tc>
      </w:tr>
      <w:tr w:rsidR="00F444A8">
        <w:tc>
          <w:tcPr>
            <w:tcW w:w="1134" w:type="dxa"/>
            <w:vAlign w:val="bottom"/>
          </w:tcPr>
          <w:p w:rsidR="00F444A8" w:rsidRDefault="00F444A8">
            <w:pPr>
              <w:pStyle w:val="ConsPlusNormal"/>
              <w:jc w:val="center"/>
            </w:pPr>
            <w:r>
              <w:t>1727105</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Благоустройство</w:t>
            </w:r>
          </w:p>
        </w:tc>
        <w:tc>
          <w:tcPr>
            <w:tcW w:w="1644" w:type="dxa"/>
            <w:vAlign w:val="bottom"/>
          </w:tcPr>
          <w:p w:rsidR="00F444A8" w:rsidRDefault="00F444A8">
            <w:pPr>
              <w:pStyle w:val="ConsPlusNormal"/>
              <w:jc w:val="center"/>
            </w:pPr>
            <w:r>
              <w:t>5000,000</w:t>
            </w:r>
          </w:p>
        </w:tc>
        <w:tc>
          <w:tcPr>
            <w:tcW w:w="1580" w:type="dxa"/>
            <w:vAlign w:val="bottom"/>
          </w:tcPr>
          <w:p w:rsidR="00F444A8" w:rsidRDefault="00F444A8">
            <w:pPr>
              <w:pStyle w:val="ConsPlusNormal"/>
              <w:jc w:val="center"/>
            </w:pPr>
            <w:r>
              <w:t>5000,000</w:t>
            </w:r>
          </w:p>
        </w:tc>
      </w:tr>
      <w:tr w:rsidR="00F444A8">
        <w:tc>
          <w:tcPr>
            <w:tcW w:w="1134" w:type="dxa"/>
            <w:vAlign w:val="bottom"/>
          </w:tcPr>
          <w:p w:rsidR="00F444A8" w:rsidRDefault="00F444A8">
            <w:pPr>
              <w:pStyle w:val="ConsPlusNormal"/>
              <w:jc w:val="center"/>
            </w:pPr>
            <w:r>
              <w:t>1730000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644" w:type="dxa"/>
            <w:vAlign w:val="bottom"/>
          </w:tcPr>
          <w:p w:rsidR="00F444A8" w:rsidRDefault="00F444A8">
            <w:pPr>
              <w:pStyle w:val="ConsPlusNormal"/>
              <w:jc w:val="center"/>
            </w:pPr>
            <w:r>
              <w:t>66439,700</w:t>
            </w:r>
          </w:p>
        </w:tc>
        <w:tc>
          <w:tcPr>
            <w:tcW w:w="1580" w:type="dxa"/>
            <w:vAlign w:val="bottom"/>
          </w:tcPr>
          <w:p w:rsidR="00F444A8" w:rsidRDefault="00F444A8">
            <w:pPr>
              <w:pStyle w:val="ConsPlusNormal"/>
              <w:jc w:val="center"/>
            </w:pPr>
            <w:r>
              <w:t>66440,900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16051,500</w:t>
            </w:r>
          </w:p>
        </w:tc>
        <w:tc>
          <w:tcPr>
            <w:tcW w:w="1580" w:type="dxa"/>
            <w:vAlign w:val="bottom"/>
          </w:tcPr>
          <w:p w:rsidR="00F444A8" w:rsidRDefault="00F444A8">
            <w:pPr>
              <w:pStyle w:val="ConsPlusNormal"/>
              <w:jc w:val="center"/>
            </w:pPr>
            <w:r>
              <w:t>16052,700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13642,600</w:t>
            </w:r>
          </w:p>
        </w:tc>
        <w:tc>
          <w:tcPr>
            <w:tcW w:w="1580" w:type="dxa"/>
            <w:vAlign w:val="bottom"/>
          </w:tcPr>
          <w:p w:rsidR="00F444A8" w:rsidRDefault="00F444A8">
            <w:pPr>
              <w:pStyle w:val="ConsPlusNormal"/>
              <w:jc w:val="center"/>
            </w:pPr>
            <w:r>
              <w:t>13642,600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13642,600</w:t>
            </w:r>
          </w:p>
        </w:tc>
        <w:tc>
          <w:tcPr>
            <w:tcW w:w="1580" w:type="dxa"/>
            <w:vAlign w:val="bottom"/>
          </w:tcPr>
          <w:p w:rsidR="00F444A8" w:rsidRDefault="00F444A8">
            <w:pPr>
              <w:pStyle w:val="ConsPlusNormal"/>
              <w:jc w:val="center"/>
            </w:pPr>
            <w:r>
              <w:t>13642,600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13642,600</w:t>
            </w:r>
          </w:p>
        </w:tc>
        <w:tc>
          <w:tcPr>
            <w:tcW w:w="1580" w:type="dxa"/>
            <w:vAlign w:val="bottom"/>
          </w:tcPr>
          <w:p w:rsidR="00F444A8" w:rsidRDefault="00F444A8">
            <w:pPr>
              <w:pStyle w:val="ConsPlusNormal"/>
              <w:jc w:val="center"/>
            </w:pPr>
            <w:r>
              <w:t>13642,600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2379,600</w:t>
            </w:r>
          </w:p>
        </w:tc>
        <w:tc>
          <w:tcPr>
            <w:tcW w:w="1580" w:type="dxa"/>
            <w:vAlign w:val="bottom"/>
          </w:tcPr>
          <w:p w:rsidR="00F444A8" w:rsidRDefault="00F444A8">
            <w:pPr>
              <w:pStyle w:val="ConsPlusNormal"/>
              <w:jc w:val="center"/>
            </w:pPr>
            <w:r>
              <w:t>2379,600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2379,600</w:t>
            </w:r>
          </w:p>
        </w:tc>
        <w:tc>
          <w:tcPr>
            <w:tcW w:w="1580" w:type="dxa"/>
            <w:vAlign w:val="bottom"/>
          </w:tcPr>
          <w:p w:rsidR="00F444A8" w:rsidRDefault="00F444A8">
            <w:pPr>
              <w:pStyle w:val="ConsPlusNormal"/>
              <w:jc w:val="center"/>
            </w:pPr>
            <w:r>
              <w:t>2379,600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2379,600</w:t>
            </w:r>
          </w:p>
        </w:tc>
        <w:tc>
          <w:tcPr>
            <w:tcW w:w="1580" w:type="dxa"/>
            <w:vAlign w:val="bottom"/>
          </w:tcPr>
          <w:p w:rsidR="00F444A8" w:rsidRDefault="00F444A8">
            <w:pPr>
              <w:pStyle w:val="ConsPlusNormal"/>
              <w:jc w:val="center"/>
            </w:pPr>
            <w:r>
              <w:t>2379,600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29,300</w:t>
            </w:r>
          </w:p>
        </w:tc>
        <w:tc>
          <w:tcPr>
            <w:tcW w:w="1580" w:type="dxa"/>
            <w:vAlign w:val="bottom"/>
          </w:tcPr>
          <w:p w:rsidR="00F444A8" w:rsidRDefault="00F444A8">
            <w:pPr>
              <w:pStyle w:val="ConsPlusNormal"/>
              <w:jc w:val="center"/>
            </w:pPr>
            <w:r>
              <w:t>30,500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29,300</w:t>
            </w:r>
          </w:p>
        </w:tc>
        <w:tc>
          <w:tcPr>
            <w:tcW w:w="1580" w:type="dxa"/>
            <w:vAlign w:val="bottom"/>
          </w:tcPr>
          <w:p w:rsidR="00F444A8" w:rsidRDefault="00F444A8">
            <w:pPr>
              <w:pStyle w:val="ConsPlusNormal"/>
              <w:jc w:val="center"/>
            </w:pPr>
            <w:r>
              <w:t>30,500</w:t>
            </w:r>
          </w:p>
        </w:tc>
      </w:tr>
      <w:tr w:rsidR="00F444A8">
        <w:tc>
          <w:tcPr>
            <w:tcW w:w="1134" w:type="dxa"/>
            <w:vAlign w:val="bottom"/>
          </w:tcPr>
          <w:p w:rsidR="00F444A8" w:rsidRDefault="00F444A8">
            <w:pPr>
              <w:pStyle w:val="ConsPlusNormal"/>
              <w:jc w:val="center"/>
            </w:pPr>
            <w:r>
              <w:t>1730059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29,300</w:t>
            </w:r>
          </w:p>
        </w:tc>
        <w:tc>
          <w:tcPr>
            <w:tcW w:w="1580" w:type="dxa"/>
            <w:vAlign w:val="bottom"/>
          </w:tcPr>
          <w:p w:rsidR="00F444A8" w:rsidRDefault="00F444A8">
            <w:pPr>
              <w:pStyle w:val="ConsPlusNormal"/>
              <w:jc w:val="center"/>
            </w:pPr>
            <w:r>
              <w:t>30,500</w:t>
            </w:r>
          </w:p>
        </w:tc>
      </w:tr>
      <w:tr w:rsidR="00F444A8">
        <w:tc>
          <w:tcPr>
            <w:tcW w:w="1134" w:type="dxa"/>
            <w:vAlign w:val="bottom"/>
          </w:tcPr>
          <w:p w:rsidR="00F444A8" w:rsidRDefault="00F444A8">
            <w:pPr>
              <w:pStyle w:val="ConsPlusNormal"/>
              <w:jc w:val="center"/>
            </w:pPr>
            <w:r>
              <w:t>1732172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Информационное, консультационное, методическое и обучающее сопровождение субъектов в сфере управления многоквартирными домами</w:t>
            </w:r>
          </w:p>
        </w:tc>
        <w:tc>
          <w:tcPr>
            <w:tcW w:w="1644" w:type="dxa"/>
            <w:vAlign w:val="bottom"/>
          </w:tcPr>
          <w:p w:rsidR="00F444A8" w:rsidRDefault="00F444A8">
            <w:pPr>
              <w:pStyle w:val="ConsPlusNormal"/>
              <w:jc w:val="center"/>
            </w:pPr>
            <w:r>
              <w:t>4603,300</w:t>
            </w:r>
          </w:p>
        </w:tc>
        <w:tc>
          <w:tcPr>
            <w:tcW w:w="1580" w:type="dxa"/>
            <w:vAlign w:val="bottom"/>
          </w:tcPr>
          <w:p w:rsidR="00F444A8" w:rsidRDefault="00F444A8">
            <w:pPr>
              <w:pStyle w:val="ConsPlusNormal"/>
              <w:jc w:val="center"/>
            </w:pPr>
            <w:r>
              <w:t>4603,300</w:t>
            </w:r>
          </w:p>
        </w:tc>
      </w:tr>
      <w:tr w:rsidR="00F444A8">
        <w:tc>
          <w:tcPr>
            <w:tcW w:w="1134" w:type="dxa"/>
            <w:vAlign w:val="bottom"/>
          </w:tcPr>
          <w:p w:rsidR="00F444A8" w:rsidRDefault="00F444A8">
            <w:pPr>
              <w:pStyle w:val="ConsPlusNormal"/>
              <w:jc w:val="center"/>
            </w:pPr>
            <w:r>
              <w:t>1732172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4603,300</w:t>
            </w:r>
          </w:p>
        </w:tc>
        <w:tc>
          <w:tcPr>
            <w:tcW w:w="1580" w:type="dxa"/>
            <w:vAlign w:val="bottom"/>
          </w:tcPr>
          <w:p w:rsidR="00F444A8" w:rsidRDefault="00F444A8">
            <w:pPr>
              <w:pStyle w:val="ConsPlusNormal"/>
              <w:jc w:val="center"/>
            </w:pPr>
            <w:r>
              <w:t>4603,300</w:t>
            </w:r>
          </w:p>
        </w:tc>
      </w:tr>
      <w:tr w:rsidR="00F444A8">
        <w:tc>
          <w:tcPr>
            <w:tcW w:w="1134" w:type="dxa"/>
            <w:vAlign w:val="bottom"/>
          </w:tcPr>
          <w:p w:rsidR="00F444A8" w:rsidRDefault="00F444A8">
            <w:pPr>
              <w:pStyle w:val="ConsPlusNormal"/>
              <w:jc w:val="center"/>
            </w:pPr>
            <w:r>
              <w:t>1732172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4603,300</w:t>
            </w:r>
          </w:p>
        </w:tc>
        <w:tc>
          <w:tcPr>
            <w:tcW w:w="1580" w:type="dxa"/>
            <w:vAlign w:val="bottom"/>
          </w:tcPr>
          <w:p w:rsidR="00F444A8" w:rsidRDefault="00F444A8">
            <w:pPr>
              <w:pStyle w:val="ConsPlusNormal"/>
              <w:jc w:val="center"/>
            </w:pPr>
            <w:r>
              <w:t>4603,300</w:t>
            </w:r>
          </w:p>
        </w:tc>
      </w:tr>
      <w:tr w:rsidR="00F444A8">
        <w:tc>
          <w:tcPr>
            <w:tcW w:w="1134" w:type="dxa"/>
            <w:vAlign w:val="bottom"/>
          </w:tcPr>
          <w:p w:rsidR="00F444A8" w:rsidRDefault="00F444A8">
            <w:pPr>
              <w:pStyle w:val="ConsPlusNormal"/>
              <w:jc w:val="center"/>
            </w:pPr>
            <w:r>
              <w:t>1732172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4603,300</w:t>
            </w:r>
          </w:p>
        </w:tc>
        <w:tc>
          <w:tcPr>
            <w:tcW w:w="1580" w:type="dxa"/>
            <w:vAlign w:val="bottom"/>
          </w:tcPr>
          <w:p w:rsidR="00F444A8" w:rsidRDefault="00F444A8">
            <w:pPr>
              <w:pStyle w:val="ConsPlusNormal"/>
              <w:jc w:val="center"/>
            </w:pPr>
            <w:r>
              <w:t>4603,300</w:t>
            </w:r>
          </w:p>
        </w:tc>
      </w:tr>
      <w:tr w:rsidR="00F444A8">
        <w:tc>
          <w:tcPr>
            <w:tcW w:w="1134" w:type="dxa"/>
            <w:vAlign w:val="bottom"/>
          </w:tcPr>
          <w:p w:rsidR="00F444A8" w:rsidRDefault="00F444A8">
            <w:pPr>
              <w:pStyle w:val="ConsPlusNormal"/>
              <w:jc w:val="center"/>
            </w:pPr>
            <w:r>
              <w:t>1732313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по мониторингу качества управления многоквартирными домами</w:t>
            </w:r>
          </w:p>
        </w:tc>
        <w:tc>
          <w:tcPr>
            <w:tcW w:w="1644" w:type="dxa"/>
            <w:vAlign w:val="bottom"/>
          </w:tcPr>
          <w:p w:rsidR="00F444A8" w:rsidRDefault="00F444A8">
            <w:pPr>
              <w:pStyle w:val="ConsPlusNormal"/>
              <w:jc w:val="center"/>
            </w:pPr>
            <w:r>
              <w:t>660,000</w:t>
            </w:r>
          </w:p>
        </w:tc>
        <w:tc>
          <w:tcPr>
            <w:tcW w:w="1580" w:type="dxa"/>
            <w:vAlign w:val="bottom"/>
          </w:tcPr>
          <w:p w:rsidR="00F444A8" w:rsidRDefault="00F444A8">
            <w:pPr>
              <w:pStyle w:val="ConsPlusNormal"/>
              <w:jc w:val="center"/>
            </w:pPr>
            <w:r>
              <w:t>660,000</w:t>
            </w:r>
          </w:p>
        </w:tc>
      </w:tr>
      <w:tr w:rsidR="00F444A8">
        <w:tc>
          <w:tcPr>
            <w:tcW w:w="1134" w:type="dxa"/>
            <w:vAlign w:val="bottom"/>
          </w:tcPr>
          <w:p w:rsidR="00F444A8" w:rsidRDefault="00F444A8">
            <w:pPr>
              <w:pStyle w:val="ConsPlusNormal"/>
              <w:jc w:val="center"/>
            </w:pPr>
            <w:r>
              <w:t>1732313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660,000</w:t>
            </w:r>
          </w:p>
        </w:tc>
        <w:tc>
          <w:tcPr>
            <w:tcW w:w="1580" w:type="dxa"/>
            <w:vAlign w:val="bottom"/>
          </w:tcPr>
          <w:p w:rsidR="00F444A8" w:rsidRDefault="00F444A8">
            <w:pPr>
              <w:pStyle w:val="ConsPlusNormal"/>
              <w:jc w:val="center"/>
            </w:pPr>
            <w:r>
              <w:t>660,000</w:t>
            </w:r>
          </w:p>
        </w:tc>
      </w:tr>
      <w:tr w:rsidR="00F444A8">
        <w:tc>
          <w:tcPr>
            <w:tcW w:w="1134" w:type="dxa"/>
            <w:vAlign w:val="bottom"/>
          </w:tcPr>
          <w:p w:rsidR="00F444A8" w:rsidRDefault="00F444A8">
            <w:pPr>
              <w:pStyle w:val="ConsPlusNormal"/>
              <w:jc w:val="center"/>
            </w:pPr>
            <w:r>
              <w:t>1732313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660,000</w:t>
            </w:r>
          </w:p>
        </w:tc>
        <w:tc>
          <w:tcPr>
            <w:tcW w:w="1580" w:type="dxa"/>
            <w:vAlign w:val="bottom"/>
          </w:tcPr>
          <w:p w:rsidR="00F444A8" w:rsidRDefault="00F444A8">
            <w:pPr>
              <w:pStyle w:val="ConsPlusNormal"/>
              <w:jc w:val="center"/>
            </w:pPr>
            <w:r>
              <w:t>660,000</w:t>
            </w:r>
          </w:p>
        </w:tc>
      </w:tr>
      <w:tr w:rsidR="00F444A8">
        <w:tc>
          <w:tcPr>
            <w:tcW w:w="1134" w:type="dxa"/>
            <w:vAlign w:val="bottom"/>
          </w:tcPr>
          <w:p w:rsidR="00F444A8" w:rsidRDefault="00F444A8">
            <w:pPr>
              <w:pStyle w:val="ConsPlusNormal"/>
              <w:jc w:val="center"/>
            </w:pPr>
            <w:r>
              <w:t>1732313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660,000</w:t>
            </w:r>
          </w:p>
        </w:tc>
        <w:tc>
          <w:tcPr>
            <w:tcW w:w="1580" w:type="dxa"/>
            <w:vAlign w:val="bottom"/>
          </w:tcPr>
          <w:p w:rsidR="00F444A8" w:rsidRDefault="00F444A8">
            <w:pPr>
              <w:pStyle w:val="ConsPlusNormal"/>
              <w:jc w:val="center"/>
            </w:pPr>
            <w:r>
              <w:t>660,000</w:t>
            </w:r>
          </w:p>
        </w:tc>
      </w:tr>
      <w:tr w:rsidR="00F444A8">
        <w:tc>
          <w:tcPr>
            <w:tcW w:w="1134" w:type="dxa"/>
            <w:vAlign w:val="bottom"/>
          </w:tcPr>
          <w:p w:rsidR="00F444A8" w:rsidRDefault="00F444A8">
            <w:pPr>
              <w:pStyle w:val="ConsPlusNormal"/>
              <w:jc w:val="center"/>
            </w:pPr>
            <w:r>
              <w:t>1737118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на возмещение затрат по установке приборов учета коммунальных ресурсов в части муниципальной доли собственности в жилых домах города Перми</w:t>
            </w:r>
          </w:p>
        </w:tc>
        <w:tc>
          <w:tcPr>
            <w:tcW w:w="1644" w:type="dxa"/>
            <w:vAlign w:val="bottom"/>
          </w:tcPr>
          <w:p w:rsidR="00F444A8" w:rsidRDefault="00F444A8">
            <w:pPr>
              <w:pStyle w:val="ConsPlusNormal"/>
              <w:jc w:val="center"/>
            </w:pPr>
            <w:r>
              <w:t>4271,600</w:t>
            </w:r>
          </w:p>
        </w:tc>
        <w:tc>
          <w:tcPr>
            <w:tcW w:w="1580" w:type="dxa"/>
            <w:vAlign w:val="bottom"/>
          </w:tcPr>
          <w:p w:rsidR="00F444A8" w:rsidRDefault="00F444A8">
            <w:pPr>
              <w:pStyle w:val="ConsPlusNormal"/>
              <w:jc w:val="center"/>
            </w:pPr>
            <w:r>
              <w:t>4271,600</w:t>
            </w:r>
          </w:p>
        </w:tc>
      </w:tr>
      <w:tr w:rsidR="00F444A8">
        <w:tc>
          <w:tcPr>
            <w:tcW w:w="1134" w:type="dxa"/>
            <w:vAlign w:val="bottom"/>
          </w:tcPr>
          <w:p w:rsidR="00F444A8" w:rsidRDefault="00F444A8">
            <w:pPr>
              <w:pStyle w:val="ConsPlusNormal"/>
              <w:jc w:val="center"/>
            </w:pPr>
            <w:r>
              <w:t>1737118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4271,600</w:t>
            </w:r>
          </w:p>
        </w:tc>
        <w:tc>
          <w:tcPr>
            <w:tcW w:w="1580" w:type="dxa"/>
            <w:vAlign w:val="bottom"/>
          </w:tcPr>
          <w:p w:rsidR="00F444A8" w:rsidRDefault="00F444A8">
            <w:pPr>
              <w:pStyle w:val="ConsPlusNormal"/>
              <w:jc w:val="center"/>
            </w:pPr>
            <w:r>
              <w:t>4271,600</w:t>
            </w:r>
          </w:p>
        </w:tc>
      </w:tr>
      <w:tr w:rsidR="00F444A8">
        <w:tc>
          <w:tcPr>
            <w:tcW w:w="1134" w:type="dxa"/>
            <w:vAlign w:val="bottom"/>
          </w:tcPr>
          <w:p w:rsidR="00F444A8" w:rsidRDefault="00F444A8">
            <w:pPr>
              <w:pStyle w:val="ConsPlusNormal"/>
              <w:jc w:val="center"/>
            </w:pPr>
            <w:r>
              <w:t>1737118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4271,600</w:t>
            </w:r>
          </w:p>
        </w:tc>
        <w:tc>
          <w:tcPr>
            <w:tcW w:w="1580" w:type="dxa"/>
            <w:vAlign w:val="bottom"/>
          </w:tcPr>
          <w:p w:rsidR="00F444A8" w:rsidRDefault="00F444A8">
            <w:pPr>
              <w:pStyle w:val="ConsPlusNormal"/>
              <w:jc w:val="center"/>
            </w:pPr>
            <w:r>
              <w:t>4271,600</w:t>
            </w:r>
          </w:p>
        </w:tc>
      </w:tr>
      <w:tr w:rsidR="00F444A8">
        <w:tc>
          <w:tcPr>
            <w:tcW w:w="1134" w:type="dxa"/>
            <w:vAlign w:val="bottom"/>
          </w:tcPr>
          <w:p w:rsidR="00F444A8" w:rsidRDefault="00F444A8">
            <w:pPr>
              <w:pStyle w:val="ConsPlusNormal"/>
              <w:jc w:val="center"/>
            </w:pPr>
            <w:r>
              <w:t>1737118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Жилищное хозяйство</w:t>
            </w:r>
          </w:p>
        </w:tc>
        <w:tc>
          <w:tcPr>
            <w:tcW w:w="1644" w:type="dxa"/>
            <w:vAlign w:val="bottom"/>
          </w:tcPr>
          <w:p w:rsidR="00F444A8" w:rsidRDefault="00F444A8">
            <w:pPr>
              <w:pStyle w:val="ConsPlusNormal"/>
              <w:jc w:val="center"/>
            </w:pPr>
            <w:r>
              <w:t>4271,600</w:t>
            </w:r>
          </w:p>
        </w:tc>
        <w:tc>
          <w:tcPr>
            <w:tcW w:w="1580" w:type="dxa"/>
            <w:vAlign w:val="bottom"/>
          </w:tcPr>
          <w:p w:rsidR="00F444A8" w:rsidRDefault="00F444A8">
            <w:pPr>
              <w:pStyle w:val="ConsPlusNormal"/>
              <w:jc w:val="center"/>
            </w:pPr>
            <w:r>
              <w:t>4271,600</w:t>
            </w:r>
          </w:p>
        </w:tc>
      </w:tr>
      <w:tr w:rsidR="00F444A8">
        <w:tc>
          <w:tcPr>
            <w:tcW w:w="1134" w:type="dxa"/>
            <w:vAlign w:val="bottom"/>
          </w:tcPr>
          <w:p w:rsidR="00F444A8" w:rsidRDefault="00F444A8">
            <w:pPr>
              <w:pStyle w:val="ConsPlusNormal"/>
              <w:jc w:val="center"/>
            </w:pPr>
            <w:r>
              <w:t>1738211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Меры социальной поддержки гражданам, проживающим в непригодном для проживания и аварийном жилищном фонде</w:t>
            </w:r>
          </w:p>
        </w:tc>
        <w:tc>
          <w:tcPr>
            <w:tcW w:w="1644" w:type="dxa"/>
            <w:vAlign w:val="bottom"/>
          </w:tcPr>
          <w:p w:rsidR="00F444A8" w:rsidRDefault="00F444A8">
            <w:pPr>
              <w:pStyle w:val="ConsPlusNormal"/>
              <w:jc w:val="center"/>
            </w:pPr>
            <w:r>
              <w:t>40853,300</w:t>
            </w:r>
          </w:p>
        </w:tc>
        <w:tc>
          <w:tcPr>
            <w:tcW w:w="1580" w:type="dxa"/>
            <w:vAlign w:val="bottom"/>
          </w:tcPr>
          <w:p w:rsidR="00F444A8" w:rsidRDefault="00F444A8">
            <w:pPr>
              <w:pStyle w:val="ConsPlusNormal"/>
              <w:jc w:val="center"/>
            </w:pPr>
            <w:r>
              <w:t>40853,300</w:t>
            </w:r>
          </w:p>
        </w:tc>
      </w:tr>
      <w:tr w:rsidR="00F444A8">
        <w:tc>
          <w:tcPr>
            <w:tcW w:w="1134" w:type="dxa"/>
            <w:vAlign w:val="bottom"/>
          </w:tcPr>
          <w:p w:rsidR="00F444A8" w:rsidRDefault="00F444A8">
            <w:pPr>
              <w:pStyle w:val="ConsPlusNormal"/>
              <w:jc w:val="center"/>
            </w:pPr>
            <w:r>
              <w:t>1738211</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40853,300</w:t>
            </w:r>
          </w:p>
        </w:tc>
        <w:tc>
          <w:tcPr>
            <w:tcW w:w="1580" w:type="dxa"/>
            <w:vAlign w:val="bottom"/>
          </w:tcPr>
          <w:p w:rsidR="00F444A8" w:rsidRDefault="00F444A8">
            <w:pPr>
              <w:pStyle w:val="ConsPlusNormal"/>
              <w:jc w:val="center"/>
            </w:pPr>
            <w:r>
              <w:t>40853,300</w:t>
            </w:r>
          </w:p>
        </w:tc>
      </w:tr>
      <w:tr w:rsidR="00F444A8">
        <w:tc>
          <w:tcPr>
            <w:tcW w:w="1134" w:type="dxa"/>
            <w:vAlign w:val="bottom"/>
          </w:tcPr>
          <w:p w:rsidR="00F444A8" w:rsidRDefault="00F444A8">
            <w:pPr>
              <w:pStyle w:val="ConsPlusNormal"/>
              <w:jc w:val="center"/>
            </w:pPr>
            <w:r>
              <w:t>1738211</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40853,300</w:t>
            </w:r>
          </w:p>
        </w:tc>
        <w:tc>
          <w:tcPr>
            <w:tcW w:w="1580" w:type="dxa"/>
            <w:vAlign w:val="bottom"/>
          </w:tcPr>
          <w:p w:rsidR="00F444A8" w:rsidRDefault="00F444A8">
            <w:pPr>
              <w:pStyle w:val="ConsPlusNormal"/>
              <w:jc w:val="center"/>
            </w:pPr>
            <w:r>
              <w:t>40853,300</w:t>
            </w:r>
          </w:p>
        </w:tc>
      </w:tr>
      <w:tr w:rsidR="00F444A8">
        <w:tc>
          <w:tcPr>
            <w:tcW w:w="1134" w:type="dxa"/>
            <w:vAlign w:val="bottom"/>
          </w:tcPr>
          <w:p w:rsidR="00F444A8" w:rsidRDefault="00F444A8">
            <w:pPr>
              <w:pStyle w:val="ConsPlusNormal"/>
              <w:jc w:val="center"/>
            </w:pPr>
            <w:r>
              <w:t>1738211</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40853,300</w:t>
            </w:r>
          </w:p>
        </w:tc>
        <w:tc>
          <w:tcPr>
            <w:tcW w:w="1580" w:type="dxa"/>
            <w:vAlign w:val="bottom"/>
          </w:tcPr>
          <w:p w:rsidR="00F444A8" w:rsidRDefault="00F444A8">
            <w:pPr>
              <w:pStyle w:val="ConsPlusNormal"/>
              <w:jc w:val="center"/>
            </w:pPr>
            <w:r>
              <w:t>40853,300</w:t>
            </w:r>
          </w:p>
        </w:tc>
      </w:tr>
      <w:tr w:rsidR="00F444A8">
        <w:tc>
          <w:tcPr>
            <w:tcW w:w="1134" w:type="dxa"/>
            <w:vAlign w:val="bottom"/>
          </w:tcPr>
          <w:p w:rsidR="00F444A8" w:rsidRDefault="00F444A8">
            <w:pPr>
              <w:pStyle w:val="ConsPlusNormal"/>
              <w:jc w:val="center"/>
            </w:pPr>
            <w:r>
              <w:t>1740000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"Энергосбережение, повышение энергетической эффективности в многоквартирных домах и социальной (бюджетной) сфере города Перми"</w:t>
            </w:r>
          </w:p>
        </w:tc>
        <w:tc>
          <w:tcPr>
            <w:tcW w:w="1644" w:type="dxa"/>
            <w:vAlign w:val="bottom"/>
          </w:tcPr>
          <w:p w:rsidR="00F444A8" w:rsidRDefault="00F444A8">
            <w:pPr>
              <w:pStyle w:val="ConsPlusNormal"/>
              <w:jc w:val="center"/>
            </w:pPr>
            <w:r>
              <w:t>46031,300</w:t>
            </w:r>
          </w:p>
        </w:tc>
        <w:tc>
          <w:tcPr>
            <w:tcW w:w="1580" w:type="dxa"/>
            <w:vAlign w:val="bottom"/>
          </w:tcPr>
          <w:p w:rsidR="00F444A8" w:rsidRDefault="00F444A8">
            <w:pPr>
              <w:pStyle w:val="ConsPlusNormal"/>
              <w:jc w:val="center"/>
            </w:pPr>
            <w:r>
              <w:t>46031,300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11542,000</w:t>
            </w:r>
          </w:p>
        </w:tc>
        <w:tc>
          <w:tcPr>
            <w:tcW w:w="1580" w:type="dxa"/>
            <w:vAlign w:val="bottom"/>
          </w:tcPr>
          <w:p w:rsidR="00F444A8" w:rsidRDefault="00F444A8">
            <w:pPr>
              <w:pStyle w:val="ConsPlusNormal"/>
              <w:jc w:val="center"/>
            </w:pPr>
            <w:r>
              <w:t>11542,000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9382,300</w:t>
            </w:r>
          </w:p>
        </w:tc>
        <w:tc>
          <w:tcPr>
            <w:tcW w:w="1580" w:type="dxa"/>
            <w:vAlign w:val="bottom"/>
          </w:tcPr>
          <w:p w:rsidR="00F444A8" w:rsidRDefault="00F444A8">
            <w:pPr>
              <w:pStyle w:val="ConsPlusNormal"/>
              <w:jc w:val="center"/>
            </w:pPr>
            <w:r>
              <w:t>9379,600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9382,300</w:t>
            </w:r>
          </w:p>
        </w:tc>
        <w:tc>
          <w:tcPr>
            <w:tcW w:w="1580" w:type="dxa"/>
            <w:vAlign w:val="bottom"/>
          </w:tcPr>
          <w:p w:rsidR="00F444A8" w:rsidRDefault="00F444A8">
            <w:pPr>
              <w:pStyle w:val="ConsPlusNormal"/>
              <w:jc w:val="center"/>
            </w:pPr>
            <w:r>
              <w:t>9379,600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center"/>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9382,300</w:t>
            </w:r>
          </w:p>
        </w:tc>
        <w:tc>
          <w:tcPr>
            <w:tcW w:w="1580" w:type="dxa"/>
            <w:vAlign w:val="bottom"/>
          </w:tcPr>
          <w:p w:rsidR="00F444A8" w:rsidRDefault="00F444A8">
            <w:pPr>
              <w:pStyle w:val="ConsPlusNormal"/>
              <w:jc w:val="center"/>
            </w:pPr>
            <w:r>
              <w:t>9379,600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1782,500</w:t>
            </w:r>
          </w:p>
        </w:tc>
        <w:tc>
          <w:tcPr>
            <w:tcW w:w="1580" w:type="dxa"/>
            <w:vAlign w:val="bottom"/>
          </w:tcPr>
          <w:p w:rsidR="00F444A8" w:rsidRDefault="00F444A8">
            <w:pPr>
              <w:pStyle w:val="ConsPlusNormal"/>
              <w:jc w:val="center"/>
            </w:pPr>
            <w:r>
              <w:t>1785,200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1782,500</w:t>
            </w:r>
          </w:p>
        </w:tc>
        <w:tc>
          <w:tcPr>
            <w:tcW w:w="1580" w:type="dxa"/>
            <w:vAlign w:val="bottom"/>
          </w:tcPr>
          <w:p w:rsidR="00F444A8" w:rsidRDefault="00F444A8">
            <w:pPr>
              <w:pStyle w:val="ConsPlusNormal"/>
              <w:jc w:val="center"/>
            </w:pPr>
            <w:r>
              <w:t>1785,200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center"/>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1782,500</w:t>
            </w:r>
          </w:p>
        </w:tc>
        <w:tc>
          <w:tcPr>
            <w:tcW w:w="1580" w:type="dxa"/>
            <w:vAlign w:val="bottom"/>
          </w:tcPr>
          <w:p w:rsidR="00F444A8" w:rsidRDefault="00F444A8">
            <w:pPr>
              <w:pStyle w:val="ConsPlusNormal"/>
              <w:jc w:val="center"/>
            </w:pPr>
            <w:r>
              <w:t>1785,200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377,200</w:t>
            </w:r>
          </w:p>
        </w:tc>
        <w:tc>
          <w:tcPr>
            <w:tcW w:w="1580" w:type="dxa"/>
            <w:vAlign w:val="bottom"/>
          </w:tcPr>
          <w:p w:rsidR="00F444A8" w:rsidRDefault="00F444A8">
            <w:pPr>
              <w:pStyle w:val="ConsPlusNormal"/>
              <w:jc w:val="center"/>
            </w:pPr>
            <w:r>
              <w:t>377,200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377,200</w:t>
            </w:r>
          </w:p>
        </w:tc>
        <w:tc>
          <w:tcPr>
            <w:tcW w:w="1580" w:type="dxa"/>
            <w:vAlign w:val="bottom"/>
          </w:tcPr>
          <w:p w:rsidR="00F444A8" w:rsidRDefault="00F444A8">
            <w:pPr>
              <w:pStyle w:val="ConsPlusNormal"/>
              <w:jc w:val="center"/>
            </w:pPr>
            <w:r>
              <w:t>377,200</w:t>
            </w:r>
          </w:p>
        </w:tc>
      </w:tr>
      <w:tr w:rsidR="00F444A8">
        <w:tc>
          <w:tcPr>
            <w:tcW w:w="1134" w:type="dxa"/>
            <w:vAlign w:val="bottom"/>
          </w:tcPr>
          <w:p w:rsidR="00F444A8" w:rsidRDefault="00F444A8">
            <w:pPr>
              <w:pStyle w:val="ConsPlusNormal"/>
              <w:jc w:val="center"/>
            </w:pPr>
            <w:r>
              <w:t>1740059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center"/>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377,200</w:t>
            </w:r>
          </w:p>
        </w:tc>
        <w:tc>
          <w:tcPr>
            <w:tcW w:w="1580" w:type="dxa"/>
            <w:vAlign w:val="bottom"/>
          </w:tcPr>
          <w:p w:rsidR="00F444A8" w:rsidRDefault="00F444A8">
            <w:pPr>
              <w:pStyle w:val="ConsPlusNormal"/>
              <w:jc w:val="center"/>
            </w:pPr>
            <w:r>
              <w:t>377,200</w:t>
            </w:r>
          </w:p>
        </w:tc>
      </w:tr>
      <w:tr w:rsidR="00F444A8">
        <w:tc>
          <w:tcPr>
            <w:tcW w:w="1134" w:type="dxa"/>
            <w:vAlign w:val="bottom"/>
          </w:tcPr>
          <w:p w:rsidR="00F444A8" w:rsidRDefault="00F444A8">
            <w:pPr>
              <w:pStyle w:val="ConsPlusNormal"/>
              <w:jc w:val="center"/>
            </w:pPr>
            <w:r>
              <w:t>1742174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Содержание и текущий ремонт объектов инженерной инфраструктуры</w:t>
            </w:r>
          </w:p>
        </w:tc>
        <w:tc>
          <w:tcPr>
            <w:tcW w:w="1644" w:type="dxa"/>
            <w:vAlign w:val="bottom"/>
          </w:tcPr>
          <w:p w:rsidR="00F444A8" w:rsidRDefault="00F444A8">
            <w:pPr>
              <w:pStyle w:val="ConsPlusNormal"/>
              <w:jc w:val="center"/>
            </w:pPr>
            <w:r>
              <w:t>34489,300</w:t>
            </w:r>
          </w:p>
        </w:tc>
        <w:tc>
          <w:tcPr>
            <w:tcW w:w="1580" w:type="dxa"/>
            <w:vAlign w:val="bottom"/>
          </w:tcPr>
          <w:p w:rsidR="00F444A8" w:rsidRDefault="00F444A8">
            <w:pPr>
              <w:pStyle w:val="ConsPlusNormal"/>
              <w:jc w:val="center"/>
            </w:pPr>
            <w:r>
              <w:t>34489,300</w:t>
            </w:r>
          </w:p>
        </w:tc>
      </w:tr>
      <w:tr w:rsidR="00F444A8">
        <w:tc>
          <w:tcPr>
            <w:tcW w:w="1134" w:type="dxa"/>
            <w:vAlign w:val="bottom"/>
          </w:tcPr>
          <w:p w:rsidR="00F444A8" w:rsidRDefault="00F444A8">
            <w:pPr>
              <w:pStyle w:val="ConsPlusNormal"/>
              <w:jc w:val="center"/>
            </w:pPr>
            <w:r>
              <w:t>1742174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34489,300</w:t>
            </w:r>
          </w:p>
        </w:tc>
        <w:tc>
          <w:tcPr>
            <w:tcW w:w="1580" w:type="dxa"/>
            <w:vAlign w:val="bottom"/>
          </w:tcPr>
          <w:p w:rsidR="00F444A8" w:rsidRDefault="00F444A8">
            <w:pPr>
              <w:pStyle w:val="ConsPlusNormal"/>
              <w:jc w:val="center"/>
            </w:pPr>
            <w:r>
              <w:t>34489,300</w:t>
            </w:r>
          </w:p>
        </w:tc>
      </w:tr>
      <w:tr w:rsidR="00F444A8">
        <w:tc>
          <w:tcPr>
            <w:tcW w:w="1134" w:type="dxa"/>
            <w:vAlign w:val="bottom"/>
          </w:tcPr>
          <w:p w:rsidR="00F444A8" w:rsidRDefault="00F444A8">
            <w:pPr>
              <w:pStyle w:val="ConsPlusNormal"/>
              <w:jc w:val="center"/>
            </w:pPr>
            <w:r>
              <w:t>1742174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34489,300</w:t>
            </w:r>
          </w:p>
        </w:tc>
        <w:tc>
          <w:tcPr>
            <w:tcW w:w="1580" w:type="dxa"/>
            <w:vAlign w:val="bottom"/>
          </w:tcPr>
          <w:p w:rsidR="00F444A8" w:rsidRDefault="00F444A8">
            <w:pPr>
              <w:pStyle w:val="ConsPlusNormal"/>
              <w:jc w:val="center"/>
            </w:pPr>
            <w:r>
              <w:t>34489,300</w:t>
            </w:r>
          </w:p>
        </w:tc>
      </w:tr>
      <w:tr w:rsidR="00F444A8">
        <w:tc>
          <w:tcPr>
            <w:tcW w:w="1134" w:type="dxa"/>
            <w:vAlign w:val="bottom"/>
          </w:tcPr>
          <w:p w:rsidR="00F444A8" w:rsidRDefault="00F444A8">
            <w:pPr>
              <w:pStyle w:val="ConsPlusNormal"/>
              <w:jc w:val="center"/>
            </w:pPr>
            <w:r>
              <w:t>1742174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Коммунальное хозяйство</w:t>
            </w:r>
          </w:p>
        </w:tc>
        <w:tc>
          <w:tcPr>
            <w:tcW w:w="1644" w:type="dxa"/>
            <w:vAlign w:val="bottom"/>
          </w:tcPr>
          <w:p w:rsidR="00F444A8" w:rsidRDefault="00F444A8">
            <w:pPr>
              <w:pStyle w:val="ConsPlusNormal"/>
              <w:jc w:val="center"/>
            </w:pPr>
            <w:r>
              <w:t>34489,300</w:t>
            </w:r>
          </w:p>
        </w:tc>
        <w:tc>
          <w:tcPr>
            <w:tcW w:w="1580" w:type="dxa"/>
            <w:vAlign w:val="bottom"/>
          </w:tcPr>
          <w:p w:rsidR="00F444A8" w:rsidRDefault="00F444A8">
            <w:pPr>
              <w:pStyle w:val="ConsPlusNormal"/>
              <w:jc w:val="center"/>
            </w:pPr>
            <w:r>
              <w:t>34489,300</w:t>
            </w:r>
          </w:p>
        </w:tc>
      </w:tr>
      <w:tr w:rsidR="00F444A8">
        <w:tc>
          <w:tcPr>
            <w:tcW w:w="1134" w:type="dxa"/>
            <w:vAlign w:val="bottom"/>
          </w:tcPr>
          <w:p w:rsidR="00F444A8" w:rsidRDefault="00F444A8">
            <w:pPr>
              <w:pStyle w:val="ConsPlusNormal"/>
              <w:jc w:val="center"/>
            </w:pPr>
            <w:r>
              <w:t>1800000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"Градостроительная деятельность на территории города Перми"</w:t>
            </w:r>
          </w:p>
        </w:tc>
        <w:tc>
          <w:tcPr>
            <w:tcW w:w="1644" w:type="dxa"/>
            <w:vAlign w:val="bottom"/>
          </w:tcPr>
          <w:p w:rsidR="00F444A8" w:rsidRDefault="00F444A8">
            <w:pPr>
              <w:pStyle w:val="ConsPlusNormal"/>
              <w:jc w:val="center"/>
            </w:pPr>
            <w:r>
              <w:t>112321,064</w:t>
            </w:r>
          </w:p>
        </w:tc>
        <w:tc>
          <w:tcPr>
            <w:tcW w:w="1580" w:type="dxa"/>
            <w:vAlign w:val="bottom"/>
          </w:tcPr>
          <w:p w:rsidR="00F444A8" w:rsidRDefault="00F444A8">
            <w:pPr>
              <w:pStyle w:val="ConsPlusNormal"/>
              <w:jc w:val="center"/>
            </w:pPr>
            <w:r>
              <w:t>90092,100</w:t>
            </w:r>
          </w:p>
        </w:tc>
      </w:tr>
      <w:tr w:rsidR="00F444A8">
        <w:tc>
          <w:tcPr>
            <w:tcW w:w="1134" w:type="dxa"/>
            <w:vAlign w:val="bottom"/>
          </w:tcPr>
          <w:p w:rsidR="00F444A8" w:rsidRDefault="00F444A8">
            <w:pPr>
              <w:pStyle w:val="ConsPlusNormal"/>
              <w:jc w:val="center"/>
            </w:pPr>
            <w:r>
              <w:t>1810000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"Организация реализации единой политики в области градостроительства и архитектуры на территории города Перми"</w:t>
            </w:r>
          </w:p>
        </w:tc>
        <w:tc>
          <w:tcPr>
            <w:tcW w:w="1644" w:type="dxa"/>
            <w:vAlign w:val="bottom"/>
          </w:tcPr>
          <w:p w:rsidR="00F444A8" w:rsidRDefault="00F444A8">
            <w:pPr>
              <w:pStyle w:val="ConsPlusNormal"/>
              <w:jc w:val="center"/>
            </w:pPr>
            <w:r>
              <w:t>80630,164</w:t>
            </w:r>
          </w:p>
        </w:tc>
        <w:tc>
          <w:tcPr>
            <w:tcW w:w="1580" w:type="dxa"/>
            <w:vAlign w:val="bottom"/>
          </w:tcPr>
          <w:p w:rsidR="00F444A8" w:rsidRDefault="00F444A8">
            <w:pPr>
              <w:pStyle w:val="ConsPlusNormal"/>
              <w:jc w:val="center"/>
            </w:pPr>
            <w:r>
              <w:t>66670,000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26116,200</w:t>
            </w:r>
          </w:p>
        </w:tc>
        <w:tc>
          <w:tcPr>
            <w:tcW w:w="1580" w:type="dxa"/>
            <w:vAlign w:val="bottom"/>
          </w:tcPr>
          <w:p w:rsidR="00F444A8" w:rsidRDefault="00F444A8">
            <w:pPr>
              <w:pStyle w:val="ConsPlusNormal"/>
              <w:jc w:val="center"/>
            </w:pPr>
            <w:r>
              <w:t>26116,200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15893,900</w:t>
            </w:r>
          </w:p>
        </w:tc>
        <w:tc>
          <w:tcPr>
            <w:tcW w:w="1580" w:type="dxa"/>
            <w:vAlign w:val="bottom"/>
          </w:tcPr>
          <w:p w:rsidR="00F444A8" w:rsidRDefault="00F444A8">
            <w:pPr>
              <w:pStyle w:val="ConsPlusNormal"/>
              <w:jc w:val="center"/>
            </w:pPr>
            <w:r>
              <w:t>15894,600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15893,900</w:t>
            </w:r>
          </w:p>
        </w:tc>
        <w:tc>
          <w:tcPr>
            <w:tcW w:w="1580" w:type="dxa"/>
            <w:vAlign w:val="bottom"/>
          </w:tcPr>
          <w:p w:rsidR="00F444A8" w:rsidRDefault="00F444A8">
            <w:pPr>
              <w:pStyle w:val="ConsPlusNormal"/>
              <w:jc w:val="center"/>
            </w:pPr>
            <w:r>
              <w:t>15894,600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center"/>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15893,900</w:t>
            </w:r>
          </w:p>
        </w:tc>
        <w:tc>
          <w:tcPr>
            <w:tcW w:w="1580" w:type="dxa"/>
            <w:vAlign w:val="bottom"/>
          </w:tcPr>
          <w:p w:rsidR="00F444A8" w:rsidRDefault="00F444A8">
            <w:pPr>
              <w:pStyle w:val="ConsPlusNormal"/>
              <w:jc w:val="center"/>
            </w:pPr>
            <w:r>
              <w:t>15894,600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10117,300</w:t>
            </w:r>
          </w:p>
        </w:tc>
        <w:tc>
          <w:tcPr>
            <w:tcW w:w="1580" w:type="dxa"/>
            <w:vAlign w:val="bottom"/>
          </w:tcPr>
          <w:p w:rsidR="00F444A8" w:rsidRDefault="00F444A8">
            <w:pPr>
              <w:pStyle w:val="ConsPlusNormal"/>
              <w:jc w:val="center"/>
            </w:pPr>
            <w:r>
              <w:t>10116,600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10117,300</w:t>
            </w:r>
          </w:p>
        </w:tc>
        <w:tc>
          <w:tcPr>
            <w:tcW w:w="1580" w:type="dxa"/>
            <w:vAlign w:val="bottom"/>
          </w:tcPr>
          <w:p w:rsidR="00F444A8" w:rsidRDefault="00F444A8">
            <w:pPr>
              <w:pStyle w:val="ConsPlusNormal"/>
              <w:jc w:val="center"/>
            </w:pPr>
            <w:r>
              <w:t>10116,600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10117,300</w:t>
            </w:r>
          </w:p>
        </w:tc>
        <w:tc>
          <w:tcPr>
            <w:tcW w:w="1580" w:type="dxa"/>
            <w:vAlign w:val="bottom"/>
          </w:tcPr>
          <w:p w:rsidR="00F444A8" w:rsidRDefault="00F444A8">
            <w:pPr>
              <w:pStyle w:val="ConsPlusNormal"/>
              <w:jc w:val="center"/>
            </w:pPr>
            <w:r>
              <w:t>10116,600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105,000</w:t>
            </w:r>
          </w:p>
        </w:tc>
        <w:tc>
          <w:tcPr>
            <w:tcW w:w="1580" w:type="dxa"/>
            <w:vAlign w:val="bottom"/>
          </w:tcPr>
          <w:p w:rsidR="00F444A8" w:rsidRDefault="00F444A8">
            <w:pPr>
              <w:pStyle w:val="ConsPlusNormal"/>
              <w:jc w:val="center"/>
            </w:pPr>
            <w:r>
              <w:t>105,000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105,000</w:t>
            </w:r>
          </w:p>
        </w:tc>
        <w:tc>
          <w:tcPr>
            <w:tcW w:w="1580" w:type="dxa"/>
            <w:vAlign w:val="bottom"/>
          </w:tcPr>
          <w:p w:rsidR="00F444A8" w:rsidRDefault="00F444A8">
            <w:pPr>
              <w:pStyle w:val="ConsPlusNormal"/>
              <w:jc w:val="center"/>
            </w:pPr>
            <w:r>
              <w:t>105,000</w:t>
            </w:r>
          </w:p>
        </w:tc>
      </w:tr>
      <w:tr w:rsidR="00F444A8">
        <w:tc>
          <w:tcPr>
            <w:tcW w:w="1134" w:type="dxa"/>
            <w:vAlign w:val="bottom"/>
          </w:tcPr>
          <w:p w:rsidR="00F444A8" w:rsidRDefault="00F444A8">
            <w:pPr>
              <w:pStyle w:val="ConsPlusNormal"/>
              <w:jc w:val="center"/>
            </w:pPr>
            <w:r>
              <w:t>1810059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105,000</w:t>
            </w:r>
          </w:p>
        </w:tc>
        <w:tc>
          <w:tcPr>
            <w:tcW w:w="1580" w:type="dxa"/>
            <w:vAlign w:val="bottom"/>
          </w:tcPr>
          <w:p w:rsidR="00F444A8" w:rsidRDefault="00F444A8">
            <w:pPr>
              <w:pStyle w:val="ConsPlusNormal"/>
              <w:jc w:val="center"/>
            </w:pPr>
            <w:r>
              <w:t>105,000</w:t>
            </w:r>
          </w:p>
        </w:tc>
      </w:tr>
      <w:tr w:rsidR="00F444A8">
        <w:tc>
          <w:tcPr>
            <w:tcW w:w="1134" w:type="dxa"/>
            <w:vAlign w:val="bottom"/>
          </w:tcPr>
          <w:p w:rsidR="00F444A8" w:rsidRDefault="00F444A8">
            <w:pPr>
              <w:pStyle w:val="ConsPlusNormal"/>
              <w:jc w:val="center"/>
            </w:pPr>
            <w:r>
              <w:t>1812120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в области застройки территории</w:t>
            </w:r>
          </w:p>
        </w:tc>
        <w:tc>
          <w:tcPr>
            <w:tcW w:w="1644" w:type="dxa"/>
            <w:vAlign w:val="bottom"/>
          </w:tcPr>
          <w:p w:rsidR="00F444A8" w:rsidRDefault="00F444A8">
            <w:pPr>
              <w:pStyle w:val="ConsPlusNormal"/>
              <w:jc w:val="center"/>
            </w:pPr>
            <w:r>
              <w:t>4353,000</w:t>
            </w:r>
          </w:p>
        </w:tc>
        <w:tc>
          <w:tcPr>
            <w:tcW w:w="1580" w:type="dxa"/>
            <w:vAlign w:val="bottom"/>
          </w:tcPr>
          <w:p w:rsidR="00F444A8" w:rsidRDefault="00F444A8">
            <w:pPr>
              <w:pStyle w:val="ConsPlusNormal"/>
              <w:jc w:val="center"/>
            </w:pPr>
            <w:r>
              <w:t>2983,600</w:t>
            </w:r>
          </w:p>
        </w:tc>
      </w:tr>
      <w:tr w:rsidR="00F444A8">
        <w:tc>
          <w:tcPr>
            <w:tcW w:w="1134" w:type="dxa"/>
            <w:vAlign w:val="bottom"/>
          </w:tcPr>
          <w:p w:rsidR="00F444A8" w:rsidRDefault="00F444A8">
            <w:pPr>
              <w:pStyle w:val="ConsPlusNormal"/>
              <w:jc w:val="center"/>
            </w:pPr>
            <w:r>
              <w:t>1812120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4343,000</w:t>
            </w:r>
          </w:p>
        </w:tc>
        <w:tc>
          <w:tcPr>
            <w:tcW w:w="1580" w:type="dxa"/>
            <w:vAlign w:val="bottom"/>
          </w:tcPr>
          <w:p w:rsidR="00F444A8" w:rsidRDefault="00F444A8">
            <w:pPr>
              <w:pStyle w:val="ConsPlusNormal"/>
              <w:jc w:val="center"/>
            </w:pPr>
            <w:r>
              <w:t>2973,600</w:t>
            </w:r>
          </w:p>
        </w:tc>
      </w:tr>
      <w:tr w:rsidR="00F444A8">
        <w:tc>
          <w:tcPr>
            <w:tcW w:w="1134" w:type="dxa"/>
            <w:vAlign w:val="bottom"/>
          </w:tcPr>
          <w:p w:rsidR="00F444A8" w:rsidRDefault="00F444A8">
            <w:pPr>
              <w:pStyle w:val="ConsPlusNormal"/>
              <w:jc w:val="center"/>
            </w:pPr>
            <w:r>
              <w:t>1812120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4343,000</w:t>
            </w:r>
          </w:p>
        </w:tc>
        <w:tc>
          <w:tcPr>
            <w:tcW w:w="1580" w:type="dxa"/>
            <w:vAlign w:val="bottom"/>
          </w:tcPr>
          <w:p w:rsidR="00F444A8" w:rsidRDefault="00F444A8">
            <w:pPr>
              <w:pStyle w:val="ConsPlusNormal"/>
              <w:jc w:val="center"/>
            </w:pPr>
            <w:r>
              <w:t>2973,600</w:t>
            </w:r>
          </w:p>
        </w:tc>
      </w:tr>
      <w:tr w:rsidR="00F444A8">
        <w:tc>
          <w:tcPr>
            <w:tcW w:w="1134" w:type="dxa"/>
            <w:vAlign w:val="bottom"/>
          </w:tcPr>
          <w:p w:rsidR="00F444A8" w:rsidRDefault="00F444A8">
            <w:pPr>
              <w:pStyle w:val="ConsPlusNormal"/>
              <w:jc w:val="center"/>
            </w:pPr>
            <w:r>
              <w:t>1812120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4343,000</w:t>
            </w:r>
          </w:p>
        </w:tc>
        <w:tc>
          <w:tcPr>
            <w:tcW w:w="1580" w:type="dxa"/>
            <w:vAlign w:val="bottom"/>
          </w:tcPr>
          <w:p w:rsidR="00F444A8" w:rsidRDefault="00F444A8">
            <w:pPr>
              <w:pStyle w:val="ConsPlusNormal"/>
              <w:jc w:val="center"/>
            </w:pPr>
            <w:r>
              <w:t>2973,600</w:t>
            </w:r>
          </w:p>
        </w:tc>
      </w:tr>
      <w:tr w:rsidR="00F444A8">
        <w:tc>
          <w:tcPr>
            <w:tcW w:w="1134" w:type="dxa"/>
            <w:vAlign w:val="bottom"/>
          </w:tcPr>
          <w:p w:rsidR="00F444A8" w:rsidRDefault="00F444A8">
            <w:pPr>
              <w:pStyle w:val="ConsPlusNormal"/>
              <w:jc w:val="center"/>
            </w:pPr>
            <w:r>
              <w:t>1812120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10,000</w:t>
            </w:r>
          </w:p>
        </w:tc>
        <w:tc>
          <w:tcPr>
            <w:tcW w:w="1580" w:type="dxa"/>
            <w:vAlign w:val="bottom"/>
          </w:tcPr>
          <w:p w:rsidR="00F444A8" w:rsidRDefault="00F444A8">
            <w:pPr>
              <w:pStyle w:val="ConsPlusNormal"/>
              <w:jc w:val="center"/>
            </w:pPr>
            <w:r>
              <w:t>10,000</w:t>
            </w:r>
          </w:p>
        </w:tc>
      </w:tr>
      <w:tr w:rsidR="00F444A8">
        <w:tc>
          <w:tcPr>
            <w:tcW w:w="1134" w:type="dxa"/>
            <w:vAlign w:val="bottom"/>
          </w:tcPr>
          <w:p w:rsidR="00F444A8" w:rsidRDefault="00F444A8">
            <w:pPr>
              <w:pStyle w:val="ConsPlusNormal"/>
              <w:jc w:val="center"/>
            </w:pPr>
            <w:r>
              <w:t>1812120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10,000</w:t>
            </w:r>
          </w:p>
        </w:tc>
        <w:tc>
          <w:tcPr>
            <w:tcW w:w="1580" w:type="dxa"/>
            <w:vAlign w:val="bottom"/>
          </w:tcPr>
          <w:p w:rsidR="00F444A8" w:rsidRDefault="00F444A8">
            <w:pPr>
              <w:pStyle w:val="ConsPlusNormal"/>
              <w:jc w:val="center"/>
            </w:pPr>
            <w:r>
              <w:t>10,000</w:t>
            </w:r>
          </w:p>
        </w:tc>
      </w:tr>
      <w:tr w:rsidR="00F444A8">
        <w:tc>
          <w:tcPr>
            <w:tcW w:w="1134" w:type="dxa"/>
            <w:vAlign w:val="bottom"/>
          </w:tcPr>
          <w:p w:rsidR="00F444A8" w:rsidRDefault="00F444A8">
            <w:pPr>
              <w:pStyle w:val="ConsPlusNormal"/>
              <w:jc w:val="center"/>
            </w:pPr>
            <w:r>
              <w:t>1812120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10,000</w:t>
            </w:r>
          </w:p>
        </w:tc>
        <w:tc>
          <w:tcPr>
            <w:tcW w:w="1580" w:type="dxa"/>
            <w:vAlign w:val="bottom"/>
          </w:tcPr>
          <w:p w:rsidR="00F444A8" w:rsidRDefault="00F444A8">
            <w:pPr>
              <w:pStyle w:val="ConsPlusNormal"/>
              <w:jc w:val="center"/>
            </w:pPr>
            <w:r>
              <w:t>10,000</w:t>
            </w:r>
          </w:p>
        </w:tc>
      </w:tr>
      <w:tr w:rsidR="00F444A8">
        <w:tc>
          <w:tcPr>
            <w:tcW w:w="1134" w:type="dxa"/>
            <w:vAlign w:val="bottom"/>
          </w:tcPr>
          <w:p w:rsidR="00F444A8" w:rsidRDefault="00F444A8">
            <w:pPr>
              <w:pStyle w:val="ConsPlusNormal"/>
              <w:jc w:val="center"/>
            </w:pPr>
            <w:r>
              <w:t>1812304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Снос самовольных построек, приведение объектов капитального строительства в первоначальное положение, существовавшее до осуществления реконструкции</w:t>
            </w:r>
          </w:p>
        </w:tc>
        <w:tc>
          <w:tcPr>
            <w:tcW w:w="1644" w:type="dxa"/>
            <w:vAlign w:val="bottom"/>
          </w:tcPr>
          <w:p w:rsidR="00F444A8" w:rsidRDefault="00F444A8">
            <w:pPr>
              <w:pStyle w:val="ConsPlusNormal"/>
              <w:jc w:val="center"/>
            </w:pPr>
            <w:r>
              <w:t>1000,000</w:t>
            </w:r>
          </w:p>
        </w:tc>
        <w:tc>
          <w:tcPr>
            <w:tcW w:w="1580" w:type="dxa"/>
            <w:vAlign w:val="bottom"/>
          </w:tcPr>
          <w:p w:rsidR="00F444A8" w:rsidRDefault="00F444A8">
            <w:pPr>
              <w:pStyle w:val="ConsPlusNormal"/>
              <w:jc w:val="center"/>
            </w:pPr>
            <w:r>
              <w:t>1000,000</w:t>
            </w:r>
          </w:p>
        </w:tc>
      </w:tr>
      <w:tr w:rsidR="00F444A8">
        <w:tc>
          <w:tcPr>
            <w:tcW w:w="1134" w:type="dxa"/>
            <w:vAlign w:val="bottom"/>
          </w:tcPr>
          <w:p w:rsidR="00F444A8" w:rsidRDefault="00F444A8">
            <w:pPr>
              <w:pStyle w:val="ConsPlusNormal"/>
              <w:jc w:val="center"/>
            </w:pPr>
            <w:r>
              <w:t>1812304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1000,000</w:t>
            </w:r>
          </w:p>
        </w:tc>
        <w:tc>
          <w:tcPr>
            <w:tcW w:w="1580" w:type="dxa"/>
            <w:vAlign w:val="bottom"/>
          </w:tcPr>
          <w:p w:rsidR="00F444A8" w:rsidRDefault="00F444A8">
            <w:pPr>
              <w:pStyle w:val="ConsPlusNormal"/>
              <w:jc w:val="center"/>
            </w:pPr>
            <w:r>
              <w:t>1000,000</w:t>
            </w:r>
          </w:p>
        </w:tc>
      </w:tr>
      <w:tr w:rsidR="00F444A8">
        <w:tc>
          <w:tcPr>
            <w:tcW w:w="1134" w:type="dxa"/>
            <w:vAlign w:val="bottom"/>
          </w:tcPr>
          <w:p w:rsidR="00F444A8" w:rsidRDefault="00F444A8">
            <w:pPr>
              <w:pStyle w:val="ConsPlusNormal"/>
              <w:jc w:val="center"/>
            </w:pPr>
            <w:r>
              <w:t>1812304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1000,000</w:t>
            </w:r>
          </w:p>
        </w:tc>
        <w:tc>
          <w:tcPr>
            <w:tcW w:w="1580" w:type="dxa"/>
            <w:vAlign w:val="bottom"/>
          </w:tcPr>
          <w:p w:rsidR="00F444A8" w:rsidRDefault="00F444A8">
            <w:pPr>
              <w:pStyle w:val="ConsPlusNormal"/>
              <w:jc w:val="center"/>
            </w:pPr>
            <w:r>
              <w:t>1000,000</w:t>
            </w:r>
          </w:p>
        </w:tc>
      </w:tr>
      <w:tr w:rsidR="00F444A8">
        <w:tc>
          <w:tcPr>
            <w:tcW w:w="1134" w:type="dxa"/>
            <w:vAlign w:val="bottom"/>
          </w:tcPr>
          <w:p w:rsidR="00F444A8" w:rsidRDefault="00F444A8">
            <w:pPr>
              <w:pStyle w:val="ConsPlusNormal"/>
              <w:jc w:val="center"/>
            </w:pPr>
            <w:r>
              <w:t>1812304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1000,000</w:t>
            </w:r>
          </w:p>
        </w:tc>
        <w:tc>
          <w:tcPr>
            <w:tcW w:w="1580" w:type="dxa"/>
            <w:vAlign w:val="bottom"/>
          </w:tcPr>
          <w:p w:rsidR="00F444A8" w:rsidRDefault="00F444A8">
            <w:pPr>
              <w:pStyle w:val="ConsPlusNormal"/>
              <w:jc w:val="center"/>
            </w:pPr>
            <w:r>
              <w:t>1000,000</w:t>
            </w:r>
          </w:p>
        </w:tc>
      </w:tr>
      <w:tr w:rsidR="00F444A8">
        <w:tc>
          <w:tcPr>
            <w:tcW w:w="1134" w:type="dxa"/>
            <w:vAlign w:val="bottom"/>
          </w:tcPr>
          <w:p w:rsidR="00F444A8" w:rsidRDefault="00F444A8">
            <w:pPr>
              <w:pStyle w:val="ConsPlusNormal"/>
              <w:jc w:val="center"/>
            </w:pPr>
            <w:r>
              <w:t>1812320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Разработка документации по архитектурному облику центральных улиц города Перми</w:t>
            </w:r>
          </w:p>
        </w:tc>
        <w:tc>
          <w:tcPr>
            <w:tcW w:w="1644" w:type="dxa"/>
            <w:vAlign w:val="bottom"/>
          </w:tcPr>
          <w:p w:rsidR="00F444A8" w:rsidRDefault="00F444A8">
            <w:pPr>
              <w:pStyle w:val="ConsPlusNormal"/>
              <w:jc w:val="center"/>
            </w:pPr>
            <w:r>
              <w:t>1934,200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1812320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1934,200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1812320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1934,200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1812320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1934,200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1812330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Мероприятия, связанные с подготовкой документации по планировке территории</w:t>
            </w:r>
          </w:p>
        </w:tc>
        <w:tc>
          <w:tcPr>
            <w:tcW w:w="1644" w:type="dxa"/>
            <w:vAlign w:val="bottom"/>
          </w:tcPr>
          <w:p w:rsidR="00F444A8" w:rsidRDefault="00F444A8">
            <w:pPr>
              <w:pStyle w:val="ConsPlusNormal"/>
              <w:jc w:val="center"/>
            </w:pPr>
            <w:r>
              <w:t>47226,764</w:t>
            </w:r>
          </w:p>
        </w:tc>
        <w:tc>
          <w:tcPr>
            <w:tcW w:w="1580" w:type="dxa"/>
            <w:vAlign w:val="bottom"/>
          </w:tcPr>
          <w:p w:rsidR="00F444A8" w:rsidRDefault="00F444A8">
            <w:pPr>
              <w:pStyle w:val="ConsPlusNormal"/>
              <w:jc w:val="center"/>
            </w:pPr>
            <w:r>
              <w:t>36570,200</w:t>
            </w:r>
          </w:p>
        </w:tc>
      </w:tr>
      <w:tr w:rsidR="00F444A8">
        <w:tc>
          <w:tcPr>
            <w:tcW w:w="1134" w:type="dxa"/>
            <w:vAlign w:val="bottom"/>
          </w:tcPr>
          <w:p w:rsidR="00F444A8" w:rsidRDefault="00F444A8">
            <w:pPr>
              <w:pStyle w:val="ConsPlusNormal"/>
              <w:jc w:val="center"/>
            </w:pPr>
            <w:r>
              <w:t>1812330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47226,764</w:t>
            </w:r>
          </w:p>
        </w:tc>
        <w:tc>
          <w:tcPr>
            <w:tcW w:w="1580" w:type="dxa"/>
            <w:vAlign w:val="bottom"/>
          </w:tcPr>
          <w:p w:rsidR="00F444A8" w:rsidRDefault="00F444A8">
            <w:pPr>
              <w:pStyle w:val="ConsPlusNormal"/>
              <w:jc w:val="center"/>
            </w:pPr>
            <w:r>
              <w:t>36570,200</w:t>
            </w:r>
          </w:p>
        </w:tc>
      </w:tr>
      <w:tr w:rsidR="00F444A8">
        <w:tc>
          <w:tcPr>
            <w:tcW w:w="1134" w:type="dxa"/>
            <w:vAlign w:val="bottom"/>
          </w:tcPr>
          <w:p w:rsidR="00F444A8" w:rsidRDefault="00F444A8">
            <w:pPr>
              <w:pStyle w:val="ConsPlusNormal"/>
              <w:jc w:val="center"/>
            </w:pPr>
            <w:r>
              <w:t>1812330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47226,764</w:t>
            </w:r>
          </w:p>
        </w:tc>
        <w:tc>
          <w:tcPr>
            <w:tcW w:w="1580" w:type="dxa"/>
            <w:vAlign w:val="bottom"/>
          </w:tcPr>
          <w:p w:rsidR="00F444A8" w:rsidRDefault="00F444A8">
            <w:pPr>
              <w:pStyle w:val="ConsPlusNormal"/>
              <w:jc w:val="center"/>
            </w:pPr>
            <w:r>
              <w:t>36570,200</w:t>
            </w:r>
          </w:p>
        </w:tc>
      </w:tr>
      <w:tr w:rsidR="00F444A8">
        <w:tc>
          <w:tcPr>
            <w:tcW w:w="1134" w:type="dxa"/>
            <w:vAlign w:val="bottom"/>
          </w:tcPr>
          <w:p w:rsidR="00F444A8" w:rsidRDefault="00F444A8">
            <w:pPr>
              <w:pStyle w:val="ConsPlusNormal"/>
              <w:jc w:val="center"/>
            </w:pPr>
            <w:r>
              <w:t>1812330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center"/>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47226,764</w:t>
            </w:r>
          </w:p>
        </w:tc>
        <w:tc>
          <w:tcPr>
            <w:tcW w:w="1580" w:type="dxa"/>
            <w:vAlign w:val="bottom"/>
          </w:tcPr>
          <w:p w:rsidR="00F444A8" w:rsidRDefault="00F444A8">
            <w:pPr>
              <w:pStyle w:val="ConsPlusNormal"/>
              <w:jc w:val="center"/>
            </w:pPr>
            <w:r>
              <w:t>36570,200</w:t>
            </w:r>
          </w:p>
        </w:tc>
      </w:tr>
      <w:tr w:rsidR="00F444A8">
        <w:tc>
          <w:tcPr>
            <w:tcW w:w="1134" w:type="dxa"/>
            <w:vAlign w:val="bottom"/>
          </w:tcPr>
          <w:p w:rsidR="00F444A8" w:rsidRDefault="00F444A8">
            <w:pPr>
              <w:pStyle w:val="ConsPlusNormal"/>
              <w:jc w:val="center"/>
            </w:pPr>
            <w:r>
              <w:t>1820000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"Ведение информационной системы обеспечения градостроительной деятельности"</w:t>
            </w:r>
          </w:p>
        </w:tc>
        <w:tc>
          <w:tcPr>
            <w:tcW w:w="1644" w:type="dxa"/>
            <w:vAlign w:val="bottom"/>
          </w:tcPr>
          <w:p w:rsidR="00F444A8" w:rsidRDefault="00F444A8">
            <w:pPr>
              <w:pStyle w:val="ConsPlusNormal"/>
              <w:jc w:val="center"/>
            </w:pPr>
            <w:r>
              <w:t>31690,900</w:t>
            </w:r>
          </w:p>
        </w:tc>
        <w:tc>
          <w:tcPr>
            <w:tcW w:w="1580" w:type="dxa"/>
            <w:vAlign w:val="bottom"/>
          </w:tcPr>
          <w:p w:rsidR="00F444A8" w:rsidRDefault="00F444A8">
            <w:pPr>
              <w:pStyle w:val="ConsPlusNormal"/>
              <w:jc w:val="center"/>
            </w:pPr>
            <w:r>
              <w:t>23422,100</w:t>
            </w:r>
          </w:p>
        </w:tc>
      </w:tr>
      <w:tr w:rsidR="00F444A8">
        <w:tc>
          <w:tcPr>
            <w:tcW w:w="1134" w:type="dxa"/>
            <w:vAlign w:val="bottom"/>
          </w:tcPr>
          <w:p w:rsidR="00F444A8" w:rsidRDefault="00F444A8">
            <w:pPr>
              <w:pStyle w:val="ConsPlusNormal"/>
              <w:jc w:val="center"/>
            </w:pPr>
            <w:r>
              <w:t>1822121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Наполнение автоматизированной информационной системы обеспечения градостроительной деятельности</w:t>
            </w:r>
          </w:p>
        </w:tc>
        <w:tc>
          <w:tcPr>
            <w:tcW w:w="1644" w:type="dxa"/>
            <w:vAlign w:val="bottom"/>
          </w:tcPr>
          <w:p w:rsidR="00F444A8" w:rsidRDefault="00F444A8">
            <w:pPr>
              <w:pStyle w:val="ConsPlusNormal"/>
              <w:jc w:val="center"/>
            </w:pPr>
            <w:r>
              <w:t>13188,700</w:t>
            </w:r>
          </w:p>
        </w:tc>
        <w:tc>
          <w:tcPr>
            <w:tcW w:w="1580" w:type="dxa"/>
            <w:vAlign w:val="bottom"/>
          </w:tcPr>
          <w:p w:rsidR="00F444A8" w:rsidRDefault="00F444A8">
            <w:pPr>
              <w:pStyle w:val="ConsPlusNormal"/>
              <w:jc w:val="center"/>
            </w:pPr>
            <w:r>
              <w:t>13137,400</w:t>
            </w:r>
          </w:p>
        </w:tc>
      </w:tr>
      <w:tr w:rsidR="00F444A8">
        <w:tc>
          <w:tcPr>
            <w:tcW w:w="1134" w:type="dxa"/>
            <w:vAlign w:val="bottom"/>
          </w:tcPr>
          <w:p w:rsidR="00F444A8" w:rsidRDefault="00F444A8">
            <w:pPr>
              <w:pStyle w:val="ConsPlusNormal"/>
              <w:jc w:val="center"/>
            </w:pPr>
            <w:r>
              <w:t>1822121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13188,700</w:t>
            </w:r>
          </w:p>
        </w:tc>
        <w:tc>
          <w:tcPr>
            <w:tcW w:w="1580" w:type="dxa"/>
            <w:vAlign w:val="bottom"/>
          </w:tcPr>
          <w:p w:rsidR="00F444A8" w:rsidRDefault="00F444A8">
            <w:pPr>
              <w:pStyle w:val="ConsPlusNormal"/>
              <w:jc w:val="center"/>
            </w:pPr>
            <w:r>
              <w:t>13137,400</w:t>
            </w:r>
          </w:p>
        </w:tc>
      </w:tr>
      <w:tr w:rsidR="00F444A8">
        <w:tc>
          <w:tcPr>
            <w:tcW w:w="1134" w:type="dxa"/>
            <w:vAlign w:val="bottom"/>
          </w:tcPr>
          <w:p w:rsidR="00F444A8" w:rsidRDefault="00F444A8">
            <w:pPr>
              <w:pStyle w:val="ConsPlusNormal"/>
              <w:jc w:val="center"/>
            </w:pPr>
            <w:r>
              <w:t>1822121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13188,700</w:t>
            </w:r>
          </w:p>
        </w:tc>
        <w:tc>
          <w:tcPr>
            <w:tcW w:w="1580" w:type="dxa"/>
            <w:vAlign w:val="bottom"/>
          </w:tcPr>
          <w:p w:rsidR="00F444A8" w:rsidRDefault="00F444A8">
            <w:pPr>
              <w:pStyle w:val="ConsPlusNormal"/>
              <w:jc w:val="center"/>
            </w:pPr>
            <w:r>
              <w:t>13137,400</w:t>
            </w:r>
          </w:p>
        </w:tc>
      </w:tr>
      <w:tr w:rsidR="00F444A8">
        <w:tc>
          <w:tcPr>
            <w:tcW w:w="1134" w:type="dxa"/>
            <w:vAlign w:val="bottom"/>
          </w:tcPr>
          <w:p w:rsidR="00F444A8" w:rsidRDefault="00F444A8">
            <w:pPr>
              <w:pStyle w:val="ConsPlusNormal"/>
              <w:jc w:val="center"/>
            </w:pPr>
            <w:r>
              <w:t>1822121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13188,700</w:t>
            </w:r>
          </w:p>
        </w:tc>
        <w:tc>
          <w:tcPr>
            <w:tcW w:w="1580" w:type="dxa"/>
            <w:vAlign w:val="bottom"/>
          </w:tcPr>
          <w:p w:rsidR="00F444A8" w:rsidRDefault="00F444A8">
            <w:pPr>
              <w:pStyle w:val="ConsPlusNormal"/>
              <w:jc w:val="center"/>
            </w:pPr>
            <w:r>
              <w:t>13137,400</w:t>
            </w:r>
          </w:p>
        </w:tc>
      </w:tr>
      <w:tr w:rsidR="00F444A8">
        <w:tc>
          <w:tcPr>
            <w:tcW w:w="1134" w:type="dxa"/>
            <w:vAlign w:val="bottom"/>
          </w:tcPr>
          <w:p w:rsidR="00F444A8" w:rsidRDefault="00F444A8">
            <w:pPr>
              <w:pStyle w:val="ConsPlusNormal"/>
              <w:jc w:val="center"/>
            </w:pPr>
            <w:r>
              <w:t>1822122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Сопровождение автоматизированной информационной системы обеспечения градостроительной деятельности</w:t>
            </w:r>
          </w:p>
        </w:tc>
        <w:tc>
          <w:tcPr>
            <w:tcW w:w="1644" w:type="dxa"/>
            <w:vAlign w:val="bottom"/>
          </w:tcPr>
          <w:p w:rsidR="00F444A8" w:rsidRDefault="00F444A8">
            <w:pPr>
              <w:pStyle w:val="ConsPlusNormal"/>
              <w:jc w:val="center"/>
            </w:pPr>
            <w:r>
              <w:t>18502,200</w:t>
            </w:r>
          </w:p>
        </w:tc>
        <w:tc>
          <w:tcPr>
            <w:tcW w:w="1580" w:type="dxa"/>
            <w:vAlign w:val="bottom"/>
          </w:tcPr>
          <w:p w:rsidR="00F444A8" w:rsidRDefault="00F444A8">
            <w:pPr>
              <w:pStyle w:val="ConsPlusNormal"/>
              <w:jc w:val="center"/>
            </w:pPr>
            <w:r>
              <w:t>10284,700</w:t>
            </w:r>
          </w:p>
        </w:tc>
      </w:tr>
      <w:tr w:rsidR="00F444A8">
        <w:tc>
          <w:tcPr>
            <w:tcW w:w="1134" w:type="dxa"/>
            <w:vAlign w:val="bottom"/>
          </w:tcPr>
          <w:p w:rsidR="00F444A8" w:rsidRDefault="00F444A8">
            <w:pPr>
              <w:pStyle w:val="ConsPlusNormal"/>
              <w:jc w:val="center"/>
            </w:pPr>
            <w:r>
              <w:t>1822122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18502,200</w:t>
            </w:r>
          </w:p>
        </w:tc>
        <w:tc>
          <w:tcPr>
            <w:tcW w:w="1580" w:type="dxa"/>
            <w:vAlign w:val="bottom"/>
          </w:tcPr>
          <w:p w:rsidR="00F444A8" w:rsidRDefault="00F444A8">
            <w:pPr>
              <w:pStyle w:val="ConsPlusNormal"/>
              <w:jc w:val="center"/>
            </w:pPr>
            <w:r>
              <w:t>10284,700</w:t>
            </w:r>
          </w:p>
        </w:tc>
      </w:tr>
      <w:tr w:rsidR="00F444A8">
        <w:tc>
          <w:tcPr>
            <w:tcW w:w="1134" w:type="dxa"/>
            <w:vAlign w:val="bottom"/>
          </w:tcPr>
          <w:p w:rsidR="00F444A8" w:rsidRDefault="00F444A8">
            <w:pPr>
              <w:pStyle w:val="ConsPlusNormal"/>
              <w:jc w:val="center"/>
            </w:pPr>
            <w:r>
              <w:t>1822122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18502,200</w:t>
            </w:r>
          </w:p>
        </w:tc>
        <w:tc>
          <w:tcPr>
            <w:tcW w:w="1580" w:type="dxa"/>
            <w:vAlign w:val="bottom"/>
          </w:tcPr>
          <w:p w:rsidR="00F444A8" w:rsidRDefault="00F444A8">
            <w:pPr>
              <w:pStyle w:val="ConsPlusNormal"/>
              <w:jc w:val="center"/>
            </w:pPr>
            <w:r>
              <w:t>10284,700</w:t>
            </w:r>
          </w:p>
        </w:tc>
      </w:tr>
      <w:tr w:rsidR="00F444A8">
        <w:tc>
          <w:tcPr>
            <w:tcW w:w="1134" w:type="dxa"/>
            <w:vAlign w:val="bottom"/>
          </w:tcPr>
          <w:p w:rsidR="00F444A8" w:rsidRDefault="00F444A8">
            <w:pPr>
              <w:pStyle w:val="ConsPlusNormal"/>
              <w:jc w:val="center"/>
            </w:pPr>
            <w:r>
              <w:t>1822122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18502,200</w:t>
            </w:r>
          </w:p>
        </w:tc>
        <w:tc>
          <w:tcPr>
            <w:tcW w:w="1580" w:type="dxa"/>
            <w:vAlign w:val="bottom"/>
          </w:tcPr>
          <w:p w:rsidR="00F444A8" w:rsidRDefault="00F444A8">
            <w:pPr>
              <w:pStyle w:val="ConsPlusNormal"/>
              <w:jc w:val="center"/>
            </w:pPr>
            <w:r>
              <w:t>10284,700</w:t>
            </w:r>
          </w:p>
        </w:tc>
      </w:tr>
      <w:tr w:rsidR="00F444A8">
        <w:tc>
          <w:tcPr>
            <w:tcW w:w="1134" w:type="dxa"/>
            <w:vAlign w:val="bottom"/>
          </w:tcPr>
          <w:p w:rsidR="00F444A8" w:rsidRDefault="00F444A8">
            <w:pPr>
              <w:pStyle w:val="ConsPlusNormal"/>
              <w:jc w:val="center"/>
            </w:pPr>
            <w:r>
              <w:t>1900000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"Обеспечение платности и законности использования земли на территории города Перми"</w:t>
            </w:r>
          </w:p>
        </w:tc>
        <w:tc>
          <w:tcPr>
            <w:tcW w:w="1644" w:type="dxa"/>
            <w:vAlign w:val="bottom"/>
          </w:tcPr>
          <w:p w:rsidR="00F444A8" w:rsidRDefault="00F444A8">
            <w:pPr>
              <w:pStyle w:val="ConsPlusNormal"/>
              <w:jc w:val="center"/>
            </w:pPr>
            <w:r>
              <w:t>4845,300</w:t>
            </w:r>
          </w:p>
        </w:tc>
        <w:tc>
          <w:tcPr>
            <w:tcW w:w="1580" w:type="dxa"/>
            <w:vAlign w:val="bottom"/>
          </w:tcPr>
          <w:p w:rsidR="00F444A8" w:rsidRDefault="00F444A8">
            <w:pPr>
              <w:pStyle w:val="ConsPlusNormal"/>
              <w:jc w:val="center"/>
            </w:pPr>
            <w:r>
              <w:t>4845,300</w:t>
            </w:r>
          </w:p>
        </w:tc>
      </w:tr>
      <w:tr w:rsidR="00F444A8">
        <w:tc>
          <w:tcPr>
            <w:tcW w:w="1134" w:type="dxa"/>
            <w:vAlign w:val="bottom"/>
          </w:tcPr>
          <w:p w:rsidR="00F444A8" w:rsidRDefault="00F444A8">
            <w:pPr>
              <w:pStyle w:val="ConsPlusNormal"/>
              <w:jc w:val="center"/>
            </w:pPr>
            <w:r>
              <w:t>1910000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"Поступление платежей за землю"</w:t>
            </w:r>
          </w:p>
        </w:tc>
        <w:tc>
          <w:tcPr>
            <w:tcW w:w="1644" w:type="dxa"/>
            <w:vAlign w:val="bottom"/>
          </w:tcPr>
          <w:p w:rsidR="00F444A8" w:rsidRDefault="00F444A8">
            <w:pPr>
              <w:pStyle w:val="ConsPlusNormal"/>
              <w:jc w:val="center"/>
            </w:pPr>
            <w:r>
              <w:t>7,000</w:t>
            </w:r>
          </w:p>
        </w:tc>
        <w:tc>
          <w:tcPr>
            <w:tcW w:w="1580" w:type="dxa"/>
            <w:vAlign w:val="bottom"/>
          </w:tcPr>
          <w:p w:rsidR="00F444A8" w:rsidRDefault="00F444A8">
            <w:pPr>
              <w:pStyle w:val="ConsPlusNormal"/>
              <w:jc w:val="center"/>
            </w:pPr>
            <w:r>
              <w:t>7,000</w:t>
            </w:r>
          </w:p>
        </w:tc>
      </w:tr>
      <w:tr w:rsidR="00F444A8">
        <w:tc>
          <w:tcPr>
            <w:tcW w:w="1134" w:type="dxa"/>
            <w:vAlign w:val="bottom"/>
          </w:tcPr>
          <w:p w:rsidR="00F444A8" w:rsidRDefault="00F444A8">
            <w:pPr>
              <w:pStyle w:val="ConsPlusNormal"/>
              <w:jc w:val="center"/>
            </w:pPr>
            <w:r>
              <w:t>1912152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Защита земельно-имущественных прав, проведение претензионно-исковой работы</w:t>
            </w:r>
          </w:p>
        </w:tc>
        <w:tc>
          <w:tcPr>
            <w:tcW w:w="1644" w:type="dxa"/>
            <w:vAlign w:val="bottom"/>
          </w:tcPr>
          <w:p w:rsidR="00F444A8" w:rsidRDefault="00F444A8">
            <w:pPr>
              <w:pStyle w:val="ConsPlusNormal"/>
              <w:jc w:val="center"/>
            </w:pPr>
            <w:r>
              <w:t>7,000</w:t>
            </w:r>
          </w:p>
        </w:tc>
        <w:tc>
          <w:tcPr>
            <w:tcW w:w="1580" w:type="dxa"/>
            <w:vAlign w:val="bottom"/>
          </w:tcPr>
          <w:p w:rsidR="00F444A8" w:rsidRDefault="00F444A8">
            <w:pPr>
              <w:pStyle w:val="ConsPlusNormal"/>
              <w:jc w:val="center"/>
            </w:pPr>
            <w:r>
              <w:t>7,000</w:t>
            </w:r>
          </w:p>
        </w:tc>
      </w:tr>
      <w:tr w:rsidR="00F444A8">
        <w:tc>
          <w:tcPr>
            <w:tcW w:w="1134" w:type="dxa"/>
            <w:vAlign w:val="bottom"/>
          </w:tcPr>
          <w:p w:rsidR="00F444A8" w:rsidRDefault="00F444A8">
            <w:pPr>
              <w:pStyle w:val="ConsPlusNormal"/>
              <w:jc w:val="center"/>
            </w:pPr>
            <w:r>
              <w:t>1912152</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7,000</w:t>
            </w:r>
          </w:p>
        </w:tc>
        <w:tc>
          <w:tcPr>
            <w:tcW w:w="1580" w:type="dxa"/>
            <w:vAlign w:val="bottom"/>
          </w:tcPr>
          <w:p w:rsidR="00F444A8" w:rsidRDefault="00F444A8">
            <w:pPr>
              <w:pStyle w:val="ConsPlusNormal"/>
              <w:jc w:val="center"/>
            </w:pPr>
            <w:r>
              <w:t>7,000</w:t>
            </w:r>
          </w:p>
        </w:tc>
      </w:tr>
      <w:tr w:rsidR="00F444A8">
        <w:tc>
          <w:tcPr>
            <w:tcW w:w="1134" w:type="dxa"/>
            <w:vAlign w:val="bottom"/>
          </w:tcPr>
          <w:p w:rsidR="00F444A8" w:rsidRDefault="00F444A8">
            <w:pPr>
              <w:pStyle w:val="ConsPlusNormal"/>
              <w:jc w:val="center"/>
            </w:pPr>
            <w:r>
              <w:t>1912152</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7,000</w:t>
            </w:r>
          </w:p>
        </w:tc>
        <w:tc>
          <w:tcPr>
            <w:tcW w:w="1580" w:type="dxa"/>
            <w:vAlign w:val="bottom"/>
          </w:tcPr>
          <w:p w:rsidR="00F444A8" w:rsidRDefault="00F444A8">
            <w:pPr>
              <w:pStyle w:val="ConsPlusNormal"/>
              <w:jc w:val="center"/>
            </w:pPr>
            <w:r>
              <w:t>7,000</w:t>
            </w:r>
          </w:p>
        </w:tc>
      </w:tr>
      <w:tr w:rsidR="00F444A8">
        <w:tc>
          <w:tcPr>
            <w:tcW w:w="1134" w:type="dxa"/>
            <w:vAlign w:val="bottom"/>
          </w:tcPr>
          <w:p w:rsidR="00F444A8" w:rsidRDefault="00F444A8">
            <w:pPr>
              <w:pStyle w:val="ConsPlusNormal"/>
              <w:jc w:val="center"/>
            </w:pPr>
            <w:r>
              <w:t>1912152</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7,000</w:t>
            </w:r>
          </w:p>
        </w:tc>
        <w:tc>
          <w:tcPr>
            <w:tcW w:w="1580" w:type="dxa"/>
            <w:vAlign w:val="bottom"/>
          </w:tcPr>
          <w:p w:rsidR="00F444A8" w:rsidRDefault="00F444A8">
            <w:pPr>
              <w:pStyle w:val="ConsPlusNormal"/>
              <w:jc w:val="center"/>
            </w:pPr>
            <w:r>
              <w:t>7,000</w:t>
            </w:r>
          </w:p>
        </w:tc>
      </w:tr>
      <w:tr w:rsidR="00F444A8">
        <w:tc>
          <w:tcPr>
            <w:tcW w:w="1134" w:type="dxa"/>
            <w:vAlign w:val="bottom"/>
          </w:tcPr>
          <w:p w:rsidR="00F444A8" w:rsidRDefault="00F444A8">
            <w:pPr>
              <w:pStyle w:val="ConsPlusNormal"/>
              <w:jc w:val="center"/>
            </w:pPr>
            <w:r>
              <w:t>1920000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"Оформление прав на земельные участки"</w:t>
            </w:r>
          </w:p>
        </w:tc>
        <w:tc>
          <w:tcPr>
            <w:tcW w:w="1644" w:type="dxa"/>
            <w:vAlign w:val="bottom"/>
          </w:tcPr>
          <w:p w:rsidR="00F444A8" w:rsidRDefault="00F444A8">
            <w:pPr>
              <w:pStyle w:val="ConsPlusNormal"/>
              <w:jc w:val="center"/>
            </w:pPr>
            <w:r>
              <w:t>4838,300</w:t>
            </w:r>
          </w:p>
        </w:tc>
        <w:tc>
          <w:tcPr>
            <w:tcW w:w="1580" w:type="dxa"/>
            <w:vAlign w:val="bottom"/>
          </w:tcPr>
          <w:p w:rsidR="00F444A8" w:rsidRDefault="00F444A8">
            <w:pPr>
              <w:pStyle w:val="ConsPlusNormal"/>
              <w:jc w:val="center"/>
            </w:pPr>
            <w:r>
              <w:t>4838,300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Вовлечение в оборот земельных участков</w:t>
            </w:r>
          </w:p>
        </w:tc>
        <w:tc>
          <w:tcPr>
            <w:tcW w:w="1644" w:type="dxa"/>
            <w:vAlign w:val="bottom"/>
          </w:tcPr>
          <w:p w:rsidR="00F444A8" w:rsidRDefault="00F444A8">
            <w:pPr>
              <w:pStyle w:val="ConsPlusNormal"/>
              <w:jc w:val="center"/>
            </w:pPr>
            <w:r>
              <w:t>4514,800</w:t>
            </w:r>
          </w:p>
        </w:tc>
        <w:tc>
          <w:tcPr>
            <w:tcW w:w="1580" w:type="dxa"/>
            <w:vAlign w:val="bottom"/>
          </w:tcPr>
          <w:p w:rsidR="00F444A8" w:rsidRDefault="00F444A8">
            <w:pPr>
              <w:pStyle w:val="ConsPlusNormal"/>
              <w:jc w:val="center"/>
            </w:pPr>
            <w:r>
              <w:t>4514,800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4310,800</w:t>
            </w:r>
          </w:p>
        </w:tc>
        <w:tc>
          <w:tcPr>
            <w:tcW w:w="1580" w:type="dxa"/>
            <w:vAlign w:val="bottom"/>
          </w:tcPr>
          <w:p w:rsidR="00F444A8" w:rsidRDefault="00F444A8">
            <w:pPr>
              <w:pStyle w:val="ConsPlusNormal"/>
              <w:jc w:val="center"/>
            </w:pPr>
            <w:r>
              <w:t>4310,800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4310,800</w:t>
            </w:r>
          </w:p>
        </w:tc>
        <w:tc>
          <w:tcPr>
            <w:tcW w:w="1580" w:type="dxa"/>
            <w:vAlign w:val="bottom"/>
          </w:tcPr>
          <w:p w:rsidR="00F444A8" w:rsidRDefault="00F444A8">
            <w:pPr>
              <w:pStyle w:val="ConsPlusNormal"/>
              <w:jc w:val="center"/>
            </w:pPr>
            <w:r>
              <w:t>4310,800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4310,800</w:t>
            </w:r>
          </w:p>
        </w:tc>
        <w:tc>
          <w:tcPr>
            <w:tcW w:w="1580" w:type="dxa"/>
            <w:vAlign w:val="bottom"/>
          </w:tcPr>
          <w:p w:rsidR="00F444A8" w:rsidRDefault="00F444A8">
            <w:pPr>
              <w:pStyle w:val="ConsPlusNormal"/>
              <w:jc w:val="center"/>
            </w:pPr>
            <w:r>
              <w:t>4310,800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204,000</w:t>
            </w:r>
          </w:p>
        </w:tc>
        <w:tc>
          <w:tcPr>
            <w:tcW w:w="1580" w:type="dxa"/>
            <w:vAlign w:val="bottom"/>
          </w:tcPr>
          <w:p w:rsidR="00F444A8" w:rsidRDefault="00F444A8">
            <w:pPr>
              <w:pStyle w:val="ConsPlusNormal"/>
              <w:jc w:val="center"/>
            </w:pPr>
            <w:r>
              <w:t>204,000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Исполнение судебных актов</w:t>
            </w:r>
          </w:p>
        </w:tc>
        <w:tc>
          <w:tcPr>
            <w:tcW w:w="1644" w:type="dxa"/>
            <w:vAlign w:val="bottom"/>
          </w:tcPr>
          <w:p w:rsidR="00F444A8" w:rsidRDefault="00F444A8">
            <w:pPr>
              <w:pStyle w:val="ConsPlusNormal"/>
              <w:jc w:val="center"/>
            </w:pPr>
            <w:r>
              <w:t>200,000</w:t>
            </w:r>
          </w:p>
        </w:tc>
        <w:tc>
          <w:tcPr>
            <w:tcW w:w="1580" w:type="dxa"/>
            <w:vAlign w:val="bottom"/>
          </w:tcPr>
          <w:p w:rsidR="00F444A8" w:rsidRDefault="00F444A8">
            <w:pPr>
              <w:pStyle w:val="ConsPlusNormal"/>
              <w:jc w:val="center"/>
            </w:pPr>
            <w:r>
              <w:t>200,000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center"/>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200,000</w:t>
            </w:r>
          </w:p>
        </w:tc>
        <w:tc>
          <w:tcPr>
            <w:tcW w:w="1580" w:type="dxa"/>
            <w:vAlign w:val="bottom"/>
          </w:tcPr>
          <w:p w:rsidR="00F444A8" w:rsidRDefault="00F444A8">
            <w:pPr>
              <w:pStyle w:val="ConsPlusNormal"/>
              <w:jc w:val="center"/>
            </w:pPr>
            <w:r>
              <w:t>200,000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4,000</w:t>
            </w:r>
          </w:p>
        </w:tc>
        <w:tc>
          <w:tcPr>
            <w:tcW w:w="1580" w:type="dxa"/>
            <w:vAlign w:val="bottom"/>
          </w:tcPr>
          <w:p w:rsidR="00F444A8" w:rsidRDefault="00F444A8">
            <w:pPr>
              <w:pStyle w:val="ConsPlusNormal"/>
              <w:jc w:val="center"/>
            </w:pPr>
            <w:r>
              <w:t>4,000</w:t>
            </w:r>
          </w:p>
        </w:tc>
      </w:tr>
      <w:tr w:rsidR="00F444A8">
        <w:tc>
          <w:tcPr>
            <w:tcW w:w="1134" w:type="dxa"/>
            <w:vAlign w:val="bottom"/>
          </w:tcPr>
          <w:p w:rsidR="00F444A8" w:rsidRDefault="00F444A8">
            <w:pPr>
              <w:pStyle w:val="ConsPlusNormal"/>
              <w:jc w:val="center"/>
            </w:pPr>
            <w:r>
              <w:t>1922153</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4,000</w:t>
            </w:r>
          </w:p>
        </w:tc>
        <w:tc>
          <w:tcPr>
            <w:tcW w:w="1580" w:type="dxa"/>
            <w:vAlign w:val="bottom"/>
          </w:tcPr>
          <w:p w:rsidR="00F444A8" w:rsidRDefault="00F444A8">
            <w:pPr>
              <w:pStyle w:val="ConsPlusNormal"/>
              <w:jc w:val="center"/>
            </w:pPr>
            <w:r>
              <w:t>4,000</w:t>
            </w:r>
          </w:p>
        </w:tc>
      </w:tr>
      <w:tr w:rsidR="00F444A8">
        <w:tc>
          <w:tcPr>
            <w:tcW w:w="1134" w:type="dxa"/>
            <w:vAlign w:val="bottom"/>
          </w:tcPr>
          <w:p w:rsidR="00F444A8" w:rsidRDefault="00F444A8">
            <w:pPr>
              <w:pStyle w:val="ConsPlusNormal"/>
              <w:jc w:val="center"/>
            </w:pPr>
            <w:r>
              <w:t>1922305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Выполнение кадастровых работ с целью отнесения земельных участков к муниципальной собственности города Перми</w:t>
            </w:r>
          </w:p>
        </w:tc>
        <w:tc>
          <w:tcPr>
            <w:tcW w:w="1644" w:type="dxa"/>
            <w:vAlign w:val="bottom"/>
          </w:tcPr>
          <w:p w:rsidR="00F444A8" w:rsidRDefault="00F444A8">
            <w:pPr>
              <w:pStyle w:val="ConsPlusNormal"/>
              <w:jc w:val="center"/>
            </w:pPr>
            <w:r>
              <w:t>323,500</w:t>
            </w:r>
          </w:p>
        </w:tc>
        <w:tc>
          <w:tcPr>
            <w:tcW w:w="1580" w:type="dxa"/>
            <w:vAlign w:val="bottom"/>
          </w:tcPr>
          <w:p w:rsidR="00F444A8" w:rsidRDefault="00F444A8">
            <w:pPr>
              <w:pStyle w:val="ConsPlusNormal"/>
              <w:jc w:val="center"/>
            </w:pPr>
            <w:r>
              <w:t>323,500</w:t>
            </w:r>
          </w:p>
        </w:tc>
      </w:tr>
      <w:tr w:rsidR="00F444A8">
        <w:tc>
          <w:tcPr>
            <w:tcW w:w="1134" w:type="dxa"/>
            <w:vAlign w:val="bottom"/>
          </w:tcPr>
          <w:p w:rsidR="00F444A8" w:rsidRDefault="00F444A8">
            <w:pPr>
              <w:pStyle w:val="ConsPlusNormal"/>
              <w:jc w:val="center"/>
            </w:pPr>
            <w:r>
              <w:t>1922305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323,500</w:t>
            </w:r>
          </w:p>
        </w:tc>
        <w:tc>
          <w:tcPr>
            <w:tcW w:w="1580" w:type="dxa"/>
            <w:vAlign w:val="bottom"/>
          </w:tcPr>
          <w:p w:rsidR="00F444A8" w:rsidRDefault="00F444A8">
            <w:pPr>
              <w:pStyle w:val="ConsPlusNormal"/>
              <w:jc w:val="center"/>
            </w:pPr>
            <w:r>
              <w:t>323,500</w:t>
            </w:r>
          </w:p>
        </w:tc>
      </w:tr>
      <w:tr w:rsidR="00F444A8">
        <w:tc>
          <w:tcPr>
            <w:tcW w:w="1134" w:type="dxa"/>
            <w:vAlign w:val="bottom"/>
          </w:tcPr>
          <w:p w:rsidR="00F444A8" w:rsidRDefault="00F444A8">
            <w:pPr>
              <w:pStyle w:val="ConsPlusNormal"/>
              <w:jc w:val="center"/>
            </w:pPr>
            <w:r>
              <w:t>1922305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323,500</w:t>
            </w:r>
          </w:p>
        </w:tc>
        <w:tc>
          <w:tcPr>
            <w:tcW w:w="1580" w:type="dxa"/>
            <w:vAlign w:val="bottom"/>
          </w:tcPr>
          <w:p w:rsidR="00F444A8" w:rsidRDefault="00F444A8">
            <w:pPr>
              <w:pStyle w:val="ConsPlusNormal"/>
              <w:jc w:val="center"/>
            </w:pPr>
            <w:r>
              <w:t>323,500</w:t>
            </w:r>
          </w:p>
        </w:tc>
      </w:tr>
      <w:tr w:rsidR="00F444A8">
        <w:tc>
          <w:tcPr>
            <w:tcW w:w="1134" w:type="dxa"/>
            <w:vAlign w:val="bottom"/>
          </w:tcPr>
          <w:p w:rsidR="00F444A8" w:rsidRDefault="00F444A8">
            <w:pPr>
              <w:pStyle w:val="ConsPlusNormal"/>
              <w:jc w:val="center"/>
            </w:pPr>
            <w:r>
              <w:t>1922305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12</w:t>
            </w:r>
          </w:p>
        </w:tc>
        <w:tc>
          <w:tcPr>
            <w:tcW w:w="4365" w:type="dxa"/>
            <w:vAlign w:val="bottom"/>
          </w:tcPr>
          <w:p w:rsidR="00F444A8" w:rsidRDefault="00F444A8">
            <w:pPr>
              <w:pStyle w:val="ConsPlusNormal"/>
            </w:pPr>
            <w:r>
              <w:t>Другие вопросы в области национальной экономики</w:t>
            </w:r>
          </w:p>
        </w:tc>
        <w:tc>
          <w:tcPr>
            <w:tcW w:w="1644" w:type="dxa"/>
            <w:vAlign w:val="bottom"/>
          </w:tcPr>
          <w:p w:rsidR="00F444A8" w:rsidRDefault="00F444A8">
            <w:pPr>
              <w:pStyle w:val="ConsPlusNormal"/>
              <w:jc w:val="center"/>
            </w:pPr>
            <w:r>
              <w:t>323,500</w:t>
            </w:r>
          </w:p>
        </w:tc>
        <w:tc>
          <w:tcPr>
            <w:tcW w:w="1580" w:type="dxa"/>
            <w:vAlign w:val="bottom"/>
          </w:tcPr>
          <w:p w:rsidR="00F444A8" w:rsidRDefault="00F444A8">
            <w:pPr>
              <w:pStyle w:val="ConsPlusNormal"/>
              <w:jc w:val="center"/>
            </w:pPr>
            <w:r>
              <w:t>323,500</w:t>
            </w:r>
          </w:p>
        </w:tc>
      </w:tr>
      <w:tr w:rsidR="00F444A8">
        <w:tc>
          <w:tcPr>
            <w:tcW w:w="1134" w:type="dxa"/>
            <w:vAlign w:val="bottom"/>
          </w:tcPr>
          <w:p w:rsidR="00F444A8" w:rsidRDefault="00F444A8">
            <w:pPr>
              <w:pStyle w:val="ConsPlusNormal"/>
              <w:jc w:val="center"/>
            </w:pPr>
            <w:r>
              <w:t>2000000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"Управление муниципальным имуществом города Перми"</w:t>
            </w:r>
          </w:p>
        </w:tc>
        <w:tc>
          <w:tcPr>
            <w:tcW w:w="1644" w:type="dxa"/>
            <w:vAlign w:val="bottom"/>
          </w:tcPr>
          <w:p w:rsidR="00F444A8" w:rsidRDefault="00F444A8">
            <w:pPr>
              <w:pStyle w:val="ConsPlusNormal"/>
              <w:jc w:val="center"/>
            </w:pPr>
            <w:r>
              <w:t>76174,800</w:t>
            </w:r>
          </w:p>
        </w:tc>
        <w:tc>
          <w:tcPr>
            <w:tcW w:w="1580" w:type="dxa"/>
            <w:vAlign w:val="bottom"/>
          </w:tcPr>
          <w:p w:rsidR="00F444A8" w:rsidRDefault="00F444A8">
            <w:pPr>
              <w:pStyle w:val="ConsPlusNormal"/>
              <w:jc w:val="center"/>
            </w:pPr>
            <w:r>
              <w:t>74738,300</w:t>
            </w:r>
          </w:p>
        </w:tc>
      </w:tr>
      <w:tr w:rsidR="00F444A8">
        <w:tc>
          <w:tcPr>
            <w:tcW w:w="1134" w:type="dxa"/>
            <w:vAlign w:val="bottom"/>
          </w:tcPr>
          <w:p w:rsidR="00F444A8" w:rsidRDefault="00F444A8">
            <w:pPr>
              <w:pStyle w:val="ConsPlusNormal"/>
              <w:jc w:val="center"/>
            </w:pPr>
            <w:r>
              <w:t>2010000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"Распоряжение муниципальным имуществом"</w:t>
            </w:r>
          </w:p>
        </w:tc>
        <w:tc>
          <w:tcPr>
            <w:tcW w:w="1644" w:type="dxa"/>
            <w:vAlign w:val="bottom"/>
          </w:tcPr>
          <w:p w:rsidR="00F444A8" w:rsidRDefault="00F444A8">
            <w:pPr>
              <w:pStyle w:val="ConsPlusNormal"/>
              <w:jc w:val="center"/>
            </w:pPr>
            <w:r>
              <w:t>4928,700</w:t>
            </w:r>
          </w:p>
        </w:tc>
        <w:tc>
          <w:tcPr>
            <w:tcW w:w="1580" w:type="dxa"/>
            <w:vAlign w:val="bottom"/>
          </w:tcPr>
          <w:p w:rsidR="00F444A8" w:rsidRDefault="00F444A8">
            <w:pPr>
              <w:pStyle w:val="ConsPlusNormal"/>
              <w:jc w:val="center"/>
            </w:pPr>
            <w:r>
              <w:t>5488,400</w:t>
            </w:r>
          </w:p>
        </w:tc>
      </w:tr>
      <w:tr w:rsidR="00F444A8">
        <w:tc>
          <w:tcPr>
            <w:tcW w:w="1134" w:type="dxa"/>
            <w:vAlign w:val="bottom"/>
          </w:tcPr>
          <w:p w:rsidR="00F444A8" w:rsidRDefault="00F444A8">
            <w:pPr>
              <w:pStyle w:val="ConsPlusNormal"/>
              <w:jc w:val="center"/>
            </w:pPr>
            <w:r>
              <w:t>2012337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Осуществление полномочий собственника муниципального имущества города Перми</w:t>
            </w:r>
          </w:p>
        </w:tc>
        <w:tc>
          <w:tcPr>
            <w:tcW w:w="1644" w:type="dxa"/>
            <w:vAlign w:val="bottom"/>
          </w:tcPr>
          <w:p w:rsidR="00F444A8" w:rsidRDefault="00F444A8">
            <w:pPr>
              <w:pStyle w:val="ConsPlusNormal"/>
              <w:jc w:val="center"/>
            </w:pPr>
            <w:r>
              <w:t>4928,700</w:t>
            </w:r>
          </w:p>
        </w:tc>
        <w:tc>
          <w:tcPr>
            <w:tcW w:w="1580" w:type="dxa"/>
            <w:vAlign w:val="bottom"/>
          </w:tcPr>
          <w:p w:rsidR="00F444A8" w:rsidRDefault="00F444A8">
            <w:pPr>
              <w:pStyle w:val="ConsPlusNormal"/>
              <w:jc w:val="center"/>
            </w:pPr>
            <w:r>
              <w:t>5488,400</w:t>
            </w:r>
          </w:p>
        </w:tc>
      </w:tr>
      <w:tr w:rsidR="00F444A8">
        <w:tc>
          <w:tcPr>
            <w:tcW w:w="1134" w:type="dxa"/>
            <w:vAlign w:val="bottom"/>
          </w:tcPr>
          <w:p w:rsidR="00F444A8" w:rsidRDefault="00F444A8">
            <w:pPr>
              <w:pStyle w:val="ConsPlusNormal"/>
              <w:jc w:val="center"/>
            </w:pPr>
            <w:r>
              <w:t>2012337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1859,300</w:t>
            </w:r>
          </w:p>
        </w:tc>
        <w:tc>
          <w:tcPr>
            <w:tcW w:w="1580" w:type="dxa"/>
            <w:vAlign w:val="bottom"/>
          </w:tcPr>
          <w:p w:rsidR="00F444A8" w:rsidRDefault="00F444A8">
            <w:pPr>
              <w:pStyle w:val="ConsPlusNormal"/>
              <w:jc w:val="center"/>
            </w:pPr>
            <w:r>
              <w:t>1421,000</w:t>
            </w:r>
          </w:p>
        </w:tc>
      </w:tr>
      <w:tr w:rsidR="00F444A8">
        <w:tc>
          <w:tcPr>
            <w:tcW w:w="1134" w:type="dxa"/>
            <w:vAlign w:val="bottom"/>
          </w:tcPr>
          <w:p w:rsidR="00F444A8" w:rsidRDefault="00F444A8">
            <w:pPr>
              <w:pStyle w:val="ConsPlusNormal"/>
              <w:jc w:val="center"/>
            </w:pPr>
            <w:r>
              <w:t>2012337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1859,300</w:t>
            </w:r>
          </w:p>
        </w:tc>
        <w:tc>
          <w:tcPr>
            <w:tcW w:w="1580" w:type="dxa"/>
            <w:vAlign w:val="bottom"/>
          </w:tcPr>
          <w:p w:rsidR="00F444A8" w:rsidRDefault="00F444A8">
            <w:pPr>
              <w:pStyle w:val="ConsPlusNormal"/>
              <w:jc w:val="center"/>
            </w:pPr>
            <w:r>
              <w:t>1421,000</w:t>
            </w:r>
          </w:p>
        </w:tc>
      </w:tr>
      <w:tr w:rsidR="00F444A8">
        <w:tc>
          <w:tcPr>
            <w:tcW w:w="1134" w:type="dxa"/>
            <w:vAlign w:val="bottom"/>
          </w:tcPr>
          <w:p w:rsidR="00F444A8" w:rsidRDefault="00F444A8">
            <w:pPr>
              <w:pStyle w:val="ConsPlusNormal"/>
              <w:jc w:val="center"/>
            </w:pPr>
            <w:r>
              <w:t>2012337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1859,300</w:t>
            </w:r>
          </w:p>
        </w:tc>
        <w:tc>
          <w:tcPr>
            <w:tcW w:w="1580" w:type="dxa"/>
            <w:vAlign w:val="bottom"/>
          </w:tcPr>
          <w:p w:rsidR="00F444A8" w:rsidRDefault="00F444A8">
            <w:pPr>
              <w:pStyle w:val="ConsPlusNormal"/>
              <w:jc w:val="center"/>
            </w:pPr>
            <w:r>
              <w:t>1421,000</w:t>
            </w:r>
          </w:p>
        </w:tc>
      </w:tr>
      <w:tr w:rsidR="00F444A8">
        <w:tc>
          <w:tcPr>
            <w:tcW w:w="1134" w:type="dxa"/>
            <w:vAlign w:val="bottom"/>
          </w:tcPr>
          <w:p w:rsidR="00F444A8" w:rsidRDefault="00F444A8">
            <w:pPr>
              <w:pStyle w:val="ConsPlusNormal"/>
              <w:jc w:val="center"/>
            </w:pPr>
            <w:r>
              <w:t>2012337</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3069,400</w:t>
            </w:r>
          </w:p>
        </w:tc>
        <w:tc>
          <w:tcPr>
            <w:tcW w:w="1580" w:type="dxa"/>
            <w:vAlign w:val="bottom"/>
          </w:tcPr>
          <w:p w:rsidR="00F444A8" w:rsidRDefault="00F444A8">
            <w:pPr>
              <w:pStyle w:val="ConsPlusNormal"/>
              <w:jc w:val="center"/>
            </w:pPr>
            <w:r>
              <w:t>4067,400</w:t>
            </w:r>
          </w:p>
        </w:tc>
      </w:tr>
      <w:tr w:rsidR="00F444A8">
        <w:tc>
          <w:tcPr>
            <w:tcW w:w="1134" w:type="dxa"/>
            <w:vAlign w:val="bottom"/>
          </w:tcPr>
          <w:p w:rsidR="00F444A8" w:rsidRDefault="00F444A8">
            <w:pPr>
              <w:pStyle w:val="ConsPlusNormal"/>
              <w:jc w:val="center"/>
            </w:pPr>
            <w:r>
              <w:t>2012337</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3069,400</w:t>
            </w:r>
          </w:p>
        </w:tc>
        <w:tc>
          <w:tcPr>
            <w:tcW w:w="1580" w:type="dxa"/>
            <w:vAlign w:val="bottom"/>
          </w:tcPr>
          <w:p w:rsidR="00F444A8" w:rsidRDefault="00F444A8">
            <w:pPr>
              <w:pStyle w:val="ConsPlusNormal"/>
              <w:jc w:val="center"/>
            </w:pPr>
            <w:r>
              <w:t>4067,400</w:t>
            </w:r>
          </w:p>
        </w:tc>
      </w:tr>
      <w:tr w:rsidR="00F444A8">
        <w:tc>
          <w:tcPr>
            <w:tcW w:w="1134" w:type="dxa"/>
            <w:vAlign w:val="bottom"/>
          </w:tcPr>
          <w:p w:rsidR="00F444A8" w:rsidRDefault="00F444A8">
            <w:pPr>
              <w:pStyle w:val="ConsPlusNormal"/>
              <w:jc w:val="center"/>
            </w:pPr>
            <w:r>
              <w:t>2012337</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3069,400</w:t>
            </w:r>
          </w:p>
        </w:tc>
        <w:tc>
          <w:tcPr>
            <w:tcW w:w="1580" w:type="dxa"/>
            <w:vAlign w:val="bottom"/>
          </w:tcPr>
          <w:p w:rsidR="00F444A8" w:rsidRDefault="00F444A8">
            <w:pPr>
              <w:pStyle w:val="ConsPlusNormal"/>
              <w:jc w:val="center"/>
            </w:pPr>
            <w:r>
              <w:t>4067,400</w:t>
            </w:r>
          </w:p>
        </w:tc>
      </w:tr>
      <w:tr w:rsidR="00F444A8">
        <w:tc>
          <w:tcPr>
            <w:tcW w:w="1134" w:type="dxa"/>
            <w:vAlign w:val="bottom"/>
          </w:tcPr>
          <w:p w:rsidR="00F444A8" w:rsidRDefault="00F444A8">
            <w:pPr>
              <w:pStyle w:val="ConsPlusNormal"/>
              <w:jc w:val="center"/>
            </w:pPr>
            <w:r>
              <w:t>2020000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"Содержание муниципального имущества"</w:t>
            </w:r>
          </w:p>
        </w:tc>
        <w:tc>
          <w:tcPr>
            <w:tcW w:w="1644" w:type="dxa"/>
            <w:vAlign w:val="bottom"/>
          </w:tcPr>
          <w:p w:rsidR="00F444A8" w:rsidRDefault="00F444A8">
            <w:pPr>
              <w:pStyle w:val="ConsPlusNormal"/>
              <w:jc w:val="center"/>
            </w:pPr>
            <w:r>
              <w:t>71246,100</w:t>
            </w:r>
          </w:p>
        </w:tc>
        <w:tc>
          <w:tcPr>
            <w:tcW w:w="1580" w:type="dxa"/>
            <w:vAlign w:val="bottom"/>
          </w:tcPr>
          <w:p w:rsidR="00F444A8" w:rsidRDefault="00F444A8">
            <w:pPr>
              <w:pStyle w:val="ConsPlusNormal"/>
              <w:jc w:val="center"/>
            </w:pPr>
            <w:r>
              <w:t>69249,900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20196,000</w:t>
            </w:r>
          </w:p>
        </w:tc>
        <w:tc>
          <w:tcPr>
            <w:tcW w:w="1580" w:type="dxa"/>
            <w:vAlign w:val="bottom"/>
          </w:tcPr>
          <w:p w:rsidR="00F444A8" w:rsidRDefault="00F444A8">
            <w:pPr>
              <w:pStyle w:val="ConsPlusNormal"/>
              <w:jc w:val="center"/>
            </w:pPr>
            <w:r>
              <w:t>20196,000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17289,300</w:t>
            </w:r>
          </w:p>
        </w:tc>
        <w:tc>
          <w:tcPr>
            <w:tcW w:w="1580" w:type="dxa"/>
            <w:vAlign w:val="bottom"/>
          </w:tcPr>
          <w:p w:rsidR="00F444A8" w:rsidRDefault="00F444A8">
            <w:pPr>
              <w:pStyle w:val="ConsPlusNormal"/>
              <w:jc w:val="center"/>
            </w:pPr>
            <w:r>
              <w:t>17287,800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17289,300</w:t>
            </w:r>
          </w:p>
        </w:tc>
        <w:tc>
          <w:tcPr>
            <w:tcW w:w="1580" w:type="dxa"/>
            <w:vAlign w:val="bottom"/>
          </w:tcPr>
          <w:p w:rsidR="00F444A8" w:rsidRDefault="00F444A8">
            <w:pPr>
              <w:pStyle w:val="ConsPlusNormal"/>
              <w:jc w:val="center"/>
            </w:pPr>
            <w:r>
              <w:t>17287,800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17289,300</w:t>
            </w:r>
          </w:p>
        </w:tc>
        <w:tc>
          <w:tcPr>
            <w:tcW w:w="1580" w:type="dxa"/>
            <w:vAlign w:val="bottom"/>
          </w:tcPr>
          <w:p w:rsidR="00F444A8" w:rsidRDefault="00F444A8">
            <w:pPr>
              <w:pStyle w:val="ConsPlusNormal"/>
              <w:jc w:val="center"/>
            </w:pPr>
            <w:r>
              <w:t>17287,800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2745,800</w:t>
            </w:r>
          </w:p>
        </w:tc>
        <w:tc>
          <w:tcPr>
            <w:tcW w:w="1580" w:type="dxa"/>
            <w:vAlign w:val="bottom"/>
          </w:tcPr>
          <w:p w:rsidR="00F444A8" w:rsidRDefault="00F444A8">
            <w:pPr>
              <w:pStyle w:val="ConsPlusNormal"/>
              <w:jc w:val="center"/>
            </w:pPr>
            <w:r>
              <w:t>2747,300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2745,800</w:t>
            </w:r>
          </w:p>
        </w:tc>
        <w:tc>
          <w:tcPr>
            <w:tcW w:w="1580" w:type="dxa"/>
            <w:vAlign w:val="bottom"/>
          </w:tcPr>
          <w:p w:rsidR="00F444A8" w:rsidRDefault="00F444A8">
            <w:pPr>
              <w:pStyle w:val="ConsPlusNormal"/>
              <w:jc w:val="center"/>
            </w:pPr>
            <w:r>
              <w:t>2747,300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2745,800</w:t>
            </w:r>
          </w:p>
        </w:tc>
        <w:tc>
          <w:tcPr>
            <w:tcW w:w="1580" w:type="dxa"/>
            <w:vAlign w:val="bottom"/>
          </w:tcPr>
          <w:p w:rsidR="00F444A8" w:rsidRDefault="00F444A8">
            <w:pPr>
              <w:pStyle w:val="ConsPlusNormal"/>
              <w:jc w:val="center"/>
            </w:pPr>
            <w:r>
              <w:t>2747,300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160,900</w:t>
            </w:r>
          </w:p>
        </w:tc>
        <w:tc>
          <w:tcPr>
            <w:tcW w:w="1580" w:type="dxa"/>
            <w:vAlign w:val="bottom"/>
          </w:tcPr>
          <w:p w:rsidR="00F444A8" w:rsidRDefault="00F444A8">
            <w:pPr>
              <w:pStyle w:val="ConsPlusNormal"/>
              <w:jc w:val="center"/>
            </w:pPr>
            <w:r>
              <w:t>160,900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Исполнение судебных актов</w:t>
            </w:r>
          </w:p>
        </w:tc>
        <w:tc>
          <w:tcPr>
            <w:tcW w:w="1644" w:type="dxa"/>
            <w:vAlign w:val="bottom"/>
          </w:tcPr>
          <w:p w:rsidR="00F444A8" w:rsidRDefault="00F444A8">
            <w:pPr>
              <w:pStyle w:val="ConsPlusNormal"/>
              <w:jc w:val="center"/>
            </w:pPr>
            <w:r>
              <w:t>20,000</w:t>
            </w:r>
          </w:p>
        </w:tc>
        <w:tc>
          <w:tcPr>
            <w:tcW w:w="1580" w:type="dxa"/>
            <w:vAlign w:val="bottom"/>
          </w:tcPr>
          <w:p w:rsidR="00F444A8" w:rsidRDefault="00F444A8">
            <w:pPr>
              <w:pStyle w:val="ConsPlusNormal"/>
              <w:jc w:val="center"/>
            </w:pPr>
            <w:r>
              <w:t>20,000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20,000</w:t>
            </w:r>
          </w:p>
        </w:tc>
        <w:tc>
          <w:tcPr>
            <w:tcW w:w="1580" w:type="dxa"/>
            <w:vAlign w:val="bottom"/>
          </w:tcPr>
          <w:p w:rsidR="00F444A8" w:rsidRDefault="00F444A8">
            <w:pPr>
              <w:pStyle w:val="ConsPlusNormal"/>
              <w:jc w:val="center"/>
            </w:pPr>
            <w:r>
              <w:t>20,000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140,900</w:t>
            </w:r>
          </w:p>
        </w:tc>
        <w:tc>
          <w:tcPr>
            <w:tcW w:w="1580" w:type="dxa"/>
            <w:vAlign w:val="bottom"/>
          </w:tcPr>
          <w:p w:rsidR="00F444A8" w:rsidRDefault="00F444A8">
            <w:pPr>
              <w:pStyle w:val="ConsPlusNormal"/>
              <w:jc w:val="center"/>
            </w:pPr>
            <w:r>
              <w:t>140,900</w:t>
            </w:r>
          </w:p>
        </w:tc>
      </w:tr>
      <w:tr w:rsidR="00F444A8">
        <w:tc>
          <w:tcPr>
            <w:tcW w:w="1134" w:type="dxa"/>
            <w:vAlign w:val="bottom"/>
          </w:tcPr>
          <w:p w:rsidR="00F444A8" w:rsidRDefault="00F444A8">
            <w:pPr>
              <w:pStyle w:val="ConsPlusNormal"/>
              <w:jc w:val="center"/>
            </w:pPr>
            <w:r>
              <w:t>2020059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140,900</w:t>
            </w:r>
          </w:p>
        </w:tc>
        <w:tc>
          <w:tcPr>
            <w:tcW w:w="1580" w:type="dxa"/>
            <w:vAlign w:val="bottom"/>
          </w:tcPr>
          <w:p w:rsidR="00F444A8" w:rsidRDefault="00F444A8">
            <w:pPr>
              <w:pStyle w:val="ConsPlusNormal"/>
              <w:jc w:val="center"/>
            </w:pPr>
            <w:r>
              <w:t>140,900</w:t>
            </w:r>
          </w:p>
        </w:tc>
      </w:tr>
      <w:tr w:rsidR="00F444A8">
        <w:tc>
          <w:tcPr>
            <w:tcW w:w="1134" w:type="dxa"/>
            <w:vAlign w:val="bottom"/>
          </w:tcPr>
          <w:p w:rsidR="00F444A8" w:rsidRDefault="00F444A8">
            <w:pPr>
              <w:pStyle w:val="ConsPlusNormal"/>
              <w:jc w:val="center"/>
            </w:pPr>
            <w:r>
              <w:t>2022159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содержания и обслуживания нежилого муниципального фонда</w:t>
            </w:r>
          </w:p>
        </w:tc>
        <w:tc>
          <w:tcPr>
            <w:tcW w:w="1644" w:type="dxa"/>
            <w:vAlign w:val="bottom"/>
          </w:tcPr>
          <w:p w:rsidR="00F444A8" w:rsidRDefault="00F444A8">
            <w:pPr>
              <w:pStyle w:val="ConsPlusNormal"/>
              <w:jc w:val="center"/>
            </w:pPr>
            <w:r>
              <w:t>51050,100</w:t>
            </w:r>
          </w:p>
        </w:tc>
        <w:tc>
          <w:tcPr>
            <w:tcW w:w="1580" w:type="dxa"/>
            <w:vAlign w:val="bottom"/>
          </w:tcPr>
          <w:p w:rsidR="00F444A8" w:rsidRDefault="00F444A8">
            <w:pPr>
              <w:pStyle w:val="ConsPlusNormal"/>
              <w:jc w:val="center"/>
            </w:pPr>
            <w:r>
              <w:t>49053,900</w:t>
            </w:r>
          </w:p>
        </w:tc>
      </w:tr>
      <w:tr w:rsidR="00F444A8">
        <w:tc>
          <w:tcPr>
            <w:tcW w:w="1134" w:type="dxa"/>
            <w:vAlign w:val="bottom"/>
          </w:tcPr>
          <w:p w:rsidR="00F444A8" w:rsidRDefault="00F444A8">
            <w:pPr>
              <w:pStyle w:val="ConsPlusNormal"/>
              <w:jc w:val="center"/>
            </w:pPr>
            <w:r>
              <w:t>2022159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51050,100</w:t>
            </w:r>
          </w:p>
        </w:tc>
        <w:tc>
          <w:tcPr>
            <w:tcW w:w="1580" w:type="dxa"/>
            <w:vAlign w:val="bottom"/>
          </w:tcPr>
          <w:p w:rsidR="00F444A8" w:rsidRDefault="00F444A8">
            <w:pPr>
              <w:pStyle w:val="ConsPlusNormal"/>
              <w:jc w:val="center"/>
            </w:pPr>
            <w:r>
              <w:t>49053,900</w:t>
            </w:r>
          </w:p>
        </w:tc>
      </w:tr>
      <w:tr w:rsidR="00F444A8">
        <w:tc>
          <w:tcPr>
            <w:tcW w:w="1134" w:type="dxa"/>
            <w:vAlign w:val="bottom"/>
          </w:tcPr>
          <w:p w:rsidR="00F444A8" w:rsidRDefault="00F444A8">
            <w:pPr>
              <w:pStyle w:val="ConsPlusNormal"/>
              <w:jc w:val="center"/>
            </w:pPr>
            <w:r>
              <w:t>2022159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51050,100</w:t>
            </w:r>
          </w:p>
        </w:tc>
        <w:tc>
          <w:tcPr>
            <w:tcW w:w="1580" w:type="dxa"/>
            <w:vAlign w:val="bottom"/>
          </w:tcPr>
          <w:p w:rsidR="00F444A8" w:rsidRDefault="00F444A8">
            <w:pPr>
              <w:pStyle w:val="ConsPlusNormal"/>
              <w:jc w:val="center"/>
            </w:pPr>
            <w:r>
              <w:t>49053,900</w:t>
            </w:r>
          </w:p>
        </w:tc>
      </w:tr>
      <w:tr w:rsidR="00F444A8">
        <w:tc>
          <w:tcPr>
            <w:tcW w:w="1134" w:type="dxa"/>
            <w:vAlign w:val="bottom"/>
          </w:tcPr>
          <w:p w:rsidR="00F444A8" w:rsidRDefault="00F444A8">
            <w:pPr>
              <w:pStyle w:val="ConsPlusNormal"/>
              <w:jc w:val="center"/>
            </w:pPr>
            <w:r>
              <w:t>2022159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51050,100</w:t>
            </w:r>
          </w:p>
        </w:tc>
        <w:tc>
          <w:tcPr>
            <w:tcW w:w="1580" w:type="dxa"/>
            <w:vAlign w:val="bottom"/>
          </w:tcPr>
          <w:p w:rsidR="00F444A8" w:rsidRDefault="00F444A8">
            <w:pPr>
              <w:pStyle w:val="ConsPlusNormal"/>
              <w:jc w:val="center"/>
            </w:pPr>
            <w:r>
              <w:t>49053,900</w:t>
            </w:r>
          </w:p>
        </w:tc>
      </w:tr>
      <w:tr w:rsidR="00F444A8">
        <w:tc>
          <w:tcPr>
            <w:tcW w:w="1134" w:type="dxa"/>
            <w:vAlign w:val="bottom"/>
          </w:tcPr>
          <w:p w:rsidR="00F444A8" w:rsidRDefault="00F444A8">
            <w:pPr>
              <w:pStyle w:val="ConsPlusNormal"/>
              <w:jc w:val="center"/>
            </w:pPr>
            <w:r>
              <w:t>2100000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Муниципальная программа "Охрана природы и лесное хозяйство города Перми"</w:t>
            </w:r>
          </w:p>
        </w:tc>
        <w:tc>
          <w:tcPr>
            <w:tcW w:w="1644" w:type="dxa"/>
            <w:vAlign w:val="bottom"/>
          </w:tcPr>
          <w:p w:rsidR="00F444A8" w:rsidRDefault="00F444A8">
            <w:pPr>
              <w:pStyle w:val="ConsPlusNormal"/>
              <w:jc w:val="center"/>
            </w:pPr>
            <w:r>
              <w:t>44522,300</w:t>
            </w:r>
          </w:p>
        </w:tc>
        <w:tc>
          <w:tcPr>
            <w:tcW w:w="1580" w:type="dxa"/>
            <w:vAlign w:val="bottom"/>
          </w:tcPr>
          <w:p w:rsidR="00F444A8" w:rsidRDefault="00F444A8">
            <w:pPr>
              <w:pStyle w:val="ConsPlusNormal"/>
              <w:jc w:val="center"/>
            </w:pPr>
            <w:r>
              <w:t>46549,540</w:t>
            </w:r>
          </w:p>
        </w:tc>
      </w:tr>
      <w:tr w:rsidR="00F444A8">
        <w:tc>
          <w:tcPr>
            <w:tcW w:w="1134" w:type="dxa"/>
            <w:vAlign w:val="bottom"/>
          </w:tcPr>
          <w:p w:rsidR="00F444A8" w:rsidRDefault="00F444A8">
            <w:pPr>
              <w:pStyle w:val="ConsPlusNormal"/>
              <w:jc w:val="center"/>
            </w:pPr>
            <w:r>
              <w:t>2110000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"Реализация природоохранных мероприятий на территории города Перми"</w:t>
            </w:r>
          </w:p>
        </w:tc>
        <w:tc>
          <w:tcPr>
            <w:tcW w:w="1644" w:type="dxa"/>
            <w:vAlign w:val="bottom"/>
          </w:tcPr>
          <w:p w:rsidR="00F444A8" w:rsidRDefault="00F444A8">
            <w:pPr>
              <w:pStyle w:val="ConsPlusNormal"/>
              <w:jc w:val="center"/>
            </w:pPr>
            <w:r>
              <w:t>10570,900</w:t>
            </w:r>
          </w:p>
        </w:tc>
        <w:tc>
          <w:tcPr>
            <w:tcW w:w="1580" w:type="dxa"/>
            <w:vAlign w:val="bottom"/>
          </w:tcPr>
          <w:p w:rsidR="00F444A8" w:rsidRDefault="00F444A8">
            <w:pPr>
              <w:pStyle w:val="ConsPlusNormal"/>
              <w:jc w:val="center"/>
            </w:pPr>
            <w:r>
              <w:t>10570,900</w:t>
            </w:r>
          </w:p>
        </w:tc>
      </w:tr>
      <w:tr w:rsidR="00F444A8">
        <w:tc>
          <w:tcPr>
            <w:tcW w:w="1134" w:type="dxa"/>
            <w:vAlign w:val="bottom"/>
          </w:tcPr>
          <w:p w:rsidR="00F444A8" w:rsidRDefault="00F444A8">
            <w:pPr>
              <w:pStyle w:val="ConsPlusNormal"/>
              <w:jc w:val="center"/>
            </w:pPr>
            <w:r>
              <w:t>2112162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Подготовка и предоставление населению города Перми информации о состоянии окружающей среды</w:t>
            </w:r>
          </w:p>
        </w:tc>
        <w:tc>
          <w:tcPr>
            <w:tcW w:w="1644" w:type="dxa"/>
            <w:vAlign w:val="bottom"/>
          </w:tcPr>
          <w:p w:rsidR="00F444A8" w:rsidRDefault="00F444A8">
            <w:pPr>
              <w:pStyle w:val="ConsPlusNormal"/>
              <w:jc w:val="center"/>
            </w:pPr>
            <w:r>
              <w:t>1641,800</w:t>
            </w:r>
          </w:p>
        </w:tc>
        <w:tc>
          <w:tcPr>
            <w:tcW w:w="1580" w:type="dxa"/>
            <w:vAlign w:val="bottom"/>
          </w:tcPr>
          <w:p w:rsidR="00F444A8" w:rsidRDefault="00F444A8">
            <w:pPr>
              <w:pStyle w:val="ConsPlusNormal"/>
              <w:jc w:val="center"/>
            </w:pPr>
            <w:r>
              <w:t>1641,800</w:t>
            </w:r>
          </w:p>
        </w:tc>
      </w:tr>
      <w:tr w:rsidR="00F444A8">
        <w:tc>
          <w:tcPr>
            <w:tcW w:w="1134" w:type="dxa"/>
            <w:vAlign w:val="bottom"/>
          </w:tcPr>
          <w:p w:rsidR="00F444A8" w:rsidRDefault="00F444A8">
            <w:pPr>
              <w:pStyle w:val="ConsPlusNormal"/>
              <w:jc w:val="center"/>
            </w:pPr>
            <w:r>
              <w:t>2112162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1641,800</w:t>
            </w:r>
          </w:p>
        </w:tc>
        <w:tc>
          <w:tcPr>
            <w:tcW w:w="1580" w:type="dxa"/>
            <w:vAlign w:val="bottom"/>
          </w:tcPr>
          <w:p w:rsidR="00F444A8" w:rsidRDefault="00F444A8">
            <w:pPr>
              <w:pStyle w:val="ConsPlusNormal"/>
              <w:jc w:val="center"/>
            </w:pPr>
            <w:r>
              <w:t>1641,800</w:t>
            </w:r>
          </w:p>
        </w:tc>
      </w:tr>
      <w:tr w:rsidR="00F444A8">
        <w:tc>
          <w:tcPr>
            <w:tcW w:w="1134" w:type="dxa"/>
            <w:vAlign w:val="bottom"/>
          </w:tcPr>
          <w:p w:rsidR="00F444A8" w:rsidRDefault="00F444A8">
            <w:pPr>
              <w:pStyle w:val="ConsPlusNormal"/>
              <w:jc w:val="center"/>
            </w:pPr>
            <w:r>
              <w:t>2112162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1641,800</w:t>
            </w:r>
          </w:p>
        </w:tc>
        <w:tc>
          <w:tcPr>
            <w:tcW w:w="1580" w:type="dxa"/>
            <w:vAlign w:val="bottom"/>
          </w:tcPr>
          <w:p w:rsidR="00F444A8" w:rsidRDefault="00F444A8">
            <w:pPr>
              <w:pStyle w:val="ConsPlusNormal"/>
              <w:jc w:val="center"/>
            </w:pPr>
            <w:r>
              <w:t>1641,800</w:t>
            </w:r>
          </w:p>
        </w:tc>
      </w:tr>
      <w:tr w:rsidR="00F444A8">
        <w:tc>
          <w:tcPr>
            <w:tcW w:w="1134" w:type="dxa"/>
            <w:vAlign w:val="bottom"/>
          </w:tcPr>
          <w:p w:rsidR="00F444A8" w:rsidRDefault="00F444A8">
            <w:pPr>
              <w:pStyle w:val="ConsPlusNormal"/>
              <w:jc w:val="center"/>
            </w:pPr>
            <w:r>
              <w:t>2112162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Охрана объектов растительного и животного мира и среды их обитания</w:t>
            </w:r>
          </w:p>
        </w:tc>
        <w:tc>
          <w:tcPr>
            <w:tcW w:w="1644" w:type="dxa"/>
            <w:vAlign w:val="bottom"/>
          </w:tcPr>
          <w:p w:rsidR="00F444A8" w:rsidRDefault="00F444A8">
            <w:pPr>
              <w:pStyle w:val="ConsPlusNormal"/>
              <w:jc w:val="center"/>
            </w:pPr>
            <w:r>
              <w:t>1641,800</w:t>
            </w:r>
          </w:p>
        </w:tc>
        <w:tc>
          <w:tcPr>
            <w:tcW w:w="1580" w:type="dxa"/>
            <w:vAlign w:val="bottom"/>
          </w:tcPr>
          <w:p w:rsidR="00F444A8" w:rsidRDefault="00F444A8">
            <w:pPr>
              <w:pStyle w:val="ConsPlusNormal"/>
              <w:jc w:val="center"/>
            </w:pPr>
            <w:r>
              <w:t>1641,800</w:t>
            </w:r>
          </w:p>
        </w:tc>
      </w:tr>
      <w:tr w:rsidR="00F444A8">
        <w:tc>
          <w:tcPr>
            <w:tcW w:w="1134" w:type="dxa"/>
            <w:vAlign w:val="bottom"/>
          </w:tcPr>
          <w:p w:rsidR="00F444A8" w:rsidRDefault="00F444A8">
            <w:pPr>
              <w:pStyle w:val="ConsPlusNormal"/>
              <w:jc w:val="center"/>
            </w:pPr>
            <w:r>
              <w:t>2112163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Привлечение населения города Перми к реализации экологических проектов, акций, озеленению территории</w:t>
            </w:r>
          </w:p>
        </w:tc>
        <w:tc>
          <w:tcPr>
            <w:tcW w:w="1644" w:type="dxa"/>
            <w:vAlign w:val="bottom"/>
          </w:tcPr>
          <w:p w:rsidR="00F444A8" w:rsidRDefault="00F444A8">
            <w:pPr>
              <w:pStyle w:val="ConsPlusNormal"/>
              <w:jc w:val="center"/>
            </w:pPr>
            <w:r>
              <w:t>2009,100</w:t>
            </w:r>
          </w:p>
        </w:tc>
        <w:tc>
          <w:tcPr>
            <w:tcW w:w="1580" w:type="dxa"/>
            <w:vAlign w:val="bottom"/>
          </w:tcPr>
          <w:p w:rsidR="00F444A8" w:rsidRDefault="00F444A8">
            <w:pPr>
              <w:pStyle w:val="ConsPlusNormal"/>
              <w:jc w:val="center"/>
            </w:pPr>
            <w:r>
              <w:t>2009,100</w:t>
            </w:r>
          </w:p>
        </w:tc>
      </w:tr>
      <w:tr w:rsidR="00F444A8">
        <w:tc>
          <w:tcPr>
            <w:tcW w:w="1134" w:type="dxa"/>
            <w:vAlign w:val="bottom"/>
          </w:tcPr>
          <w:p w:rsidR="00F444A8" w:rsidRDefault="00F444A8">
            <w:pPr>
              <w:pStyle w:val="ConsPlusNormal"/>
              <w:jc w:val="center"/>
            </w:pPr>
            <w:r>
              <w:t>2112163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1300,000</w:t>
            </w:r>
          </w:p>
        </w:tc>
        <w:tc>
          <w:tcPr>
            <w:tcW w:w="1580" w:type="dxa"/>
            <w:vAlign w:val="bottom"/>
          </w:tcPr>
          <w:p w:rsidR="00F444A8" w:rsidRDefault="00F444A8">
            <w:pPr>
              <w:pStyle w:val="ConsPlusNormal"/>
              <w:jc w:val="center"/>
            </w:pPr>
            <w:r>
              <w:t>1300,000</w:t>
            </w:r>
          </w:p>
        </w:tc>
      </w:tr>
      <w:tr w:rsidR="00F444A8">
        <w:tc>
          <w:tcPr>
            <w:tcW w:w="1134" w:type="dxa"/>
            <w:vAlign w:val="bottom"/>
          </w:tcPr>
          <w:p w:rsidR="00F444A8" w:rsidRDefault="00F444A8">
            <w:pPr>
              <w:pStyle w:val="ConsPlusNormal"/>
              <w:jc w:val="center"/>
            </w:pPr>
            <w:r>
              <w:t>2112163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1300,000</w:t>
            </w:r>
          </w:p>
        </w:tc>
        <w:tc>
          <w:tcPr>
            <w:tcW w:w="1580" w:type="dxa"/>
            <w:vAlign w:val="bottom"/>
          </w:tcPr>
          <w:p w:rsidR="00F444A8" w:rsidRDefault="00F444A8">
            <w:pPr>
              <w:pStyle w:val="ConsPlusNormal"/>
              <w:jc w:val="center"/>
            </w:pPr>
            <w:r>
              <w:t>1300,000</w:t>
            </w:r>
          </w:p>
        </w:tc>
      </w:tr>
      <w:tr w:rsidR="00F444A8">
        <w:tc>
          <w:tcPr>
            <w:tcW w:w="1134" w:type="dxa"/>
            <w:vAlign w:val="bottom"/>
          </w:tcPr>
          <w:p w:rsidR="00F444A8" w:rsidRDefault="00F444A8">
            <w:pPr>
              <w:pStyle w:val="ConsPlusNormal"/>
              <w:jc w:val="center"/>
            </w:pPr>
            <w:r>
              <w:t>2112163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Охрана объектов растительного и животного мира и среды их обитания</w:t>
            </w:r>
          </w:p>
        </w:tc>
        <w:tc>
          <w:tcPr>
            <w:tcW w:w="1644" w:type="dxa"/>
            <w:vAlign w:val="bottom"/>
          </w:tcPr>
          <w:p w:rsidR="00F444A8" w:rsidRDefault="00F444A8">
            <w:pPr>
              <w:pStyle w:val="ConsPlusNormal"/>
              <w:jc w:val="center"/>
            </w:pPr>
            <w:r>
              <w:t>1300,000</w:t>
            </w:r>
          </w:p>
        </w:tc>
        <w:tc>
          <w:tcPr>
            <w:tcW w:w="1580" w:type="dxa"/>
            <w:vAlign w:val="bottom"/>
          </w:tcPr>
          <w:p w:rsidR="00F444A8" w:rsidRDefault="00F444A8">
            <w:pPr>
              <w:pStyle w:val="ConsPlusNormal"/>
              <w:jc w:val="center"/>
            </w:pPr>
            <w:r>
              <w:t>1300,000</w:t>
            </w:r>
          </w:p>
        </w:tc>
      </w:tr>
      <w:tr w:rsidR="00F444A8">
        <w:tc>
          <w:tcPr>
            <w:tcW w:w="1134" w:type="dxa"/>
            <w:vAlign w:val="bottom"/>
          </w:tcPr>
          <w:p w:rsidR="00F444A8" w:rsidRDefault="00F444A8">
            <w:pPr>
              <w:pStyle w:val="ConsPlusNormal"/>
              <w:jc w:val="center"/>
            </w:pPr>
            <w:r>
              <w:t>2112163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709,100</w:t>
            </w:r>
          </w:p>
        </w:tc>
        <w:tc>
          <w:tcPr>
            <w:tcW w:w="1580" w:type="dxa"/>
            <w:vAlign w:val="bottom"/>
          </w:tcPr>
          <w:p w:rsidR="00F444A8" w:rsidRDefault="00F444A8">
            <w:pPr>
              <w:pStyle w:val="ConsPlusNormal"/>
              <w:jc w:val="center"/>
            </w:pPr>
            <w:r>
              <w:t>709,100</w:t>
            </w:r>
          </w:p>
        </w:tc>
      </w:tr>
      <w:tr w:rsidR="00F444A8">
        <w:tc>
          <w:tcPr>
            <w:tcW w:w="1134" w:type="dxa"/>
            <w:vAlign w:val="bottom"/>
          </w:tcPr>
          <w:p w:rsidR="00F444A8" w:rsidRDefault="00F444A8">
            <w:pPr>
              <w:pStyle w:val="ConsPlusNormal"/>
              <w:jc w:val="center"/>
            </w:pPr>
            <w:r>
              <w:t>2112163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709,100</w:t>
            </w:r>
          </w:p>
        </w:tc>
        <w:tc>
          <w:tcPr>
            <w:tcW w:w="1580" w:type="dxa"/>
            <w:vAlign w:val="bottom"/>
          </w:tcPr>
          <w:p w:rsidR="00F444A8" w:rsidRDefault="00F444A8">
            <w:pPr>
              <w:pStyle w:val="ConsPlusNormal"/>
              <w:jc w:val="center"/>
            </w:pPr>
            <w:r>
              <w:t>709,100</w:t>
            </w:r>
          </w:p>
        </w:tc>
      </w:tr>
      <w:tr w:rsidR="00F444A8">
        <w:tc>
          <w:tcPr>
            <w:tcW w:w="1134" w:type="dxa"/>
            <w:vAlign w:val="bottom"/>
          </w:tcPr>
          <w:p w:rsidR="00F444A8" w:rsidRDefault="00F444A8">
            <w:pPr>
              <w:pStyle w:val="ConsPlusNormal"/>
              <w:jc w:val="center"/>
            </w:pPr>
            <w:r>
              <w:t>2112163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Охрана объектов растительного и животного мира и среды их обитания</w:t>
            </w:r>
          </w:p>
        </w:tc>
        <w:tc>
          <w:tcPr>
            <w:tcW w:w="1644" w:type="dxa"/>
            <w:vAlign w:val="bottom"/>
          </w:tcPr>
          <w:p w:rsidR="00F444A8" w:rsidRDefault="00F444A8">
            <w:pPr>
              <w:pStyle w:val="ConsPlusNormal"/>
              <w:jc w:val="center"/>
            </w:pPr>
            <w:r>
              <w:t>709,100</w:t>
            </w:r>
          </w:p>
        </w:tc>
        <w:tc>
          <w:tcPr>
            <w:tcW w:w="1580" w:type="dxa"/>
            <w:vAlign w:val="bottom"/>
          </w:tcPr>
          <w:p w:rsidR="00F444A8" w:rsidRDefault="00F444A8">
            <w:pPr>
              <w:pStyle w:val="ConsPlusNormal"/>
              <w:jc w:val="center"/>
            </w:pPr>
            <w:r>
              <w:t>709,100</w:t>
            </w:r>
          </w:p>
        </w:tc>
      </w:tr>
      <w:tr w:rsidR="00F444A8">
        <w:tc>
          <w:tcPr>
            <w:tcW w:w="1134" w:type="dxa"/>
            <w:vAlign w:val="bottom"/>
          </w:tcPr>
          <w:p w:rsidR="00F444A8" w:rsidRDefault="00F444A8">
            <w:pPr>
              <w:pStyle w:val="ConsPlusNormal"/>
              <w:jc w:val="center"/>
            </w:pPr>
            <w:r>
              <w:t>2112164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Мониторинг и обустройство водных объектов города Перми</w:t>
            </w:r>
          </w:p>
        </w:tc>
        <w:tc>
          <w:tcPr>
            <w:tcW w:w="1644" w:type="dxa"/>
            <w:vAlign w:val="bottom"/>
          </w:tcPr>
          <w:p w:rsidR="00F444A8" w:rsidRDefault="00F444A8">
            <w:pPr>
              <w:pStyle w:val="ConsPlusNormal"/>
              <w:jc w:val="center"/>
            </w:pPr>
            <w:r>
              <w:t>6920,000</w:t>
            </w:r>
          </w:p>
        </w:tc>
        <w:tc>
          <w:tcPr>
            <w:tcW w:w="1580" w:type="dxa"/>
            <w:vAlign w:val="bottom"/>
          </w:tcPr>
          <w:p w:rsidR="00F444A8" w:rsidRDefault="00F444A8">
            <w:pPr>
              <w:pStyle w:val="ConsPlusNormal"/>
              <w:jc w:val="center"/>
            </w:pPr>
            <w:r>
              <w:t>6920,000</w:t>
            </w:r>
          </w:p>
        </w:tc>
      </w:tr>
      <w:tr w:rsidR="00F444A8">
        <w:tc>
          <w:tcPr>
            <w:tcW w:w="1134" w:type="dxa"/>
            <w:vAlign w:val="bottom"/>
          </w:tcPr>
          <w:p w:rsidR="00F444A8" w:rsidRDefault="00F444A8">
            <w:pPr>
              <w:pStyle w:val="ConsPlusNormal"/>
              <w:jc w:val="center"/>
            </w:pPr>
            <w:r>
              <w:t>2112164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6920,000</w:t>
            </w:r>
          </w:p>
        </w:tc>
        <w:tc>
          <w:tcPr>
            <w:tcW w:w="1580" w:type="dxa"/>
            <w:vAlign w:val="bottom"/>
          </w:tcPr>
          <w:p w:rsidR="00F444A8" w:rsidRDefault="00F444A8">
            <w:pPr>
              <w:pStyle w:val="ConsPlusNormal"/>
              <w:jc w:val="center"/>
            </w:pPr>
            <w:r>
              <w:t>6920,000</w:t>
            </w:r>
          </w:p>
        </w:tc>
      </w:tr>
      <w:tr w:rsidR="00F444A8">
        <w:tc>
          <w:tcPr>
            <w:tcW w:w="1134" w:type="dxa"/>
            <w:vAlign w:val="bottom"/>
          </w:tcPr>
          <w:p w:rsidR="00F444A8" w:rsidRDefault="00F444A8">
            <w:pPr>
              <w:pStyle w:val="ConsPlusNormal"/>
              <w:jc w:val="center"/>
            </w:pPr>
            <w:r>
              <w:t>2112164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6920,000</w:t>
            </w:r>
          </w:p>
        </w:tc>
        <w:tc>
          <w:tcPr>
            <w:tcW w:w="1580" w:type="dxa"/>
            <w:vAlign w:val="bottom"/>
          </w:tcPr>
          <w:p w:rsidR="00F444A8" w:rsidRDefault="00F444A8">
            <w:pPr>
              <w:pStyle w:val="ConsPlusNormal"/>
              <w:jc w:val="center"/>
            </w:pPr>
            <w:r>
              <w:t>6920,000</w:t>
            </w:r>
          </w:p>
        </w:tc>
      </w:tr>
      <w:tr w:rsidR="00F444A8">
        <w:tc>
          <w:tcPr>
            <w:tcW w:w="1134" w:type="dxa"/>
            <w:vAlign w:val="bottom"/>
          </w:tcPr>
          <w:p w:rsidR="00F444A8" w:rsidRDefault="00F444A8">
            <w:pPr>
              <w:pStyle w:val="ConsPlusNormal"/>
              <w:jc w:val="center"/>
            </w:pPr>
            <w:r>
              <w:t>2112164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Охрана объектов растительного и животного мира и среды их обитания</w:t>
            </w:r>
          </w:p>
        </w:tc>
        <w:tc>
          <w:tcPr>
            <w:tcW w:w="1644" w:type="dxa"/>
            <w:vAlign w:val="bottom"/>
          </w:tcPr>
          <w:p w:rsidR="00F444A8" w:rsidRDefault="00F444A8">
            <w:pPr>
              <w:pStyle w:val="ConsPlusNormal"/>
              <w:jc w:val="center"/>
            </w:pPr>
            <w:r>
              <w:t>6920,000</w:t>
            </w:r>
          </w:p>
        </w:tc>
        <w:tc>
          <w:tcPr>
            <w:tcW w:w="1580" w:type="dxa"/>
            <w:vAlign w:val="bottom"/>
          </w:tcPr>
          <w:p w:rsidR="00F444A8" w:rsidRDefault="00F444A8">
            <w:pPr>
              <w:pStyle w:val="ConsPlusNormal"/>
              <w:jc w:val="center"/>
            </w:pPr>
            <w:r>
              <w:t>6920,000</w:t>
            </w:r>
          </w:p>
        </w:tc>
      </w:tr>
      <w:tr w:rsidR="00F444A8">
        <w:tc>
          <w:tcPr>
            <w:tcW w:w="1134" w:type="dxa"/>
            <w:vAlign w:val="bottom"/>
          </w:tcPr>
          <w:p w:rsidR="00F444A8" w:rsidRDefault="00F444A8">
            <w:pPr>
              <w:pStyle w:val="ConsPlusNormal"/>
              <w:jc w:val="center"/>
            </w:pPr>
            <w:r>
              <w:t>2120000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Подпрограмма "Охрана, защита, воспроизводство городских лесов и обустройство мест отдыха в лесах города Перми"</w:t>
            </w:r>
          </w:p>
        </w:tc>
        <w:tc>
          <w:tcPr>
            <w:tcW w:w="1644" w:type="dxa"/>
            <w:vAlign w:val="bottom"/>
          </w:tcPr>
          <w:p w:rsidR="00F444A8" w:rsidRDefault="00F444A8">
            <w:pPr>
              <w:pStyle w:val="ConsPlusNormal"/>
              <w:jc w:val="center"/>
            </w:pPr>
            <w:r>
              <w:t>33951,400</w:t>
            </w:r>
          </w:p>
        </w:tc>
        <w:tc>
          <w:tcPr>
            <w:tcW w:w="1580" w:type="dxa"/>
            <w:vAlign w:val="bottom"/>
          </w:tcPr>
          <w:p w:rsidR="00F444A8" w:rsidRDefault="00F444A8">
            <w:pPr>
              <w:pStyle w:val="ConsPlusNormal"/>
              <w:jc w:val="center"/>
            </w:pPr>
            <w:r>
              <w:t>35978,640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25852,500</w:t>
            </w:r>
          </w:p>
        </w:tc>
        <w:tc>
          <w:tcPr>
            <w:tcW w:w="1580" w:type="dxa"/>
            <w:vAlign w:val="bottom"/>
          </w:tcPr>
          <w:p w:rsidR="00F444A8" w:rsidRDefault="00F444A8">
            <w:pPr>
              <w:pStyle w:val="ConsPlusNormal"/>
              <w:jc w:val="center"/>
            </w:pPr>
            <w:r>
              <w:t>24970,500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21947,000</w:t>
            </w:r>
          </w:p>
        </w:tc>
        <w:tc>
          <w:tcPr>
            <w:tcW w:w="1580" w:type="dxa"/>
            <w:vAlign w:val="bottom"/>
          </w:tcPr>
          <w:p w:rsidR="00F444A8" w:rsidRDefault="00F444A8">
            <w:pPr>
              <w:pStyle w:val="ConsPlusNormal"/>
              <w:jc w:val="center"/>
            </w:pPr>
            <w:r>
              <w:t>21947,000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21947,000</w:t>
            </w:r>
          </w:p>
        </w:tc>
        <w:tc>
          <w:tcPr>
            <w:tcW w:w="1580" w:type="dxa"/>
            <w:vAlign w:val="bottom"/>
          </w:tcPr>
          <w:p w:rsidR="00F444A8" w:rsidRDefault="00F444A8">
            <w:pPr>
              <w:pStyle w:val="ConsPlusNormal"/>
              <w:jc w:val="center"/>
            </w:pPr>
            <w:r>
              <w:t>21947,000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Лесное хозяйство</w:t>
            </w:r>
          </w:p>
        </w:tc>
        <w:tc>
          <w:tcPr>
            <w:tcW w:w="1644" w:type="dxa"/>
            <w:vAlign w:val="bottom"/>
          </w:tcPr>
          <w:p w:rsidR="00F444A8" w:rsidRDefault="00F444A8">
            <w:pPr>
              <w:pStyle w:val="ConsPlusNormal"/>
              <w:jc w:val="center"/>
            </w:pPr>
            <w:r>
              <w:t>21947,000</w:t>
            </w:r>
          </w:p>
        </w:tc>
        <w:tc>
          <w:tcPr>
            <w:tcW w:w="1580" w:type="dxa"/>
            <w:vAlign w:val="bottom"/>
          </w:tcPr>
          <w:p w:rsidR="00F444A8" w:rsidRDefault="00F444A8">
            <w:pPr>
              <w:pStyle w:val="ConsPlusNormal"/>
              <w:jc w:val="center"/>
            </w:pPr>
            <w:r>
              <w:t>21947,000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3826,300</w:t>
            </w:r>
          </w:p>
        </w:tc>
        <w:tc>
          <w:tcPr>
            <w:tcW w:w="1580" w:type="dxa"/>
            <w:vAlign w:val="bottom"/>
          </w:tcPr>
          <w:p w:rsidR="00F444A8" w:rsidRDefault="00F444A8">
            <w:pPr>
              <w:pStyle w:val="ConsPlusNormal"/>
              <w:jc w:val="center"/>
            </w:pPr>
            <w:r>
              <w:t>2944,300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3826,300</w:t>
            </w:r>
          </w:p>
        </w:tc>
        <w:tc>
          <w:tcPr>
            <w:tcW w:w="1580" w:type="dxa"/>
            <w:vAlign w:val="bottom"/>
          </w:tcPr>
          <w:p w:rsidR="00F444A8" w:rsidRDefault="00F444A8">
            <w:pPr>
              <w:pStyle w:val="ConsPlusNormal"/>
              <w:jc w:val="center"/>
            </w:pPr>
            <w:r>
              <w:t>2944,300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Лесное хозяйство</w:t>
            </w:r>
          </w:p>
        </w:tc>
        <w:tc>
          <w:tcPr>
            <w:tcW w:w="1644" w:type="dxa"/>
            <w:vAlign w:val="bottom"/>
          </w:tcPr>
          <w:p w:rsidR="00F444A8" w:rsidRDefault="00F444A8">
            <w:pPr>
              <w:pStyle w:val="ConsPlusNormal"/>
              <w:jc w:val="center"/>
            </w:pPr>
            <w:r>
              <w:t>3826,300</w:t>
            </w:r>
          </w:p>
        </w:tc>
        <w:tc>
          <w:tcPr>
            <w:tcW w:w="1580" w:type="dxa"/>
            <w:vAlign w:val="bottom"/>
          </w:tcPr>
          <w:p w:rsidR="00F444A8" w:rsidRDefault="00F444A8">
            <w:pPr>
              <w:pStyle w:val="ConsPlusNormal"/>
              <w:jc w:val="center"/>
            </w:pPr>
            <w:r>
              <w:t>2944,300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79,200</w:t>
            </w:r>
          </w:p>
        </w:tc>
        <w:tc>
          <w:tcPr>
            <w:tcW w:w="1580" w:type="dxa"/>
            <w:vAlign w:val="bottom"/>
          </w:tcPr>
          <w:p w:rsidR="00F444A8" w:rsidRDefault="00F444A8">
            <w:pPr>
              <w:pStyle w:val="ConsPlusNormal"/>
              <w:jc w:val="center"/>
            </w:pPr>
            <w:r>
              <w:t>79,200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79,200</w:t>
            </w:r>
          </w:p>
        </w:tc>
        <w:tc>
          <w:tcPr>
            <w:tcW w:w="1580" w:type="dxa"/>
            <w:vAlign w:val="bottom"/>
          </w:tcPr>
          <w:p w:rsidR="00F444A8" w:rsidRDefault="00F444A8">
            <w:pPr>
              <w:pStyle w:val="ConsPlusNormal"/>
              <w:jc w:val="center"/>
            </w:pPr>
            <w:r>
              <w:t>79,200</w:t>
            </w:r>
          </w:p>
        </w:tc>
      </w:tr>
      <w:tr w:rsidR="00F444A8">
        <w:tc>
          <w:tcPr>
            <w:tcW w:w="1134" w:type="dxa"/>
            <w:vAlign w:val="bottom"/>
          </w:tcPr>
          <w:p w:rsidR="00F444A8" w:rsidRDefault="00F444A8">
            <w:pPr>
              <w:pStyle w:val="ConsPlusNormal"/>
              <w:jc w:val="center"/>
            </w:pPr>
            <w:r>
              <w:t>2120059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Лесное хозяйство</w:t>
            </w:r>
          </w:p>
        </w:tc>
        <w:tc>
          <w:tcPr>
            <w:tcW w:w="1644" w:type="dxa"/>
            <w:vAlign w:val="bottom"/>
          </w:tcPr>
          <w:p w:rsidR="00F444A8" w:rsidRDefault="00F444A8">
            <w:pPr>
              <w:pStyle w:val="ConsPlusNormal"/>
              <w:jc w:val="center"/>
            </w:pPr>
            <w:r>
              <w:t>79,200</w:t>
            </w:r>
          </w:p>
        </w:tc>
        <w:tc>
          <w:tcPr>
            <w:tcW w:w="1580" w:type="dxa"/>
            <w:vAlign w:val="bottom"/>
          </w:tcPr>
          <w:p w:rsidR="00F444A8" w:rsidRDefault="00F444A8">
            <w:pPr>
              <w:pStyle w:val="ConsPlusNormal"/>
              <w:jc w:val="center"/>
            </w:pPr>
            <w:r>
              <w:t>79,200</w:t>
            </w:r>
          </w:p>
        </w:tc>
      </w:tr>
      <w:tr w:rsidR="00F444A8">
        <w:tc>
          <w:tcPr>
            <w:tcW w:w="1134" w:type="dxa"/>
            <w:vAlign w:val="bottom"/>
          </w:tcPr>
          <w:p w:rsidR="00F444A8" w:rsidRDefault="00F444A8">
            <w:pPr>
              <w:pStyle w:val="ConsPlusNormal"/>
              <w:jc w:val="center"/>
            </w:pPr>
            <w:r>
              <w:t>2122165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Поддержание территории городских лесов в нормативном состоянии</w:t>
            </w:r>
          </w:p>
        </w:tc>
        <w:tc>
          <w:tcPr>
            <w:tcW w:w="1644" w:type="dxa"/>
            <w:vAlign w:val="bottom"/>
          </w:tcPr>
          <w:p w:rsidR="00F444A8" w:rsidRDefault="00F444A8">
            <w:pPr>
              <w:pStyle w:val="ConsPlusNormal"/>
              <w:jc w:val="center"/>
            </w:pPr>
            <w:r>
              <w:t>7835,900</w:t>
            </w:r>
          </w:p>
        </w:tc>
        <w:tc>
          <w:tcPr>
            <w:tcW w:w="1580" w:type="dxa"/>
            <w:vAlign w:val="bottom"/>
          </w:tcPr>
          <w:p w:rsidR="00F444A8" w:rsidRDefault="00F444A8">
            <w:pPr>
              <w:pStyle w:val="ConsPlusNormal"/>
              <w:jc w:val="center"/>
            </w:pPr>
            <w:r>
              <w:t>10745,140</w:t>
            </w:r>
          </w:p>
        </w:tc>
      </w:tr>
      <w:tr w:rsidR="00F444A8">
        <w:tc>
          <w:tcPr>
            <w:tcW w:w="1134" w:type="dxa"/>
            <w:vAlign w:val="bottom"/>
          </w:tcPr>
          <w:p w:rsidR="00F444A8" w:rsidRDefault="00F444A8">
            <w:pPr>
              <w:pStyle w:val="ConsPlusNormal"/>
              <w:jc w:val="center"/>
            </w:pPr>
            <w:r>
              <w:t>2122165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7835,900</w:t>
            </w:r>
          </w:p>
        </w:tc>
        <w:tc>
          <w:tcPr>
            <w:tcW w:w="1580" w:type="dxa"/>
            <w:vAlign w:val="bottom"/>
          </w:tcPr>
          <w:p w:rsidR="00F444A8" w:rsidRDefault="00F444A8">
            <w:pPr>
              <w:pStyle w:val="ConsPlusNormal"/>
              <w:jc w:val="center"/>
            </w:pPr>
            <w:r>
              <w:t>10745,140</w:t>
            </w:r>
          </w:p>
        </w:tc>
      </w:tr>
      <w:tr w:rsidR="00F444A8">
        <w:tc>
          <w:tcPr>
            <w:tcW w:w="1134" w:type="dxa"/>
            <w:vAlign w:val="bottom"/>
          </w:tcPr>
          <w:p w:rsidR="00F444A8" w:rsidRDefault="00F444A8">
            <w:pPr>
              <w:pStyle w:val="ConsPlusNormal"/>
              <w:jc w:val="center"/>
            </w:pPr>
            <w:r>
              <w:t>2122165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7835,900</w:t>
            </w:r>
          </w:p>
        </w:tc>
        <w:tc>
          <w:tcPr>
            <w:tcW w:w="1580" w:type="dxa"/>
            <w:vAlign w:val="bottom"/>
          </w:tcPr>
          <w:p w:rsidR="00F444A8" w:rsidRDefault="00F444A8">
            <w:pPr>
              <w:pStyle w:val="ConsPlusNormal"/>
              <w:jc w:val="center"/>
            </w:pPr>
            <w:r>
              <w:t>10745,140</w:t>
            </w:r>
          </w:p>
        </w:tc>
      </w:tr>
      <w:tr w:rsidR="00F444A8">
        <w:tc>
          <w:tcPr>
            <w:tcW w:w="1134" w:type="dxa"/>
            <w:vAlign w:val="bottom"/>
          </w:tcPr>
          <w:p w:rsidR="00F444A8" w:rsidRDefault="00F444A8">
            <w:pPr>
              <w:pStyle w:val="ConsPlusNormal"/>
              <w:jc w:val="center"/>
            </w:pPr>
            <w:r>
              <w:t>2122165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07</w:t>
            </w:r>
          </w:p>
        </w:tc>
        <w:tc>
          <w:tcPr>
            <w:tcW w:w="4365" w:type="dxa"/>
            <w:vAlign w:val="center"/>
          </w:tcPr>
          <w:p w:rsidR="00F444A8" w:rsidRDefault="00F444A8">
            <w:pPr>
              <w:pStyle w:val="ConsPlusNormal"/>
            </w:pPr>
            <w:r>
              <w:t>Лесное хозяйство</w:t>
            </w:r>
          </w:p>
        </w:tc>
        <w:tc>
          <w:tcPr>
            <w:tcW w:w="1644" w:type="dxa"/>
            <w:vAlign w:val="bottom"/>
          </w:tcPr>
          <w:p w:rsidR="00F444A8" w:rsidRDefault="00F444A8">
            <w:pPr>
              <w:pStyle w:val="ConsPlusNormal"/>
              <w:jc w:val="center"/>
            </w:pPr>
            <w:r>
              <w:t>7835,900</w:t>
            </w:r>
          </w:p>
        </w:tc>
        <w:tc>
          <w:tcPr>
            <w:tcW w:w="1580" w:type="dxa"/>
            <w:vAlign w:val="bottom"/>
          </w:tcPr>
          <w:p w:rsidR="00F444A8" w:rsidRDefault="00F444A8">
            <w:pPr>
              <w:pStyle w:val="ConsPlusNormal"/>
              <w:jc w:val="center"/>
            </w:pPr>
            <w:r>
              <w:t>10745,140</w:t>
            </w:r>
          </w:p>
        </w:tc>
      </w:tr>
      <w:tr w:rsidR="00F444A8">
        <w:tc>
          <w:tcPr>
            <w:tcW w:w="1134" w:type="dxa"/>
            <w:vAlign w:val="bottom"/>
          </w:tcPr>
          <w:p w:rsidR="00F444A8" w:rsidRDefault="00F444A8">
            <w:pPr>
              <w:pStyle w:val="ConsPlusNormal"/>
              <w:jc w:val="center"/>
            </w:pPr>
            <w:r>
              <w:t>2122166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Содержание и развитие системы ООПТ местного значения</w:t>
            </w:r>
          </w:p>
        </w:tc>
        <w:tc>
          <w:tcPr>
            <w:tcW w:w="1644" w:type="dxa"/>
            <w:vAlign w:val="bottom"/>
          </w:tcPr>
          <w:p w:rsidR="00F444A8" w:rsidRDefault="00F444A8">
            <w:pPr>
              <w:pStyle w:val="ConsPlusNormal"/>
              <w:jc w:val="center"/>
            </w:pPr>
            <w:r>
              <w:t>263,000</w:t>
            </w:r>
          </w:p>
        </w:tc>
        <w:tc>
          <w:tcPr>
            <w:tcW w:w="1580" w:type="dxa"/>
            <w:vAlign w:val="bottom"/>
          </w:tcPr>
          <w:p w:rsidR="00F444A8" w:rsidRDefault="00F444A8">
            <w:pPr>
              <w:pStyle w:val="ConsPlusNormal"/>
              <w:jc w:val="center"/>
            </w:pPr>
            <w:r>
              <w:t>263,000</w:t>
            </w:r>
          </w:p>
        </w:tc>
      </w:tr>
      <w:tr w:rsidR="00F444A8">
        <w:tc>
          <w:tcPr>
            <w:tcW w:w="1134" w:type="dxa"/>
            <w:vAlign w:val="bottom"/>
          </w:tcPr>
          <w:p w:rsidR="00F444A8" w:rsidRDefault="00F444A8">
            <w:pPr>
              <w:pStyle w:val="ConsPlusNormal"/>
              <w:jc w:val="center"/>
            </w:pPr>
            <w:r>
              <w:t>2122166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263,000</w:t>
            </w:r>
          </w:p>
        </w:tc>
        <w:tc>
          <w:tcPr>
            <w:tcW w:w="1580" w:type="dxa"/>
            <w:vAlign w:val="bottom"/>
          </w:tcPr>
          <w:p w:rsidR="00F444A8" w:rsidRDefault="00F444A8">
            <w:pPr>
              <w:pStyle w:val="ConsPlusNormal"/>
              <w:jc w:val="center"/>
            </w:pPr>
            <w:r>
              <w:t>263,000</w:t>
            </w:r>
          </w:p>
        </w:tc>
      </w:tr>
      <w:tr w:rsidR="00F444A8">
        <w:tc>
          <w:tcPr>
            <w:tcW w:w="1134" w:type="dxa"/>
            <w:vAlign w:val="bottom"/>
          </w:tcPr>
          <w:p w:rsidR="00F444A8" w:rsidRDefault="00F444A8">
            <w:pPr>
              <w:pStyle w:val="ConsPlusNormal"/>
              <w:jc w:val="center"/>
            </w:pPr>
            <w:r>
              <w:t>2122166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263,000</w:t>
            </w:r>
          </w:p>
        </w:tc>
        <w:tc>
          <w:tcPr>
            <w:tcW w:w="1580" w:type="dxa"/>
            <w:vAlign w:val="bottom"/>
          </w:tcPr>
          <w:p w:rsidR="00F444A8" w:rsidRDefault="00F444A8">
            <w:pPr>
              <w:pStyle w:val="ConsPlusNormal"/>
              <w:jc w:val="center"/>
            </w:pPr>
            <w:r>
              <w:t>263,000</w:t>
            </w:r>
          </w:p>
        </w:tc>
      </w:tr>
      <w:tr w:rsidR="00F444A8">
        <w:tc>
          <w:tcPr>
            <w:tcW w:w="1134" w:type="dxa"/>
            <w:vAlign w:val="bottom"/>
          </w:tcPr>
          <w:p w:rsidR="00F444A8" w:rsidRDefault="00F444A8">
            <w:pPr>
              <w:pStyle w:val="ConsPlusNormal"/>
              <w:jc w:val="center"/>
            </w:pPr>
            <w:r>
              <w:t>2122166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07</w:t>
            </w:r>
          </w:p>
        </w:tc>
        <w:tc>
          <w:tcPr>
            <w:tcW w:w="4365" w:type="dxa"/>
            <w:vAlign w:val="center"/>
          </w:tcPr>
          <w:p w:rsidR="00F444A8" w:rsidRDefault="00F444A8">
            <w:pPr>
              <w:pStyle w:val="ConsPlusNormal"/>
            </w:pPr>
            <w:r>
              <w:t>Лесное хозяйство</w:t>
            </w:r>
          </w:p>
        </w:tc>
        <w:tc>
          <w:tcPr>
            <w:tcW w:w="1644" w:type="dxa"/>
            <w:vAlign w:val="bottom"/>
          </w:tcPr>
          <w:p w:rsidR="00F444A8" w:rsidRDefault="00F444A8">
            <w:pPr>
              <w:pStyle w:val="ConsPlusNormal"/>
              <w:jc w:val="center"/>
            </w:pPr>
            <w:r>
              <w:t>263,000</w:t>
            </w:r>
          </w:p>
        </w:tc>
        <w:tc>
          <w:tcPr>
            <w:tcW w:w="1580" w:type="dxa"/>
            <w:vAlign w:val="bottom"/>
          </w:tcPr>
          <w:p w:rsidR="00F444A8" w:rsidRDefault="00F444A8">
            <w:pPr>
              <w:pStyle w:val="ConsPlusNormal"/>
              <w:jc w:val="center"/>
            </w:pPr>
            <w:r>
              <w:t>263,000</w:t>
            </w:r>
          </w:p>
        </w:tc>
      </w:tr>
      <w:tr w:rsidR="00F444A8">
        <w:tc>
          <w:tcPr>
            <w:tcW w:w="1134" w:type="dxa"/>
            <w:vAlign w:val="bottom"/>
          </w:tcPr>
          <w:p w:rsidR="00F444A8" w:rsidRDefault="00F444A8">
            <w:pPr>
              <w:pStyle w:val="ConsPlusNormal"/>
              <w:jc w:val="center"/>
            </w:pPr>
            <w:r>
              <w:t>2200000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644" w:type="dxa"/>
            <w:vAlign w:val="bottom"/>
          </w:tcPr>
          <w:p w:rsidR="00F444A8" w:rsidRDefault="00F444A8">
            <w:pPr>
              <w:pStyle w:val="ConsPlusNormal"/>
              <w:jc w:val="center"/>
            </w:pPr>
            <w:r>
              <w:t>10112241,200</w:t>
            </w:r>
          </w:p>
        </w:tc>
        <w:tc>
          <w:tcPr>
            <w:tcW w:w="1580" w:type="dxa"/>
            <w:vAlign w:val="bottom"/>
          </w:tcPr>
          <w:p w:rsidR="00F444A8" w:rsidRDefault="00F444A8">
            <w:pPr>
              <w:pStyle w:val="ConsPlusNormal"/>
              <w:jc w:val="center"/>
            </w:pPr>
            <w:r>
              <w:t>10263073,100</w:t>
            </w:r>
          </w:p>
        </w:tc>
      </w:tr>
      <w:tr w:rsidR="00F444A8">
        <w:tc>
          <w:tcPr>
            <w:tcW w:w="1134" w:type="dxa"/>
            <w:vAlign w:val="bottom"/>
          </w:tcPr>
          <w:p w:rsidR="00F444A8" w:rsidRDefault="00F444A8">
            <w:pPr>
              <w:pStyle w:val="ConsPlusNormal"/>
              <w:jc w:val="center"/>
            </w:pPr>
            <w:r>
              <w:t>2210000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Подпрограмма "Доступность качественной услуги дошкольного образования для всех слоев населения города Перми"</w:t>
            </w:r>
          </w:p>
        </w:tc>
        <w:tc>
          <w:tcPr>
            <w:tcW w:w="1644" w:type="dxa"/>
            <w:vAlign w:val="bottom"/>
          </w:tcPr>
          <w:p w:rsidR="00F444A8" w:rsidRDefault="00F444A8">
            <w:pPr>
              <w:pStyle w:val="ConsPlusNormal"/>
              <w:jc w:val="center"/>
            </w:pPr>
            <w:r>
              <w:t>4118667,700</w:t>
            </w:r>
          </w:p>
        </w:tc>
        <w:tc>
          <w:tcPr>
            <w:tcW w:w="1580" w:type="dxa"/>
            <w:vAlign w:val="bottom"/>
          </w:tcPr>
          <w:p w:rsidR="00F444A8" w:rsidRDefault="00F444A8">
            <w:pPr>
              <w:pStyle w:val="ConsPlusNormal"/>
              <w:jc w:val="center"/>
            </w:pPr>
            <w:r>
              <w:t>4140211,000</w:t>
            </w:r>
          </w:p>
        </w:tc>
      </w:tr>
      <w:tr w:rsidR="00F444A8">
        <w:tc>
          <w:tcPr>
            <w:tcW w:w="1134" w:type="dxa"/>
            <w:vAlign w:val="bottom"/>
          </w:tcPr>
          <w:p w:rsidR="00F444A8" w:rsidRDefault="00F444A8">
            <w:pPr>
              <w:pStyle w:val="ConsPlusNormal"/>
              <w:jc w:val="center"/>
            </w:pPr>
            <w:r>
              <w:t>2210059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1078515,000</w:t>
            </w:r>
          </w:p>
        </w:tc>
        <w:tc>
          <w:tcPr>
            <w:tcW w:w="1580" w:type="dxa"/>
            <w:vAlign w:val="bottom"/>
          </w:tcPr>
          <w:p w:rsidR="00F444A8" w:rsidRDefault="00F444A8">
            <w:pPr>
              <w:pStyle w:val="ConsPlusNormal"/>
              <w:jc w:val="center"/>
            </w:pPr>
            <w:r>
              <w:t>1082191,400</w:t>
            </w:r>
          </w:p>
        </w:tc>
      </w:tr>
      <w:tr w:rsidR="00F444A8">
        <w:tc>
          <w:tcPr>
            <w:tcW w:w="1134" w:type="dxa"/>
            <w:vAlign w:val="bottom"/>
          </w:tcPr>
          <w:p w:rsidR="00F444A8" w:rsidRDefault="00F444A8">
            <w:pPr>
              <w:pStyle w:val="ConsPlusNormal"/>
              <w:jc w:val="center"/>
            </w:pPr>
            <w:r>
              <w:t>2210059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1078515,000</w:t>
            </w:r>
          </w:p>
        </w:tc>
        <w:tc>
          <w:tcPr>
            <w:tcW w:w="1580" w:type="dxa"/>
            <w:vAlign w:val="bottom"/>
          </w:tcPr>
          <w:p w:rsidR="00F444A8" w:rsidRDefault="00F444A8">
            <w:pPr>
              <w:pStyle w:val="ConsPlusNormal"/>
              <w:jc w:val="center"/>
            </w:pPr>
            <w:r>
              <w:t>1082191,400</w:t>
            </w:r>
          </w:p>
        </w:tc>
      </w:tr>
      <w:tr w:rsidR="00F444A8">
        <w:tc>
          <w:tcPr>
            <w:tcW w:w="1134" w:type="dxa"/>
            <w:vAlign w:val="bottom"/>
          </w:tcPr>
          <w:p w:rsidR="00F444A8" w:rsidRDefault="00F444A8">
            <w:pPr>
              <w:pStyle w:val="ConsPlusNormal"/>
              <w:jc w:val="center"/>
            </w:pPr>
            <w:r>
              <w:t>2210059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211352,500</w:t>
            </w:r>
          </w:p>
        </w:tc>
        <w:tc>
          <w:tcPr>
            <w:tcW w:w="1580" w:type="dxa"/>
            <w:vAlign w:val="bottom"/>
          </w:tcPr>
          <w:p w:rsidR="00F444A8" w:rsidRDefault="00F444A8">
            <w:pPr>
              <w:pStyle w:val="ConsPlusNormal"/>
              <w:jc w:val="center"/>
            </w:pPr>
            <w:r>
              <w:t>211352,600</w:t>
            </w:r>
          </w:p>
        </w:tc>
      </w:tr>
      <w:tr w:rsidR="00F444A8">
        <w:tc>
          <w:tcPr>
            <w:tcW w:w="1134" w:type="dxa"/>
            <w:vAlign w:val="bottom"/>
          </w:tcPr>
          <w:p w:rsidR="00F444A8" w:rsidRDefault="00F444A8">
            <w:pPr>
              <w:pStyle w:val="ConsPlusNormal"/>
              <w:jc w:val="center"/>
            </w:pPr>
            <w:r>
              <w:t>2210059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211352,500</w:t>
            </w:r>
          </w:p>
        </w:tc>
        <w:tc>
          <w:tcPr>
            <w:tcW w:w="1580" w:type="dxa"/>
            <w:vAlign w:val="bottom"/>
          </w:tcPr>
          <w:p w:rsidR="00F444A8" w:rsidRDefault="00F444A8">
            <w:pPr>
              <w:pStyle w:val="ConsPlusNormal"/>
              <w:jc w:val="center"/>
            </w:pPr>
            <w:r>
              <w:t>211352,600</w:t>
            </w:r>
          </w:p>
        </w:tc>
      </w:tr>
      <w:tr w:rsidR="00F444A8">
        <w:tc>
          <w:tcPr>
            <w:tcW w:w="1134" w:type="dxa"/>
            <w:vAlign w:val="bottom"/>
          </w:tcPr>
          <w:p w:rsidR="00F444A8" w:rsidRDefault="00F444A8">
            <w:pPr>
              <w:pStyle w:val="ConsPlusNormal"/>
              <w:jc w:val="center"/>
            </w:pPr>
            <w:r>
              <w:t>2210059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867162,500</w:t>
            </w:r>
          </w:p>
        </w:tc>
        <w:tc>
          <w:tcPr>
            <w:tcW w:w="1580" w:type="dxa"/>
            <w:vAlign w:val="bottom"/>
          </w:tcPr>
          <w:p w:rsidR="00F444A8" w:rsidRDefault="00F444A8">
            <w:pPr>
              <w:pStyle w:val="ConsPlusNormal"/>
              <w:jc w:val="center"/>
            </w:pPr>
            <w:r>
              <w:t>870838,800</w:t>
            </w:r>
          </w:p>
        </w:tc>
      </w:tr>
      <w:tr w:rsidR="00F444A8">
        <w:tc>
          <w:tcPr>
            <w:tcW w:w="1134" w:type="dxa"/>
            <w:vAlign w:val="bottom"/>
          </w:tcPr>
          <w:p w:rsidR="00F444A8" w:rsidRDefault="00F444A8">
            <w:pPr>
              <w:pStyle w:val="ConsPlusNormal"/>
              <w:jc w:val="center"/>
            </w:pPr>
            <w:r>
              <w:t>2210059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867162,500</w:t>
            </w:r>
          </w:p>
        </w:tc>
        <w:tc>
          <w:tcPr>
            <w:tcW w:w="1580" w:type="dxa"/>
            <w:vAlign w:val="bottom"/>
          </w:tcPr>
          <w:p w:rsidR="00F444A8" w:rsidRDefault="00F444A8">
            <w:pPr>
              <w:pStyle w:val="ConsPlusNormal"/>
              <w:jc w:val="center"/>
            </w:pPr>
            <w:r>
              <w:t>870838,800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Обеспечение воспитания и обучения детей-инвалидов в муниципальных дошкольных образовательных организациях и на дому</w:t>
            </w:r>
          </w:p>
        </w:tc>
        <w:tc>
          <w:tcPr>
            <w:tcW w:w="1644" w:type="dxa"/>
            <w:vAlign w:val="bottom"/>
          </w:tcPr>
          <w:p w:rsidR="00F444A8" w:rsidRDefault="00F444A8">
            <w:pPr>
              <w:pStyle w:val="ConsPlusNormal"/>
              <w:jc w:val="center"/>
            </w:pPr>
            <w:r>
              <w:t>8896,200</w:t>
            </w:r>
          </w:p>
        </w:tc>
        <w:tc>
          <w:tcPr>
            <w:tcW w:w="1580" w:type="dxa"/>
            <w:vAlign w:val="bottom"/>
          </w:tcPr>
          <w:p w:rsidR="00F444A8" w:rsidRDefault="00F444A8">
            <w:pPr>
              <w:pStyle w:val="ConsPlusNormal"/>
              <w:jc w:val="center"/>
            </w:pPr>
            <w:r>
              <w:t>8896,200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52,400</w:t>
            </w:r>
          </w:p>
        </w:tc>
        <w:tc>
          <w:tcPr>
            <w:tcW w:w="1580" w:type="dxa"/>
            <w:vAlign w:val="bottom"/>
          </w:tcPr>
          <w:p w:rsidR="00F444A8" w:rsidRDefault="00F444A8">
            <w:pPr>
              <w:pStyle w:val="ConsPlusNormal"/>
              <w:jc w:val="center"/>
            </w:pPr>
            <w:r>
              <w:t>52,400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52,400</w:t>
            </w:r>
          </w:p>
        </w:tc>
        <w:tc>
          <w:tcPr>
            <w:tcW w:w="1580" w:type="dxa"/>
            <w:vAlign w:val="bottom"/>
          </w:tcPr>
          <w:p w:rsidR="00F444A8" w:rsidRDefault="00F444A8">
            <w:pPr>
              <w:pStyle w:val="ConsPlusNormal"/>
              <w:jc w:val="center"/>
            </w:pPr>
            <w:r>
              <w:t>52,400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52,400</w:t>
            </w:r>
          </w:p>
        </w:tc>
        <w:tc>
          <w:tcPr>
            <w:tcW w:w="1580" w:type="dxa"/>
            <w:vAlign w:val="bottom"/>
          </w:tcPr>
          <w:p w:rsidR="00F444A8" w:rsidRDefault="00F444A8">
            <w:pPr>
              <w:pStyle w:val="ConsPlusNormal"/>
              <w:jc w:val="center"/>
            </w:pPr>
            <w:r>
              <w:t>52,400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3491,200</w:t>
            </w:r>
          </w:p>
        </w:tc>
        <w:tc>
          <w:tcPr>
            <w:tcW w:w="1580" w:type="dxa"/>
            <w:vAlign w:val="bottom"/>
          </w:tcPr>
          <w:p w:rsidR="00F444A8" w:rsidRDefault="00F444A8">
            <w:pPr>
              <w:pStyle w:val="ConsPlusNormal"/>
              <w:jc w:val="center"/>
            </w:pPr>
            <w:r>
              <w:t>3491,200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644" w:type="dxa"/>
            <w:vAlign w:val="bottom"/>
          </w:tcPr>
          <w:p w:rsidR="00F444A8" w:rsidRDefault="00F444A8">
            <w:pPr>
              <w:pStyle w:val="ConsPlusNormal"/>
              <w:jc w:val="center"/>
            </w:pPr>
            <w:r>
              <w:t>3491,200</w:t>
            </w:r>
          </w:p>
        </w:tc>
        <w:tc>
          <w:tcPr>
            <w:tcW w:w="1580" w:type="dxa"/>
            <w:vAlign w:val="bottom"/>
          </w:tcPr>
          <w:p w:rsidR="00F444A8" w:rsidRDefault="00F444A8">
            <w:pPr>
              <w:pStyle w:val="ConsPlusNormal"/>
              <w:jc w:val="center"/>
            </w:pPr>
            <w:r>
              <w:t>3491,200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3491,200</w:t>
            </w:r>
          </w:p>
        </w:tc>
        <w:tc>
          <w:tcPr>
            <w:tcW w:w="1580" w:type="dxa"/>
            <w:vAlign w:val="bottom"/>
          </w:tcPr>
          <w:p w:rsidR="00F444A8" w:rsidRDefault="00F444A8">
            <w:pPr>
              <w:pStyle w:val="ConsPlusNormal"/>
              <w:jc w:val="center"/>
            </w:pPr>
            <w:r>
              <w:t>3491,200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5352,600</w:t>
            </w:r>
          </w:p>
        </w:tc>
        <w:tc>
          <w:tcPr>
            <w:tcW w:w="1580" w:type="dxa"/>
            <w:vAlign w:val="bottom"/>
          </w:tcPr>
          <w:p w:rsidR="00F444A8" w:rsidRDefault="00F444A8">
            <w:pPr>
              <w:pStyle w:val="ConsPlusNormal"/>
              <w:jc w:val="center"/>
            </w:pPr>
            <w:r>
              <w:t>5352,600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299,100</w:t>
            </w:r>
          </w:p>
        </w:tc>
        <w:tc>
          <w:tcPr>
            <w:tcW w:w="1580" w:type="dxa"/>
            <w:vAlign w:val="bottom"/>
          </w:tcPr>
          <w:p w:rsidR="00F444A8" w:rsidRDefault="00F444A8">
            <w:pPr>
              <w:pStyle w:val="ConsPlusNormal"/>
              <w:jc w:val="center"/>
            </w:pPr>
            <w:r>
              <w:t>299,100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299,100</w:t>
            </w:r>
          </w:p>
        </w:tc>
        <w:tc>
          <w:tcPr>
            <w:tcW w:w="1580" w:type="dxa"/>
            <w:vAlign w:val="bottom"/>
          </w:tcPr>
          <w:p w:rsidR="00F444A8" w:rsidRDefault="00F444A8">
            <w:pPr>
              <w:pStyle w:val="ConsPlusNormal"/>
              <w:jc w:val="center"/>
            </w:pPr>
            <w:r>
              <w:t>299,100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5053,500</w:t>
            </w:r>
          </w:p>
        </w:tc>
        <w:tc>
          <w:tcPr>
            <w:tcW w:w="1580" w:type="dxa"/>
            <w:vAlign w:val="bottom"/>
          </w:tcPr>
          <w:p w:rsidR="00F444A8" w:rsidRDefault="00F444A8">
            <w:pPr>
              <w:pStyle w:val="ConsPlusNormal"/>
              <w:jc w:val="center"/>
            </w:pPr>
            <w:r>
              <w:t>5053,500</w:t>
            </w:r>
          </w:p>
        </w:tc>
      </w:tr>
      <w:tr w:rsidR="00F444A8">
        <w:tc>
          <w:tcPr>
            <w:tcW w:w="1134" w:type="dxa"/>
            <w:vAlign w:val="bottom"/>
          </w:tcPr>
          <w:p w:rsidR="00F444A8" w:rsidRDefault="00F444A8">
            <w:pPr>
              <w:pStyle w:val="ConsPlusNormal"/>
              <w:jc w:val="center"/>
            </w:pPr>
            <w:r>
              <w:t>2216306</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5053,500</w:t>
            </w:r>
          </w:p>
        </w:tc>
        <w:tc>
          <w:tcPr>
            <w:tcW w:w="1580" w:type="dxa"/>
            <w:vAlign w:val="bottom"/>
          </w:tcPr>
          <w:p w:rsidR="00F444A8" w:rsidRDefault="00F444A8">
            <w:pPr>
              <w:pStyle w:val="ConsPlusNormal"/>
              <w:jc w:val="center"/>
            </w:pPr>
            <w:r>
              <w:t>5053,500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мер социальной поддержки педагогическим работникам муниципальных образовательных организаций</w:t>
            </w:r>
          </w:p>
        </w:tc>
        <w:tc>
          <w:tcPr>
            <w:tcW w:w="1644" w:type="dxa"/>
            <w:vAlign w:val="bottom"/>
          </w:tcPr>
          <w:p w:rsidR="00F444A8" w:rsidRDefault="00F444A8">
            <w:pPr>
              <w:pStyle w:val="ConsPlusNormal"/>
              <w:jc w:val="center"/>
            </w:pPr>
            <w:r>
              <w:t>33518,700</w:t>
            </w:r>
          </w:p>
        </w:tc>
        <w:tc>
          <w:tcPr>
            <w:tcW w:w="1580" w:type="dxa"/>
            <w:vAlign w:val="bottom"/>
          </w:tcPr>
          <w:p w:rsidR="00F444A8" w:rsidRDefault="00F444A8">
            <w:pPr>
              <w:pStyle w:val="ConsPlusNormal"/>
              <w:jc w:val="center"/>
            </w:pPr>
            <w:r>
              <w:t>28750,400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33518,700</w:t>
            </w:r>
          </w:p>
        </w:tc>
        <w:tc>
          <w:tcPr>
            <w:tcW w:w="1580" w:type="dxa"/>
            <w:vAlign w:val="bottom"/>
          </w:tcPr>
          <w:p w:rsidR="00F444A8" w:rsidRDefault="00F444A8">
            <w:pPr>
              <w:pStyle w:val="ConsPlusNormal"/>
              <w:jc w:val="center"/>
            </w:pPr>
            <w:r>
              <w:t>28750,400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5927,900</w:t>
            </w:r>
          </w:p>
        </w:tc>
        <w:tc>
          <w:tcPr>
            <w:tcW w:w="1580" w:type="dxa"/>
            <w:vAlign w:val="bottom"/>
          </w:tcPr>
          <w:p w:rsidR="00F444A8" w:rsidRDefault="00F444A8">
            <w:pPr>
              <w:pStyle w:val="ConsPlusNormal"/>
              <w:jc w:val="center"/>
            </w:pPr>
            <w:r>
              <w:t>5494,300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5777,900</w:t>
            </w:r>
          </w:p>
        </w:tc>
        <w:tc>
          <w:tcPr>
            <w:tcW w:w="1580" w:type="dxa"/>
            <w:vAlign w:val="bottom"/>
          </w:tcPr>
          <w:p w:rsidR="00F444A8" w:rsidRDefault="00F444A8">
            <w:pPr>
              <w:pStyle w:val="ConsPlusNormal"/>
              <w:jc w:val="center"/>
            </w:pPr>
            <w:r>
              <w:t>5344,300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150,000</w:t>
            </w:r>
          </w:p>
        </w:tc>
        <w:tc>
          <w:tcPr>
            <w:tcW w:w="1580" w:type="dxa"/>
            <w:vAlign w:val="bottom"/>
          </w:tcPr>
          <w:p w:rsidR="00F444A8" w:rsidRDefault="00F444A8">
            <w:pPr>
              <w:pStyle w:val="ConsPlusNormal"/>
              <w:jc w:val="center"/>
            </w:pPr>
            <w:r>
              <w:t>150,000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27590,800</w:t>
            </w:r>
          </w:p>
        </w:tc>
        <w:tc>
          <w:tcPr>
            <w:tcW w:w="1580" w:type="dxa"/>
            <w:vAlign w:val="bottom"/>
          </w:tcPr>
          <w:p w:rsidR="00F444A8" w:rsidRDefault="00F444A8">
            <w:pPr>
              <w:pStyle w:val="ConsPlusNormal"/>
              <w:jc w:val="center"/>
            </w:pPr>
            <w:r>
              <w:t>23256,100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27240,800</w:t>
            </w:r>
          </w:p>
        </w:tc>
        <w:tc>
          <w:tcPr>
            <w:tcW w:w="1580" w:type="dxa"/>
            <w:vAlign w:val="bottom"/>
          </w:tcPr>
          <w:p w:rsidR="00F444A8" w:rsidRDefault="00F444A8">
            <w:pPr>
              <w:pStyle w:val="ConsPlusNormal"/>
              <w:jc w:val="center"/>
            </w:pPr>
            <w:r>
              <w:t>22956,100</w:t>
            </w:r>
          </w:p>
        </w:tc>
      </w:tr>
      <w:tr w:rsidR="00F444A8">
        <w:tc>
          <w:tcPr>
            <w:tcW w:w="1134" w:type="dxa"/>
            <w:vAlign w:val="bottom"/>
          </w:tcPr>
          <w:p w:rsidR="00F444A8" w:rsidRDefault="00F444A8">
            <w:pPr>
              <w:pStyle w:val="ConsPlusNormal"/>
              <w:jc w:val="center"/>
            </w:pPr>
            <w:r>
              <w:t>2216311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350,000</w:t>
            </w:r>
          </w:p>
        </w:tc>
        <w:tc>
          <w:tcPr>
            <w:tcW w:w="1580" w:type="dxa"/>
            <w:vAlign w:val="bottom"/>
          </w:tcPr>
          <w:p w:rsidR="00F444A8" w:rsidRDefault="00F444A8">
            <w:pPr>
              <w:pStyle w:val="ConsPlusNormal"/>
              <w:jc w:val="center"/>
            </w:pPr>
            <w:r>
              <w:t>300,000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644" w:type="dxa"/>
            <w:vAlign w:val="bottom"/>
          </w:tcPr>
          <w:p w:rsidR="00F444A8" w:rsidRDefault="00F444A8">
            <w:pPr>
              <w:pStyle w:val="ConsPlusNormal"/>
              <w:jc w:val="center"/>
            </w:pPr>
            <w:r>
              <w:t>112182,300</w:t>
            </w:r>
          </w:p>
        </w:tc>
        <w:tc>
          <w:tcPr>
            <w:tcW w:w="1580" w:type="dxa"/>
            <w:vAlign w:val="bottom"/>
          </w:tcPr>
          <w:p w:rsidR="00F444A8" w:rsidRDefault="00F444A8">
            <w:pPr>
              <w:pStyle w:val="ConsPlusNormal"/>
              <w:jc w:val="center"/>
            </w:pPr>
            <w:r>
              <w:t>112195,200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778,500</w:t>
            </w:r>
          </w:p>
        </w:tc>
        <w:tc>
          <w:tcPr>
            <w:tcW w:w="1580" w:type="dxa"/>
            <w:vAlign w:val="bottom"/>
          </w:tcPr>
          <w:p w:rsidR="00F444A8" w:rsidRDefault="00F444A8">
            <w:pPr>
              <w:pStyle w:val="ConsPlusNormal"/>
              <w:jc w:val="center"/>
            </w:pPr>
            <w:r>
              <w:t>778,500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778,500</w:t>
            </w:r>
          </w:p>
        </w:tc>
        <w:tc>
          <w:tcPr>
            <w:tcW w:w="1580" w:type="dxa"/>
            <w:vAlign w:val="bottom"/>
          </w:tcPr>
          <w:p w:rsidR="00F444A8" w:rsidRDefault="00F444A8">
            <w:pPr>
              <w:pStyle w:val="ConsPlusNormal"/>
              <w:jc w:val="center"/>
            </w:pPr>
            <w:r>
              <w:t>778,500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04</w:t>
            </w:r>
          </w:p>
        </w:tc>
        <w:tc>
          <w:tcPr>
            <w:tcW w:w="4365" w:type="dxa"/>
            <w:vAlign w:val="center"/>
          </w:tcPr>
          <w:p w:rsidR="00F444A8" w:rsidRDefault="00F444A8">
            <w:pPr>
              <w:pStyle w:val="ConsPlusNormal"/>
            </w:pPr>
            <w:r>
              <w:t>Охрана семьи и детства</w:t>
            </w:r>
          </w:p>
        </w:tc>
        <w:tc>
          <w:tcPr>
            <w:tcW w:w="1644" w:type="dxa"/>
            <w:vAlign w:val="bottom"/>
          </w:tcPr>
          <w:p w:rsidR="00F444A8" w:rsidRDefault="00F444A8">
            <w:pPr>
              <w:pStyle w:val="ConsPlusNormal"/>
              <w:jc w:val="center"/>
            </w:pPr>
            <w:r>
              <w:t>778,500</w:t>
            </w:r>
          </w:p>
        </w:tc>
        <w:tc>
          <w:tcPr>
            <w:tcW w:w="1580" w:type="dxa"/>
            <w:vAlign w:val="bottom"/>
          </w:tcPr>
          <w:p w:rsidR="00F444A8" w:rsidRDefault="00F444A8">
            <w:pPr>
              <w:pStyle w:val="ConsPlusNormal"/>
              <w:jc w:val="center"/>
            </w:pPr>
            <w:r>
              <w:t>778,500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3132,900</w:t>
            </w:r>
          </w:p>
        </w:tc>
        <w:tc>
          <w:tcPr>
            <w:tcW w:w="1580" w:type="dxa"/>
            <w:vAlign w:val="bottom"/>
          </w:tcPr>
          <w:p w:rsidR="00F444A8" w:rsidRDefault="00F444A8">
            <w:pPr>
              <w:pStyle w:val="ConsPlusNormal"/>
              <w:jc w:val="center"/>
            </w:pPr>
            <w:r>
              <w:t>3132,900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3132,900</w:t>
            </w:r>
          </w:p>
        </w:tc>
        <w:tc>
          <w:tcPr>
            <w:tcW w:w="1580" w:type="dxa"/>
            <w:vAlign w:val="bottom"/>
          </w:tcPr>
          <w:p w:rsidR="00F444A8" w:rsidRDefault="00F444A8">
            <w:pPr>
              <w:pStyle w:val="ConsPlusNormal"/>
              <w:jc w:val="center"/>
            </w:pPr>
            <w:r>
              <w:t>3132,900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04</w:t>
            </w:r>
          </w:p>
        </w:tc>
        <w:tc>
          <w:tcPr>
            <w:tcW w:w="4365" w:type="dxa"/>
            <w:vAlign w:val="center"/>
          </w:tcPr>
          <w:p w:rsidR="00F444A8" w:rsidRDefault="00F444A8">
            <w:pPr>
              <w:pStyle w:val="ConsPlusNormal"/>
            </w:pPr>
            <w:r>
              <w:t>Охрана семьи и детства</w:t>
            </w:r>
          </w:p>
        </w:tc>
        <w:tc>
          <w:tcPr>
            <w:tcW w:w="1644" w:type="dxa"/>
            <w:vAlign w:val="bottom"/>
          </w:tcPr>
          <w:p w:rsidR="00F444A8" w:rsidRDefault="00F444A8">
            <w:pPr>
              <w:pStyle w:val="ConsPlusNormal"/>
              <w:jc w:val="center"/>
            </w:pPr>
            <w:r>
              <w:t>3132,900</w:t>
            </w:r>
          </w:p>
        </w:tc>
        <w:tc>
          <w:tcPr>
            <w:tcW w:w="1580" w:type="dxa"/>
            <w:vAlign w:val="bottom"/>
          </w:tcPr>
          <w:p w:rsidR="00F444A8" w:rsidRDefault="00F444A8">
            <w:pPr>
              <w:pStyle w:val="ConsPlusNormal"/>
              <w:jc w:val="center"/>
            </w:pPr>
            <w:r>
              <w:t>3132,900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108270,900</w:t>
            </w:r>
          </w:p>
        </w:tc>
        <w:tc>
          <w:tcPr>
            <w:tcW w:w="1580" w:type="dxa"/>
            <w:vAlign w:val="bottom"/>
          </w:tcPr>
          <w:p w:rsidR="00F444A8" w:rsidRDefault="00F444A8">
            <w:pPr>
              <w:pStyle w:val="ConsPlusNormal"/>
              <w:jc w:val="center"/>
            </w:pPr>
            <w:r>
              <w:t>108283,800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644" w:type="dxa"/>
            <w:vAlign w:val="bottom"/>
          </w:tcPr>
          <w:p w:rsidR="00F444A8" w:rsidRDefault="00F444A8">
            <w:pPr>
              <w:pStyle w:val="ConsPlusNormal"/>
              <w:jc w:val="center"/>
            </w:pPr>
            <w:r>
              <w:t>108270,900</w:t>
            </w:r>
          </w:p>
        </w:tc>
        <w:tc>
          <w:tcPr>
            <w:tcW w:w="1580" w:type="dxa"/>
            <w:vAlign w:val="bottom"/>
          </w:tcPr>
          <w:p w:rsidR="00F444A8" w:rsidRDefault="00F444A8">
            <w:pPr>
              <w:pStyle w:val="ConsPlusNormal"/>
              <w:jc w:val="center"/>
            </w:pPr>
            <w:r>
              <w:t>108283,800</w:t>
            </w:r>
          </w:p>
        </w:tc>
      </w:tr>
      <w:tr w:rsidR="00F444A8">
        <w:tc>
          <w:tcPr>
            <w:tcW w:w="1134" w:type="dxa"/>
            <w:vAlign w:val="bottom"/>
          </w:tcPr>
          <w:p w:rsidR="00F444A8" w:rsidRDefault="00F444A8">
            <w:pPr>
              <w:pStyle w:val="ConsPlusNormal"/>
              <w:jc w:val="center"/>
            </w:pPr>
            <w:r>
              <w:t>2216316</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04</w:t>
            </w:r>
          </w:p>
        </w:tc>
        <w:tc>
          <w:tcPr>
            <w:tcW w:w="4365" w:type="dxa"/>
            <w:vAlign w:val="center"/>
          </w:tcPr>
          <w:p w:rsidR="00F444A8" w:rsidRDefault="00F444A8">
            <w:pPr>
              <w:pStyle w:val="ConsPlusNormal"/>
            </w:pPr>
            <w:r>
              <w:t>Охрана семьи и детства</w:t>
            </w:r>
          </w:p>
        </w:tc>
        <w:tc>
          <w:tcPr>
            <w:tcW w:w="1644" w:type="dxa"/>
            <w:vAlign w:val="bottom"/>
          </w:tcPr>
          <w:p w:rsidR="00F444A8" w:rsidRDefault="00F444A8">
            <w:pPr>
              <w:pStyle w:val="ConsPlusNormal"/>
              <w:jc w:val="center"/>
            </w:pPr>
            <w:r>
              <w:t>108270,900</w:t>
            </w:r>
          </w:p>
        </w:tc>
        <w:tc>
          <w:tcPr>
            <w:tcW w:w="1580" w:type="dxa"/>
            <w:vAlign w:val="bottom"/>
          </w:tcPr>
          <w:p w:rsidR="00F444A8" w:rsidRDefault="00F444A8">
            <w:pPr>
              <w:pStyle w:val="ConsPlusNormal"/>
              <w:jc w:val="center"/>
            </w:pPr>
            <w:r>
              <w:t>108283,800</w:t>
            </w:r>
          </w:p>
        </w:tc>
      </w:tr>
      <w:tr w:rsidR="00F444A8">
        <w:tc>
          <w:tcPr>
            <w:tcW w:w="1134" w:type="dxa"/>
            <w:vAlign w:val="bottom"/>
          </w:tcPr>
          <w:p w:rsidR="00F444A8" w:rsidRDefault="00F444A8">
            <w:pPr>
              <w:pStyle w:val="ConsPlusNormal"/>
              <w:jc w:val="center"/>
            </w:pPr>
            <w:r>
              <w:t>2216330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644" w:type="dxa"/>
            <w:vAlign w:val="bottom"/>
          </w:tcPr>
          <w:p w:rsidR="00F444A8" w:rsidRDefault="00F444A8">
            <w:pPr>
              <w:pStyle w:val="ConsPlusNormal"/>
              <w:jc w:val="center"/>
            </w:pPr>
            <w:r>
              <w:t>2833518,800</w:t>
            </w:r>
          </w:p>
        </w:tc>
        <w:tc>
          <w:tcPr>
            <w:tcW w:w="1580" w:type="dxa"/>
            <w:vAlign w:val="bottom"/>
          </w:tcPr>
          <w:p w:rsidR="00F444A8" w:rsidRDefault="00F444A8">
            <w:pPr>
              <w:pStyle w:val="ConsPlusNormal"/>
              <w:jc w:val="center"/>
            </w:pPr>
            <w:r>
              <w:t>2849033,600</w:t>
            </w:r>
          </w:p>
        </w:tc>
      </w:tr>
      <w:tr w:rsidR="00F444A8">
        <w:tc>
          <w:tcPr>
            <w:tcW w:w="1134" w:type="dxa"/>
            <w:vAlign w:val="bottom"/>
          </w:tcPr>
          <w:p w:rsidR="00F444A8" w:rsidRDefault="00F444A8">
            <w:pPr>
              <w:pStyle w:val="ConsPlusNormal"/>
              <w:jc w:val="center"/>
            </w:pPr>
            <w:r>
              <w:t>2216330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2833518,800</w:t>
            </w:r>
          </w:p>
        </w:tc>
        <w:tc>
          <w:tcPr>
            <w:tcW w:w="1580" w:type="dxa"/>
            <w:vAlign w:val="bottom"/>
          </w:tcPr>
          <w:p w:rsidR="00F444A8" w:rsidRDefault="00F444A8">
            <w:pPr>
              <w:pStyle w:val="ConsPlusNormal"/>
              <w:jc w:val="center"/>
            </w:pPr>
            <w:r>
              <w:t>2849033,600</w:t>
            </w:r>
          </w:p>
        </w:tc>
      </w:tr>
      <w:tr w:rsidR="00F444A8">
        <w:tc>
          <w:tcPr>
            <w:tcW w:w="1134" w:type="dxa"/>
            <w:vAlign w:val="bottom"/>
          </w:tcPr>
          <w:p w:rsidR="00F444A8" w:rsidRDefault="00F444A8">
            <w:pPr>
              <w:pStyle w:val="ConsPlusNormal"/>
              <w:jc w:val="center"/>
            </w:pPr>
            <w:r>
              <w:t>2216330</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501816,500</w:t>
            </w:r>
          </w:p>
        </w:tc>
        <w:tc>
          <w:tcPr>
            <w:tcW w:w="1580" w:type="dxa"/>
            <w:vAlign w:val="bottom"/>
          </w:tcPr>
          <w:p w:rsidR="00F444A8" w:rsidRDefault="00F444A8">
            <w:pPr>
              <w:pStyle w:val="ConsPlusNormal"/>
              <w:jc w:val="center"/>
            </w:pPr>
            <w:r>
              <w:t>501816,500</w:t>
            </w:r>
          </w:p>
        </w:tc>
      </w:tr>
      <w:tr w:rsidR="00F444A8">
        <w:tc>
          <w:tcPr>
            <w:tcW w:w="1134" w:type="dxa"/>
            <w:vAlign w:val="bottom"/>
          </w:tcPr>
          <w:p w:rsidR="00F444A8" w:rsidRDefault="00F444A8">
            <w:pPr>
              <w:pStyle w:val="ConsPlusNormal"/>
              <w:jc w:val="center"/>
            </w:pPr>
            <w:r>
              <w:t>2216330</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501816,500</w:t>
            </w:r>
          </w:p>
        </w:tc>
        <w:tc>
          <w:tcPr>
            <w:tcW w:w="1580" w:type="dxa"/>
            <w:vAlign w:val="bottom"/>
          </w:tcPr>
          <w:p w:rsidR="00F444A8" w:rsidRDefault="00F444A8">
            <w:pPr>
              <w:pStyle w:val="ConsPlusNormal"/>
              <w:jc w:val="center"/>
            </w:pPr>
            <w:r>
              <w:t>501816,500</w:t>
            </w:r>
          </w:p>
        </w:tc>
      </w:tr>
      <w:tr w:rsidR="00F444A8">
        <w:tc>
          <w:tcPr>
            <w:tcW w:w="1134" w:type="dxa"/>
            <w:vAlign w:val="bottom"/>
          </w:tcPr>
          <w:p w:rsidR="00F444A8" w:rsidRDefault="00F444A8">
            <w:pPr>
              <w:pStyle w:val="ConsPlusNormal"/>
              <w:jc w:val="center"/>
            </w:pPr>
            <w:r>
              <w:t>2216330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2331702,300</w:t>
            </w:r>
          </w:p>
        </w:tc>
        <w:tc>
          <w:tcPr>
            <w:tcW w:w="1580" w:type="dxa"/>
            <w:vAlign w:val="bottom"/>
          </w:tcPr>
          <w:p w:rsidR="00F444A8" w:rsidRDefault="00F444A8">
            <w:pPr>
              <w:pStyle w:val="ConsPlusNormal"/>
              <w:jc w:val="center"/>
            </w:pPr>
            <w:r>
              <w:t>2347217,100</w:t>
            </w:r>
          </w:p>
        </w:tc>
      </w:tr>
      <w:tr w:rsidR="00F444A8">
        <w:tc>
          <w:tcPr>
            <w:tcW w:w="1134" w:type="dxa"/>
            <w:vAlign w:val="bottom"/>
          </w:tcPr>
          <w:p w:rsidR="00F444A8" w:rsidRDefault="00F444A8">
            <w:pPr>
              <w:pStyle w:val="ConsPlusNormal"/>
              <w:jc w:val="center"/>
            </w:pPr>
            <w:r>
              <w:t>2216330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2331702,300</w:t>
            </w:r>
          </w:p>
        </w:tc>
        <w:tc>
          <w:tcPr>
            <w:tcW w:w="1580" w:type="dxa"/>
            <w:vAlign w:val="bottom"/>
          </w:tcPr>
          <w:p w:rsidR="00F444A8" w:rsidRDefault="00F444A8">
            <w:pPr>
              <w:pStyle w:val="ConsPlusNormal"/>
              <w:jc w:val="center"/>
            </w:pPr>
            <w:r>
              <w:t>2347217,100</w:t>
            </w:r>
          </w:p>
        </w:tc>
      </w:tr>
      <w:tr w:rsidR="00F444A8">
        <w:tc>
          <w:tcPr>
            <w:tcW w:w="1134" w:type="dxa"/>
            <w:vAlign w:val="bottom"/>
          </w:tcPr>
          <w:p w:rsidR="00F444A8" w:rsidRDefault="00F444A8">
            <w:pPr>
              <w:pStyle w:val="ConsPlusNormal"/>
              <w:jc w:val="center"/>
            </w:pPr>
            <w:r>
              <w:t>2217003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644" w:type="dxa"/>
            <w:vAlign w:val="bottom"/>
          </w:tcPr>
          <w:p w:rsidR="00F444A8" w:rsidRDefault="00F444A8">
            <w:pPr>
              <w:pStyle w:val="ConsPlusNormal"/>
              <w:jc w:val="center"/>
            </w:pPr>
            <w:r>
              <w:t>52036,700</w:t>
            </w:r>
          </w:p>
        </w:tc>
        <w:tc>
          <w:tcPr>
            <w:tcW w:w="1580" w:type="dxa"/>
            <w:vAlign w:val="bottom"/>
          </w:tcPr>
          <w:p w:rsidR="00F444A8" w:rsidRDefault="00F444A8">
            <w:pPr>
              <w:pStyle w:val="ConsPlusNormal"/>
              <w:jc w:val="center"/>
            </w:pPr>
            <w:r>
              <w:t>59144,200</w:t>
            </w:r>
          </w:p>
        </w:tc>
      </w:tr>
      <w:tr w:rsidR="00F444A8">
        <w:tc>
          <w:tcPr>
            <w:tcW w:w="1134" w:type="dxa"/>
            <w:vAlign w:val="bottom"/>
          </w:tcPr>
          <w:p w:rsidR="00F444A8" w:rsidRDefault="00F444A8">
            <w:pPr>
              <w:pStyle w:val="ConsPlusNormal"/>
              <w:jc w:val="center"/>
            </w:pPr>
            <w:r>
              <w:t>2217003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52036,700</w:t>
            </w:r>
          </w:p>
        </w:tc>
        <w:tc>
          <w:tcPr>
            <w:tcW w:w="1580" w:type="dxa"/>
            <w:vAlign w:val="bottom"/>
          </w:tcPr>
          <w:p w:rsidR="00F444A8" w:rsidRDefault="00F444A8">
            <w:pPr>
              <w:pStyle w:val="ConsPlusNormal"/>
              <w:jc w:val="center"/>
            </w:pPr>
            <w:r>
              <w:t>59144,200</w:t>
            </w:r>
          </w:p>
        </w:tc>
      </w:tr>
      <w:tr w:rsidR="00F444A8">
        <w:tc>
          <w:tcPr>
            <w:tcW w:w="1134" w:type="dxa"/>
            <w:vAlign w:val="bottom"/>
          </w:tcPr>
          <w:p w:rsidR="00F444A8" w:rsidRDefault="00F444A8">
            <w:pPr>
              <w:pStyle w:val="ConsPlusNormal"/>
              <w:jc w:val="center"/>
            </w:pPr>
            <w:r>
              <w:t>2217003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52036,700</w:t>
            </w:r>
          </w:p>
        </w:tc>
        <w:tc>
          <w:tcPr>
            <w:tcW w:w="1580" w:type="dxa"/>
            <w:vAlign w:val="bottom"/>
          </w:tcPr>
          <w:p w:rsidR="00F444A8" w:rsidRDefault="00F444A8">
            <w:pPr>
              <w:pStyle w:val="ConsPlusNormal"/>
              <w:jc w:val="center"/>
            </w:pPr>
            <w:r>
              <w:t>59144,200</w:t>
            </w:r>
          </w:p>
        </w:tc>
      </w:tr>
      <w:tr w:rsidR="00F444A8">
        <w:tc>
          <w:tcPr>
            <w:tcW w:w="1134" w:type="dxa"/>
            <w:vAlign w:val="bottom"/>
          </w:tcPr>
          <w:p w:rsidR="00F444A8" w:rsidRDefault="00F444A8">
            <w:pPr>
              <w:pStyle w:val="ConsPlusNormal"/>
              <w:jc w:val="center"/>
            </w:pPr>
            <w:r>
              <w:t>2217003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42030,700</w:t>
            </w:r>
          </w:p>
        </w:tc>
        <w:tc>
          <w:tcPr>
            <w:tcW w:w="1580" w:type="dxa"/>
            <w:vAlign w:val="bottom"/>
          </w:tcPr>
          <w:p w:rsidR="00F444A8" w:rsidRDefault="00F444A8">
            <w:pPr>
              <w:pStyle w:val="ConsPlusNormal"/>
              <w:jc w:val="center"/>
            </w:pPr>
            <w:r>
              <w:t>46230,000</w:t>
            </w:r>
          </w:p>
        </w:tc>
      </w:tr>
      <w:tr w:rsidR="00F444A8">
        <w:tc>
          <w:tcPr>
            <w:tcW w:w="1134" w:type="dxa"/>
            <w:vAlign w:val="bottom"/>
          </w:tcPr>
          <w:p w:rsidR="00F444A8" w:rsidRDefault="00F444A8">
            <w:pPr>
              <w:pStyle w:val="ConsPlusNormal"/>
              <w:jc w:val="center"/>
            </w:pPr>
            <w:r>
              <w:t>2217003</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10006,000</w:t>
            </w:r>
          </w:p>
        </w:tc>
        <w:tc>
          <w:tcPr>
            <w:tcW w:w="1580" w:type="dxa"/>
            <w:vAlign w:val="bottom"/>
          </w:tcPr>
          <w:p w:rsidR="00F444A8" w:rsidRDefault="00F444A8">
            <w:pPr>
              <w:pStyle w:val="ConsPlusNormal"/>
              <w:jc w:val="center"/>
            </w:pPr>
            <w:r>
              <w:t>12914,200</w:t>
            </w:r>
          </w:p>
        </w:tc>
      </w:tr>
      <w:tr w:rsidR="00F444A8">
        <w:tc>
          <w:tcPr>
            <w:tcW w:w="1134" w:type="dxa"/>
            <w:vAlign w:val="bottom"/>
          </w:tcPr>
          <w:p w:rsidR="00F444A8" w:rsidRDefault="00F444A8">
            <w:pPr>
              <w:pStyle w:val="ConsPlusNormal"/>
              <w:jc w:val="center"/>
            </w:pPr>
            <w:r>
              <w:t>2220000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Подпрограмма "Доступность качественной услуги начального общего, основного общего и среднего общего образования для всех слоев населения города Перми"</w:t>
            </w:r>
          </w:p>
        </w:tc>
        <w:tc>
          <w:tcPr>
            <w:tcW w:w="1644" w:type="dxa"/>
            <w:vAlign w:val="bottom"/>
          </w:tcPr>
          <w:p w:rsidR="00F444A8" w:rsidRDefault="00F444A8">
            <w:pPr>
              <w:pStyle w:val="ConsPlusNormal"/>
              <w:jc w:val="center"/>
            </w:pPr>
            <w:r>
              <w:t>5334266,900</w:t>
            </w:r>
          </w:p>
        </w:tc>
        <w:tc>
          <w:tcPr>
            <w:tcW w:w="1580" w:type="dxa"/>
            <w:vAlign w:val="bottom"/>
          </w:tcPr>
          <w:p w:rsidR="00F444A8" w:rsidRDefault="00F444A8">
            <w:pPr>
              <w:pStyle w:val="ConsPlusNormal"/>
              <w:jc w:val="center"/>
            </w:pPr>
            <w:r>
              <w:t>5456976,800</w:t>
            </w:r>
          </w:p>
        </w:tc>
      </w:tr>
      <w:tr w:rsidR="00F444A8">
        <w:tc>
          <w:tcPr>
            <w:tcW w:w="1134" w:type="dxa"/>
            <w:vAlign w:val="bottom"/>
          </w:tcPr>
          <w:p w:rsidR="00F444A8" w:rsidRDefault="00F444A8">
            <w:pPr>
              <w:pStyle w:val="ConsPlusNormal"/>
              <w:jc w:val="center"/>
            </w:pPr>
            <w:r>
              <w:t>2220059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1015977,700</w:t>
            </w:r>
          </w:p>
        </w:tc>
        <w:tc>
          <w:tcPr>
            <w:tcW w:w="1580" w:type="dxa"/>
            <w:vAlign w:val="bottom"/>
          </w:tcPr>
          <w:p w:rsidR="00F444A8" w:rsidRDefault="00F444A8">
            <w:pPr>
              <w:pStyle w:val="ConsPlusNormal"/>
              <w:jc w:val="center"/>
            </w:pPr>
            <w:r>
              <w:t>1030332,400</w:t>
            </w:r>
          </w:p>
        </w:tc>
      </w:tr>
      <w:tr w:rsidR="00F444A8">
        <w:tc>
          <w:tcPr>
            <w:tcW w:w="1134" w:type="dxa"/>
            <w:vAlign w:val="bottom"/>
          </w:tcPr>
          <w:p w:rsidR="00F444A8" w:rsidRDefault="00F444A8">
            <w:pPr>
              <w:pStyle w:val="ConsPlusNormal"/>
              <w:jc w:val="center"/>
            </w:pPr>
            <w:r>
              <w:t>2220059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1015977,700</w:t>
            </w:r>
          </w:p>
        </w:tc>
        <w:tc>
          <w:tcPr>
            <w:tcW w:w="1580" w:type="dxa"/>
            <w:vAlign w:val="bottom"/>
          </w:tcPr>
          <w:p w:rsidR="00F444A8" w:rsidRDefault="00F444A8">
            <w:pPr>
              <w:pStyle w:val="ConsPlusNormal"/>
              <w:jc w:val="center"/>
            </w:pPr>
            <w:r>
              <w:t>1030332,400</w:t>
            </w:r>
          </w:p>
        </w:tc>
      </w:tr>
      <w:tr w:rsidR="00F444A8">
        <w:tc>
          <w:tcPr>
            <w:tcW w:w="1134" w:type="dxa"/>
            <w:vAlign w:val="bottom"/>
          </w:tcPr>
          <w:p w:rsidR="00F444A8" w:rsidRDefault="00F444A8">
            <w:pPr>
              <w:pStyle w:val="ConsPlusNormal"/>
              <w:jc w:val="center"/>
            </w:pPr>
            <w:r>
              <w:t>2220059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120460,600</w:t>
            </w:r>
          </w:p>
        </w:tc>
        <w:tc>
          <w:tcPr>
            <w:tcW w:w="1580" w:type="dxa"/>
            <w:vAlign w:val="bottom"/>
          </w:tcPr>
          <w:p w:rsidR="00F444A8" w:rsidRDefault="00F444A8">
            <w:pPr>
              <w:pStyle w:val="ConsPlusNormal"/>
              <w:jc w:val="center"/>
            </w:pPr>
            <w:r>
              <w:t>122914,400</w:t>
            </w:r>
          </w:p>
        </w:tc>
      </w:tr>
      <w:tr w:rsidR="00F444A8">
        <w:tc>
          <w:tcPr>
            <w:tcW w:w="1134" w:type="dxa"/>
            <w:vAlign w:val="bottom"/>
          </w:tcPr>
          <w:p w:rsidR="00F444A8" w:rsidRDefault="00F444A8">
            <w:pPr>
              <w:pStyle w:val="ConsPlusNormal"/>
              <w:jc w:val="center"/>
            </w:pPr>
            <w:r>
              <w:t>2220059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120460,600</w:t>
            </w:r>
          </w:p>
        </w:tc>
        <w:tc>
          <w:tcPr>
            <w:tcW w:w="1580" w:type="dxa"/>
            <w:vAlign w:val="bottom"/>
          </w:tcPr>
          <w:p w:rsidR="00F444A8" w:rsidRDefault="00F444A8">
            <w:pPr>
              <w:pStyle w:val="ConsPlusNormal"/>
              <w:jc w:val="center"/>
            </w:pPr>
            <w:r>
              <w:t>122914,400</w:t>
            </w:r>
          </w:p>
        </w:tc>
      </w:tr>
      <w:tr w:rsidR="00F444A8">
        <w:tc>
          <w:tcPr>
            <w:tcW w:w="1134" w:type="dxa"/>
            <w:vAlign w:val="bottom"/>
          </w:tcPr>
          <w:p w:rsidR="00F444A8" w:rsidRDefault="00F444A8">
            <w:pPr>
              <w:pStyle w:val="ConsPlusNormal"/>
              <w:jc w:val="center"/>
            </w:pPr>
            <w:r>
              <w:t>2220059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895517,100</w:t>
            </w:r>
          </w:p>
        </w:tc>
        <w:tc>
          <w:tcPr>
            <w:tcW w:w="1580" w:type="dxa"/>
            <w:vAlign w:val="bottom"/>
          </w:tcPr>
          <w:p w:rsidR="00F444A8" w:rsidRDefault="00F444A8">
            <w:pPr>
              <w:pStyle w:val="ConsPlusNormal"/>
              <w:jc w:val="center"/>
            </w:pPr>
            <w:r>
              <w:t>907418,000</w:t>
            </w:r>
          </w:p>
        </w:tc>
      </w:tr>
      <w:tr w:rsidR="00F444A8">
        <w:tc>
          <w:tcPr>
            <w:tcW w:w="1134" w:type="dxa"/>
            <w:vAlign w:val="bottom"/>
          </w:tcPr>
          <w:p w:rsidR="00F444A8" w:rsidRDefault="00F444A8">
            <w:pPr>
              <w:pStyle w:val="ConsPlusNormal"/>
              <w:jc w:val="center"/>
            </w:pPr>
            <w:r>
              <w:t>2220059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895517,100</w:t>
            </w:r>
          </w:p>
        </w:tc>
        <w:tc>
          <w:tcPr>
            <w:tcW w:w="1580" w:type="dxa"/>
            <w:vAlign w:val="bottom"/>
          </w:tcPr>
          <w:p w:rsidR="00F444A8" w:rsidRDefault="00F444A8">
            <w:pPr>
              <w:pStyle w:val="ConsPlusNormal"/>
              <w:jc w:val="center"/>
            </w:pPr>
            <w:r>
              <w:t>907418,000</w:t>
            </w:r>
          </w:p>
        </w:tc>
      </w:tr>
      <w:tr w:rsidR="00F444A8">
        <w:tc>
          <w:tcPr>
            <w:tcW w:w="1134" w:type="dxa"/>
            <w:vAlign w:val="bottom"/>
          </w:tcPr>
          <w:p w:rsidR="00F444A8" w:rsidRDefault="00F444A8">
            <w:pPr>
              <w:pStyle w:val="ConsPlusNormal"/>
              <w:jc w:val="center"/>
            </w:pPr>
            <w:r>
              <w:t>2226307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государственных гарантий на получение общедоступного бесплатного дошкольного, начального основного, среднего общего образования, а также дополнительного образования в общеобразовательных организациях</w:t>
            </w:r>
          </w:p>
        </w:tc>
        <w:tc>
          <w:tcPr>
            <w:tcW w:w="1644" w:type="dxa"/>
            <w:vAlign w:val="bottom"/>
          </w:tcPr>
          <w:p w:rsidR="00F444A8" w:rsidRDefault="00F444A8">
            <w:pPr>
              <w:pStyle w:val="ConsPlusNormal"/>
              <w:jc w:val="center"/>
            </w:pPr>
            <w:r>
              <w:t>3513693,100</w:t>
            </w:r>
          </w:p>
        </w:tc>
        <w:tc>
          <w:tcPr>
            <w:tcW w:w="1580" w:type="dxa"/>
            <w:vAlign w:val="bottom"/>
          </w:tcPr>
          <w:p w:rsidR="00F444A8" w:rsidRDefault="00F444A8">
            <w:pPr>
              <w:pStyle w:val="ConsPlusNormal"/>
              <w:jc w:val="center"/>
            </w:pPr>
            <w:r>
              <w:t>3617195,800</w:t>
            </w:r>
          </w:p>
        </w:tc>
      </w:tr>
      <w:tr w:rsidR="00F444A8">
        <w:tc>
          <w:tcPr>
            <w:tcW w:w="1134" w:type="dxa"/>
            <w:vAlign w:val="bottom"/>
          </w:tcPr>
          <w:p w:rsidR="00F444A8" w:rsidRDefault="00F444A8">
            <w:pPr>
              <w:pStyle w:val="ConsPlusNormal"/>
              <w:jc w:val="center"/>
            </w:pPr>
            <w:r>
              <w:t>2226307</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3513693,100</w:t>
            </w:r>
          </w:p>
        </w:tc>
        <w:tc>
          <w:tcPr>
            <w:tcW w:w="1580" w:type="dxa"/>
            <w:vAlign w:val="bottom"/>
          </w:tcPr>
          <w:p w:rsidR="00F444A8" w:rsidRDefault="00F444A8">
            <w:pPr>
              <w:pStyle w:val="ConsPlusNormal"/>
              <w:jc w:val="center"/>
            </w:pPr>
            <w:r>
              <w:t>3617195,800</w:t>
            </w:r>
          </w:p>
        </w:tc>
      </w:tr>
      <w:tr w:rsidR="00F444A8">
        <w:tc>
          <w:tcPr>
            <w:tcW w:w="1134" w:type="dxa"/>
            <w:vAlign w:val="bottom"/>
          </w:tcPr>
          <w:p w:rsidR="00F444A8" w:rsidRDefault="00F444A8">
            <w:pPr>
              <w:pStyle w:val="ConsPlusNormal"/>
              <w:jc w:val="center"/>
            </w:pPr>
            <w:r>
              <w:t>2226307</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464886,300</w:t>
            </w:r>
          </w:p>
        </w:tc>
        <w:tc>
          <w:tcPr>
            <w:tcW w:w="1580" w:type="dxa"/>
            <w:vAlign w:val="bottom"/>
          </w:tcPr>
          <w:p w:rsidR="00F444A8" w:rsidRDefault="00F444A8">
            <w:pPr>
              <w:pStyle w:val="ConsPlusNormal"/>
              <w:jc w:val="center"/>
            </w:pPr>
            <w:r>
              <w:t>482119,000</w:t>
            </w:r>
          </w:p>
        </w:tc>
      </w:tr>
      <w:tr w:rsidR="00F444A8">
        <w:tc>
          <w:tcPr>
            <w:tcW w:w="1134" w:type="dxa"/>
            <w:vAlign w:val="bottom"/>
          </w:tcPr>
          <w:p w:rsidR="00F444A8" w:rsidRDefault="00F444A8">
            <w:pPr>
              <w:pStyle w:val="ConsPlusNormal"/>
              <w:jc w:val="center"/>
            </w:pPr>
            <w:r>
              <w:t>2226307</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464886,300</w:t>
            </w:r>
          </w:p>
        </w:tc>
        <w:tc>
          <w:tcPr>
            <w:tcW w:w="1580" w:type="dxa"/>
            <w:vAlign w:val="bottom"/>
          </w:tcPr>
          <w:p w:rsidR="00F444A8" w:rsidRDefault="00F444A8">
            <w:pPr>
              <w:pStyle w:val="ConsPlusNormal"/>
              <w:jc w:val="center"/>
            </w:pPr>
            <w:r>
              <w:t>482119,000</w:t>
            </w:r>
          </w:p>
        </w:tc>
      </w:tr>
      <w:tr w:rsidR="00F444A8">
        <w:tc>
          <w:tcPr>
            <w:tcW w:w="1134" w:type="dxa"/>
            <w:vAlign w:val="bottom"/>
          </w:tcPr>
          <w:p w:rsidR="00F444A8" w:rsidRDefault="00F444A8">
            <w:pPr>
              <w:pStyle w:val="ConsPlusNormal"/>
              <w:jc w:val="center"/>
            </w:pPr>
            <w:r>
              <w:t>2226307</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3048806,800</w:t>
            </w:r>
          </w:p>
        </w:tc>
        <w:tc>
          <w:tcPr>
            <w:tcW w:w="1580" w:type="dxa"/>
            <w:vAlign w:val="bottom"/>
          </w:tcPr>
          <w:p w:rsidR="00F444A8" w:rsidRDefault="00F444A8">
            <w:pPr>
              <w:pStyle w:val="ConsPlusNormal"/>
              <w:jc w:val="center"/>
            </w:pPr>
            <w:r>
              <w:t>3135076,800</w:t>
            </w:r>
          </w:p>
        </w:tc>
      </w:tr>
      <w:tr w:rsidR="00F444A8">
        <w:tc>
          <w:tcPr>
            <w:tcW w:w="1134" w:type="dxa"/>
            <w:vAlign w:val="bottom"/>
          </w:tcPr>
          <w:p w:rsidR="00F444A8" w:rsidRDefault="00F444A8">
            <w:pPr>
              <w:pStyle w:val="ConsPlusNormal"/>
              <w:jc w:val="center"/>
            </w:pPr>
            <w:r>
              <w:t>2226307</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3048806,800</w:t>
            </w:r>
          </w:p>
        </w:tc>
        <w:tc>
          <w:tcPr>
            <w:tcW w:w="1580" w:type="dxa"/>
            <w:vAlign w:val="bottom"/>
          </w:tcPr>
          <w:p w:rsidR="00F444A8" w:rsidRDefault="00F444A8">
            <w:pPr>
              <w:pStyle w:val="ConsPlusNormal"/>
              <w:jc w:val="center"/>
            </w:pPr>
            <w:r>
              <w:t>3135076,800</w:t>
            </w:r>
          </w:p>
        </w:tc>
      </w:tr>
      <w:tr w:rsidR="00F444A8">
        <w:tc>
          <w:tcPr>
            <w:tcW w:w="1134" w:type="dxa"/>
            <w:vAlign w:val="bottom"/>
          </w:tcPr>
          <w:p w:rsidR="00F444A8" w:rsidRDefault="00F444A8">
            <w:pPr>
              <w:pStyle w:val="ConsPlusNormal"/>
              <w:jc w:val="center"/>
            </w:pPr>
            <w:r>
              <w:t>2226308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общедоступного и бесплатного дошкольного, начального, основного, среднего общего образования по основным и адаптированным основным общеобразовательным программам в специальных (коррекционных) образовательных организациях для обучающихся, воспитанников с ограниченными возможностями здоровья, специальных учебно-воспитательных организациях открытого типа, оздоровительных образовательных организациях санаторного типа для детей, нуждающихся в длительном лечении</w:t>
            </w:r>
          </w:p>
        </w:tc>
        <w:tc>
          <w:tcPr>
            <w:tcW w:w="1644" w:type="dxa"/>
            <w:vAlign w:val="bottom"/>
          </w:tcPr>
          <w:p w:rsidR="00F444A8" w:rsidRDefault="00F444A8">
            <w:pPr>
              <w:pStyle w:val="ConsPlusNormal"/>
              <w:jc w:val="center"/>
            </w:pPr>
            <w:r>
              <w:t>404673,800</w:t>
            </w:r>
          </w:p>
        </w:tc>
        <w:tc>
          <w:tcPr>
            <w:tcW w:w="1580" w:type="dxa"/>
            <w:vAlign w:val="bottom"/>
          </w:tcPr>
          <w:p w:rsidR="00F444A8" w:rsidRDefault="00F444A8">
            <w:pPr>
              <w:pStyle w:val="ConsPlusNormal"/>
              <w:jc w:val="center"/>
            </w:pPr>
            <w:r>
              <w:t>404673,800</w:t>
            </w:r>
          </w:p>
        </w:tc>
      </w:tr>
      <w:tr w:rsidR="00F444A8">
        <w:tc>
          <w:tcPr>
            <w:tcW w:w="1134" w:type="dxa"/>
            <w:vAlign w:val="bottom"/>
          </w:tcPr>
          <w:p w:rsidR="00F444A8" w:rsidRDefault="00F444A8">
            <w:pPr>
              <w:pStyle w:val="ConsPlusNormal"/>
              <w:jc w:val="center"/>
            </w:pPr>
            <w:r>
              <w:t>2226308</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404673,800</w:t>
            </w:r>
          </w:p>
        </w:tc>
        <w:tc>
          <w:tcPr>
            <w:tcW w:w="1580" w:type="dxa"/>
            <w:vAlign w:val="bottom"/>
          </w:tcPr>
          <w:p w:rsidR="00F444A8" w:rsidRDefault="00F444A8">
            <w:pPr>
              <w:pStyle w:val="ConsPlusNormal"/>
              <w:jc w:val="center"/>
            </w:pPr>
            <w:r>
              <w:t>404673,800</w:t>
            </w:r>
          </w:p>
        </w:tc>
      </w:tr>
      <w:tr w:rsidR="00F444A8">
        <w:tc>
          <w:tcPr>
            <w:tcW w:w="1134" w:type="dxa"/>
            <w:vAlign w:val="bottom"/>
          </w:tcPr>
          <w:p w:rsidR="00F444A8" w:rsidRDefault="00F444A8">
            <w:pPr>
              <w:pStyle w:val="ConsPlusNormal"/>
              <w:jc w:val="center"/>
            </w:pPr>
            <w:r>
              <w:t>2226308</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404673,800</w:t>
            </w:r>
          </w:p>
        </w:tc>
        <w:tc>
          <w:tcPr>
            <w:tcW w:w="1580" w:type="dxa"/>
            <w:vAlign w:val="bottom"/>
          </w:tcPr>
          <w:p w:rsidR="00F444A8" w:rsidRDefault="00F444A8">
            <w:pPr>
              <w:pStyle w:val="ConsPlusNormal"/>
              <w:jc w:val="center"/>
            </w:pPr>
            <w:r>
              <w:t>404673,800</w:t>
            </w:r>
          </w:p>
        </w:tc>
      </w:tr>
      <w:tr w:rsidR="00F444A8">
        <w:tc>
          <w:tcPr>
            <w:tcW w:w="1134" w:type="dxa"/>
            <w:vAlign w:val="bottom"/>
          </w:tcPr>
          <w:p w:rsidR="00F444A8" w:rsidRDefault="00F444A8">
            <w:pPr>
              <w:pStyle w:val="ConsPlusNormal"/>
              <w:jc w:val="center"/>
            </w:pPr>
            <w:r>
              <w:t>2226308</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404673,800</w:t>
            </w:r>
          </w:p>
        </w:tc>
        <w:tc>
          <w:tcPr>
            <w:tcW w:w="1580" w:type="dxa"/>
            <w:vAlign w:val="bottom"/>
          </w:tcPr>
          <w:p w:rsidR="00F444A8" w:rsidRDefault="00F444A8">
            <w:pPr>
              <w:pStyle w:val="ConsPlusNormal"/>
              <w:jc w:val="center"/>
            </w:pPr>
            <w:r>
              <w:t>404673,800</w:t>
            </w:r>
          </w:p>
        </w:tc>
      </w:tr>
      <w:tr w:rsidR="00F444A8">
        <w:tc>
          <w:tcPr>
            <w:tcW w:w="1134" w:type="dxa"/>
            <w:vAlign w:val="bottom"/>
          </w:tcPr>
          <w:p w:rsidR="00F444A8" w:rsidRDefault="00F444A8">
            <w:pPr>
              <w:pStyle w:val="ConsPlusNormal"/>
              <w:jc w:val="center"/>
            </w:pPr>
            <w:r>
              <w:t>2226310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Выплата вознаграждения за выполнение функций классного руководителя педагогическим работникам муниципальных образовательных организаций</w:t>
            </w:r>
          </w:p>
        </w:tc>
        <w:tc>
          <w:tcPr>
            <w:tcW w:w="1644" w:type="dxa"/>
            <w:vAlign w:val="bottom"/>
          </w:tcPr>
          <w:p w:rsidR="00F444A8" w:rsidRDefault="00F444A8">
            <w:pPr>
              <w:pStyle w:val="ConsPlusNormal"/>
              <w:jc w:val="center"/>
            </w:pPr>
            <w:r>
              <w:t>130734,100</w:t>
            </w:r>
          </w:p>
        </w:tc>
        <w:tc>
          <w:tcPr>
            <w:tcW w:w="1580" w:type="dxa"/>
            <w:vAlign w:val="bottom"/>
          </w:tcPr>
          <w:p w:rsidR="00F444A8" w:rsidRDefault="00F444A8">
            <w:pPr>
              <w:pStyle w:val="ConsPlusNormal"/>
              <w:jc w:val="center"/>
            </w:pPr>
            <w:r>
              <w:t>133984,300</w:t>
            </w:r>
          </w:p>
        </w:tc>
      </w:tr>
      <w:tr w:rsidR="00F444A8">
        <w:tc>
          <w:tcPr>
            <w:tcW w:w="1134" w:type="dxa"/>
            <w:vAlign w:val="bottom"/>
          </w:tcPr>
          <w:p w:rsidR="00F444A8" w:rsidRDefault="00F444A8">
            <w:pPr>
              <w:pStyle w:val="ConsPlusNormal"/>
              <w:jc w:val="center"/>
            </w:pPr>
            <w:r>
              <w:t>2226310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130734,100</w:t>
            </w:r>
          </w:p>
        </w:tc>
        <w:tc>
          <w:tcPr>
            <w:tcW w:w="1580" w:type="dxa"/>
            <w:vAlign w:val="bottom"/>
          </w:tcPr>
          <w:p w:rsidR="00F444A8" w:rsidRDefault="00F444A8">
            <w:pPr>
              <w:pStyle w:val="ConsPlusNormal"/>
              <w:jc w:val="center"/>
            </w:pPr>
            <w:r>
              <w:t>133984,300</w:t>
            </w:r>
          </w:p>
        </w:tc>
      </w:tr>
      <w:tr w:rsidR="00F444A8">
        <w:tc>
          <w:tcPr>
            <w:tcW w:w="1134" w:type="dxa"/>
            <w:vAlign w:val="bottom"/>
          </w:tcPr>
          <w:p w:rsidR="00F444A8" w:rsidRDefault="00F444A8">
            <w:pPr>
              <w:pStyle w:val="ConsPlusNormal"/>
              <w:jc w:val="center"/>
            </w:pPr>
            <w:r>
              <w:t>2226310</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22560,000</w:t>
            </w:r>
          </w:p>
        </w:tc>
        <w:tc>
          <w:tcPr>
            <w:tcW w:w="1580" w:type="dxa"/>
            <w:vAlign w:val="bottom"/>
          </w:tcPr>
          <w:p w:rsidR="00F444A8" w:rsidRDefault="00F444A8">
            <w:pPr>
              <w:pStyle w:val="ConsPlusNormal"/>
              <w:jc w:val="center"/>
            </w:pPr>
            <w:r>
              <w:t>23124,000</w:t>
            </w:r>
          </w:p>
        </w:tc>
      </w:tr>
      <w:tr w:rsidR="00F444A8">
        <w:tc>
          <w:tcPr>
            <w:tcW w:w="1134" w:type="dxa"/>
            <w:vAlign w:val="bottom"/>
          </w:tcPr>
          <w:p w:rsidR="00F444A8" w:rsidRDefault="00F444A8">
            <w:pPr>
              <w:pStyle w:val="ConsPlusNormal"/>
              <w:jc w:val="center"/>
            </w:pPr>
            <w:r>
              <w:t>2226310</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22560,000</w:t>
            </w:r>
          </w:p>
        </w:tc>
        <w:tc>
          <w:tcPr>
            <w:tcW w:w="1580" w:type="dxa"/>
            <w:vAlign w:val="bottom"/>
          </w:tcPr>
          <w:p w:rsidR="00F444A8" w:rsidRDefault="00F444A8">
            <w:pPr>
              <w:pStyle w:val="ConsPlusNormal"/>
              <w:jc w:val="center"/>
            </w:pPr>
            <w:r>
              <w:t>23124,000</w:t>
            </w:r>
          </w:p>
        </w:tc>
      </w:tr>
      <w:tr w:rsidR="00F444A8">
        <w:tc>
          <w:tcPr>
            <w:tcW w:w="1134" w:type="dxa"/>
            <w:vAlign w:val="bottom"/>
          </w:tcPr>
          <w:p w:rsidR="00F444A8" w:rsidRDefault="00F444A8">
            <w:pPr>
              <w:pStyle w:val="ConsPlusNormal"/>
              <w:jc w:val="center"/>
            </w:pPr>
            <w:r>
              <w:t>2226310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108174,100</w:t>
            </w:r>
          </w:p>
        </w:tc>
        <w:tc>
          <w:tcPr>
            <w:tcW w:w="1580" w:type="dxa"/>
            <w:vAlign w:val="bottom"/>
          </w:tcPr>
          <w:p w:rsidR="00F444A8" w:rsidRDefault="00F444A8">
            <w:pPr>
              <w:pStyle w:val="ConsPlusNormal"/>
              <w:jc w:val="center"/>
            </w:pPr>
            <w:r>
              <w:t>110860,300</w:t>
            </w:r>
          </w:p>
        </w:tc>
      </w:tr>
      <w:tr w:rsidR="00F444A8">
        <w:tc>
          <w:tcPr>
            <w:tcW w:w="1134" w:type="dxa"/>
            <w:vAlign w:val="bottom"/>
          </w:tcPr>
          <w:p w:rsidR="00F444A8" w:rsidRDefault="00F444A8">
            <w:pPr>
              <w:pStyle w:val="ConsPlusNormal"/>
              <w:jc w:val="center"/>
            </w:pPr>
            <w:r>
              <w:t>2226310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108174,100</w:t>
            </w:r>
          </w:p>
        </w:tc>
        <w:tc>
          <w:tcPr>
            <w:tcW w:w="1580" w:type="dxa"/>
            <w:vAlign w:val="bottom"/>
          </w:tcPr>
          <w:p w:rsidR="00F444A8" w:rsidRDefault="00F444A8">
            <w:pPr>
              <w:pStyle w:val="ConsPlusNormal"/>
              <w:jc w:val="center"/>
            </w:pPr>
            <w:r>
              <w:t>110860,300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социальных гарантий и льгот педагогическим работникам дошкольных и общеобразовательных организаций</w:t>
            </w:r>
          </w:p>
        </w:tc>
        <w:tc>
          <w:tcPr>
            <w:tcW w:w="1644" w:type="dxa"/>
            <w:vAlign w:val="bottom"/>
          </w:tcPr>
          <w:p w:rsidR="00F444A8" w:rsidRDefault="00F444A8">
            <w:pPr>
              <w:pStyle w:val="ConsPlusNormal"/>
              <w:jc w:val="center"/>
            </w:pPr>
            <w:r>
              <w:t>121129,600</w:t>
            </w:r>
          </w:p>
        </w:tc>
        <w:tc>
          <w:tcPr>
            <w:tcW w:w="1580" w:type="dxa"/>
            <w:vAlign w:val="bottom"/>
          </w:tcPr>
          <w:p w:rsidR="00F444A8" w:rsidRDefault="00F444A8">
            <w:pPr>
              <w:pStyle w:val="ConsPlusNormal"/>
              <w:jc w:val="center"/>
            </w:pPr>
            <w:r>
              <w:t>114972,900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121129,600</w:t>
            </w:r>
          </w:p>
        </w:tc>
        <w:tc>
          <w:tcPr>
            <w:tcW w:w="1580" w:type="dxa"/>
            <w:vAlign w:val="bottom"/>
          </w:tcPr>
          <w:p w:rsidR="00F444A8" w:rsidRDefault="00F444A8">
            <w:pPr>
              <w:pStyle w:val="ConsPlusNormal"/>
              <w:jc w:val="center"/>
            </w:pPr>
            <w:r>
              <w:t>114972,900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22754,500</w:t>
            </w:r>
          </w:p>
        </w:tc>
        <w:tc>
          <w:tcPr>
            <w:tcW w:w="1580" w:type="dxa"/>
            <w:vAlign w:val="bottom"/>
          </w:tcPr>
          <w:p w:rsidR="00F444A8" w:rsidRDefault="00F444A8">
            <w:pPr>
              <w:pStyle w:val="ConsPlusNormal"/>
              <w:jc w:val="center"/>
            </w:pPr>
            <w:r>
              <w:t>22415,400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22054,500</w:t>
            </w:r>
          </w:p>
        </w:tc>
        <w:tc>
          <w:tcPr>
            <w:tcW w:w="1580" w:type="dxa"/>
            <w:vAlign w:val="bottom"/>
          </w:tcPr>
          <w:p w:rsidR="00F444A8" w:rsidRDefault="00F444A8">
            <w:pPr>
              <w:pStyle w:val="ConsPlusNormal"/>
              <w:jc w:val="center"/>
            </w:pPr>
            <w:r>
              <w:t>21615,400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700,000</w:t>
            </w:r>
          </w:p>
        </w:tc>
        <w:tc>
          <w:tcPr>
            <w:tcW w:w="1580" w:type="dxa"/>
            <w:vAlign w:val="bottom"/>
          </w:tcPr>
          <w:p w:rsidR="00F444A8" w:rsidRDefault="00F444A8">
            <w:pPr>
              <w:pStyle w:val="ConsPlusNormal"/>
              <w:jc w:val="center"/>
            </w:pPr>
            <w:r>
              <w:t>800,000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98375,100</w:t>
            </w:r>
          </w:p>
        </w:tc>
        <w:tc>
          <w:tcPr>
            <w:tcW w:w="1580" w:type="dxa"/>
            <w:vAlign w:val="bottom"/>
          </w:tcPr>
          <w:p w:rsidR="00F444A8" w:rsidRDefault="00F444A8">
            <w:pPr>
              <w:pStyle w:val="ConsPlusNormal"/>
              <w:jc w:val="center"/>
            </w:pPr>
            <w:r>
              <w:t>92557,500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94225,100</w:t>
            </w:r>
          </w:p>
        </w:tc>
        <w:tc>
          <w:tcPr>
            <w:tcW w:w="1580" w:type="dxa"/>
            <w:vAlign w:val="bottom"/>
          </w:tcPr>
          <w:p w:rsidR="00F444A8" w:rsidRDefault="00F444A8">
            <w:pPr>
              <w:pStyle w:val="ConsPlusNormal"/>
              <w:jc w:val="center"/>
            </w:pPr>
            <w:r>
              <w:t>88807,500</w:t>
            </w:r>
          </w:p>
        </w:tc>
      </w:tr>
      <w:tr w:rsidR="00F444A8">
        <w:tc>
          <w:tcPr>
            <w:tcW w:w="1134" w:type="dxa"/>
            <w:vAlign w:val="bottom"/>
          </w:tcPr>
          <w:p w:rsidR="00F444A8" w:rsidRDefault="00F444A8">
            <w:pPr>
              <w:pStyle w:val="ConsPlusNormal"/>
              <w:jc w:val="center"/>
            </w:pPr>
            <w:r>
              <w:t>2226311</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4150,000</w:t>
            </w:r>
          </w:p>
        </w:tc>
        <w:tc>
          <w:tcPr>
            <w:tcW w:w="1580" w:type="dxa"/>
            <w:vAlign w:val="bottom"/>
          </w:tcPr>
          <w:p w:rsidR="00F444A8" w:rsidRDefault="00F444A8">
            <w:pPr>
              <w:pStyle w:val="ConsPlusNormal"/>
              <w:jc w:val="center"/>
            </w:pPr>
            <w:r>
              <w:t>3750,000</w:t>
            </w:r>
          </w:p>
        </w:tc>
      </w:tr>
      <w:tr w:rsidR="00F444A8">
        <w:tc>
          <w:tcPr>
            <w:tcW w:w="1134" w:type="dxa"/>
            <w:vAlign w:val="bottom"/>
          </w:tcPr>
          <w:p w:rsidR="00F444A8" w:rsidRDefault="00F444A8">
            <w:pPr>
              <w:pStyle w:val="ConsPlusNormal"/>
              <w:jc w:val="center"/>
            </w:pPr>
            <w:r>
              <w:t>2226314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мер социальной поддержки педагогическим работникам образовательных муниципальных учреждений,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644" w:type="dxa"/>
            <w:vAlign w:val="bottom"/>
          </w:tcPr>
          <w:p w:rsidR="00F444A8" w:rsidRDefault="00F444A8">
            <w:pPr>
              <w:pStyle w:val="ConsPlusNormal"/>
              <w:jc w:val="center"/>
            </w:pPr>
            <w:r>
              <w:t>1151,400</w:t>
            </w:r>
          </w:p>
        </w:tc>
        <w:tc>
          <w:tcPr>
            <w:tcW w:w="1580" w:type="dxa"/>
            <w:vAlign w:val="bottom"/>
          </w:tcPr>
          <w:p w:rsidR="00F444A8" w:rsidRDefault="00F444A8">
            <w:pPr>
              <w:pStyle w:val="ConsPlusNormal"/>
              <w:jc w:val="center"/>
            </w:pPr>
            <w:r>
              <w:t>1242,400</w:t>
            </w:r>
          </w:p>
        </w:tc>
      </w:tr>
      <w:tr w:rsidR="00F444A8">
        <w:tc>
          <w:tcPr>
            <w:tcW w:w="1134" w:type="dxa"/>
            <w:vAlign w:val="bottom"/>
          </w:tcPr>
          <w:p w:rsidR="00F444A8" w:rsidRDefault="00F444A8">
            <w:pPr>
              <w:pStyle w:val="ConsPlusNormal"/>
              <w:jc w:val="center"/>
            </w:pPr>
            <w:r>
              <w:t>2226314</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461,600</w:t>
            </w:r>
          </w:p>
        </w:tc>
        <w:tc>
          <w:tcPr>
            <w:tcW w:w="1580" w:type="dxa"/>
            <w:vAlign w:val="bottom"/>
          </w:tcPr>
          <w:p w:rsidR="00F444A8" w:rsidRDefault="00F444A8">
            <w:pPr>
              <w:pStyle w:val="ConsPlusNormal"/>
              <w:jc w:val="center"/>
            </w:pPr>
            <w:r>
              <w:t>498,100</w:t>
            </w:r>
          </w:p>
        </w:tc>
      </w:tr>
      <w:tr w:rsidR="00F444A8">
        <w:tc>
          <w:tcPr>
            <w:tcW w:w="1134" w:type="dxa"/>
            <w:vAlign w:val="bottom"/>
          </w:tcPr>
          <w:p w:rsidR="00F444A8" w:rsidRDefault="00F444A8">
            <w:pPr>
              <w:pStyle w:val="ConsPlusNormal"/>
              <w:jc w:val="center"/>
            </w:pPr>
            <w:r>
              <w:t>2226314</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644" w:type="dxa"/>
            <w:vAlign w:val="bottom"/>
          </w:tcPr>
          <w:p w:rsidR="00F444A8" w:rsidRDefault="00F444A8">
            <w:pPr>
              <w:pStyle w:val="ConsPlusNormal"/>
              <w:jc w:val="center"/>
            </w:pPr>
            <w:r>
              <w:t>461,600</w:t>
            </w:r>
          </w:p>
        </w:tc>
        <w:tc>
          <w:tcPr>
            <w:tcW w:w="1580" w:type="dxa"/>
            <w:vAlign w:val="bottom"/>
          </w:tcPr>
          <w:p w:rsidR="00F444A8" w:rsidRDefault="00F444A8">
            <w:pPr>
              <w:pStyle w:val="ConsPlusNormal"/>
              <w:jc w:val="center"/>
            </w:pPr>
            <w:r>
              <w:t>498,100</w:t>
            </w:r>
          </w:p>
        </w:tc>
      </w:tr>
      <w:tr w:rsidR="00F444A8">
        <w:tc>
          <w:tcPr>
            <w:tcW w:w="1134" w:type="dxa"/>
            <w:vAlign w:val="bottom"/>
          </w:tcPr>
          <w:p w:rsidR="00F444A8" w:rsidRDefault="00F444A8">
            <w:pPr>
              <w:pStyle w:val="ConsPlusNormal"/>
              <w:jc w:val="center"/>
            </w:pPr>
            <w:r>
              <w:t>2226314</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461,600</w:t>
            </w:r>
          </w:p>
        </w:tc>
        <w:tc>
          <w:tcPr>
            <w:tcW w:w="1580" w:type="dxa"/>
            <w:vAlign w:val="bottom"/>
          </w:tcPr>
          <w:p w:rsidR="00F444A8" w:rsidRDefault="00F444A8">
            <w:pPr>
              <w:pStyle w:val="ConsPlusNormal"/>
              <w:jc w:val="center"/>
            </w:pPr>
            <w:r>
              <w:t>498,100</w:t>
            </w:r>
          </w:p>
        </w:tc>
      </w:tr>
      <w:tr w:rsidR="00F444A8">
        <w:tc>
          <w:tcPr>
            <w:tcW w:w="1134" w:type="dxa"/>
            <w:vAlign w:val="bottom"/>
          </w:tcPr>
          <w:p w:rsidR="00F444A8" w:rsidRDefault="00F444A8">
            <w:pPr>
              <w:pStyle w:val="ConsPlusNormal"/>
              <w:jc w:val="center"/>
            </w:pPr>
            <w:r>
              <w:t>2226314</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689,800</w:t>
            </w:r>
          </w:p>
        </w:tc>
        <w:tc>
          <w:tcPr>
            <w:tcW w:w="1580" w:type="dxa"/>
            <w:vAlign w:val="bottom"/>
          </w:tcPr>
          <w:p w:rsidR="00F444A8" w:rsidRDefault="00F444A8">
            <w:pPr>
              <w:pStyle w:val="ConsPlusNormal"/>
              <w:jc w:val="center"/>
            </w:pPr>
            <w:r>
              <w:t>744,300</w:t>
            </w:r>
          </w:p>
        </w:tc>
      </w:tr>
      <w:tr w:rsidR="00F444A8">
        <w:tc>
          <w:tcPr>
            <w:tcW w:w="1134" w:type="dxa"/>
            <w:vAlign w:val="bottom"/>
          </w:tcPr>
          <w:p w:rsidR="00F444A8" w:rsidRDefault="00F444A8">
            <w:pPr>
              <w:pStyle w:val="ConsPlusNormal"/>
              <w:jc w:val="center"/>
            </w:pPr>
            <w:r>
              <w:t>2226314</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689,800</w:t>
            </w:r>
          </w:p>
        </w:tc>
        <w:tc>
          <w:tcPr>
            <w:tcW w:w="1580" w:type="dxa"/>
            <w:vAlign w:val="bottom"/>
          </w:tcPr>
          <w:p w:rsidR="00F444A8" w:rsidRDefault="00F444A8">
            <w:pPr>
              <w:pStyle w:val="ConsPlusNormal"/>
              <w:jc w:val="center"/>
            </w:pPr>
            <w:r>
              <w:t>744,300</w:t>
            </w:r>
          </w:p>
        </w:tc>
      </w:tr>
      <w:tr w:rsidR="00F444A8">
        <w:tc>
          <w:tcPr>
            <w:tcW w:w="1134" w:type="dxa"/>
            <w:vAlign w:val="bottom"/>
          </w:tcPr>
          <w:p w:rsidR="00F444A8" w:rsidRDefault="00F444A8">
            <w:pPr>
              <w:pStyle w:val="ConsPlusNormal"/>
              <w:jc w:val="center"/>
            </w:pPr>
            <w:r>
              <w:t>2226314</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689,800</w:t>
            </w:r>
          </w:p>
        </w:tc>
        <w:tc>
          <w:tcPr>
            <w:tcW w:w="1580" w:type="dxa"/>
            <w:vAlign w:val="bottom"/>
          </w:tcPr>
          <w:p w:rsidR="00F444A8" w:rsidRDefault="00F444A8">
            <w:pPr>
              <w:pStyle w:val="ConsPlusNormal"/>
              <w:jc w:val="center"/>
            </w:pPr>
            <w:r>
              <w:t>744,300</w:t>
            </w:r>
          </w:p>
        </w:tc>
      </w:tr>
      <w:tr w:rsidR="00F444A8">
        <w:tc>
          <w:tcPr>
            <w:tcW w:w="1134" w:type="dxa"/>
            <w:vAlign w:val="bottom"/>
          </w:tcPr>
          <w:p w:rsidR="00F444A8" w:rsidRDefault="00F444A8">
            <w:pPr>
              <w:pStyle w:val="ConsPlusNormal"/>
              <w:jc w:val="center"/>
            </w:pPr>
            <w:r>
              <w:t>2226317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мер социальной поддержки учащимся из многодетных малоимущих семей</w:t>
            </w:r>
          </w:p>
        </w:tc>
        <w:tc>
          <w:tcPr>
            <w:tcW w:w="1644" w:type="dxa"/>
            <w:vAlign w:val="bottom"/>
          </w:tcPr>
          <w:p w:rsidR="00F444A8" w:rsidRDefault="00F444A8">
            <w:pPr>
              <w:pStyle w:val="ConsPlusNormal"/>
              <w:jc w:val="center"/>
            </w:pPr>
            <w:r>
              <w:t>28143,300</w:t>
            </w:r>
          </w:p>
        </w:tc>
        <w:tc>
          <w:tcPr>
            <w:tcW w:w="1580" w:type="dxa"/>
            <w:vAlign w:val="bottom"/>
          </w:tcPr>
          <w:p w:rsidR="00F444A8" w:rsidRDefault="00F444A8">
            <w:pPr>
              <w:pStyle w:val="ConsPlusNormal"/>
              <w:jc w:val="center"/>
            </w:pPr>
            <w:r>
              <w:t>30420,400</w:t>
            </w:r>
          </w:p>
        </w:tc>
      </w:tr>
      <w:tr w:rsidR="00F444A8">
        <w:tc>
          <w:tcPr>
            <w:tcW w:w="1134" w:type="dxa"/>
            <w:vAlign w:val="bottom"/>
          </w:tcPr>
          <w:p w:rsidR="00F444A8" w:rsidRDefault="00F444A8">
            <w:pPr>
              <w:pStyle w:val="ConsPlusNormal"/>
              <w:jc w:val="center"/>
            </w:pPr>
            <w:r>
              <w:t>2226317</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28143,300</w:t>
            </w:r>
          </w:p>
        </w:tc>
        <w:tc>
          <w:tcPr>
            <w:tcW w:w="1580" w:type="dxa"/>
            <w:vAlign w:val="bottom"/>
          </w:tcPr>
          <w:p w:rsidR="00F444A8" w:rsidRDefault="00F444A8">
            <w:pPr>
              <w:pStyle w:val="ConsPlusNormal"/>
              <w:jc w:val="center"/>
            </w:pPr>
            <w:r>
              <w:t>30420,400</w:t>
            </w:r>
          </w:p>
        </w:tc>
      </w:tr>
      <w:tr w:rsidR="00F444A8">
        <w:tc>
          <w:tcPr>
            <w:tcW w:w="1134" w:type="dxa"/>
            <w:vAlign w:val="bottom"/>
          </w:tcPr>
          <w:p w:rsidR="00F444A8" w:rsidRDefault="00F444A8">
            <w:pPr>
              <w:pStyle w:val="ConsPlusNormal"/>
              <w:jc w:val="center"/>
            </w:pPr>
            <w:r>
              <w:t>2226317</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3286,200</w:t>
            </w:r>
          </w:p>
        </w:tc>
        <w:tc>
          <w:tcPr>
            <w:tcW w:w="1580" w:type="dxa"/>
            <w:vAlign w:val="bottom"/>
          </w:tcPr>
          <w:p w:rsidR="00F444A8" w:rsidRDefault="00F444A8">
            <w:pPr>
              <w:pStyle w:val="ConsPlusNormal"/>
              <w:jc w:val="center"/>
            </w:pPr>
            <w:r>
              <w:t>3586,500</w:t>
            </w:r>
          </w:p>
        </w:tc>
      </w:tr>
      <w:tr w:rsidR="00F444A8">
        <w:tc>
          <w:tcPr>
            <w:tcW w:w="1134" w:type="dxa"/>
            <w:vAlign w:val="bottom"/>
          </w:tcPr>
          <w:p w:rsidR="00F444A8" w:rsidRDefault="00F444A8">
            <w:pPr>
              <w:pStyle w:val="ConsPlusNormal"/>
              <w:jc w:val="center"/>
            </w:pPr>
            <w:r>
              <w:t>2226317</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3286,200</w:t>
            </w:r>
          </w:p>
        </w:tc>
        <w:tc>
          <w:tcPr>
            <w:tcW w:w="1580" w:type="dxa"/>
            <w:vAlign w:val="bottom"/>
          </w:tcPr>
          <w:p w:rsidR="00F444A8" w:rsidRDefault="00F444A8">
            <w:pPr>
              <w:pStyle w:val="ConsPlusNormal"/>
              <w:jc w:val="center"/>
            </w:pPr>
            <w:r>
              <w:t>3586,500</w:t>
            </w:r>
          </w:p>
        </w:tc>
      </w:tr>
      <w:tr w:rsidR="00F444A8">
        <w:tc>
          <w:tcPr>
            <w:tcW w:w="1134" w:type="dxa"/>
            <w:vAlign w:val="bottom"/>
          </w:tcPr>
          <w:p w:rsidR="00F444A8" w:rsidRDefault="00F444A8">
            <w:pPr>
              <w:pStyle w:val="ConsPlusNormal"/>
              <w:jc w:val="center"/>
            </w:pPr>
            <w:r>
              <w:t>2226317</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24857,100</w:t>
            </w:r>
          </w:p>
        </w:tc>
        <w:tc>
          <w:tcPr>
            <w:tcW w:w="1580" w:type="dxa"/>
            <w:vAlign w:val="bottom"/>
          </w:tcPr>
          <w:p w:rsidR="00F444A8" w:rsidRDefault="00F444A8">
            <w:pPr>
              <w:pStyle w:val="ConsPlusNormal"/>
              <w:jc w:val="center"/>
            </w:pPr>
            <w:r>
              <w:t>26833,900</w:t>
            </w:r>
          </w:p>
        </w:tc>
      </w:tr>
      <w:tr w:rsidR="00F444A8">
        <w:tc>
          <w:tcPr>
            <w:tcW w:w="1134" w:type="dxa"/>
            <w:vAlign w:val="bottom"/>
          </w:tcPr>
          <w:p w:rsidR="00F444A8" w:rsidRDefault="00F444A8">
            <w:pPr>
              <w:pStyle w:val="ConsPlusNormal"/>
              <w:jc w:val="center"/>
            </w:pPr>
            <w:r>
              <w:t>2226317</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24857,100</w:t>
            </w:r>
          </w:p>
        </w:tc>
        <w:tc>
          <w:tcPr>
            <w:tcW w:w="1580" w:type="dxa"/>
            <w:vAlign w:val="bottom"/>
          </w:tcPr>
          <w:p w:rsidR="00F444A8" w:rsidRDefault="00F444A8">
            <w:pPr>
              <w:pStyle w:val="ConsPlusNormal"/>
              <w:jc w:val="center"/>
            </w:pPr>
            <w:r>
              <w:t>26833,900</w:t>
            </w:r>
          </w:p>
        </w:tc>
      </w:tr>
      <w:tr w:rsidR="00F444A8">
        <w:tc>
          <w:tcPr>
            <w:tcW w:w="1134" w:type="dxa"/>
            <w:vAlign w:val="bottom"/>
          </w:tcPr>
          <w:p w:rsidR="00F444A8" w:rsidRDefault="00F444A8">
            <w:pPr>
              <w:pStyle w:val="ConsPlusNormal"/>
              <w:jc w:val="center"/>
            </w:pPr>
            <w:r>
              <w:t>2226318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мер социальной поддержки учащимся из малоимущих семей</w:t>
            </w:r>
          </w:p>
        </w:tc>
        <w:tc>
          <w:tcPr>
            <w:tcW w:w="1644" w:type="dxa"/>
            <w:vAlign w:val="bottom"/>
          </w:tcPr>
          <w:p w:rsidR="00F444A8" w:rsidRDefault="00F444A8">
            <w:pPr>
              <w:pStyle w:val="ConsPlusNormal"/>
              <w:jc w:val="center"/>
            </w:pPr>
            <w:r>
              <w:t>45421,500</w:t>
            </w:r>
          </w:p>
        </w:tc>
        <w:tc>
          <w:tcPr>
            <w:tcW w:w="1580" w:type="dxa"/>
            <w:vAlign w:val="bottom"/>
          </w:tcPr>
          <w:p w:rsidR="00F444A8" w:rsidRDefault="00F444A8">
            <w:pPr>
              <w:pStyle w:val="ConsPlusNormal"/>
              <w:jc w:val="center"/>
            </w:pPr>
            <w:r>
              <w:t>49005,600</w:t>
            </w:r>
          </w:p>
        </w:tc>
      </w:tr>
      <w:tr w:rsidR="00F444A8">
        <w:tc>
          <w:tcPr>
            <w:tcW w:w="1134" w:type="dxa"/>
            <w:vAlign w:val="bottom"/>
          </w:tcPr>
          <w:p w:rsidR="00F444A8" w:rsidRDefault="00F444A8">
            <w:pPr>
              <w:pStyle w:val="ConsPlusNormal"/>
              <w:jc w:val="center"/>
            </w:pPr>
            <w:r>
              <w:t>2226318</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45421,500</w:t>
            </w:r>
          </w:p>
        </w:tc>
        <w:tc>
          <w:tcPr>
            <w:tcW w:w="1580" w:type="dxa"/>
            <w:vAlign w:val="bottom"/>
          </w:tcPr>
          <w:p w:rsidR="00F444A8" w:rsidRDefault="00F444A8">
            <w:pPr>
              <w:pStyle w:val="ConsPlusNormal"/>
              <w:jc w:val="center"/>
            </w:pPr>
            <w:r>
              <w:t>49005,600</w:t>
            </w:r>
          </w:p>
        </w:tc>
      </w:tr>
      <w:tr w:rsidR="00F444A8">
        <w:tc>
          <w:tcPr>
            <w:tcW w:w="1134" w:type="dxa"/>
            <w:vAlign w:val="bottom"/>
          </w:tcPr>
          <w:p w:rsidR="00F444A8" w:rsidRDefault="00F444A8">
            <w:pPr>
              <w:pStyle w:val="ConsPlusNormal"/>
              <w:jc w:val="center"/>
            </w:pPr>
            <w:r>
              <w:t>2226318</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4025,400</w:t>
            </w:r>
          </w:p>
        </w:tc>
        <w:tc>
          <w:tcPr>
            <w:tcW w:w="1580" w:type="dxa"/>
            <w:vAlign w:val="bottom"/>
          </w:tcPr>
          <w:p w:rsidR="00F444A8" w:rsidRDefault="00F444A8">
            <w:pPr>
              <w:pStyle w:val="ConsPlusNormal"/>
              <w:jc w:val="center"/>
            </w:pPr>
            <w:r>
              <w:t>4413,600</w:t>
            </w:r>
          </w:p>
        </w:tc>
      </w:tr>
      <w:tr w:rsidR="00F444A8">
        <w:tc>
          <w:tcPr>
            <w:tcW w:w="1134" w:type="dxa"/>
            <w:vAlign w:val="bottom"/>
          </w:tcPr>
          <w:p w:rsidR="00F444A8" w:rsidRDefault="00F444A8">
            <w:pPr>
              <w:pStyle w:val="ConsPlusNormal"/>
              <w:jc w:val="center"/>
            </w:pPr>
            <w:r>
              <w:t>2226318</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4025,400</w:t>
            </w:r>
          </w:p>
        </w:tc>
        <w:tc>
          <w:tcPr>
            <w:tcW w:w="1580" w:type="dxa"/>
            <w:vAlign w:val="bottom"/>
          </w:tcPr>
          <w:p w:rsidR="00F444A8" w:rsidRDefault="00F444A8">
            <w:pPr>
              <w:pStyle w:val="ConsPlusNormal"/>
              <w:jc w:val="center"/>
            </w:pPr>
            <w:r>
              <w:t>4413,600</w:t>
            </w:r>
          </w:p>
        </w:tc>
      </w:tr>
      <w:tr w:rsidR="00F444A8">
        <w:tc>
          <w:tcPr>
            <w:tcW w:w="1134" w:type="dxa"/>
            <w:vAlign w:val="bottom"/>
          </w:tcPr>
          <w:p w:rsidR="00F444A8" w:rsidRDefault="00F444A8">
            <w:pPr>
              <w:pStyle w:val="ConsPlusNormal"/>
              <w:jc w:val="center"/>
            </w:pPr>
            <w:r>
              <w:t>2226318</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41396,100</w:t>
            </w:r>
          </w:p>
        </w:tc>
        <w:tc>
          <w:tcPr>
            <w:tcW w:w="1580" w:type="dxa"/>
            <w:vAlign w:val="bottom"/>
          </w:tcPr>
          <w:p w:rsidR="00F444A8" w:rsidRDefault="00F444A8">
            <w:pPr>
              <w:pStyle w:val="ConsPlusNormal"/>
              <w:jc w:val="center"/>
            </w:pPr>
            <w:r>
              <w:t>44592,000</w:t>
            </w:r>
          </w:p>
        </w:tc>
      </w:tr>
      <w:tr w:rsidR="00F444A8">
        <w:tc>
          <w:tcPr>
            <w:tcW w:w="1134" w:type="dxa"/>
            <w:vAlign w:val="bottom"/>
          </w:tcPr>
          <w:p w:rsidR="00F444A8" w:rsidRDefault="00F444A8">
            <w:pPr>
              <w:pStyle w:val="ConsPlusNormal"/>
              <w:jc w:val="center"/>
            </w:pPr>
            <w:r>
              <w:t>2226318</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41396,100</w:t>
            </w:r>
          </w:p>
        </w:tc>
        <w:tc>
          <w:tcPr>
            <w:tcW w:w="1580" w:type="dxa"/>
            <w:vAlign w:val="bottom"/>
          </w:tcPr>
          <w:p w:rsidR="00F444A8" w:rsidRDefault="00F444A8">
            <w:pPr>
              <w:pStyle w:val="ConsPlusNormal"/>
              <w:jc w:val="center"/>
            </w:pPr>
            <w:r>
              <w:t>44592,000</w:t>
            </w:r>
          </w:p>
        </w:tc>
      </w:tr>
      <w:tr w:rsidR="00F444A8">
        <w:tc>
          <w:tcPr>
            <w:tcW w:w="1134" w:type="dxa"/>
            <w:vAlign w:val="bottom"/>
          </w:tcPr>
          <w:p w:rsidR="00F444A8" w:rsidRDefault="00F444A8">
            <w:pPr>
              <w:pStyle w:val="ConsPlusNormal"/>
              <w:jc w:val="center"/>
            </w:pPr>
            <w:r>
              <w:t>2227005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частным организациям, осуществляющим общеобразовательную деятельность</w:t>
            </w:r>
          </w:p>
        </w:tc>
        <w:tc>
          <w:tcPr>
            <w:tcW w:w="1644" w:type="dxa"/>
            <w:vAlign w:val="bottom"/>
          </w:tcPr>
          <w:p w:rsidR="00F444A8" w:rsidRDefault="00F444A8">
            <w:pPr>
              <w:pStyle w:val="ConsPlusNormal"/>
              <w:jc w:val="center"/>
            </w:pPr>
            <w:r>
              <w:t>4937,600</w:t>
            </w:r>
          </w:p>
        </w:tc>
        <w:tc>
          <w:tcPr>
            <w:tcW w:w="1580" w:type="dxa"/>
            <w:vAlign w:val="bottom"/>
          </w:tcPr>
          <w:p w:rsidR="00F444A8" w:rsidRDefault="00F444A8">
            <w:pPr>
              <w:pStyle w:val="ConsPlusNormal"/>
              <w:jc w:val="center"/>
            </w:pPr>
            <w:r>
              <w:t>5172,600</w:t>
            </w:r>
          </w:p>
        </w:tc>
      </w:tr>
      <w:tr w:rsidR="00F444A8">
        <w:tc>
          <w:tcPr>
            <w:tcW w:w="1134" w:type="dxa"/>
            <w:vAlign w:val="bottom"/>
          </w:tcPr>
          <w:p w:rsidR="00F444A8" w:rsidRDefault="00F444A8">
            <w:pPr>
              <w:pStyle w:val="ConsPlusNormal"/>
              <w:jc w:val="center"/>
            </w:pPr>
            <w:r>
              <w:t>2227005</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4937,600</w:t>
            </w:r>
          </w:p>
        </w:tc>
        <w:tc>
          <w:tcPr>
            <w:tcW w:w="1580" w:type="dxa"/>
            <w:vAlign w:val="bottom"/>
          </w:tcPr>
          <w:p w:rsidR="00F444A8" w:rsidRDefault="00F444A8">
            <w:pPr>
              <w:pStyle w:val="ConsPlusNormal"/>
              <w:jc w:val="center"/>
            </w:pPr>
            <w:r>
              <w:t>5172,600</w:t>
            </w:r>
          </w:p>
        </w:tc>
      </w:tr>
      <w:tr w:rsidR="00F444A8">
        <w:tc>
          <w:tcPr>
            <w:tcW w:w="1134" w:type="dxa"/>
            <w:vAlign w:val="bottom"/>
          </w:tcPr>
          <w:p w:rsidR="00F444A8" w:rsidRDefault="00F444A8">
            <w:pPr>
              <w:pStyle w:val="ConsPlusNormal"/>
              <w:jc w:val="center"/>
            </w:pPr>
            <w:r>
              <w:t>2227005</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4937,600</w:t>
            </w:r>
          </w:p>
        </w:tc>
        <w:tc>
          <w:tcPr>
            <w:tcW w:w="1580" w:type="dxa"/>
            <w:vAlign w:val="bottom"/>
          </w:tcPr>
          <w:p w:rsidR="00F444A8" w:rsidRDefault="00F444A8">
            <w:pPr>
              <w:pStyle w:val="ConsPlusNormal"/>
              <w:jc w:val="center"/>
            </w:pPr>
            <w:r>
              <w:t>5172,600</w:t>
            </w:r>
          </w:p>
        </w:tc>
      </w:tr>
      <w:tr w:rsidR="00F444A8">
        <w:tc>
          <w:tcPr>
            <w:tcW w:w="1134" w:type="dxa"/>
            <w:vAlign w:val="bottom"/>
          </w:tcPr>
          <w:p w:rsidR="00F444A8" w:rsidRDefault="00F444A8">
            <w:pPr>
              <w:pStyle w:val="ConsPlusNormal"/>
              <w:jc w:val="center"/>
            </w:pPr>
            <w:r>
              <w:t>2227005</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4937,600</w:t>
            </w:r>
          </w:p>
        </w:tc>
        <w:tc>
          <w:tcPr>
            <w:tcW w:w="1580" w:type="dxa"/>
            <w:vAlign w:val="bottom"/>
          </w:tcPr>
          <w:p w:rsidR="00F444A8" w:rsidRDefault="00F444A8">
            <w:pPr>
              <w:pStyle w:val="ConsPlusNormal"/>
              <w:jc w:val="center"/>
            </w:pPr>
            <w:r>
              <w:t>5172,600</w:t>
            </w:r>
          </w:p>
        </w:tc>
      </w:tr>
      <w:tr w:rsidR="00F444A8">
        <w:tc>
          <w:tcPr>
            <w:tcW w:w="1134" w:type="dxa"/>
            <w:vAlign w:val="bottom"/>
          </w:tcPr>
          <w:p w:rsidR="00F444A8" w:rsidRDefault="00F444A8">
            <w:pPr>
              <w:pStyle w:val="ConsPlusNormal"/>
              <w:jc w:val="center"/>
            </w:pPr>
            <w:r>
              <w:t>2228200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Организация подвоза учащихся, проживающих в отдаленных жилых районах (Голый Мыс, Новобродовский), не имеющих общеобразовательных учреждений, к месту обучения в МОУ СОШ N 82 и обратно</w:t>
            </w:r>
          </w:p>
        </w:tc>
        <w:tc>
          <w:tcPr>
            <w:tcW w:w="1644" w:type="dxa"/>
            <w:vAlign w:val="bottom"/>
          </w:tcPr>
          <w:p w:rsidR="00F444A8" w:rsidRDefault="00F444A8">
            <w:pPr>
              <w:pStyle w:val="ConsPlusNormal"/>
              <w:jc w:val="center"/>
            </w:pPr>
            <w:r>
              <w:t>1265,100</w:t>
            </w:r>
          </w:p>
        </w:tc>
        <w:tc>
          <w:tcPr>
            <w:tcW w:w="1580" w:type="dxa"/>
            <w:vAlign w:val="bottom"/>
          </w:tcPr>
          <w:p w:rsidR="00F444A8" w:rsidRDefault="00F444A8">
            <w:pPr>
              <w:pStyle w:val="ConsPlusNormal"/>
              <w:jc w:val="center"/>
            </w:pPr>
            <w:r>
              <w:t>1265,100</w:t>
            </w:r>
          </w:p>
        </w:tc>
      </w:tr>
      <w:tr w:rsidR="00F444A8">
        <w:tc>
          <w:tcPr>
            <w:tcW w:w="1134" w:type="dxa"/>
            <w:vAlign w:val="bottom"/>
          </w:tcPr>
          <w:p w:rsidR="00F444A8" w:rsidRDefault="00F444A8">
            <w:pPr>
              <w:pStyle w:val="ConsPlusNormal"/>
              <w:jc w:val="center"/>
            </w:pPr>
            <w:r>
              <w:t>2228200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1265,100</w:t>
            </w:r>
          </w:p>
        </w:tc>
        <w:tc>
          <w:tcPr>
            <w:tcW w:w="1580" w:type="dxa"/>
            <w:vAlign w:val="bottom"/>
          </w:tcPr>
          <w:p w:rsidR="00F444A8" w:rsidRDefault="00F444A8">
            <w:pPr>
              <w:pStyle w:val="ConsPlusNormal"/>
              <w:jc w:val="center"/>
            </w:pPr>
            <w:r>
              <w:t>1265,100</w:t>
            </w:r>
          </w:p>
        </w:tc>
      </w:tr>
      <w:tr w:rsidR="00F444A8">
        <w:tc>
          <w:tcPr>
            <w:tcW w:w="1134" w:type="dxa"/>
            <w:vAlign w:val="bottom"/>
          </w:tcPr>
          <w:p w:rsidR="00F444A8" w:rsidRDefault="00F444A8">
            <w:pPr>
              <w:pStyle w:val="ConsPlusNormal"/>
              <w:jc w:val="center"/>
            </w:pPr>
            <w:r>
              <w:t>2228200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1265,100</w:t>
            </w:r>
          </w:p>
        </w:tc>
        <w:tc>
          <w:tcPr>
            <w:tcW w:w="1580" w:type="dxa"/>
            <w:vAlign w:val="bottom"/>
          </w:tcPr>
          <w:p w:rsidR="00F444A8" w:rsidRDefault="00F444A8">
            <w:pPr>
              <w:pStyle w:val="ConsPlusNormal"/>
              <w:jc w:val="center"/>
            </w:pPr>
            <w:r>
              <w:t>1265,100</w:t>
            </w:r>
          </w:p>
        </w:tc>
      </w:tr>
      <w:tr w:rsidR="00F444A8">
        <w:tc>
          <w:tcPr>
            <w:tcW w:w="1134" w:type="dxa"/>
            <w:vAlign w:val="bottom"/>
          </w:tcPr>
          <w:p w:rsidR="00F444A8" w:rsidRDefault="00F444A8">
            <w:pPr>
              <w:pStyle w:val="ConsPlusNormal"/>
              <w:jc w:val="center"/>
            </w:pPr>
            <w:r>
              <w:t>2228200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1265,100</w:t>
            </w:r>
          </w:p>
        </w:tc>
        <w:tc>
          <w:tcPr>
            <w:tcW w:w="1580" w:type="dxa"/>
            <w:vAlign w:val="bottom"/>
          </w:tcPr>
          <w:p w:rsidR="00F444A8" w:rsidRDefault="00F444A8">
            <w:pPr>
              <w:pStyle w:val="ConsPlusNormal"/>
              <w:jc w:val="center"/>
            </w:pPr>
            <w:r>
              <w:t>1265,100</w:t>
            </w:r>
          </w:p>
        </w:tc>
      </w:tr>
      <w:tr w:rsidR="00F444A8">
        <w:tc>
          <w:tcPr>
            <w:tcW w:w="1134" w:type="dxa"/>
            <w:vAlign w:val="bottom"/>
          </w:tcPr>
          <w:p w:rsidR="00F444A8" w:rsidRDefault="00F444A8">
            <w:pPr>
              <w:pStyle w:val="ConsPlusNormal"/>
              <w:jc w:val="center"/>
            </w:pPr>
            <w:r>
              <w:t>2228204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бесплатного питания учащимся кадетской школы города Перми</w:t>
            </w:r>
          </w:p>
        </w:tc>
        <w:tc>
          <w:tcPr>
            <w:tcW w:w="1644" w:type="dxa"/>
            <w:vAlign w:val="bottom"/>
          </w:tcPr>
          <w:p w:rsidR="00F444A8" w:rsidRDefault="00F444A8">
            <w:pPr>
              <w:pStyle w:val="ConsPlusNormal"/>
              <w:jc w:val="center"/>
            </w:pPr>
            <w:r>
              <w:t>12904,100</w:t>
            </w:r>
          </w:p>
        </w:tc>
        <w:tc>
          <w:tcPr>
            <w:tcW w:w="1580" w:type="dxa"/>
            <w:vAlign w:val="bottom"/>
          </w:tcPr>
          <w:p w:rsidR="00F444A8" w:rsidRDefault="00F444A8">
            <w:pPr>
              <w:pStyle w:val="ConsPlusNormal"/>
              <w:jc w:val="center"/>
            </w:pPr>
            <w:r>
              <w:t>12904,100</w:t>
            </w:r>
          </w:p>
        </w:tc>
      </w:tr>
      <w:tr w:rsidR="00F444A8">
        <w:tc>
          <w:tcPr>
            <w:tcW w:w="1134" w:type="dxa"/>
            <w:vAlign w:val="bottom"/>
          </w:tcPr>
          <w:p w:rsidR="00F444A8" w:rsidRDefault="00F444A8">
            <w:pPr>
              <w:pStyle w:val="ConsPlusNormal"/>
              <w:jc w:val="center"/>
            </w:pPr>
            <w:r>
              <w:t>2228204</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12904,100</w:t>
            </w:r>
          </w:p>
        </w:tc>
        <w:tc>
          <w:tcPr>
            <w:tcW w:w="1580" w:type="dxa"/>
            <w:vAlign w:val="bottom"/>
          </w:tcPr>
          <w:p w:rsidR="00F444A8" w:rsidRDefault="00F444A8">
            <w:pPr>
              <w:pStyle w:val="ConsPlusNormal"/>
              <w:jc w:val="center"/>
            </w:pPr>
            <w:r>
              <w:t>12904,100</w:t>
            </w:r>
          </w:p>
        </w:tc>
      </w:tr>
      <w:tr w:rsidR="00F444A8">
        <w:tc>
          <w:tcPr>
            <w:tcW w:w="1134" w:type="dxa"/>
            <w:vAlign w:val="bottom"/>
          </w:tcPr>
          <w:p w:rsidR="00F444A8" w:rsidRDefault="00F444A8">
            <w:pPr>
              <w:pStyle w:val="ConsPlusNormal"/>
              <w:jc w:val="center"/>
            </w:pPr>
            <w:r>
              <w:t>2228204</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12904,100</w:t>
            </w:r>
          </w:p>
        </w:tc>
        <w:tc>
          <w:tcPr>
            <w:tcW w:w="1580" w:type="dxa"/>
            <w:vAlign w:val="bottom"/>
          </w:tcPr>
          <w:p w:rsidR="00F444A8" w:rsidRDefault="00F444A8">
            <w:pPr>
              <w:pStyle w:val="ConsPlusNormal"/>
              <w:jc w:val="center"/>
            </w:pPr>
            <w:r>
              <w:t>12904,100</w:t>
            </w:r>
          </w:p>
        </w:tc>
      </w:tr>
      <w:tr w:rsidR="00F444A8">
        <w:tc>
          <w:tcPr>
            <w:tcW w:w="1134" w:type="dxa"/>
            <w:vAlign w:val="bottom"/>
          </w:tcPr>
          <w:p w:rsidR="00F444A8" w:rsidRDefault="00F444A8">
            <w:pPr>
              <w:pStyle w:val="ConsPlusNormal"/>
              <w:jc w:val="center"/>
            </w:pPr>
            <w:r>
              <w:t>2228204</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12904,100</w:t>
            </w:r>
          </w:p>
        </w:tc>
        <w:tc>
          <w:tcPr>
            <w:tcW w:w="1580" w:type="dxa"/>
            <w:vAlign w:val="bottom"/>
          </w:tcPr>
          <w:p w:rsidR="00F444A8" w:rsidRDefault="00F444A8">
            <w:pPr>
              <w:pStyle w:val="ConsPlusNormal"/>
              <w:jc w:val="center"/>
            </w:pPr>
            <w:r>
              <w:t>12904,100</w:t>
            </w:r>
          </w:p>
        </w:tc>
      </w:tr>
      <w:tr w:rsidR="00F444A8">
        <w:tc>
          <w:tcPr>
            <w:tcW w:w="1134" w:type="dxa"/>
            <w:vAlign w:val="bottom"/>
          </w:tcPr>
          <w:p w:rsidR="00F444A8" w:rsidRDefault="00F444A8">
            <w:pPr>
              <w:pStyle w:val="ConsPlusNormal"/>
              <w:jc w:val="center"/>
            </w:pPr>
            <w:r>
              <w:t>2228206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бесплатного питания отдельным категориям учащихся в общеобразовательных организациях</w:t>
            </w:r>
          </w:p>
        </w:tc>
        <w:tc>
          <w:tcPr>
            <w:tcW w:w="1644" w:type="dxa"/>
            <w:vAlign w:val="bottom"/>
          </w:tcPr>
          <w:p w:rsidR="00F444A8" w:rsidRDefault="00F444A8">
            <w:pPr>
              <w:pStyle w:val="ConsPlusNormal"/>
              <w:jc w:val="center"/>
            </w:pPr>
            <w:r>
              <w:t>54235,600</w:t>
            </w:r>
          </w:p>
        </w:tc>
        <w:tc>
          <w:tcPr>
            <w:tcW w:w="1580" w:type="dxa"/>
            <w:vAlign w:val="bottom"/>
          </w:tcPr>
          <w:p w:rsidR="00F444A8" w:rsidRDefault="00F444A8">
            <w:pPr>
              <w:pStyle w:val="ConsPlusNormal"/>
              <w:jc w:val="center"/>
            </w:pPr>
            <w:r>
              <w:t>55807,400</w:t>
            </w:r>
          </w:p>
        </w:tc>
      </w:tr>
      <w:tr w:rsidR="00F444A8">
        <w:tc>
          <w:tcPr>
            <w:tcW w:w="1134" w:type="dxa"/>
            <w:vAlign w:val="bottom"/>
          </w:tcPr>
          <w:p w:rsidR="00F444A8" w:rsidRDefault="00F444A8">
            <w:pPr>
              <w:pStyle w:val="ConsPlusNormal"/>
              <w:jc w:val="center"/>
            </w:pPr>
            <w:r>
              <w:t>2228206</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54235,600</w:t>
            </w:r>
          </w:p>
        </w:tc>
        <w:tc>
          <w:tcPr>
            <w:tcW w:w="1580" w:type="dxa"/>
            <w:vAlign w:val="bottom"/>
          </w:tcPr>
          <w:p w:rsidR="00F444A8" w:rsidRDefault="00F444A8">
            <w:pPr>
              <w:pStyle w:val="ConsPlusNormal"/>
              <w:jc w:val="center"/>
            </w:pPr>
            <w:r>
              <w:t>55807,400</w:t>
            </w:r>
          </w:p>
        </w:tc>
      </w:tr>
      <w:tr w:rsidR="00F444A8">
        <w:tc>
          <w:tcPr>
            <w:tcW w:w="1134" w:type="dxa"/>
            <w:vAlign w:val="bottom"/>
          </w:tcPr>
          <w:p w:rsidR="00F444A8" w:rsidRDefault="00F444A8">
            <w:pPr>
              <w:pStyle w:val="ConsPlusNormal"/>
              <w:jc w:val="center"/>
            </w:pPr>
            <w:r>
              <w:t>2228206</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5911,700</w:t>
            </w:r>
          </w:p>
        </w:tc>
        <w:tc>
          <w:tcPr>
            <w:tcW w:w="1580" w:type="dxa"/>
            <w:vAlign w:val="bottom"/>
          </w:tcPr>
          <w:p w:rsidR="00F444A8" w:rsidRDefault="00F444A8">
            <w:pPr>
              <w:pStyle w:val="ConsPlusNormal"/>
              <w:jc w:val="center"/>
            </w:pPr>
            <w:r>
              <w:t>6083,000</w:t>
            </w:r>
          </w:p>
        </w:tc>
      </w:tr>
      <w:tr w:rsidR="00F444A8">
        <w:tc>
          <w:tcPr>
            <w:tcW w:w="1134" w:type="dxa"/>
            <w:vAlign w:val="bottom"/>
          </w:tcPr>
          <w:p w:rsidR="00F444A8" w:rsidRDefault="00F444A8">
            <w:pPr>
              <w:pStyle w:val="ConsPlusNormal"/>
              <w:jc w:val="center"/>
            </w:pPr>
            <w:r>
              <w:t>2228206</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center"/>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5911,700</w:t>
            </w:r>
          </w:p>
        </w:tc>
        <w:tc>
          <w:tcPr>
            <w:tcW w:w="1580" w:type="dxa"/>
            <w:vAlign w:val="bottom"/>
          </w:tcPr>
          <w:p w:rsidR="00F444A8" w:rsidRDefault="00F444A8">
            <w:pPr>
              <w:pStyle w:val="ConsPlusNormal"/>
              <w:jc w:val="center"/>
            </w:pPr>
            <w:r>
              <w:t>6083,000</w:t>
            </w:r>
          </w:p>
        </w:tc>
      </w:tr>
      <w:tr w:rsidR="00F444A8">
        <w:tc>
          <w:tcPr>
            <w:tcW w:w="1134" w:type="dxa"/>
            <w:vAlign w:val="bottom"/>
          </w:tcPr>
          <w:p w:rsidR="00F444A8" w:rsidRDefault="00F444A8">
            <w:pPr>
              <w:pStyle w:val="ConsPlusNormal"/>
              <w:jc w:val="center"/>
            </w:pPr>
            <w:r>
              <w:t>2228206</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48323,900</w:t>
            </w:r>
          </w:p>
        </w:tc>
        <w:tc>
          <w:tcPr>
            <w:tcW w:w="1580" w:type="dxa"/>
            <w:vAlign w:val="bottom"/>
          </w:tcPr>
          <w:p w:rsidR="00F444A8" w:rsidRDefault="00F444A8">
            <w:pPr>
              <w:pStyle w:val="ConsPlusNormal"/>
              <w:jc w:val="center"/>
            </w:pPr>
            <w:r>
              <w:t>49724,400</w:t>
            </w:r>
          </w:p>
        </w:tc>
      </w:tr>
      <w:tr w:rsidR="00F444A8">
        <w:tc>
          <w:tcPr>
            <w:tcW w:w="1134" w:type="dxa"/>
            <w:vAlign w:val="bottom"/>
          </w:tcPr>
          <w:p w:rsidR="00F444A8" w:rsidRDefault="00F444A8">
            <w:pPr>
              <w:pStyle w:val="ConsPlusNormal"/>
              <w:jc w:val="center"/>
            </w:pPr>
            <w:r>
              <w:t>2228206</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center"/>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48323,900</w:t>
            </w:r>
          </w:p>
        </w:tc>
        <w:tc>
          <w:tcPr>
            <w:tcW w:w="1580" w:type="dxa"/>
            <w:vAlign w:val="bottom"/>
          </w:tcPr>
          <w:p w:rsidR="00F444A8" w:rsidRDefault="00F444A8">
            <w:pPr>
              <w:pStyle w:val="ConsPlusNormal"/>
              <w:jc w:val="center"/>
            </w:pPr>
            <w:r>
              <w:t>49724,400</w:t>
            </w:r>
          </w:p>
        </w:tc>
      </w:tr>
      <w:tr w:rsidR="00F444A8">
        <w:tc>
          <w:tcPr>
            <w:tcW w:w="1134" w:type="dxa"/>
            <w:vAlign w:val="bottom"/>
          </w:tcPr>
          <w:p w:rsidR="00F444A8" w:rsidRDefault="00F444A8">
            <w:pPr>
              <w:pStyle w:val="ConsPlusNormal"/>
              <w:jc w:val="center"/>
            </w:pPr>
            <w:r>
              <w:t>2230000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Подпрограмма "Получение качественной услуги дополнительного образования детьми в возрасте от 7 до 18 лет в полном объеме"</w:t>
            </w:r>
          </w:p>
        </w:tc>
        <w:tc>
          <w:tcPr>
            <w:tcW w:w="1644" w:type="dxa"/>
            <w:vAlign w:val="bottom"/>
          </w:tcPr>
          <w:p w:rsidR="00F444A8" w:rsidRDefault="00F444A8">
            <w:pPr>
              <w:pStyle w:val="ConsPlusNormal"/>
              <w:jc w:val="center"/>
            </w:pPr>
            <w:r>
              <w:t>551410,000</w:t>
            </w:r>
          </w:p>
        </w:tc>
        <w:tc>
          <w:tcPr>
            <w:tcW w:w="1580" w:type="dxa"/>
            <w:vAlign w:val="bottom"/>
          </w:tcPr>
          <w:p w:rsidR="00F444A8" w:rsidRDefault="00F444A8">
            <w:pPr>
              <w:pStyle w:val="ConsPlusNormal"/>
              <w:jc w:val="center"/>
            </w:pPr>
            <w:r>
              <w:t>557988,700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537125,600</w:t>
            </w:r>
          </w:p>
        </w:tc>
        <w:tc>
          <w:tcPr>
            <w:tcW w:w="1580" w:type="dxa"/>
            <w:vAlign w:val="bottom"/>
          </w:tcPr>
          <w:p w:rsidR="00F444A8" w:rsidRDefault="00F444A8">
            <w:pPr>
              <w:pStyle w:val="ConsPlusNormal"/>
              <w:jc w:val="center"/>
            </w:pPr>
            <w:r>
              <w:t>543606,200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7196,700</w:t>
            </w:r>
          </w:p>
        </w:tc>
        <w:tc>
          <w:tcPr>
            <w:tcW w:w="1580" w:type="dxa"/>
            <w:vAlign w:val="bottom"/>
          </w:tcPr>
          <w:p w:rsidR="00F444A8" w:rsidRDefault="00F444A8">
            <w:pPr>
              <w:pStyle w:val="ConsPlusNormal"/>
              <w:jc w:val="center"/>
            </w:pPr>
            <w:r>
              <w:t>7196,600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7196,700</w:t>
            </w:r>
          </w:p>
        </w:tc>
        <w:tc>
          <w:tcPr>
            <w:tcW w:w="1580" w:type="dxa"/>
            <w:vAlign w:val="bottom"/>
          </w:tcPr>
          <w:p w:rsidR="00F444A8" w:rsidRDefault="00F444A8">
            <w:pPr>
              <w:pStyle w:val="ConsPlusNormal"/>
              <w:jc w:val="center"/>
            </w:pPr>
            <w:r>
              <w:t>7196,600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7196,700</w:t>
            </w:r>
          </w:p>
        </w:tc>
        <w:tc>
          <w:tcPr>
            <w:tcW w:w="1580" w:type="dxa"/>
            <w:vAlign w:val="bottom"/>
          </w:tcPr>
          <w:p w:rsidR="00F444A8" w:rsidRDefault="00F444A8">
            <w:pPr>
              <w:pStyle w:val="ConsPlusNormal"/>
              <w:jc w:val="center"/>
            </w:pPr>
            <w:r>
              <w:t>7196,600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2641,000</w:t>
            </w:r>
          </w:p>
        </w:tc>
        <w:tc>
          <w:tcPr>
            <w:tcW w:w="1580" w:type="dxa"/>
            <w:vAlign w:val="bottom"/>
          </w:tcPr>
          <w:p w:rsidR="00F444A8" w:rsidRDefault="00F444A8">
            <w:pPr>
              <w:pStyle w:val="ConsPlusNormal"/>
              <w:jc w:val="center"/>
            </w:pPr>
            <w:r>
              <w:t>2641,000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2641,000</w:t>
            </w:r>
          </w:p>
        </w:tc>
        <w:tc>
          <w:tcPr>
            <w:tcW w:w="1580" w:type="dxa"/>
            <w:vAlign w:val="bottom"/>
          </w:tcPr>
          <w:p w:rsidR="00F444A8" w:rsidRDefault="00F444A8">
            <w:pPr>
              <w:pStyle w:val="ConsPlusNormal"/>
              <w:jc w:val="center"/>
            </w:pPr>
            <w:r>
              <w:t>2641,000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2641,000</w:t>
            </w:r>
          </w:p>
        </w:tc>
        <w:tc>
          <w:tcPr>
            <w:tcW w:w="1580" w:type="dxa"/>
            <w:vAlign w:val="bottom"/>
          </w:tcPr>
          <w:p w:rsidR="00F444A8" w:rsidRDefault="00F444A8">
            <w:pPr>
              <w:pStyle w:val="ConsPlusNormal"/>
              <w:jc w:val="center"/>
            </w:pPr>
            <w:r>
              <w:t>2641,000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526367,400</w:t>
            </w:r>
          </w:p>
        </w:tc>
        <w:tc>
          <w:tcPr>
            <w:tcW w:w="1580" w:type="dxa"/>
            <w:vAlign w:val="bottom"/>
          </w:tcPr>
          <w:p w:rsidR="00F444A8" w:rsidRDefault="00F444A8">
            <w:pPr>
              <w:pStyle w:val="ConsPlusNormal"/>
              <w:jc w:val="center"/>
            </w:pPr>
            <w:r>
              <w:t>532848,100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526367,400</w:t>
            </w:r>
          </w:p>
        </w:tc>
        <w:tc>
          <w:tcPr>
            <w:tcW w:w="1580" w:type="dxa"/>
            <w:vAlign w:val="bottom"/>
          </w:tcPr>
          <w:p w:rsidR="00F444A8" w:rsidRDefault="00F444A8">
            <w:pPr>
              <w:pStyle w:val="ConsPlusNormal"/>
              <w:jc w:val="center"/>
            </w:pPr>
            <w:r>
              <w:t>532848,100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526367,400</w:t>
            </w:r>
          </w:p>
        </w:tc>
        <w:tc>
          <w:tcPr>
            <w:tcW w:w="1580" w:type="dxa"/>
            <w:vAlign w:val="bottom"/>
          </w:tcPr>
          <w:p w:rsidR="00F444A8" w:rsidRDefault="00F444A8">
            <w:pPr>
              <w:pStyle w:val="ConsPlusNormal"/>
              <w:jc w:val="center"/>
            </w:pPr>
            <w:r>
              <w:t>532848,100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920,500</w:t>
            </w:r>
          </w:p>
        </w:tc>
        <w:tc>
          <w:tcPr>
            <w:tcW w:w="1580" w:type="dxa"/>
            <w:vAlign w:val="bottom"/>
          </w:tcPr>
          <w:p w:rsidR="00F444A8" w:rsidRDefault="00F444A8">
            <w:pPr>
              <w:pStyle w:val="ConsPlusNormal"/>
              <w:jc w:val="center"/>
            </w:pPr>
            <w:r>
              <w:t>920,500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920,500</w:t>
            </w:r>
          </w:p>
        </w:tc>
        <w:tc>
          <w:tcPr>
            <w:tcW w:w="1580" w:type="dxa"/>
            <w:vAlign w:val="bottom"/>
          </w:tcPr>
          <w:p w:rsidR="00F444A8" w:rsidRDefault="00F444A8">
            <w:pPr>
              <w:pStyle w:val="ConsPlusNormal"/>
              <w:jc w:val="center"/>
            </w:pPr>
            <w:r>
              <w:t>920,500</w:t>
            </w:r>
          </w:p>
        </w:tc>
      </w:tr>
      <w:tr w:rsidR="00F444A8">
        <w:tc>
          <w:tcPr>
            <w:tcW w:w="1134" w:type="dxa"/>
            <w:vAlign w:val="bottom"/>
          </w:tcPr>
          <w:p w:rsidR="00F444A8" w:rsidRDefault="00F444A8">
            <w:pPr>
              <w:pStyle w:val="ConsPlusNormal"/>
              <w:jc w:val="center"/>
            </w:pPr>
            <w:r>
              <w:t>2230059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920,500</w:t>
            </w:r>
          </w:p>
        </w:tc>
        <w:tc>
          <w:tcPr>
            <w:tcW w:w="1580" w:type="dxa"/>
            <w:vAlign w:val="bottom"/>
          </w:tcPr>
          <w:p w:rsidR="00F444A8" w:rsidRDefault="00F444A8">
            <w:pPr>
              <w:pStyle w:val="ConsPlusNormal"/>
              <w:jc w:val="center"/>
            </w:pPr>
            <w:r>
              <w:t>920,500</w:t>
            </w:r>
          </w:p>
        </w:tc>
      </w:tr>
      <w:tr w:rsidR="00F444A8">
        <w:tc>
          <w:tcPr>
            <w:tcW w:w="1134" w:type="dxa"/>
            <w:vAlign w:val="bottom"/>
          </w:tcPr>
          <w:p w:rsidR="00F444A8" w:rsidRDefault="00F444A8">
            <w:pPr>
              <w:pStyle w:val="ConsPlusNormal"/>
              <w:jc w:val="center"/>
            </w:pPr>
            <w:r>
              <w:t>2238202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Меры социальной поддержки педагогических работников</w:t>
            </w:r>
          </w:p>
        </w:tc>
        <w:tc>
          <w:tcPr>
            <w:tcW w:w="1644" w:type="dxa"/>
            <w:vAlign w:val="bottom"/>
          </w:tcPr>
          <w:p w:rsidR="00F444A8" w:rsidRDefault="00F444A8">
            <w:pPr>
              <w:pStyle w:val="ConsPlusNormal"/>
              <w:jc w:val="center"/>
            </w:pPr>
            <w:r>
              <w:t>14284,400</w:t>
            </w:r>
          </w:p>
        </w:tc>
        <w:tc>
          <w:tcPr>
            <w:tcW w:w="1580" w:type="dxa"/>
            <w:vAlign w:val="bottom"/>
          </w:tcPr>
          <w:p w:rsidR="00F444A8" w:rsidRDefault="00F444A8">
            <w:pPr>
              <w:pStyle w:val="ConsPlusNormal"/>
              <w:jc w:val="center"/>
            </w:pPr>
            <w:r>
              <w:t>14382,500</w:t>
            </w:r>
          </w:p>
        </w:tc>
      </w:tr>
      <w:tr w:rsidR="00F444A8">
        <w:tc>
          <w:tcPr>
            <w:tcW w:w="1134" w:type="dxa"/>
            <w:vAlign w:val="bottom"/>
          </w:tcPr>
          <w:p w:rsidR="00F444A8" w:rsidRDefault="00F444A8">
            <w:pPr>
              <w:pStyle w:val="ConsPlusNormal"/>
              <w:jc w:val="center"/>
            </w:pPr>
            <w:r>
              <w:t>2238202</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224,200</w:t>
            </w:r>
          </w:p>
        </w:tc>
        <w:tc>
          <w:tcPr>
            <w:tcW w:w="1580" w:type="dxa"/>
            <w:vAlign w:val="bottom"/>
          </w:tcPr>
          <w:p w:rsidR="00F444A8" w:rsidRDefault="00F444A8">
            <w:pPr>
              <w:pStyle w:val="ConsPlusNormal"/>
              <w:jc w:val="center"/>
            </w:pPr>
            <w:r>
              <w:t>224,200</w:t>
            </w:r>
          </w:p>
        </w:tc>
      </w:tr>
      <w:tr w:rsidR="00F444A8">
        <w:tc>
          <w:tcPr>
            <w:tcW w:w="1134" w:type="dxa"/>
            <w:vAlign w:val="bottom"/>
          </w:tcPr>
          <w:p w:rsidR="00F444A8" w:rsidRDefault="00F444A8">
            <w:pPr>
              <w:pStyle w:val="ConsPlusNormal"/>
              <w:jc w:val="center"/>
            </w:pPr>
            <w:r>
              <w:t>2238202</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224,200</w:t>
            </w:r>
          </w:p>
        </w:tc>
        <w:tc>
          <w:tcPr>
            <w:tcW w:w="1580" w:type="dxa"/>
            <w:vAlign w:val="bottom"/>
          </w:tcPr>
          <w:p w:rsidR="00F444A8" w:rsidRDefault="00F444A8">
            <w:pPr>
              <w:pStyle w:val="ConsPlusNormal"/>
              <w:jc w:val="center"/>
            </w:pPr>
            <w:r>
              <w:t>224,200</w:t>
            </w:r>
          </w:p>
        </w:tc>
      </w:tr>
      <w:tr w:rsidR="00F444A8">
        <w:tc>
          <w:tcPr>
            <w:tcW w:w="1134" w:type="dxa"/>
            <w:vAlign w:val="bottom"/>
          </w:tcPr>
          <w:p w:rsidR="00F444A8" w:rsidRDefault="00F444A8">
            <w:pPr>
              <w:pStyle w:val="ConsPlusNormal"/>
              <w:jc w:val="center"/>
            </w:pPr>
            <w:r>
              <w:t>2238202</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224,200</w:t>
            </w:r>
          </w:p>
        </w:tc>
        <w:tc>
          <w:tcPr>
            <w:tcW w:w="1580" w:type="dxa"/>
            <w:vAlign w:val="bottom"/>
          </w:tcPr>
          <w:p w:rsidR="00F444A8" w:rsidRDefault="00F444A8">
            <w:pPr>
              <w:pStyle w:val="ConsPlusNormal"/>
              <w:jc w:val="center"/>
            </w:pPr>
            <w:r>
              <w:t>224,200</w:t>
            </w:r>
          </w:p>
        </w:tc>
      </w:tr>
      <w:tr w:rsidR="00F444A8">
        <w:tc>
          <w:tcPr>
            <w:tcW w:w="1134" w:type="dxa"/>
            <w:vAlign w:val="bottom"/>
          </w:tcPr>
          <w:p w:rsidR="00F444A8" w:rsidRDefault="00F444A8">
            <w:pPr>
              <w:pStyle w:val="ConsPlusNormal"/>
              <w:jc w:val="center"/>
            </w:pPr>
            <w:r>
              <w:t>2238202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14060,200</w:t>
            </w:r>
          </w:p>
        </w:tc>
        <w:tc>
          <w:tcPr>
            <w:tcW w:w="1580" w:type="dxa"/>
            <w:vAlign w:val="bottom"/>
          </w:tcPr>
          <w:p w:rsidR="00F444A8" w:rsidRDefault="00F444A8">
            <w:pPr>
              <w:pStyle w:val="ConsPlusNormal"/>
              <w:jc w:val="center"/>
            </w:pPr>
            <w:r>
              <w:t>14158,300</w:t>
            </w:r>
          </w:p>
        </w:tc>
      </w:tr>
      <w:tr w:rsidR="00F444A8">
        <w:tc>
          <w:tcPr>
            <w:tcW w:w="1134" w:type="dxa"/>
            <w:vAlign w:val="bottom"/>
          </w:tcPr>
          <w:p w:rsidR="00F444A8" w:rsidRDefault="00F444A8">
            <w:pPr>
              <w:pStyle w:val="ConsPlusNormal"/>
              <w:jc w:val="center"/>
            </w:pPr>
            <w:r>
              <w:t>2238202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14060,200</w:t>
            </w:r>
          </w:p>
        </w:tc>
        <w:tc>
          <w:tcPr>
            <w:tcW w:w="1580" w:type="dxa"/>
            <w:vAlign w:val="bottom"/>
          </w:tcPr>
          <w:p w:rsidR="00F444A8" w:rsidRDefault="00F444A8">
            <w:pPr>
              <w:pStyle w:val="ConsPlusNormal"/>
              <w:jc w:val="center"/>
            </w:pPr>
            <w:r>
              <w:t>14158,300</w:t>
            </w:r>
          </w:p>
        </w:tc>
      </w:tr>
      <w:tr w:rsidR="00F444A8">
        <w:tc>
          <w:tcPr>
            <w:tcW w:w="1134" w:type="dxa"/>
            <w:vAlign w:val="bottom"/>
          </w:tcPr>
          <w:p w:rsidR="00F444A8" w:rsidRDefault="00F444A8">
            <w:pPr>
              <w:pStyle w:val="ConsPlusNormal"/>
              <w:jc w:val="center"/>
            </w:pPr>
            <w:r>
              <w:t>2238202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14060,200</w:t>
            </w:r>
          </w:p>
        </w:tc>
        <w:tc>
          <w:tcPr>
            <w:tcW w:w="1580" w:type="dxa"/>
            <w:vAlign w:val="bottom"/>
          </w:tcPr>
          <w:p w:rsidR="00F444A8" w:rsidRDefault="00F444A8">
            <w:pPr>
              <w:pStyle w:val="ConsPlusNormal"/>
              <w:jc w:val="center"/>
            </w:pPr>
            <w:r>
              <w:t>14158,300</w:t>
            </w:r>
          </w:p>
        </w:tc>
      </w:tr>
      <w:tr w:rsidR="00F444A8">
        <w:tc>
          <w:tcPr>
            <w:tcW w:w="1134" w:type="dxa"/>
            <w:vAlign w:val="bottom"/>
          </w:tcPr>
          <w:p w:rsidR="00F444A8" w:rsidRDefault="00F444A8">
            <w:pPr>
              <w:pStyle w:val="ConsPlusNormal"/>
              <w:jc w:val="center"/>
            </w:pPr>
            <w:r>
              <w:t>2240000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Подпрограмма "Ресурсное обеспечение качественного функционирования системы образования города Перми"</w:t>
            </w:r>
          </w:p>
        </w:tc>
        <w:tc>
          <w:tcPr>
            <w:tcW w:w="1644" w:type="dxa"/>
            <w:vAlign w:val="bottom"/>
          </w:tcPr>
          <w:p w:rsidR="00F444A8" w:rsidRDefault="00F444A8">
            <w:pPr>
              <w:pStyle w:val="ConsPlusNormal"/>
              <w:jc w:val="center"/>
            </w:pPr>
            <w:r>
              <w:t>107896,600</w:t>
            </w:r>
          </w:p>
        </w:tc>
        <w:tc>
          <w:tcPr>
            <w:tcW w:w="1580" w:type="dxa"/>
            <w:vAlign w:val="bottom"/>
          </w:tcPr>
          <w:p w:rsidR="00F444A8" w:rsidRDefault="00F444A8">
            <w:pPr>
              <w:pStyle w:val="ConsPlusNormal"/>
              <w:jc w:val="center"/>
            </w:pPr>
            <w:r>
              <w:t>107896,600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83375,300</w:t>
            </w:r>
          </w:p>
        </w:tc>
        <w:tc>
          <w:tcPr>
            <w:tcW w:w="1580" w:type="dxa"/>
            <w:vAlign w:val="bottom"/>
          </w:tcPr>
          <w:p w:rsidR="00F444A8" w:rsidRDefault="00F444A8">
            <w:pPr>
              <w:pStyle w:val="ConsPlusNormal"/>
              <w:jc w:val="center"/>
            </w:pPr>
            <w:r>
              <w:t>83375,300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26458,200</w:t>
            </w:r>
          </w:p>
        </w:tc>
        <w:tc>
          <w:tcPr>
            <w:tcW w:w="1580" w:type="dxa"/>
            <w:vAlign w:val="bottom"/>
          </w:tcPr>
          <w:p w:rsidR="00F444A8" w:rsidRDefault="00F444A8">
            <w:pPr>
              <w:pStyle w:val="ConsPlusNormal"/>
              <w:jc w:val="center"/>
            </w:pPr>
            <w:r>
              <w:t>26458,200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26458,200</w:t>
            </w:r>
          </w:p>
        </w:tc>
        <w:tc>
          <w:tcPr>
            <w:tcW w:w="1580" w:type="dxa"/>
            <w:vAlign w:val="bottom"/>
          </w:tcPr>
          <w:p w:rsidR="00F444A8" w:rsidRDefault="00F444A8">
            <w:pPr>
              <w:pStyle w:val="ConsPlusNormal"/>
              <w:jc w:val="center"/>
            </w:pPr>
            <w:r>
              <w:t>26458,200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26458,200</w:t>
            </w:r>
          </w:p>
        </w:tc>
        <w:tc>
          <w:tcPr>
            <w:tcW w:w="1580" w:type="dxa"/>
            <w:vAlign w:val="bottom"/>
          </w:tcPr>
          <w:p w:rsidR="00F444A8" w:rsidRDefault="00F444A8">
            <w:pPr>
              <w:pStyle w:val="ConsPlusNormal"/>
              <w:jc w:val="center"/>
            </w:pPr>
            <w:r>
              <w:t>26458,200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4108,900</w:t>
            </w:r>
          </w:p>
        </w:tc>
        <w:tc>
          <w:tcPr>
            <w:tcW w:w="1580" w:type="dxa"/>
            <w:vAlign w:val="bottom"/>
          </w:tcPr>
          <w:p w:rsidR="00F444A8" w:rsidRDefault="00F444A8">
            <w:pPr>
              <w:pStyle w:val="ConsPlusNormal"/>
              <w:jc w:val="center"/>
            </w:pPr>
            <w:r>
              <w:t>4108,900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4108,900</w:t>
            </w:r>
          </w:p>
        </w:tc>
        <w:tc>
          <w:tcPr>
            <w:tcW w:w="1580" w:type="dxa"/>
            <w:vAlign w:val="bottom"/>
          </w:tcPr>
          <w:p w:rsidR="00F444A8" w:rsidRDefault="00F444A8">
            <w:pPr>
              <w:pStyle w:val="ConsPlusNormal"/>
              <w:jc w:val="center"/>
            </w:pPr>
            <w:r>
              <w:t>4108,900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4108,900</w:t>
            </w:r>
          </w:p>
        </w:tc>
        <w:tc>
          <w:tcPr>
            <w:tcW w:w="1580" w:type="dxa"/>
            <w:vAlign w:val="bottom"/>
          </w:tcPr>
          <w:p w:rsidR="00F444A8" w:rsidRDefault="00F444A8">
            <w:pPr>
              <w:pStyle w:val="ConsPlusNormal"/>
              <w:jc w:val="center"/>
            </w:pPr>
            <w:r>
              <w:t>4108,900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52573,700</w:t>
            </w:r>
          </w:p>
        </w:tc>
        <w:tc>
          <w:tcPr>
            <w:tcW w:w="1580" w:type="dxa"/>
            <w:vAlign w:val="bottom"/>
          </w:tcPr>
          <w:p w:rsidR="00F444A8" w:rsidRDefault="00F444A8">
            <w:pPr>
              <w:pStyle w:val="ConsPlusNormal"/>
              <w:jc w:val="center"/>
            </w:pPr>
            <w:r>
              <w:t>52573,700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31064,800</w:t>
            </w:r>
          </w:p>
        </w:tc>
        <w:tc>
          <w:tcPr>
            <w:tcW w:w="1580" w:type="dxa"/>
            <w:vAlign w:val="bottom"/>
          </w:tcPr>
          <w:p w:rsidR="00F444A8" w:rsidRDefault="00F444A8">
            <w:pPr>
              <w:pStyle w:val="ConsPlusNormal"/>
              <w:jc w:val="center"/>
            </w:pPr>
            <w:r>
              <w:t>31064,800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31064,800</w:t>
            </w:r>
          </w:p>
        </w:tc>
        <w:tc>
          <w:tcPr>
            <w:tcW w:w="1580" w:type="dxa"/>
            <w:vAlign w:val="bottom"/>
          </w:tcPr>
          <w:p w:rsidR="00F444A8" w:rsidRDefault="00F444A8">
            <w:pPr>
              <w:pStyle w:val="ConsPlusNormal"/>
              <w:jc w:val="center"/>
            </w:pPr>
            <w:r>
              <w:t>31064,800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21508,900</w:t>
            </w:r>
          </w:p>
        </w:tc>
        <w:tc>
          <w:tcPr>
            <w:tcW w:w="1580" w:type="dxa"/>
            <w:vAlign w:val="bottom"/>
          </w:tcPr>
          <w:p w:rsidR="00F444A8" w:rsidRDefault="00F444A8">
            <w:pPr>
              <w:pStyle w:val="ConsPlusNormal"/>
              <w:jc w:val="center"/>
            </w:pPr>
            <w:r>
              <w:t>21508,900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21508,900</w:t>
            </w:r>
          </w:p>
        </w:tc>
        <w:tc>
          <w:tcPr>
            <w:tcW w:w="1580" w:type="dxa"/>
            <w:vAlign w:val="bottom"/>
          </w:tcPr>
          <w:p w:rsidR="00F444A8" w:rsidRDefault="00F444A8">
            <w:pPr>
              <w:pStyle w:val="ConsPlusNormal"/>
              <w:jc w:val="center"/>
            </w:pPr>
            <w:r>
              <w:t>21508,900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234,500</w:t>
            </w:r>
          </w:p>
        </w:tc>
        <w:tc>
          <w:tcPr>
            <w:tcW w:w="1580" w:type="dxa"/>
            <w:vAlign w:val="bottom"/>
          </w:tcPr>
          <w:p w:rsidR="00F444A8" w:rsidRDefault="00F444A8">
            <w:pPr>
              <w:pStyle w:val="ConsPlusNormal"/>
              <w:jc w:val="center"/>
            </w:pPr>
            <w:r>
              <w:t>234,500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234,500</w:t>
            </w:r>
          </w:p>
        </w:tc>
        <w:tc>
          <w:tcPr>
            <w:tcW w:w="1580" w:type="dxa"/>
            <w:vAlign w:val="bottom"/>
          </w:tcPr>
          <w:p w:rsidR="00F444A8" w:rsidRDefault="00F444A8">
            <w:pPr>
              <w:pStyle w:val="ConsPlusNormal"/>
              <w:jc w:val="center"/>
            </w:pPr>
            <w:r>
              <w:t>234,500</w:t>
            </w:r>
          </w:p>
        </w:tc>
      </w:tr>
      <w:tr w:rsidR="00F444A8">
        <w:tc>
          <w:tcPr>
            <w:tcW w:w="1134" w:type="dxa"/>
            <w:vAlign w:val="bottom"/>
          </w:tcPr>
          <w:p w:rsidR="00F444A8" w:rsidRDefault="00F444A8">
            <w:pPr>
              <w:pStyle w:val="ConsPlusNormal"/>
              <w:jc w:val="center"/>
            </w:pPr>
            <w:r>
              <w:t>2240059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234,500</w:t>
            </w:r>
          </w:p>
        </w:tc>
        <w:tc>
          <w:tcPr>
            <w:tcW w:w="1580" w:type="dxa"/>
            <w:vAlign w:val="bottom"/>
          </w:tcPr>
          <w:p w:rsidR="00F444A8" w:rsidRDefault="00F444A8">
            <w:pPr>
              <w:pStyle w:val="ConsPlusNormal"/>
              <w:jc w:val="center"/>
            </w:pPr>
            <w:r>
              <w:t>234,500</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Мероприятия в области образования</w:t>
            </w:r>
          </w:p>
        </w:tc>
        <w:tc>
          <w:tcPr>
            <w:tcW w:w="1644" w:type="dxa"/>
            <w:vAlign w:val="bottom"/>
          </w:tcPr>
          <w:p w:rsidR="00F444A8" w:rsidRDefault="00F444A8">
            <w:pPr>
              <w:pStyle w:val="ConsPlusNormal"/>
              <w:jc w:val="center"/>
            </w:pPr>
            <w:r>
              <w:t>4535,500</w:t>
            </w:r>
          </w:p>
        </w:tc>
        <w:tc>
          <w:tcPr>
            <w:tcW w:w="1580" w:type="dxa"/>
            <w:vAlign w:val="bottom"/>
          </w:tcPr>
          <w:p w:rsidR="00F444A8" w:rsidRDefault="00F444A8">
            <w:pPr>
              <w:pStyle w:val="ConsPlusNormal"/>
              <w:jc w:val="center"/>
            </w:pPr>
            <w:r>
              <w:t>4535,500</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3269,600</w:t>
            </w:r>
          </w:p>
        </w:tc>
        <w:tc>
          <w:tcPr>
            <w:tcW w:w="1580" w:type="dxa"/>
            <w:vAlign w:val="bottom"/>
          </w:tcPr>
          <w:p w:rsidR="00F444A8" w:rsidRDefault="00F444A8">
            <w:pPr>
              <w:pStyle w:val="ConsPlusNormal"/>
              <w:jc w:val="center"/>
            </w:pPr>
            <w:r>
              <w:t>3269,600</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3269,600</w:t>
            </w:r>
          </w:p>
        </w:tc>
        <w:tc>
          <w:tcPr>
            <w:tcW w:w="1580" w:type="dxa"/>
            <w:vAlign w:val="bottom"/>
          </w:tcPr>
          <w:p w:rsidR="00F444A8" w:rsidRDefault="00F444A8">
            <w:pPr>
              <w:pStyle w:val="ConsPlusNormal"/>
              <w:jc w:val="center"/>
            </w:pPr>
            <w:r>
              <w:t>3269,600</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3269,600</w:t>
            </w:r>
          </w:p>
        </w:tc>
        <w:tc>
          <w:tcPr>
            <w:tcW w:w="1580" w:type="dxa"/>
            <w:vAlign w:val="bottom"/>
          </w:tcPr>
          <w:p w:rsidR="00F444A8" w:rsidRDefault="00F444A8">
            <w:pPr>
              <w:pStyle w:val="ConsPlusNormal"/>
              <w:jc w:val="center"/>
            </w:pPr>
            <w:r>
              <w:t>3269,600</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1265,900</w:t>
            </w:r>
          </w:p>
        </w:tc>
        <w:tc>
          <w:tcPr>
            <w:tcW w:w="1580" w:type="dxa"/>
            <w:vAlign w:val="bottom"/>
          </w:tcPr>
          <w:p w:rsidR="00F444A8" w:rsidRDefault="00F444A8">
            <w:pPr>
              <w:pStyle w:val="ConsPlusNormal"/>
              <w:jc w:val="center"/>
            </w:pPr>
            <w:r>
              <w:t>1265,900</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154,000</w:t>
            </w:r>
          </w:p>
        </w:tc>
        <w:tc>
          <w:tcPr>
            <w:tcW w:w="1580" w:type="dxa"/>
            <w:vAlign w:val="bottom"/>
          </w:tcPr>
          <w:p w:rsidR="00F444A8" w:rsidRDefault="00F444A8">
            <w:pPr>
              <w:pStyle w:val="ConsPlusNormal"/>
              <w:jc w:val="center"/>
            </w:pPr>
            <w:r>
              <w:t>154,000</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154,000</w:t>
            </w:r>
          </w:p>
        </w:tc>
        <w:tc>
          <w:tcPr>
            <w:tcW w:w="1580" w:type="dxa"/>
            <w:vAlign w:val="bottom"/>
          </w:tcPr>
          <w:p w:rsidR="00F444A8" w:rsidRDefault="00F444A8">
            <w:pPr>
              <w:pStyle w:val="ConsPlusNormal"/>
              <w:jc w:val="center"/>
            </w:pPr>
            <w:r>
              <w:t>154,000</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1111,900</w:t>
            </w:r>
          </w:p>
        </w:tc>
        <w:tc>
          <w:tcPr>
            <w:tcW w:w="1580" w:type="dxa"/>
            <w:vAlign w:val="bottom"/>
          </w:tcPr>
          <w:p w:rsidR="00F444A8" w:rsidRDefault="00F444A8">
            <w:pPr>
              <w:pStyle w:val="ConsPlusNormal"/>
              <w:jc w:val="center"/>
            </w:pPr>
            <w:r>
              <w:t>1111,900</w:t>
            </w:r>
          </w:p>
        </w:tc>
      </w:tr>
      <w:tr w:rsidR="00F444A8">
        <w:tc>
          <w:tcPr>
            <w:tcW w:w="1134" w:type="dxa"/>
            <w:vAlign w:val="bottom"/>
          </w:tcPr>
          <w:p w:rsidR="00F444A8" w:rsidRDefault="00F444A8">
            <w:pPr>
              <w:pStyle w:val="ConsPlusNormal"/>
              <w:jc w:val="center"/>
            </w:pPr>
            <w:r>
              <w:t>2242119</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1111,900</w:t>
            </w:r>
          </w:p>
        </w:tc>
        <w:tc>
          <w:tcPr>
            <w:tcW w:w="1580" w:type="dxa"/>
            <w:vAlign w:val="bottom"/>
          </w:tcPr>
          <w:p w:rsidR="00F444A8" w:rsidRDefault="00F444A8">
            <w:pPr>
              <w:pStyle w:val="ConsPlusNormal"/>
              <w:jc w:val="center"/>
            </w:pPr>
            <w:r>
              <w:t>1111,900</w:t>
            </w:r>
          </w:p>
        </w:tc>
      </w:tr>
      <w:tr w:rsidR="00F444A8">
        <w:tc>
          <w:tcPr>
            <w:tcW w:w="1134" w:type="dxa"/>
            <w:vAlign w:val="bottom"/>
          </w:tcPr>
          <w:p w:rsidR="00F444A8" w:rsidRDefault="00F444A8">
            <w:pPr>
              <w:pStyle w:val="ConsPlusNormal"/>
              <w:jc w:val="center"/>
            </w:pPr>
            <w:r>
              <w:t>2242180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Мероприятия в области инновационного развития системы образования</w:t>
            </w:r>
          </w:p>
        </w:tc>
        <w:tc>
          <w:tcPr>
            <w:tcW w:w="1644" w:type="dxa"/>
            <w:vAlign w:val="bottom"/>
          </w:tcPr>
          <w:p w:rsidR="00F444A8" w:rsidRDefault="00F444A8">
            <w:pPr>
              <w:pStyle w:val="ConsPlusNormal"/>
              <w:jc w:val="center"/>
            </w:pPr>
            <w:r>
              <w:t>10000,000</w:t>
            </w:r>
          </w:p>
        </w:tc>
        <w:tc>
          <w:tcPr>
            <w:tcW w:w="1580" w:type="dxa"/>
            <w:vAlign w:val="bottom"/>
          </w:tcPr>
          <w:p w:rsidR="00F444A8" w:rsidRDefault="00F444A8">
            <w:pPr>
              <w:pStyle w:val="ConsPlusNormal"/>
              <w:jc w:val="center"/>
            </w:pPr>
            <w:r>
              <w:t>10000,000</w:t>
            </w:r>
          </w:p>
        </w:tc>
      </w:tr>
      <w:tr w:rsidR="00F444A8">
        <w:tc>
          <w:tcPr>
            <w:tcW w:w="1134" w:type="dxa"/>
            <w:vAlign w:val="bottom"/>
          </w:tcPr>
          <w:p w:rsidR="00F444A8" w:rsidRDefault="00F444A8">
            <w:pPr>
              <w:pStyle w:val="ConsPlusNormal"/>
              <w:jc w:val="center"/>
            </w:pPr>
            <w:r>
              <w:t>2242180</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10000,000</w:t>
            </w:r>
          </w:p>
        </w:tc>
        <w:tc>
          <w:tcPr>
            <w:tcW w:w="1580" w:type="dxa"/>
            <w:vAlign w:val="bottom"/>
          </w:tcPr>
          <w:p w:rsidR="00F444A8" w:rsidRDefault="00F444A8">
            <w:pPr>
              <w:pStyle w:val="ConsPlusNormal"/>
              <w:jc w:val="center"/>
            </w:pPr>
            <w:r>
              <w:t>10000,000</w:t>
            </w:r>
          </w:p>
        </w:tc>
      </w:tr>
      <w:tr w:rsidR="00F444A8">
        <w:tc>
          <w:tcPr>
            <w:tcW w:w="1134" w:type="dxa"/>
            <w:vAlign w:val="bottom"/>
          </w:tcPr>
          <w:p w:rsidR="00F444A8" w:rsidRDefault="00F444A8">
            <w:pPr>
              <w:pStyle w:val="ConsPlusNormal"/>
              <w:jc w:val="center"/>
            </w:pPr>
            <w:r>
              <w:t>2242180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10000,000</w:t>
            </w:r>
          </w:p>
        </w:tc>
        <w:tc>
          <w:tcPr>
            <w:tcW w:w="1580" w:type="dxa"/>
            <w:vAlign w:val="bottom"/>
          </w:tcPr>
          <w:p w:rsidR="00F444A8" w:rsidRDefault="00F444A8">
            <w:pPr>
              <w:pStyle w:val="ConsPlusNormal"/>
              <w:jc w:val="center"/>
            </w:pPr>
            <w:r>
              <w:t>10000,000</w:t>
            </w:r>
          </w:p>
        </w:tc>
      </w:tr>
      <w:tr w:rsidR="00F444A8">
        <w:tc>
          <w:tcPr>
            <w:tcW w:w="1134" w:type="dxa"/>
            <w:vAlign w:val="bottom"/>
          </w:tcPr>
          <w:p w:rsidR="00F444A8" w:rsidRDefault="00F444A8">
            <w:pPr>
              <w:pStyle w:val="ConsPlusNormal"/>
              <w:jc w:val="center"/>
            </w:pPr>
            <w:r>
              <w:t>2242180</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center"/>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10000,000</w:t>
            </w:r>
          </w:p>
        </w:tc>
        <w:tc>
          <w:tcPr>
            <w:tcW w:w="1580" w:type="dxa"/>
            <w:vAlign w:val="bottom"/>
          </w:tcPr>
          <w:p w:rsidR="00F444A8" w:rsidRDefault="00F444A8">
            <w:pPr>
              <w:pStyle w:val="ConsPlusNormal"/>
              <w:jc w:val="center"/>
            </w:pPr>
            <w:r>
              <w:t>10000,000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Дополнительные меры социальной поддержки отдельных категорий лиц, которым присуждены ученые степени кандидата и доктора наук, работающих в общеобразовательных организациях Пермского края</w:t>
            </w:r>
          </w:p>
        </w:tc>
        <w:tc>
          <w:tcPr>
            <w:tcW w:w="1644" w:type="dxa"/>
            <w:vAlign w:val="bottom"/>
          </w:tcPr>
          <w:p w:rsidR="00F444A8" w:rsidRDefault="00F444A8">
            <w:pPr>
              <w:pStyle w:val="ConsPlusNormal"/>
              <w:jc w:val="center"/>
            </w:pPr>
            <w:r>
              <w:t>8098,500</w:t>
            </w:r>
          </w:p>
        </w:tc>
        <w:tc>
          <w:tcPr>
            <w:tcW w:w="1580" w:type="dxa"/>
            <w:vAlign w:val="bottom"/>
          </w:tcPr>
          <w:p w:rsidR="00F444A8" w:rsidRDefault="00F444A8">
            <w:pPr>
              <w:pStyle w:val="ConsPlusNormal"/>
              <w:jc w:val="center"/>
            </w:pPr>
            <w:r>
              <w:t>8098,500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8098,500</w:t>
            </w:r>
          </w:p>
        </w:tc>
        <w:tc>
          <w:tcPr>
            <w:tcW w:w="1580" w:type="dxa"/>
            <w:vAlign w:val="bottom"/>
          </w:tcPr>
          <w:p w:rsidR="00F444A8" w:rsidRDefault="00F444A8">
            <w:pPr>
              <w:pStyle w:val="ConsPlusNormal"/>
              <w:jc w:val="center"/>
            </w:pPr>
            <w:r>
              <w:t>8098,500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2500,000</w:t>
            </w:r>
          </w:p>
        </w:tc>
        <w:tc>
          <w:tcPr>
            <w:tcW w:w="1580" w:type="dxa"/>
            <w:vAlign w:val="bottom"/>
          </w:tcPr>
          <w:p w:rsidR="00F444A8" w:rsidRDefault="00F444A8">
            <w:pPr>
              <w:pStyle w:val="ConsPlusNormal"/>
              <w:jc w:val="center"/>
            </w:pPr>
            <w:r>
              <w:t>2500,000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2500,000</w:t>
            </w:r>
          </w:p>
        </w:tc>
        <w:tc>
          <w:tcPr>
            <w:tcW w:w="1580" w:type="dxa"/>
            <w:vAlign w:val="bottom"/>
          </w:tcPr>
          <w:p w:rsidR="00F444A8" w:rsidRDefault="00F444A8">
            <w:pPr>
              <w:pStyle w:val="ConsPlusNormal"/>
              <w:jc w:val="center"/>
            </w:pPr>
            <w:r>
              <w:t>2500,000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5358,500</w:t>
            </w:r>
          </w:p>
        </w:tc>
        <w:tc>
          <w:tcPr>
            <w:tcW w:w="1580" w:type="dxa"/>
            <w:vAlign w:val="bottom"/>
          </w:tcPr>
          <w:p w:rsidR="00F444A8" w:rsidRDefault="00F444A8">
            <w:pPr>
              <w:pStyle w:val="ConsPlusNormal"/>
              <w:jc w:val="center"/>
            </w:pPr>
            <w:r>
              <w:t>5358,500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5358,500</w:t>
            </w:r>
          </w:p>
        </w:tc>
        <w:tc>
          <w:tcPr>
            <w:tcW w:w="1580" w:type="dxa"/>
            <w:vAlign w:val="bottom"/>
          </w:tcPr>
          <w:p w:rsidR="00F444A8" w:rsidRDefault="00F444A8">
            <w:pPr>
              <w:pStyle w:val="ConsPlusNormal"/>
              <w:jc w:val="center"/>
            </w:pPr>
            <w:r>
              <w:t>5358,500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644" w:type="dxa"/>
            <w:vAlign w:val="bottom"/>
          </w:tcPr>
          <w:p w:rsidR="00F444A8" w:rsidRDefault="00F444A8">
            <w:pPr>
              <w:pStyle w:val="ConsPlusNormal"/>
              <w:jc w:val="center"/>
            </w:pPr>
            <w:r>
              <w:t>240,000</w:t>
            </w:r>
          </w:p>
        </w:tc>
        <w:tc>
          <w:tcPr>
            <w:tcW w:w="1580" w:type="dxa"/>
            <w:vAlign w:val="bottom"/>
          </w:tcPr>
          <w:p w:rsidR="00F444A8" w:rsidRDefault="00F444A8">
            <w:pPr>
              <w:pStyle w:val="ConsPlusNormal"/>
              <w:jc w:val="center"/>
            </w:pPr>
            <w:r>
              <w:t>240,000</w:t>
            </w:r>
          </w:p>
        </w:tc>
      </w:tr>
      <w:tr w:rsidR="00F444A8">
        <w:tc>
          <w:tcPr>
            <w:tcW w:w="1134" w:type="dxa"/>
            <w:vAlign w:val="bottom"/>
          </w:tcPr>
          <w:p w:rsidR="00F444A8" w:rsidRDefault="00F444A8">
            <w:pPr>
              <w:pStyle w:val="ConsPlusNormal"/>
              <w:jc w:val="center"/>
            </w:pPr>
            <w:r>
              <w:t>2246312</w:t>
            </w:r>
          </w:p>
        </w:tc>
        <w:tc>
          <w:tcPr>
            <w:tcW w:w="680" w:type="dxa"/>
            <w:vAlign w:val="bottom"/>
          </w:tcPr>
          <w:p w:rsidR="00F444A8" w:rsidRDefault="00F444A8">
            <w:pPr>
              <w:pStyle w:val="ConsPlusNormal"/>
              <w:jc w:val="center"/>
            </w:pPr>
            <w:r>
              <w:t>630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240,000</w:t>
            </w:r>
          </w:p>
        </w:tc>
        <w:tc>
          <w:tcPr>
            <w:tcW w:w="1580" w:type="dxa"/>
            <w:vAlign w:val="bottom"/>
          </w:tcPr>
          <w:p w:rsidR="00F444A8" w:rsidRDefault="00F444A8">
            <w:pPr>
              <w:pStyle w:val="ConsPlusNormal"/>
              <w:jc w:val="center"/>
            </w:pPr>
            <w:r>
              <w:t>240,000</w:t>
            </w:r>
          </w:p>
        </w:tc>
      </w:tr>
      <w:tr w:rsidR="00F444A8">
        <w:tc>
          <w:tcPr>
            <w:tcW w:w="1134" w:type="dxa"/>
            <w:vAlign w:val="bottom"/>
          </w:tcPr>
          <w:p w:rsidR="00F444A8" w:rsidRDefault="00F444A8">
            <w:pPr>
              <w:pStyle w:val="ConsPlusNormal"/>
              <w:jc w:val="center"/>
            </w:pPr>
            <w:r>
              <w:t>2248202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Меры социальной поддержки педагогических работников</w:t>
            </w:r>
          </w:p>
        </w:tc>
        <w:tc>
          <w:tcPr>
            <w:tcW w:w="1644" w:type="dxa"/>
            <w:vAlign w:val="bottom"/>
          </w:tcPr>
          <w:p w:rsidR="00F444A8" w:rsidRDefault="00F444A8">
            <w:pPr>
              <w:pStyle w:val="ConsPlusNormal"/>
              <w:jc w:val="center"/>
            </w:pPr>
            <w:r>
              <w:t>1887,300</w:t>
            </w:r>
          </w:p>
        </w:tc>
        <w:tc>
          <w:tcPr>
            <w:tcW w:w="1580" w:type="dxa"/>
            <w:vAlign w:val="bottom"/>
          </w:tcPr>
          <w:p w:rsidR="00F444A8" w:rsidRDefault="00F444A8">
            <w:pPr>
              <w:pStyle w:val="ConsPlusNormal"/>
              <w:jc w:val="center"/>
            </w:pPr>
            <w:r>
              <w:t>1887,300</w:t>
            </w:r>
          </w:p>
        </w:tc>
      </w:tr>
      <w:tr w:rsidR="00F444A8">
        <w:tc>
          <w:tcPr>
            <w:tcW w:w="1134" w:type="dxa"/>
            <w:vAlign w:val="bottom"/>
          </w:tcPr>
          <w:p w:rsidR="00F444A8" w:rsidRDefault="00F444A8">
            <w:pPr>
              <w:pStyle w:val="ConsPlusNormal"/>
              <w:jc w:val="center"/>
            </w:pPr>
            <w:r>
              <w:t>2248202</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1887,300</w:t>
            </w:r>
          </w:p>
        </w:tc>
        <w:tc>
          <w:tcPr>
            <w:tcW w:w="1580" w:type="dxa"/>
            <w:vAlign w:val="bottom"/>
          </w:tcPr>
          <w:p w:rsidR="00F444A8" w:rsidRDefault="00F444A8">
            <w:pPr>
              <w:pStyle w:val="ConsPlusNormal"/>
              <w:jc w:val="center"/>
            </w:pPr>
            <w:r>
              <w:t>1887,300</w:t>
            </w:r>
          </w:p>
        </w:tc>
      </w:tr>
      <w:tr w:rsidR="00F444A8">
        <w:tc>
          <w:tcPr>
            <w:tcW w:w="1134" w:type="dxa"/>
            <w:vAlign w:val="bottom"/>
          </w:tcPr>
          <w:p w:rsidR="00F444A8" w:rsidRDefault="00F444A8">
            <w:pPr>
              <w:pStyle w:val="ConsPlusNormal"/>
              <w:jc w:val="center"/>
            </w:pPr>
            <w:r>
              <w:t>2248202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1607,000</w:t>
            </w:r>
          </w:p>
        </w:tc>
        <w:tc>
          <w:tcPr>
            <w:tcW w:w="1580" w:type="dxa"/>
            <w:vAlign w:val="bottom"/>
          </w:tcPr>
          <w:p w:rsidR="00F444A8" w:rsidRDefault="00F444A8">
            <w:pPr>
              <w:pStyle w:val="ConsPlusNormal"/>
              <w:jc w:val="center"/>
            </w:pPr>
            <w:r>
              <w:t>1607,000</w:t>
            </w:r>
          </w:p>
        </w:tc>
      </w:tr>
      <w:tr w:rsidR="00F444A8">
        <w:tc>
          <w:tcPr>
            <w:tcW w:w="1134" w:type="dxa"/>
            <w:vAlign w:val="bottom"/>
          </w:tcPr>
          <w:p w:rsidR="00F444A8" w:rsidRDefault="00F444A8">
            <w:pPr>
              <w:pStyle w:val="ConsPlusNormal"/>
              <w:jc w:val="center"/>
            </w:pPr>
            <w:r>
              <w:t>2248202</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1607,000</w:t>
            </w:r>
          </w:p>
        </w:tc>
        <w:tc>
          <w:tcPr>
            <w:tcW w:w="1580" w:type="dxa"/>
            <w:vAlign w:val="bottom"/>
          </w:tcPr>
          <w:p w:rsidR="00F444A8" w:rsidRDefault="00F444A8">
            <w:pPr>
              <w:pStyle w:val="ConsPlusNormal"/>
              <w:jc w:val="center"/>
            </w:pPr>
            <w:r>
              <w:t>1607,000</w:t>
            </w:r>
          </w:p>
        </w:tc>
      </w:tr>
      <w:tr w:rsidR="00F444A8">
        <w:tc>
          <w:tcPr>
            <w:tcW w:w="1134" w:type="dxa"/>
            <w:vAlign w:val="bottom"/>
          </w:tcPr>
          <w:p w:rsidR="00F444A8" w:rsidRDefault="00F444A8">
            <w:pPr>
              <w:pStyle w:val="ConsPlusNormal"/>
              <w:jc w:val="center"/>
            </w:pPr>
            <w:r>
              <w:t>2248202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280,300</w:t>
            </w:r>
          </w:p>
        </w:tc>
        <w:tc>
          <w:tcPr>
            <w:tcW w:w="1580" w:type="dxa"/>
            <w:vAlign w:val="bottom"/>
          </w:tcPr>
          <w:p w:rsidR="00F444A8" w:rsidRDefault="00F444A8">
            <w:pPr>
              <w:pStyle w:val="ConsPlusNormal"/>
              <w:jc w:val="center"/>
            </w:pPr>
            <w:r>
              <w:t>280,300</w:t>
            </w:r>
          </w:p>
        </w:tc>
      </w:tr>
      <w:tr w:rsidR="00F444A8">
        <w:tc>
          <w:tcPr>
            <w:tcW w:w="1134" w:type="dxa"/>
            <w:vAlign w:val="bottom"/>
          </w:tcPr>
          <w:p w:rsidR="00F444A8" w:rsidRDefault="00F444A8">
            <w:pPr>
              <w:pStyle w:val="ConsPlusNormal"/>
              <w:jc w:val="center"/>
            </w:pPr>
            <w:r>
              <w:t>2248202</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center"/>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280,300</w:t>
            </w:r>
          </w:p>
        </w:tc>
        <w:tc>
          <w:tcPr>
            <w:tcW w:w="1580" w:type="dxa"/>
            <w:vAlign w:val="bottom"/>
          </w:tcPr>
          <w:p w:rsidR="00F444A8" w:rsidRDefault="00F444A8">
            <w:pPr>
              <w:pStyle w:val="ConsPlusNormal"/>
              <w:jc w:val="center"/>
            </w:pPr>
            <w:r>
              <w:t>280,300</w:t>
            </w:r>
          </w:p>
        </w:tc>
      </w:tr>
      <w:tr w:rsidR="00F444A8">
        <w:tc>
          <w:tcPr>
            <w:tcW w:w="1134" w:type="dxa"/>
            <w:vAlign w:val="bottom"/>
          </w:tcPr>
          <w:p w:rsidR="00F444A8" w:rsidRDefault="00F444A8">
            <w:pPr>
              <w:pStyle w:val="ConsPlusNormal"/>
              <w:jc w:val="center"/>
            </w:pPr>
            <w:r>
              <w:t>2300000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Муниципальная программа "Приведение в нормативное состояние образовательных учреждений города Перми"</w:t>
            </w:r>
          </w:p>
        </w:tc>
        <w:tc>
          <w:tcPr>
            <w:tcW w:w="1644" w:type="dxa"/>
            <w:vAlign w:val="bottom"/>
          </w:tcPr>
          <w:p w:rsidR="00F444A8" w:rsidRDefault="00F444A8">
            <w:pPr>
              <w:pStyle w:val="ConsPlusNormal"/>
              <w:jc w:val="center"/>
            </w:pPr>
            <w:r>
              <w:t>237080,800</w:t>
            </w:r>
          </w:p>
        </w:tc>
        <w:tc>
          <w:tcPr>
            <w:tcW w:w="1580" w:type="dxa"/>
            <w:vAlign w:val="bottom"/>
          </w:tcPr>
          <w:p w:rsidR="00F444A8" w:rsidRDefault="00F444A8">
            <w:pPr>
              <w:pStyle w:val="ConsPlusNormal"/>
              <w:jc w:val="center"/>
            </w:pPr>
            <w:r>
              <w:t>392369,062</w:t>
            </w:r>
          </w:p>
        </w:tc>
      </w:tr>
      <w:tr w:rsidR="00F444A8">
        <w:tc>
          <w:tcPr>
            <w:tcW w:w="1134" w:type="dxa"/>
            <w:vAlign w:val="bottom"/>
          </w:tcPr>
          <w:p w:rsidR="00F444A8" w:rsidRDefault="00F444A8">
            <w:pPr>
              <w:pStyle w:val="ConsPlusNormal"/>
              <w:jc w:val="center"/>
            </w:pPr>
            <w:r>
              <w:t>2310000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Подпрограмма "Приведение в нормативное состояние муниципальных образовательных учреждений города Перми"</w:t>
            </w:r>
          </w:p>
        </w:tc>
        <w:tc>
          <w:tcPr>
            <w:tcW w:w="1644" w:type="dxa"/>
            <w:vAlign w:val="bottom"/>
          </w:tcPr>
          <w:p w:rsidR="00F444A8" w:rsidRDefault="00F444A8">
            <w:pPr>
              <w:pStyle w:val="ConsPlusNormal"/>
              <w:jc w:val="center"/>
            </w:pPr>
            <w:r>
              <w:t>237080,800</w:t>
            </w:r>
          </w:p>
        </w:tc>
        <w:tc>
          <w:tcPr>
            <w:tcW w:w="1580" w:type="dxa"/>
            <w:vAlign w:val="bottom"/>
          </w:tcPr>
          <w:p w:rsidR="00F444A8" w:rsidRDefault="00F444A8">
            <w:pPr>
              <w:pStyle w:val="ConsPlusNormal"/>
              <w:jc w:val="center"/>
            </w:pPr>
            <w:r>
              <w:t>392369,062</w:t>
            </w:r>
          </w:p>
        </w:tc>
      </w:tr>
      <w:tr w:rsidR="00F444A8">
        <w:tc>
          <w:tcPr>
            <w:tcW w:w="1134" w:type="dxa"/>
            <w:vAlign w:val="bottom"/>
          </w:tcPr>
          <w:p w:rsidR="00F444A8" w:rsidRDefault="00F444A8">
            <w:pPr>
              <w:pStyle w:val="ConsPlusNormal"/>
              <w:jc w:val="center"/>
            </w:pPr>
            <w:r>
              <w:t>2312103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644" w:type="dxa"/>
            <w:vAlign w:val="bottom"/>
          </w:tcPr>
          <w:p w:rsidR="00F444A8" w:rsidRDefault="00F444A8">
            <w:pPr>
              <w:pStyle w:val="ConsPlusNormal"/>
              <w:jc w:val="center"/>
            </w:pPr>
            <w:r>
              <w:t>75000,000</w:t>
            </w:r>
          </w:p>
        </w:tc>
        <w:tc>
          <w:tcPr>
            <w:tcW w:w="1580" w:type="dxa"/>
            <w:vAlign w:val="bottom"/>
          </w:tcPr>
          <w:p w:rsidR="00F444A8" w:rsidRDefault="00F444A8">
            <w:pPr>
              <w:pStyle w:val="ConsPlusNormal"/>
              <w:jc w:val="center"/>
            </w:pPr>
            <w:r>
              <w:t>37474,000</w:t>
            </w:r>
          </w:p>
        </w:tc>
      </w:tr>
      <w:tr w:rsidR="00F444A8">
        <w:tc>
          <w:tcPr>
            <w:tcW w:w="1134" w:type="dxa"/>
            <w:vAlign w:val="bottom"/>
          </w:tcPr>
          <w:p w:rsidR="00F444A8" w:rsidRDefault="00F444A8">
            <w:pPr>
              <w:pStyle w:val="ConsPlusNormal"/>
              <w:jc w:val="center"/>
            </w:pPr>
            <w:r>
              <w:t>2312103</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75000,000</w:t>
            </w:r>
          </w:p>
        </w:tc>
        <w:tc>
          <w:tcPr>
            <w:tcW w:w="1580" w:type="dxa"/>
            <w:vAlign w:val="bottom"/>
          </w:tcPr>
          <w:p w:rsidR="00F444A8" w:rsidRDefault="00F444A8">
            <w:pPr>
              <w:pStyle w:val="ConsPlusNormal"/>
              <w:jc w:val="center"/>
            </w:pPr>
            <w:r>
              <w:t>37474,000</w:t>
            </w:r>
          </w:p>
        </w:tc>
      </w:tr>
      <w:tr w:rsidR="00F444A8">
        <w:tc>
          <w:tcPr>
            <w:tcW w:w="1134" w:type="dxa"/>
            <w:vAlign w:val="bottom"/>
          </w:tcPr>
          <w:p w:rsidR="00F444A8" w:rsidRDefault="00F444A8">
            <w:pPr>
              <w:pStyle w:val="ConsPlusNormal"/>
              <w:jc w:val="center"/>
            </w:pPr>
            <w:r>
              <w:t>2312103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75000,000</w:t>
            </w:r>
          </w:p>
        </w:tc>
        <w:tc>
          <w:tcPr>
            <w:tcW w:w="1580" w:type="dxa"/>
            <w:vAlign w:val="bottom"/>
          </w:tcPr>
          <w:p w:rsidR="00F444A8" w:rsidRDefault="00F444A8">
            <w:pPr>
              <w:pStyle w:val="ConsPlusNormal"/>
              <w:jc w:val="center"/>
            </w:pPr>
            <w:r>
              <w:t>37474,000</w:t>
            </w:r>
          </w:p>
        </w:tc>
      </w:tr>
      <w:tr w:rsidR="00F444A8">
        <w:tc>
          <w:tcPr>
            <w:tcW w:w="1134" w:type="dxa"/>
            <w:vAlign w:val="bottom"/>
          </w:tcPr>
          <w:p w:rsidR="00F444A8" w:rsidRDefault="00F444A8">
            <w:pPr>
              <w:pStyle w:val="ConsPlusNormal"/>
              <w:jc w:val="center"/>
            </w:pPr>
            <w:r>
              <w:t>2312103</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75000,000</w:t>
            </w:r>
          </w:p>
        </w:tc>
        <w:tc>
          <w:tcPr>
            <w:tcW w:w="1580" w:type="dxa"/>
            <w:vAlign w:val="bottom"/>
          </w:tcPr>
          <w:p w:rsidR="00F444A8" w:rsidRDefault="00F444A8">
            <w:pPr>
              <w:pStyle w:val="ConsPlusNormal"/>
              <w:jc w:val="center"/>
            </w:pPr>
            <w:r>
              <w:t>37474,000</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Приведение имущественных комплексов образовательных организаций в соответствие с требованиями действующего законодательства</w:t>
            </w:r>
          </w:p>
        </w:tc>
        <w:tc>
          <w:tcPr>
            <w:tcW w:w="1644" w:type="dxa"/>
            <w:vAlign w:val="bottom"/>
          </w:tcPr>
          <w:p w:rsidR="00F444A8" w:rsidRDefault="00F444A8">
            <w:pPr>
              <w:pStyle w:val="ConsPlusNormal"/>
              <w:jc w:val="center"/>
            </w:pPr>
            <w:r>
              <w:t>162080,800</w:t>
            </w:r>
          </w:p>
        </w:tc>
        <w:tc>
          <w:tcPr>
            <w:tcW w:w="1580" w:type="dxa"/>
            <w:vAlign w:val="bottom"/>
          </w:tcPr>
          <w:p w:rsidR="00F444A8" w:rsidRDefault="00F444A8">
            <w:pPr>
              <w:pStyle w:val="ConsPlusNormal"/>
              <w:jc w:val="center"/>
            </w:pPr>
            <w:r>
              <w:t>354895,062</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162080,800</w:t>
            </w:r>
          </w:p>
        </w:tc>
        <w:tc>
          <w:tcPr>
            <w:tcW w:w="1580" w:type="dxa"/>
            <w:vAlign w:val="bottom"/>
          </w:tcPr>
          <w:p w:rsidR="00F444A8" w:rsidRDefault="00F444A8">
            <w:pPr>
              <w:pStyle w:val="ConsPlusNormal"/>
              <w:jc w:val="center"/>
            </w:pPr>
            <w:r>
              <w:t>354895,062</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48300,000</w:t>
            </w:r>
          </w:p>
        </w:tc>
        <w:tc>
          <w:tcPr>
            <w:tcW w:w="1580" w:type="dxa"/>
            <w:vAlign w:val="bottom"/>
          </w:tcPr>
          <w:p w:rsidR="00F444A8" w:rsidRDefault="00F444A8">
            <w:pPr>
              <w:pStyle w:val="ConsPlusNormal"/>
              <w:jc w:val="center"/>
            </w:pPr>
            <w:r>
              <w:t>45000,000</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9400,000</w:t>
            </w:r>
          </w:p>
        </w:tc>
        <w:tc>
          <w:tcPr>
            <w:tcW w:w="1580" w:type="dxa"/>
            <w:vAlign w:val="bottom"/>
          </w:tcPr>
          <w:p w:rsidR="00F444A8" w:rsidRDefault="00F444A8">
            <w:pPr>
              <w:pStyle w:val="ConsPlusNormal"/>
              <w:jc w:val="center"/>
            </w:pPr>
            <w:r>
              <w:t>28500,000</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38900,000</w:t>
            </w:r>
          </w:p>
        </w:tc>
        <w:tc>
          <w:tcPr>
            <w:tcW w:w="1580" w:type="dxa"/>
            <w:vAlign w:val="bottom"/>
          </w:tcPr>
          <w:p w:rsidR="00F444A8" w:rsidRDefault="00F444A8">
            <w:pPr>
              <w:pStyle w:val="ConsPlusNormal"/>
              <w:jc w:val="center"/>
            </w:pPr>
            <w:r>
              <w:t>16500,000</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автономным учреждениям</w:t>
            </w:r>
          </w:p>
        </w:tc>
        <w:tc>
          <w:tcPr>
            <w:tcW w:w="1644" w:type="dxa"/>
            <w:vAlign w:val="bottom"/>
          </w:tcPr>
          <w:p w:rsidR="00F444A8" w:rsidRDefault="00F444A8">
            <w:pPr>
              <w:pStyle w:val="ConsPlusNormal"/>
              <w:jc w:val="center"/>
            </w:pPr>
            <w:r>
              <w:t>113780,800</w:t>
            </w:r>
          </w:p>
        </w:tc>
        <w:tc>
          <w:tcPr>
            <w:tcW w:w="1580" w:type="dxa"/>
            <w:vAlign w:val="bottom"/>
          </w:tcPr>
          <w:p w:rsidR="00F444A8" w:rsidRDefault="00F444A8">
            <w:pPr>
              <w:pStyle w:val="ConsPlusNormal"/>
              <w:jc w:val="center"/>
            </w:pPr>
            <w:r>
              <w:t>309895,062</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67752,550</w:t>
            </w:r>
          </w:p>
        </w:tc>
        <w:tc>
          <w:tcPr>
            <w:tcW w:w="1580" w:type="dxa"/>
            <w:vAlign w:val="bottom"/>
          </w:tcPr>
          <w:p w:rsidR="00F444A8" w:rsidRDefault="00F444A8">
            <w:pPr>
              <w:pStyle w:val="ConsPlusNormal"/>
              <w:jc w:val="center"/>
            </w:pPr>
            <w:r>
              <w:t>110095,062</w:t>
            </w:r>
          </w:p>
        </w:tc>
      </w:tr>
      <w:tr w:rsidR="00F444A8">
        <w:tc>
          <w:tcPr>
            <w:tcW w:w="1134" w:type="dxa"/>
            <w:vAlign w:val="bottom"/>
          </w:tcPr>
          <w:p w:rsidR="00F444A8" w:rsidRDefault="00F444A8">
            <w:pPr>
              <w:pStyle w:val="ConsPlusNormal"/>
              <w:jc w:val="center"/>
            </w:pPr>
            <w:r>
              <w:t>2312104</w:t>
            </w:r>
          </w:p>
        </w:tc>
        <w:tc>
          <w:tcPr>
            <w:tcW w:w="680" w:type="dxa"/>
            <w:vAlign w:val="bottom"/>
          </w:tcPr>
          <w:p w:rsidR="00F444A8" w:rsidRDefault="00F444A8">
            <w:pPr>
              <w:pStyle w:val="ConsPlusNormal"/>
              <w:jc w:val="center"/>
            </w:pPr>
            <w:r>
              <w:t>620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46028,250</w:t>
            </w:r>
          </w:p>
        </w:tc>
        <w:tc>
          <w:tcPr>
            <w:tcW w:w="1580" w:type="dxa"/>
            <w:vAlign w:val="bottom"/>
          </w:tcPr>
          <w:p w:rsidR="00F444A8" w:rsidRDefault="00F444A8">
            <w:pPr>
              <w:pStyle w:val="ConsPlusNormal"/>
              <w:jc w:val="center"/>
            </w:pPr>
            <w:r>
              <w:t>199800,000</w:t>
            </w:r>
          </w:p>
        </w:tc>
      </w:tr>
      <w:tr w:rsidR="00F444A8">
        <w:tc>
          <w:tcPr>
            <w:tcW w:w="1134" w:type="dxa"/>
            <w:vAlign w:val="bottom"/>
          </w:tcPr>
          <w:p w:rsidR="00F444A8" w:rsidRDefault="00F444A8">
            <w:pPr>
              <w:pStyle w:val="ConsPlusNormal"/>
              <w:jc w:val="center"/>
            </w:pPr>
            <w:r>
              <w:t>2400000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Муниципальная программа "Развитие сети образовательных организаций города Перми"</w:t>
            </w:r>
          </w:p>
        </w:tc>
        <w:tc>
          <w:tcPr>
            <w:tcW w:w="1644" w:type="dxa"/>
            <w:vAlign w:val="bottom"/>
          </w:tcPr>
          <w:p w:rsidR="00F444A8" w:rsidRDefault="00F444A8">
            <w:pPr>
              <w:pStyle w:val="ConsPlusNormal"/>
              <w:jc w:val="center"/>
            </w:pPr>
            <w:r>
              <w:t>1646434,900</w:t>
            </w:r>
          </w:p>
        </w:tc>
        <w:tc>
          <w:tcPr>
            <w:tcW w:w="1580" w:type="dxa"/>
            <w:vAlign w:val="bottom"/>
          </w:tcPr>
          <w:p w:rsidR="00F444A8" w:rsidRDefault="00F444A8">
            <w:pPr>
              <w:pStyle w:val="ConsPlusNormal"/>
              <w:jc w:val="center"/>
            </w:pPr>
            <w:r>
              <w:t>1807170,200</w:t>
            </w:r>
          </w:p>
        </w:tc>
      </w:tr>
      <w:tr w:rsidR="00F444A8">
        <w:tc>
          <w:tcPr>
            <w:tcW w:w="1134" w:type="dxa"/>
            <w:vAlign w:val="bottom"/>
          </w:tcPr>
          <w:p w:rsidR="00F444A8" w:rsidRDefault="00F444A8">
            <w:pPr>
              <w:pStyle w:val="ConsPlusNormal"/>
              <w:jc w:val="center"/>
            </w:pPr>
            <w:r>
              <w:t>2410000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Подпрограмма "Развитие сети дошкольных образовательных учреждений города Перми"</w:t>
            </w:r>
          </w:p>
        </w:tc>
        <w:tc>
          <w:tcPr>
            <w:tcW w:w="1644" w:type="dxa"/>
            <w:vAlign w:val="bottom"/>
          </w:tcPr>
          <w:p w:rsidR="00F444A8" w:rsidRDefault="00F444A8">
            <w:pPr>
              <w:pStyle w:val="ConsPlusNormal"/>
              <w:jc w:val="center"/>
            </w:pPr>
            <w:r>
              <w:t>923780,000</w:t>
            </w:r>
          </w:p>
        </w:tc>
        <w:tc>
          <w:tcPr>
            <w:tcW w:w="1580" w:type="dxa"/>
            <w:vAlign w:val="bottom"/>
          </w:tcPr>
          <w:p w:rsidR="00F444A8" w:rsidRDefault="00F444A8">
            <w:pPr>
              <w:pStyle w:val="ConsPlusNormal"/>
              <w:jc w:val="center"/>
            </w:pPr>
            <w:r>
              <w:t>266560,000</w:t>
            </w:r>
          </w:p>
        </w:tc>
      </w:tr>
      <w:tr w:rsidR="00F444A8">
        <w:tc>
          <w:tcPr>
            <w:tcW w:w="1134" w:type="dxa"/>
            <w:vAlign w:val="bottom"/>
          </w:tcPr>
          <w:p w:rsidR="00F444A8" w:rsidRDefault="00F444A8">
            <w:pPr>
              <w:pStyle w:val="ConsPlusNormal"/>
              <w:jc w:val="center"/>
            </w:pPr>
            <w:r>
              <w:t>2414160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нового здания дошкольного образовательного учреждения по ул. Днепровской, 32 - софинансируемый проект</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31950,000</w:t>
            </w:r>
          </w:p>
        </w:tc>
      </w:tr>
      <w:tr w:rsidR="00F444A8">
        <w:tc>
          <w:tcPr>
            <w:tcW w:w="1134" w:type="dxa"/>
            <w:vAlign w:val="bottom"/>
          </w:tcPr>
          <w:p w:rsidR="00F444A8" w:rsidRDefault="00F444A8">
            <w:pPr>
              <w:pStyle w:val="ConsPlusNormal"/>
              <w:jc w:val="center"/>
            </w:pPr>
            <w:r>
              <w:t>2414160</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31950,000</w:t>
            </w:r>
          </w:p>
        </w:tc>
      </w:tr>
      <w:tr w:rsidR="00F444A8">
        <w:tc>
          <w:tcPr>
            <w:tcW w:w="1134" w:type="dxa"/>
            <w:vAlign w:val="bottom"/>
          </w:tcPr>
          <w:p w:rsidR="00F444A8" w:rsidRDefault="00F444A8">
            <w:pPr>
              <w:pStyle w:val="ConsPlusNormal"/>
              <w:jc w:val="center"/>
            </w:pPr>
            <w:r>
              <w:t>2414160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31950,000</w:t>
            </w:r>
          </w:p>
        </w:tc>
      </w:tr>
      <w:tr w:rsidR="00F444A8">
        <w:tc>
          <w:tcPr>
            <w:tcW w:w="1134" w:type="dxa"/>
            <w:vAlign w:val="bottom"/>
          </w:tcPr>
          <w:p w:rsidR="00F444A8" w:rsidRDefault="00F444A8">
            <w:pPr>
              <w:pStyle w:val="ConsPlusNormal"/>
              <w:jc w:val="center"/>
            </w:pPr>
            <w:r>
              <w:t>2414160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31950,000</w:t>
            </w:r>
          </w:p>
        </w:tc>
      </w:tr>
      <w:tr w:rsidR="00F444A8">
        <w:tc>
          <w:tcPr>
            <w:tcW w:w="1134" w:type="dxa"/>
            <w:vAlign w:val="bottom"/>
          </w:tcPr>
          <w:p w:rsidR="00F444A8" w:rsidRDefault="00F444A8">
            <w:pPr>
              <w:pStyle w:val="ConsPlusNormal"/>
              <w:jc w:val="center"/>
            </w:pPr>
            <w:r>
              <w:t>2414161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Цимлянской, 21 - софинансируемый проект</w:t>
            </w:r>
          </w:p>
        </w:tc>
        <w:tc>
          <w:tcPr>
            <w:tcW w:w="1644" w:type="dxa"/>
            <w:vAlign w:val="bottom"/>
          </w:tcPr>
          <w:p w:rsidR="00F444A8" w:rsidRDefault="00F444A8">
            <w:pPr>
              <w:pStyle w:val="ConsPlusNormal"/>
              <w:jc w:val="center"/>
            </w:pPr>
            <w:r>
              <w:t>106240,300</w:t>
            </w:r>
          </w:p>
        </w:tc>
        <w:tc>
          <w:tcPr>
            <w:tcW w:w="1580" w:type="dxa"/>
            <w:vAlign w:val="bottom"/>
          </w:tcPr>
          <w:p w:rsidR="00F444A8" w:rsidRDefault="00F444A8">
            <w:pPr>
              <w:pStyle w:val="ConsPlusNormal"/>
              <w:jc w:val="center"/>
            </w:pPr>
            <w:r>
              <w:t>15000,000</w:t>
            </w:r>
          </w:p>
        </w:tc>
      </w:tr>
      <w:tr w:rsidR="00F444A8">
        <w:tc>
          <w:tcPr>
            <w:tcW w:w="1134" w:type="dxa"/>
            <w:vAlign w:val="bottom"/>
          </w:tcPr>
          <w:p w:rsidR="00F444A8" w:rsidRDefault="00F444A8">
            <w:pPr>
              <w:pStyle w:val="ConsPlusNormal"/>
              <w:jc w:val="center"/>
            </w:pPr>
            <w:r>
              <w:t>2414161</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106240,300</w:t>
            </w:r>
          </w:p>
        </w:tc>
        <w:tc>
          <w:tcPr>
            <w:tcW w:w="1580" w:type="dxa"/>
            <w:vAlign w:val="bottom"/>
          </w:tcPr>
          <w:p w:rsidR="00F444A8" w:rsidRDefault="00F444A8">
            <w:pPr>
              <w:pStyle w:val="ConsPlusNormal"/>
              <w:jc w:val="center"/>
            </w:pPr>
            <w:r>
              <w:t>15000,000</w:t>
            </w:r>
          </w:p>
        </w:tc>
      </w:tr>
      <w:tr w:rsidR="00F444A8">
        <w:tc>
          <w:tcPr>
            <w:tcW w:w="1134" w:type="dxa"/>
            <w:vAlign w:val="bottom"/>
          </w:tcPr>
          <w:p w:rsidR="00F444A8" w:rsidRDefault="00F444A8">
            <w:pPr>
              <w:pStyle w:val="ConsPlusNormal"/>
              <w:jc w:val="center"/>
            </w:pPr>
            <w:r>
              <w:t>2414161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106240,300</w:t>
            </w:r>
          </w:p>
        </w:tc>
        <w:tc>
          <w:tcPr>
            <w:tcW w:w="1580" w:type="dxa"/>
            <w:vAlign w:val="bottom"/>
          </w:tcPr>
          <w:p w:rsidR="00F444A8" w:rsidRDefault="00F444A8">
            <w:pPr>
              <w:pStyle w:val="ConsPlusNormal"/>
              <w:jc w:val="center"/>
            </w:pPr>
            <w:r>
              <w:t>15000,000</w:t>
            </w:r>
          </w:p>
        </w:tc>
      </w:tr>
      <w:tr w:rsidR="00F444A8">
        <w:tc>
          <w:tcPr>
            <w:tcW w:w="1134" w:type="dxa"/>
            <w:vAlign w:val="bottom"/>
          </w:tcPr>
          <w:p w:rsidR="00F444A8" w:rsidRDefault="00F444A8">
            <w:pPr>
              <w:pStyle w:val="ConsPlusNormal"/>
              <w:jc w:val="center"/>
            </w:pPr>
            <w:r>
              <w:t>2414161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106240,300</w:t>
            </w:r>
          </w:p>
        </w:tc>
        <w:tc>
          <w:tcPr>
            <w:tcW w:w="1580" w:type="dxa"/>
            <w:vAlign w:val="bottom"/>
          </w:tcPr>
          <w:p w:rsidR="00F444A8" w:rsidRDefault="00F444A8">
            <w:pPr>
              <w:pStyle w:val="ConsPlusNormal"/>
              <w:jc w:val="center"/>
            </w:pPr>
            <w:r>
              <w:t>15000,000</w:t>
            </w:r>
          </w:p>
        </w:tc>
      </w:tr>
      <w:tr w:rsidR="00F444A8">
        <w:tc>
          <w:tcPr>
            <w:tcW w:w="1134" w:type="dxa"/>
            <w:vAlign w:val="bottom"/>
          </w:tcPr>
          <w:p w:rsidR="00F444A8" w:rsidRDefault="00F444A8">
            <w:pPr>
              <w:pStyle w:val="ConsPlusNormal"/>
              <w:jc w:val="center"/>
            </w:pPr>
            <w:r>
              <w:t>2414162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Красногвардейской, 42</w:t>
            </w:r>
          </w:p>
        </w:tc>
        <w:tc>
          <w:tcPr>
            <w:tcW w:w="1644" w:type="dxa"/>
            <w:vAlign w:val="bottom"/>
          </w:tcPr>
          <w:p w:rsidR="00F444A8" w:rsidRDefault="00F444A8">
            <w:pPr>
              <w:pStyle w:val="ConsPlusNormal"/>
              <w:jc w:val="center"/>
            </w:pPr>
            <w:r>
              <w:t>122296,800</w:t>
            </w:r>
          </w:p>
        </w:tc>
        <w:tc>
          <w:tcPr>
            <w:tcW w:w="1580" w:type="dxa"/>
            <w:vAlign w:val="bottom"/>
          </w:tcPr>
          <w:p w:rsidR="00F444A8" w:rsidRDefault="00F444A8">
            <w:pPr>
              <w:pStyle w:val="ConsPlusNormal"/>
              <w:jc w:val="center"/>
            </w:pPr>
            <w:r>
              <w:t>5000,000</w:t>
            </w:r>
          </w:p>
        </w:tc>
      </w:tr>
      <w:tr w:rsidR="00F444A8">
        <w:tc>
          <w:tcPr>
            <w:tcW w:w="1134" w:type="dxa"/>
            <w:vAlign w:val="bottom"/>
          </w:tcPr>
          <w:p w:rsidR="00F444A8" w:rsidRDefault="00F444A8">
            <w:pPr>
              <w:pStyle w:val="ConsPlusNormal"/>
              <w:jc w:val="center"/>
            </w:pPr>
            <w:r>
              <w:t>2414162</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122296,800</w:t>
            </w:r>
          </w:p>
        </w:tc>
        <w:tc>
          <w:tcPr>
            <w:tcW w:w="1580" w:type="dxa"/>
            <w:vAlign w:val="bottom"/>
          </w:tcPr>
          <w:p w:rsidR="00F444A8" w:rsidRDefault="00F444A8">
            <w:pPr>
              <w:pStyle w:val="ConsPlusNormal"/>
              <w:jc w:val="center"/>
            </w:pPr>
            <w:r>
              <w:t>5000,000</w:t>
            </w:r>
          </w:p>
        </w:tc>
      </w:tr>
      <w:tr w:rsidR="00F444A8">
        <w:tc>
          <w:tcPr>
            <w:tcW w:w="1134" w:type="dxa"/>
            <w:vAlign w:val="bottom"/>
          </w:tcPr>
          <w:p w:rsidR="00F444A8" w:rsidRDefault="00F444A8">
            <w:pPr>
              <w:pStyle w:val="ConsPlusNormal"/>
              <w:jc w:val="center"/>
            </w:pPr>
            <w:r>
              <w:t>2414162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122296,800</w:t>
            </w:r>
          </w:p>
        </w:tc>
        <w:tc>
          <w:tcPr>
            <w:tcW w:w="1580" w:type="dxa"/>
            <w:vAlign w:val="bottom"/>
          </w:tcPr>
          <w:p w:rsidR="00F444A8" w:rsidRDefault="00F444A8">
            <w:pPr>
              <w:pStyle w:val="ConsPlusNormal"/>
              <w:jc w:val="center"/>
            </w:pPr>
            <w:r>
              <w:t>5000,000</w:t>
            </w:r>
          </w:p>
        </w:tc>
      </w:tr>
      <w:tr w:rsidR="00F444A8">
        <w:tc>
          <w:tcPr>
            <w:tcW w:w="1134" w:type="dxa"/>
            <w:vAlign w:val="bottom"/>
          </w:tcPr>
          <w:p w:rsidR="00F444A8" w:rsidRDefault="00F444A8">
            <w:pPr>
              <w:pStyle w:val="ConsPlusNormal"/>
              <w:jc w:val="center"/>
            </w:pPr>
            <w:r>
              <w:t>2414162</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122296,800</w:t>
            </w:r>
          </w:p>
        </w:tc>
        <w:tc>
          <w:tcPr>
            <w:tcW w:w="1580" w:type="dxa"/>
            <w:vAlign w:val="bottom"/>
          </w:tcPr>
          <w:p w:rsidR="00F444A8" w:rsidRDefault="00F444A8">
            <w:pPr>
              <w:pStyle w:val="ConsPlusNormal"/>
              <w:jc w:val="center"/>
            </w:pPr>
            <w:r>
              <w:t>5000,000</w:t>
            </w:r>
          </w:p>
        </w:tc>
      </w:tr>
      <w:tr w:rsidR="00F444A8">
        <w:tc>
          <w:tcPr>
            <w:tcW w:w="1134" w:type="dxa"/>
            <w:vAlign w:val="bottom"/>
          </w:tcPr>
          <w:p w:rsidR="00F444A8" w:rsidRDefault="00F444A8">
            <w:pPr>
              <w:pStyle w:val="ConsPlusNormal"/>
              <w:jc w:val="center"/>
            </w:pPr>
            <w:r>
              <w:t>2414165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Машинистов, 43</w:t>
            </w:r>
          </w:p>
        </w:tc>
        <w:tc>
          <w:tcPr>
            <w:tcW w:w="1644" w:type="dxa"/>
            <w:vAlign w:val="bottom"/>
          </w:tcPr>
          <w:p w:rsidR="00F444A8" w:rsidRDefault="00F444A8">
            <w:pPr>
              <w:pStyle w:val="ConsPlusNormal"/>
              <w:jc w:val="center"/>
            </w:pPr>
            <w:r>
              <w:t>190000,000</w:t>
            </w:r>
          </w:p>
        </w:tc>
        <w:tc>
          <w:tcPr>
            <w:tcW w:w="1580" w:type="dxa"/>
            <w:vAlign w:val="bottom"/>
          </w:tcPr>
          <w:p w:rsidR="00F444A8" w:rsidRDefault="00F444A8">
            <w:pPr>
              <w:pStyle w:val="ConsPlusNormal"/>
              <w:jc w:val="center"/>
            </w:pPr>
            <w:r>
              <w:t>15000,000</w:t>
            </w:r>
          </w:p>
        </w:tc>
      </w:tr>
      <w:tr w:rsidR="00F444A8">
        <w:tc>
          <w:tcPr>
            <w:tcW w:w="1134" w:type="dxa"/>
            <w:vAlign w:val="bottom"/>
          </w:tcPr>
          <w:p w:rsidR="00F444A8" w:rsidRDefault="00F444A8">
            <w:pPr>
              <w:pStyle w:val="ConsPlusNormal"/>
              <w:jc w:val="center"/>
            </w:pPr>
            <w:r>
              <w:t>2414165</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190000,000</w:t>
            </w:r>
          </w:p>
        </w:tc>
        <w:tc>
          <w:tcPr>
            <w:tcW w:w="1580" w:type="dxa"/>
            <w:vAlign w:val="bottom"/>
          </w:tcPr>
          <w:p w:rsidR="00F444A8" w:rsidRDefault="00F444A8">
            <w:pPr>
              <w:pStyle w:val="ConsPlusNormal"/>
              <w:jc w:val="center"/>
            </w:pPr>
            <w:r>
              <w:t>15000,000</w:t>
            </w:r>
          </w:p>
        </w:tc>
      </w:tr>
      <w:tr w:rsidR="00F444A8">
        <w:tc>
          <w:tcPr>
            <w:tcW w:w="1134" w:type="dxa"/>
            <w:vAlign w:val="bottom"/>
          </w:tcPr>
          <w:p w:rsidR="00F444A8" w:rsidRDefault="00F444A8">
            <w:pPr>
              <w:pStyle w:val="ConsPlusNormal"/>
              <w:jc w:val="center"/>
            </w:pPr>
            <w:r>
              <w:t>2414165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190000,000</w:t>
            </w:r>
          </w:p>
        </w:tc>
        <w:tc>
          <w:tcPr>
            <w:tcW w:w="1580" w:type="dxa"/>
            <w:vAlign w:val="bottom"/>
          </w:tcPr>
          <w:p w:rsidR="00F444A8" w:rsidRDefault="00F444A8">
            <w:pPr>
              <w:pStyle w:val="ConsPlusNormal"/>
              <w:jc w:val="center"/>
            </w:pPr>
            <w:r>
              <w:t>15000,000</w:t>
            </w:r>
          </w:p>
        </w:tc>
      </w:tr>
      <w:tr w:rsidR="00F444A8">
        <w:tc>
          <w:tcPr>
            <w:tcW w:w="1134" w:type="dxa"/>
            <w:vAlign w:val="bottom"/>
          </w:tcPr>
          <w:p w:rsidR="00F444A8" w:rsidRDefault="00F444A8">
            <w:pPr>
              <w:pStyle w:val="ConsPlusNormal"/>
              <w:jc w:val="center"/>
            </w:pPr>
            <w:r>
              <w:t>2414165</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190000,000</w:t>
            </w:r>
          </w:p>
        </w:tc>
        <w:tc>
          <w:tcPr>
            <w:tcW w:w="1580" w:type="dxa"/>
            <w:vAlign w:val="bottom"/>
          </w:tcPr>
          <w:p w:rsidR="00F444A8" w:rsidRDefault="00F444A8">
            <w:pPr>
              <w:pStyle w:val="ConsPlusNormal"/>
              <w:jc w:val="center"/>
            </w:pPr>
            <w:r>
              <w:t>15000,000</w:t>
            </w:r>
          </w:p>
        </w:tc>
      </w:tr>
      <w:tr w:rsidR="00F444A8">
        <w:tc>
          <w:tcPr>
            <w:tcW w:w="1134" w:type="dxa"/>
            <w:vAlign w:val="bottom"/>
          </w:tcPr>
          <w:p w:rsidR="00F444A8" w:rsidRDefault="00F444A8">
            <w:pPr>
              <w:pStyle w:val="ConsPlusNormal"/>
              <w:jc w:val="center"/>
            </w:pPr>
            <w:r>
              <w:t>2414167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Холмогорской, 2з</w:t>
            </w:r>
          </w:p>
        </w:tc>
        <w:tc>
          <w:tcPr>
            <w:tcW w:w="1644" w:type="dxa"/>
            <w:vAlign w:val="bottom"/>
          </w:tcPr>
          <w:p w:rsidR="00F444A8" w:rsidRDefault="00F444A8">
            <w:pPr>
              <w:pStyle w:val="ConsPlusNormal"/>
              <w:jc w:val="center"/>
            </w:pPr>
            <w:r>
              <w:t>190000,000</w:t>
            </w:r>
          </w:p>
        </w:tc>
        <w:tc>
          <w:tcPr>
            <w:tcW w:w="1580" w:type="dxa"/>
            <w:vAlign w:val="bottom"/>
          </w:tcPr>
          <w:p w:rsidR="00F444A8" w:rsidRDefault="00F444A8">
            <w:pPr>
              <w:pStyle w:val="ConsPlusNormal"/>
              <w:jc w:val="center"/>
            </w:pPr>
            <w:r>
              <w:t>15000,000</w:t>
            </w:r>
          </w:p>
        </w:tc>
      </w:tr>
      <w:tr w:rsidR="00F444A8">
        <w:tc>
          <w:tcPr>
            <w:tcW w:w="1134" w:type="dxa"/>
            <w:vAlign w:val="bottom"/>
          </w:tcPr>
          <w:p w:rsidR="00F444A8" w:rsidRDefault="00F444A8">
            <w:pPr>
              <w:pStyle w:val="ConsPlusNormal"/>
              <w:jc w:val="center"/>
            </w:pPr>
            <w:r>
              <w:t>2414167</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190000,000</w:t>
            </w:r>
          </w:p>
        </w:tc>
        <w:tc>
          <w:tcPr>
            <w:tcW w:w="1580" w:type="dxa"/>
            <w:vAlign w:val="bottom"/>
          </w:tcPr>
          <w:p w:rsidR="00F444A8" w:rsidRDefault="00F444A8">
            <w:pPr>
              <w:pStyle w:val="ConsPlusNormal"/>
              <w:jc w:val="center"/>
            </w:pPr>
            <w:r>
              <w:t>15000,000</w:t>
            </w:r>
          </w:p>
        </w:tc>
      </w:tr>
      <w:tr w:rsidR="00F444A8">
        <w:tc>
          <w:tcPr>
            <w:tcW w:w="1134" w:type="dxa"/>
            <w:vAlign w:val="bottom"/>
          </w:tcPr>
          <w:p w:rsidR="00F444A8" w:rsidRDefault="00F444A8">
            <w:pPr>
              <w:pStyle w:val="ConsPlusNormal"/>
              <w:jc w:val="center"/>
            </w:pPr>
            <w:r>
              <w:t>2414167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190000,000</w:t>
            </w:r>
          </w:p>
        </w:tc>
        <w:tc>
          <w:tcPr>
            <w:tcW w:w="1580" w:type="dxa"/>
            <w:vAlign w:val="bottom"/>
          </w:tcPr>
          <w:p w:rsidR="00F444A8" w:rsidRDefault="00F444A8">
            <w:pPr>
              <w:pStyle w:val="ConsPlusNormal"/>
              <w:jc w:val="center"/>
            </w:pPr>
            <w:r>
              <w:t>15000,000</w:t>
            </w:r>
          </w:p>
        </w:tc>
      </w:tr>
      <w:tr w:rsidR="00F444A8">
        <w:tc>
          <w:tcPr>
            <w:tcW w:w="1134" w:type="dxa"/>
            <w:vAlign w:val="bottom"/>
          </w:tcPr>
          <w:p w:rsidR="00F444A8" w:rsidRDefault="00F444A8">
            <w:pPr>
              <w:pStyle w:val="ConsPlusNormal"/>
              <w:jc w:val="center"/>
            </w:pPr>
            <w:r>
              <w:t>2414167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190000,000</w:t>
            </w:r>
          </w:p>
        </w:tc>
        <w:tc>
          <w:tcPr>
            <w:tcW w:w="1580" w:type="dxa"/>
            <w:vAlign w:val="bottom"/>
          </w:tcPr>
          <w:p w:rsidR="00F444A8" w:rsidRDefault="00F444A8">
            <w:pPr>
              <w:pStyle w:val="ConsPlusNormal"/>
              <w:jc w:val="center"/>
            </w:pPr>
            <w:r>
              <w:t>15000,000</w:t>
            </w:r>
          </w:p>
        </w:tc>
      </w:tr>
      <w:tr w:rsidR="00F444A8">
        <w:tc>
          <w:tcPr>
            <w:tcW w:w="1134" w:type="dxa"/>
            <w:vAlign w:val="bottom"/>
          </w:tcPr>
          <w:p w:rsidR="00F444A8" w:rsidRDefault="00F444A8">
            <w:pPr>
              <w:pStyle w:val="ConsPlusNormal"/>
              <w:jc w:val="center"/>
            </w:pPr>
            <w:r>
              <w:t>2414168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нового здания дошкольного образовательного учреждения по ул. Кронштадтской - софинансируемый проект</w:t>
            </w:r>
          </w:p>
        </w:tc>
        <w:tc>
          <w:tcPr>
            <w:tcW w:w="1644" w:type="dxa"/>
            <w:vAlign w:val="bottom"/>
          </w:tcPr>
          <w:p w:rsidR="00F444A8" w:rsidRDefault="00F444A8">
            <w:pPr>
              <w:pStyle w:val="ConsPlusNormal"/>
              <w:jc w:val="center"/>
            </w:pPr>
            <w:r>
              <w:t>95000,000</w:t>
            </w:r>
          </w:p>
        </w:tc>
        <w:tc>
          <w:tcPr>
            <w:tcW w:w="1580" w:type="dxa"/>
            <w:vAlign w:val="bottom"/>
          </w:tcPr>
          <w:p w:rsidR="00F444A8" w:rsidRDefault="00F444A8">
            <w:pPr>
              <w:pStyle w:val="ConsPlusNormal"/>
              <w:jc w:val="center"/>
            </w:pPr>
            <w:r>
              <w:t>2541,600</w:t>
            </w:r>
          </w:p>
        </w:tc>
      </w:tr>
      <w:tr w:rsidR="00F444A8">
        <w:tc>
          <w:tcPr>
            <w:tcW w:w="1134" w:type="dxa"/>
            <w:vAlign w:val="bottom"/>
          </w:tcPr>
          <w:p w:rsidR="00F444A8" w:rsidRDefault="00F444A8">
            <w:pPr>
              <w:pStyle w:val="ConsPlusNormal"/>
              <w:jc w:val="center"/>
            </w:pPr>
            <w:r>
              <w:t>2414168</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95000,000</w:t>
            </w:r>
          </w:p>
        </w:tc>
        <w:tc>
          <w:tcPr>
            <w:tcW w:w="1580" w:type="dxa"/>
            <w:vAlign w:val="bottom"/>
          </w:tcPr>
          <w:p w:rsidR="00F444A8" w:rsidRDefault="00F444A8">
            <w:pPr>
              <w:pStyle w:val="ConsPlusNormal"/>
              <w:jc w:val="center"/>
            </w:pPr>
            <w:r>
              <w:t>2541,600</w:t>
            </w:r>
          </w:p>
        </w:tc>
      </w:tr>
      <w:tr w:rsidR="00F444A8">
        <w:tc>
          <w:tcPr>
            <w:tcW w:w="1134" w:type="dxa"/>
            <w:vAlign w:val="bottom"/>
          </w:tcPr>
          <w:p w:rsidR="00F444A8" w:rsidRDefault="00F444A8">
            <w:pPr>
              <w:pStyle w:val="ConsPlusNormal"/>
              <w:jc w:val="center"/>
            </w:pPr>
            <w:r>
              <w:t>2414168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95000,000</w:t>
            </w:r>
          </w:p>
        </w:tc>
        <w:tc>
          <w:tcPr>
            <w:tcW w:w="1580" w:type="dxa"/>
            <w:vAlign w:val="bottom"/>
          </w:tcPr>
          <w:p w:rsidR="00F444A8" w:rsidRDefault="00F444A8">
            <w:pPr>
              <w:pStyle w:val="ConsPlusNormal"/>
              <w:jc w:val="center"/>
            </w:pPr>
            <w:r>
              <w:t>2541,600</w:t>
            </w:r>
          </w:p>
        </w:tc>
      </w:tr>
      <w:tr w:rsidR="00F444A8">
        <w:tc>
          <w:tcPr>
            <w:tcW w:w="1134" w:type="dxa"/>
            <w:vAlign w:val="bottom"/>
          </w:tcPr>
          <w:p w:rsidR="00F444A8" w:rsidRDefault="00F444A8">
            <w:pPr>
              <w:pStyle w:val="ConsPlusNormal"/>
              <w:jc w:val="center"/>
            </w:pPr>
            <w:r>
              <w:t>2414168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95000,000</w:t>
            </w:r>
          </w:p>
        </w:tc>
        <w:tc>
          <w:tcPr>
            <w:tcW w:w="1580" w:type="dxa"/>
            <w:vAlign w:val="bottom"/>
          </w:tcPr>
          <w:p w:rsidR="00F444A8" w:rsidRDefault="00F444A8">
            <w:pPr>
              <w:pStyle w:val="ConsPlusNormal"/>
              <w:jc w:val="center"/>
            </w:pPr>
            <w:r>
              <w:t>2541,600</w:t>
            </w:r>
          </w:p>
        </w:tc>
      </w:tr>
      <w:tr w:rsidR="00F444A8">
        <w:tc>
          <w:tcPr>
            <w:tcW w:w="1134" w:type="dxa"/>
            <w:vAlign w:val="bottom"/>
          </w:tcPr>
          <w:p w:rsidR="00F444A8" w:rsidRDefault="00F444A8">
            <w:pPr>
              <w:pStyle w:val="ConsPlusNormal"/>
              <w:jc w:val="center"/>
            </w:pPr>
            <w:r>
              <w:t>2416201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bottom"/>
          </w:tcPr>
          <w:p w:rsidR="00F444A8" w:rsidRDefault="00F444A8">
            <w:pPr>
              <w:pStyle w:val="ConsPlusNormal"/>
              <w:jc w:val="center"/>
            </w:pPr>
            <w:r>
              <w:t>216462,900</w:t>
            </w:r>
          </w:p>
        </w:tc>
        <w:tc>
          <w:tcPr>
            <w:tcW w:w="1580" w:type="dxa"/>
            <w:vAlign w:val="bottom"/>
          </w:tcPr>
          <w:p w:rsidR="00F444A8" w:rsidRDefault="00F444A8">
            <w:pPr>
              <w:pStyle w:val="ConsPlusNormal"/>
              <w:jc w:val="center"/>
            </w:pPr>
            <w:r>
              <w:t>178508,400</w:t>
            </w:r>
          </w:p>
        </w:tc>
      </w:tr>
      <w:tr w:rsidR="00F444A8">
        <w:tc>
          <w:tcPr>
            <w:tcW w:w="1134" w:type="dxa"/>
            <w:vAlign w:val="bottom"/>
          </w:tcPr>
          <w:p w:rsidR="00F444A8" w:rsidRDefault="00F444A8">
            <w:pPr>
              <w:pStyle w:val="ConsPlusNormal"/>
              <w:jc w:val="center"/>
            </w:pPr>
            <w:r>
              <w:t>2416201</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216462,900</w:t>
            </w:r>
          </w:p>
        </w:tc>
        <w:tc>
          <w:tcPr>
            <w:tcW w:w="1580" w:type="dxa"/>
            <w:vAlign w:val="bottom"/>
          </w:tcPr>
          <w:p w:rsidR="00F444A8" w:rsidRDefault="00F444A8">
            <w:pPr>
              <w:pStyle w:val="ConsPlusNormal"/>
              <w:jc w:val="center"/>
            </w:pPr>
            <w:r>
              <w:t>178508,400</w:t>
            </w:r>
          </w:p>
        </w:tc>
      </w:tr>
      <w:tr w:rsidR="00F444A8">
        <w:tc>
          <w:tcPr>
            <w:tcW w:w="1134" w:type="dxa"/>
            <w:vAlign w:val="bottom"/>
          </w:tcPr>
          <w:p w:rsidR="00F444A8" w:rsidRDefault="00F444A8">
            <w:pPr>
              <w:pStyle w:val="ConsPlusNormal"/>
              <w:jc w:val="center"/>
            </w:pPr>
            <w:r>
              <w:t>2416201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216462,900</w:t>
            </w:r>
          </w:p>
        </w:tc>
        <w:tc>
          <w:tcPr>
            <w:tcW w:w="1580" w:type="dxa"/>
            <w:vAlign w:val="bottom"/>
          </w:tcPr>
          <w:p w:rsidR="00F444A8" w:rsidRDefault="00F444A8">
            <w:pPr>
              <w:pStyle w:val="ConsPlusNormal"/>
              <w:jc w:val="center"/>
            </w:pPr>
            <w:r>
              <w:t>178508,400</w:t>
            </w:r>
          </w:p>
        </w:tc>
      </w:tr>
      <w:tr w:rsidR="00F444A8">
        <w:tc>
          <w:tcPr>
            <w:tcW w:w="1134" w:type="dxa"/>
            <w:vAlign w:val="bottom"/>
          </w:tcPr>
          <w:p w:rsidR="00F444A8" w:rsidRDefault="00F444A8">
            <w:pPr>
              <w:pStyle w:val="ConsPlusNormal"/>
              <w:jc w:val="center"/>
            </w:pPr>
            <w:r>
              <w:t>2416201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216462,900</w:t>
            </w:r>
          </w:p>
        </w:tc>
        <w:tc>
          <w:tcPr>
            <w:tcW w:w="1580" w:type="dxa"/>
            <w:vAlign w:val="bottom"/>
          </w:tcPr>
          <w:p w:rsidR="00F444A8" w:rsidRDefault="00F444A8">
            <w:pPr>
              <w:pStyle w:val="ConsPlusNormal"/>
              <w:jc w:val="center"/>
            </w:pPr>
            <w:r>
              <w:t>178508,400</w:t>
            </w:r>
          </w:p>
        </w:tc>
      </w:tr>
      <w:tr w:rsidR="00F444A8">
        <w:tc>
          <w:tcPr>
            <w:tcW w:w="1134" w:type="dxa"/>
            <w:vAlign w:val="bottom"/>
          </w:tcPr>
          <w:p w:rsidR="00F444A8" w:rsidRDefault="00F444A8">
            <w:pPr>
              <w:pStyle w:val="ConsPlusNormal"/>
              <w:jc w:val="center"/>
            </w:pPr>
            <w:r>
              <w:t>2417008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частным образовательным организациям по предоставлению грантов на создание дополнительных мест для детей дошкольного возраста</w:t>
            </w:r>
          </w:p>
        </w:tc>
        <w:tc>
          <w:tcPr>
            <w:tcW w:w="1644" w:type="dxa"/>
            <w:vAlign w:val="bottom"/>
          </w:tcPr>
          <w:p w:rsidR="00F444A8" w:rsidRDefault="00F444A8">
            <w:pPr>
              <w:pStyle w:val="ConsPlusNormal"/>
              <w:jc w:val="center"/>
            </w:pPr>
            <w:r>
              <w:t>3780,000</w:t>
            </w:r>
          </w:p>
        </w:tc>
        <w:tc>
          <w:tcPr>
            <w:tcW w:w="1580" w:type="dxa"/>
            <w:vAlign w:val="bottom"/>
          </w:tcPr>
          <w:p w:rsidR="00F444A8" w:rsidRDefault="00F444A8">
            <w:pPr>
              <w:pStyle w:val="ConsPlusNormal"/>
              <w:jc w:val="center"/>
            </w:pPr>
            <w:r>
              <w:t>3560,000</w:t>
            </w:r>
          </w:p>
        </w:tc>
      </w:tr>
      <w:tr w:rsidR="00F444A8">
        <w:tc>
          <w:tcPr>
            <w:tcW w:w="1134" w:type="dxa"/>
            <w:vAlign w:val="bottom"/>
          </w:tcPr>
          <w:p w:rsidR="00F444A8" w:rsidRDefault="00F444A8">
            <w:pPr>
              <w:pStyle w:val="ConsPlusNormal"/>
              <w:jc w:val="center"/>
            </w:pPr>
            <w:r>
              <w:t>2417008</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3780,000</w:t>
            </w:r>
          </w:p>
        </w:tc>
        <w:tc>
          <w:tcPr>
            <w:tcW w:w="1580" w:type="dxa"/>
            <w:vAlign w:val="bottom"/>
          </w:tcPr>
          <w:p w:rsidR="00F444A8" w:rsidRDefault="00F444A8">
            <w:pPr>
              <w:pStyle w:val="ConsPlusNormal"/>
              <w:jc w:val="center"/>
            </w:pPr>
            <w:r>
              <w:t>3560,000</w:t>
            </w:r>
          </w:p>
        </w:tc>
      </w:tr>
      <w:tr w:rsidR="00F444A8">
        <w:tc>
          <w:tcPr>
            <w:tcW w:w="1134" w:type="dxa"/>
            <w:vAlign w:val="bottom"/>
          </w:tcPr>
          <w:p w:rsidR="00F444A8" w:rsidRDefault="00F444A8">
            <w:pPr>
              <w:pStyle w:val="ConsPlusNormal"/>
              <w:jc w:val="center"/>
            </w:pPr>
            <w:r>
              <w:t>2417008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644" w:type="dxa"/>
            <w:vAlign w:val="bottom"/>
          </w:tcPr>
          <w:p w:rsidR="00F444A8" w:rsidRDefault="00F444A8">
            <w:pPr>
              <w:pStyle w:val="ConsPlusNormal"/>
              <w:jc w:val="center"/>
            </w:pPr>
            <w:r>
              <w:t>3780,000</w:t>
            </w:r>
          </w:p>
        </w:tc>
        <w:tc>
          <w:tcPr>
            <w:tcW w:w="1580" w:type="dxa"/>
            <w:vAlign w:val="bottom"/>
          </w:tcPr>
          <w:p w:rsidR="00F444A8" w:rsidRDefault="00F444A8">
            <w:pPr>
              <w:pStyle w:val="ConsPlusNormal"/>
              <w:jc w:val="center"/>
            </w:pPr>
            <w:r>
              <w:t>3560,000</w:t>
            </w:r>
          </w:p>
        </w:tc>
      </w:tr>
      <w:tr w:rsidR="00F444A8">
        <w:tc>
          <w:tcPr>
            <w:tcW w:w="1134" w:type="dxa"/>
            <w:vAlign w:val="bottom"/>
          </w:tcPr>
          <w:p w:rsidR="00F444A8" w:rsidRDefault="00F444A8">
            <w:pPr>
              <w:pStyle w:val="ConsPlusNormal"/>
              <w:jc w:val="center"/>
            </w:pPr>
            <w:r>
              <w:t>2417008</w:t>
            </w:r>
          </w:p>
        </w:tc>
        <w:tc>
          <w:tcPr>
            <w:tcW w:w="680" w:type="dxa"/>
            <w:vAlign w:val="bottom"/>
          </w:tcPr>
          <w:p w:rsidR="00F444A8" w:rsidRDefault="00F444A8">
            <w:pPr>
              <w:pStyle w:val="ConsPlusNormal"/>
              <w:jc w:val="center"/>
            </w:pPr>
            <w:r>
              <w:t>810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01</w:t>
            </w:r>
          </w:p>
        </w:tc>
        <w:tc>
          <w:tcPr>
            <w:tcW w:w="4365" w:type="dxa"/>
            <w:vAlign w:val="center"/>
          </w:tcPr>
          <w:p w:rsidR="00F444A8" w:rsidRDefault="00F444A8">
            <w:pPr>
              <w:pStyle w:val="ConsPlusNormal"/>
            </w:pPr>
            <w:r>
              <w:t>Дошкольное образование</w:t>
            </w:r>
          </w:p>
        </w:tc>
        <w:tc>
          <w:tcPr>
            <w:tcW w:w="1644" w:type="dxa"/>
            <w:vAlign w:val="bottom"/>
          </w:tcPr>
          <w:p w:rsidR="00F444A8" w:rsidRDefault="00F444A8">
            <w:pPr>
              <w:pStyle w:val="ConsPlusNormal"/>
              <w:jc w:val="center"/>
            </w:pPr>
            <w:r>
              <w:t>3780,000</w:t>
            </w:r>
          </w:p>
        </w:tc>
        <w:tc>
          <w:tcPr>
            <w:tcW w:w="1580" w:type="dxa"/>
            <w:vAlign w:val="bottom"/>
          </w:tcPr>
          <w:p w:rsidR="00F444A8" w:rsidRDefault="00F444A8">
            <w:pPr>
              <w:pStyle w:val="ConsPlusNormal"/>
              <w:jc w:val="center"/>
            </w:pPr>
            <w:r>
              <w:t>3560,000</w:t>
            </w:r>
          </w:p>
        </w:tc>
      </w:tr>
      <w:tr w:rsidR="00F444A8">
        <w:tc>
          <w:tcPr>
            <w:tcW w:w="1134" w:type="dxa"/>
            <w:vAlign w:val="bottom"/>
          </w:tcPr>
          <w:p w:rsidR="00F444A8" w:rsidRDefault="00F444A8">
            <w:pPr>
              <w:pStyle w:val="ConsPlusNormal"/>
              <w:jc w:val="center"/>
            </w:pPr>
            <w:r>
              <w:t>2420000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Подпрограмма "Развитие сети общеобразовательных учреждений города Перми"</w:t>
            </w:r>
          </w:p>
        </w:tc>
        <w:tc>
          <w:tcPr>
            <w:tcW w:w="1644" w:type="dxa"/>
            <w:vAlign w:val="bottom"/>
          </w:tcPr>
          <w:p w:rsidR="00F444A8" w:rsidRDefault="00F444A8">
            <w:pPr>
              <w:pStyle w:val="ConsPlusNormal"/>
              <w:jc w:val="center"/>
            </w:pPr>
            <w:r>
              <w:t>722654,900</w:t>
            </w:r>
          </w:p>
        </w:tc>
        <w:tc>
          <w:tcPr>
            <w:tcW w:w="1580" w:type="dxa"/>
            <w:vAlign w:val="bottom"/>
          </w:tcPr>
          <w:p w:rsidR="00F444A8" w:rsidRDefault="00F444A8">
            <w:pPr>
              <w:pStyle w:val="ConsPlusNormal"/>
              <w:jc w:val="center"/>
            </w:pPr>
            <w:r>
              <w:t>1540610,200</w:t>
            </w:r>
          </w:p>
        </w:tc>
      </w:tr>
      <w:tr w:rsidR="00F444A8">
        <w:tc>
          <w:tcPr>
            <w:tcW w:w="1134" w:type="dxa"/>
            <w:vAlign w:val="bottom"/>
          </w:tcPr>
          <w:p w:rsidR="00F444A8" w:rsidRDefault="00F444A8">
            <w:pPr>
              <w:pStyle w:val="ConsPlusNormal"/>
              <w:jc w:val="center"/>
            </w:pPr>
            <w:r>
              <w:t>2424116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Приобретение в собственность муниципального образования здания для размещения общеобразовательного учреждения МАОУ "СОШ N 40"</w:t>
            </w:r>
          </w:p>
        </w:tc>
        <w:tc>
          <w:tcPr>
            <w:tcW w:w="1644" w:type="dxa"/>
            <w:vAlign w:val="bottom"/>
          </w:tcPr>
          <w:p w:rsidR="00F444A8" w:rsidRDefault="00F444A8">
            <w:pPr>
              <w:pStyle w:val="ConsPlusNormal"/>
              <w:jc w:val="center"/>
            </w:pPr>
            <w:r>
              <w:t>260000,000</w:t>
            </w:r>
          </w:p>
        </w:tc>
        <w:tc>
          <w:tcPr>
            <w:tcW w:w="1580" w:type="dxa"/>
            <w:vAlign w:val="bottom"/>
          </w:tcPr>
          <w:p w:rsidR="00F444A8" w:rsidRDefault="00F444A8">
            <w:pPr>
              <w:pStyle w:val="ConsPlusNormal"/>
              <w:jc w:val="center"/>
            </w:pPr>
            <w:r>
              <w:t>300000,000</w:t>
            </w:r>
          </w:p>
        </w:tc>
      </w:tr>
      <w:tr w:rsidR="00F444A8">
        <w:tc>
          <w:tcPr>
            <w:tcW w:w="1134" w:type="dxa"/>
            <w:vAlign w:val="bottom"/>
          </w:tcPr>
          <w:p w:rsidR="00F444A8" w:rsidRDefault="00F444A8">
            <w:pPr>
              <w:pStyle w:val="ConsPlusNormal"/>
              <w:jc w:val="center"/>
            </w:pPr>
            <w:r>
              <w:t>2424116</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260000,000</w:t>
            </w:r>
          </w:p>
        </w:tc>
        <w:tc>
          <w:tcPr>
            <w:tcW w:w="1580" w:type="dxa"/>
            <w:vAlign w:val="bottom"/>
          </w:tcPr>
          <w:p w:rsidR="00F444A8" w:rsidRDefault="00F444A8">
            <w:pPr>
              <w:pStyle w:val="ConsPlusNormal"/>
              <w:jc w:val="center"/>
            </w:pPr>
            <w:r>
              <w:t>300000,000</w:t>
            </w:r>
          </w:p>
        </w:tc>
      </w:tr>
      <w:tr w:rsidR="00F444A8">
        <w:tc>
          <w:tcPr>
            <w:tcW w:w="1134" w:type="dxa"/>
            <w:vAlign w:val="bottom"/>
          </w:tcPr>
          <w:p w:rsidR="00F444A8" w:rsidRDefault="00F444A8">
            <w:pPr>
              <w:pStyle w:val="ConsPlusNormal"/>
              <w:jc w:val="center"/>
            </w:pPr>
            <w:r>
              <w:t>2424116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260000,000</w:t>
            </w:r>
          </w:p>
        </w:tc>
        <w:tc>
          <w:tcPr>
            <w:tcW w:w="1580" w:type="dxa"/>
            <w:vAlign w:val="bottom"/>
          </w:tcPr>
          <w:p w:rsidR="00F444A8" w:rsidRDefault="00F444A8">
            <w:pPr>
              <w:pStyle w:val="ConsPlusNormal"/>
              <w:jc w:val="center"/>
            </w:pPr>
            <w:r>
              <w:t>300000,000</w:t>
            </w:r>
          </w:p>
        </w:tc>
      </w:tr>
      <w:tr w:rsidR="00F444A8">
        <w:tc>
          <w:tcPr>
            <w:tcW w:w="1134" w:type="dxa"/>
            <w:vAlign w:val="bottom"/>
          </w:tcPr>
          <w:p w:rsidR="00F444A8" w:rsidRDefault="00F444A8">
            <w:pPr>
              <w:pStyle w:val="ConsPlusNormal"/>
              <w:jc w:val="center"/>
            </w:pPr>
            <w:r>
              <w:t>2424116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260000,000</w:t>
            </w:r>
          </w:p>
        </w:tc>
        <w:tc>
          <w:tcPr>
            <w:tcW w:w="1580" w:type="dxa"/>
            <w:vAlign w:val="bottom"/>
          </w:tcPr>
          <w:p w:rsidR="00F444A8" w:rsidRDefault="00F444A8">
            <w:pPr>
              <w:pStyle w:val="ConsPlusNormal"/>
              <w:jc w:val="center"/>
            </w:pPr>
            <w:r>
              <w:t>300000,000</w:t>
            </w:r>
          </w:p>
        </w:tc>
      </w:tr>
      <w:tr w:rsidR="00F444A8">
        <w:tc>
          <w:tcPr>
            <w:tcW w:w="1134" w:type="dxa"/>
            <w:vAlign w:val="bottom"/>
          </w:tcPr>
          <w:p w:rsidR="00F444A8" w:rsidRDefault="00F444A8">
            <w:pPr>
              <w:pStyle w:val="ConsPlusNormal"/>
              <w:jc w:val="center"/>
            </w:pPr>
            <w:r>
              <w:t>2424117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нового корпуса МАОУ "СОШ N 59" - софинансируемый проект</w:t>
            </w:r>
          </w:p>
        </w:tc>
        <w:tc>
          <w:tcPr>
            <w:tcW w:w="1644" w:type="dxa"/>
            <w:vAlign w:val="bottom"/>
          </w:tcPr>
          <w:p w:rsidR="00F444A8" w:rsidRDefault="00F444A8">
            <w:pPr>
              <w:pStyle w:val="ConsPlusNormal"/>
              <w:jc w:val="center"/>
            </w:pPr>
            <w:r>
              <w:t>157000,000</w:t>
            </w:r>
          </w:p>
        </w:tc>
        <w:tc>
          <w:tcPr>
            <w:tcW w:w="1580" w:type="dxa"/>
            <w:vAlign w:val="bottom"/>
          </w:tcPr>
          <w:p w:rsidR="00F444A8" w:rsidRDefault="00F444A8">
            <w:pPr>
              <w:pStyle w:val="ConsPlusNormal"/>
              <w:jc w:val="center"/>
            </w:pPr>
            <w:r>
              <w:t>164167,100</w:t>
            </w:r>
          </w:p>
        </w:tc>
      </w:tr>
      <w:tr w:rsidR="00F444A8">
        <w:tc>
          <w:tcPr>
            <w:tcW w:w="1134" w:type="dxa"/>
            <w:vAlign w:val="bottom"/>
          </w:tcPr>
          <w:p w:rsidR="00F444A8" w:rsidRDefault="00F444A8">
            <w:pPr>
              <w:pStyle w:val="ConsPlusNormal"/>
              <w:jc w:val="center"/>
            </w:pPr>
            <w:r>
              <w:t>2424117</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157000,000</w:t>
            </w:r>
          </w:p>
        </w:tc>
        <w:tc>
          <w:tcPr>
            <w:tcW w:w="1580" w:type="dxa"/>
            <w:vAlign w:val="bottom"/>
          </w:tcPr>
          <w:p w:rsidR="00F444A8" w:rsidRDefault="00F444A8">
            <w:pPr>
              <w:pStyle w:val="ConsPlusNormal"/>
              <w:jc w:val="center"/>
            </w:pPr>
            <w:r>
              <w:t>164167,100</w:t>
            </w:r>
          </w:p>
        </w:tc>
      </w:tr>
      <w:tr w:rsidR="00F444A8">
        <w:tc>
          <w:tcPr>
            <w:tcW w:w="1134" w:type="dxa"/>
            <w:vAlign w:val="bottom"/>
          </w:tcPr>
          <w:p w:rsidR="00F444A8" w:rsidRDefault="00F444A8">
            <w:pPr>
              <w:pStyle w:val="ConsPlusNormal"/>
              <w:jc w:val="center"/>
            </w:pPr>
            <w:r>
              <w:t>2424117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157000,000</w:t>
            </w:r>
          </w:p>
        </w:tc>
        <w:tc>
          <w:tcPr>
            <w:tcW w:w="1580" w:type="dxa"/>
            <w:vAlign w:val="bottom"/>
          </w:tcPr>
          <w:p w:rsidR="00F444A8" w:rsidRDefault="00F444A8">
            <w:pPr>
              <w:pStyle w:val="ConsPlusNormal"/>
              <w:jc w:val="center"/>
            </w:pPr>
            <w:r>
              <w:t>164167,100</w:t>
            </w:r>
          </w:p>
        </w:tc>
      </w:tr>
      <w:tr w:rsidR="00F444A8">
        <w:tc>
          <w:tcPr>
            <w:tcW w:w="1134" w:type="dxa"/>
            <w:vAlign w:val="bottom"/>
          </w:tcPr>
          <w:p w:rsidR="00F444A8" w:rsidRDefault="00F444A8">
            <w:pPr>
              <w:pStyle w:val="ConsPlusNormal"/>
              <w:jc w:val="center"/>
            </w:pPr>
            <w:r>
              <w:t>2424117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157000,000</w:t>
            </w:r>
          </w:p>
        </w:tc>
        <w:tc>
          <w:tcPr>
            <w:tcW w:w="1580" w:type="dxa"/>
            <w:vAlign w:val="bottom"/>
          </w:tcPr>
          <w:p w:rsidR="00F444A8" w:rsidRDefault="00F444A8">
            <w:pPr>
              <w:pStyle w:val="ConsPlusNormal"/>
              <w:jc w:val="center"/>
            </w:pPr>
            <w:r>
              <w:t>164167,100</w:t>
            </w:r>
          </w:p>
        </w:tc>
      </w:tr>
      <w:tr w:rsidR="00F444A8">
        <w:tc>
          <w:tcPr>
            <w:tcW w:w="1134" w:type="dxa"/>
            <w:vAlign w:val="bottom"/>
          </w:tcPr>
          <w:p w:rsidR="00F444A8" w:rsidRDefault="00F444A8">
            <w:pPr>
              <w:pStyle w:val="ConsPlusNormal"/>
              <w:jc w:val="center"/>
            </w:pPr>
            <w:r>
              <w:t>2424118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нового корпуса МБОУ "СОШ N 42"</w:t>
            </w:r>
          </w:p>
        </w:tc>
        <w:tc>
          <w:tcPr>
            <w:tcW w:w="1644" w:type="dxa"/>
            <w:vAlign w:val="bottom"/>
          </w:tcPr>
          <w:p w:rsidR="00F444A8" w:rsidRDefault="00F444A8">
            <w:pPr>
              <w:pStyle w:val="ConsPlusNormal"/>
              <w:jc w:val="center"/>
            </w:pPr>
            <w:r>
              <w:t>160000,000</w:t>
            </w:r>
          </w:p>
        </w:tc>
        <w:tc>
          <w:tcPr>
            <w:tcW w:w="1580" w:type="dxa"/>
            <w:vAlign w:val="bottom"/>
          </w:tcPr>
          <w:p w:rsidR="00F444A8" w:rsidRDefault="00F444A8">
            <w:pPr>
              <w:pStyle w:val="ConsPlusNormal"/>
              <w:jc w:val="center"/>
            </w:pPr>
            <w:r>
              <w:t>250774,000</w:t>
            </w:r>
          </w:p>
        </w:tc>
      </w:tr>
      <w:tr w:rsidR="00F444A8">
        <w:tc>
          <w:tcPr>
            <w:tcW w:w="1134" w:type="dxa"/>
            <w:vAlign w:val="bottom"/>
          </w:tcPr>
          <w:p w:rsidR="00F444A8" w:rsidRDefault="00F444A8">
            <w:pPr>
              <w:pStyle w:val="ConsPlusNormal"/>
              <w:jc w:val="center"/>
            </w:pPr>
            <w:r>
              <w:t>2424118</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160000,000</w:t>
            </w:r>
          </w:p>
        </w:tc>
        <w:tc>
          <w:tcPr>
            <w:tcW w:w="1580" w:type="dxa"/>
            <w:vAlign w:val="bottom"/>
          </w:tcPr>
          <w:p w:rsidR="00F444A8" w:rsidRDefault="00F444A8">
            <w:pPr>
              <w:pStyle w:val="ConsPlusNormal"/>
              <w:jc w:val="center"/>
            </w:pPr>
            <w:r>
              <w:t>250774,000</w:t>
            </w:r>
          </w:p>
        </w:tc>
      </w:tr>
      <w:tr w:rsidR="00F444A8">
        <w:tc>
          <w:tcPr>
            <w:tcW w:w="1134" w:type="dxa"/>
            <w:vAlign w:val="bottom"/>
          </w:tcPr>
          <w:p w:rsidR="00F444A8" w:rsidRDefault="00F444A8">
            <w:pPr>
              <w:pStyle w:val="ConsPlusNormal"/>
              <w:jc w:val="center"/>
            </w:pPr>
            <w:r>
              <w:t>2424118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160000,000</w:t>
            </w:r>
          </w:p>
        </w:tc>
        <w:tc>
          <w:tcPr>
            <w:tcW w:w="1580" w:type="dxa"/>
            <w:vAlign w:val="bottom"/>
          </w:tcPr>
          <w:p w:rsidR="00F444A8" w:rsidRDefault="00F444A8">
            <w:pPr>
              <w:pStyle w:val="ConsPlusNormal"/>
              <w:jc w:val="center"/>
            </w:pPr>
            <w:r>
              <w:t>250774,000</w:t>
            </w:r>
          </w:p>
        </w:tc>
      </w:tr>
      <w:tr w:rsidR="00F444A8">
        <w:tc>
          <w:tcPr>
            <w:tcW w:w="1134" w:type="dxa"/>
            <w:vAlign w:val="bottom"/>
          </w:tcPr>
          <w:p w:rsidR="00F444A8" w:rsidRDefault="00F444A8">
            <w:pPr>
              <w:pStyle w:val="ConsPlusNormal"/>
              <w:jc w:val="center"/>
            </w:pPr>
            <w:r>
              <w:t>2424118</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160000,000</w:t>
            </w:r>
          </w:p>
        </w:tc>
        <w:tc>
          <w:tcPr>
            <w:tcW w:w="1580" w:type="dxa"/>
            <w:vAlign w:val="bottom"/>
          </w:tcPr>
          <w:p w:rsidR="00F444A8" w:rsidRDefault="00F444A8">
            <w:pPr>
              <w:pStyle w:val="ConsPlusNormal"/>
              <w:jc w:val="center"/>
            </w:pPr>
            <w:r>
              <w:t>250774,000</w:t>
            </w:r>
          </w:p>
        </w:tc>
      </w:tr>
      <w:tr w:rsidR="00F444A8">
        <w:tc>
          <w:tcPr>
            <w:tcW w:w="1134" w:type="dxa"/>
            <w:vAlign w:val="bottom"/>
          </w:tcPr>
          <w:p w:rsidR="00F444A8" w:rsidRDefault="00F444A8">
            <w:pPr>
              <w:pStyle w:val="ConsPlusNormal"/>
              <w:jc w:val="center"/>
            </w:pPr>
            <w:r>
              <w:t>2424119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Реконструкция корпуса МАОУ "Лицей N 10" г. Перми</w:t>
            </w:r>
          </w:p>
        </w:tc>
        <w:tc>
          <w:tcPr>
            <w:tcW w:w="1644" w:type="dxa"/>
            <w:vAlign w:val="bottom"/>
          </w:tcPr>
          <w:p w:rsidR="00F444A8" w:rsidRDefault="00F444A8">
            <w:pPr>
              <w:pStyle w:val="ConsPlusNormal"/>
              <w:jc w:val="center"/>
            </w:pPr>
            <w:r>
              <w:t>60654,900</w:t>
            </w:r>
          </w:p>
        </w:tc>
        <w:tc>
          <w:tcPr>
            <w:tcW w:w="1580" w:type="dxa"/>
            <w:vAlign w:val="bottom"/>
          </w:tcPr>
          <w:p w:rsidR="00F444A8" w:rsidRDefault="00F444A8">
            <w:pPr>
              <w:pStyle w:val="ConsPlusNormal"/>
              <w:jc w:val="center"/>
            </w:pPr>
            <w:r>
              <w:t>636345,100</w:t>
            </w:r>
          </w:p>
        </w:tc>
      </w:tr>
      <w:tr w:rsidR="00F444A8">
        <w:tc>
          <w:tcPr>
            <w:tcW w:w="1134" w:type="dxa"/>
            <w:vAlign w:val="bottom"/>
          </w:tcPr>
          <w:p w:rsidR="00F444A8" w:rsidRDefault="00F444A8">
            <w:pPr>
              <w:pStyle w:val="ConsPlusNormal"/>
              <w:jc w:val="center"/>
            </w:pPr>
            <w:r>
              <w:t>2424119</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60654,900</w:t>
            </w:r>
          </w:p>
        </w:tc>
        <w:tc>
          <w:tcPr>
            <w:tcW w:w="1580" w:type="dxa"/>
            <w:vAlign w:val="bottom"/>
          </w:tcPr>
          <w:p w:rsidR="00F444A8" w:rsidRDefault="00F444A8">
            <w:pPr>
              <w:pStyle w:val="ConsPlusNormal"/>
              <w:jc w:val="center"/>
            </w:pPr>
            <w:r>
              <w:t>636345,100</w:t>
            </w:r>
          </w:p>
        </w:tc>
      </w:tr>
      <w:tr w:rsidR="00F444A8">
        <w:tc>
          <w:tcPr>
            <w:tcW w:w="1134" w:type="dxa"/>
            <w:vAlign w:val="bottom"/>
          </w:tcPr>
          <w:p w:rsidR="00F444A8" w:rsidRDefault="00F444A8">
            <w:pPr>
              <w:pStyle w:val="ConsPlusNormal"/>
              <w:jc w:val="center"/>
            </w:pPr>
            <w:r>
              <w:t>2424119</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60654,900</w:t>
            </w:r>
          </w:p>
        </w:tc>
        <w:tc>
          <w:tcPr>
            <w:tcW w:w="1580" w:type="dxa"/>
            <w:vAlign w:val="bottom"/>
          </w:tcPr>
          <w:p w:rsidR="00F444A8" w:rsidRDefault="00F444A8">
            <w:pPr>
              <w:pStyle w:val="ConsPlusNormal"/>
              <w:jc w:val="center"/>
            </w:pPr>
            <w:r>
              <w:t>636345,100</w:t>
            </w:r>
          </w:p>
        </w:tc>
      </w:tr>
      <w:tr w:rsidR="00F444A8">
        <w:tc>
          <w:tcPr>
            <w:tcW w:w="1134" w:type="dxa"/>
            <w:vAlign w:val="bottom"/>
          </w:tcPr>
          <w:p w:rsidR="00F444A8" w:rsidRDefault="00F444A8">
            <w:pPr>
              <w:pStyle w:val="ConsPlusNormal"/>
              <w:jc w:val="center"/>
            </w:pPr>
            <w:r>
              <w:t>2424119</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60654,900</w:t>
            </w:r>
          </w:p>
        </w:tc>
        <w:tc>
          <w:tcPr>
            <w:tcW w:w="1580" w:type="dxa"/>
            <w:vAlign w:val="bottom"/>
          </w:tcPr>
          <w:p w:rsidR="00F444A8" w:rsidRDefault="00F444A8">
            <w:pPr>
              <w:pStyle w:val="ConsPlusNormal"/>
              <w:jc w:val="center"/>
            </w:pPr>
            <w:r>
              <w:t>636345,100</w:t>
            </w:r>
          </w:p>
        </w:tc>
      </w:tr>
      <w:tr w:rsidR="00F444A8">
        <w:tc>
          <w:tcPr>
            <w:tcW w:w="1134" w:type="dxa"/>
            <w:vAlign w:val="bottom"/>
          </w:tcPr>
          <w:p w:rsidR="00F444A8" w:rsidRDefault="00F444A8">
            <w:pPr>
              <w:pStyle w:val="ConsPlusNormal"/>
              <w:jc w:val="center"/>
            </w:pPr>
            <w:r>
              <w:t>2424129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спортивного зала в МАОУ "СОШ N 50 с углубленным изучением английского языка" г. Перми</w:t>
            </w:r>
          </w:p>
        </w:tc>
        <w:tc>
          <w:tcPr>
            <w:tcW w:w="1644" w:type="dxa"/>
            <w:vAlign w:val="bottom"/>
          </w:tcPr>
          <w:p w:rsidR="00F444A8" w:rsidRDefault="00F444A8">
            <w:pPr>
              <w:pStyle w:val="ConsPlusNormal"/>
              <w:jc w:val="center"/>
            </w:pPr>
            <w:r>
              <w:t>25000,000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2424129</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2424129</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2424129</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25000,000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2424130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спортивного зала в МБОУ "СОШ N 45" г. Перми</w:t>
            </w:r>
          </w:p>
        </w:tc>
        <w:tc>
          <w:tcPr>
            <w:tcW w:w="1644" w:type="dxa"/>
            <w:vAlign w:val="bottom"/>
          </w:tcPr>
          <w:p w:rsidR="00F444A8" w:rsidRDefault="00F444A8">
            <w:pPr>
              <w:pStyle w:val="ConsPlusNormal"/>
              <w:jc w:val="center"/>
            </w:pPr>
            <w:r>
              <w:t>25000,000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2424130</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2424130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2424130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25000,000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2424133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Реконструкция здания МАОУ "СОШ N 32 имени Г.А.Сборщикова" г. Перми (пристройка спортивного зала)</w:t>
            </w:r>
          </w:p>
        </w:tc>
        <w:tc>
          <w:tcPr>
            <w:tcW w:w="1644" w:type="dxa"/>
            <w:vAlign w:val="bottom"/>
          </w:tcPr>
          <w:p w:rsidR="00F444A8" w:rsidRDefault="00F444A8">
            <w:pPr>
              <w:pStyle w:val="ConsPlusNormal"/>
              <w:jc w:val="center"/>
            </w:pPr>
            <w:r>
              <w:t>20000,000</w:t>
            </w:r>
          </w:p>
        </w:tc>
        <w:tc>
          <w:tcPr>
            <w:tcW w:w="1580" w:type="dxa"/>
            <w:vAlign w:val="bottom"/>
          </w:tcPr>
          <w:p w:rsidR="00F444A8" w:rsidRDefault="00F444A8">
            <w:pPr>
              <w:pStyle w:val="ConsPlusNormal"/>
              <w:jc w:val="center"/>
            </w:pPr>
            <w:r>
              <w:t>50000,000</w:t>
            </w:r>
          </w:p>
        </w:tc>
      </w:tr>
      <w:tr w:rsidR="00F444A8">
        <w:tc>
          <w:tcPr>
            <w:tcW w:w="1134" w:type="dxa"/>
            <w:vAlign w:val="bottom"/>
          </w:tcPr>
          <w:p w:rsidR="00F444A8" w:rsidRDefault="00F444A8">
            <w:pPr>
              <w:pStyle w:val="ConsPlusNormal"/>
              <w:jc w:val="center"/>
            </w:pPr>
            <w:r>
              <w:t>2424133</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20000,000</w:t>
            </w:r>
          </w:p>
        </w:tc>
        <w:tc>
          <w:tcPr>
            <w:tcW w:w="1580" w:type="dxa"/>
            <w:vAlign w:val="bottom"/>
          </w:tcPr>
          <w:p w:rsidR="00F444A8" w:rsidRDefault="00F444A8">
            <w:pPr>
              <w:pStyle w:val="ConsPlusNormal"/>
              <w:jc w:val="center"/>
            </w:pPr>
            <w:r>
              <w:t>50000,000</w:t>
            </w:r>
          </w:p>
        </w:tc>
      </w:tr>
      <w:tr w:rsidR="00F444A8">
        <w:tc>
          <w:tcPr>
            <w:tcW w:w="1134" w:type="dxa"/>
            <w:vAlign w:val="bottom"/>
          </w:tcPr>
          <w:p w:rsidR="00F444A8" w:rsidRDefault="00F444A8">
            <w:pPr>
              <w:pStyle w:val="ConsPlusNormal"/>
              <w:jc w:val="center"/>
            </w:pPr>
            <w:r>
              <w:t>2424133</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20000,000</w:t>
            </w:r>
          </w:p>
        </w:tc>
        <w:tc>
          <w:tcPr>
            <w:tcW w:w="1580" w:type="dxa"/>
            <w:vAlign w:val="bottom"/>
          </w:tcPr>
          <w:p w:rsidR="00F444A8" w:rsidRDefault="00F444A8">
            <w:pPr>
              <w:pStyle w:val="ConsPlusNormal"/>
              <w:jc w:val="center"/>
            </w:pPr>
            <w:r>
              <w:t>50000,000</w:t>
            </w:r>
          </w:p>
        </w:tc>
      </w:tr>
      <w:tr w:rsidR="00F444A8">
        <w:tc>
          <w:tcPr>
            <w:tcW w:w="1134" w:type="dxa"/>
            <w:vAlign w:val="bottom"/>
          </w:tcPr>
          <w:p w:rsidR="00F444A8" w:rsidRDefault="00F444A8">
            <w:pPr>
              <w:pStyle w:val="ConsPlusNormal"/>
              <w:jc w:val="center"/>
            </w:pPr>
            <w:r>
              <w:t>2424133</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20000,000</w:t>
            </w:r>
          </w:p>
        </w:tc>
        <w:tc>
          <w:tcPr>
            <w:tcW w:w="1580" w:type="dxa"/>
            <w:vAlign w:val="bottom"/>
          </w:tcPr>
          <w:p w:rsidR="00F444A8" w:rsidRDefault="00F444A8">
            <w:pPr>
              <w:pStyle w:val="ConsPlusNormal"/>
              <w:jc w:val="center"/>
            </w:pPr>
            <w:r>
              <w:t>50000,000</w:t>
            </w:r>
          </w:p>
        </w:tc>
      </w:tr>
      <w:tr w:rsidR="00F444A8">
        <w:tc>
          <w:tcPr>
            <w:tcW w:w="1134" w:type="dxa"/>
            <w:vAlign w:val="bottom"/>
          </w:tcPr>
          <w:p w:rsidR="00F444A8" w:rsidRDefault="00F444A8">
            <w:pPr>
              <w:pStyle w:val="ConsPlusNormal"/>
              <w:jc w:val="center"/>
            </w:pPr>
            <w:r>
              <w:t>2424137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Приобретение в собственность муниципального образовательного здания для размещения общеобразовательного учреждения по ул. Холмогорской</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26000,000</w:t>
            </w:r>
          </w:p>
        </w:tc>
      </w:tr>
      <w:tr w:rsidR="00F444A8">
        <w:tc>
          <w:tcPr>
            <w:tcW w:w="1134" w:type="dxa"/>
            <w:vAlign w:val="bottom"/>
          </w:tcPr>
          <w:p w:rsidR="00F444A8" w:rsidRDefault="00F444A8">
            <w:pPr>
              <w:pStyle w:val="ConsPlusNormal"/>
              <w:jc w:val="center"/>
            </w:pPr>
            <w:r>
              <w:t>2424137</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26000,000</w:t>
            </w:r>
          </w:p>
        </w:tc>
      </w:tr>
      <w:tr w:rsidR="00F444A8">
        <w:tc>
          <w:tcPr>
            <w:tcW w:w="1134" w:type="dxa"/>
            <w:vAlign w:val="bottom"/>
          </w:tcPr>
          <w:p w:rsidR="00F444A8" w:rsidRDefault="00F444A8">
            <w:pPr>
              <w:pStyle w:val="ConsPlusNormal"/>
              <w:jc w:val="center"/>
            </w:pPr>
            <w:r>
              <w:t>2424137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26000,000</w:t>
            </w:r>
          </w:p>
        </w:tc>
      </w:tr>
      <w:tr w:rsidR="00F444A8">
        <w:tc>
          <w:tcPr>
            <w:tcW w:w="1134" w:type="dxa"/>
            <w:vAlign w:val="bottom"/>
          </w:tcPr>
          <w:p w:rsidR="00F444A8" w:rsidRDefault="00F444A8">
            <w:pPr>
              <w:pStyle w:val="ConsPlusNormal"/>
              <w:jc w:val="center"/>
            </w:pPr>
            <w:r>
              <w:t>2424137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26000,000</w:t>
            </w:r>
          </w:p>
        </w:tc>
      </w:tr>
      <w:tr w:rsidR="00F444A8">
        <w:tc>
          <w:tcPr>
            <w:tcW w:w="1134" w:type="dxa"/>
            <w:vAlign w:val="bottom"/>
          </w:tcPr>
          <w:p w:rsidR="00F444A8" w:rsidRDefault="00F444A8">
            <w:pPr>
              <w:pStyle w:val="ConsPlusNormal"/>
              <w:jc w:val="center"/>
            </w:pPr>
            <w:r>
              <w:t>2424138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межшкольного стадиона в МАОУ "Гимназия N 7" г. Перми</w:t>
            </w:r>
          </w:p>
        </w:tc>
        <w:tc>
          <w:tcPr>
            <w:tcW w:w="1644" w:type="dxa"/>
            <w:vAlign w:val="bottom"/>
          </w:tcPr>
          <w:p w:rsidR="00F444A8" w:rsidRDefault="00F444A8">
            <w:pPr>
              <w:pStyle w:val="ConsPlusNormal"/>
              <w:jc w:val="center"/>
            </w:pPr>
            <w:r>
              <w:t>15000,000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2424138</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15000,000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2424138</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644" w:type="dxa"/>
            <w:vAlign w:val="bottom"/>
          </w:tcPr>
          <w:p w:rsidR="00F444A8" w:rsidRDefault="00F444A8">
            <w:pPr>
              <w:pStyle w:val="ConsPlusNormal"/>
              <w:jc w:val="center"/>
            </w:pPr>
            <w:r>
              <w:t>15000,000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2424138</w:t>
            </w:r>
          </w:p>
        </w:tc>
        <w:tc>
          <w:tcPr>
            <w:tcW w:w="680" w:type="dxa"/>
            <w:vAlign w:val="bottom"/>
          </w:tcPr>
          <w:p w:rsidR="00F444A8" w:rsidRDefault="00F444A8">
            <w:pPr>
              <w:pStyle w:val="ConsPlusNormal"/>
              <w:jc w:val="center"/>
            </w:pPr>
            <w:r>
              <w:t>460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15000,000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2424140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Строительство нового корпуса МАОУ "СОШ N 19"</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26000,000</w:t>
            </w:r>
          </w:p>
        </w:tc>
      </w:tr>
      <w:tr w:rsidR="00F444A8">
        <w:tc>
          <w:tcPr>
            <w:tcW w:w="1134" w:type="dxa"/>
            <w:vAlign w:val="bottom"/>
          </w:tcPr>
          <w:p w:rsidR="00F444A8" w:rsidRDefault="00F444A8">
            <w:pPr>
              <w:pStyle w:val="ConsPlusNormal"/>
              <w:jc w:val="center"/>
            </w:pPr>
            <w:r>
              <w:t>2424140</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26000,000</w:t>
            </w:r>
          </w:p>
        </w:tc>
      </w:tr>
      <w:tr w:rsidR="00F444A8">
        <w:tc>
          <w:tcPr>
            <w:tcW w:w="1134" w:type="dxa"/>
            <w:vAlign w:val="bottom"/>
          </w:tcPr>
          <w:p w:rsidR="00F444A8" w:rsidRDefault="00F444A8">
            <w:pPr>
              <w:pStyle w:val="ConsPlusNormal"/>
              <w:jc w:val="center"/>
            </w:pPr>
            <w:r>
              <w:t>2424140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26000,000</w:t>
            </w:r>
          </w:p>
        </w:tc>
      </w:tr>
      <w:tr w:rsidR="00F444A8">
        <w:tc>
          <w:tcPr>
            <w:tcW w:w="1134" w:type="dxa"/>
            <w:vAlign w:val="bottom"/>
          </w:tcPr>
          <w:p w:rsidR="00F444A8" w:rsidRDefault="00F444A8">
            <w:pPr>
              <w:pStyle w:val="ConsPlusNormal"/>
              <w:jc w:val="center"/>
            </w:pPr>
            <w:r>
              <w:t>2424140</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26000,000</w:t>
            </w:r>
          </w:p>
        </w:tc>
      </w:tr>
      <w:tr w:rsidR="00F444A8">
        <w:tc>
          <w:tcPr>
            <w:tcW w:w="1134" w:type="dxa"/>
            <w:vAlign w:val="bottom"/>
          </w:tcPr>
          <w:p w:rsidR="00F444A8" w:rsidRDefault="00F444A8">
            <w:pPr>
              <w:pStyle w:val="ConsPlusNormal"/>
              <w:jc w:val="center"/>
            </w:pPr>
            <w:r>
              <w:t>2426201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87324,000</w:t>
            </w:r>
          </w:p>
        </w:tc>
      </w:tr>
      <w:tr w:rsidR="00F444A8">
        <w:tc>
          <w:tcPr>
            <w:tcW w:w="1134" w:type="dxa"/>
            <w:vAlign w:val="bottom"/>
          </w:tcPr>
          <w:p w:rsidR="00F444A8" w:rsidRDefault="00F444A8">
            <w:pPr>
              <w:pStyle w:val="ConsPlusNormal"/>
              <w:jc w:val="center"/>
            </w:pPr>
            <w:r>
              <w:t>2426201</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87324,000</w:t>
            </w:r>
          </w:p>
        </w:tc>
      </w:tr>
      <w:tr w:rsidR="00F444A8">
        <w:tc>
          <w:tcPr>
            <w:tcW w:w="1134" w:type="dxa"/>
            <w:vAlign w:val="bottom"/>
          </w:tcPr>
          <w:p w:rsidR="00F444A8" w:rsidRDefault="00F444A8">
            <w:pPr>
              <w:pStyle w:val="ConsPlusNormal"/>
              <w:jc w:val="center"/>
            </w:pPr>
            <w:r>
              <w:t>2426201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87324,000</w:t>
            </w:r>
          </w:p>
        </w:tc>
      </w:tr>
      <w:tr w:rsidR="00F444A8">
        <w:tc>
          <w:tcPr>
            <w:tcW w:w="1134" w:type="dxa"/>
            <w:vAlign w:val="bottom"/>
          </w:tcPr>
          <w:p w:rsidR="00F444A8" w:rsidRDefault="00F444A8">
            <w:pPr>
              <w:pStyle w:val="ConsPlusNormal"/>
              <w:jc w:val="center"/>
            </w:pPr>
            <w:r>
              <w:t>2426201</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02</w:t>
            </w:r>
          </w:p>
        </w:tc>
        <w:tc>
          <w:tcPr>
            <w:tcW w:w="4365" w:type="dxa"/>
            <w:vAlign w:val="center"/>
          </w:tcPr>
          <w:p w:rsidR="00F444A8" w:rsidRDefault="00F444A8">
            <w:pPr>
              <w:pStyle w:val="ConsPlusNormal"/>
            </w:pPr>
            <w:r>
              <w:t>Общее образование</w:t>
            </w:r>
          </w:p>
        </w:tc>
        <w:tc>
          <w:tcPr>
            <w:tcW w:w="1644" w:type="dxa"/>
            <w:vAlign w:val="bottom"/>
          </w:tcPr>
          <w:p w:rsidR="00F444A8" w:rsidRDefault="00F444A8">
            <w:pPr>
              <w:pStyle w:val="ConsPlusNormal"/>
              <w:jc w:val="center"/>
            </w:pPr>
            <w:r>
              <w:t>0,000</w:t>
            </w:r>
          </w:p>
        </w:tc>
        <w:tc>
          <w:tcPr>
            <w:tcW w:w="1580" w:type="dxa"/>
            <w:vAlign w:val="bottom"/>
          </w:tcPr>
          <w:p w:rsidR="00F444A8" w:rsidRDefault="00F444A8">
            <w:pPr>
              <w:pStyle w:val="ConsPlusNormal"/>
              <w:jc w:val="center"/>
            </w:pPr>
            <w:r>
              <w:t>87324,000</w:t>
            </w:r>
          </w:p>
        </w:tc>
      </w:tr>
      <w:tr w:rsidR="00F444A8">
        <w:tc>
          <w:tcPr>
            <w:tcW w:w="1134" w:type="dxa"/>
            <w:vAlign w:val="bottom"/>
          </w:tcPr>
          <w:p w:rsidR="00F444A8" w:rsidRDefault="00F444A8">
            <w:pPr>
              <w:pStyle w:val="ConsPlusNormal"/>
              <w:jc w:val="center"/>
            </w:pPr>
            <w:r>
              <w:t>9100000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Непрограммные расходы бюджета города Перми по реализации иных мероприятий</w:t>
            </w:r>
          </w:p>
        </w:tc>
        <w:tc>
          <w:tcPr>
            <w:tcW w:w="1644" w:type="dxa"/>
            <w:vAlign w:val="bottom"/>
          </w:tcPr>
          <w:p w:rsidR="00F444A8" w:rsidRDefault="00F444A8">
            <w:pPr>
              <w:pStyle w:val="ConsPlusNormal"/>
              <w:jc w:val="center"/>
            </w:pPr>
            <w:r>
              <w:t>683986,200</w:t>
            </w:r>
          </w:p>
        </w:tc>
        <w:tc>
          <w:tcPr>
            <w:tcW w:w="1580" w:type="dxa"/>
            <w:vAlign w:val="bottom"/>
          </w:tcPr>
          <w:p w:rsidR="00F444A8" w:rsidRDefault="00F444A8">
            <w:pPr>
              <w:pStyle w:val="ConsPlusNormal"/>
              <w:jc w:val="center"/>
            </w:pPr>
            <w:r>
              <w:t>662226,100</w:t>
            </w:r>
          </w:p>
        </w:tc>
      </w:tr>
      <w:tr w:rsidR="00F444A8">
        <w:tc>
          <w:tcPr>
            <w:tcW w:w="1134" w:type="dxa"/>
            <w:vAlign w:val="bottom"/>
          </w:tcPr>
          <w:p w:rsidR="00F444A8" w:rsidRDefault="00F444A8">
            <w:pPr>
              <w:pStyle w:val="ConsPlusNormal"/>
              <w:jc w:val="center"/>
            </w:pPr>
            <w:r>
              <w:t>9110000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Реализация мероприятий ведомственной целевой программы "Создание условий для повышения эффективности деятельности администрации города Перми за счет применения информационных технологий"</w:t>
            </w:r>
          </w:p>
        </w:tc>
        <w:tc>
          <w:tcPr>
            <w:tcW w:w="1644" w:type="dxa"/>
            <w:vAlign w:val="bottom"/>
          </w:tcPr>
          <w:p w:rsidR="00F444A8" w:rsidRDefault="00F444A8">
            <w:pPr>
              <w:pStyle w:val="ConsPlusNormal"/>
              <w:jc w:val="center"/>
            </w:pPr>
            <w:r>
              <w:t>24577,400</w:t>
            </w:r>
          </w:p>
        </w:tc>
        <w:tc>
          <w:tcPr>
            <w:tcW w:w="1580" w:type="dxa"/>
            <w:vAlign w:val="bottom"/>
          </w:tcPr>
          <w:p w:rsidR="00F444A8" w:rsidRDefault="00F444A8">
            <w:pPr>
              <w:pStyle w:val="ConsPlusNormal"/>
              <w:jc w:val="center"/>
            </w:pPr>
            <w:r>
              <w:t>22341,400</w:t>
            </w:r>
          </w:p>
        </w:tc>
      </w:tr>
      <w:tr w:rsidR="00F444A8">
        <w:tc>
          <w:tcPr>
            <w:tcW w:w="1134" w:type="dxa"/>
            <w:vAlign w:val="bottom"/>
          </w:tcPr>
          <w:p w:rsidR="00F444A8" w:rsidRDefault="00F444A8">
            <w:pPr>
              <w:pStyle w:val="ConsPlusNormal"/>
              <w:jc w:val="center"/>
            </w:pPr>
            <w:r>
              <w:t>9112185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по созданию условий для повышения эффективности деятельности администрации города Перми за счет совершенствования информационных технологий</w:t>
            </w:r>
          </w:p>
        </w:tc>
        <w:tc>
          <w:tcPr>
            <w:tcW w:w="1644" w:type="dxa"/>
            <w:vAlign w:val="bottom"/>
          </w:tcPr>
          <w:p w:rsidR="00F444A8" w:rsidRDefault="00F444A8">
            <w:pPr>
              <w:pStyle w:val="ConsPlusNormal"/>
              <w:jc w:val="center"/>
            </w:pPr>
            <w:r>
              <w:t>24577,400</w:t>
            </w:r>
          </w:p>
        </w:tc>
        <w:tc>
          <w:tcPr>
            <w:tcW w:w="1580" w:type="dxa"/>
            <w:vAlign w:val="bottom"/>
          </w:tcPr>
          <w:p w:rsidR="00F444A8" w:rsidRDefault="00F444A8">
            <w:pPr>
              <w:pStyle w:val="ConsPlusNormal"/>
              <w:jc w:val="center"/>
            </w:pPr>
            <w:r>
              <w:t>22341,400</w:t>
            </w:r>
          </w:p>
        </w:tc>
      </w:tr>
      <w:tr w:rsidR="00F444A8">
        <w:tc>
          <w:tcPr>
            <w:tcW w:w="1134" w:type="dxa"/>
            <w:vAlign w:val="bottom"/>
          </w:tcPr>
          <w:p w:rsidR="00F444A8" w:rsidRDefault="00F444A8">
            <w:pPr>
              <w:pStyle w:val="ConsPlusNormal"/>
              <w:jc w:val="center"/>
            </w:pPr>
            <w:r>
              <w:t>9112185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24577,400</w:t>
            </w:r>
          </w:p>
        </w:tc>
        <w:tc>
          <w:tcPr>
            <w:tcW w:w="1580" w:type="dxa"/>
            <w:vAlign w:val="bottom"/>
          </w:tcPr>
          <w:p w:rsidR="00F444A8" w:rsidRDefault="00F444A8">
            <w:pPr>
              <w:pStyle w:val="ConsPlusNormal"/>
              <w:jc w:val="center"/>
            </w:pPr>
            <w:r>
              <w:t>22341,400</w:t>
            </w:r>
          </w:p>
        </w:tc>
      </w:tr>
      <w:tr w:rsidR="00F444A8">
        <w:tc>
          <w:tcPr>
            <w:tcW w:w="1134" w:type="dxa"/>
            <w:vAlign w:val="bottom"/>
          </w:tcPr>
          <w:p w:rsidR="00F444A8" w:rsidRDefault="00F444A8">
            <w:pPr>
              <w:pStyle w:val="ConsPlusNormal"/>
              <w:jc w:val="center"/>
            </w:pPr>
            <w:r>
              <w:t>9112185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24577,400</w:t>
            </w:r>
          </w:p>
        </w:tc>
        <w:tc>
          <w:tcPr>
            <w:tcW w:w="1580" w:type="dxa"/>
            <w:vAlign w:val="bottom"/>
          </w:tcPr>
          <w:p w:rsidR="00F444A8" w:rsidRDefault="00F444A8">
            <w:pPr>
              <w:pStyle w:val="ConsPlusNormal"/>
              <w:jc w:val="center"/>
            </w:pPr>
            <w:r>
              <w:t>22341,400</w:t>
            </w:r>
          </w:p>
        </w:tc>
      </w:tr>
      <w:tr w:rsidR="00F444A8">
        <w:tc>
          <w:tcPr>
            <w:tcW w:w="1134" w:type="dxa"/>
            <w:vAlign w:val="bottom"/>
          </w:tcPr>
          <w:p w:rsidR="00F444A8" w:rsidRDefault="00F444A8">
            <w:pPr>
              <w:pStyle w:val="ConsPlusNormal"/>
              <w:jc w:val="center"/>
            </w:pPr>
            <w:r>
              <w:t>9112185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24577,400</w:t>
            </w:r>
          </w:p>
        </w:tc>
        <w:tc>
          <w:tcPr>
            <w:tcW w:w="1580" w:type="dxa"/>
            <w:vAlign w:val="bottom"/>
          </w:tcPr>
          <w:p w:rsidR="00F444A8" w:rsidRDefault="00F444A8">
            <w:pPr>
              <w:pStyle w:val="ConsPlusNormal"/>
              <w:jc w:val="center"/>
            </w:pPr>
            <w:r>
              <w:t>22341,400</w:t>
            </w:r>
          </w:p>
        </w:tc>
      </w:tr>
      <w:tr w:rsidR="00F444A8">
        <w:tc>
          <w:tcPr>
            <w:tcW w:w="1134" w:type="dxa"/>
            <w:vAlign w:val="bottom"/>
          </w:tcPr>
          <w:p w:rsidR="00F444A8" w:rsidRDefault="00F444A8">
            <w:pPr>
              <w:pStyle w:val="ConsPlusNormal"/>
              <w:jc w:val="center"/>
            </w:pPr>
            <w:r>
              <w:t>9120000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Реализация мероприятий ведомственной целевой программы "Развитие муниципальной службы в администрации города"</w:t>
            </w:r>
          </w:p>
        </w:tc>
        <w:tc>
          <w:tcPr>
            <w:tcW w:w="1644" w:type="dxa"/>
            <w:vAlign w:val="bottom"/>
          </w:tcPr>
          <w:p w:rsidR="00F444A8" w:rsidRDefault="00F444A8">
            <w:pPr>
              <w:pStyle w:val="ConsPlusNormal"/>
              <w:jc w:val="center"/>
            </w:pPr>
            <w:r>
              <w:t>3647,100</w:t>
            </w:r>
          </w:p>
        </w:tc>
        <w:tc>
          <w:tcPr>
            <w:tcW w:w="1580" w:type="dxa"/>
            <w:vAlign w:val="bottom"/>
          </w:tcPr>
          <w:p w:rsidR="00F444A8" w:rsidRDefault="00F444A8">
            <w:pPr>
              <w:pStyle w:val="ConsPlusNormal"/>
              <w:jc w:val="center"/>
            </w:pPr>
            <w:r>
              <w:t>3611,000</w:t>
            </w:r>
          </w:p>
        </w:tc>
      </w:tr>
      <w:tr w:rsidR="00F444A8">
        <w:tc>
          <w:tcPr>
            <w:tcW w:w="1134" w:type="dxa"/>
            <w:vAlign w:val="bottom"/>
          </w:tcPr>
          <w:p w:rsidR="00F444A8" w:rsidRDefault="00F444A8">
            <w:pPr>
              <w:pStyle w:val="ConsPlusNormal"/>
              <w:jc w:val="center"/>
            </w:pPr>
            <w:r>
              <w:t>9122184</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по совершенствованию и повышению эффективности муниципальной службы в администрации города Перми</w:t>
            </w:r>
          </w:p>
        </w:tc>
        <w:tc>
          <w:tcPr>
            <w:tcW w:w="1644" w:type="dxa"/>
            <w:vAlign w:val="bottom"/>
          </w:tcPr>
          <w:p w:rsidR="00F444A8" w:rsidRDefault="00F444A8">
            <w:pPr>
              <w:pStyle w:val="ConsPlusNormal"/>
              <w:jc w:val="center"/>
            </w:pPr>
            <w:r>
              <w:t>3647,100</w:t>
            </w:r>
          </w:p>
        </w:tc>
        <w:tc>
          <w:tcPr>
            <w:tcW w:w="1580" w:type="dxa"/>
            <w:vAlign w:val="bottom"/>
          </w:tcPr>
          <w:p w:rsidR="00F444A8" w:rsidRDefault="00F444A8">
            <w:pPr>
              <w:pStyle w:val="ConsPlusNormal"/>
              <w:jc w:val="center"/>
            </w:pPr>
            <w:r>
              <w:t>3611,000</w:t>
            </w:r>
          </w:p>
        </w:tc>
      </w:tr>
      <w:tr w:rsidR="00F444A8">
        <w:tc>
          <w:tcPr>
            <w:tcW w:w="1134" w:type="dxa"/>
            <w:vAlign w:val="bottom"/>
          </w:tcPr>
          <w:p w:rsidR="00F444A8" w:rsidRDefault="00F444A8">
            <w:pPr>
              <w:pStyle w:val="ConsPlusNormal"/>
              <w:jc w:val="center"/>
            </w:pPr>
            <w:r>
              <w:t>9122184</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3647,100</w:t>
            </w:r>
          </w:p>
        </w:tc>
        <w:tc>
          <w:tcPr>
            <w:tcW w:w="1580" w:type="dxa"/>
            <w:vAlign w:val="bottom"/>
          </w:tcPr>
          <w:p w:rsidR="00F444A8" w:rsidRDefault="00F444A8">
            <w:pPr>
              <w:pStyle w:val="ConsPlusNormal"/>
              <w:jc w:val="center"/>
            </w:pPr>
            <w:r>
              <w:t>3611,000</w:t>
            </w:r>
          </w:p>
        </w:tc>
      </w:tr>
      <w:tr w:rsidR="00F444A8">
        <w:tc>
          <w:tcPr>
            <w:tcW w:w="1134" w:type="dxa"/>
            <w:vAlign w:val="bottom"/>
          </w:tcPr>
          <w:p w:rsidR="00F444A8" w:rsidRDefault="00F444A8">
            <w:pPr>
              <w:pStyle w:val="ConsPlusNormal"/>
              <w:jc w:val="center"/>
            </w:pPr>
            <w:r>
              <w:t>9122184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3647,100</w:t>
            </w:r>
          </w:p>
        </w:tc>
        <w:tc>
          <w:tcPr>
            <w:tcW w:w="1580" w:type="dxa"/>
            <w:vAlign w:val="bottom"/>
          </w:tcPr>
          <w:p w:rsidR="00F444A8" w:rsidRDefault="00F444A8">
            <w:pPr>
              <w:pStyle w:val="ConsPlusNormal"/>
              <w:jc w:val="center"/>
            </w:pPr>
            <w:r>
              <w:t>3611,000</w:t>
            </w:r>
          </w:p>
        </w:tc>
      </w:tr>
      <w:tr w:rsidR="00F444A8">
        <w:tc>
          <w:tcPr>
            <w:tcW w:w="1134" w:type="dxa"/>
            <w:vAlign w:val="bottom"/>
          </w:tcPr>
          <w:p w:rsidR="00F444A8" w:rsidRDefault="00F444A8">
            <w:pPr>
              <w:pStyle w:val="ConsPlusNormal"/>
              <w:jc w:val="center"/>
            </w:pPr>
            <w:r>
              <w:t>9122184</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3647,100</w:t>
            </w:r>
          </w:p>
        </w:tc>
        <w:tc>
          <w:tcPr>
            <w:tcW w:w="1580" w:type="dxa"/>
            <w:vAlign w:val="bottom"/>
          </w:tcPr>
          <w:p w:rsidR="00F444A8" w:rsidRDefault="00F444A8">
            <w:pPr>
              <w:pStyle w:val="ConsPlusNormal"/>
              <w:jc w:val="center"/>
            </w:pPr>
            <w:r>
              <w:t>3611,000</w:t>
            </w:r>
          </w:p>
        </w:tc>
      </w:tr>
      <w:tr w:rsidR="00F444A8">
        <w:tc>
          <w:tcPr>
            <w:tcW w:w="1134" w:type="dxa"/>
            <w:vAlign w:val="bottom"/>
          </w:tcPr>
          <w:p w:rsidR="00F444A8" w:rsidRDefault="00F444A8">
            <w:pPr>
              <w:pStyle w:val="ConsPlusNormal"/>
              <w:jc w:val="center"/>
            </w:pPr>
            <w:r>
              <w:t>9130000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Реализация мероприятий ведомственной целевой программы "Повышение эффективности управления имущественным комплексом административных зданий (помещений) города Перми"</w:t>
            </w:r>
          </w:p>
        </w:tc>
        <w:tc>
          <w:tcPr>
            <w:tcW w:w="1644" w:type="dxa"/>
            <w:vAlign w:val="bottom"/>
          </w:tcPr>
          <w:p w:rsidR="00F444A8" w:rsidRDefault="00F444A8">
            <w:pPr>
              <w:pStyle w:val="ConsPlusNormal"/>
              <w:jc w:val="center"/>
            </w:pPr>
            <w:r>
              <w:t>144222,200</w:t>
            </w:r>
          </w:p>
        </w:tc>
        <w:tc>
          <w:tcPr>
            <w:tcW w:w="1580" w:type="dxa"/>
            <w:vAlign w:val="bottom"/>
          </w:tcPr>
          <w:p w:rsidR="00F444A8" w:rsidRDefault="00F444A8">
            <w:pPr>
              <w:pStyle w:val="ConsPlusNormal"/>
              <w:jc w:val="center"/>
            </w:pPr>
            <w:r>
              <w:t>158885,300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132405,100</w:t>
            </w:r>
          </w:p>
        </w:tc>
        <w:tc>
          <w:tcPr>
            <w:tcW w:w="1580" w:type="dxa"/>
            <w:vAlign w:val="bottom"/>
          </w:tcPr>
          <w:p w:rsidR="00F444A8" w:rsidRDefault="00F444A8">
            <w:pPr>
              <w:pStyle w:val="ConsPlusNormal"/>
              <w:jc w:val="center"/>
            </w:pPr>
            <w:r>
              <w:t>132163,800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41481,900</w:t>
            </w:r>
          </w:p>
        </w:tc>
        <w:tc>
          <w:tcPr>
            <w:tcW w:w="1580" w:type="dxa"/>
            <w:vAlign w:val="bottom"/>
          </w:tcPr>
          <w:p w:rsidR="00F444A8" w:rsidRDefault="00F444A8">
            <w:pPr>
              <w:pStyle w:val="ConsPlusNormal"/>
              <w:jc w:val="center"/>
            </w:pPr>
            <w:r>
              <w:t>41481,900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41481,900</w:t>
            </w:r>
          </w:p>
        </w:tc>
        <w:tc>
          <w:tcPr>
            <w:tcW w:w="1580" w:type="dxa"/>
            <w:vAlign w:val="bottom"/>
          </w:tcPr>
          <w:p w:rsidR="00F444A8" w:rsidRDefault="00F444A8">
            <w:pPr>
              <w:pStyle w:val="ConsPlusNormal"/>
              <w:jc w:val="center"/>
            </w:pPr>
            <w:r>
              <w:t>41481,900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41481,900</w:t>
            </w:r>
          </w:p>
        </w:tc>
        <w:tc>
          <w:tcPr>
            <w:tcW w:w="1580" w:type="dxa"/>
            <w:vAlign w:val="bottom"/>
          </w:tcPr>
          <w:p w:rsidR="00F444A8" w:rsidRDefault="00F444A8">
            <w:pPr>
              <w:pStyle w:val="ConsPlusNormal"/>
              <w:jc w:val="center"/>
            </w:pPr>
            <w:r>
              <w:t>41481,900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83376,600</w:t>
            </w:r>
          </w:p>
        </w:tc>
        <w:tc>
          <w:tcPr>
            <w:tcW w:w="1580" w:type="dxa"/>
            <w:vAlign w:val="bottom"/>
          </w:tcPr>
          <w:p w:rsidR="00F444A8" w:rsidRDefault="00F444A8">
            <w:pPr>
              <w:pStyle w:val="ConsPlusNormal"/>
              <w:jc w:val="center"/>
            </w:pPr>
            <w:r>
              <w:t>83222,300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83376,600</w:t>
            </w:r>
          </w:p>
        </w:tc>
        <w:tc>
          <w:tcPr>
            <w:tcW w:w="1580" w:type="dxa"/>
            <w:vAlign w:val="bottom"/>
          </w:tcPr>
          <w:p w:rsidR="00F444A8" w:rsidRDefault="00F444A8">
            <w:pPr>
              <w:pStyle w:val="ConsPlusNormal"/>
              <w:jc w:val="center"/>
            </w:pPr>
            <w:r>
              <w:t>83222,300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83376,600</w:t>
            </w:r>
          </w:p>
        </w:tc>
        <w:tc>
          <w:tcPr>
            <w:tcW w:w="1580" w:type="dxa"/>
            <w:vAlign w:val="bottom"/>
          </w:tcPr>
          <w:p w:rsidR="00F444A8" w:rsidRDefault="00F444A8">
            <w:pPr>
              <w:pStyle w:val="ConsPlusNormal"/>
              <w:jc w:val="center"/>
            </w:pPr>
            <w:r>
              <w:t>83222,300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7546,600</w:t>
            </w:r>
          </w:p>
        </w:tc>
        <w:tc>
          <w:tcPr>
            <w:tcW w:w="1580" w:type="dxa"/>
            <w:vAlign w:val="bottom"/>
          </w:tcPr>
          <w:p w:rsidR="00F444A8" w:rsidRDefault="00F444A8">
            <w:pPr>
              <w:pStyle w:val="ConsPlusNormal"/>
              <w:jc w:val="center"/>
            </w:pPr>
            <w:r>
              <w:t>7459,600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7546,600</w:t>
            </w:r>
          </w:p>
        </w:tc>
        <w:tc>
          <w:tcPr>
            <w:tcW w:w="1580" w:type="dxa"/>
            <w:vAlign w:val="bottom"/>
          </w:tcPr>
          <w:p w:rsidR="00F444A8" w:rsidRDefault="00F444A8">
            <w:pPr>
              <w:pStyle w:val="ConsPlusNormal"/>
              <w:jc w:val="center"/>
            </w:pPr>
            <w:r>
              <w:t>7459,600</w:t>
            </w:r>
          </w:p>
        </w:tc>
      </w:tr>
      <w:tr w:rsidR="00F444A8">
        <w:tc>
          <w:tcPr>
            <w:tcW w:w="1134" w:type="dxa"/>
            <w:vAlign w:val="bottom"/>
          </w:tcPr>
          <w:p w:rsidR="00F444A8" w:rsidRDefault="00F444A8">
            <w:pPr>
              <w:pStyle w:val="ConsPlusNormal"/>
              <w:jc w:val="center"/>
            </w:pPr>
            <w:r>
              <w:t>9130059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7546,600</w:t>
            </w:r>
          </w:p>
        </w:tc>
        <w:tc>
          <w:tcPr>
            <w:tcW w:w="1580" w:type="dxa"/>
            <w:vAlign w:val="bottom"/>
          </w:tcPr>
          <w:p w:rsidR="00F444A8" w:rsidRDefault="00F444A8">
            <w:pPr>
              <w:pStyle w:val="ConsPlusNormal"/>
              <w:jc w:val="center"/>
            </w:pPr>
            <w:r>
              <w:t>7459,600</w:t>
            </w:r>
          </w:p>
        </w:tc>
      </w:tr>
      <w:tr w:rsidR="00F444A8">
        <w:tc>
          <w:tcPr>
            <w:tcW w:w="1134" w:type="dxa"/>
            <w:vAlign w:val="bottom"/>
          </w:tcPr>
          <w:p w:rsidR="00F444A8" w:rsidRDefault="00F444A8">
            <w:pPr>
              <w:pStyle w:val="ConsPlusNormal"/>
              <w:jc w:val="center"/>
            </w:pPr>
            <w:r>
              <w:t>9132196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Капитальный ремонт административных зданий</w:t>
            </w:r>
          </w:p>
        </w:tc>
        <w:tc>
          <w:tcPr>
            <w:tcW w:w="1644" w:type="dxa"/>
            <w:vAlign w:val="bottom"/>
          </w:tcPr>
          <w:p w:rsidR="00F444A8" w:rsidRDefault="00F444A8">
            <w:pPr>
              <w:pStyle w:val="ConsPlusNormal"/>
              <w:jc w:val="center"/>
            </w:pPr>
            <w:r>
              <w:t>11817,100</w:t>
            </w:r>
          </w:p>
        </w:tc>
        <w:tc>
          <w:tcPr>
            <w:tcW w:w="1580" w:type="dxa"/>
            <w:vAlign w:val="bottom"/>
          </w:tcPr>
          <w:p w:rsidR="00F444A8" w:rsidRDefault="00F444A8">
            <w:pPr>
              <w:pStyle w:val="ConsPlusNormal"/>
              <w:jc w:val="center"/>
            </w:pPr>
            <w:r>
              <w:t>26721,500</w:t>
            </w:r>
          </w:p>
        </w:tc>
      </w:tr>
      <w:tr w:rsidR="00F444A8">
        <w:tc>
          <w:tcPr>
            <w:tcW w:w="1134" w:type="dxa"/>
            <w:vAlign w:val="bottom"/>
          </w:tcPr>
          <w:p w:rsidR="00F444A8" w:rsidRDefault="00F444A8">
            <w:pPr>
              <w:pStyle w:val="ConsPlusNormal"/>
              <w:jc w:val="center"/>
            </w:pPr>
            <w:r>
              <w:t>9132196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11817,100</w:t>
            </w:r>
          </w:p>
        </w:tc>
        <w:tc>
          <w:tcPr>
            <w:tcW w:w="1580" w:type="dxa"/>
            <w:vAlign w:val="bottom"/>
          </w:tcPr>
          <w:p w:rsidR="00F444A8" w:rsidRDefault="00F444A8">
            <w:pPr>
              <w:pStyle w:val="ConsPlusNormal"/>
              <w:jc w:val="center"/>
            </w:pPr>
            <w:r>
              <w:t>26721,500</w:t>
            </w:r>
          </w:p>
        </w:tc>
      </w:tr>
      <w:tr w:rsidR="00F444A8">
        <w:tc>
          <w:tcPr>
            <w:tcW w:w="1134" w:type="dxa"/>
            <w:vAlign w:val="bottom"/>
          </w:tcPr>
          <w:p w:rsidR="00F444A8" w:rsidRDefault="00F444A8">
            <w:pPr>
              <w:pStyle w:val="ConsPlusNormal"/>
              <w:jc w:val="center"/>
            </w:pPr>
            <w:r>
              <w:t>9132196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11817,100</w:t>
            </w:r>
          </w:p>
        </w:tc>
        <w:tc>
          <w:tcPr>
            <w:tcW w:w="1580" w:type="dxa"/>
            <w:vAlign w:val="bottom"/>
          </w:tcPr>
          <w:p w:rsidR="00F444A8" w:rsidRDefault="00F444A8">
            <w:pPr>
              <w:pStyle w:val="ConsPlusNormal"/>
              <w:jc w:val="center"/>
            </w:pPr>
            <w:r>
              <w:t>26721,500</w:t>
            </w:r>
          </w:p>
        </w:tc>
      </w:tr>
      <w:tr w:rsidR="00F444A8">
        <w:tc>
          <w:tcPr>
            <w:tcW w:w="1134" w:type="dxa"/>
            <w:vAlign w:val="bottom"/>
          </w:tcPr>
          <w:p w:rsidR="00F444A8" w:rsidRDefault="00F444A8">
            <w:pPr>
              <w:pStyle w:val="ConsPlusNormal"/>
              <w:jc w:val="center"/>
            </w:pPr>
            <w:r>
              <w:t>9132196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11817,100</w:t>
            </w:r>
          </w:p>
        </w:tc>
        <w:tc>
          <w:tcPr>
            <w:tcW w:w="1580" w:type="dxa"/>
            <w:vAlign w:val="bottom"/>
          </w:tcPr>
          <w:p w:rsidR="00F444A8" w:rsidRDefault="00F444A8">
            <w:pPr>
              <w:pStyle w:val="ConsPlusNormal"/>
              <w:jc w:val="center"/>
            </w:pPr>
            <w:r>
              <w:t>26721,500</w:t>
            </w:r>
          </w:p>
        </w:tc>
      </w:tr>
      <w:tr w:rsidR="00F444A8">
        <w:tc>
          <w:tcPr>
            <w:tcW w:w="1134" w:type="dxa"/>
            <w:vAlign w:val="bottom"/>
          </w:tcPr>
          <w:p w:rsidR="00F444A8" w:rsidRDefault="00F444A8">
            <w:pPr>
              <w:pStyle w:val="ConsPlusNormal"/>
              <w:jc w:val="center"/>
            </w:pPr>
            <w:r>
              <w:t>9140000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Реализация мероприятий ведомственной целевой программы "Развитие архивного дела в городе Перми"</w:t>
            </w:r>
          </w:p>
        </w:tc>
        <w:tc>
          <w:tcPr>
            <w:tcW w:w="1644" w:type="dxa"/>
            <w:vAlign w:val="bottom"/>
          </w:tcPr>
          <w:p w:rsidR="00F444A8" w:rsidRDefault="00F444A8">
            <w:pPr>
              <w:pStyle w:val="ConsPlusNormal"/>
              <w:jc w:val="center"/>
            </w:pPr>
            <w:r>
              <w:t>10326,000</w:t>
            </w:r>
          </w:p>
        </w:tc>
        <w:tc>
          <w:tcPr>
            <w:tcW w:w="1580" w:type="dxa"/>
            <w:vAlign w:val="bottom"/>
          </w:tcPr>
          <w:p w:rsidR="00F444A8" w:rsidRDefault="00F444A8">
            <w:pPr>
              <w:pStyle w:val="ConsPlusNormal"/>
              <w:jc w:val="center"/>
            </w:pPr>
            <w:r>
              <w:t>10326,000</w:t>
            </w:r>
          </w:p>
        </w:tc>
      </w:tr>
      <w:tr w:rsidR="00F444A8">
        <w:tc>
          <w:tcPr>
            <w:tcW w:w="1134" w:type="dxa"/>
            <w:vAlign w:val="bottom"/>
          </w:tcPr>
          <w:p w:rsidR="00F444A8" w:rsidRDefault="00F444A8">
            <w:pPr>
              <w:pStyle w:val="ConsPlusNormal"/>
              <w:jc w:val="center"/>
            </w:pPr>
            <w:r>
              <w:t>9140059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10326,000</w:t>
            </w:r>
          </w:p>
        </w:tc>
        <w:tc>
          <w:tcPr>
            <w:tcW w:w="1580" w:type="dxa"/>
            <w:vAlign w:val="bottom"/>
          </w:tcPr>
          <w:p w:rsidR="00F444A8" w:rsidRDefault="00F444A8">
            <w:pPr>
              <w:pStyle w:val="ConsPlusNormal"/>
              <w:jc w:val="center"/>
            </w:pPr>
            <w:r>
              <w:t>10326,000</w:t>
            </w:r>
          </w:p>
        </w:tc>
      </w:tr>
      <w:tr w:rsidR="00F444A8">
        <w:tc>
          <w:tcPr>
            <w:tcW w:w="1134" w:type="dxa"/>
            <w:vAlign w:val="bottom"/>
          </w:tcPr>
          <w:p w:rsidR="00F444A8" w:rsidRDefault="00F444A8">
            <w:pPr>
              <w:pStyle w:val="ConsPlusNormal"/>
              <w:jc w:val="center"/>
            </w:pPr>
            <w:r>
              <w:t>9140059</w:t>
            </w:r>
          </w:p>
        </w:tc>
        <w:tc>
          <w:tcPr>
            <w:tcW w:w="680" w:type="dxa"/>
            <w:vAlign w:val="bottom"/>
          </w:tcPr>
          <w:p w:rsidR="00F444A8" w:rsidRDefault="00F444A8">
            <w:pPr>
              <w:pStyle w:val="ConsPlusNormal"/>
              <w:jc w:val="center"/>
            </w:pPr>
            <w:r>
              <w:t>600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644" w:type="dxa"/>
            <w:vAlign w:val="bottom"/>
          </w:tcPr>
          <w:p w:rsidR="00F444A8" w:rsidRDefault="00F444A8">
            <w:pPr>
              <w:pStyle w:val="ConsPlusNormal"/>
              <w:jc w:val="center"/>
            </w:pPr>
            <w:r>
              <w:t>10326,000</w:t>
            </w:r>
          </w:p>
        </w:tc>
        <w:tc>
          <w:tcPr>
            <w:tcW w:w="1580" w:type="dxa"/>
            <w:vAlign w:val="bottom"/>
          </w:tcPr>
          <w:p w:rsidR="00F444A8" w:rsidRDefault="00F444A8">
            <w:pPr>
              <w:pStyle w:val="ConsPlusNormal"/>
              <w:jc w:val="center"/>
            </w:pPr>
            <w:r>
              <w:t>10326,000</w:t>
            </w:r>
          </w:p>
        </w:tc>
      </w:tr>
      <w:tr w:rsidR="00F444A8">
        <w:tc>
          <w:tcPr>
            <w:tcW w:w="1134" w:type="dxa"/>
            <w:vAlign w:val="bottom"/>
          </w:tcPr>
          <w:p w:rsidR="00F444A8" w:rsidRDefault="00F444A8">
            <w:pPr>
              <w:pStyle w:val="ConsPlusNormal"/>
              <w:jc w:val="center"/>
            </w:pPr>
            <w:r>
              <w:t>9140059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Субсидии бюджетным учреждениям</w:t>
            </w:r>
          </w:p>
        </w:tc>
        <w:tc>
          <w:tcPr>
            <w:tcW w:w="1644" w:type="dxa"/>
            <w:vAlign w:val="bottom"/>
          </w:tcPr>
          <w:p w:rsidR="00F444A8" w:rsidRDefault="00F444A8">
            <w:pPr>
              <w:pStyle w:val="ConsPlusNormal"/>
              <w:jc w:val="center"/>
            </w:pPr>
            <w:r>
              <w:t>10326,000</w:t>
            </w:r>
          </w:p>
        </w:tc>
        <w:tc>
          <w:tcPr>
            <w:tcW w:w="1580" w:type="dxa"/>
            <w:vAlign w:val="bottom"/>
          </w:tcPr>
          <w:p w:rsidR="00F444A8" w:rsidRDefault="00F444A8">
            <w:pPr>
              <w:pStyle w:val="ConsPlusNormal"/>
              <w:jc w:val="center"/>
            </w:pPr>
            <w:r>
              <w:t>10326,000</w:t>
            </w:r>
          </w:p>
        </w:tc>
      </w:tr>
      <w:tr w:rsidR="00F444A8">
        <w:tc>
          <w:tcPr>
            <w:tcW w:w="1134" w:type="dxa"/>
            <w:vAlign w:val="bottom"/>
          </w:tcPr>
          <w:p w:rsidR="00F444A8" w:rsidRDefault="00F444A8">
            <w:pPr>
              <w:pStyle w:val="ConsPlusNormal"/>
              <w:jc w:val="center"/>
            </w:pPr>
            <w:r>
              <w:t>9140059</w:t>
            </w:r>
          </w:p>
        </w:tc>
        <w:tc>
          <w:tcPr>
            <w:tcW w:w="680" w:type="dxa"/>
            <w:vAlign w:val="bottom"/>
          </w:tcPr>
          <w:p w:rsidR="00F444A8" w:rsidRDefault="00F444A8">
            <w:pPr>
              <w:pStyle w:val="ConsPlusNormal"/>
              <w:jc w:val="center"/>
            </w:pPr>
            <w:r>
              <w:t>610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10326,000</w:t>
            </w:r>
          </w:p>
        </w:tc>
        <w:tc>
          <w:tcPr>
            <w:tcW w:w="1580" w:type="dxa"/>
            <w:vAlign w:val="bottom"/>
          </w:tcPr>
          <w:p w:rsidR="00F444A8" w:rsidRDefault="00F444A8">
            <w:pPr>
              <w:pStyle w:val="ConsPlusNormal"/>
              <w:jc w:val="center"/>
            </w:pPr>
            <w:r>
              <w:t>10326,000</w:t>
            </w:r>
          </w:p>
        </w:tc>
      </w:tr>
      <w:tr w:rsidR="00F444A8">
        <w:tc>
          <w:tcPr>
            <w:tcW w:w="1134" w:type="dxa"/>
            <w:vAlign w:val="bottom"/>
          </w:tcPr>
          <w:p w:rsidR="00F444A8" w:rsidRDefault="00F444A8">
            <w:pPr>
              <w:pStyle w:val="ConsPlusNormal"/>
              <w:jc w:val="center"/>
            </w:pPr>
            <w:r>
              <w:t>9150000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Реализация мероприятий ведомственной целевой программы "Регулирование численности безнадзорных собак и кошек на территории города Перми"</w:t>
            </w:r>
          </w:p>
        </w:tc>
        <w:tc>
          <w:tcPr>
            <w:tcW w:w="1644" w:type="dxa"/>
            <w:vAlign w:val="bottom"/>
          </w:tcPr>
          <w:p w:rsidR="00F444A8" w:rsidRDefault="00F444A8">
            <w:pPr>
              <w:pStyle w:val="ConsPlusNormal"/>
              <w:jc w:val="center"/>
            </w:pPr>
            <w:r>
              <w:t>8987,800</w:t>
            </w:r>
          </w:p>
        </w:tc>
        <w:tc>
          <w:tcPr>
            <w:tcW w:w="1580" w:type="dxa"/>
            <w:vAlign w:val="bottom"/>
          </w:tcPr>
          <w:p w:rsidR="00F444A8" w:rsidRDefault="00F444A8">
            <w:pPr>
              <w:pStyle w:val="ConsPlusNormal"/>
              <w:jc w:val="center"/>
            </w:pPr>
            <w:r>
              <w:t>8987,800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8987,800</w:t>
            </w:r>
          </w:p>
        </w:tc>
        <w:tc>
          <w:tcPr>
            <w:tcW w:w="1580" w:type="dxa"/>
            <w:vAlign w:val="bottom"/>
          </w:tcPr>
          <w:p w:rsidR="00F444A8" w:rsidRDefault="00F444A8">
            <w:pPr>
              <w:pStyle w:val="ConsPlusNormal"/>
              <w:jc w:val="center"/>
            </w:pPr>
            <w:r>
              <w:t>8987,800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5515,900</w:t>
            </w:r>
          </w:p>
        </w:tc>
        <w:tc>
          <w:tcPr>
            <w:tcW w:w="1580" w:type="dxa"/>
            <w:vAlign w:val="bottom"/>
          </w:tcPr>
          <w:p w:rsidR="00F444A8" w:rsidRDefault="00F444A8">
            <w:pPr>
              <w:pStyle w:val="ConsPlusNormal"/>
              <w:jc w:val="center"/>
            </w:pPr>
            <w:r>
              <w:t>5515,900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5515,900</w:t>
            </w:r>
          </w:p>
        </w:tc>
        <w:tc>
          <w:tcPr>
            <w:tcW w:w="1580" w:type="dxa"/>
            <w:vAlign w:val="bottom"/>
          </w:tcPr>
          <w:p w:rsidR="00F444A8" w:rsidRDefault="00F444A8">
            <w:pPr>
              <w:pStyle w:val="ConsPlusNormal"/>
              <w:jc w:val="center"/>
            </w:pPr>
            <w:r>
              <w:t>5515,900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Охрана объектов растительного и животного мира и среды их обитания</w:t>
            </w:r>
          </w:p>
        </w:tc>
        <w:tc>
          <w:tcPr>
            <w:tcW w:w="1644" w:type="dxa"/>
            <w:vAlign w:val="bottom"/>
          </w:tcPr>
          <w:p w:rsidR="00F444A8" w:rsidRDefault="00F444A8">
            <w:pPr>
              <w:pStyle w:val="ConsPlusNormal"/>
              <w:jc w:val="center"/>
            </w:pPr>
            <w:r>
              <w:t>5515,900</w:t>
            </w:r>
          </w:p>
        </w:tc>
        <w:tc>
          <w:tcPr>
            <w:tcW w:w="1580" w:type="dxa"/>
            <w:vAlign w:val="bottom"/>
          </w:tcPr>
          <w:p w:rsidR="00F444A8" w:rsidRDefault="00F444A8">
            <w:pPr>
              <w:pStyle w:val="ConsPlusNormal"/>
              <w:jc w:val="center"/>
            </w:pPr>
            <w:r>
              <w:t>5515,900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2710,200</w:t>
            </w:r>
          </w:p>
        </w:tc>
        <w:tc>
          <w:tcPr>
            <w:tcW w:w="1580" w:type="dxa"/>
            <w:vAlign w:val="bottom"/>
          </w:tcPr>
          <w:p w:rsidR="00F444A8" w:rsidRDefault="00F444A8">
            <w:pPr>
              <w:pStyle w:val="ConsPlusNormal"/>
              <w:jc w:val="center"/>
            </w:pPr>
            <w:r>
              <w:t>2710,200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2710,200</w:t>
            </w:r>
          </w:p>
        </w:tc>
        <w:tc>
          <w:tcPr>
            <w:tcW w:w="1580" w:type="dxa"/>
            <w:vAlign w:val="bottom"/>
          </w:tcPr>
          <w:p w:rsidR="00F444A8" w:rsidRDefault="00F444A8">
            <w:pPr>
              <w:pStyle w:val="ConsPlusNormal"/>
              <w:jc w:val="center"/>
            </w:pPr>
            <w:r>
              <w:t>2710,200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Охрана объектов растительного и животного мира и среды их обитания</w:t>
            </w:r>
          </w:p>
        </w:tc>
        <w:tc>
          <w:tcPr>
            <w:tcW w:w="1644" w:type="dxa"/>
            <w:vAlign w:val="bottom"/>
          </w:tcPr>
          <w:p w:rsidR="00F444A8" w:rsidRDefault="00F444A8">
            <w:pPr>
              <w:pStyle w:val="ConsPlusNormal"/>
              <w:jc w:val="center"/>
            </w:pPr>
            <w:r>
              <w:t>2710,200</w:t>
            </w:r>
          </w:p>
        </w:tc>
        <w:tc>
          <w:tcPr>
            <w:tcW w:w="1580" w:type="dxa"/>
            <w:vAlign w:val="bottom"/>
          </w:tcPr>
          <w:p w:rsidR="00F444A8" w:rsidRDefault="00F444A8">
            <w:pPr>
              <w:pStyle w:val="ConsPlusNormal"/>
              <w:jc w:val="center"/>
            </w:pPr>
            <w:r>
              <w:t>2710,200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761,700</w:t>
            </w:r>
          </w:p>
        </w:tc>
        <w:tc>
          <w:tcPr>
            <w:tcW w:w="1580" w:type="dxa"/>
            <w:vAlign w:val="bottom"/>
          </w:tcPr>
          <w:p w:rsidR="00F444A8" w:rsidRDefault="00F444A8">
            <w:pPr>
              <w:pStyle w:val="ConsPlusNormal"/>
              <w:jc w:val="center"/>
            </w:pPr>
            <w:r>
              <w:t>761,700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761,700</w:t>
            </w:r>
          </w:p>
        </w:tc>
        <w:tc>
          <w:tcPr>
            <w:tcW w:w="1580" w:type="dxa"/>
            <w:vAlign w:val="bottom"/>
          </w:tcPr>
          <w:p w:rsidR="00F444A8" w:rsidRDefault="00F444A8">
            <w:pPr>
              <w:pStyle w:val="ConsPlusNormal"/>
              <w:jc w:val="center"/>
            </w:pPr>
            <w:r>
              <w:t>761,700</w:t>
            </w:r>
          </w:p>
        </w:tc>
      </w:tr>
      <w:tr w:rsidR="00F444A8">
        <w:tc>
          <w:tcPr>
            <w:tcW w:w="1134" w:type="dxa"/>
            <w:vAlign w:val="bottom"/>
          </w:tcPr>
          <w:p w:rsidR="00F444A8" w:rsidRDefault="00F444A8">
            <w:pPr>
              <w:pStyle w:val="ConsPlusNormal"/>
              <w:jc w:val="center"/>
            </w:pPr>
            <w:r>
              <w:t>9150059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Охрана объектов растительного и животного мира и среды их обитания</w:t>
            </w:r>
          </w:p>
        </w:tc>
        <w:tc>
          <w:tcPr>
            <w:tcW w:w="1644" w:type="dxa"/>
            <w:vAlign w:val="bottom"/>
          </w:tcPr>
          <w:p w:rsidR="00F444A8" w:rsidRDefault="00F444A8">
            <w:pPr>
              <w:pStyle w:val="ConsPlusNormal"/>
              <w:jc w:val="center"/>
            </w:pPr>
            <w:r>
              <w:t>761,700</w:t>
            </w:r>
          </w:p>
        </w:tc>
        <w:tc>
          <w:tcPr>
            <w:tcW w:w="1580" w:type="dxa"/>
            <w:vAlign w:val="bottom"/>
          </w:tcPr>
          <w:p w:rsidR="00F444A8" w:rsidRDefault="00F444A8">
            <w:pPr>
              <w:pStyle w:val="ConsPlusNormal"/>
              <w:jc w:val="center"/>
            </w:pPr>
            <w:r>
              <w:t>761,700</w:t>
            </w:r>
          </w:p>
        </w:tc>
      </w:tr>
      <w:tr w:rsidR="00F444A8">
        <w:tc>
          <w:tcPr>
            <w:tcW w:w="1134" w:type="dxa"/>
            <w:vAlign w:val="bottom"/>
          </w:tcPr>
          <w:p w:rsidR="00F444A8" w:rsidRDefault="00F444A8">
            <w:pPr>
              <w:pStyle w:val="ConsPlusNormal"/>
              <w:jc w:val="center"/>
            </w:pPr>
            <w:r>
              <w:t>9160000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направленные на решение отдельных вопросов местного значения</w:t>
            </w:r>
          </w:p>
        </w:tc>
        <w:tc>
          <w:tcPr>
            <w:tcW w:w="1644" w:type="dxa"/>
            <w:vAlign w:val="bottom"/>
          </w:tcPr>
          <w:p w:rsidR="00F444A8" w:rsidRDefault="00F444A8">
            <w:pPr>
              <w:pStyle w:val="ConsPlusNormal"/>
              <w:jc w:val="center"/>
            </w:pPr>
            <w:r>
              <w:t>108000,000</w:t>
            </w:r>
          </w:p>
        </w:tc>
        <w:tc>
          <w:tcPr>
            <w:tcW w:w="1580" w:type="dxa"/>
            <w:vAlign w:val="bottom"/>
          </w:tcPr>
          <w:p w:rsidR="00F444A8" w:rsidRDefault="00F444A8">
            <w:pPr>
              <w:pStyle w:val="ConsPlusNormal"/>
              <w:jc w:val="center"/>
            </w:pPr>
            <w:r>
              <w:t>108000,000</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644" w:type="dxa"/>
            <w:vAlign w:val="bottom"/>
          </w:tcPr>
          <w:p w:rsidR="00F444A8" w:rsidRDefault="00F444A8">
            <w:pPr>
              <w:pStyle w:val="ConsPlusNormal"/>
              <w:jc w:val="center"/>
            </w:pPr>
            <w:r>
              <w:t>108000,000</w:t>
            </w:r>
          </w:p>
        </w:tc>
        <w:tc>
          <w:tcPr>
            <w:tcW w:w="1580" w:type="dxa"/>
            <w:vAlign w:val="bottom"/>
          </w:tcPr>
          <w:p w:rsidR="00F444A8" w:rsidRDefault="00F444A8">
            <w:pPr>
              <w:pStyle w:val="ConsPlusNormal"/>
              <w:jc w:val="center"/>
            </w:pPr>
            <w:r>
              <w:t>108000,000</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108000,000</w:t>
            </w:r>
          </w:p>
        </w:tc>
        <w:tc>
          <w:tcPr>
            <w:tcW w:w="1580" w:type="dxa"/>
            <w:vAlign w:val="bottom"/>
          </w:tcPr>
          <w:p w:rsidR="00F444A8" w:rsidRDefault="00F444A8">
            <w:pPr>
              <w:pStyle w:val="ConsPlusNormal"/>
              <w:jc w:val="center"/>
            </w:pPr>
            <w:r>
              <w:t>108000,000</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108000,000</w:t>
            </w:r>
          </w:p>
        </w:tc>
        <w:tc>
          <w:tcPr>
            <w:tcW w:w="1580" w:type="dxa"/>
            <w:vAlign w:val="bottom"/>
          </w:tcPr>
          <w:p w:rsidR="00F444A8" w:rsidRDefault="00F444A8">
            <w:pPr>
              <w:pStyle w:val="ConsPlusNormal"/>
              <w:jc w:val="center"/>
            </w:pPr>
            <w:r>
              <w:t>108000,000</w:t>
            </w:r>
          </w:p>
        </w:tc>
      </w:tr>
      <w:tr w:rsidR="00F444A8">
        <w:tc>
          <w:tcPr>
            <w:tcW w:w="1134" w:type="dxa"/>
            <w:vAlign w:val="bottom"/>
          </w:tcPr>
          <w:p w:rsidR="00F444A8" w:rsidRDefault="00F444A8">
            <w:pPr>
              <w:pStyle w:val="ConsPlusNormal"/>
              <w:jc w:val="center"/>
            </w:pPr>
            <w:r>
              <w:t>9162183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108000,000</w:t>
            </w:r>
          </w:p>
        </w:tc>
        <w:tc>
          <w:tcPr>
            <w:tcW w:w="1580" w:type="dxa"/>
            <w:vAlign w:val="bottom"/>
          </w:tcPr>
          <w:p w:rsidR="00F444A8" w:rsidRDefault="00F444A8">
            <w:pPr>
              <w:pStyle w:val="ConsPlusNormal"/>
              <w:jc w:val="center"/>
            </w:pPr>
            <w:r>
              <w:t>108000,000</w:t>
            </w:r>
          </w:p>
        </w:tc>
      </w:tr>
      <w:tr w:rsidR="00F444A8">
        <w:tc>
          <w:tcPr>
            <w:tcW w:w="1134" w:type="dxa"/>
            <w:vAlign w:val="bottom"/>
          </w:tcPr>
          <w:p w:rsidR="00F444A8" w:rsidRDefault="00F444A8">
            <w:pPr>
              <w:pStyle w:val="ConsPlusNormal"/>
              <w:jc w:val="center"/>
            </w:pPr>
            <w:r>
              <w:t>9170000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Реализация мероприятий ведомственной целевой программы "Развитие автоматизированных систем в сфере управления финансами"</w:t>
            </w:r>
          </w:p>
        </w:tc>
        <w:tc>
          <w:tcPr>
            <w:tcW w:w="1644" w:type="dxa"/>
            <w:vAlign w:val="bottom"/>
          </w:tcPr>
          <w:p w:rsidR="00F444A8" w:rsidRDefault="00F444A8">
            <w:pPr>
              <w:pStyle w:val="ConsPlusNormal"/>
              <w:jc w:val="center"/>
            </w:pPr>
            <w:r>
              <w:t>9634,400</w:t>
            </w:r>
          </w:p>
        </w:tc>
        <w:tc>
          <w:tcPr>
            <w:tcW w:w="1580" w:type="dxa"/>
            <w:vAlign w:val="bottom"/>
          </w:tcPr>
          <w:p w:rsidR="00F444A8" w:rsidRDefault="00F444A8">
            <w:pPr>
              <w:pStyle w:val="ConsPlusNormal"/>
              <w:jc w:val="center"/>
            </w:pPr>
            <w:r>
              <w:t>9634,400</w:t>
            </w:r>
          </w:p>
        </w:tc>
      </w:tr>
      <w:tr w:rsidR="00F444A8">
        <w:tc>
          <w:tcPr>
            <w:tcW w:w="1134" w:type="dxa"/>
            <w:vAlign w:val="bottom"/>
          </w:tcPr>
          <w:p w:rsidR="00F444A8" w:rsidRDefault="00F444A8">
            <w:pPr>
              <w:pStyle w:val="ConsPlusNormal"/>
              <w:jc w:val="center"/>
            </w:pPr>
            <w:r>
              <w:t>9172193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по развитию автоматизированных систем в сфере управления финансами</w:t>
            </w:r>
          </w:p>
        </w:tc>
        <w:tc>
          <w:tcPr>
            <w:tcW w:w="1644" w:type="dxa"/>
            <w:vAlign w:val="bottom"/>
          </w:tcPr>
          <w:p w:rsidR="00F444A8" w:rsidRDefault="00F444A8">
            <w:pPr>
              <w:pStyle w:val="ConsPlusNormal"/>
              <w:jc w:val="center"/>
            </w:pPr>
            <w:r>
              <w:t>9634,400</w:t>
            </w:r>
          </w:p>
        </w:tc>
        <w:tc>
          <w:tcPr>
            <w:tcW w:w="1580" w:type="dxa"/>
            <w:vAlign w:val="bottom"/>
          </w:tcPr>
          <w:p w:rsidR="00F444A8" w:rsidRDefault="00F444A8">
            <w:pPr>
              <w:pStyle w:val="ConsPlusNormal"/>
              <w:jc w:val="center"/>
            </w:pPr>
            <w:r>
              <w:t>9634,400</w:t>
            </w:r>
          </w:p>
        </w:tc>
      </w:tr>
      <w:tr w:rsidR="00F444A8">
        <w:tc>
          <w:tcPr>
            <w:tcW w:w="1134" w:type="dxa"/>
            <w:vAlign w:val="bottom"/>
          </w:tcPr>
          <w:p w:rsidR="00F444A8" w:rsidRDefault="00F444A8">
            <w:pPr>
              <w:pStyle w:val="ConsPlusNormal"/>
              <w:jc w:val="center"/>
            </w:pPr>
            <w:r>
              <w:t>9172193</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9634,400</w:t>
            </w:r>
          </w:p>
        </w:tc>
        <w:tc>
          <w:tcPr>
            <w:tcW w:w="1580" w:type="dxa"/>
            <w:vAlign w:val="bottom"/>
          </w:tcPr>
          <w:p w:rsidR="00F444A8" w:rsidRDefault="00F444A8">
            <w:pPr>
              <w:pStyle w:val="ConsPlusNormal"/>
              <w:jc w:val="center"/>
            </w:pPr>
            <w:r>
              <w:t>9634,400</w:t>
            </w:r>
          </w:p>
        </w:tc>
      </w:tr>
      <w:tr w:rsidR="00F444A8">
        <w:tc>
          <w:tcPr>
            <w:tcW w:w="1134" w:type="dxa"/>
            <w:vAlign w:val="bottom"/>
          </w:tcPr>
          <w:p w:rsidR="00F444A8" w:rsidRDefault="00F444A8">
            <w:pPr>
              <w:pStyle w:val="ConsPlusNormal"/>
              <w:jc w:val="center"/>
            </w:pPr>
            <w:r>
              <w:t>9172193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9634,400</w:t>
            </w:r>
          </w:p>
        </w:tc>
        <w:tc>
          <w:tcPr>
            <w:tcW w:w="1580" w:type="dxa"/>
            <w:vAlign w:val="bottom"/>
          </w:tcPr>
          <w:p w:rsidR="00F444A8" w:rsidRDefault="00F444A8">
            <w:pPr>
              <w:pStyle w:val="ConsPlusNormal"/>
              <w:jc w:val="center"/>
            </w:pPr>
            <w:r>
              <w:t>9634,400</w:t>
            </w:r>
          </w:p>
        </w:tc>
      </w:tr>
      <w:tr w:rsidR="00F444A8">
        <w:tc>
          <w:tcPr>
            <w:tcW w:w="1134" w:type="dxa"/>
            <w:vAlign w:val="bottom"/>
          </w:tcPr>
          <w:p w:rsidR="00F444A8" w:rsidRDefault="00F444A8">
            <w:pPr>
              <w:pStyle w:val="ConsPlusNormal"/>
              <w:jc w:val="center"/>
            </w:pPr>
            <w:r>
              <w:t>9172193</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9634,400</w:t>
            </w:r>
          </w:p>
        </w:tc>
        <w:tc>
          <w:tcPr>
            <w:tcW w:w="1580" w:type="dxa"/>
            <w:vAlign w:val="bottom"/>
          </w:tcPr>
          <w:p w:rsidR="00F444A8" w:rsidRDefault="00F444A8">
            <w:pPr>
              <w:pStyle w:val="ConsPlusNormal"/>
              <w:jc w:val="center"/>
            </w:pPr>
            <w:r>
              <w:t>9634,400</w:t>
            </w:r>
          </w:p>
        </w:tc>
      </w:tr>
      <w:tr w:rsidR="00F444A8">
        <w:tc>
          <w:tcPr>
            <w:tcW w:w="1134" w:type="dxa"/>
            <w:vAlign w:val="bottom"/>
          </w:tcPr>
          <w:p w:rsidR="00F444A8" w:rsidRDefault="00F444A8">
            <w:pPr>
              <w:pStyle w:val="ConsPlusNormal"/>
              <w:jc w:val="center"/>
            </w:pPr>
            <w:r>
              <w:t>9190000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непрограммные мероприятия</w:t>
            </w:r>
          </w:p>
        </w:tc>
        <w:tc>
          <w:tcPr>
            <w:tcW w:w="1644" w:type="dxa"/>
            <w:vAlign w:val="bottom"/>
          </w:tcPr>
          <w:p w:rsidR="00F444A8" w:rsidRDefault="00F444A8">
            <w:pPr>
              <w:pStyle w:val="ConsPlusNormal"/>
              <w:jc w:val="center"/>
            </w:pPr>
            <w:r>
              <w:t>374591,300</w:t>
            </w:r>
          </w:p>
        </w:tc>
        <w:tc>
          <w:tcPr>
            <w:tcW w:w="1580" w:type="dxa"/>
            <w:vAlign w:val="bottom"/>
          </w:tcPr>
          <w:p w:rsidR="00F444A8" w:rsidRDefault="00F444A8">
            <w:pPr>
              <w:pStyle w:val="ConsPlusNormal"/>
              <w:jc w:val="center"/>
            </w:pPr>
            <w:r>
              <w:t>340440,200</w:t>
            </w:r>
          </w:p>
        </w:tc>
      </w:tr>
      <w:tr w:rsidR="00F444A8">
        <w:tc>
          <w:tcPr>
            <w:tcW w:w="1134" w:type="dxa"/>
            <w:vAlign w:val="bottom"/>
          </w:tcPr>
          <w:p w:rsidR="00F444A8" w:rsidRDefault="00F444A8">
            <w:pPr>
              <w:pStyle w:val="ConsPlusNormal"/>
              <w:jc w:val="center"/>
            </w:pPr>
            <w:r>
              <w:t>9192186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технической защиты информации</w:t>
            </w:r>
          </w:p>
        </w:tc>
        <w:tc>
          <w:tcPr>
            <w:tcW w:w="1644" w:type="dxa"/>
            <w:vAlign w:val="bottom"/>
          </w:tcPr>
          <w:p w:rsidR="00F444A8" w:rsidRDefault="00F444A8">
            <w:pPr>
              <w:pStyle w:val="ConsPlusNormal"/>
              <w:jc w:val="center"/>
            </w:pPr>
            <w:r>
              <w:t>6331,700</w:t>
            </w:r>
          </w:p>
        </w:tc>
        <w:tc>
          <w:tcPr>
            <w:tcW w:w="1580" w:type="dxa"/>
            <w:vAlign w:val="bottom"/>
          </w:tcPr>
          <w:p w:rsidR="00F444A8" w:rsidRDefault="00F444A8">
            <w:pPr>
              <w:pStyle w:val="ConsPlusNormal"/>
              <w:jc w:val="center"/>
            </w:pPr>
            <w:r>
              <w:t>5400,200</w:t>
            </w:r>
          </w:p>
        </w:tc>
      </w:tr>
      <w:tr w:rsidR="00F444A8">
        <w:tc>
          <w:tcPr>
            <w:tcW w:w="1134" w:type="dxa"/>
            <w:vAlign w:val="bottom"/>
          </w:tcPr>
          <w:p w:rsidR="00F444A8" w:rsidRDefault="00F444A8">
            <w:pPr>
              <w:pStyle w:val="ConsPlusNormal"/>
              <w:jc w:val="center"/>
            </w:pPr>
            <w:r>
              <w:t>9192186</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6331,700</w:t>
            </w:r>
          </w:p>
        </w:tc>
        <w:tc>
          <w:tcPr>
            <w:tcW w:w="1580" w:type="dxa"/>
            <w:vAlign w:val="bottom"/>
          </w:tcPr>
          <w:p w:rsidR="00F444A8" w:rsidRDefault="00F444A8">
            <w:pPr>
              <w:pStyle w:val="ConsPlusNormal"/>
              <w:jc w:val="center"/>
            </w:pPr>
            <w:r>
              <w:t>5400,200</w:t>
            </w:r>
          </w:p>
        </w:tc>
      </w:tr>
      <w:tr w:rsidR="00F444A8">
        <w:tc>
          <w:tcPr>
            <w:tcW w:w="1134" w:type="dxa"/>
            <w:vAlign w:val="bottom"/>
          </w:tcPr>
          <w:p w:rsidR="00F444A8" w:rsidRDefault="00F444A8">
            <w:pPr>
              <w:pStyle w:val="ConsPlusNormal"/>
              <w:jc w:val="center"/>
            </w:pPr>
            <w:r>
              <w:t>9192186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6331,700</w:t>
            </w:r>
          </w:p>
        </w:tc>
        <w:tc>
          <w:tcPr>
            <w:tcW w:w="1580" w:type="dxa"/>
            <w:vAlign w:val="bottom"/>
          </w:tcPr>
          <w:p w:rsidR="00F444A8" w:rsidRDefault="00F444A8">
            <w:pPr>
              <w:pStyle w:val="ConsPlusNormal"/>
              <w:jc w:val="center"/>
            </w:pPr>
            <w:r>
              <w:t>5400,200</w:t>
            </w:r>
          </w:p>
        </w:tc>
      </w:tr>
      <w:tr w:rsidR="00F444A8">
        <w:tc>
          <w:tcPr>
            <w:tcW w:w="1134" w:type="dxa"/>
            <w:vAlign w:val="bottom"/>
          </w:tcPr>
          <w:p w:rsidR="00F444A8" w:rsidRDefault="00F444A8">
            <w:pPr>
              <w:pStyle w:val="ConsPlusNormal"/>
              <w:jc w:val="center"/>
            </w:pPr>
            <w:r>
              <w:t>9192186</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6331,700</w:t>
            </w:r>
          </w:p>
        </w:tc>
        <w:tc>
          <w:tcPr>
            <w:tcW w:w="1580" w:type="dxa"/>
            <w:vAlign w:val="bottom"/>
          </w:tcPr>
          <w:p w:rsidR="00F444A8" w:rsidRDefault="00F444A8">
            <w:pPr>
              <w:pStyle w:val="ConsPlusNormal"/>
              <w:jc w:val="center"/>
            </w:pPr>
            <w:r>
              <w:t>5400,200</w:t>
            </w:r>
          </w:p>
        </w:tc>
      </w:tr>
      <w:tr w:rsidR="00F444A8">
        <w:tc>
          <w:tcPr>
            <w:tcW w:w="1134" w:type="dxa"/>
            <w:vAlign w:val="bottom"/>
          </w:tcPr>
          <w:p w:rsidR="00F444A8" w:rsidRDefault="00F444A8">
            <w:pPr>
              <w:pStyle w:val="ConsPlusNormal"/>
              <w:jc w:val="center"/>
            </w:pPr>
            <w:r>
              <w:t>9192187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Информирование населения по вопросам местного значения</w:t>
            </w:r>
          </w:p>
        </w:tc>
        <w:tc>
          <w:tcPr>
            <w:tcW w:w="1644" w:type="dxa"/>
            <w:vAlign w:val="bottom"/>
          </w:tcPr>
          <w:p w:rsidR="00F444A8" w:rsidRDefault="00F444A8">
            <w:pPr>
              <w:pStyle w:val="ConsPlusNormal"/>
              <w:jc w:val="center"/>
            </w:pPr>
            <w:r>
              <w:t>80901,300</w:t>
            </w:r>
          </w:p>
        </w:tc>
        <w:tc>
          <w:tcPr>
            <w:tcW w:w="1580" w:type="dxa"/>
            <w:vAlign w:val="bottom"/>
          </w:tcPr>
          <w:p w:rsidR="00F444A8" w:rsidRDefault="00F444A8">
            <w:pPr>
              <w:pStyle w:val="ConsPlusNormal"/>
              <w:jc w:val="center"/>
            </w:pPr>
            <w:r>
              <w:t>80901,300</w:t>
            </w:r>
          </w:p>
        </w:tc>
      </w:tr>
      <w:tr w:rsidR="00F444A8">
        <w:tc>
          <w:tcPr>
            <w:tcW w:w="1134" w:type="dxa"/>
            <w:vAlign w:val="bottom"/>
          </w:tcPr>
          <w:p w:rsidR="00F444A8" w:rsidRDefault="00F444A8">
            <w:pPr>
              <w:pStyle w:val="ConsPlusNormal"/>
              <w:jc w:val="center"/>
            </w:pPr>
            <w:r>
              <w:t>9192187</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80901,300</w:t>
            </w:r>
          </w:p>
        </w:tc>
        <w:tc>
          <w:tcPr>
            <w:tcW w:w="1580" w:type="dxa"/>
            <w:vAlign w:val="bottom"/>
          </w:tcPr>
          <w:p w:rsidR="00F444A8" w:rsidRDefault="00F444A8">
            <w:pPr>
              <w:pStyle w:val="ConsPlusNormal"/>
              <w:jc w:val="center"/>
            </w:pPr>
            <w:r>
              <w:t>80901,300</w:t>
            </w:r>
          </w:p>
        </w:tc>
      </w:tr>
      <w:tr w:rsidR="00F444A8">
        <w:tc>
          <w:tcPr>
            <w:tcW w:w="1134" w:type="dxa"/>
            <w:vAlign w:val="bottom"/>
          </w:tcPr>
          <w:p w:rsidR="00F444A8" w:rsidRDefault="00F444A8">
            <w:pPr>
              <w:pStyle w:val="ConsPlusNormal"/>
              <w:jc w:val="center"/>
            </w:pPr>
            <w:r>
              <w:t>9192187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80901,300</w:t>
            </w:r>
          </w:p>
        </w:tc>
        <w:tc>
          <w:tcPr>
            <w:tcW w:w="1580" w:type="dxa"/>
            <w:vAlign w:val="bottom"/>
          </w:tcPr>
          <w:p w:rsidR="00F444A8" w:rsidRDefault="00F444A8">
            <w:pPr>
              <w:pStyle w:val="ConsPlusNormal"/>
              <w:jc w:val="center"/>
            </w:pPr>
            <w:r>
              <w:t>80901,300</w:t>
            </w:r>
          </w:p>
        </w:tc>
      </w:tr>
      <w:tr w:rsidR="00F444A8">
        <w:tc>
          <w:tcPr>
            <w:tcW w:w="1134" w:type="dxa"/>
            <w:vAlign w:val="bottom"/>
          </w:tcPr>
          <w:p w:rsidR="00F444A8" w:rsidRDefault="00F444A8">
            <w:pPr>
              <w:pStyle w:val="ConsPlusNormal"/>
              <w:jc w:val="center"/>
            </w:pPr>
            <w:r>
              <w:t>9192187</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80901,300</w:t>
            </w:r>
          </w:p>
        </w:tc>
        <w:tc>
          <w:tcPr>
            <w:tcW w:w="1580" w:type="dxa"/>
            <w:vAlign w:val="bottom"/>
          </w:tcPr>
          <w:p w:rsidR="00F444A8" w:rsidRDefault="00F444A8">
            <w:pPr>
              <w:pStyle w:val="ConsPlusNormal"/>
              <w:jc w:val="center"/>
            </w:pPr>
            <w:r>
              <w:t>80901,300</w:t>
            </w:r>
          </w:p>
        </w:tc>
      </w:tr>
      <w:tr w:rsidR="00F444A8">
        <w:tc>
          <w:tcPr>
            <w:tcW w:w="1134" w:type="dxa"/>
            <w:vAlign w:val="bottom"/>
          </w:tcPr>
          <w:p w:rsidR="00F444A8" w:rsidRDefault="00F444A8">
            <w:pPr>
              <w:pStyle w:val="ConsPlusNormal"/>
              <w:jc w:val="center"/>
            </w:pPr>
            <w:r>
              <w:t>9192188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644" w:type="dxa"/>
            <w:vAlign w:val="bottom"/>
          </w:tcPr>
          <w:p w:rsidR="00F444A8" w:rsidRDefault="00F444A8">
            <w:pPr>
              <w:pStyle w:val="ConsPlusNormal"/>
              <w:jc w:val="center"/>
            </w:pPr>
            <w:r>
              <w:t>22584,100</w:t>
            </w:r>
          </w:p>
        </w:tc>
        <w:tc>
          <w:tcPr>
            <w:tcW w:w="1580" w:type="dxa"/>
            <w:vAlign w:val="bottom"/>
          </w:tcPr>
          <w:p w:rsidR="00F444A8" w:rsidRDefault="00F444A8">
            <w:pPr>
              <w:pStyle w:val="ConsPlusNormal"/>
              <w:jc w:val="center"/>
            </w:pPr>
            <w:r>
              <w:t>9254,900</w:t>
            </w:r>
          </w:p>
        </w:tc>
      </w:tr>
      <w:tr w:rsidR="00F444A8">
        <w:tc>
          <w:tcPr>
            <w:tcW w:w="1134" w:type="dxa"/>
            <w:vAlign w:val="bottom"/>
          </w:tcPr>
          <w:p w:rsidR="00F444A8" w:rsidRDefault="00F444A8">
            <w:pPr>
              <w:pStyle w:val="ConsPlusNormal"/>
              <w:jc w:val="center"/>
            </w:pPr>
            <w:r>
              <w:t>9192188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22584,100</w:t>
            </w:r>
          </w:p>
        </w:tc>
        <w:tc>
          <w:tcPr>
            <w:tcW w:w="1580" w:type="dxa"/>
            <w:vAlign w:val="bottom"/>
          </w:tcPr>
          <w:p w:rsidR="00F444A8" w:rsidRDefault="00F444A8">
            <w:pPr>
              <w:pStyle w:val="ConsPlusNormal"/>
              <w:jc w:val="center"/>
            </w:pPr>
            <w:r>
              <w:t>9254,900</w:t>
            </w:r>
          </w:p>
        </w:tc>
      </w:tr>
      <w:tr w:rsidR="00F444A8">
        <w:tc>
          <w:tcPr>
            <w:tcW w:w="1134" w:type="dxa"/>
            <w:vAlign w:val="bottom"/>
          </w:tcPr>
          <w:p w:rsidR="00F444A8" w:rsidRDefault="00F444A8">
            <w:pPr>
              <w:pStyle w:val="ConsPlusNormal"/>
              <w:jc w:val="center"/>
            </w:pPr>
            <w:r>
              <w:t>9192188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22584,100</w:t>
            </w:r>
          </w:p>
        </w:tc>
        <w:tc>
          <w:tcPr>
            <w:tcW w:w="1580" w:type="dxa"/>
            <w:vAlign w:val="bottom"/>
          </w:tcPr>
          <w:p w:rsidR="00F444A8" w:rsidRDefault="00F444A8">
            <w:pPr>
              <w:pStyle w:val="ConsPlusNormal"/>
              <w:jc w:val="center"/>
            </w:pPr>
            <w:r>
              <w:t>9254,900</w:t>
            </w:r>
          </w:p>
        </w:tc>
      </w:tr>
      <w:tr w:rsidR="00F444A8">
        <w:tc>
          <w:tcPr>
            <w:tcW w:w="1134" w:type="dxa"/>
            <w:vAlign w:val="bottom"/>
          </w:tcPr>
          <w:p w:rsidR="00F444A8" w:rsidRDefault="00F444A8">
            <w:pPr>
              <w:pStyle w:val="ConsPlusNormal"/>
              <w:jc w:val="center"/>
            </w:pPr>
            <w:r>
              <w:t>9192188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644" w:type="dxa"/>
            <w:vAlign w:val="bottom"/>
          </w:tcPr>
          <w:p w:rsidR="00F444A8" w:rsidRDefault="00F444A8">
            <w:pPr>
              <w:pStyle w:val="ConsPlusNormal"/>
              <w:jc w:val="center"/>
            </w:pPr>
            <w:r>
              <w:t>22584,100</w:t>
            </w:r>
          </w:p>
        </w:tc>
        <w:tc>
          <w:tcPr>
            <w:tcW w:w="1580" w:type="dxa"/>
            <w:vAlign w:val="bottom"/>
          </w:tcPr>
          <w:p w:rsidR="00F444A8" w:rsidRDefault="00F444A8">
            <w:pPr>
              <w:pStyle w:val="ConsPlusNormal"/>
              <w:jc w:val="center"/>
            </w:pPr>
            <w:r>
              <w:t>9254,900</w:t>
            </w:r>
          </w:p>
        </w:tc>
      </w:tr>
      <w:tr w:rsidR="00F444A8">
        <w:tc>
          <w:tcPr>
            <w:tcW w:w="1134" w:type="dxa"/>
            <w:vAlign w:val="bottom"/>
          </w:tcPr>
          <w:p w:rsidR="00F444A8" w:rsidRDefault="00F444A8">
            <w:pPr>
              <w:pStyle w:val="ConsPlusNormal"/>
              <w:jc w:val="center"/>
            </w:pPr>
            <w:r>
              <w:t>9192189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644" w:type="dxa"/>
            <w:vAlign w:val="bottom"/>
          </w:tcPr>
          <w:p w:rsidR="00F444A8" w:rsidRDefault="00F444A8">
            <w:pPr>
              <w:pStyle w:val="ConsPlusNormal"/>
              <w:jc w:val="center"/>
            </w:pPr>
            <w:r>
              <w:t>5631,900</w:t>
            </w:r>
          </w:p>
        </w:tc>
        <w:tc>
          <w:tcPr>
            <w:tcW w:w="1580" w:type="dxa"/>
            <w:vAlign w:val="bottom"/>
          </w:tcPr>
          <w:p w:rsidR="00F444A8" w:rsidRDefault="00F444A8">
            <w:pPr>
              <w:pStyle w:val="ConsPlusNormal"/>
              <w:jc w:val="center"/>
            </w:pPr>
            <w:r>
              <w:t>5631,900</w:t>
            </w:r>
          </w:p>
        </w:tc>
      </w:tr>
      <w:tr w:rsidR="00F444A8">
        <w:tc>
          <w:tcPr>
            <w:tcW w:w="1134" w:type="dxa"/>
            <w:vAlign w:val="bottom"/>
          </w:tcPr>
          <w:p w:rsidR="00F444A8" w:rsidRDefault="00F444A8">
            <w:pPr>
              <w:pStyle w:val="ConsPlusNormal"/>
              <w:jc w:val="center"/>
            </w:pPr>
            <w:r>
              <w:t>9192189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5631,900</w:t>
            </w:r>
          </w:p>
        </w:tc>
        <w:tc>
          <w:tcPr>
            <w:tcW w:w="1580" w:type="dxa"/>
            <w:vAlign w:val="bottom"/>
          </w:tcPr>
          <w:p w:rsidR="00F444A8" w:rsidRDefault="00F444A8">
            <w:pPr>
              <w:pStyle w:val="ConsPlusNormal"/>
              <w:jc w:val="center"/>
            </w:pPr>
            <w:r>
              <w:t>5631,900</w:t>
            </w:r>
          </w:p>
        </w:tc>
      </w:tr>
      <w:tr w:rsidR="00F444A8">
        <w:tc>
          <w:tcPr>
            <w:tcW w:w="1134" w:type="dxa"/>
            <w:vAlign w:val="bottom"/>
          </w:tcPr>
          <w:p w:rsidR="00F444A8" w:rsidRDefault="00F444A8">
            <w:pPr>
              <w:pStyle w:val="ConsPlusNormal"/>
              <w:jc w:val="center"/>
            </w:pPr>
            <w:r>
              <w:t>9192189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5631,900</w:t>
            </w:r>
          </w:p>
        </w:tc>
        <w:tc>
          <w:tcPr>
            <w:tcW w:w="1580" w:type="dxa"/>
            <w:vAlign w:val="bottom"/>
          </w:tcPr>
          <w:p w:rsidR="00F444A8" w:rsidRDefault="00F444A8">
            <w:pPr>
              <w:pStyle w:val="ConsPlusNormal"/>
              <w:jc w:val="center"/>
            </w:pPr>
            <w:r>
              <w:t>5631,900</w:t>
            </w:r>
          </w:p>
        </w:tc>
      </w:tr>
      <w:tr w:rsidR="00F444A8">
        <w:tc>
          <w:tcPr>
            <w:tcW w:w="1134" w:type="dxa"/>
            <w:vAlign w:val="bottom"/>
          </w:tcPr>
          <w:p w:rsidR="00F444A8" w:rsidRDefault="00F444A8">
            <w:pPr>
              <w:pStyle w:val="ConsPlusNormal"/>
              <w:jc w:val="center"/>
            </w:pPr>
            <w:r>
              <w:t>9192189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5631,900</w:t>
            </w:r>
          </w:p>
        </w:tc>
        <w:tc>
          <w:tcPr>
            <w:tcW w:w="1580" w:type="dxa"/>
            <w:vAlign w:val="bottom"/>
          </w:tcPr>
          <w:p w:rsidR="00F444A8" w:rsidRDefault="00F444A8">
            <w:pPr>
              <w:pStyle w:val="ConsPlusNormal"/>
              <w:jc w:val="center"/>
            </w:pPr>
            <w:r>
              <w:t>5631,900</w:t>
            </w:r>
          </w:p>
        </w:tc>
      </w:tr>
      <w:tr w:rsidR="00F444A8">
        <w:tc>
          <w:tcPr>
            <w:tcW w:w="1134" w:type="dxa"/>
            <w:vAlign w:val="bottom"/>
          </w:tcPr>
          <w:p w:rsidR="00F444A8" w:rsidRDefault="00F444A8">
            <w:pPr>
              <w:pStyle w:val="ConsPlusNormal"/>
              <w:jc w:val="center"/>
            </w:pPr>
            <w:r>
              <w:t>9192190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Мероприятия по созданию механизмов эффективного управления социально-экономическим развитием города Перми</w:t>
            </w:r>
          </w:p>
        </w:tc>
        <w:tc>
          <w:tcPr>
            <w:tcW w:w="1644" w:type="dxa"/>
            <w:vAlign w:val="bottom"/>
          </w:tcPr>
          <w:p w:rsidR="00F444A8" w:rsidRDefault="00F444A8">
            <w:pPr>
              <w:pStyle w:val="ConsPlusNormal"/>
              <w:jc w:val="center"/>
            </w:pPr>
            <w:r>
              <w:t>7688,100</w:t>
            </w:r>
          </w:p>
        </w:tc>
        <w:tc>
          <w:tcPr>
            <w:tcW w:w="1580" w:type="dxa"/>
            <w:vAlign w:val="bottom"/>
          </w:tcPr>
          <w:p w:rsidR="00F444A8" w:rsidRDefault="00F444A8">
            <w:pPr>
              <w:pStyle w:val="ConsPlusNormal"/>
              <w:jc w:val="center"/>
            </w:pPr>
            <w:r>
              <w:t>7860,100</w:t>
            </w:r>
          </w:p>
        </w:tc>
      </w:tr>
      <w:tr w:rsidR="00F444A8">
        <w:tc>
          <w:tcPr>
            <w:tcW w:w="1134" w:type="dxa"/>
            <w:vAlign w:val="bottom"/>
          </w:tcPr>
          <w:p w:rsidR="00F444A8" w:rsidRDefault="00F444A8">
            <w:pPr>
              <w:pStyle w:val="ConsPlusNormal"/>
              <w:jc w:val="center"/>
            </w:pPr>
            <w:r>
              <w:t>9192190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7688,100</w:t>
            </w:r>
          </w:p>
        </w:tc>
        <w:tc>
          <w:tcPr>
            <w:tcW w:w="1580" w:type="dxa"/>
            <w:vAlign w:val="bottom"/>
          </w:tcPr>
          <w:p w:rsidR="00F444A8" w:rsidRDefault="00F444A8">
            <w:pPr>
              <w:pStyle w:val="ConsPlusNormal"/>
              <w:jc w:val="center"/>
            </w:pPr>
            <w:r>
              <w:t>7860,100</w:t>
            </w:r>
          </w:p>
        </w:tc>
      </w:tr>
      <w:tr w:rsidR="00F444A8">
        <w:tc>
          <w:tcPr>
            <w:tcW w:w="1134" w:type="dxa"/>
            <w:vAlign w:val="bottom"/>
          </w:tcPr>
          <w:p w:rsidR="00F444A8" w:rsidRDefault="00F444A8">
            <w:pPr>
              <w:pStyle w:val="ConsPlusNormal"/>
              <w:jc w:val="center"/>
            </w:pPr>
            <w:r>
              <w:t>9192190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7688,100</w:t>
            </w:r>
          </w:p>
        </w:tc>
        <w:tc>
          <w:tcPr>
            <w:tcW w:w="1580" w:type="dxa"/>
            <w:vAlign w:val="bottom"/>
          </w:tcPr>
          <w:p w:rsidR="00F444A8" w:rsidRDefault="00F444A8">
            <w:pPr>
              <w:pStyle w:val="ConsPlusNormal"/>
              <w:jc w:val="center"/>
            </w:pPr>
            <w:r>
              <w:t>7860,100</w:t>
            </w:r>
          </w:p>
        </w:tc>
      </w:tr>
      <w:tr w:rsidR="00F444A8">
        <w:tc>
          <w:tcPr>
            <w:tcW w:w="1134" w:type="dxa"/>
            <w:vAlign w:val="bottom"/>
          </w:tcPr>
          <w:p w:rsidR="00F444A8" w:rsidRDefault="00F444A8">
            <w:pPr>
              <w:pStyle w:val="ConsPlusNormal"/>
              <w:jc w:val="center"/>
            </w:pPr>
            <w:r>
              <w:t>9192190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7688,100</w:t>
            </w:r>
          </w:p>
        </w:tc>
        <w:tc>
          <w:tcPr>
            <w:tcW w:w="1580" w:type="dxa"/>
            <w:vAlign w:val="bottom"/>
          </w:tcPr>
          <w:p w:rsidR="00F444A8" w:rsidRDefault="00F444A8">
            <w:pPr>
              <w:pStyle w:val="ConsPlusNormal"/>
              <w:jc w:val="center"/>
            </w:pPr>
            <w:r>
              <w:t>7860,100</w:t>
            </w:r>
          </w:p>
        </w:tc>
      </w:tr>
      <w:tr w:rsidR="00F444A8">
        <w:tc>
          <w:tcPr>
            <w:tcW w:w="1134" w:type="dxa"/>
            <w:vAlign w:val="bottom"/>
          </w:tcPr>
          <w:p w:rsidR="00F444A8" w:rsidRDefault="00F444A8">
            <w:pPr>
              <w:pStyle w:val="ConsPlusNormal"/>
              <w:jc w:val="center"/>
            </w:pPr>
            <w:r>
              <w:t>9192195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644" w:type="dxa"/>
            <w:vAlign w:val="bottom"/>
          </w:tcPr>
          <w:p w:rsidR="00F444A8" w:rsidRDefault="00F444A8">
            <w:pPr>
              <w:pStyle w:val="ConsPlusNormal"/>
              <w:jc w:val="center"/>
            </w:pPr>
            <w:r>
              <w:t>58,500</w:t>
            </w:r>
          </w:p>
        </w:tc>
        <w:tc>
          <w:tcPr>
            <w:tcW w:w="1580" w:type="dxa"/>
            <w:vAlign w:val="bottom"/>
          </w:tcPr>
          <w:p w:rsidR="00F444A8" w:rsidRDefault="00F444A8">
            <w:pPr>
              <w:pStyle w:val="ConsPlusNormal"/>
              <w:jc w:val="center"/>
            </w:pPr>
            <w:r>
              <w:t>58,500</w:t>
            </w:r>
          </w:p>
        </w:tc>
      </w:tr>
      <w:tr w:rsidR="00F444A8">
        <w:tc>
          <w:tcPr>
            <w:tcW w:w="1134" w:type="dxa"/>
            <w:vAlign w:val="bottom"/>
          </w:tcPr>
          <w:p w:rsidR="00F444A8" w:rsidRDefault="00F444A8">
            <w:pPr>
              <w:pStyle w:val="ConsPlusNormal"/>
              <w:jc w:val="center"/>
            </w:pPr>
            <w:r>
              <w:t>9192195</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58,500</w:t>
            </w:r>
          </w:p>
        </w:tc>
        <w:tc>
          <w:tcPr>
            <w:tcW w:w="1580" w:type="dxa"/>
            <w:vAlign w:val="bottom"/>
          </w:tcPr>
          <w:p w:rsidR="00F444A8" w:rsidRDefault="00F444A8">
            <w:pPr>
              <w:pStyle w:val="ConsPlusNormal"/>
              <w:jc w:val="center"/>
            </w:pPr>
            <w:r>
              <w:t>58,500</w:t>
            </w:r>
          </w:p>
        </w:tc>
      </w:tr>
      <w:tr w:rsidR="00F444A8">
        <w:tc>
          <w:tcPr>
            <w:tcW w:w="1134" w:type="dxa"/>
            <w:vAlign w:val="bottom"/>
          </w:tcPr>
          <w:p w:rsidR="00F444A8" w:rsidRDefault="00F444A8">
            <w:pPr>
              <w:pStyle w:val="ConsPlusNormal"/>
              <w:jc w:val="center"/>
            </w:pPr>
            <w:r>
              <w:t>9192195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58,500</w:t>
            </w:r>
          </w:p>
        </w:tc>
        <w:tc>
          <w:tcPr>
            <w:tcW w:w="1580" w:type="dxa"/>
            <w:vAlign w:val="bottom"/>
          </w:tcPr>
          <w:p w:rsidR="00F444A8" w:rsidRDefault="00F444A8">
            <w:pPr>
              <w:pStyle w:val="ConsPlusNormal"/>
              <w:jc w:val="center"/>
            </w:pPr>
            <w:r>
              <w:t>58,500</w:t>
            </w:r>
          </w:p>
        </w:tc>
      </w:tr>
      <w:tr w:rsidR="00F444A8">
        <w:tc>
          <w:tcPr>
            <w:tcW w:w="1134" w:type="dxa"/>
            <w:vAlign w:val="bottom"/>
          </w:tcPr>
          <w:p w:rsidR="00F444A8" w:rsidRDefault="00F444A8">
            <w:pPr>
              <w:pStyle w:val="ConsPlusNormal"/>
              <w:jc w:val="center"/>
            </w:pPr>
            <w:r>
              <w:t>9192195</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58,500</w:t>
            </w:r>
          </w:p>
        </w:tc>
        <w:tc>
          <w:tcPr>
            <w:tcW w:w="1580" w:type="dxa"/>
            <w:vAlign w:val="bottom"/>
          </w:tcPr>
          <w:p w:rsidR="00F444A8" w:rsidRDefault="00F444A8">
            <w:pPr>
              <w:pStyle w:val="ConsPlusNormal"/>
              <w:jc w:val="center"/>
            </w:pPr>
            <w:r>
              <w:t>58,500</w:t>
            </w:r>
          </w:p>
        </w:tc>
      </w:tr>
      <w:tr w:rsidR="00F444A8">
        <w:tc>
          <w:tcPr>
            <w:tcW w:w="1134" w:type="dxa"/>
            <w:vAlign w:val="bottom"/>
          </w:tcPr>
          <w:p w:rsidR="00F444A8" w:rsidRDefault="00F444A8">
            <w:pPr>
              <w:pStyle w:val="ConsPlusNormal"/>
              <w:jc w:val="center"/>
            </w:pPr>
            <w:r>
              <w:t>9194136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Возмездное приобретение недвижимого имущества в муниципальную собственность города Перми</w:t>
            </w:r>
          </w:p>
        </w:tc>
        <w:tc>
          <w:tcPr>
            <w:tcW w:w="1644" w:type="dxa"/>
            <w:vAlign w:val="bottom"/>
          </w:tcPr>
          <w:p w:rsidR="00F444A8" w:rsidRDefault="00F444A8">
            <w:pPr>
              <w:pStyle w:val="ConsPlusNormal"/>
              <w:jc w:val="center"/>
            </w:pPr>
            <w:r>
              <w:t>5332,260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9194136</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5332,260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9194136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5332,260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9194136</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5332,260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9194153</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Приобретение в муниципальную собственность здания для размещения муниципального архива</w:t>
            </w:r>
          </w:p>
        </w:tc>
        <w:tc>
          <w:tcPr>
            <w:tcW w:w="1644" w:type="dxa"/>
            <w:vAlign w:val="bottom"/>
          </w:tcPr>
          <w:p w:rsidR="00F444A8" w:rsidRDefault="00F444A8">
            <w:pPr>
              <w:pStyle w:val="ConsPlusNormal"/>
              <w:jc w:val="center"/>
            </w:pPr>
            <w:r>
              <w:t>24500,000</w:t>
            </w:r>
          </w:p>
        </w:tc>
        <w:tc>
          <w:tcPr>
            <w:tcW w:w="1580" w:type="dxa"/>
            <w:vAlign w:val="bottom"/>
          </w:tcPr>
          <w:p w:rsidR="00F444A8" w:rsidRDefault="00F444A8">
            <w:pPr>
              <w:pStyle w:val="ConsPlusNormal"/>
              <w:jc w:val="center"/>
            </w:pPr>
            <w:r>
              <w:t>24500,000</w:t>
            </w:r>
          </w:p>
        </w:tc>
      </w:tr>
      <w:tr w:rsidR="00F444A8">
        <w:tc>
          <w:tcPr>
            <w:tcW w:w="1134" w:type="dxa"/>
            <w:vAlign w:val="bottom"/>
          </w:tcPr>
          <w:p w:rsidR="00F444A8" w:rsidRDefault="00F444A8">
            <w:pPr>
              <w:pStyle w:val="ConsPlusNormal"/>
              <w:jc w:val="center"/>
            </w:pPr>
            <w:r>
              <w:t>9194153</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24500,000</w:t>
            </w:r>
          </w:p>
        </w:tc>
        <w:tc>
          <w:tcPr>
            <w:tcW w:w="1580" w:type="dxa"/>
            <w:vAlign w:val="bottom"/>
          </w:tcPr>
          <w:p w:rsidR="00F444A8" w:rsidRDefault="00F444A8">
            <w:pPr>
              <w:pStyle w:val="ConsPlusNormal"/>
              <w:jc w:val="center"/>
            </w:pPr>
            <w:r>
              <w:t>24500,000</w:t>
            </w:r>
          </w:p>
        </w:tc>
      </w:tr>
      <w:tr w:rsidR="00F444A8">
        <w:tc>
          <w:tcPr>
            <w:tcW w:w="1134" w:type="dxa"/>
            <w:vAlign w:val="bottom"/>
          </w:tcPr>
          <w:p w:rsidR="00F444A8" w:rsidRDefault="00F444A8">
            <w:pPr>
              <w:pStyle w:val="ConsPlusNormal"/>
              <w:jc w:val="center"/>
            </w:pPr>
            <w:r>
              <w:t>9194153</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24500,000</w:t>
            </w:r>
          </w:p>
        </w:tc>
        <w:tc>
          <w:tcPr>
            <w:tcW w:w="1580" w:type="dxa"/>
            <w:vAlign w:val="bottom"/>
          </w:tcPr>
          <w:p w:rsidR="00F444A8" w:rsidRDefault="00F444A8">
            <w:pPr>
              <w:pStyle w:val="ConsPlusNormal"/>
              <w:jc w:val="center"/>
            </w:pPr>
            <w:r>
              <w:t>24500,000</w:t>
            </w:r>
          </w:p>
        </w:tc>
      </w:tr>
      <w:tr w:rsidR="00F444A8">
        <w:tc>
          <w:tcPr>
            <w:tcW w:w="1134" w:type="dxa"/>
            <w:vAlign w:val="bottom"/>
          </w:tcPr>
          <w:p w:rsidR="00F444A8" w:rsidRDefault="00F444A8">
            <w:pPr>
              <w:pStyle w:val="ConsPlusNormal"/>
              <w:jc w:val="center"/>
            </w:pPr>
            <w:r>
              <w:t>9194153</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24500,000</w:t>
            </w:r>
          </w:p>
        </w:tc>
        <w:tc>
          <w:tcPr>
            <w:tcW w:w="1580" w:type="dxa"/>
            <w:vAlign w:val="bottom"/>
          </w:tcPr>
          <w:p w:rsidR="00F444A8" w:rsidRDefault="00F444A8">
            <w:pPr>
              <w:pStyle w:val="ConsPlusNormal"/>
              <w:jc w:val="center"/>
            </w:pPr>
            <w:r>
              <w:t>24500,000</w:t>
            </w:r>
          </w:p>
        </w:tc>
      </w:tr>
      <w:tr w:rsidR="00F444A8">
        <w:tc>
          <w:tcPr>
            <w:tcW w:w="1134" w:type="dxa"/>
            <w:vAlign w:val="bottom"/>
          </w:tcPr>
          <w:p w:rsidR="00F444A8" w:rsidRDefault="00F444A8">
            <w:pPr>
              <w:pStyle w:val="ConsPlusNormal"/>
              <w:jc w:val="center"/>
            </w:pPr>
            <w:r>
              <w:t>9194177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Приобретение в собственность муниципального образования помещения для размещения МФЦ по ул. Уральской, 47а</w:t>
            </w:r>
          </w:p>
        </w:tc>
        <w:tc>
          <w:tcPr>
            <w:tcW w:w="1644" w:type="dxa"/>
            <w:vAlign w:val="bottom"/>
          </w:tcPr>
          <w:p w:rsidR="00F444A8" w:rsidRDefault="00F444A8">
            <w:pPr>
              <w:pStyle w:val="ConsPlusNormal"/>
              <w:jc w:val="center"/>
            </w:pPr>
            <w:r>
              <w:t>20667,740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9194177</w:t>
            </w:r>
          </w:p>
        </w:tc>
        <w:tc>
          <w:tcPr>
            <w:tcW w:w="680" w:type="dxa"/>
            <w:vAlign w:val="bottom"/>
          </w:tcPr>
          <w:p w:rsidR="00F444A8" w:rsidRDefault="00F444A8">
            <w:pPr>
              <w:pStyle w:val="ConsPlusNormal"/>
              <w:jc w:val="center"/>
            </w:pPr>
            <w:r>
              <w:t>400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644" w:type="dxa"/>
            <w:vAlign w:val="bottom"/>
          </w:tcPr>
          <w:p w:rsidR="00F444A8" w:rsidRDefault="00F444A8">
            <w:pPr>
              <w:pStyle w:val="ConsPlusNormal"/>
              <w:jc w:val="center"/>
            </w:pPr>
            <w:r>
              <w:t>20667,740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9194177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Бюджетные инвестиции</w:t>
            </w:r>
          </w:p>
        </w:tc>
        <w:tc>
          <w:tcPr>
            <w:tcW w:w="1644" w:type="dxa"/>
            <w:vAlign w:val="bottom"/>
          </w:tcPr>
          <w:p w:rsidR="00F444A8" w:rsidRDefault="00F444A8">
            <w:pPr>
              <w:pStyle w:val="ConsPlusNormal"/>
              <w:jc w:val="center"/>
            </w:pPr>
            <w:r>
              <w:t>20667,740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9194177</w:t>
            </w:r>
          </w:p>
        </w:tc>
        <w:tc>
          <w:tcPr>
            <w:tcW w:w="680" w:type="dxa"/>
            <w:vAlign w:val="bottom"/>
          </w:tcPr>
          <w:p w:rsidR="00F444A8" w:rsidRDefault="00F444A8">
            <w:pPr>
              <w:pStyle w:val="ConsPlusNormal"/>
              <w:jc w:val="center"/>
            </w:pPr>
            <w:r>
              <w:t>410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20667,740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9195120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44" w:type="dxa"/>
            <w:vAlign w:val="bottom"/>
          </w:tcPr>
          <w:p w:rsidR="00F444A8" w:rsidRDefault="00F444A8">
            <w:pPr>
              <w:pStyle w:val="ConsPlusNormal"/>
              <w:jc w:val="center"/>
            </w:pPr>
            <w:r>
              <w:t>434,100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9195120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434,100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9195120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434,100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9195120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Судебная система</w:t>
            </w:r>
          </w:p>
        </w:tc>
        <w:tc>
          <w:tcPr>
            <w:tcW w:w="1644" w:type="dxa"/>
            <w:vAlign w:val="bottom"/>
          </w:tcPr>
          <w:p w:rsidR="00F444A8" w:rsidRDefault="00F444A8">
            <w:pPr>
              <w:pStyle w:val="ConsPlusNormal"/>
              <w:jc w:val="center"/>
            </w:pPr>
            <w:r>
              <w:t>434,100</w:t>
            </w:r>
          </w:p>
        </w:tc>
        <w:tc>
          <w:tcPr>
            <w:tcW w:w="1580" w:type="dxa"/>
            <w:vAlign w:val="bottom"/>
          </w:tcPr>
          <w:p w:rsidR="00F444A8" w:rsidRDefault="00F444A8">
            <w:pPr>
              <w:pStyle w:val="ConsPlusNormal"/>
              <w:jc w:val="center"/>
            </w:pPr>
            <w:r>
              <w:t>0,000</w:t>
            </w:r>
          </w:p>
        </w:tc>
      </w:tr>
      <w:tr w:rsidR="00F444A8">
        <w:tc>
          <w:tcPr>
            <w:tcW w:w="1134" w:type="dxa"/>
            <w:vAlign w:val="bottom"/>
          </w:tcPr>
          <w:p w:rsidR="00F444A8" w:rsidRDefault="00F444A8">
            <w:pPr>
              <w:pStyle w:val="ConsPlusNormal"/>
              <w:jc w:val="center"/>
            </w:pPr>
            <w:r>
              <w:t>9195135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 xml:space="preserve">Обеспечение жильем отдельных категорий граждан, установленных федеральными законами от 12 января 1995 года </w:t>
            </w:r>
            <w:hyperlink r:id="rId119" w:history="1">
              <w:r>
                <w:rPr>
                  <w:color w:val="0000FF"/>
                </w:rPr>
                <w:t>N 5-ФЗ</w:t>
              </w:r>
            </w:hyperlink>
            <w:r>
              <w:t xml:space="preserve"> "О ветеранах" и от 24 ноября 1995 года </w:t>
            </w:r>
            <w:hyperlink r:id="rId120" w:history="1">
              <w:r>
                <w:rPr>
                  <w:color w:val="0000FF"/>
                </w:rPr>
                <w:t>N 181-ФЗ</w:t>
              </w:r>
            </w:hyperlink>
            <w:r>
              <w:t xml:space="preserve"> "О социальной защите инвалидов в Российской Федерации"</w:t>
            </w:r>
          </w:p>
        </w:tc>
        <w:tc>
          <w:tcPr>
            <w:tcW w:w="1644" w:type="dxa"/>
            <w:vAlign w:val="bottom"/>
          </w:tcPr>
          <w:p w:rsidR="00F444A8" w:rsidRDefault="00F444A8">
            <w:pPr>
              <w:pStyle w:val="ConsPlusNormal"/>
              <w:jc w:val="center"/>
            </w:pPr>
            <w:r>
              <w:t>66007,700</w:t>
            </w:r>
          </w:p>
        </w:tc>
        <w:tc>
          <w:tcPr>
            <w:tcW w:w="1580" w:type="dxa"/>
            <w:vAlign w:val="bottom"/>
          </w:tcPr>
          <w:p w:rsidR="00F444A8" w:rsidRDefault="00F444A8">
            <w:pPr>
              <w:pStyle w:val="ConsPlusNormal"/>
              <w:jc w:val="center"/>
            </w:pPr>
            <w:r>
              <w:t>71184,800</w:t>
            </w:r>
          </w:p>
        </w:tc>
      </w:tr>
      <w:tr w:rsidR="00F444A8">
        <w:tc>
          <w:tcPr>
            <w:tcW w:w="1134" w:type="dxa"/>
            <w:vAlign w:val="bottom"/>
          </w:tcPr>
          <w:p w:rsidR="00F444A8" w:rsidRDefault="00F444A8">
            <w:pPr>
              <w:pStyle w:val="ConsPlusNormal"/>
              <w:jc w:val="center"/>
            </w:pPr>
            <w:r>
              <w:t>9195135</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66007,700</w:t>
            </w:r>
          </w:p>
        </w:tc>
        <w:tc>
          <w:tcPr>
            <w:tcW w:w="1580" w:type="dxa"/>
            <w:vAlign w:val="bottom"/>
          </w:tcPr>
          <w:p w:rsidR="00F444A8" w:rsidRDefault="00F444A8">
            <w:pPr>
              <w:pStyle w:val="ConsPlusNormal"/>
              <w:jc w:val="center"/>
            </w:pPr>
            <w:r>
              <w:t>71184,800</w:t>
            </w:r>
          </w:p>
        </w:tc>
      </w:tr>
      <w:tr w:rsidR="00F444A8">
        <w:tc>
          <w:tcPr>
            <w:tcW w:w="1134" w:type="dxa"/>
            <w:vAlign w:val="bottom"/>
          </w:tcPr>
          <w:p w:rsidR="00F444A8" w:rsidRDefault="00F444A8">
            <w:pPr>
              <w:pStyle w:val="ConsPlusNormal"/>
              <w:jc w:val="center"/>
            </w:pPr>
            <w:r>
              <w:t>9195135</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644" w:type="dxa"/>
            <w:vAlign w:val="bottom"/>
          </w:tcPr>
          <w:p w:rsidR="00F444A8" w:rsidRDefault="00F444A8">
            <w:pPr>
              <w:pStyle w:val="ConsPlusNormal"/>
              <w:jc w:val="center"/>
            </w:pPr>
            <w:r>
              <w:t>66007,700</w:t>
            </w:r>
          </w:p>
        </w:tc>
        <w:tc>
          <w:tcPr>
            <w:tcW w:w="1580" w:type="dxa"/>
            <w:vAlign w:val="bottom"/>
          </w:tcPr>
          <w:p w:rsidR="00F444A8" w:rsidRDefault="00F444A8">
            <w:pPr>
              <w:pStyle w:val="ConsPlusNormal"/>
              <w:jc w:val="center"/>
            </w:pPr>
            <w:r>
              <w:t>71184,800</w:t>
            </w:r>
          </w:p>
        </w:tc>
      </w:tr>
      <w:tr w:rsidR="00F444A8">
        <w:tc>
          <w:tcPr>
            <w:tcW w:w="1134" w:type="dxa"/>
            <w:vAlign w:val="bottom"/>
          </w:tcPr>
          <w:p w:rsidR="00F444A8" w:rsidRDefault="00F444A8">
            <w:pPr>
              <w:pStyle w:val="ConsPlusNormal"/>
              <w:jc w:val="center"/>
            </w:pPr>
            <w:r>
              <w:t>9195135</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66007,700</w:t>
            </w:r>
          </w:p>
        </w:tc>
        <w:tc>
          <w:tcPr>
            <w:tcW w:w="1580" w:type="dxa"/>
            <w:vAlign w:val="bottom"/>
          </w:tcPr>
          <w:p w:rsidR="00F444A8" w:rsidRDefault="00F444A8">
            <w:pPr>
              <w:pStyle w:val="ConsPlusNormal"/>
              <w:jc w:val="center"/>
            </w:pPr>
            <w:r>
              <w:t>71184,800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Государственная регистрация актов гражданского состояния</w:t>
            </w:r>
          </w:p>
        </w:tc>
        <w:tc>
          <w:tcPr>
            <w:tcW w:w="1644" w:type="dxa"/>
            <w:vAlign w:val="bottom"/>
          </w:tcPr>
          <w:p w:rsidR="00F444A8" w:rsidRDefault="00F444A8">
            <w:pPr>
              <w:pStyle w:val="ConsPlusNormal"/>
              <w:jc w:val="center"/>
            </w:pPr>
            <w:r>
              <w:t>34579,300</w:t>
            </w:r>
          </w:p>
        </w:tc>
        <w:tc>
          <w:tcPr>
            <w:tcW w:w="1580" w:type="dxa"/>
            <w:vAlign w:val="bottom"/>
          </w:tcPr>
          <w:p w:rsidR="00F444A8" w:rsidRDefault="00F444A8">
            <w:pPr>
              <w:pStyle w:val="ConsPlusNormal"/>
              <w:jc w:val="center"/>
            </w:pPr>
            <w:r>
              <w:t>34579,300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26053,800</w:t>
            </w:r>
          </w:p>
        </w:tc>
        <w:tc>
          <w:tcPr>
            <w:tcW w:w="1580" w:type="dxa"/>
            <w:vAlign w:val="bottom"/>
          </w:tcPr>
          <w:p w:rsidR="00F444A8" w:rsidRDefault="00F444A8">
            <w:pPr>
              <w:pStyle w:val="ConsPlusNormal"/>
              <w:jc w:val="center"/>
            </w:pPr>
            <w:r>
              <w:t>26053,800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26053,800</w:t>
            </w:r>
          </w:p>
        </w:tc>
        <w:tc>
          <w:tcPr>
            <w:tcW w:w="1580" w:type="dxa"/>
            <w:vAlign w:val="bottom"/>
          </w:tcPr>
          <w:p w:rsidR="00F444A8" w:rsidRDefault="00F444A8">
            <w:pPr>
              <w:pStyle w:val="ConsPlusNormal"/>
              <w:jc w:val="center"/>
            </w:pPr>
            <w:r>
              <w:t>26053,800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26053,800</w:t>
            </w:r>
          </w:p>
        </w:tc>
        <w:tc>
          <w:tcPr>
            <w:tcW w:w="1580" w:type="dxa"/>
            <w:vAlign w:val="bottom"/>
          </w:tcPr>
          <w:p w:rsidR="00F444A8" w:rsidRDefault="00F444A8">
            <w:pPr>
              <w:pStyle w:val="ConsPlusNormal"/>
              <w:jc w:val="center"/>
            </w:pPr>
            <w:r>
              <w:t>26053,800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8455,500</w:t>
            </w:r>
          </w:p>
        </w:tc>
        <w:tc>
          <w:tcPr>
            <w:tcW w:w="1580" w:type="dxa"/>
            <w:vAlign w:val="bottom"/>
          </w:tcPr>
          <w:p w:rsidR="00F444A8" w:rsidRDefault="00F444A8">
            <w:pPr>
              <w:pStyle w:val="ConsPlusNormal"/>
              <w:jc w:val="center"/>
            </w:pPr>
            <w:r>
              <w:t>8455,500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8455,500</w:t>
            </w:r>
          </w:p>
        </w:tc>
        <w:tc>
          <w:tcPr>
            <w:tcW w:w="1580" w:type="dxa"/>
            <w:vAlign w:val="bottom"/>
          </w:tcPr>
          <w:p w:rsidR="00F444A8" w:rsidRDefault="00F444A8">
            <w:pPr>
              <w:pStyle w:val="ConsPlusNormal"/>
              <w:jc w:val="center"/>
            </w:pPr>
            <w:r>
              <w:t>8455,500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8455,500</w:t>
            </w:r>
          </w:p>
        </w:tc>
        <w:tc>
          <w:tcPr>
            <w:tcW w:w="1580" w:type="dxa"/>
            <w:vAlign w:val="bottom"/>
          </w:tcPr>
          <w:p w:rsidR="00F444A8" w:rsidRDefault="00F444A8">
            <w:pPr>
              <w:pStyle w:val="ConsPlusNormal"/>
              <w:jc w:val="center"/>
            </w:pPr>
            <w:r>
              <w:t>8455,500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70,000</w:t>
            </w:r>
          </w:p>
        </w:tc>
        <w:tc>
          <w:tcPr>
            <w:tcW w:w="1580" w:type="dxa"/>
            <w:vAlign w:val="bottom"/>
          </w:tcPr>
          <w:p w:rsidR="00F444A8" w:rsidRDefault="00F444A8">
            <w:pPr>
              <w:pStyle w:val="ConsPlusNormal"/>
              <w:jc w:val="center"/>
            </w:pPr>
            <w:r>
              <w:t>70,000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70,000</w:t>
            </w:r>
          </w:p>
        </w:tc>
        <w:tc>
          <w:tcPr>
            <w:tcW w:w="1580" w:type="dxa"/>
            <w:vAlign w:val="bottom"/>
          </w:tcPr>
          <w:p w:rsidR="00F444A8" w:rsidRDefault="00F444A8">
            <w:pPr>
              <w:pStyle w:val="ConsPlusNormal"/>
              <w:jc w:val="center"/>
            </w:pPr>
            <w:r>
              <w:t>70,000</w:t>
            </w:r>
          </w:p>
        </w:tc>
      </w:tr>
      <w:tr w:rsidR="00F444A8">
        <w:tc>
          <w:tcPr>
            <w:tcW w:w="1134" w:type="dxa"/>
            <w:vAlign w:val="bottom"/>
          </w:tcPr>
          <w:p w:rsidR="00F444A8" w:rsidRDefault="00F444A8">
            <w:pPr>
              <w:pStyle w:val="ConsPlusNormal"/>
              <w:jc w:val="center"/>
            </w:pPr>
            <w:r>
              <w:t>9195930</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70,000</w:t>
            </w:r>
          </w:p>
        </w:tc>
        <w:tc>
          <w:tcPr>
            <w:tcW w:w="1580" w:type="dxa"/>
            <w:vAlign w:val="bottom"/>
          </w:tcPr>
          <w:p w:rsidR="00F444A8" w:rsidRDefault="00F444A8">
            <w:pPr>
              <w:pStyle w:val="ConsPlusNormal"/>
              <w:jc w:val="center"/>
            </w:pPr>
            <w:r>
              <w:t>70,000</w:t>
            </w:r>
          </w:p>
        </w:tc>
      </w:tr>
      <w:tr w:rsidR="00F444A8">
        <w:tc>
          <w:tcPr>
            <w:tcW w:w="1134" w:type="dxa"/>
            <w:vAlign w:val="bottom"/>
          </w:tcPr>
          <w:p w:rsidR="00F444A8" w:rsidRDefault="00F444A8">
            <w:pPr>
              <w:pStyle w:val="ConsPlusNormal"/>
              <w:jc w:val="center"/>
            </w:pPr>
            <w:r>
              <w:t>9196319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Образование комиссий по делам несовершеннолетних и защите их прав и организацию их деятельности</w:t>
            </w:r>
          </w:p>
        </w:tc>
        <w:tc>
          <w:tcPr>
            <w:tcW w:w="1644" w:type="dxa"/>
            <w:vAlign w:val="bottom"/>
          </w:tcPr>
          <w:p w:rsidR="00F444A8" w:rsidRDefault="00F444A8">
            <w:pPr>
              <w:pStyle w:val="ConsPlusNormal"/>
              <w:jc w:val="center"/>
            </w:pPr>
            <w:r>
              <w:t>29273,900</w:t>
            </w:r>
          </w:p>
        </w:tc>
        <w:tc>
          <w:tcPr>
            <w:tcW w:w="1580" w:type="dxa"/>
            <w:vAlign w:val="bottom"/>
          </w:tcPr>
          <w:p w:rsidR="00F444A8" w:rsidRDefault="00F444A8">
            <w:pPr>
              <w:pStyle w:val="ConsPlusNormal"/>
              <w:jc w:val="center"/>
            </w:pPr>
            <w:r>
              <w:t>29273,900</w:t>
            </w:r>
          </w:p>
        </w:tc>
      </w:tr>
      <w:tr w:rsidR="00F444A8">
        <w:tc>
          <w:tcPr>
            <w:tcW w:w="1134" w:type="dxa"/>
            <w:vAlign w:val="bottom"/>
          </w:tcPr>
          <w:p w:rsidR="00F444A8" w:rsidRDefault="00F444A8">
            <w:pPr>
              <w:pStyle w:val="ConsPlusNormal"/>
              <w:jc w:val="center"/>
            </w:pPr>
            <w:r>
              <w:t>9196319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25709,400</w:t>
            </w:r>
          </w:p>
        </w:tc>
        <w:tc>
          <w:tcPr>
            <w:tcW w:w="1580" w:type="dxa"/>
            <w:vAlign w:val="bottom"/>
          </w:tcPr>
          <w:p w:rsidR="00F444A8" w:rsidRDefault="00F444A8">
            <w:pPr>
              <w:pStyle w:val="ConsPlusNormal"/>
              <w:jc w:val="center"/>
            </w:pPr>
            <w:r>
              <w:t>25709,400</w:t>
            </w:r>
          </w:p>
        </w:tc>
      </w:tr>
      <w:tr w:rsidR="00F444A8">
        <w:tc>
          <w:tcPr>
            <w:tcW w:w="1134" w:type="dxa"/>
            <w:vAlign w:val="bottom"/>
          </w:tcPr>
          <w:p w:rsidR="00F444A8" w:rsidRDefault="00F444A8">
            <w:pPr>
              <w:pStyle w:val="ConsPlusNormal"/>
              <w:jc w:val="center"/>
            </w:pPr>
            <w:r>
              <w:t>9196319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25709,400</w:t>
            </w:r>
          </w:p>
        </w:tc>
        <w:tc>
          <w:tcPr>
            <w:tcW w:w="1580" w:type="dxa"/>
            <w:vAlign w:val="bottom"/>
          </w:tcPr>
          <w:p w:rsidR="00F444A8" w:rsidRDefault="00F444A8">
            <w:pPr>
              <w:pStyle w:val="ConsPlusNormal"/>
              <w:jc w:val="center"/>
            </w:pPr>
            <w:r>
              <w:t>25709,400</w:t>
            </w:r>
          </w:p>
        </w:tc>
      </w:tr>
      <w:tr w:rsidR="00F444A8">
        <w:tc>
          <w:tcPr>
            <w:tcW w:w="1134" w:type="dxa"/>
            <w:vAlign w:val="bottom"/>
          </w:tcPr>
          <w:p w:rsidR="00F444A8" w:rsidRDefault="00F444A8">
            <w:pPr>
              <w:pStyle w:val="ConsPlusNormal"/>
              <w:jc w:val="center"/>
            </w:pPr>
            <w:r>
              <w:t>9196319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bottom"/>
          </w:tcPr>
          <w:p w:rsidR="00F444A8" w:rsidRDefault="00F444A8">
            <w:pPr>
              <w:pStyle w:val="ConsPlusNormal"/>
              <w:jc w:val="center"/>
            </w:pPr>
            <w:r>
              <w:t>25709,400</w:t>
            </w:r>
          </w:p>
        </w:tc>
        <w:tc>
          <w:tcPr>
            <w:tcW w:w="1580" w:type="dxa"/>
            <w:vAlign w:val="bottom"/>
          </w:tcPr>
          <w:p w:rsidR="00F444A8" w:rsidRDefault="00F444A8">
            <w:pPr>
              <w:pStyle w:val="ConsPlusNormal"/>
              <w:jc w:val="center"/>
            </w:pPr>
            <w:r>
              <w:t>25709,400</w:t>
            </w:r>
          </w:p>
        </w:tc>
      </w:tr>
      <w:tr w:rsidR="00F444A8">
        <w:tc>
          <w:tcPr>
            <w:tcW w:w="1134" w:type="dxa"/>
            <w:vAlign w:val="bottom"/>
          </w:tcPr>
          <w:p w:rsidR="00F444A8" w:rsidRDefault="00F444A8">
            <w:pPr>
              <w:pStyle w:val="ConsPlusNormal"/>
              <w:jc w:val="center"/>
            </w:pPr>
            <w:r>
              <w:t>9196319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3564,500</w:t>
            </w:r>
          </w:p>
        </w:tc>
        <w:tc>
          <w:tcPr>
            <w:tcW w:w="1580" w:type="dxa"/>
            <w:vAlign w:val="bottom"/>
          </w:tcPr>
          <w:p w:rsidR="00F444A8" w:rsidRDefault="00F444A8">
            <w:pPr>
              <w:pStyle w:val="ConsPlusNormal"/>
              <w:jc w:val="center"/>
            </w:pPr>
            <w:r>
              <w:t>3564,500</w:t>
            </w:r>
          </w:p>
        </w:tc>
      </w:tr>
      <w:tr w:rsidR="00F444A8">
        <w:tc>
          <w:tcPr>
            <w:tcW w:w="1134" w:type="dxa"/>
            <w:vAlign w:val="bottom"/>
          </w:tcPr>
          <w:p w:rsidR="00F444A8" w:rsidRDefault="00F444A8">
            <w:pPr>
              <w:pStyle w:val="ConsPlusNormal"/>
              <w:jc w:val="center"/>
            </w:pPr>
            <w:r>
              <w:t>9196319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3564,500</w:t>
            </w:r>
          </w:p>
        </w:tc>
        <w:tc>
          <w:tcPr>
            <w:tcW w:w="1580" w:type="dxa"/>
            <w:vAlign w:val="bottom"/>
          </w:tcPr>
          <w:p w:rsidR="00F444A8" w:rsidRDefault="00F444A8">
            <w:pPr>
              <w:pStyle w:val="ConsPlusNormal"/>
              <w:jc w:val="center"/>
            </w:pPr>
            <w:r>
              <w:t>3564,500</w:t>
            </w:r>
          </w:p>
        </w:tc>
      </w:tr>
      <w:tr w:rsidR="00F444A8">
        <w:tc>
          <w:tcPr>
            <w:tcW w:w="1134" w:type="dxa"/>
            <w:vAlign w:val="bottom"/>
          </w:tcPr>
          <w:p w:rsidR="00F444A8" w:rsidRDefault="00F444A8">
            <w:pPr>
              <w:pStyle w:val="ConsPlusNormal"/>
              <w:jc w:val="center"/>
            </w:pPr>
            <w:r>
              <w:t>9196319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bottom"/>
          </w:tcPr>
          <w:p w:rsidR="00F444A8" w:rsidRDefault="00F444A8">
            <w:pPr>
              <w:pStyle w:val="ConsPlusNormal"/>
              <w:jc w:val="center"/>
            </w:pPr>
            <w:r>
              <w:t>3564,500</w:t>
            </w:r>
          </w:p>
        </w:tc>
        <w:tc>
          <w:tcPr>
            <w:tcW w:w="1580" w:type="dxa"/>
            <w:vAlign w:val="bottom"/>
          </w:tcPr>
          <w:p w:rsidR="00F444A8" w:rsidRDefault="00F444A8">
            <w:pPr>
              <w:pStyle w:val="ConsPlusNormal"/>
              <w:jc w:val="center"/>
            </w:pPr>
            <w:r>
              <w:t>3564,500</w:t>
            </w:r>
          </w:p>
        </w:tc>
      </w:tr>
      <w:tr w:rsidR="00F444A8">
        <w:tc>
          <w:tcPr>
            <w:tcW w:w="1134" w:type="dxa"/>
            <w:vAlign w:val="bottom"/>
          </w:tcPr>
          <w:p w:rsidR="00F444A8" w:rsidRDefault="00F444A8">
            <w:pPr>
              <w:pStyle w:val="ConsPlusNormal"/>
              <w:jc w:val="center"/>
            </w:pPr>
            <w:r>
              <w:t>9196322</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Составление протоколов об административных правонарушениях</w:t>
            </w:r>
          </w:p>
        </w:tc>
        <w:tc>
          <w:tcPr>
            <w:tcW w:w="1644" w:type="dxa"/>
            <w:vAlign w:val="bottom"/>
          </w:tcPr>
          <w:p w:rsidR="00F444A8" w:rsidRDefault="00F444A8">
            <w:pPr>
              <w:pStyle w:val="ConsPlusNormal"/>
              <w:jc w:val="center"/>
            </w:pPr>
            <w:r>
              <w:t>615,900</w:t>
            </w:r>
          </w:p>
        </w:tc>
        <w:tc>
          <w:tcPr>
            <w:tcW w:w="1580" w:type="dxa"/>
            <w:vAlign w:val="bottom"/>
          </w:tcPr>
          <w:p w:rsidR="00F444A8" w:rsidRDefault="00F444A8">
            <w:pPr>
              <w:pStyle w:val="ConsPlusNormal"/>
              <w:jc w:val="center"/>
            </w:pPr>
            <w:r>
              <w:t>615,900</w:t>
            </w:r>
          </w:p>
        </w:tc>
      </w:tr>
      <w:tr w:rsidR="00F444A8">
        <w:tc>
          <w:tcPr>
            <w:tcW w:w="1134" w:type="dxa"/>
            <w:vAlign w:val="bottom"/>
          </w:tcPr>
          <w:p w:rsidR="00F444A8" w:rsidRDefault="00F444A8">
            <w:pPr>
              <w:pStyle w:val="ConsPlusNormal"/>
              <w:jc w:val="center"/>
            </w:pPr>
            <w:r>
              <w:t>9196322</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615,900</w:t>
            </w:r>
          </w:p>
        </w:tc>
        <w:tc>
          <w:tcPr>
            <w:tcW w:w="1580" w:type="dxa"/>
            <w:vAlign w:val="bottom"/>
          </w:tcPr>
          <w:p w:rsidR="00F444A8" w:rsidRDefault="00F444A8">
            <w:pPr>
              <w:pStyle w:val="ConsPlusNormal"/>
              <w:jc w:val="center"/>
            </w:pPr>
            <w:r>
              <w:t>615,900</w:t>
            </w:r>
          </w:p>
        </w:tc>
      </w:tr>
      <w:tr w:rsidR="00F444A8">
        <w:tc>
          <w:tcPr>
            <w:tcW w:w="1134" w:type="dxa"/>
            <w:vAlign w:val="bottom"/>
          </w:tcPr>
          <w:p w:rsidR="00F444A8" w:rsidRDefault="00F444A8">
            <w:pPr>
              <w:pStyle w:val="ConsPlusNormal"/>
              <w:jc w:val="center"/>
            </w:pPr>
            <w:r>
              <w:t>9196322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615,900</w:t>
            </w:r>
          </w:p>
        </w:tc>
        <w:tc>
          <w:tcPr>
            <w:tcW w:w="1580" w:type="dxa"/>
            <w:vAlign w:val="bottom"/>
          </w:tcPr>
          <w:p w:rsidR="00F444A8" w:rsidRDefault="00F444A8">
            <w:pPr>
              <w:pStyle w:val="ConsPlusNormal"/>
              <w:jc w:val="center"/>
            </w:pPr>
            <w:r>
              <w:t>615,900</w:t>
            </w:r>
          </w:p>
        </w:tc>
      </w:tr>
      <w:tr w:rsidR="00F444A8">
        <w:tc>
          <w:tcPr>
            <w:tcW w:w="1134" w:type="dxa"/>
            <w:vAlign w:val="bottom"/>
          </w:tcPr>
          <w:p w:rsidR="00F444A8" w:rsidRDefault="00F444A8">
            <w:pPr>
              <w:pStyle w:val="ConsPlusNormal"/>
              <w:jc w:val="center"/>
            </w:pPr>
            <w:r>
              <w:t>9196322</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615,900</w:t>
            </w:r>
          </w:p>
        </w:tc>
        <w:tc>
          <w:tcPr>
            <w:tcW w:w="1580" w:type="dxa"/>
            <w:vAlign w:val="bottom"/>
          </w:tcPr>
          <w:p w:rsidR="00F444A8" w:rsidRDefault="00F444A8">
            <w:pPr>
              <w:pStyle w:val="ConsPlusNormal"/>
              <w:jc w:val="center"/>
            </w:pPr>
            <w:r>
              <w:t>615,900</w:t>
            </w:r>
          </w:p>
        </w:tc>
      </w:tr>
      <w:tr w:rsidR="00F444A8">
        <w:tc>
          <w:tcPr>
            <w:tcW w:w="1134" w:type="dxa"/>
            <w:vAlign w:val="bottom"/>
          </w:tcPr>
          <w:p w:rsidR="00F444A8" w:rsidRDefault="00F444A8">
            <w:pPr>
              <w:pStyle w:val="ConsPlusNormal"/>
              <w:jc w:val="center"/>
            </w:pPr>
            <w:r>
              <w:t>9196326</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w="1644" w:type="dxa"/>
            <w:vAlign w:val="bottom"/>
          </w:tcPr>
          <w:p w:rsidR="00F444A8" w:rsidRDefault="00F444A8">
            <w:pPr>
              <w:pStyle w:val="ConsPlusNormal"/>
              <w:jc w:val="center"/>
            </w:pPr>
            <w:r>
              <w:t>35,700</w:t>
            </w:r>
          </w:p>
        </w:tc>
        <w:tc>
          <w:tcPr>
            <w:tcW w:w="1580" w:type="dxa"/>
            <w:vAlign w:val="bottom"/>
          </w:tcPr>
          <w:p w:rsidR="00F444A8" w:rsidRDefault="00F444A8">
            <w:pPr>
              <w:pStyle w:val="ConsPlusNormal"/>
              <w:jc w:val="center"/>
            </w:pPr>
            <w:r>
              <w:t>35,700</w:t>
            </w:r>
          </w:p>
        </w:tc>
      </w:tr>
      <w:tr w:rsidR="00F444A8">
        <w:tc>
          <w:tcPr>
            <w:tcW w:w="1134" w:type="dxa"/>
            <w:vAlign w:val="bottom"/>
          </w:tcPr>
          <w:p w:rsidR="00F444A8" w:rsidRDefault="00F444A8">
            <w:pPr>
              <w:pStyle w:val="ConsPlusNormal"/>
              <w:jc w:val="center"/>
            </w:pPr>
            <w:r>
              <w:t>9196326</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35,700</w:t>
            </w:r>
          </w:p>
        </w:tc>
        <w:tc>
          <w:tcPr>
            <w:tcW w:w="1580" w:type="dxa"/>
            <w:vAlign w:val="bottom"/>
          </w:tcPr>
          <w:p w:rsidR="00F444A8" w:rsidRDefault="00F444A8">
            <w:pPr>
              <w:pStyle w:val="ConsPlusNormal"/>
              <w:jc w:val="center"/>
            </w:pPr>
            <w:r>
              <w:t>35,700</w:t>
            </w:r>
          </w:p>
        </w:tc>
      </w:tr>
      <w:tr w:rsidR="00F444A8">
        <w:tc>
          <w:tcPr>
            <w:tcW w:w="1134" w:type="dxa"/>
            <w:vAlign w:val="bottom"/>
          </w:tcPr>
          <w:p w:rsidR="00F444A8" w:rsidRDefault="00F444A8">
            <w:pPr>
              <w:pStyle w:val="ConsPlusNormal"/>
              <w:jc w:val="center"/>
            </w:pPr>
            <w:r>
              <w:t>9196326</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35,700</w:t>
            </w:r>
          </w:p>
        </w:tc>
        <w:tc>
          <w:tcPr>
            <w:tcW w:w="1580" w:type="dxa"/>
            <w:vAlign w:val="bottom"/>
          </w:tcPr>
          <w:p w:rsidR="00F444A8" w:rsidRDefault="00F444A8">
            <w:pPr>
              <w:pStyle w:val="ConsPlusNormal"/>
              <w:jc w:val="center"/>
            </w:pPr>
            <w:r>
              <w:t>35,700</w:t>
            </w:r>
          </w:p>
        </w:tc>
      </w:tr>
      <w:tr w:rsidR="00F444A8">
        <w:tc>
          <w:tcPr>
            <w:tcW w:w="1134" w:type="dxa"/>
            <w:vAlign w:val="bottom"/>
          </w:tcPr>
          <w:p w:rsidR="00F444A8" w:rsidRDefault="00F444A8">
            <w:pPr>
              <w:pStyle w:val="ConsPlusNormal"/>
              <w:jc w:val="center"/>
            </w:pPr>
            <w:r>
              <w:t>9196326</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365" w:type="dxa"/>
            <w:vAlign w:val="bottom"/>
          </w:tcPr>
          <w:p w:rsidR="00F444A8" w:rsidRDefault="00F444A8">
            <w:pPr>
              <w:pStyle w:val="ConsPlusNormal"/>
            </w:pPr>
            <w:r>
              <w:t>Транспорт</w:t>
            </w:r>
          </w:p>
        </w:tc>
        <w:tc>
          <w:tcPr>
            <w:tcW w:w="1644" w:type="dxa"/>
            <w:vAlign w:val="bottom"/>
          </w:tcPr>
          <w:p w:rsidR="00F444A8" w:rsidRDefault="00F444A8">
            <w:pPr>
              <w:pStyle w:val="ConsPlusNormal"/>
              <w:jc w:val="center"/>
            </w:pPr>
            <w:r>
              <w:t>35,700</w:t>
            </w:r>
          </w:p>
        </w:tc>
        <w:tc>
          <w:tcPr>
            <w:tcW w:w="1580" w:type="dxa"/>
            <w:vAlign w:val="bottom"/>
          </w:tcPr>
          <w:p w:rsidR="00F444A8" w:rsidRDefault="00F444A8">
            <w:pPr>
              <w:pStyle w:val="ConsPlusNormal"/>
              <w:jc w:val="center"/>
            </w:pPr>
            <w:r>
              <w:t>35,700</w:t>
            </w:r>
          </w:p>
        </w:tc>
      </w:tr>
      <w:tr w:rsidR="00F444A8">
        <w:tc>
          <w:tcPr>
            <w:tcW w:w="1134" w:type="dxa"/>
            <w:vAlign w:val="bottom"/>
          </w:tcPr>
          <w:p w:rsidR="00F444A8" w:rsidRDefault="00F444A8">
            <w:pPr>
              <w:pStyle w:val="ConsPlusNormal"/>
              <w:jc w:val="center"/>
            </w:pPr>
            <w:r>
              <w:t>9196328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644" w:type="dxa"/>
            <w:vAlign w:val="bottom"/>
          </w:tcPr>
          <w:p w:rsidR="00F444A8" w:rsidRDefault="00F444A8">
            <w:pPr>
              <w:pStyle w:val="ConsPlusNormal"/>
              <w:jc w:val="center"/>
            </w:pPr>
            <w:r>
              <w:t>6874,500</w:t>
            </w:r>
          </w:p>
        </w:tc>
        <w:tc>
          <w:tcPr>
            <w:tcW w:w="1580" w:type="dxa"/>
            <w:vAlign w:val="bottom"/>
          </w:tcPr>
          <w:p w:rsidR="00F444A8" w:rsidRDefault="00F444A8">
            <w:pPr>
              <w:pStyle w:val="ConsPlusNormal"/>
              <w:jc w:val="center"/>
            </w:pPr>
            <w:r>
              <w:t>5755,400</w:t>
            </w:r>
          </w:p>
        </w:tc>
      </w:tr>
      <w:tr w:rsidR="00F444A8">
        <w:tc>
          <w:tcPr>
            <w:tcW w:w="1134" w:type="dxa"/>
            <w:vAlign w:val="bottom"/>
          </w:tcPr>
          <w:p w:rsidR="00F444A8" w:rsidRDefault="00F444A8">
            <w:pPr>
              <w:pStyle w:val="ConsPlusNormal"/>
              <w:jc w:val="center"/>
            </w:pPr>
            <w:r>
              <w:t>9196328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68,100</w:t>
            </w:r>
          </w:p>
        </w:tc>
        <w:tc>
          <w:tcPr>
            <w:tcW w:w="1580" w:type="dxa"/>
            <w:vAlign w:val="bottom"/>
          </w:tcPr>
          <w:p w:rsidR="00F444A8" w:rsidRDefault="00F444A8">
            <w:pPr>
              <w:pStyle w:val="ConsPlusNormal"/>
              <w:jc w:val="center"/>
            </w:pPr>
            <w:r>
              <w:t>57,000</w:t>
            </w:r>
          </w:p>
        </w:tc>
      </w:tr>
      <w:tr w:rsidR="00F444A8">
        <w:tc>
          <w:tcPr>
            <w:tcW w:w="1134" w:type="dxa"/>
            <w:vAlign w:val="bottom"/>
          </w:tcPr>
          <w:p w:rsidR="00F444A8" w:rsidRDefault="00F444A8">
            <w:pPr>
              <w:pStyle w:val="ConsPlusNormal"/>
              <w:jc w:val="center"/>
            </w:pPr>
            <w:r>
              <w:t>9196328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68,100</w:t>
            </w:r>
          </w:p>
        </w:tc>
        <w:tc>
          <w:tcPr>
            <w:tcW w:w="1580" w:type="dxa"/>
            <w:vAlign w:val="bottom"/>
          </w:tcPr>
          <w:p w:rsidR="00F444A8" w:rsidRDefault="00F444A8">
            <w:pPr>
              <w:pStyle w:val="ConsPlusNormal"/>
              <w:jc w:val="center"/>
            </w:pPr>
            <w:r>
              <w:t>57,000</w:t>
            </w:r>
          </w:p>
        </w:tc>
      </w:tr>
      <w:tr w:rsidR="00F444A8">
        <w:tc>
          <w:tcPr>
            <w:tcW w:w="1134" w:type="dxa"/>
            <w:vAlign w:val="bottom"/>
          </w:tcPr>
          <w:p w:rsidR="00F444A8" w:rsidRDefault="00F444A8">
            <w:pPr>
              <w:pStyle w:val="ConsPlusNormal"/>
              <w:jc w:val="center"/>
            </w:pPr>
            <w:r>
              <w:t>9196328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68,100</w:t>
            </w:r>
          </w:p>
        </w:tc>
        <w:tc>
          <w:tcPr>
            <w:tcW w:w="1580" w:type="dxa"/>
            <w:vAlign w:val="bottom"/>
          </w:tcPr>
          <w:p w:rsidR="00F444A8" w:rsidRDefault="00F444A8">
            <w:pPr>
              <w:pStyle w:val="ConsPlusNormal"/>
              <w:jc w:val="center"/>
            </w:pPr>
            <w:r>
              <w:t>57,000</w:t>
            </w:r>
          </w:p>
        </w:tc>
      </w:tr>
      <w:tr w:rsidR="00F444A8">
        <w:tc>
          <w:tcPr>
            <w:tcW w:w="1134" w:type="dxa"/>
            <w:vAlign w:val="bottom"/>
          </w:tcPr>
          <w:p w:rsidR="00F444A8" w:rsidRDefault="00F444A8">
            <w:pPr>
              <w:pStyle w:val="ConsPlusNormal"/>
              <w:jc w:val="center"/>
            </w:pPr>
            <w:r>
              <w:t>9196328</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6806,400</w:t>
            </w:r>
          </w:p>
        </w:tc>
        <w:tc>
          <w:tcPr>
            <w:tcW w:w="1580" w:type="dxa"/>
            <w:vAlign w:val="bottom"/>
          </w:tcPr>
          <w:p w:rsidR="00F444A8" w:rsidRDefault="00F444A8">
            <w:pPr>
              <w:pStyle w:val="ConsPlusNormal"/>
              <w:jc w:val="center"/>
            </w:pPr>
            <w:r>
              <w:t>5698,400</w:t>
            </w:r>
          </w:p>
        </w:tc>
      </w:tr>
      <w:tr w:rsidR="00F444A8">
        <w:tc>
          <w:tcPr>
            <w:tcW w:w="1134" w:type="dxa"/>
            <w:vAlign w:val="bottom"/>
          </w:tcPr>
          <w:p w:rsidR="00F444A8" w:rsidRDefault="00F444A8">
            <w:pPr>
              <w:pStyle w:val="ConsPlusNormal"/>
              <w:jc w:val="center"/>
            </w:pPr>
            <w:r>
              <w:t>9196328</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44" w:type="dxa"/>
            <w:vAlign w:val="bottom"/>
          </w:tcPr>
          <w:p w:rsidR="00F444A8" w:rsidRDefault="00F444A8">
            <w:pPr>
              <w:pStyle w:val="ConsPlusNormal"/>
              <w:jc w:val="center"/>
            </w:pPr>
            <w:r>
              <w:t>6806,400</w:t>
            </w:r>
          </w:p>
        </w:tc>
        <w:tc>
          <w:tcPr>
            <w:tcW w:w="1580" w:type="dxa"/>
            <w:vAlign w:val="bottom"/>
          </w:tcPr>
          <w:p w:rsidR="00F444A8" w:rsidRDefault="00F444A8">
            <w:pPr>
              <w:pStyle w:val="ConsPlusNormal"/>
              <w:jc w:val="center"/>
            </w:pPr>
            <w:r>
              <w:t>5698,400</w:t>
            </w:r>
          </w:p>
        </w:tc>
      </w:tr>
      <w:tr w:rsidR="00F444A8">
        <w:tc>
          <w:tcPr>
            <w:tcW w:w="1134" w:type="dxa"/>
            <w:vAlign w:val="bottom"/>
          </w:tcPr>
          <w:p w:rsidR="00F444A8" w:rsidRDefault="00F444A8">
            <w:pPr>
              <w:pStyle w:val="ConsPlusNormal"/>
              <w:jc w:val="center"/>
            </w:pPr>
            <w:r>
              <w:t>9196328</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6806,400</w:t>
            </w:r>
          </w:p>
        </w:tc>
        <w:tc>
          <w:tcPr>
            <w:tcW w:w="1580" w:type="dxa"/>
            <w:vAlign w:val="bottom"/>
          </w:tcPr>
          <w:p w:rsidR="00F444A8" w:rsidRDefault="00F444A8">
            <w:pPr>
              <w:pStyle w:val="ConsPlusNormal"/>
              <w:jc w:val="center"/>
            </w:pPr>
            <w:r>
              <w:t>5698,400</w:t>
            </w:r>
          </w:p>
        </w:tc>
      </w:tr>
      <w:tr w:rsidR="00F444A8">
        <w:tc>
          <w:tcPr>
            <w:tcW w:w="1134" w:type="dxa"/>
            <w:vAlign w:val="bottom"/>
          </w:tcPr>
          <w:p w:rsidR="00F444A8" w:rsidRDefault="00F444A8">
            <w:pPr>
              <w:pStyle w:val="ConsPlusNormal"/>
              <w:jc w:val="center"/>
            </w:pPr>
            <w:r>
              <w:t>9196329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644" w:type="dxa"/>
            <w:vAlign w:val="bottom"/>
          </w:tcPr>
          <w:p w:rsidR="00F444A8" w:rsidRDefault="00F444A8">
            <w:pPr>
              <w:pStyle w:val="ConsPlusNormal"/>
              <w:jc w:val="center"/>
            </w:pPr>
            <w:r>
              <w:t>19,700</w:t>
            </w:r>
          </w:p>
        </w:tc>
        <w:tc>
          <w:tcPr>
            <w:tcW w:w="1580" w:type="dxa"/>
            <w:vAlign w:val="bottom"/>
          </w:tcPr>
          <w:p w:rsidR="00F444A8" w:rsidRDefault="00F444A8">
            <w:pPr>
              <w:pStyle w:val="ConsPlusNormal"/>
              <w:jc w:val="center"/>
            </w:pPr>
            <w:r>
              <w:t>19,700</w:t>
            </w:r>
          </w:p>
        </w:tc>
      </w:tr>
      <w:tr w:rsidR="00F444A8">
        <w:tc>
          <w:tcPr>
            <w:tcW w:w="1134" w:type="dxa"/>
            <w:vAlign w:val="bottom"/>
          </w:tcPr>
          <w:p w:rsidR="00F444A8" w:rsidRDefault="00F444A8">
            <w:pPr>
              <w:pStyle w:val="ConsPlusNormal"/>
              <w:jc w:val="center"/>
            </w:pPr>
            <w:r>
              <w:t>9196329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19,700</w:t>
            </w:r>
          </w:p>
        </w:tc>
        <w:tc>
          <w:tcPr>
            <w:tcW w:w="1580" w:type="dxa"/>
            <w:vAlign w:val="bottom"/>
          </w:tcPr>
          <w:p w:rsidR="00F444A8" w:rsidRDefault="00F444A8">
            <w:pPr>
              <w:pStyle w:val="ConsPlusNormal"/>
              <w:jc w:val="center"/>
            </w:pPr>
            <w:r>
              <w:t>19,700</w:t>
            </w:r>
          </w:p>
        </w:tc>
      </w:tr>
      <w:tr w:rsidR="00F444A8">
        <w:tc>
          <w:tcPr>
            <w:tcW w:w="1134" w:type="dxa"/>
            <w:vAlign w:val="bottom"/>
          </w:tcPr>
          <w:p w:rsidR="00F444A8" w:rsidRDefault="00F444A8">
            <w:pPr>
              <w:pStyle w:val="ConsPlusNormal"/>
              <w:jc w:val="center"/>
            </w:pPr>
            <w:r>
              <w:t>9196329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19,700</w:t>
            </w:r>
          </w:p>
        </w:tc>
        <w:tc>
          <w:tcPr>
            <w:tcW w:w="1580" w:type="dxa"/>
            <w:vAlign w:val="bottom"/>
          </w:tcPr>
          <w:p w:rsidR="00F444A8" w:rsidRDefault="00F444A8">
            <w:pPr>
              <w:pStyle w:val="ConsPlusNormal"/>
              <w:jc w:val="center"/>
            </w:pPr>
            <w:r>
              <w:t>19,700</w:t>
            </w:r>
          </w:p>
        </w:tc>
      </w:tr>
      <w:tr w:rsidR="00F444A8">
        <w:tc>
          <w:tcPr>
            <w:tcW w:w="1134" w:type="dxa"/>
            <w:vAlign w:val="bottom"/>
          </w:tcPr>
          <w:p w:rsidR="00F444A8" w:rsidRDefault="00F444A8">
            <w:pPr>
              <w:pStyle w:val="ConsPlusNormal"/>
              <w:jc w:val="center"/>
            </w:pPr>
            <w:r>
              <w:t>9196329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19,700</w:t>
            </w:r>
          </w:p>
        </w:tc>
        <w:tc>
          <w:tcPr>
            <w:tcW w:w="1580" w:type="dxa"/>
            <w:vAlign w:val="bottom"/>
          </w:tcPr>
          <w:p w:rsidR="00F444A8" w:rsidRDefault="00F444A8">
            <w:pPr>
              <w:pStyle w:val="ConsPlusNormal"/>
              <w:jc w:val="center"/>
            </w:pPr>
            <w:r>
              <w:t>19,700</w:t>
            </w:r>
          </w:p>
        </w:tc>
      </w:tr>
      <w:tr w:rsidR="00F444A8">
        <w:tc>
          <w:tcPr>
            <w:tcW w:w="1134" w:type="dxa"/>
            <w:vAlign w:val="bottom"/>
          </w:tcPr>
          <w:p w:rsidR="00F444A8" w:rsidRDefault="00F444A8">
            <w:pPr>
              <w:pStyle w:val="ConsPlusNormal"/>
              <w:jc w:val="center"/>
            </w:pPr>
            <w:r>
              <w:t>9198105</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Единовременные денежные вознаграждения и ежегодные денежные выплаты почетным гражданам города Перми</w:t>
            </w:r>
          </w:p>
        </w:tc>
        <w:tc>
          <w:tcPr>
            <w:tcW w:w="1644" w:type="dxa"/>
            <w:vAlign w:val="bottom"/>
          </w:tcPr>
          <w:p w:rsidR="00F444A8" w:rsidRDefault="00F444A8">
            <w:pPr>
              <w:pStyle w:val="ConsPlusNormal"/>
              <w:jc w:val="center"/>
            </w:pPr>
            <w:r>
              <w:t>5945,900</w:t>
            </w:r>
          </w:p>
        </w:tc>
        <w:tc>
          <w:tcPr>
            <w:tcW w:w="1580" w:type="dxa"/>
            <w:vAlign w:val="bottom"/>
          </w:tcPr>
          <w:p w:rsidR="00F444A8" w:rsidRDefault="00F444A8">
            <w:pPr>
              <w:pStyle w:val="ConsPlusNormal"/>
              <w:jc w:val="center"/>
            </w:pPr>
            <w:r>
              <w:t>6655,800</w:t>
            </w:r>
          </w:p>
        </w:tc>
      </w:tr>
      <w:tr w:rsidR="00F444A8">
        <w:tc>
          <w:tcPr>
            <w:tcW w:w="1134" w:type="dxa"/>
            <w:vAlign w:val="bottom"/>
          </w:tcPr>
          <w:p w:rsidR="00F444A8" w:rsidRDefault="00F444A8">
            <w:pPr>
              <w:pStyle w:val="ConsPlusNormal"/>
              <w:jc w:val="center"/>
            </w:pPr>
            <w:r>
              <w:t>9198105</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5945,900</w:t>
            </w:r>
          </w:p>
        </w:tc>
        <w:tc>
          <w:tcPr>
            <w:tcW w:w="1580" w:type="dxa"/>
            <w:vAlign w:val="bottom"/>
          </w:tcPr>
          <w:p w:rsidR="00F444A8" w:rsidRDefault="00F444A8">
            <w:pPr>
              <w:pStyle w:val="ConsPlusNormal"/>
              <w:jc w:val="center"/>
            </w:pPr>
            <w:r>
              <w:t>6655,800</w:t>
            </w:r>
          </w:p>
        </w:tc>
      </w:tr>
      <w:tr w:rsidR="00F444A8">
        <w:tc>
          <w:tcPr>
            <w:tcW w:w="1134" w:type="dxa"/>
            <w:vAlign w:val="bottom"/>
          </w:tcPr>
          <w:p w:rsidR="00F444A8" w:rsidRDefault="00F444A8">
            <w:pPr>
              <w:pStyle w:val="ConsPlusNormal"/>
              <w:jc w:val="center"/>
            </w:pPr>
            <w:r>
              <w:t>9198105</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44" w:type="dxa"/>
            <w:vAlign w:val="bottom"/>
          </w:tcPr>
          <w:p w:rsidR="00F444A8" w:rsidRDefault="00F444A8">
            <w:pPr>
              <w:pStyle w:val="ConsPlusNormal"/>
              <w:jc w:val="center"/>
            </w:pPr>
            <w:r>
              <w:t>5945,900</w:t>
            </w:r>
          </w:p>
        </w:tc>
        <w:tc>
          <w:tcPr>
            <w:tcW w:w="1580" w:type="dxa"/>
            <w:vAlign w:val="bottom"/>
          </w:tcPr>
          <w:p w:rsidR="00F444A8" w:rsidRDefault="00F444A8">
            <w:pPr>
              <w:pStyle w:val="ConsPlusNormal"/>
              <w:jc w:val="center"/>
            </w:pPr>
            <w:r>
              <w:t>6655,800</w:t>
            </w:r>
          </w:p>
        </w:tc>
      </w:tr>
      <w:tr w:rsidR="00F444A8">
        <w:tc>
          <w:tcPr>
            <w:tcW w:w="1134" w:type="dxa"/>
            <w:vAlign w:val="bottom"/>
          </w:tcPr>
          <w:p w:rsidR="00F444A8" w:rsidRDefault="00F444A8">
            <w:pPr>
              <w:pStyle w:val="ConsPlusNormal"/>
              <w:jc w:val="center"/>
            </w:pPr>
            <w:r>
              <w:t>9198105</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Социальное обеспечение населения</w:t>
            </w:r>
          </w:p>
        </w:tc>
        <w:tc>
          <w:tcPr>
            <w:tcW w:w="1644" w:type="dxa"/>
            <w:vAlign w:val="bottom"/>
          </w:tcPr>
          <w:p w:rsidR="00F444A8" w:rsidRDefault="00F444A8">
            <w:pPr>
              <w:pStyle w:val="ConsPlusNormal"/>
              <w:jc w:val="center"/>
            </w:pPr>
            <w:r>
              <w:t>5945,900</w:t>
            </w:r>
          </w:p>
        </w:tc>
        <w:tc>
          <w:tcPr>
            <w:tcW w:w="1580" w:type="dxa"/>
            <w:vAlign w:val="bottom"/>
          </w:tcPr>
          <w:p w:rsidR="00F444A8" w:rsidRDefault="00F444A8">
            <w:pPr>
              <w:pStyle w:val="ConsPlusNormal"/>
              <w:jc w:val="center"/>
            </w:pPr>
            <w:r>
              <w:t>6655,800</w:t>
            </w:r>
          </w:p>
        </w:tc>
      </w:tr>
      <w:tr w:rsidR="00F444A8">
        <w:tc>
          <w:tcPr>
            <w:tcW w:w="1134" w:type="dxa"/>
            <w:vAlign w:val="bottom"/>
          </w:tcPr>
          <w:p w:rsidR="00F444A8" w:rsidRDefault="00F444A8">
            <w:pPr>
              <w:pStyle w:val="ConsPlusNormal"/>
              <w:jc w:val="center"/>
            </w:pPr>
            <w:r>
              <w:t>9198110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644" w:type="dxa"/>
            <w:vAlign w:val="bottom"/>
          </w:tcPr>
          <w:p w:rsidR="00F444A8" w:rsidRDefault="00F444A8">
            <w:pPr>
              <w:pStyle w:val="ConsPlusNormal"/>
              <w:jc w:val="center"/>
            </w:pPr>
            <w:r>
              <w:t>57,500</w:t>
            </w:r>
          </w:p>
        </w:tc>
        <w:tc>
          <w:tcPr>
            <w:tcW w:w="1580" w:type="dxa"/>
            <w:vAlign w:val="bottom"/>
          </w:tcPr>
          <w:p w:rsidR="00F444A8" w:rsidRDefault="00F444A8">
            <w:pPr>
              <w:pStyle w:val="ConsPlusNormal"/>
              <w:jc w:val="center"/>
            </w:pPr>
            <w:r>
              <w:t>57,500</w:t>
            </w:r>
          </w:p>
        </w:tc>
      </w:tr>
      <w:tr w:rsidR="00F444A8">
        <w:tc>
          <w:tcPr>
            <w:tcW w:w="1134" w:type="dxa"/>
            <w:vAlign w:val="bottom"/>
          </w:tcPr>
          <w:p w:rsidR="00F444A8" w:rsidRDefault="00F444A8">
            <w:pPr>
              <w:pStyle w:val="ConsPlusNormal"/>
              <w:jc w:val="center"/>
            </w:pPr>
            <w:r>
              <w:t>9198110</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57,500</w:t>
            </w:r>
          </w:p>
        </w:tc>
        <w:tc>
          <w:tcPr>
            <w:tcW w:w="1580" w:type="dxa"/>
            <w:vAlign w:val="bottom"/>
          </w:tcPr>
          <w:p w:rsidR="00F444A8" w:rsidRDefault="00F444A8">
            <w:pPr>
              <w:pStyle w:val="ConsPlusNormal"/>
              <w:jc w:val="center"/>
            </w:pPr>
            <w:r>
              <w:t>57,500</w:t>
            </w:r>
          </w:p>
        </w:tc>
      </w:tr>
      <w:tr w:rsidR="00F444A8">
        <w:tc>
          <w:tcPr>
            <w:tcW w:w="1134" w:type="dxa"/>
            <w:vAlign w:val="bottom"/>
          </w:tcPr>
          <w:p w:rsidR="00F444A8" w:rsidRDefault="00F444A8">
            <w:pPr>
              <w:pStyle w:val="ConsPlusNormal"/>
              <w:jc w:val="center"/>
            </w:pPr>
            <w:r>
              <w:t>9198110</w:t>
            </w:r>
          </w:p>
        </w:tc>
        <w:tc>
          <w:tcPr>
            <w:tcW w:w="680" w:type="dxa"/>
            <w:vAlign w:val="bottom"/>
          </w:tcPr>
          <w:p w:rsidR="00F444A8" w:rsidRDefault="00F444A8">
            <w:pPr>
              <w:pStyle w:val="ConsPlusNormal"/>
              <w:jc w:val="center"/>
            </w:pPr>
            <w:r>
              <w:t>360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выплаты населению</w:t>
            </w:r>
          </w:p>
        </w:tc>
        <w:tc>
          <w:tcPr>
            <w:tcW w:w="1644" w:type="dxa"/>
            <w:vAlign w:val="bottom"/>
          </w:tcPr>
          <w:p w:rsidR="00F444A8" w:rsidRDefault="00F444A8">
            <w:pPr>
              <w:pStyle w:val="ConsPlusNormal"/>
              <w:jc w:val="center"/>
            </w:pPr>
            <w:r>
              <w:t>57,500</w:t>
            </w:r>
          </w:p>
        </w:tc>
        <w:tc>
          <w:tcPr>
            <w:tcW w:w="1580" w:type="dxa"/>
            <w:vAlign w:val="bottom"/>
          </w:tcPr>
          <w:p w:rsidR="00F444A8" w:rsidRDefault="00F444A8">
            <w:pPr>
              <w:pStyle w:val="ConsPlusNormal"/>
              <w:jc w:val="center"/>
            </w:pPr>
            <w:r>
              <w:t>57,500</w:t>
            </w:r>
          </w:p>
        </w:tc>
      </w:tr>
      <w:tr w:rsidR="00F444A8">
        <w:tc>
          <w:tcPr>
            <w:tcW w:w="1134" w:type="dxa"/>
            <w:vAlign w:val="bottom"/>
          </w:tcPr>
          <w:p w:rsidR="00F444A8" w:rsidRDefault="00F444A8">
            <w:pPr>
              <w:pStyle w:val="ConsPlusNormal"/>
              <w:jc w:val="center"/>
            </w:pPr>
            <w:r>
              <w:t>9198110</w:t>
            </w:r>
          </w:p>
        </w:tc>
        <w:tc>
          <w:tcPr>
            <w:tcW w:w="680" w:type="dxa"/>
            <w:vAlign w:val="bottom"/>
          </w:tcPr>
          <w:p w:rsidR="00F444A8" w:rsidRDefault="00F444A8">
            <w:pPr>
              <w:pStyle w:val="ConsPlusNormal"/>
              <w:jc w:val="center"/>
            </w:pPr>
            <w:r>
              <w:t>360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57,500</w:t>
            </w:r>
          </w:p>
        </w:tc>
        <w:tc>
          <w:tcPr>
            <w:tcW w:w="1580" w:type="dxa"/>
            <w:vAlign w:val="bottom"/>
          </w:tcPr>
          <w:p w:rsidR="00F444A8" w:rsidRDefault="00F444A8">
            <w:pPr>
              <w:pStyle w:val="ConsPlusNormal"/>
              <w:jc w:val="center"/>
            </w:pPr>
            <w:r>
              <w:t>57,500</w:t>
            </w:r>
          </w:p>
        </w:tc>
      </w:tr>
      <w:tr w:rsidR="00F444A8">
        <w:tc>
          <w:tcPr>
            <w:tcW w:w="1134" w:type="dxa"/>
            <w:vAlign w:val="bottom"/>
          </w:tcPr>
          <w:p w:rsidR="00F444A8" w:rsidRDefault="00F444A8">
            <w:pPr>
              <w:pStyle w:val="ConsPlusNormal"/>
              <w:jc w:val="center"/>
            </w:pPr>
            <w:r>
              <w:t>9198111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Награждение Почетным знаком г. Перми "За заслуги перед г. Пермь"</w:t>
            </w:r>
          </w:p>
        </w:tc>
        <w:tc>
          <w:tcPr>
            <w:tcW w:w="1644" w:type="dxa"/>
            <w:vAlign w:val="bottom"/>
          </w:tcPr>
          <w:p w:rsidR="00F444A8" w:rsidRDefault="00F444A8">
            <w:pPr>
              <w:pStyle w:val="ConsPlusNormal"/>
              <w:jc w:val="center"/>
            </w:pPr>
            <w:r>
              <w:t>99,300</w:t>
            </w:r>
          </w:p>
        </w:tc>
        <w:tc>
          <w:tcPr>
            <w:tcW w:w="1580" w:type="dxa"/>
            <w:vAlign w:val="bottom"/>
          </w:tcPr>
          <w:p w:rsidR="00F444A8" w:rsidRDefault="00F444A8">
            <w:pPr>
              <w:pStyle w:val="ConsPlusNormal"/>
              <w:jc w:val="center"/>
            </w:pPr>
            <w:r>
              <w:t>99,300</w:t>
            </w:r>
          </w:p>
        </w:tc>
      </w:tr>
      <w:tr w:rsidR="00F444A8">
        <w:tc>
          <w:tcPr>
            <w:tcW w:w="1134" w:type="dxa"/>
            <w:vAlign w:val="bottom"/>
          </w:tcPr>
          <w:p w:rsidR="00F444A8" w:rsidRDefault="00F444A8">
            <w:pPr>
              <w:pStyle w:val="ConsPlusNormal"/>
              <w:jc w:val="center"/>
            </w:pPr>
            <w:r>
              <w:t>9198111</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99,300</w:t>
            </w:r>
          </w:p>
        </w:tc>
        <w:tc>
          <w:tcPr>
            <w:tcW w:w="1580" w:type="dxa"/>
            <w:vAlign w:val="bottom"/>
          </w:tcPr>
          <w:p w:rsidR="00F444A8" w:rsidRDefault="00F444A8">
            <w:pPr>
              <w:pStyle w:val="ConsPlusNormal"/>
              <w:jc w:val="center"/>
            </w:pPr>
            <w:r>
              <w:t>99,300</w:t>
            </w:r>
          </w:p>
        </w:tc>
      </w:tr>
      <w:tr w:rsidR="00F444A8">
        <w:tc>
          <w:tcPr>
            <w:tcW w:w="1134" w:type="dxa"/>
            <w:vAlign w:val="bottom"/>
          </w:tcPr>
          <w:p w:rsidR="00F444A8" w:rsidRDefault="00F444A8">
            <w:pPr>
              <w:pStyle w:val="ConsPlusNormal"/>
              <w:jc w:val="center"/>
            </w:pPr>
            <w:r>
              <w:t>9198111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99,300</w:t>
            </w:r>
          </w:p>
        </w:tc>
        <w:tc>
          <w:tcPr>
            <w:tcW w:w="1580" w:type="dxa"/>
            <w:vAlign w:val="bottom"/>
          </w:tcPr>
          <w:p w:rsidR="00F444A8" w:rsidRDefault="00F444A8">
            <w:pPr>
              <w:pStyle w:val="ConsPlusNormal"/>
              <w:jc w:val="center"/>
            </w:pPr>
            <w:r>
              <w:t>99,300</w:t>
            </w:r>
          </w:p>
        </w:tc>
      </w:tr>
      <w:tr w:rsidR="00F444A8">
        <w:tc>
          <w:tcPr>
            <w:tcW w:w="1134" w:type="dxa"/>
            <w:vAlign w:val="bottom"/>
          </w:tcPr>
          <w:p w:rsidR="00F444A8" w:rsidRDefault="00F444A8">
            <w:pPr>
              <w:pStyle w:val="ConsPlusNormal"/>
              <w:jc w:val="center"/>
            </w:pPr>
            <w:r>
              <w:t>9198111</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99,300</w:t>
            </w:r>
          </w:p>
        </w:tc>
        <w:tc>
          <w:tcPr>
            <w:tcW w:w="1580" w:type="dxa"/>
            <w:vAlign w:val="bottom"/>
          </w:tcPr>
          <w:p w:rsidR="00F444A8" w:rsidRDefault="00F444A8">
            <w:pPr>
              <w:pStyle w:val="ConsPlusNormal"/>
              <w:jc w:val="center"/>
            </w:pPr>
            <w:r>
              <w:t>99,300</w:t>
            </w:r>
          </w:p>
        </w:tc>
      </w:tr>
      <w:tr w:rsidR="00F444A8">
        <w:tc>
          <w:tcPr>
            <w:tcW w:w="1134" w:type="dxa"/>
            <w:vAlign w:val="bottom"/>
          </w:tcPr>
          <w:p w:rsidR="00F444A8" w:rsidRDefault="00F444A8">
            <w:pPr>
              <w:pStyle w:val="ConsPlusNormal"/>
              <w:jc w:val="center"/>
            </w:pPr>
            <w:r>
              <w:t>9198207</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Денежное вознаграждение физическим лицам, награжденным Почетной грамотой города Перми</w:t>
            </w:r>
          </w:p>
        </w:tc>
        <w:tc>
          <w:tcPr>
            <w:tcW w:w="1644" w:type="dxa"/>
            <w:vAlign w:val="bottom"/>
          </w:tcPr>
          <w:p w:rsidR="00F444A8" w:rsidRDefault="00F444A8">
            <w:pPr>
              <w:pStyle w:val="ConsPlusNormal"/>
              <w:jc w:val="center"/>
            </w:pPr>
            <w:r>
              <w:t>172,500</w:t>
            </w:r>
          </w:p>
        </w:tc>
        <w:tc>
          <w:tcPr>
            <w:tcW w:w="1580" w:type="dxa"/>
            <w:vAlign w:val="bottom"/>
          </w:tcPr>
          <w:p w:rsidR="00F444A8" w:rsidRDefault="00F444A8">
            <w:pPr>
              <w:pStyle w:val="ConsPlusNormal"/>
              <w:jc w:val="center"/>
            </w:pPr>
            <w:r>
              <w:t>172,500</w:t>
            </w:r>
          </w:p>
        </w:tc>
      </w:tr>
      <w:tr w:rsidR="00F444A8">
        <w:tc>
          <w:tcPr>
            <w:tcW w:w="1134" w:type="dxa"/>
            <w:vAlign w:val="bottom"/>
          </w:tcPr>
          <w:p w:rsidR="00F444A8" w:rsidRDefault="00F444A8">
            <w:pPr>
              <w:pStyle w:val="ConsPlusNormal"/>
              <w:jc w:val="center"/>
            </w:pPr>
            <w:r>
              <w:t>9198207</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172,500</w:t>
            </w:r>
          </w:p>
        </w:tc>
        <w:tc>
          <w:tcPr>
            <w:tcW w:w="1580" w:type="dxa"/>
            <w:vAlign w:val="bottom"/>
          </w:tcPr>
          <w:p w:rsidR="00F444A8" w:rsidRDefault="00F444A8">
            <w:pPr>
              <w:pStyle w:val="ConsPlusNormal"/>
              <w:jc w:val="center"/>
            </w:pPr>
            <w:r>
              <w:t>172,500</w:t>
            </w:r>
          </w:p>
        </w:tc>
      </w:tr>
      <w:tr w:rsidR="00F444A8">
        <w:tc>
          <w:tcPr>
            <w:tcW w:w="1134" w:type="dxa"/>
            <w:vAlign w:val="bottom"/>
          </w:tcPr>
          <w:p w:rsidR="00F444A8" w:rsidRDefault="00F444A8">
            <w:pPr>
              <w:pStyle w:val="ConsPlusNormal"/>
              <w:jc w:val="center"/>
            </w:pPr>
            <w:r>
              <w:t>9198207</w:t>
            </w:r>
          </w:p>
        </w:tc>
        <w:tc>
          <w:tcPr>
            <w:tcW w:w="680" w:type="dxa"/>
            <w:vAlign w:val="bottom"/>
          </w:tcPr>
          <w:p w:rsidR="00F444A8" w:rsidRDefault="00F444A8">
            <w:pPr>
              <w:pStyle w:val="ConsPlusNormal"/>
              <w:jc w:val="center"/>
            </w:pPr>
            <w:r>
              <w:t>360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выплаты населению</w:t>
            </w:r>
          </w:p>
        </w:tc>
        <w:tc>
          <w:tcPr>
            <w:tcW w:w="1644" w:type="dxa"/>
            <w:vAlign w:val="bottom"/>
          </w:tcPr>
          <w:p w:rsidR="00F444A8" w:rsidRDefault="00F444A8">
            <w:pPr>
              <w:pStyle w:val="ConsPlusNormal"/>
              <w:jc w:val="center"/>
            </w:pPr>
            <w:r>
              <w:t>172,500</w:t>
            </w:r>
          </w:p>
        </w:tc>
        <w:tc>
          <w:tcPr>
            <w:tcW w:w="1580" w:type="dxa"/>
            <w:vAlign w:val="bottom"/>
          </w:tcPr>
          <w:p w:rsidR="00F444A8" w:rsidRDefault="00F444A8">
            <w:pPr>
              <w:pStyle w:val="ConsPlusNormal"/>
              <w:jc w:val="center"/>
            </w:pPr>
            <w:r>
              <w:t>172,500</w:t>
            </w:r>
          </w:p>
        </w:tc>
      </w:tr>
      <w:tr w:rsidR="00F444A8">
        <w:tc>
          <w:tcPr>
            <w:tcW w:w="1134" w:type="dxa"/>
            <w:vAlign w:val="bottom"/>
          </w:tcPr>
          <w:p w:rsidR="00F444A8" w:rsidRDefault="00F444A8">
            <w:pPr>
              <w:pStyle w:val="ConsPlusNormal"/>
              <w:jc w:val="center"/>
            </w:pPr>
            <w:r>
              <w:t>9198207</w:t>
            </w:r>
          </w:p>
        </w:tc>
        <w:tc>
          <w:tcPr>
            <w:tcW w:w="680" w:type="dxa"/>
            <w:vAlign w:val="bottom"/>
          </w:tcPr>
          <w:p w:rsidR="00F444A8" w:rsidRDefault="00F444A8">
            <w:pPr>
              <w:pStyle w:val="ConsPlusNormal"/>
              <w:jc w:val="center"/>
            </w:pPr>
            <w:r>
              <w:t>360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172,500</w:t>
            </w:r>
          </w:p>
        </w:tc>
        <w:tc>
          <w:tcPr>
            <w:tcW w:w="1580" w:type="dxa"/>
            <w:vAlign w:val="bottom"/>
          </w:tcPr>
          <w:p w:rsidR="00F444A8" w:rsidRDefault="00F444A8">
            <w:pPr>
              <w:pStyle w:val="ConsPlusNormal"/>
              <w:jc w:val="center"/>
            </w:pPr>
            <w:r>
              <w:t>172,500</w:t>
            </w:r>
          </w:p>
        </w:tc>
      </w:tr>
      <w:tr w:rsidR="00F444A8">
        <w:tc>
          <w:tcPr>
            <w:tcW w:w="1134" w:type="dxa"/>
            <w:vAlign w:val="bottom"/>
          </w:tcPr>
          <w:p w:rsidR="00F444A8" w:rsidRDefault="00F444A8">
            <w:pPr>
              <w:pStyle w:val="ConsPlusNormal"/>
              <w:jc w:val="center"/>
            </w:pPr>
            <w:r>
              <w:t>9198208</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644" w:type="dxa"/>
            <w:vAlign w:val="bottom"/>
          </w:tcPr>
          <w:p w:rsidR="00F444A8" w:rsidRDefault="00F444A8">
            <w:pPr>
              <w:pStyle w:val="ConsPlusNormal"/>
              <w:jc w:val="center"/>
            </w:pPr>
            <w:r>
              <w:t>56779,700</w:t>
            </w:r>
          </w:p>
        </w:tc>
        <w:tc>
          <w:tcPr>
            <w:tcW w:w="1580" w:type="dxa"/>
            <w:vAlign w:val="bottom"/>
          </w:tcPr>
          <w:p w:rsidR="00F444A8" w:rsidRDefault="00F444A8">
            <w:pPr>
              <w:pStyle w:val="ConsPlusNormal"/>
              <w:jc w:val="center"/>
            </w:pPr>
            <w:r>
              <w:t>58383,500</w:t>
            </w:r>
          </w:p>
        </w:tc>
      </w:tr>
      <w:tr w:rsidR="00F444A8">
        <w:tc>
          <w:tcPr>
            <w:tcW w:w="1134" w:type="dxa"/>
            <w:vAlign w:val="bottom"/>
          </w:tcPr>
          <w:p w:rsidR="00F444A8" w:rsidRDefault="00F444A8">
            <w:pPr>
              <w:pStyle w:val="ConsPlusNormal"/>
              <w:jc w:val="center"/>
            </w:pPr>
            <w:r>
              <w:t>9198208</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282,500</w:t>
            </w:r>
          </w:p>
        </w:tc>
        <w:tc>
          <w:tcPr>
            <w:tcW w:w="1580" w:type="dxa"/>
            <w:vAlign w:val="bottom"/>
          </w:tcPr>
          <w:p w:rsidR="00F444A8" w:rsidRDefault="00F444A8">
            <w:pPr>
              <w:pStyle w:val="ConsPlusNormal"/>
              <w:jc w:val="center"/>
            </w:pPr>
            <w:r>
              <w:t>290,500</w:t>
            </w:r>
          </w:p>
        </w:tc>
      </w:tr>
      <w:tr w:rsidR="00F444A8">
        <w:tc>
          <w:tcPr>
            <w:tcW w:w="1134" w:type="dxa"/>
            <w:vAlign w:val="bottom"/>
          </w:tcPr>
          <w:p w:rsidR="00F444A8" w:rsidRDefault="00F444A8">
            <w:pPr>
              <w:pStyle w:val="ConsPlusNormal"/>
              <w:jc w:val="center"/>
            </w:pPr>
            <w:r>
              <w:t>9198208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282,500</w:t>
            </w:r>
          </w:p>
        </w:tc>
        <w:tc>
          <w:tcPr>
            <w:tcW w:w="1580" w:type="dxa"/>
            <w:vAlign w:val="bottom"/>
          </w:tcPr>
          <w:p w:rsidR="00F444A8" w:rsidRDefault="00F444A8">
            <w:pPr>
              <w:pStyle w:val="ConsPlusNormal"/>
              <w:jc w:val="center"/>
            </w:pPr>
            <w:r>
              <w:t>290,500</w:t>
            </w:r>
          </w:p>
        </w:tc>
      </w:tr>
      <w:tr w:rsidR="00F444A8">
        <w:tc>
          <w:tcPr>
            <w:tcW w:w="1134" w:type="dxa"/>
            <w:vAlign w:val="bottom"/>
          </w:tcPr>
          <w:p w:rsidR="00F444A8" w:rsidRDefault="00F444A8">
            <w:pPr>
              <w:pStyle w:val="ConsPlusNormal"/>
              <w:jc w:val="center"/>
            </w:pPr>
            <w:r>
              <w:t>9198208</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Пенсионное обеспечение</w:t>
            </w:r>
          </w:p>
        </w:tc>
        <w:tc>
          <w:tcPr>
            <w:tcW w:w="1644" w:type="dxa"/>
            <w:vAlign w:val="bottom"/>
          </w:tcPr>
          <w:p w:rsidR="00F444A8" w:rsidRDefault="00F444A8">
            <w:pPr>
              <w:pStyle w:val="ConsPlusNormal"/>
              <w:jc w:val="center"/>
            </w:pPr>
            <w:r>
              <w:t>282,500</w:t>
            </w:r>
          </w:p>
        </w:tc>
        <w:tc>
          <w:tcPr>
            <w:tcW w:w="1580" w:type="dxa"/>
            <w:vAlign w:val="bottom"/>
          </w:tcPr>
          <w:p w:rsidR="00F444A8" w:rsidRDefault="00F444A8">
            <w:pPr>
              <w:pStyle w:val="ConsPlusNormal"/>
              <w:jc w:val="center"/>
            </w:pPr>
            <w:r>
              <w:t>290,500</w:t>
            </w:r>
          </w:p>
        </w:tc>
      </w:tr>
      <w:tr w:rsidR="00F444A8">
        <w:tc>
          <w:tcPr>
            <w:tcW w:w="1134" w:type="dxa"/>
            <w:vAlign w:val="bottom"/>
          </w:tcPr>
          <w:p w:rsidR="00F444A8" w:rsidRDefault="00F444A8">
            <w:pPr>
              <w:pStyle w:val="ConsPlusNormal"/>
              <w:jc w:val="center"/>
            </w:pPr>
            <w:r>
              <w:t>9198208</w:t>
            </w:r>
          </w:p>
        </w:tc>
        <w:tc>
          <w:tcPr>
            <w:tcW w:w="680" w:type="dxa"/>
            <w:vAlign w:val="bottom"/>
          </w:tcPr>
          <w:p w:rsidR="00F444A8" w:rsidRDefault="00F444A8">
            <w:pPr>
              <w:pStyle w:val="ConsPlusNormal"/>
              <w:jc w:val="center"/>
            </w:pPr>
            <w:r>
              <w:t>300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Социальное обеспечение и иные выплаты населению</w:t>
            </w:r>
          </w:p>
        </w:tc>
        <w:tc>
          <w:tcPr>
            <w:tcW w:w="1644" w:type="dxa"/>
            <w:vAlign w:val="bottom"/>
          </w:tcPr>
          <w:p w:rsidR="00F444A8" w:rsidRDefault="00F444A8">
            <w:pPr>
              <w:pStyle w:val="ConsPlusNormal"/>
              <w:jc w:val="center"/>
            </w:pPr>
            <w:r>
              <w:t>56497,200</w:t>
            </w:r>
          </w:p>
        </w:tc>
        <w:tc>
          <w:tcPr>
            <w:tcW w:w="1580" w:type="dxa"/>
            <w:vAlign w:val="bottom"/>
          </w:tcPr>
          <w:p w:rsidR="00F444A8" w:rsidRDefault="00F444A8">
            <w:pPr>
              <w:pStyle w:val="ConsPlusNormal"/>
              <w:jc w:val="center"/>
            </w:pPr>
            <w:r>
              <w:t>58093,000</w:t>
            </w:r>
          </w:p>
        </w:tc>
      </w:tr>
      <w:tr w:rsidR="00F444A8">
        <w:tc>
          <w:tcPr>
            <w:tcW w:w="1134" w:type="dxa"/>
            <w:vAlign w:val="bottom"/>
          </w:tcPr>
          <w:p w:rsidR="00F444A8" w:rsidRDefault="00F444A8">
            <w:pPr>
              <w:pStyle w:val="ConsPlusNormal"/>
              <w:jc w:val="center"/>
            </w:pPr>
            <w:r>
              <w:t>9198208</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Социальные выплаты гражданам, кроме публичных нормативных социальных выплат</w:t>
            </w:r>
          </w:p>
        </w:tc>
        <w:tc>
          <w:tcPr>
            <w:tcW w:w="1644" w:type="dxa"/>
            <w:vAlign w:val="bottom"/>
          </w:tcPr>
          <w:p w:rsidR="00F444A8" w:rsidRDefault="00F444A8">
            <w:pPr>
              <w:pStyle w:val="ConsPlusNormal"/>
              <w:jc w:val="center"/>
            </w:pPr>
            <w:r>
              <w:t>56497,200</w:t>
            </w:r>
          </w:p>
        </w:tc>
        <w:tc>
          <w:tcPr>
            <w:tcW w:w="1580" w:type="dxa"/>
            <w:vAlign w:val="bottom"/>
          </w:tcPr>
          <w:p w:rsidR="00F444A8" w:rsidRDefault="00F444A8">
            <w:pPr>
              <w:pStyle w:val="ConsPlusNormal"/>
              <w:jc w:val="center"/>
            </w:pPr>
            <w:r>
              <w:t>58093,000</w:t>
            </w:r>
          </w:p>
        </w:tc>
      </w:tr>
      <w:tr w:rsidR="00F444A8">
        <w:tc>
          <w:tcPr>
            <w:tcW w:w="1134" w:type="dxa"/>
            <w:vAlign w:val="bottom"/>
          </w:tcPr>
          <w:p w:rsidR="00F444A8" w:rsidRDefault="00F444A8">
            <w:pPr>
              <w:pStyle w:val="ConsPlusNormal"/>
              <w:jc w:val="center"/>
            </w:pPr>
            <w:r>
              <w:t>9198208</w:t>
            </w:r>
          </w:p>
        </w:tc>
        <w:tc>
          <w:tcPr>
            <w:tcW w:w="680" w:type="dxa"/>
            <w:vAlign w:val="bottom"/>
          </w:tcPr>
          <w:p w:rsidR="00F444A8" w:rsidRDefault="00F444A8">
            <w:pPr>
              <w:pStyle w:val="ConsPlusNormal"/>
              <w:jc w:val="center"/>
            </w:pPr>
            <w:r>
              <w:t>320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01</w:t>
            </w:r>
          </w:p>
        </w:tc>
        <w:tc>
          <w:tcPr>
            <w:tcW w:w="4365" w:type="dxa"/>
            <w:vAlign w:val="bottom"/>
          </w:tcPr>
          <w:p w:rsidR="00F444A8" w:rsidRDefault="00F444A8">
            <w:pPr>
              <w:pStyle w:val="ConsPlusNormal"/>
            </w:pPr>
            <w:r>
              <w:t>Пенсионное обеспечение</w:t>
            </w:r>
          </w:p>
        </w:tc>
        <w:tc>
          <w:tcPr>
            <w:tcW w:w="1644" w:type="dxa"/>
            <w:vAlign w:val="bottom"/>
          </w:tcPr>
          <w:p w:rsidR="00F444A8" w:rsidRDefault="00F444A8">
            <w:pPr>
              <w:pStyle w:val="ConsPlusNormal"/>
              <w:jc w:val="center"/>
            </w:pPr>
            <w:r>
              <w:t>56497,200</w:t>
            </w:r>
          </w:p>
        </w:tc>
        <w:tc>
          <w:tcPr>
            <w:tcW w:w="1580" w:type="dxa"/>
            <w:vAlign w:val="bottom"/>
          </w:tcPr>
          <w:p w:rsidR="00F444A8" w:rsidRDefault="00F444A8">
            <w:pPr>
              <w:pStyle w:val="ConsPlusNormal"/>
              <w:jc w:val="center"/>
            </w:pPr>
            <w:r>
              <w:t>58093,000</w:t>
            </w:r>
          </w:p>
        </w:tc>
      </w:tr>
      <w:tr w:rsidR="00F444A8">
        <w:tc>
          <w:tcPr>
            <w:tcW w:w="1134" w:type="dxa"/>
            <w:vAlign w:val="bottom"/>
          </w:tcPr>
          <w:p w:rsidR="00F444A8" w:rsidRDefault="00F444A8">
            <w:pPr>
              <w:pStyle w:val="ConsPlusNormal"/>
              <w:jc w:val="center"/>
            </w:pPr>
            <w:r>
              <w:t>9200000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Непрограммные расходы по обеспечению деятельности Пермской городской Думы</w:t>
            </w:r>
          </w:p>
        </w:tc>
        <w:tc>
          <w:tcPr>
            <w:tcW w:w="1644" w:type="dxa"/>
            <w:vAlign w:val="bottom"/>
          </w:tcPr>
          <w:p w:rsidR="00F444A8" w:rsidRDefault="00F444A8">
            <w:pPr>
              <w:pStyle w:val="ConsPlusNormal"/>
              <w:jc w:val="center"/>
            </w:pPr>
            <w:r>
              <w:t>129934,900</w:t>
            </w:r>
          </w:p>
        </w:tc>
        <w:tc>
          <w:tcPr>
            <w:tcW w:w="1580" w:type="dxa"/>
            <w:vAlign w:val="bottom"/>
          </w:tcPr>
          <w:p w:rsidR="00F444A8" w:rsidRDefault="00F444A8">
            <w:pPr>
              <w:pStyle w:val="ConsPlusNormal"/>
              <w:jc w:val="center"/>
            </w:pPr>
            <w:r>
              <w:t>129934,900</w:t>
            </w:r>
          </w:p>
        </w:tc>
      </w:tr>
      <w:tr w:rsidR="00F444A8">
        <w:tc>
          <w:tcPr>
            <w:tcW w:w="1134" w:type="dxa"/>
            <w:vAlign w:val="bottom"/>
          </w:tcPr>
          <w:p w:rsidR="00F444A8" w:rsidRDefault="00F444A8">
            <w:pPr>
              <w:pStyle w:val="ConsPlusNormal"/>
              <w:jc w:val="center"/>
            </w:pPr>
            <w:r>
              <w:t>9210000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Глава города Перми</w:t>
            </w:r>
          </w:p>
        </w:tc>
        <w:tc>
          <w:tcPr>
            <w:tcW w:w="1644" w:type="dxa"/>
            <w:vAlign w:val="bottom"/>
          </w:tcPr>
          <w:p w:rsidR="00F444A8" w:rsidRDefault="00F444A8">
            <w:pPr>
              <w:pStyle w:val="ConsPlusNormal"/>
              <w:jc w:val="center"/>
            </w:pPr>
            <w:r>
              <w:t>3906,000</w:t>
            </w:r>
          </w:p>
        </w:tc>
        <w:tc>
          <w:tcPr>
            <w:tcW w:w="1580"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9210011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по оплате труда работников муниципальных органов по Главе города Перми</w:t>
            </w:r>
          </w:p>
        </w:tc>
        <w:tc>
          <w:tcPr>
            <w:tcW w:w="1644" w:type="dxa"/>
            <w:vAlign w:val="bottom"/>
          </w:tcPr>
          <w:p w:rsidR="00F444A8" w:rsidRDefault="00F444A8">
            <w:pPr>
              <w:pStyle w:val="ConsPlusNormal"/>
              <w:jc w:val="center"/>
            </w:pPr>
            <w:r>
              <w:t>3906,000</w:t>
            </w:r>
          </w:p>
        </w:tc>
        <w:tc>
          <w:tcPr>
            <w:tcW w:w="1580"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9210011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3906,000</w:t>
            </w:r>
          </w:p>
        </w:tc>
        <w:tc>
          <w:tcPr>
            <w:tcW w:w="1580"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9210011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3906,000</w:t>
            </w:r>
          </w:p>
        </w:tc>
        <w:tc>
          <w:tcPr>
            <w:tcW w:w="1580"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9210011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02</w:t>
            </w:r>
          </w:p>
        </w:tc>
        <w:tc>
          <w:tcPr>
            <w:tcW w:w="4365" w:type="dxa"/>
            <w:vAlign w:val="bottom"/>
          </w:tcPr>
          <w:p w:rsidR="00F444A8" w:rsidRDefault="00F444A8">
            <w:pPr>
              <w:pStyle w:val="ConsPlusNormal"/>
            </w:pPr>
            <w:r>
              <w:t>Функционирование высшего должностного лица субъекта Российской Федерации и муниципального образования</w:t>
            </w:r>
          </w:p>
        </w:tc>
        <w:tc>
          <w:tcPr>
            <w:tcW w:w="1644" w:type="dxa"/>
            <w:vAlign w:val="bottom"/>
          </w:tcPr>
          <w:p w:rsidR="00F444A8" w:rsidRDefault="00F444A8">
            <w:pPr>
              <w:pStyle w:val="ConsPlusNormal"/>
              <w:jc w:val="center"/>
            </w:pPr>
            <w:r>
              <w:t>3906,000</w:t>
            </w:r>
          </w:p>
        </w:tc>
        <w:tc>
          <w:tcPr>
            <w:tcW w:w="1580"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9220000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Депутаты Пермской городской Думы и их помощники</w:t>
            </w:r>
          </w:p>
        </w:tc>
        <w:tc>
          <w:tcPr>
            <w:tcW w:w="1644" w:type="dxa"/>
            <w:vAlign w:val="bottom"/>
          </w:tcPr>
          <w:p w:rsidR="00F444A8" w:rsidRDefault="00F444A8">
            <w:pPr>
              <w:pStyle w:val="ConsPlusNormal"/>
              <w:jc w:val="center"/>
            </w:pPr>
            <w:r>
              <w:t>36633,700</w:t>
            </w:r>
          </w:p>
        </w:tc>
        <w:tc>
          <w:tcPr>
            <w:tcW w:w="1580" w:type="dxa"/>
            <w:vAlign w:val="bottom"/>
          </w:tcPr>
          <w:p w:rsidR="00F444A8" w:rsidRDefault="00F444A8">
            <w:pPr>
              <w:pStyle w:val="ConsPlusNormal"/>
              <w:jc w:val="center"/>
            </w:pPr>
            <w:r>
              <w:t>36633,700</w:t>
            </w:r>
          </w:p>
        </w:tc>
      </w:tr>
      <w:tr w:rsidR="00F444A8">
        <w:tc>
          <w:tcPr>
            <w:tcW w:w="1134" w:type="dxa"/>
            <w:vAlign w:val="bottom"/>
          </w:tcPr>
          <w:p w:rsidR="00F444A8" w:rsidRDefault="00F444A8">
            <w:pPr>
              <w:pStyle w:val="ConsPlusNormal"/>
              <w:jc w:val="center"/>
            </w:pPr>
            <w:r>
              <w:t>9220011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по оплате труда работников муниципальных органов по депутатам Пермской городской Думы и их помощникам</w:t>
            </w:r>
          </w:p>
        </w:tc>
        <w:tc>
          <w:tcPr>
            <w:tcW w:w="1644" w:type="dxa"/>
            <w:vAlign w:val="bottom"/>
          </w:tcPr>
          <w:p w:rsidR="00F444A8" w:rsidRDefault="00F444A8">
            <w:pPr>
              <w:pStyle w:val="ConsPlusNormal"/>
              <w:jc w:val="center"/>
            </w:pPr>
            <w:r>
              <w:t>33219,800</w:t>
            </w:r>
          </w:p>
        </w:tc>
        <w:tc>
          <w:tcPr>
            <w:tcW w:w="1580" w:type="dxa"/>
            <w:vAlign w:val="bottom"/>
          </w:tcPr>
          <w:p w:rsidR="00F444A8" w:rsidRDefault="00F444A8">
            <w:pPr>
              <w:pStyle w:val="ConsPlusNormal"/>
              <w:jc w:val="center"/>
            </w:pPr>
            <w:r>
              <w:t>33219,800</w:t>
            </w:r>
          </w:p>
        </w:tc>
      </w:tr>
      <w:tr w:rsidR="00F444A8">
        <w:tc>
          <w:tcPr>
            <w:tcW w:w="1134" w:type="dxa"/>
            <w:vAlign w:val="bottom"/>
          </w:tcPr>
          <w:p w:rsidR="00F444A8" w:rsidRDefault="00F444A8">
            <w:pPr>
              <w:pStyle w:val="ConsPlusNormal"/>
              <w:jc w:val="center"/>
            </w:pPr>
            <w:r>
              <w:t>9220011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33219,800</w:t>
            </w:r>
          </w:p>
        </w:tc>
        <w:tc>
          <w:tcPr>
            <w:tcW w:w="1580" w:type="dxa"/>
            <w:vAlign w:val="bottom"/>
          </w:tcPr>
          <w:p w:rsidR="00F444A8" w:rsidRDefault="00F444A8">
            <w:pPr>
              <w:pStyle w:val="ConsPlusNormal"/>
              <w:jc w:val="center"/>
            </w:pPr>
            <w:r>
              <w:t>33219,800</w:t>
            </w:r>
          </w:p>
        </w:tc>
      </w:tr>
      <w:tr w:rsidR="00F444A8">
        <w:tc>
          <w:tcPr>
            <w:tcW w:w="1134" w:type="dxa"/>
            <w:vAlign w:val="bottom"/>
          </w:tcPr>
          <w:p w:rsidR="00F444A8" w:rsidRDefault="00F444A8">
            <w:pPr>
              <w:pStyle w:val="ConsPlusNormal"/>
              <w:jc w:val="center"/>
            </w:pPr>
            <w:r>
              <w:t>9220011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33219,800</w:t>
            </w:r>
          </w:p>
        </w:tc>
        <w:tc>
          <w:tcPr>
            <w:tcW w:w="1580" w:type="dxa"/>
            <w:vAlign w:val="bottom"/>
          </w:tcPr>
          <w:p w:rsidR="00F444A8" w:rsidRDefault="00F444A8">
            <w:pPr>
              <w:pStyle w:val="ConsPlusNormal"/>
              <w:jc w:val="center"/>
            </w:pPr>
            <w:r>
              <w:t>33219,800</w:t>
            </w:r>
          </w:p>
        </w:tc>
      </w:tr>
      <w:tr w:rsidR="00F444A8">
        <w:tc>
          <w:tcPr>
            <w:tcW w:w="1134" w:type="dxa"/>
            <w:vAlign w:val="bottom"/>
          </w:tcPr>
          <w:p w:rsidR="00F444A8" w:rsidRDefault="00F444A8">
            <w:pPr>
              <w:pStyle w:val="ConsPlusNormal"/>
              <w:jc w:val="center"/>
            </w:pPr>
            <w:r>
              <w:t>9220011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vAlign w:val="bottom"/>
          </w:tcPr>
          <w:p w:rsidR="00F444A8" w:rsidRDefault="00F444A8">
            <w:pPr>
              <w:pStyle w:val="ConsPlusNormal"/>
              <w:jc w:val="center"/>
            </w:pPr>
            <w:r>
              <w:t>33219,800</w:t>
            </w:r>
          </w:p>
        </w:tc>
        <w:tc>
          <w:tcPr>
            <w:tcW w:w="1580" w:type="dxa"/>
            <w:vAlign w:val="bottom"/>
          </w:tcPr>
          <w:p w:rsidR="00F444A8" w:rsidRDefault="00F444A8">
            <w:pPr>
              <w:pStyle w:val="ConsPlusNormal"/>
              <w:jc w:val="center"/>
            </w:pPr>
            <w:r>
              <w:t>33219,800</w:t>
            </w:r>
          </w:p>
        </w:tc>
      </w:tr>
      <w:tr w:rsidR="00F444A8">
        <w:tc>
          <w:tcPr>
            <w:tcW w:w="1134" w:type="dxa"/>
            <w:vAlign w:val="bottom"/>
          </w:tcPr>
          <w:p w:rsidR="00F444A8" w:rsidRDefault="00F444A8">
            <w:pPr>
              <w:pStyle w:val="ConsPlusNormal"/>
              <w:jc w:val="center"/>
            </w:pPr>
            <w:r>
              <w:t>9220019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обеспечение функций муниципальных органов по депутатам Пермской городской Думы и их помощникам</w:t>
            </w:r>
          </w:p>
        </w:tc>
        <w:tc>
          <w:tcPr>
            <w:tcW w:w="1644" w:type="dxa"/>
            <w:vAlign w:val="bottom"/>
          </w:tcPr>
          <w:p w:rsidR="00F444A8" w:rsidRDefault="00F444A8">
            <w:pPr>
              <w:pStyle w:val="ConsPlusNormal"/>
              <w:jc w:val="center"/>
            </w:pPr>
            <w:r>
              <w:t>3413,900</w:t>
            </w:r>
          </w:p>
        </w:tc>
        <w:tc>
          <w:tcPr>
            <w:tcW w:w="1580" w:type="dxa"/>
            <w:vAlign w:val="bottom"/>
          </w:tcPr>
          <w:p w:rsidR="00F444A8" w:rsidRDefault="00F444A8">
            <w:pPr>
              <w:pStyle w:val="ConsPlusNormal"/>
              <w:jc w:val="center"/>
            </w:pPr>
            <w:r>
              <w:t>3413,900</w:t>
            </w:r>
          </w:p>
        </w:tc>
      </w:tr>
      <w:tr w:rsidR="00F444A8">
        <w:tc>
          <w:tcPr>
            <w:tcW w:w="1134" w:type="dxa"/>
            <w:vAlign w:val="bottom"/>
          </w:tcPr>
          <w:p w:rsidR="00F444A8" w:rsidRDefault="00F444A8">
            <w:pPr>
              <w:pStyle w:val="ConsPlusNormal"/>
              <w:jc w:val="center"/>
            </w:pPr>
            <w:r>
              <w:t>9220019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3413,900</w:t>
            </w:r>
          </w:p>
        </w:tc>
        <w:tc>
          <w:tcPr>
            <w:tcW w:w="1580" w:type="dxa"/>
            <w:vAlign w:val="bottom"/>
          </w:tcPr>
          <w:p w:rsidR="00F444A8" w:rsidRDefault="00F444A8">
            <w:pPr>
              <w:pStyle w:val="ConsPlusNormal"/>
              <w:jc w:val="center"/>
            </w:pPr>
            <w:r>
              <w:t>3413,900</w:t>
            </w:r>
          </w:p>
        </w:tc>
      </w:tr>
      <w:tr w:rsidR="00F444A8">
        <w:tc>
          <w:tcPr>
            <w:tcW w:w="1134" w:type="dxa"/>
            <w:vAlign w:val="bottom"/>
          </w:tcPr>
          <w:p w:rsidR="00F444A8" w:rsidRDefault="00F444A8">
            <w:pPr>
              <w:pStyle w:val="ConsPlusNormal"/>
              <w:jc w:val="center"/>
            </w:pPr>
            <w:r>
              <w:t>9220019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3413,900</w:t>
            </w:r>
          </w:p>
        </w:tc>
        <w:tc>
          <w:tcPr>
            <w:tcW w:w="1580" w:type="dxa"/>
            <w:vAlign w:val="bottom"/>
          </w:tcPr>
          <w:p w:rsidR="00F444A8" w:rsidRDefault="00F444A8">
            <w:pPr>
              <w:pStyle w:val="ConsPlusNormal"/>
              <w:jc w:val="center"/>
            </w:pPr>
            <w:r>
              <w:t>3413,900</w:t>
            </w:r>
          </w:p>
        </w:tc>
      </w:tr>
      <w:tr w:rsidR="00F444A8">
        <w:tc>
          <w:tcPr>
            <w:tcW w:w="1134" w:type="dxa"/>
            <w:vAlign w:val="bottom"/>
          </w:tcPr>
          <w:p w:rsidR="00F444A8" w:rsidRDefault="00F444A8">
            <w:pPr>
              <w:pStyle w:val="ConsPlusNormal"/>
              <w:jc w:val="center"/>
            </w:pPr>
            <w:r>
              <w:t>9220019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vAlign w:val="bottom"/>
          </w:tcPr>
          <w:p w:rsidR="00F444A8" w:rsidRDefault="00F444A8">
            <w:pPr>
              <w:pStyle w:val="ConsPlusNormal"/>
              <w:jc w:val="center"/>
            </w:pPr>
            <w:r>
              <w:t>3413,900</w:t>
            </w:r>
          </w:p>
        </w:tc>
        <w:tc>
          <w:tcPr>
            <w:tcW w:w="1580" w:type="dxa"/>
            <w:vAlign w:val="bottom"/>
          </w:tcPr>
          <w:p w:rsidR="00F444A8" w:rsidRDefault="00F444A8">
            <w:pPr>
              <w:pStyle w:val="ConsPlusNormal"/>
              <w:jc w:val="center"/>
            </w:pPr>
            <w:r>
              <w:t>3413,900</w:t>
            </w:r>
          </w:p>
        </w:tc>
      </w:tr>
      <w:tr w:rsidR="00F444A8">
        <w:tc>
          <w:tcPr>
            <w:tcW w:w="1134" w:type="dxa"/>
            <w:vAlign w:val="bottom"/>
          </w:tcPr>
          <w:p w:rsidR="00F444A8" w:rsidRDefault="00F444A8">
            <w:pPr>
              <w:pStyle w:val="ConsPlusNormal"/>
              <w:jc w:val="center"/>
            </w:pPr>
            <w:r>
              <w:t>9290000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Аппарат органа городского самоуправления</w:t>
            </w:r>
          </w:p>
        </w:tc>
        <w:tc>
          <w:tcPr>
            <w:tcW w:w="1644" w:type="dxa"/>
            <w:vAlign w:val="bottom"/>
          </w:tcPr>
          <w:p w:rsidR="00F444A8" w:rsidRDefault="00F444A8">
            <w:pPr>
              <w:pStyle w:val="ConsPlusNormal"/>
              <w:jc w:val="center"/>
            </w:pPr>
            <w:r>
              <w:t>89395,200</w:t>
            </w:r>
          </w:p>
        </w:tc>
        <w:tc>
          <w:tcPr>
            <w:tcW w:w="1580" w:type="dxa"/>
            <w:vAlign w:val="bottom"/>
          </w:tcPr>
          <w:p w:rsidR="00F444A8" w:rsidRDefault="00F444A8">
            <w:pPr>
              <w:pStyle w:val="ConsPlusNormal"/>
              <w:jc w:val="center"/>
            </w:pPr>
            <w:r>
              <w:t>89395,200</w:t>
            </w:r>
          </w:p>
        </w:tc>
      </w:tr>
      <w:tr w:rsidR="00F444A8">
        <w:tc>
          <w:tcPr>
            <w:tcW w:w="1134" w:type="dxa"/>
            <w:vAlign w:val="bottom"/>
          </w:tcPr>
          <w:p w:rsidR="00F444A8" w:rsidRDefault="00F444A8">
            <w:pPr>
              <w:pStyle w:val="ConsPlusNormal"/>
              <w:jc w:val="center"/>
            </w:pPr>
            <w:r>
              <w:t>9290011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по оплате труда работников муниципальных органов по аппарату органа городского самоуправления</w:t>
            </w:r>
          </w:p>
        </w:tc>
        <w:tc>
          <w:tcPr>
            <w:tcW w:w="1644" w:type="dxa"/>
            <w:vAlign w:val="bottom"/>
          </w:tcPr>
          <w:p w:rsidR="00F444A8" w:rsidRDefault="00F444A8">
            <w:pPr>
              <w:pStyle w:val="ConsPlusNormal"/>
              <w:jc w:val="center"/>
            </w:pPr>
            <w:r>
              <w:t>57302,100</w:t>
            </w:r>
          </w:p>
        </w:tc>
        <w:tc>
          <w:tcPr>
            <w:tcW w:w="1580" w:type="dxa"/>
            <w:vAlign w:val="bottom"/>
          </w:tcPr>
          <w:p w:rsidR="00F444A8" w:rsidRDefault="00F444A8">
            <w:pPr>
              <w:pStyle w:val="ConsPlusNormal"/>
              <w:jc w:val="center"/>
            </w:pPr>
            <w:r>
              <w:t>57302,100</w:t>
            </w:r>
          </w:p>
        </w:tc>
      </w:tr>
      <w:tr w:rsidR="00F444A8">
        <w:tc>
          <w:tcPr>
            <w:tcW w:w="1134" w:type="dxa"/>
            <w:vAlign w:val="bottom"/>
          </w:tcPr>
          <w:p w:rsidR="00F444A8" w:rsidRDefault="00F444A8">
            <w:pPr>
              <w:pStyle w:val="ConsPlusNormal"/>
              <w:jc w:val="center"/>
            </w:pPr>
            <w:r>
              <w:t>9290011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57302,100</w:t>
            </w:r>
          </w:p>
        </w:tc>
        <w:tc>
          <w:tcPr>
            <w:tcW w:w="1580" w:type="dxa"/>
            <w:vAlign w:val="bottom"/>
          </w:tcPr>
          <w:p w:rsidR="00F444A8" w:rsidRDefault="00F444A8">
            <w:pPr>
              <w:pStyle w:val="ConsPlusNormal"/>
              <w:jc w:val="center"/>
            </w:pPr>
            <w:r>
              <w:t>57302,100</w:t>
            </w:r>
          </w:p>
        </w:tc>
      </w:tr>
      <w:tr w:rsidR="00F444A8">
        <w:tc>
          <w:tcPr>
            <w:tcW w:w="1134" w:type="dxa"/>
            <w:vAlign w:val="bottom"/>
          </w:tcPr>
          <w:p w:rsidR="00F444A8" w:rsidRDefault="00F444A8">
            <w:pPr>
              <w:pStyle w:val="ConsPlusNormal"/>
              <w:jc w:val="center"/>
            </w:pPr>
            <w:r>
              <w:t>9290011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57302,100</w:t>
            </w:r>
          </w:p>
        </w:tc>
        <w:tc>
          <w:tcPr>
            <w:tcW w:w="1580" w:type="dxa"/>
            <w:vAlign w:val="bottom"/>
          </w:tcPr>
          <w:p w:rsidR="00F444A8" w:rsidRDefault="00F444A8">
            <w:pPr>
              <w:pStyle w:val="ConsPlusNormal"/>
              <w:jc w:val="center"/>
            </w:pPr>
            <w:r>
              <w:t>57302,100</w:t>
            </w:r>
          </w:p>
        </w:tc>
      </w:tr>
      <w:tr w:rsidR="00F444A8">
        <w:tc>
          <w:tcPr>
            <w:tcW w:w="1134" w:type="dxa"/>
            <w:vAlign w:val="bottom"/>
          </w:tcPr>
          <w:p w:rsidR="00F444A8" w:rsidRDefault="00F444A8">
            <w:pPr>
              <w:pStyle w:val="ConsPlusNormal"/>
              <w:jc w:val="center"/>
            </w:pPr>
            <w:r>
              <w:t>9290011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vAlign w:val="bottom"/>
          </w:tcPr>
          <w:p w:rsidR="00F444A8" w:rsidRDefault="00F444A8">
            <w:pPr>
              <w:pStyle w:val="ConsPlusNormal"/>
              <w:jc w:val="center"/>
            </w:pPr>
            <w:r>
              <w:t>57302,100</w:t>
            </w:r>
          </w:p>
        </w:tc>
        <w:tc>
          <w:tcPr>
            <w:tcW w:w="1580" w:type="dxa"/>
            <w:vAlign w:val="bottom"/>
          </w:tcPr>
          <w:p w:rsidR="00F444A8" w:rsidRDefault="00F444A8">
            <w:pPr>
              <w:pStyle w:val="ConsPlusNormal"/>
              <w:jc w:val="center"/>
            </w:pPr>
            <w:r>
              <w:t>57302,100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обеспечение функций муниципальных органов по аппарату органа городского самоуправления</w:t>
            </w:r>
          </w:p>
        </w:tc>
        <w:tc>
          <w:tcPr>
            <w:tcW w:w="1644" w:type="dxa"/>
            <w:vAlign w:val="bottom"/>
          </w:tcPr>
          <w:p w:rsidR="00F444A8" w:rsidRDefault="00F444A8">
            <w:pPr>
              <w:pStyle w:val="ConsPlusNormal"/>
              <w:jc w:val="center"/>
            </w:pPr>
            <w:r>
              <w:t>30654,000</w:t>
            </w:r>
          </w:p>
        </w:tc>
        <w:tc>
          <w:tcPr>
            <w:tcW w:w="1580" w:type="dxa"/>
            <w:vAlign w:val="bottom"/>
          </w:tcPr>
          <w:p w:rsidR="00F444A8" w:rsidRDefault="00F444A8">
            <w:pPr>
              <w:pStyle w:val="ConsPlusNormal"/>
              <w:jc w:val="center"/>
            </w:pPr>
            <w:r>
              <w:t>30654,000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915,000</w:t>
            </w:r>
          </w:p>
        </w:tc>
        <w:tc>
          <w:tcPr>
            <w:tcW w:w="1580" w:type="dxa"/>
            <w:vAlign w:val="bottom"/>
          </w:tcPr>
          <w:p w:rsidR="00F444A8" w:rsidRDefault="00F444A8">
            <w:pPr>
              <w:pStyle w:val="ConsPlusNormal"/>
              <w:jc w:val="center"/>
            </w:pPr>
            <w:r>
              <w:t>915,000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915,000</w:t>
            </w:r>
          </w:p>
        </w:tc>
        <w:tc>
          <w:tcPr>
            <w:tcW w:w="1580" w:type="dxa"/>
            <w:vAlign w:val="bottom"/>
          </w:tcPr>
          <w:p w:rsidR="00F444A8" w:rsidRDefault="00F444A8">
            <w:pPr>
              <w:pStyle w:val="ConsPlusNormal"/>
              <w:jc w:val="center"/>
            </w:pPr>
            <w:r>
              <w:t>915,000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vAlign w:val="bottom"/>
          </w:tcPr>
          <w:p w:rsidR="00F444A8" w:rsidRDefault="00F444A8">
            <w:pPr>
              <w:pStyle w:val="ConsPlusNormal"/>
              <w:jc w:val="center"/>
            </w:pPr>
            <w:r>
              <w:t>915,000</w:t>
            </w:r>
          </w:p>
        </w:tc>
        <w:tc>
          <w:tcPr>
            <w:tcW w:w="1580" w:type="dxa"/>
            <w:vAlign w:val="bottom"/>
          </w:tcPr>
          <w:p w:rsidR="00F444A8" w:rsidRDefault="00F444A8">
            <w:pPr>
              <w:pStyle w:val="ConsPlusNormal"/>
              <w:jc w:val="center"/>
            </w:pPr>
            <w:r>
              <w:t>915,000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29687,200</w:t>
            </w:r>
          </w:p>
        </w:tc>
        <w:tc>
          <w:tcPr>
            <w:tcW w:w="1580" w:type="dxa"/>
            <w:vAlign w:val="bottom"/>
          </w:tcPr>
          <w:p w:rsidR="00F444A8" w:rsidRDefault="00F444A8">
            <w:pPr>
              <w:pStyle w:val="ConsPlusNormal"/>
              <w:jc w:val="center"/>
            </w:pPr>
            <w:r>
              <w:t>29687,200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29687,200</w:t>
            </w:r>
          </w:p>
        </w:tc>
        <w:tc>
          <w:tcPr>
            <w:tcW w:w="1580" w:type="dxa"/>
            <w:vAlign w:val="bottom"/>
          </w:tcPr>
          <w:p w:rsidR="00F444A8" w:rsidRDefault="00F444A8">
            <w:pPr>
              <w:pStyle w:val="ConsPlusNormal"/>
              <w:jc w:val="center"/>
            </w:pPr>
            <w:r>
              <w:t>29687,200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vAlign w:val="bottom"/>
          </w:tcPr>
          <w:p w:rsidR="00F444A8" w:rsidRDefault="00F444A8">
            <w:pPr>
              <w:pStyle w:val="ConsPlusNormal"/>
              <w:jc w:val="center"/>
            </w:pPr>
            <w:r>
              <w:t>29687,200</w:t>
            </w:r>
          </w:p>
        </w:tc>
        <w:tc>
          <w:tcPr>
            <w:tcW w:w="1580" w:type="dxa"/>
            <w:vAlign w:val="bottom"/>
          </w:tcPr>
          <w:p w:rsidR="00F444A8" w:rsidRDefault="00F444A8">
            <w:pPr>
              <w:pStyle w:val="ConsPlusNormal"/>
              <w:jc w:val="center"/>
            </w:pPr>
            <w:r>
              <w:t>29687,200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51,800</w:t>
            </w:r>
          </w:p>
        </w:tc>
        <w:tc>
          <w:tcPr>
            <w:tcW w:w="1580" w:type="dxa"/>
            <w:vAlign w:val="bottom"/>
          </w:tcPr>
          <w:p w:rsidR="00F444A8" w:rsidRDefault="00F444A8">
            <w:pPr>
              <w:pStyle w:val="ConsPlusNormal"/>
              <w:jc w:val="center"/>
            </w:pPr>
            <w:r>
              <w:t>51,800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51,800</w:t>
            </w:r>
          </w:p>
        </w:tc>
        <w:tc>
          <w:tcPr>
            <w:tcW w:w="1580" w:type="dxa"/>
            <w:vAlign w:val="bottom"/>
          </w:tcPr>
          <w:p w:rsidR="00F444A8" w:rsidRDefault="00F444A8">
            <w:pPr>
              <w:pStyle w:val="ConsPlusNormal"/>
              <w:jc w:val="center"/>
            </w:pPr>
            <w:r>
              <w:t>51,800</w:t>
            </w:r>
          </w:p>
        </w:tc>
      </w:tr>
      <w:tr w:rsidR="00F444A8">
        <w:tc>
          <w:tcPr>
            <w:tcW w:w="1134" w:type="dxa"/>
            <w:vAlign w:val="bottom"/>
          </w:tcPr>
          <w:p w:rsidR="00F444A8" w:rsidRDefault="00F444A8">
            <w:pPr>
              <w:pStyle w:val="ConsPlusNormal"/>
              <w:jc w:val="center"/>
            </w:pPr>
            <w:r>
              <w:t>9290019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03</w:t>
            </w:r>
          </w:p>
        </w:tc>
        <w:tc>
          <w:tcPr>
            <w:tcW w:w="4365" w:type="dxa"/>
            <w:vAlign w:val="bottom"/>
          </w:tcPr>
          <w:p w:rsidR="00F444A8" w:rsidRDefault="00F444A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44" w:type="dxa"/>
            <w:vAlign w:val="bottom"/>
          </w:tcPr>
          <w:p w:rsidR="00F444A8" w:rsidRDefault="00F444A8">
            <w:pPr>
              <w:pStyle w:val="ConsPlusNormal"/>
              <w:jc w:val="center"/>
            </w:pPr>
            <w:r>
              <w:t>51,800</w:t>
            </w:r>
          </w:p>
        </w:tc>
        <w:tc>
          <w:tcPr>
            <w:tcW w:w="1580" w:type="dxa"/>
            <w:vAlign w:val="bottom"/>
          </w:tcPr>
          <w:p w:rsidR="00F444A8" w:rsidRDefault="00F444A8">
            <w:pPr>
              <w:pStyle w:val="ConsPlusNormal"/>
              <w:jc w:val="center"/>
            </w:pPr>
            <w:r>
              <w:t>51,800</w:t>
            </w:r>
          </w:p>
        </w:tc>
      </w:tr>
      <w:tr w:rsidR="00F444A8">
        <w:tc>
          <w:tcPr>
            <w:tcW w:w="1134" w:type="dxa"/>
            <w:vAlign w:val="bottom"/>
          </w:tcPr>
          <w:p w:rsidR="00F444A8" w:rsidRDefault="00F444A8">
            <w:pPr>
              <w:pStyle w:val="ConsPlusNormal"/>
              <w:jc w:val="center"/>
            </w:pPr>
            <w:r>
              <w:t>9292191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Оплата взносов в межмуниципальные ассоциации</w:t>
            </w:r>
          </w:p>
        </w:tc>
        <w:tc>
          <w:tcPr>
            <w:tcW w:w="1644" w:type="dxa"/>
            <w:vAlign w:val="bottom"/>
          </w:tcPr>
          <w:p w:rsidR="00F444A8" w:rsidRDefault="00F444A8">
            <w:pPr>
              <w:pStyle w:val="ConsPlusNormal"/>
              <w:jc w:val="center"/>
            </w:pPr>
            <w:r>
              <w:t>1439,100</w:t>
            </w:r>
          </w:p>
        </w:tc>
        <w:tc>
          <w:tcPr>
            <w:tcW w:w="1580" w:type="dxa"/>
            <w:vAlign w:val="bottom"/>
          </w:tcPr>
          <w:p w:rsidR="00F444A8" w:rsidRDefault="00F444A8">
            <w:pPr>
              <w:pStyle w:val="ConsPlusNormal"/>
              <w:jc w:val="center"/>
            </w:pPr>
            <w:r>
              <w:t>1439,100</w:t>
            </w:r>
          </w:p>
        </w:tc>
      </w:tr>
      <w:tr w:rsidR="00F444A8">
        <w:tc>
          <w:tcPr>
            <w:tcW w:w="1134" w:type="dxa"/>
            <w:vAlign w:val="bottom"/>
          </w:tcPr>
          <w:p w:rsidR="00F444A8" w:rsidRDefault="00F444A8">
            <w:pPr>
              <w:pStyle w:val="ConsPlusNormal"/>
              <w:jc w:val="center"/>
            </w:pPr>
            <w:r>
              <w:t>9292191</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1439,100</w:t>
            </w:r>
          </w:p>
        </w:tc>
        <w:tc>
          <w:tcPr>
            <w:tcW w:w="1580" w:type="dxa"/>
            <w:vAlign w:val="bottom"/>
          </w:tcPr>
          <w:p w:rsidR="00F444A8" w:rsidRDefault="00F444A8">
            <w:pPr>
              <w:pStyle w:val="ConsPlusNormal"/>
              <w:jc w:val="center"/>
            </w:pPr>
            <w:r>
              <w:t>1439,100</w:t>
            </w:r>
          </w:p>
        </w:tc>
      </w:tr>
      <w:tr w:rsidR="00F444A8">
        <w:tc>
          <w:tcPr>
            <w:tcW w:w="1134" w:type="dxa"/>
            <w:vAlign w:val="bottom"/>
          </w:tcPr>
          <w:p w:rsidR="00F444A8" w:rsidRDefault="00F444A8">
            <w:pPr>
              <w:pStyle w:val="ConsPlusNormal"/>
              <w:jc w:val="center"/>
            </w:pPr>
            <w:r>
              <w:t>9292191</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992,600</w:t>
            </w:r>
          </w:p>
        </w:tc>
        <w:tc>
          <w:tcPr>
            <w:tcW w:w="1580" w:type="dxa"/>
            <w:vAlign w:val="bottom"/>
          </w:tcPr>
          <w:p w:rsidR="00F444A8" w:rsidRDefault="00F444A8">
            <w:pPr>
              <w:pStyle w:val="ConsPlusNormal"/>
              <w:jc w:val="center"/>
            </w:pPr>
            <w:r>
              <w:t>992,600</w:t>
            </w:r>
          </w:p>
        </w:tc>
      </w:tr>
      <w:tr w:rsidR="00F444A8">
        <w:tc>
          <w:tcPr>
            <w:tcW w:w="1134" w:type="dxa"/>
            <w:vAlign w:val="bottom"/>
          </w:tcPr>
          <w:p w:rsidR="00F444A8" w:rsidRDefault="00F444A8">
            <w:pPr>
              <w:pStyle w:val="ConsPlusNormal"/>
              <w:jc w:val="center"/>
            </w:pPr>
            <w:r>
              <w:t>9292191</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992,600</w:t>
            </w:r>
          </w:p>
        </w:tc>
        <w:tc>
          <w:tcPr>
            <w:tcW w:w="1580" w:type="dxa"/>
            <w:vAlign w:val="bottom"/>
          </w:tcPr>
          <w:p w:rsidR="00F444A8" w:rsidRDefault="00F444A8">
            <w:pPr>
              <w:pStyle w:val="ConsPlusNormal"/>
              <w:jc w:val="center"/>
            </w:pPr>
            <w:r>
              <w:t>992,600</w:t>
            </w:r>
          </w:p>
        </w:tc>
      </w:tr>
      <w:tr w:rsidR="00F444A8">
        <w:tc>
          <w:tcPr>
            <w:tcW w:w="1134" w:type="dxa"/>
            <w:vAlign w:val="bottom"/>
          </w:tcPr>
          <w:p w:rsidR="00F444A8" w:rsidRDefault="00F444A8">
            <w:pPr>
              <w:pStyle w:val="ConsPlusNormal"/>
              <w:jc w:val="center"/>
            </w:pPr>
            <w:r>
              <w:t>9292191</w:t>
            </w:r>
          </w:p>
        </w:tc>
        <w:tc>
          <w:tcPr>
            <w:tcW w:w="680" w:type="dxa"/>
            <w:vAlign w:val="bottom"/>
          </w:tcPr>
          <w:p w:rsidR="00F444A8" w:rsidRDefault="00F444A8">
            <w:pPr>
              <w:pStyle w:val="ConsPlusNormal"/>
              <w:jc w:val="center"/>
            </w:pPr>
            <w:r>
              <w:t>860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Предоставление платежей, взносов, безвозмездных перечислений субъектам международного права</w:t>
            </w:r>
          </w:p>
        </w:tc>
        <w:tc>
          <w:tcPr>
            <w:tcW w:w="1644" w:type="dxa"/>
            <w:vAlign w:val="bottom"/>
          </w:tcPr>
          <w:p w:rsidR="00F444A8" w:rsidRDefault="00F444A8">
            <w:pPr>
              <w:pStyle w:val="ConsPlusNormal"/>
              <w:jc w:val="center"/>
            </w:pPr>
            <w:r>
              <w:t>446,500</w:t>
            </w:r>
          </w:p>
        </w:tc>
        <w:tc>
          <w:tcPr>
            <w:tcW w:w="1580" w:type="dxa"/>
            <w:vAlign w:val="bottom"/>
          </w:tcPr>
          <w:p w:rsidR="00F444A8" w:rsidRDefault="00F444A8">
            <w:pPr>
              <w:pStyle w:val="ConsPlusNormal"/>
              <w:jc w:val="center"/>
            </w:pPr>
            <w:r>
              <w:t>446,500</w:t>
            </w:r>
          </w:p>
        </w:tc>
      </w:tr>
      <w:tr w:rsidR="00F444A8">
        <w:tc>
          <w:tcPr>
            <w:tcW w:w="1134" w:type="dxa"/>
            <w:vAlign w:val="bottom"/>
          </w:tcPr>
          <w:p w:rsidR="00F444A8" w:rsidRDefault="00F444A8">
            <w:pPr>
              <w:pStyle w:val="ConsPlusNormal"/>
              <w:jc w:val="center"/>
            </w:pPr>
            <w:r>
              <w:t>9292191</w:t>
            </w:r>
          </w:p>
        </w:tc>
        <w:tc>
          <w:tcPr>
            <w:tcW w:w="680" w:type="dxa"/>
            <w:vAlign w:val="bottom"/>
          </w:tcPr>
          <w:p w:rsidR="00F444A8" w:rsidRDefault="00F444A8">
            <w:pPr>
              <w:pStyle w:val="ConsPlusNormal"/>
              <w:jc w:val="center"/>
            </w:pPr>
            <w:r>
              <w:t>860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446,500</w:t>
            </w:r>
          </w:p>
        </w:tc>
        <w:tc>
          <w:tcPr>
            <w:tcW w:w="1580" w:type="dxa"/>
            <w:vAlign w:val="bottom"/>
          </w:tcPr>
          <w:p w:rsidR="00F444A8" w:rsidRDefault="00F444A8">
            <w:pPr>
              <w:pStyle w:val="ConsPlusNormal"/>
              <w:jc w:val="center"/>
            </w:pPr>
            <w:r>
              <w:t>446,500</w:t>
            </w:r>
          </w:p>
        </w:tc>
      </w:tr>
      <w:tr w:rsidR="00F444A8">
        <w:tc>
          <w:tcPr>
            <w:tcW w:w="1134" w:type="dxa"/>
            <w:vAlign w:val="bottom"/>
          </w:tcPr>
          <w:p w:rsidR="00F444A8" w:rsidRDefault="00F444A8">
            <w:pPr>
              <w:pStyle w:val="ConsPlusNormal"/>
              <w:jc w:val="center"/>
            </w:pPr>
            <w:r>
              <w:t>9300000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Непрограммные расходы по обеспечению деятельности Контрольно-счетной палаты города Перми</w:t>
            </w:r>
          </w:p>
        </w:tc>
        <w:tc>
          <w:tcPr>
            <w:tcW w:w="1644" w:type="dxa"/>
            <w:vAlign w:val="bottom"/>
          </w:tcPr>
          <w:p w:rsidR="00F444A8" w:rsidRDefault="00F444A8">
            <w:pPr>
              <w:pStyle w:val="ConsPlusNormal"/>
              <w:jc w:val="center"/>
            </w:pPr>
            <w:r>
              <w:t>34715,200</w:t>
            </w:r>
          </w:p>
        </w:tc>
        <w:tc>
          <w:tcPr>
            <w:tcW w:w="1580" w:type="dxa"/>
            <w:vAlign w:val="bottom"/>
          </w:tcPr>
          <w:p w:rsidR="00F444A8" w:rsidRDefault="00F444A8">
            <w:pPr>
              <w:pStyle w:val="ConsPlusNormal"/>
              <w:jc w:val="center"/>
            </w:pPr>
            <w:r>
              <w:t>34715,200</w:t>
            </w:r>
          </w:p>
        </w:tc>
      </w:tr>
      <w:tr w:rsidR="00F444A8">
        <w:tc>
          <w:tcPr>
            <w:tcW w:w="1134" w:type="dxa"/>
            <w:vAlign w:val="bottom"/>
          </w:tcPr>
          <w:p w:rsidR="00F444A8" w:rsidRDefault="00F444A8">
            <w:pPr>
              <w:pStyle w:val="ConsPlusNormal"/>
              <w:jc w:val="center"/>
            </w:pPr>
            <w:r>
              <w:t>9310000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Руководитель Контрольно-счетной палаты города Перми</w:t>
            </w:r>
          </w:p>
        </w:tc>
        <w:tc>
          <w:tcPr>
            <w:tcW w:w="1644" w:type="dxa"/>
            <w:vAlign w:val="bottom"/>
          </w:tcPr>
          <w:p w:rsidR="00F444A8" w:rsidRDefault="00F444A8">
            <w:pPr>
              <w:pStyle w:val="ConsPlusNormal"/>
              <w:jc w:val="center"/>
            </w:pPr>
            <w:r>
              <w:t>3554,400</w:t>
            </w:r>
          </w:p>
        </w:tc>
        <w:tc>
          <w:tcPr>
            <w:tcW w:w="1580" w:type="dxa"/>
            <w:vAlign w:val="bottom"/>
          </w:tcPr>
          <w:p w:rsidR="00F444A8" w:rsidRDefault="00F444A8">
            <w:pPr>
              <w:pStyle w:val="ConsPlusNormal"/>
              <w:jc w:val="center"/>
            </w:pPr>
            <w:r>
              <w:t>3554,400</w:t>
            </w:r>
          </w:p>
        </w:tc>
      </w:tr>
      <w:tr w:rsidR="00F444A8">
        <w:tc>
          <w:tcPr>
            <w:tcW w:w="1134" w:type="dxa"/>
            <w:vAlign w:val="bottom"/>
          </w:tcPr>
          <w:p w:rsidR="00F444A8" w:rsidRDefault="00F444A8">
            <w:pPr>
              <w:pStyle w:val="ConsPlusNormal"/>
              <w:jc w:val="center"/>
            </w:pPr>
            <w:r>
              <w:t>9310011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по оплате труда работников муниципальных органов по руководителю Контрольно-счетной палаты города Перми</w:t>
            </w:r>
          </w:p>
        </w:tc>
        <w:tc>
          <w:tcPr>
            <w:tcW w:w="1644" w:type="dxa"/>
            <w:vAlign w:val="bottom"/>
          </w:tcPr>
          <w:p w:rsidR="00F444A8" w:rsidRDefault="00F444A8">
            <w:pPr>
              <w:pStyle w:val="ConsPlusNormal"/>
              <w:jc w:val="center"/>
            </w:pPr>
            <w:r>
              <w:t>3554,400</w:t>
            </w:r>
          </w:p>
        </w:tc>
        <w:tc>
          <w:tcPr>
            <w:tcW w:w="1580" w:type="dxa"/>
            <w:vAlign w:val="bottom"/>
          </w:tcPr>
          <w:p w:rsidR="00F444A8" w:rsidRDefault="00F444A8">
            <w:pPr>
              <w:pStyle w:val="ConsPlusNormal"/>
              <w:jc w:val="center"/>
            </w:pPr>
            <w:r>
              <w:t>3554,400</w:t>
            </w:r>
          </w:p>
        </w:tc>
      </w:tr>
      <w:tr w:rsidR="00F444A8">
        <w:tc>
          <w:tcPr>
            <w:tcW w:w="1134" w:type="dxa"/>
            <w:vAlign w:val="bottom"/>
          </w:tcPr>
          <w:p w:rsidR="00F444A8" w:rsidRDefault="00F444A8">
            <w:pPr>
              <w:pStyle w:val="ConsPlusNormal"/>
              <w:jc w:val="center"/>
            </w:pPr>
            <w:r>
              <w:t>9310011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3554,400</w:t>
            </w:r>
          </w:p>
        </w:tc>
        <w:tc>
          <w:tcPr>
            <w:tcW w:w="1580" w:type="dxa"/>
            <w:vAlign w:val="bottom"/>
          </w:tcPr>
          <w:p w:rsidR="00F444A8" w:rsidRDefault="00F444A8">
            <w:pPr>
              <w:pStyle w:val="ConsPlusNormal"/>
              <w:jc w:val="center"/>
            </w:pPr>
            <w:r>
              <w:t>3554,400</w:t>
            </w:r>
          </w:p>
        </w:tc>
      </w:tr>
      <w:tr w:rsidR="00F444A8">
        <w:tc>
          <w:tcPr>
            <w:tcW w:w="1134" w:type="dxa"/>
            <w:vAlign w:val="bottom"/>
          </w:tcPr>
          <w:p w:rsidR="00F444A8" w:rsidRDefault="00F444A8">
            <w:pPr>
              <w:pStyle w:val="ConsPlusNormal"/>
              <w:jc w:val="center"/>
            </w:pPr>
            <w:r>
              <w:t>9310011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3554,400</w:t>
            </w:r>
          </w:p>
        </w:tc>
        <w:tc>
          <w:tcPr>
            <w:tcW w:w="1580" w:type="dxa"/>
            <w:vAlign w:val="bottom"/>
          </w:tcPr>
          <w:p w:rsidR="00F444A8" w:rsidRDefault="00F444A8">
            <w:pPr>
              <w:pStyle w:val="ConsPlusNormal"/>
              <w:jc w:val="center"/>
            </w:pPr>
            <w:r>
              <w:t>3554,400</w:t>
            </w:r>
          </w:p>
        </w:tc>
      </w:tr>
      <w:tr w:rsidR="00F444A8">
        <w:tc>
          <w:tcPr>
            <w:tcW w:w="1134" w:type="dxa"/>
            <w:vAlign w:val="bottom"/>
          </w:tcPr>
          <w:p w:rsidR="00F444A8" w:rsidRDefault="00F444A8">
            <w:pPr>
              <w:pStyle w:val="ConsPlusNormal"/>
              <w:jc w:val="center"/>
            </w:pPr>
            <w:r>
              <w:t>9310011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bottom"/>
          </w:tcPr>
          <w:p w:rsidR="00F444A8" w:rsidRDefault="00F444A8">
            <w:pPr>
              <w:pStyle w:val="ConsPlusNormal"/>
              <w:jc w:val="center"/>
            </w:pPr>
            <w:r>
              <w:t>3554,400</w:t>
            </w:r>
          </w:p>
        </w:tc>
        <w:tc>
          <w:tcPr>
            <w:tcW w:w="1580" w:type="dxa"/>
            <w:vAlign w:val="bottom"/>
          </w:tcPr>
          <w:p w:rsidR="00F444A8" w:rsidRDefault="00F444A8">
            <w:pPr>
              <w:pStyle w:val="ConsPlusNormal"/>
              <w:jc w:val="center"/>
            </w:pPr>
            <w:r>
              <w:t>3554,400</w:t>
            </w:r>
          </w:p>
        </w:tc>
      </w:tr>
      <w:tr w:rsidR="00F444A8">
        <w:tc>
          <w:tcPr>
            <w:tcW w:w="1134" w:type="dxa"/>
            <w:vAlign w:val="bottom"/>
          </w:tcPr>
          <w:p w:rsidR="00F444A8" w:rsidRDefault="00F444A8">
            <w:pPr>
              <w:pStyle w:val="ConsPlusNormal"/>
              <w:jc w:val="center"/>
            </w:pPr>
            <w:r>
              <w:t>9390000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Аппарат органа городского самоуправления</w:t>
            </w:r>
          </w:p>
        </w:tc>
        <w:tc>
          <w:tcPr>
            <w:tcW w:w="1644" w:type="dxa"/>
            <w:vAlign w:val="bottom"/>
          </w:tcPr>
          <w:p w:rsidR="00F444A8" w:rsidRDefault="00F444A8">
            <w:pPr>
              <w:pStyle w:val="ConsPlusNormal"/>
              <w:jc w:val="center"/>
            </w:pPr>
            <w:r>
              <w:t>31160,800</w:t>
            </w:r>
          </w:p>
        </w:tc>
        <w:tc>
          <w:tcPr>
            <w:tcW w:w="1580" w:type="dxa"/>
            <w:vAlign w:val="bottom"/>
          </w:tcPr>
          <w:p w:rsidR="00F444A8" w:rsidRDefault="00F444A8">
            <w:pPr>
              <w:pStyle w:val="ConsPlusNormal"/>
              <w:jc w:val="center"/>
            </w:pPr>
            <w:r>
              <w:t>31160,800</w:t>
            </w:r>
          </w:p>
        </w:tc>
      </w:tr>
      <w:tr w:rsidR="00F444A8">
        <w:tc>
          <w:tcPr>
            <w:tcW w:w="1134" w:type="dxa"/>
            <w:vAlign w:val="bottom"/>
          </w:tcPr>
          <w:p w:rsidR="00F444A8" w:rsidRDefault="00F444A8">
            <w:pPr>
              <w:pStyle w:val="ConsPlusNormal"/>
              <w:jc w:val="center"/>
            </w:pPr>
            <w:r>
              <w:t>9390011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по оплате труда работников муниципальных органов по аппарату органа городского самоуправления</w:t>
            </w:r>
          </w:p>
        </w:tc>
        <w:tc>
          <w:tcPr>
            <w:tcW w:w="1644" w:type="dxa"/>
            <w:vAlign w:val="bottom"/>
          </w:tcPr>
          <w:p w:rsidR="00F444A8" w:rsidRDefault="00F444A8">
            <w:pPr>
              <w:pStyle w:val="ConsPlusNormal"/>
              <w:jc w:val="center"/>
            </w:pPr>
            <w:r>
              <w:t>26093,800</w:t>
            </w:r>
          </w:p>
        </w:tc>
        <w:tc>
          <w:tcPr>
            <w:tcW w:w="1580" w:type="dxa"/>
            <w:vAlign w:val="bottom"/>
          </w:tcPr>
          <w:p w:rsidR="00F444A8" w:rsidRDefault="00F444A8">
            <w:pPr>
              <w:pStyle w:val="ConsPlusNormal"/>
              <w:jc w:val="center"/>
            </w:pPr>
            <w:r>
              <w:t>26093,800</w:t>
            </w:r>
          </w:p>
        </w:tc>
      </w:tr>
      <w:tr w:rsidR="00F444A8">
        <w:tc>
          <w:tcPr>
            <w:tcW w:w="1134" w:type="dxa"/>
            <w:vAlign w:val="bottom"/>
          </w:tcPr>
          <w:p w:rsidR="00F444A8" w:rsidRDefault="00F444A8">
            <w:pPr>
              <w:pStyle w:val="ConsPlusNormal"/>
              <w:jc w:val="center"/>
            </w:pPr>
            <w:r>
              <w:t>9390011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26093,800</w:t>
            </w:r>
          </w:p>
        </w:tc>
        <w:tc>
          <w:tcPr>
            <w:tcW w:w="1580" w:type="dxa"/>
            <w:vAlign w:val="bottom"/>
          </w:tcPr>
          <w:p w:rsidR="00F444A8" w:rsidRDefault="00F444A8">
            <w:pPr>
              <w:pStyle w:val="ConsPlusNormal"/>
              <w:jc w:val="center"/>
            </w:pPr>
            <w:r>
              <w:t>26093,800</w:t>
            </w:r>
          </w:p>
        </w:tc>
      </w:tr>
      <w:tr w:rsidR="00F444A8">
        <w:tc>
          <w:tcPr>
            <w:tcW w:w="1134" w:type="dxa"/>
            <w:vAlign w:val="bottom"/>
          </w:tcPr>
          <w:p w:rsidR="00F444A8" w:rsidRDefault="00F444A8">
            <w:pPr>
              <w:pStyle w:val="ConsPlusNormal"/>
              <w:jc w:val="center"/>
            </w:pPr>
            <w:r>
              <w:t>9390011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26093,800</w:t>
            </w:r>
          </w:p>
        </w:tc>
        <w:tc>
          <w:tcPr>
            <w:tcW w:w="1580" w:type="dxa"/>
            <w:vAlign w:val="bottom"/>
          </w:tcPr>
          <w:p w:rsidR="00F444A8" w:rsidRDefault="00F444A8">
            <w:pPr>
              <w:pStyle w:val="ConsPlusNormal"/>
              <w:jc w:val="center"/>
            </w:pPr>
            <w:r>
              <w:t>26093,800</w:t>
            </w:r>
          </w:p>
        </w:tc>
      </w:tr>
      <w:tr w:rsidR="00F444A8">
        <w:tc>
          <w:tcPr>
            <w:tcW w:w="1134" w:type="dxa"/>
            <w:vAlign w:val="bottom"/>
          </w:tcPr>
          <w:p w:rsidR="00F444A8" w:rsidRDefault="00F444A8">
            <w:pPr>
              <w:pStyle w:val="ConsPlusNormal"/>
              <w:jc w:val="center"/>
            </w:pPr>
            <w:r>
              <w:t>9390011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bottom"/>
          </w:tcPr>
          <w:p w:rsidR="00F444A8" w:rsidRDefault="00F444A8">
            <w:pPr>
              <w:pStyle w:val="ConsPlusNormal"/>
              <w:jc w:val="center"/>
            </w:pPr>
            <w:r>
              <w:t>26093,800</w:t>
            </w:r>
          </w:p>
        </w:tc>
        <w:tc>
          <w:tcPr>
            <w:tcW w:w="1580" w:type="dxa"/>
            <w:vAlign w:val="bottom"/>
          </w:tcPr>
          <w:p w:rsidR="00F444A8" w:rsidRDefault="00F444A8">
            <w:pPr>
              <w:pStyle w:val="ConsPlusNormal"/>
              <w:jc w:val="center"/>
            </w:pPr>
            <w:r>
              <w:t>26093,800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обеспечение функций муниципальных органов по аппарату органа городского самоуправления</w:t>
            </w:r>
          </w:p>
        </w:tc>
        <w:tc>
          <w:tcPr>
            <w:tcW w:w="1644" w:type="dxa"/>
            <w:vAlign w:val="bottom"/>
          </w:tcPr>
          <w:p w:rsidR="00F444A8" w:rsidRDefault="00F444A8">
            <w:pPr>
              <w:pStyle w:val="ConsPlusNormal"/>
              <w:jc w:val="center"/>
            </w:pPr>
            <w:r>
              <w:t>5067,000</w:t>
            </w:r>
          </w:p>
        </w:tc>
        <w:tc>
          <w:tcPr>
            <w:tcW w:w="1580" w:type="dxa"/>
            <w:vAlign w:val="bottom"/>
          </w:tcPr>
          <w:p w:rsidR="00F444A8" w:rsidRDefault="00F444A8">
            <w:pPr>
              <w:pStyle w:val="ConsPlusNormal"/>
              <w:jc w:val="center"/>
            </w:pPr>
            <w:r>
              <w:t>5067,000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362,700</w:t>
            </w:r>
          </w:p>
        </w:tc>
        <w:tc>
          <w:tcPr>
            <w:tcW w:w="1580" w:type="dxa"/>
            <w:vAlign w:val="bottom"/>
          </w:tcPr>
          <w:p w:rsidR="00F444A8" w:rsidRDefault="00F444A8">
            <w:pPr>
              <w:pStyle w:val="ConsPlusNormal"/>
              <w:jc w:val="center"/>
            </w:pPr>
            <w:r>
              <w:t>362,700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362,700</w:t>
            </w:r>
          </w:p>
        </w:tc>
        <w:tc>
          <w:tcPr>
            <w:tcW w:w="1580" w:type="dxa"/>
            <w:vAlign w:val="bottom"/>
          </w:tcPr>
          <w:p w:rsidR="00F444A8" w:rsidRDefault="00F444A8">
            <w:pPr>
              <w:pStyle w:val="ConsPlusNormal"/>
              <w:jc w:val="center"/>
            </w:pPr>
            <w:r>
              <w:t>362,700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bottom"/>
          </w:tcPr>
          <w:p w:rsidR="00F444A8" w:rsidRDefault="00F444A8">
            <w:pPr>
              <w:pStyle w:val="ConsPlusNormal"/>
              <w:jc w:val="center"/>
            </w:pPr>
            <w:r>
              <w:t>362,700</w:t>
            </w:r>
          </w:p>
        </w:tc>
        <w:tc>
          <w:tcPr>
            <w:tcW w:w="1580" w:type="dxa"/>
            <w:vAlign w:val="bottom"/>
          </w:tcPr>
          <w:p w:rsidR="00F444A8" w:rsidRDefault="00F444A8">
            <w:pPr>
              <w:pStyle w:val="ConsPlusNormal"/>
              <w:jc w:val="center"/>
            </w:pPr>
            <w:r>
              <w:t>362,700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4641,700</w:t>
            </w:r>
          </w:p>
        </w:tc>
        <w:tc>
          <w:tcPr>
            <w:tcW w:w="1580" w:type="dxa"/>
            <w:vAlign w:val="bottom"/>
          </w:tcPr>
          <w:p w:rsidR="00F444A8" w:rsidRDefault="00F444A8">
            <w:pPr>
              <w:pStyle w:val="ConsPlusNormal"/>
              <w:jc w:val="center"/>
            </w:pPr>
            <w:r>
              <w:t>4641,700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4641,700</w:t>
            </w:r>
          </w:p>
        </w:tc>
        <w:tc>
          <w:tcPr>
            <w:tcW w:w="1580" w:type="dxa"/>
            <w:vAlign w:val="bottom"/>
          </w:tcPr>
          <w:p w:rsidR="00F444A8" w:rsidRDefault="00F444A8">
            <w:pPr>
              <w:pStyle w:val="ConsPlusNormal"/>
              <w:jc w:val="center"/>
            </w:pPr>
            <w:r>
              <w:t>4641,700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bottom"/>
          </w:tcPr>
          <w:p w:rsidR="00F444A8" w:rsidRDefault="00F444A8">
            <w:pPr>
              <w:pStyle w:val="ConsPlusNormal"/>
              <w:jc w:val="center"/>
            </w:pPr>
            <w:r>
              <w:t>4641,700</w:t>
            </w:r>
          </w:p>
        </w:tc>
        <w:tc>
          <w:tcPr>
            <w:tcW w:w="1580" w:type="dxa"/>
            <w:vAlign w:val="bottom"/>
          </w:tcPr>
          <w:p w:rsidR="00F444A8" w:rsidRDefault="00F444A8">
            <w:pPr>
              <w:pStyle w:val="ConsPlusNormal"/>
              <w:jc w:val="center"/>
            </w:pPr>
            <w:r>
              <w:t>4641,700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62,600</w:t>
            </w:r>
          </w:p>
        </w:tc>
        <w:tc>
          <w:tcPr>
            <w:tcW w:w="1580" w:type="dxa"/>
            <w:vAlign w:val="bottom"/>
          </w:tcPr>
          <w:p w:rsidR="00F444A8" w:rsidRDefault="00F444A8">
            <w:pPr>
              <w:pStyle w:val="ConsPlusNormal"/>
              <w:jc w:val="center"/>
            </w:pPr>
            <w:r>
              <w:t>62,600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62,600</w:t>
            </w:r>
          </w:p>
        </w:tc>
        <w:tc>
          <w:tcPr>
            <w:tcW w:w="1580" w:type="dxa"/>
            <w:vAlign w:val="bottom"/>
          </w:tcPr>
          <w:p w:rsidR="00F444A8" w:rsidRDefault="00F444A8">
            <w:pPr>
              <w:pStyle w:val="ConsPlusNormal"/>
              <w:jc w:val="center"/>
            </w:pPr>
            <w:r>
              <w:t>62,600</w:t>
            </w:r>
          </w:p>
        </w:tc>
      </w:tr>
      <w:tr w:rsidR="00F444A8">
        <w:tc>
          <w:tcPr>
            <w:tcW w:w="1134" w:type="dxa"/>
            <w:vAlign w:val="bottom"/>
          </w:tcPr>
          <w:p w:rsidR="00F444A8" w:rsidRDefault="00F444A8">
            <w:pPr>
              <w:pStyle w:val="ConsPlusNormal"/>
              <w:jc w:val="center"/>
            </w:pPr>
            <w:r>
              <w:t>9390019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bottom"/>
          </w:tcPr>
          <w:p w:rsidR="00F444A8" w:rsidRDefault="00F444A8">
            <w:pPr>
              <w:pStyle w:val="ConsPlusNormal"/>
              <w:jc w:val="center"/>
            </w:pPr>
            <w:r>
              <w:t>62,600</w:t>
            </w:r>
          </w:p>
        </w:tc>
        <w:tc>
          <w:tcPr>
            <w:tcW w:w="1580" w:type="dxa"/>
            <w:vAlign w:val="bottom"/>
          </w:tcPr>
          <w:p w:rsidR="00F444A8" w:rsidRDefault="00F444A8">
            <w:pPr>
              <w:pStyle w:val="ConsPlusNormal"/>
              <w:jc w:val="center"/>
            </w:pPr>
            <w:r>
              <w:t>62,600</w:t>
            </w:r>
          </w:p>
        </w:tc>
      </w:tr>
      <w:tr w:rsidR="00F444A8">
        <w:tc>
          <w:tcPr>
            <w:tcW w:w="1134" w:type="dxa"/>
            <w:vAlign w:val="bottom"/>
          </w:tcPr>
          <w:p w:rsidR="00F444A8" w:rsidRDefault="00F444A8">
            <w:pPr>
              <w:pStyle w:val="ConsPlusNormal"/>
              <w:jc w:val="center"/>
            </w:pPr>
            <w:r>
              <w:t>9400000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Непрограммные расходы по обеспечению деятельности Избирательной комиссии города Перми</w:t>
            </w:r>
          </w:p>
        </w:tc>
        <w:tc>
          <w:tcPr>
            <w:tcW w:w="1644" w:type="dxa"/>
            <w:vAlign w:val="bottom"/>
          </w:tcPr>
          <w:p w:rsidR="00F444A8" w:rsidRDefault="00F444A8">
            <w:pPr>
              <w:pStyle w:val="ConsPlusNormal"/>
              <w:jc w:val="center"/>
            </w:pPr>
            <w:r>
              <w:t>8004,300</w:t>
            </w:r>
          </w:p>
        </w:tc>
        <w:tc>
          <w:tcPr>
            <w:tcW w:w="1580" w:type="dxa"/>
            <w:vAlign w:val="bottom"/>
          </w:tcPr>
          <w:p w:rsidR="00F444A8" w:rsidRDefault="00F444A8">
            <w:pPr>
              <w:pStyle w:val="ConsPlusNormal"/>
              <w:jc w:val="center"/>
            </w:pPr>
            <w:r>
              <w:t>8004,300</w:t>
            </w:r>
          </w:p>
        </w:tc>
      </w:tr>
      <w:tr w:rsidR="00F444A8">
        <w:tc>
          <w:tcPr>
            <w:tcW w:w="1134" w:type="dxa"/>
            <w:vAlign w:val="bottom"/>
          </w:tcPr>
          <w:p w:rsidR="00F444A8" w:rsidRDefault="00F444A8">
            <w:pPr>
              <w:pStyle w:val="ConsPlusNormal"/>
              <w:jc w:val="center"/>
            </w:pPr>
            <w:r>
              <w:t>9410000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Председатель Избирательной комиссии города Перми и его заместитель</w:t>
            </w:r>
          </w:p>
        </w:tc>
        <w:tc>
          <w:tcPr>
            <w:tcW w:w="1644" w:type="dxa"/>
            <w:vAlign w:val="bottom"/>
          </w:tcPr>
          <w:p w:rsidR="00F444A8" w:rsidRDefault="00F444A8">
            <w:pPr>
              <w:pStyle w:val="ConsPlusNormal"/>
              <w:jc w:val="center"/>
            </w:pPr>
            <w:r>
              <w:t>7355,400</w:t>
            </w:r>
          </w:p>
        </w:tc>
        <w:tc>
          <w:tcPr>
            <w:tcW w:w="1580" w:type="dxa"/>
            <w:vAlign w:val="bottom"/>
          </w:tcPr>
          <w:p w:rsidR="00F444A8" w:rsidRDefault="00F444A8">
            <w:pPr>
              <w:pStyle w:val="ConsPlusNormal"/>
              <w:jc w:val="center"/>
            </w:pPr>
            <w:r>
              <w:t>7355,400</w:t>
            </w:r>
          </w:p>
        </w:tc>
      </w:tr>
      <w:tr w:rsidR="00F444A8">
        <w:tc>
          <w:tcPr>
            <w:tcW w:w="1134" w:type="dxa"/>
            <w:vAlign w:val="bottom"/>
          </w:tcPr>
          <w:p w:rsidR="00F444A8" w:rsidRDefault="00F444A8">
            <w:pPr>
              <w:pStyle w:val="ConsPlusNormal"/>
              <w:jc w:val="center"/>
            </w:pPr>
            <w:r>
              <w:t>9410011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по оплате труда работников муниципальных органов по председателю Избирательной комиссии города Перми и его заместителю</w:t>
            </w:r>
          </w:p>
        </w:tc>
        <w:tc>
          <w:tcPr>
            <w:tcW w:w="1644" w:type="dxa"/>
            <w:vAlign w:val="bottom"/>
          </w:tcPr>
          <w:p w:rsidR="00F444A8" w:rsidRDefault="00F444A8">
            <w:pPr>
              <w:pStyle w:val="ConsPlusNormal"/>
              <w:jc w:val="center"/>
            </w:pPr>
            <w:r>
              <w:t>7355,400</w:t>
            </w:r>
          </w:p>
        </w:tc>
        <w:tc>
          <w:tcPr>
            <w:tcW w:w="1580" w:type="dxa"/>
            <w:vAlign w:val="bottom"/>
          </w:tcPr>
          <w:p w:rsidR="00F444A8" w:rsidRDefault="00F444A8">
            <w:pPr>
              <w:pStyle w:val="ConsPlusNormal"/>
              <w:jc w:val="center"/>
            </w:pPr>
            <w:r>
              <w:t>7355,400</w:t>
            </w:r>
          </w:p>
        </w:tc>
      </w:tr>
      <w:tr w:rsidR="00F444A8">
        <w:tc>
          <w:tcPr>
            <w:tcW w:w="1134" w:type="dxa"/>
            <w:vAlign w:val="bottom"/>
          </w:tcPr>
          <w:p w:rsidR="00F444A8" w:rsidRDefault="00F444A8">
            <w:pPr>
              <w:pStyle w:val="ConsPlusNormal"/>
              <w:jc w:val="center"/>
            </w:pPr>
            <w:r>
              <w:t>9410011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7355,400</w:t>
            </w:r>
          </w:p>
        </w:tc>
        <w:tc>
          <w:tcPr>
            <w:tcW w:w="1580" w:type="dxa"/>
            <w:vAlign w:val="bottom"/>
          </w:tcPr>
          <w:p w:rsidR="00F444A8" w:rsidRDefault="00F444A8">
            <w:pPr>
              <w:pStyle w:val="ConsPlusNormal"/>
              <w:jc w:val="center"/>
            </w:pPr>
            <w:r>
              <w:t>7355,400</w:t>
            </w:r>
          </w:p>
        </w:tc>
      </w:tr>
      <w:tr w:rsidR="00F444A8">
        <w:tc>
          <w:tcPr>
            <w:tcW w:w="1134" w:type="dxa"/>
            <w:vAlign w:val="bottom"/>
          </w:tcPr>
          <w:p w:rsidR="00F444A8" w:rsidRDefault="00F444A8">
            <w:pPr>
              <w:pStyle w:val="ConsPlusNormal"/>
              <w:jc w:val="center"/>
            </w:pPr>
            <w:r>
              <w:t>9410011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7355,400</w:t>
            </w:r>
          </w:p>
        </w:tc>
        <w:tc>
          <w:tcPr>
            <w:tcW w:w="1580" w:type="dxa"/>
            <w:vAlign w:val="bottom"/>
          </w:tcPr>
          <w:p w:rsidR="00F444A8" w:rsidRDefault="00F444A8">
            <w:pPr>
              <w:pStyle w:val="ConsPlusNormal"/>
              <w:jc w:val="center"/>
            </w:pPr>
            <w:r>
              <w:t>7355,400</w:t>
            </w:r>
          </w:p>
        </w:tc>
      </w:tr>
      <w:tr w:rsidR="00F444A8">
        <w:tc>
          <w:tcPr>
            <w:tcW w:w="1134" w:type="dxa"/>
            <w:vAlign w:val="bottom"/>
          </w:tcPr>
          <w:p w:rsidR="00F444A8" w:rsidRDefault="00F444A8">
            <w:pPr>
              <w:pStyle w:val="ConsPlusNormal"/>
              <w:jc w:val="center"/>
            </w:pPr>
            <w:r>
              <w:t>9410011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Обеспечение проведения выборов и референдумов</w:t>
            </w:r>
          </w:p>
        </w:tc>
        <w:tc>
          <w:tcPr>
            <w:tcW w:w="1644" w:type="dxa"/>
            <w:vAlign w:val="bottom"/>
          </w:tcPr>
          <w:p w:rsidR="00F444A8" w:rsidRDefault="00F444A8">
            <w:pPr>
              <w:pStyle w:val="ConsPlusNormal"/>
              <w:jc w:val="center"/>
            </w:pPr>
            <w:r>
              <w:t>7355,400</w:t>
            </w:r>
          </w:p>
        </w:tc>
        <w:tc>
          <w:tcPr>
            <w:tcW w:w="1580" w:type="dxa"/>
            <w:vAlign w:val="bottom"/>
          </w:tcPr>
          <w:p w:rsidR="00F444A8" w:rsidRDefault="00F444A8">
            <w:pPr>
              <w:pStyle w:val="ConsPlusNormal"/>
              <w:jc w:val="center"/>
            </w:pPr>
            <w:r>
              <w:t>7355,400</w:t>
            </w:r>
          </w:p>
        </w:tc>
      </w:tr>
      <w:tr w:rsidR="00F444A8">
        <w:tc>
          <w:tcPr>
            <w:tcW w:w="1134" w:type="dxa"/>
            <w:vAlign w:val="bottom"/>
          </w:tcPr>
          <w:p w:rsidR="00F444A8" w:rsidRDefault="00F444A8">
            <w:pPr>
              <w:pStyle w:val="ConsPlusNormal"/>
              <w:jc w:val="center"/>
            </w:pPr>
            <w:r>
              <w:t>9490000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Аппарат Избирательной комиссии города Перми</w:t>
            </w:r>
          </w:p>
        </w:tc>
        <w:tc>
          <w:tcPr>
            <w:tcW w:w="1644" w:type="dxa"/>
            <w:vAlign w:val="bottom"/>
          </w:tcPr>
          <w:p w:rsidR="00F444A8" w:rsidRDefault="00F444A8">
            <w:pPr>
              <w:pStyle w:val="ConsPlusNormal"/>
              <w:jc w:val="center"/>
            </w:pPr>
            <w:r>
              <w:t>648,900</w:t>
            </w:r>
          </w:p>
        </w:tc>
        <w:tc>
          <w:tcPr>
            <w:tcW w:w="1580" w:type="dxa"/>
            <w:vAlign w:val="bottom"/>
          </w:tcPr>
          <w:p w:rsidR="00F444A8" w:rsidRDefault="00F444A8">
            <w:pPr>
              <w:pStyle w:val="ConsPlusNormal"/>
              <w:jc w:val="center"/>
            </w:pPr>
            <w:r>
              <w:t>648,900</w:t>
            </w:r>
          </w:p>
        </w:tc>
      </w:tr>
      <w:tr w:rsidR="00F444A8">
        <w:tc>
          <w:tcPr>
            <w:tcW w:w="1134" w:type="dxa"/>
            <w:vAlign w:val="bottom"/>
          </w:tcPr>
          <w:p w:rsidR="00F444A8" w:rsidRDefault="00F444A8">
            <w:pPr>
              <w:pStyle w:val="ConsPlusNormal"/>
              <w:jc w:val="center"/>
            </w:pPr>
            <w:r>
              <w:t>9490011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по оплате труда работников муниципальных органов по аппарату Избирательной комиссии города Перми</w:t>
            </w:r>
          </w:p>
        </w:tc>
        <w:tc>
          <w:tcPr>
            <w:tcW w:w="1644" w:type="dxa"/>
            <w:vAlign w:val="bottom"/>
          </w:tcPr>
          <w:p w:rsidR="00F444A8" w:rsidRDefault="00F444A8">
            <w:pPr>
              <w:pStyle w:val="ConsPlusNormal"/>
              <w:jc w:val="center"/>
            </w:pPr>
            <w:r>
              <w:t>425,200</w:t>
            </w:r>
          </w:p>
        </w:tc>
        <w:tc>
          <w:tcPr>
            <w:tcW w:w="1580" w:type="dxa"/>
            <w:vAlign w:val="bottom"/>
          </w:tcPr>
          <w:p w:rsidR="00F444A8" w:rsidRDefault="00F444A8">
            <w:pPr>
              <w:pStyle w:val="ConsPlusNormal"/>
              <w:jc w:val="center"/>
            </w:pPr>
            <w:r>
              <w:t>425,200</w:t>
            </w:r>
          </w:p>
        </w:tc>
      </w:tr>
      <w:tr w:rsidR="00F444A8">
        <w:tc>
          <w:tcPr>
            <w:tcW w:w="1134" w:type="dxa"/>
            <w:vAlign w:val="bottom"/>
          </w:tcPr>
          <w:p w:rsidR="00F444A8" w:rsidRDefault="00F444A8">
            <w:pPr>
              <w:pStyle w:val="ConsPlusNormal"/>
              <w:jc w:val="center"/>
            </w:pPr>
            <w:r>
              <w:t>9490011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425,200</w:t>
            </w:r>
          </w:p>
        </w:tc>
        <w:tc>
          <w:tcPr>
            <w:tcW w:w="1580" w:type="dxa"/>
            <w:vAlign w:val="bottom"/>
          </w:tcPr>
          <w:p w:rsidR="00F444A8" w:rsidRDefault="00F444A8">
            <w:pPr>
              <w:pStyle w:val="ConsPlusNormal"/>
              <w:jc w:val="center"/>
            </w:pPr>
            <w:r>
              <w:t>425,200</w:t>
            </w:r>
          </w:p>
        </w:tc>
      </w:tr>
      <w:tr w:rsidR="00F444A8">
        <w:tc>
          <w:tcPr>
            <w:tcW w:w="1134" w:type="dxa"/>
            <w:vAlign w:val="bottom"/>
          </w:tcPr>
          <w:p w:rsidR="00F444A8" w:rsidRDefault="00F444A8">
            <w:pPr>
              <w:pStyle w:val="ConsPlusNormal"/>
              <w:jc w:val="center"/>
            </w:pPr>
            <w:r>
              <w:t>9490011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425,200</w:t>
            </w:r>
          </w:p>
        </w:tc>
        <w:tc>
          <w:tcPr>
            <w:tcW w:w="1580" w:type="dxa"/>
            <w:vAlign w:val="bottom"/>
          </w:tcPr>
          <w:p w:rsidR="00F444A8" w:rsidRDefault="00F444A8">
            <w:pPr>
              <w:pStyle w:val="ConsPlusNormal"/>
              <w:jc w:val="center"/>
            </w:pPr>
            <w:r>
              <w:t>425,200</w:t>
            </w:r>
          </w:p>
        </w:tc>
      </w:tr>
      <w:tr w:rsidR="00F444A8">
        <w:tc>
          <w:tcPr>
            <w:tcW w:w="1134" w:type="dxa"/>
            <w:vAlign w:val="bottom"/>
          </w:tcPr>
          <w:p w:rsidR="00F444A8" w:rsidRDefault="00F444A8">
            <w:pPr>
              <w:pStyle w:val="ConsPlusNormal"/>
              <w:jc w:val="center"/>
            </w:pPr>
            <w:r>
              <w:t>9490011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Обеспечение проведения выборов и референдумов</w:t>
            </w:r>
          </w:p>
        </w:tc>
        <w:tc>
          <w:tcPr>
            <w:tcW w:w="1644" w:type="dxa"/>
            <w:vAlign w:val="bottom"/>
          </w:tcPr>
          <w:p w:rsidR="00F444A8" w:rsidRDefault="00F444A8">
            <w:pPr>
              <w:pStyle w:val="ConsPlusNormal"/>
              <w:jc w:val="center"/>
            </w:pPr>
            <w:r>
              <w:t>425,200</w:t>
            </w:r>
          </w:p>
        </w:tc>
        <w:tc>
          <w:tcPr>
            <w:tcW w:w="1580" w:type="dxa"/>
            <w:vAlign w:val="bottom"/>
          </w:tcPr>
          <w:p w:rsidR="00F444A8" w:rsidRDefault="00F444A8">
            <w:pPr>
              <w:pStyle w:val="ConsPlusNormal"/>
              <w:jc w:val="center"/>
            </w:pPr>
            <w:r>
              <w:t>425,200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обеспечение функций муниципальных органов по аппарату Избирательной комиссии города Перми</w:t>
            </w:r>
          </w:p>
        </w:tc>
        <w:tc>
          <w:tcPr>
            <w:tcW w:w="1644" w:type="dxa"/>
            <w:vAlign w:val="bottom"/>
          </w:tcPr>
          <w:p w:rsidR="00F444A8" w:rsidRDefault="00F444A8">
            <w:pPr>
              <w:pStyle w:val="ConsPlusNormal"/>
              <w:jc w:val="center"/>
            </w:pPr>
            <w:r>
              <w:t>223,700</w:t>
            </w:r>
          </w:p>
        </w:tc>
        <w:tc>
          <w:tcPr>
            <w:tcW w:w="1580" w:type="dxa"/>
            <w:vAlign w:val="bottom"/>
          </w:tcPr>
          <w:p w:rsidR="00F444A8" w:rsidRDefault="00F444A8">
            <w:pPr>
              <w:pStyle w:val="ConsPlusNormal"/>
              <w:jc w:val="center"/>
            </w:pPr>
            <w:r>
              <w:t>223,700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2,000</w:t>
            </w:r>
          </w:p>
        </w:tc>
        <w:tc>
          <w:tcPr>
            <w:tcW w:w="1580" w:type="dxa"/>
            <w:vAlign w:val="bottom"/>
          </w:tcPr>
          <w:p w:rsidR="00F444A8" w:rsidRDefault="00F444A8">
            <w:pPr>
              <w:pStyle w:val="ConsPlusNormal"/>
              <w:jc w:val="center"/>
            </w:pPr>
            <w:r>
              <w:t>2,000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2,000</w:t>
            </w:r>
          </w:p>
        </w:tc>
        <w:tc>
          <w:tcPr>
            <w:tcW w:w="1580" w:type="dxa"/>
            <w:vAlign w:val="bottom"/>
          </w:tcPr>
          <w:p w:rsidR="00F444A8" w:rsidRDefault="00F444A8">
            <w:pPr>
              <w:pStyle w:val="ConsPlusNormal"/>
              <w:jc w:val="center"/>
            </w:pPr>
            <w:r>
              <w:t>2,000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Обеспечение проведения выборов и референдумов</w:t>
            </w:r>
          </w:p>
        </w:tc>
        <w:tc>
          <w:tcPr>
            <w:tcW w:w="1644" w:type="dxa"/>
            <w:vAlign w:val="bottom"/>
          </w:tcPr>
          <w:p w:rsidR="00F444A8" w:rsidRDefault="00F444A8">
            <w:pPr>
              <w:pStyle w:val="ConsPlusNormal"/>
              <w:jc w:val="center"/>
            </w:pPr>
            <w:r>
              <w:t>2,000</w:t>
            </w:r>
          </w:p>
        </w:tc>
        <w:tc>
          <w:tcPr>
            <w:tcW w:w="1580" w:type="dxa"/>
            <w:vAlign w:val="bottom"/>
          </w:tcPr>
          <w:p w:rsidR="00F444A8" w:rsidRDefault="00F444A8">
            <w:pPr>
              <w:pStyle w:val="ConsPlusNormal"/>
              <w:jc w:val="center"/>
            </w:pPr>
            <w:r>
              <w:t>2,000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219,700</w:t>
            </w:r>
          </w:p>
        </w:tc>
        <w:tc>
          <w:tcPr>
            <w:tcW w:w="1580" w:type="dxa"/>
            <w:vAlign w:val="bottom"/>
          </w:tcPr>
          <w:p w:rsidR="00F444A8" w:rsidRDefault="00F444A8">
            <w:pPr>
              <w:pStyle w:val="ConsPlusNormal"/>
              <w:jc w:val="center"/>
            </w:pPr>
            <w:r>
              <w:t>219,700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219,700</w:t>
            </w:r>
          </w:p>
        </w:tc>
        <w:tc>
          <w:tcPr>
            <w:tcW w:w="1580" w:type="dxa"/>
            <w:vAlign w:val="bottom"/>
          </w:tcPr>
          <w:p w:rsidR="00F444A8" w:rsidRDefault="00F444A8">
            <w:pPr>
              <w:pStyle w:val="ConsPlusNormal"/>
              <w:jc w:val="center"/>
            </w:pPr>
            <w:r>
              <w:t>219,700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Обеспечение проведения выборов и референдумов</w:t>
            </w:r>
          </w:p>
        </w:tc>
        <w:tc>
          <w:tcPr>
            <w:tcW w:w="1644" w:type="dxa"/>
            <w:vAlign w:val="bottom"/>
          </w:tcPr>
          <w:p w:rsidR="00F444A8" w:rsidRDefault="00F444A8">
            <w:pPr>
              <w:pStyle w:val="ConsPlusNormal"/>
              <w:jc w:val="center"/>
            </w:pPr>
            <w:r>
              <w:t>219,700</w:t>
            </w:r>
          </w:p>
        </w:tc>
        <w:tc>
          <w:tcPr>
            <w:tcW w:w="1580" w:type="dxa"/>
            <w:vAlign w:val="bottom"/>
          </w:tcPr>
          <w:p w:rsidR="00F444A8" w:rsidRDefault="00F444A8">
            <w:pPr>
              <w:pStyle w:val="ConsPlusNormal"/>
              <w:jc w:val="center"/>
            </w:pPr>
            <w:r>
              <w:t>219,700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2,000</w:t>
            </w:r>
          </w:p>
        </w:tc>
        <w:tc>
          <w:tcPr>
            <w:tcW w:w="1580" w:type="dxa"/>
            <w:vAlign w:val="bottom"/>
          </w:tcPr>
          <w:p w:rsidR="00F444A8" w:rsidRDefault="00F444A8">
            <w:pPr>
              <w:pStyle w:val="ConsPlusNormal"/>
              <w:jc w:val="center"/>
            </w:pPr>
            <w:r>
              <w:t>2,000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2,000</w:t>
            </w:r>
          </w:p>
        </w:tc>
        <w:tc>
          <w:tcPr>
            <w:tcW w:w="1580" w:type="dxa"/>
            <w:vAlign w:val="bottom"/>
          </w:tcPr>
          <w:p w:rsidR="00F444A8" w:rsidRDefault="00F444A8">
            <w:pPr>
              <w:pStyle w:val="ConsPlusNormal"/>
              <w:jc w:val="center"/>
            </w:pPr>
            <w:r>
              <w:t>2,000</w:t>
            </w:r>
          </w:p>
        </w:tc>
      </w:tr>
      <w:tr w:rsidR="00F444A8">
        <w:tc>
          <w:tcPr>
            <w:tcW w:w="1134" w:type="dxa"/>
            <w:vAlign w:val="bottom"/>
          </w:tcPr>
          <w:p w:rsidR="00F444A8" w:rsidRDefault="00F444A8">
            <w:pPr>
              <w:pStyle w:val="ConsPlusNormal"/>
              <w:jc w:val="center"/>
            </w:pPr>
            <w:r>
              <w:t>9490019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07</w:t>
            </w:r>
          </w:p>
        </w:tc>
        <w:tc>
          <w:tcPr>
            <w:tcW w:w="4365" w:type="dxa"/>
            <w:vAlign w:val="bottom"/>
          </w:tcPr>
          <w:p w:rsidR="00F444A8" w:rsidRDefault="00F444A8">
            <w:pPr>
              <w:pStyle w:val="ConsPlusNormal"/>
            </w:pPr>
            <w:r>
              <w:t>Обеспечение проведения выборов и референдумов</w:t>
            </w:r>
          </w:p>
        </w:tc>
        <w:tc>
          <w:tcPr>
            <w:tcW w:w="1644" w:type="dxa"/>
            <w:vAlign w:val="bottom"/>
          </w:tcPr>
          <w:p w:rsidR="00F444A8" w:rsidRDefault="00F444A8">
            <w:pPr>
              <w:pStyle w:val="ConsPlusNormal"/>
              <w:jc w:val="center"/>
            </w:pPr>
            <w:r>
              <w:t>2,000</w:t>
            </w:r>
          </w:p>
        </w:tc>
        <w:tc>
          <w:tcPr>
            <w:tcW w:w="1580" w:type="dxa"/>
            <w:vAlign w:val="bottom"/>
          </w:tcPr>
          <w:p w:rsidR="00F444A8" w:rsidRDefault="00F444A8">
            <w:pPr>
              <w:pStyle w:val="ConsPlusNormal"/>
              <w:jc w:val="center"/>
            </w:pPr>
            <w:r>
              <w:t>2,000</w:t>
            </w:r>
          </w:p>
        </w:tc>
      </w:tr>
      <w:tr w:rsidR="00F444A8">
        <w:tc>
          <w:tcPr>
            <w:tcW w:w="1134" w:type="dxa"/>
            <w:vAlign w:val="bottom"/>
          </w:tcPr>
          <w:p w:rsidR="00F444A8" w:rsidRDefault="00F444A8">
            <w:pPr>
              <w:pStyle w:val="ConsPlusNormal"/>
              <w:jc w:val="center"/>
            </w:pPr>
            <w:r>
              <w:t>9500000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Непрограммные расходы по обеспечению деятельности администрации города Перми</w:t>
            </w:r>
          </w:p>
        </w:tc>
        <w:tc>
          <w:tcPr>
            <w:tcW w:w="1644" w:type="dxa"/>
            <w:vAlign w:val="bottom"/>
          </w:tcPr>
          <w:p w:rsidR="00F444A8" w:rsidRDefault="00F444A8">
            <w:pPr>
              <w:pStyle w:val="ConsPlusNormal"/>
              <w:jc w:val="center"/>
            </w:pPr>
            <w:r>
              <w:t>1059653,100</w:t>
            </w:r>
          </w:p>
        </w:tc>
        <w:tc>
          <w:tcPr>
            <w:tcW w:w="1580" w:type="dxa"/>
            <w:vAlign w:val="bottom"/>
          </w:tcPr>
          <w:p w:rsidR="00F444A8" w:rsidRDefault="00F444A8">
            <w:pPr>
              <w:pStyle w:val="ConsPlusNormal"/>
              <w:jc w:val="center"/>
            </w:pPr>
            <w:r>
              <w:t>1059515,800</w:t>
            </w:r>
          </w:p>
        </w:tc>
      </w:tr>
      <w:tr w:rsidR="00F444A8">
        <w:tc>
          <w:tcPr>
            <w:tcW w:w="1134" w:type="dxa"/>
            <w:vAlign w:val="bottom"/>
          </w:tcPr>
          <w:p w:rsidR="00F444A8" w:rsidRDefault="00F444A8">
            <w:pPr>
              <w:pStyle w:val="ConsPlusNormal"/>
              <w:jc w:val="center"/>
            </w:pPr>
            <w:r>
              <w:t>9510000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Глава администрации города Перми</w:t>
            </w:r>
          </w:p>
        </w:tc>
        <w:tc>
          <w:tcPr>
            <w:tcW w:w="1644" w:type="dxa"/>
            <w:vAlign w:val="bottom"/>
          </w:tcPr>
          <w:p w:rsidR="00F444A8" w:rsidRDefault="00F444A8">
            <w:pPr>
              <w:pStyle w:val="ConsPlusNormal"/>
              <w:jc w:val="center"/>
            </w:pPr>
            <w:r>
              <w:t>3906,000</w:t>
            </w:r>
          </w:p>
        </w:tc>
        <w:tc>
          <w:tcPr>
            <w:tcW w:w="1580"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9510011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по оплате труда работников муниципальных органов по главе администрации города Перми</w:t>
            </w:r>
          </w:p>
        </w:tc>
        <w:tc>
          <w:tcPr>
            <w:tcW w:w="1644" w:type="dxa"/>
            <w:vAlign w:val="bottom"/>
          </w:tcPr>
          <w:p w:rsidR="00F444A8" w:rsidRDefault="00F444A8">
            <w:pPr>
              <w:pStyle w:val="ConsPlusNormal"/>
              <w:jc w:val="center"/>
            </w:pPr>
            <w:r>
              <w:t>3906,000</w:t>
            </w:r>
          </w:p>
        </w:tc>
        <w:tc>
          <w:tcPr>
            <w:tcW w:w="1580"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9510011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3906,000</w:t>
            </w:r>
          </w:p>
        </w:tc>
        <w:tc>
          <w:tcPr>
            <w:tcW w:w="1580"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9510011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3906,000</w:t>
            </w:r>
          </w:p>
        </w:tc>
        <w:tc>
          <w:tcPr>
            <w:tcW w:w="1580"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9510011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bottom"/>
          </w:tcPr>
          <w:p w:rsidR="00F444A8" w:rsidRDefault="00F444A8">
            <w:pPr>
              <w:pStyle w:val="ConsPlusNormal"/>
              <w:jc w:val="center"/>
            </w:pPr>
            <w:r>
              <w:t>3906,000</w:t>
            </w:r>
          </w:p>
        </w:tc>
        <w:tc>
          <w:tcPr>
            <w:tcW w:w="1580" w:type="dxa"/>
            <w:vAlign w:val="bottom"/>
          </w:tcPr>
          <w:p w:rsidR="00F444A8" w:rsidRDefault="00F444A8">
            <w:pPr>
              <w:pStyle w:val="ConsPlusNormal"/>
              <w:jc w:val="center"/>
            </w:pPr>
            <w:r>
              <w:t>3906,000</w:t>
            </w:r>
          </w:p>
        </w:tc>
      </w:tr>
      <w:tr w:rsidR="00F444A8">
        <w:tc>
          <w:tcPr>
            <w:tcW w:w="1134" w:type="dxa"/>
            <w:vAlign w:val="bottom"/>
          </w:tcPr>
          <w:p w:rsidR="00F444A8" w:rsidRDefault="00F444A8">
            <w:pPr>
              <w:pStyle w:val="ConsPlusNormal"/>
              <w:jc w:val="center"/>
            </w:pPr>
            <w:r>
              <w:t>9570000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Территориальные органы администрации города Перми</w:t>
            </w:r>
          </w:p>
        </w:tc>
        <w:tc>
          <w:tcPr>
            <w:tcW w:w="1644" w:type="dxa"/>
            <w:vAlign w:val="bottom"/>
          </w:tcPr>
          <w:p w:rsidR="00F444A8" w:rsidRDefault="00F444A8">
            <w:pPr>
              <w:pStyle w:val="ConsPlusNormal"/>
              <w:jc w:val="center"/>
            </w:pPr>
            <w:r>
              <w:t>255007,200</w:t>
            </w:r>
          </w:p>
        </w:tc>
        <w:tc>
          <w:tcPr>
            <w:tcW w:w="1580" w:type="dxa"/>
            <w:vAlign w:val="bottom"/>
          </w:tcPr>
          <w:p w:rsidR="00F444A8" w:rsidRDefault="00F444A8">
            <w:pPr>
              <w:pStyle w:val="ConsPlusNormal"/>
              <w:jc w:val="center"/>
            </w:pPr>
            <w:r>
              <w:t>254995,200</w:t>
            </w:r>
          </w:p>
        </w:tc>
      </w:tr>
      <w:tr w:rsidR="00F444A8">
        <w:tc>
          <w:tcPr>
            <w:tcW w:w="1134" w:type="dxa"/>
            <w:vAlign w:val="bottom"/>
          </w:tcPr>
          <w:p w:rsidR="00F444A8" w:rsidRDefault="00F444A8">
            <w:pPr>
              <w:pStyle w:val="ConsPlusNormal"/>
              <w:jc w:val="center"/>
            </w:pPr>
            <w:r>
              <w:t>9570011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644" w:type="dxa"/>
            <w:vAlign w:val="bottom"/>
          </w:tcPr>
          <w:p w:rsidR="00F444A8" w:rsidRDefault="00F444A8">
            <w:pPr>
              <w:pStyle w:val="ConsPlusNormal"/>
              <w:jc w:val="center"/>
            </w:pPr>
            <w:r>
              <w:t>223102,300</w:t>
            </w:r>
          </w:p>
        </w:tc>
        <w:tc>
          <w:tcPr>
            <w:tcW w:w="1580" w:type="dxa"/>
            <w:vAlign w:val="bottom"/>
          </w:tcPr>
          <w:p w:rsidR="00F444A8" w:rsidRDefault="00F444A8">
            <w:pPr>
              <w:pStyle w:val="ConsPlusNormal"/>
              <w:jc w:val="center"/>
            </w:pPr>
            <w:r>
              <w:t>223102,300</w:t>
            </w:r>
          </w:p>
        </w:tc>
      </w:tr>
      <w:tr w:rsidR="00F444A8">
        <w:tc>
          <w:tcPr>
            <w:tcW w:w="1134" w:type="dxa"/>
            <w:vAlign w:val="bottom"/>
          </w:tcPr>
          <w:p w:rsidR="00F444A8" w:rsidRDefault="00F444A8">
            <w:pPr>
              <w:pStyle w:val="ConsPlusNormal"/>
              <w:jc w:val="center"/>
            </w:pPr>
            <w:r>
              <w:t>9570011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223102,300</w:t>
            </w:r>
          </w:p>
        </w:tc>
        <w:tc>
          <w:tcPr>
            <w:tcW w:w="1580" w:type="dxa"/>
            <w:vAlign w:val="bottom"/>
          </w:tcPr>
          <w:p w:rsidR="00F444A8" w:rsidRDefault="00F444A8">
            <w:pPr>
              <w:pStyle w:val="ConsPlusNormal"/>
              <w:jc w:val="center"/>
            </w:pPr>
            <w:r>
              <w:t>223102,300</w:t>
            </w:r>
          </w:p>
        </w:tc>
      </w:tr>
      <w:tr w:rsidR="00F444A8">
        <w:tc>
          <w:tcPr>
            <w:tcW w:w="1134" w:type="dxa"/>
            <w:vAlign w:val="bottom"/>
          </w:tcPr>
          <w:p w:rsidR="00F444A8" w:rsidRDefault="00F444A8">
            <w:pPr>
              <w:pStyle w:val="ConsPlusNormal"/>
              <w:jc w:val="center"/>
            </w:pPr>
            <w:r>
              <w:t>9570011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223102,300</w:t>
            </w:r>
          </w:p>
        </w:tc>
        <w:tc>
          <w:tcPr>
            <w:tcW w:w="1580" w:type="dxa"/>
            <w:vAlign w:val="bottom"/>
          </w:tcPr>
          <w:p w:rsidR="00F444A8" w:rsidRDefault="00F444A8">
            <w:pPr>
              <w:pStyle w:val="ConsPlusNormal"/>
              <w:jc w:val="center"/>
            </w:pPr>
            <w:r>
              <w:t>223102,300</w:t>
            </w:r>
          </w:p>
        </w:tc>
      </w:tr>
      <w:tr w:rsidR="00F444A8">
        <w:tc>
          <w:tcPr>
            <w:tcW w:w="1134" w:type="dxa"/>
            <w:vAlign w:val="bottom"/>
          </w:tcPr>
          <w:p w:rsidR="00F444A8" w:rsidRDefault="00F444A8">
            <w:pPr>
              <w:pStyle w:val="ConsPlusNormal"/>
              <w:jc w:val="center"/>
            </w:pPr>
            <w:r>
              <w:t>9570011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bottom"/>
          </w:tcPr>
          <w:p w:rsidR="00F444A8" w:rsidRDefault="00F444A8">
            <w:pPr>
              <w:pStyle w:val="ConsPlusNormal"/>
              <w:jc w:val="center"/>
            </w:pPr>
            <w:r>
              <w:t>223102,300</w:t>
            </w:r>
          </w:p>
        </w:tc>
        <w:tc>
          <w:tcPr>
            <w:tcW w:w="1580" w:type="dxa"/>
            <w:vAlign w:val="bottom"/>
          </w:tcPr>
          <w:p w:rsidR="00F444A8" w:rsidRDefault="00F444A8">
            <w:pPr>
              <w:pStyle w:val="ConsPlusNormal"/>
              <w:jc w:val="center"/>
            </w:pPr>
            <w:r>
              <w:t>223102,300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644" w:type="dxa"/>
            <w:vAlign w:val="bottom"/>
          </w:tcPr>
          <w:p w:rsidR="00F444A8" w:rsidRDefault="00F444A8">
            <w:pPr>
              <w:pStyle w:val="ConsPlusNormal"/>
              <w:jc w:val="center"/>
            </w:pPr>
            <w:r>
              <w:t>31904,900</w:t>
            </w:r>
          </w:p>
        </w:tc>
        <w:tc>
          <w:tcPr>
            <w:tcW w:w="1580" w:type="dxa"/>
            <w:vAlign w:val="bottom"/>
          </w:tcPr>
          <w:p w:rsidR="00F444A8" w:rsidRDefault="00F444A8">
            <w:pPr>
              <w:pStyle w:val="ConsPlusNormal"/>
              <w:jc w:val="center"/>
            </w:pPr>
            <w:r>
              <w:t>31892,900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24,900</w:t>
            </w:r>
          </w:p>
        </w:tc>
        <w:tc>
          <w:tcPr>
            <w:tcW w:w="1580" w:type="dxa"/>
            <w:vAlign w:val="bottom"/>
          </w:tcPr>
          <w:p w:rsidR="00F444A8" w:rsidRDefault="00F444A8">
            <w:pPr>
              <w:pStyle w:val="ConsPlusNormal"/>
              <w:jc w:val="center"/>
            </w:pPr>
            <w:r>
              <w:t>24,900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24,900</w:t>
            </w:r>
          </w:p>
        </w:tc>
        <w:tc>
          <w:tcPr>
            <w:tcW w:w="1580" w:type="dxa"/>
            <w:vAlign w:val="bottom"/>
          </w:tcPr>
          <w:p w:rsidR="00F444A8" w:rsidRDefault="00F444A8">
            <w:pPr>
              <w:pStyle w:val="ConsPlusNormal"/>
              <w:jc w:val="center"/>
            </w:pPr>
            <w:r>
              <w:t>24,900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bottom"/>
          </w:tcPr>
          <w:p w:rsidR="00F444A8" w:rsidRDefault="00F444A8">
            <w:pPr>
              <w:pStyle w:val="ConsPlusNormal"/>
              <w:jc w:val="center"/>
            </w:pPr>
            <w:r>
              <w:t>24,900</w:t>
            </w:r>
          </w:p>
        </w:tc>
        <w:tc>
          <w:tcPr>
            <w:tcW w:w="1580" w:type="dxa"/>
            <w:vAlign w:val="bottom"/>
          </w:tcPr>
          <w:p w:rsidR="00F444A8" w:rsidRDefault="00F444A8">
            <w:pPr>
              <w:pStyle w:val="ConsPlusNormal"/>
              <w:jc w:val="center"/>
            </w:pPr>
            <w:r>
              <w:t>24,900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31680,500</w:t>
            </w:r>
          </w:p>
        </w:tc>
        <w:tc>
          <w:tcPr>
            <w:tcW w:w="1580" w:type="dxa"/>
            <w:vAlign w:val="bottom"/>
          </w:tcPr>
          <w:p w:rsidR="00F444A8" w:rsidRDefault="00F444A8">
            <w:pPr>
              <w:pStyle w:val="ConsPlusNormal"/>
              <w:jc w:val="center"/>
            </w:pPr>
            <w:r>
              <w:t>31680,500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31680,500</w:t>
            </w:r>
          </w:p>
        </w:tc>
        <w:tc>
          <w:tcPr>
            <w:tcW w:w="1580" w:type="dxa"/>
            <w:vAlign w:val="bottom"/>
          </w:tcPr>
          <w:p w:rsidR="00F444A8" w:rsidRDefault="00F444A8">
            <w:pPr>
              <w:pStyle w:val="ConsPlusNormal"/>
              <w:jc w:val="center"/>
            </w:pPr>
            <w:r>
              <w:t>31680,500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bottom"/>
          </w:tcPr>
          <w:p w:rsidR="00F444A8" w:rsidRDefault="00F444A8">
            <w:pPr>
              <w:pStyle w:val="ConsPlusNormal"/>
              <w:jc w:val="center"/>
            </w:pPr>
            <w:r>
              <w:t>31680,500</w:t>
            </w:r>
          </w:p>
        </w:tc>
        <w:tc>
          <w:tcPr>
            <w:tcW w:w="1580" w:type="dxa"/>
            <w:vAlign w:val="bottom"/>
          </w:tcPr>
          <w:p w:rsidR="00F444A8" w:rsidRDefault="00F444A8">
            <w:pPr>
              <w:pStyle w:val="ConsPlusNormal"/>
              <w:jc w:val="center"/>
            </w:pPr>
            <w:r>
              <w:t>31680,500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199,500</w:t>
            </w:r>
          </w:p>
        </w:tc>
        <w:tc>
          <w:tcPr>
            <w:tcW w:w="1580" w:type="dxa"/>
            <w:vAlign w:val="bottom"/>
          </w:tcPr>
          <w:p w:rsidR="00F444A8" w:rsidRDefault="00F444A8">
            <w:pPr>
              <w:pStyle w:val="ConsPlusNormal"/>
              <w:jc w:val="center"/>
            </w:pPr>
            <w:r>
              <w:t>187,500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199,500</w:t>
            </w:r>
          </w:p>
        </w:tc>
        <w:tc>
          <w:tcPr>
            <w:tcW w:w="1580" w:type="dxa"/>
            <w:vAlign w:val="bottom"/>
          </w:tcPr>
          <w:p w:rsidR="00F444A8" w:rsidRDefault="00F444A8">
            <w:pPr>
              <w:pStyle w:val="ConsPlusNormal"/>
              <w:jc w:val="center"/>
            </w:pPr>
            <w:r>
              <w:t>187,500</w:t>
            </w:r>
          </w:p>
        </w:tc>
      </w:tr>
      <w:tr w:rsidR="00F444A8">
        <w:tc>
          <w:tcPr>
            <w:tcW w:w="1134" w:type="dxa"/>
            <w:vAlign w:val="bottom"/>
          </w:tcPr>
          <w:p w:rsidR="00F444A8" w:rsidRDefault="00F444A8">
            <w:pPr>
              <w:pStyle w:val="ConsPlusNormal"/>
              <w:jc w:val="center"/>
            </w:pPr>
            <w:r>
              <w:t>9570019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bottom"/>
          </w:tcPr>
          <w:p w:rsidR="00F444A8" w:rsidRDefault="00F444A8">
            <w:pPr>
              <w:pStyle w:val="ConsPlusNormal"/>
              <w:jc w:val="center"/>
            </w:pPr>
            <w:r>
              <w:t>199,500</w:t>
            </w:r>
          </w:p>
        </w:tc>
        <w:tc>
          <w:tcPr>
            <w:tcW w:w="1580" w:type="dxa"/>
            <w:vAlign w:val="bottom"/>
          </w:tcPr>
          <w:p w:rsidR="00F444A8" w:rsidRDefault="00F444A8">
            <w:pPr>
              <w:pStyle w:val="ConsPlusNormal"/>
              <w:jc w:val="center"/>
            </w:pPr>
            <w:r>
              <w:t>187,500</w:t>
            </w:r>
          </w:p>
        </w:tc>
      </w:tr>
      <w:tr w:rsidR="00F444A8">
        <w:tc>
          <w:tcPr>
            <w:tcW w:w="1134" w:type="dxa"/>
            <w:vAlign w:val="bottom"/>
          </w:tcPr>
          <w:p w:rsidR="00F444A8" w:rsidRDefault="00F444A8">
            <w:pPr>
              <w:pStyle w:val="ConsPlusNormal"/>
              <w:jc w:val="center"/>
            </w:pPr>
            <w:r>
              <w:t>9580000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Функциональные органы администрации города Перми</w:t>
            </w:r>
          </w:p>
        </w:tc>
        <w:tc>
          <w:tcPr>
            <w:tcW w:w="1644" w:type="dxa"/>
            <w:vAlign w:val="bottom"/>
          </w:tcPr>
          <w:p w:rsidR="00F444A8" w:rsidRDefault="00F444A8">
            <w:pPr>
              <w:pStyle w:val="ConsPlusNormal"/>
              <w:jc w:val="center"/>
            </w:pPr>
            <w:r>
              <w:t>583923,600</w:t>
            </w:r>
          </w:p>
        </w:tc>
        <w:tc>
          <w:tcPr>
            <w:tcW w:w="1580" w:type="dxa"/>
            <w:vAlign w:val="bottom"/>
          </w:tcPr>
          <w:p w:rsidR="00F444A8" w:rsidRDefault="00F444A8">
            <w:pPr>
              <w:pStyle w:val="ConsPlusNormal"/>
              <w:jc w:val="center"/>
            </w:pPr>
            <w:r>
              <w:t>583914,900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644" w:type="dxa"/>
            <w:vAlign w:val="bottom"/>
          </w:tcPr>
          <w:p w:rsidR="00F444A8" w:rsidRDefault="00F444A8">
            <w:pPr>
              <w:pStyle w:val="ConsPlusNormal"/>
              <w:jc w:val="center"/>
            </w:pPr>
            <w:r>
              <w:t>536561,800</w:t>
            </w:r>
          </w:p>
        </w:tc>
        <w:tc>
          <w:tcPr>
            <w:tcW w:w="1580" w:type="dxa"/>
            <w:vAlign w:val="bottom"/>
          </w:tcPr>
          <w:p w:rsidR="00F444A8" w:rsidRDefault="00F444A8">
            <w:pPr>
              <w:pStyle w:val="ConsPlusNormal"/>
              <w:jc w:val="center"/>
            </w:pPr>
            <w:r>
              <w:t>536561,800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536561,800</w:t>
            </w:r>
          </w:p>
        </w:tc>
        <w:tc>
          <w:tcPr>
            <w:tcW w:w="1580" w:type="dxa"/>
            <w:vAlign w:val="bottom"/>
          </w:tcPr>
          <w:p w:rsidR="00F444A8" w:rsidRDefault="00F444A8">
            <w:pPr>
              <w:pStyle w:val="ConsPlusNormal"/>
              <w:jc w:val="center"/>
            </w:pPr>
            <w:r>
              <w:t>536561,800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536561,800</w:t>
            </w:r>
          </w:p>
        </w:tc>
        <w:tc>
          <w:tcPr>
            <w:tcW w:w="1580" w:type="dxa"/>
            <w:vAlign w:val="bottom"/>
          </w:tcPr>
          <w:p w:rsidR="00F444A8" w:rsidRDefault="00F444A8">
            <w:pPr>
              <w:pStyle w:val="ConsPlusNormal"/>
              <w:jc w:val="center"/>
            </w:pPr>
            <w:r>
              <w:t>536561,800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bottom"/>
          </w:tcPr>
          <w:p w:rsidR="00F444A8" w:rsidRDefault="00F444A8">
            <w:pPr>
              <w:pStyle w:val="ConsPlusNormal"/>
              <w:jc w:val="center"/>
            </w:pPr>
            <w:r>
              <w:t>91476,400</w:t>
            </w:r>
          </w:p>
        </w:tc>
        <w:tc>
          <w:tcPr>
            <w:tcW w:w="1580" w:type="dxa"/>
            <w:vAlign w:val="bottom"/>
          </w:tcPr>
          <w:p w:rsidR="00F444A8" w:rsidRDefault="00F444A8">
            <w:pPr>
              <w:pStyle w:val="ConsPlusNormal"/>
              <w:jc w:val="center"/>
            </w:pPr>
            <w:r>
              <w:t>91476,400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210215,800</w:t>
            </w:r>
          </w:p>
        </w:tc>
        <w:tc>
          <w:tcPr>
            <w:tcW w:w="1580" w:type="dxa"/>
            <w:vAlign w:val="bottom"/>
          </w:tcPr>
          <w:p w:rsidR="00F444A8" w:rsidRDefault="00F444A8">
            <w:pPr>
              <w:pStyle w:val="ConsPlusNormal"/>
              <w:jc w:val="center"/>
            </w:pPr>
            <w:r>
              <w:t>210215,800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9095,900</w:t>
            </w:r>
          </w:p>
        </w:tc>
        <w:tc>
          <w:tcPr>
            <w:tcW w:w="1580" w:type="dxa"/>
            <w:vAlign w:val="bottom"/>
          </w:tcPr>
          <w:p w:rsidR="00F444A8" w:rsidRDefault="00F444A8">
            <w:pPr>
              <w:pStyle w:val="ConsPlusNormal"/>
              <w:jc w:val="center"/>
            </w:pPr>
            <w:r>
              <w:t>9095,900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365" w:type="dxa"/>
            <w:vAlign w:val="bottom"/>
          </w:tcPr>
          <w:p w:rsidR="00F444A8" w:rsidRDefault="00F444A8">
            <w:pPr>
              <w:pStyle w:val="ConsPlusNormal"/>
            </w:pPr>
            <w:r>
              <w:t>Транспорт</w:t>
            </w:r>
          </w:p>
        </w:tc>
        <w:tc>
          <w:tcPr>
            <w:tcW w:w="1644" w:type="dxa"/>
            <w:vAlign w:val="bottom"/>
          </w:tcPr>
          <w:p w:rsidR="00F444A8" w:rsidRDefault="00F444A8">
            <w:pPr>
              <w:pStyle w:val="ConsPlusNormal"/>
              <w:jc w:val="center"/>
            </w:pPr>
            <w:r>
              <w:t>13905,800</w:t>
            </w:r>
          </w:p>
        </w:tc>
        <w:tc>
          <w:tcPr>
            <w:tcW w:w="1580" w:type="dxa"/>
            <w:vAlign w:val="bottom"/>
          </w:tcPr>
          <w:p w:rsidR="00F444A8" w:rsidRDefault="00F444A8">
            <w:pPr>
              <w:pStyle w:val="ConsPlusNormal"/>
              <w:jc w:val="center"/>
            </w:pPr>
            <w:r>
              <w:t>13905,800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76257,800</w:t>
            </w:r>
          </w:p>
        </w:tc>
        <w:tc>
          <w:tcPr>
            <w:tcW w:w="1580" w:type="dxa"/>
            <w:vAlign w:val="bottom"/>
          </w:tcPr>
          <w:p w:rsidR="00F444A8" w:rsidRDefault="00F444A8">
            <w:pPr>
              <w:pStyle w:val="ConsPlusNormal"/>
              <w:jc w:val="center"/>
            </w:pPr>
            <w:r>
              <w:t>76257,800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охраны окружающей среды</w:t>
            </w:r>
          </w:p>
        </w:tc>
        <w:tc>
          <w:tcPr>
            <w:tcW w:w="1644" w:type="dxa"/>
            <w:vAlign w:val="bottom"/>
          </w:tcPr>
          <w:p w:rsidR="00F444A8" w:rsidRDefault="00F444A8">
            <w:pPr>
              <w:pStyle w:val="ConsPlusNormal"/>
              <w:jc w:val="center"/>
            </w:pPr>
            <w:r>
              <w:t>11443,600</w:t>
            </w:r>
          </w:p>
        </w:tc>
        <w:tc>
          <w:tcPr>
            <w:tcW w:w="1580" w:type="dxa"/>
            <w:vAlign w:val="bottom"/>
          </w:tcPr>
          <w:p w:rsidR="00F444A8" w:rsidRDefault="00F444A8">
            <w:pPr>
              <w:pStyle w:val="ConsPlusNormal"/>
              <w:jc w:val="center"/>
            </w:pPr>
            <w:r>
              <w:t>11443,600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77477,800</w:t>
            </w:r>
          </w:p>
        </w:tc>
        <w:tc>
          <w:tcPr>
            <w:tcW w:w="1580" w:type="dxa"/>
            <w:vAlign w:val="bottom"/>
          </w:tcPr>
          <w:p w:rsidR="00F444A8" w:rsidRDefault="00F444A8">
            <w:pPr>
              <w:pStyle w:val="ConsPlusNormal"/>
              <w:jc w:val="center"/>
            </w:pPr>
            <w:r>
              <w:t>77477,800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Другие вопросы в области культуры, кинематографии</w:t>
            </w:r>
          </w:p>
        </w:tc>
        <w:tc>
          <w:tcPr>
            <w:tcW w:w="1644" w:type="dxa"/>
            <w:vAlign w:val="bottom"/>
          </w:tcPr>
          <w:p w:rsidR="00F444A8" w:rsidRDefault="00F444A8">
            <w:pPr>
              <w:pStyle w:val="ConsPlusNormal"/>
              <w:jc w:val="center"/>
            </w:pPr>
            <w:r>
              <w:t>15805,800</w:t>
            </w:r>
          </w:p>
        </w:tc>
        <w:tc>
          <w:tcPr>
            <w:tcW w:w="1580" w:type="dxa"/>
            <w:vAlign w:val="bottom"/>
          </w:tcPr>
          <w:p w:rsidR="00F444A8" w:rsidRDefault="00F444A8">
            <w:pPr>
              <w:pStyle w:val="ConsPlusNormal"/>
              <w:jc w:val="center"/>
            </w:pPr>
            <w:r>
              <w:t>15805,800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21485,500</w:t>
            </w:r>
          </w:p>
        </w:tc>
        <w:tc>
          <w:tcPr>
            <w:tcW w:w="1580" w:type="dxa"/>
            <w:vAlign w:val="bottom"/>
          </w:tcPr>
          <w:p w:rsidR="00F444A8" w:rsidRDefault="00F444A8">
            <w:pPr>
              <w:pStyle w:val="ConsPlusNormal"/>
              <w:jc w:val="center"/>
            </w:pPr>
            <w:r>
              <w:t>21485,500</w:t>
            </w:r>
          </w:p>
        </w:tc>
      </w:tr>
      <w:tr w:rsidR="00F444A8">
        <w:tc>
          <w:tcPr>
            <w:tcW w:w="1134" w:type="dxa"/>
            <w:vAlign w:val="bottom"/>
          </w:tcPr>
          <w:p w:rsidR="00F444A8" w:rsidRDefault="00F444A8">
            <w:pPr>
              <w:pStyle w:val="ConsPlusNormal"/>
              <w:jc w:val="center"/>
            </w:pPr>
            <w:r>
              <w:t>9580011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физической культуры и спорта</w:t>
            </w:r>
          </w:p>
        </w:tc>
        <w:tc>
          <w:tcPr>
            <w:tcW w:w="1644" w:type="dxa"/>
            <w:vAlign w:val="bottom"/>
          </w:tcPr>
          <w:p w:rsidR="00F444A8" w:rsidRDefault="00F444A8">
            <w:pPr>
              <w:pStyle w:val="ConsPlusNormal"/>
              <w:jc w:val="center"/>
            </w:pPr>
            <w:r>
              <w:t>9397,400</w:t>
            </w:r>
          </w:p>
        </w:tc>
        <w:tc>
          <w:tcPr>
            <w:tcW w:w="1580" w:type="dxa"/>
            <w:vAlign w:val="bottom"/>
          </w:tcPr>
          <w:p w:rsidR="00F444A8" w:rsidRDefault="00F444A8">
            <w:pPr>
              <w:pStyle w:val="ConsPlusNormal"/>
              <w:jc w:val="center"/>
            </w:pPr>
            <w:r>
              <w:t>9397,400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644" w:type="dxa"/>
            <w:vAlign w:val="bottom"/>
          </w:tcPr>
          <w:p w:rsidR="00F444A8" w:rsidRDefault="00F444A8">
            <w:pPr>
              <w:pStyle w:val="ConsPlusNormal"/>
              <w:jc w:val="center"/>
            </w:pPr>
            <w:r>
              <w:t>47361,800</w:t>
            </w:r>
          </w:p>
        </w:tc>
        <w:tc>
          <w:tcPr>
            <w:tcW w:w="1580" w:type="dxa"/>
            <w:vAlign w:val="bottom"/>
          </w:tcPr>
          <w:p w:rsidR="00F444A8" w:rsidRDefault="00F444A8">
            <w:pPr>
              <w:pStyle w:val="ConsPlusNormal"/>
              <w:jc w:val="center"/>
            </w:pPr>
            <w:r>
              <w:t>47353,100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1857,900</w:t>
            </w:r>
          </w:p>
        </w:tc>
        <w:tc>
          <w:tcPr>
            <w:tcW w:w="1580" w:type="dxa"/>
            <w:vAlign w:val="bottom"/>
          </w:tcPr>
          <w:p w:rsidR="00F444A8" w:rsidRDefault="00F444A8">
            <w:pPr>
              <w:pStyle w:val="ConsPlusNormal"/>
              <w:jc w:val="center"/>
            </w:pPr>
            <w:r>
              <w:t>1857,200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1857,900</w:t>
            </w:r>
          </w:p>
        </w:tc>
        <w:tc>
          <w:tcPr>
            <w:tcW w:w="1580" w:type="dxa"/>
            <w:vAlign w:val="bottom"/>
          </w:tcPr>
          <w:p w:rsidR="00F444A8" w:rsidRDefault="00F444A8">
            <w:pPr>
              <w:pStyle w:val="ConsPlusNormal"/>
              <w:jc w:val="center"/>
            </w:pPr>
            <w:r>
              <w:t>1857,200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bottom"/>
          </w:tcPr>
          <w:p w:rsidR="00F444A8" w:rsidRDefault="00F444A8">
            <w:pPr>
              <w:pStyle w:val="ConsPlusNormal"/>
              <w:jc w:val="center"/>
            </w:pPr>
            <w:r>
              <w:t>252,800</w:t>
            </w:r>
          </w:p>
        </w:tc>
        <w:tc>
          <w:tcPr>
            <w:tcW w:w="1580" w:type="dxa"/>
            <w:vAlign w:val="bottom"/>
          </w:tcPr>
          <w:p w:rsidR="00F444A8" w:rsidRDefault="00F444A8">
            <w:pPr>
              <w:pStyle w:val="ConsPlusNormal"/>
              <w:jc w:val="center"/>
            </w:pPr>
            <w:r>
              <w:t>252,800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824,500</w:t>
            </w:r>
          </w:p>
        </w:tc>
        <w:tc>
          <w:tcPr>
            <w:tcW w:w="1580" w:type="dxa"/>
            <w:vAlign w:val="bottom"/>
          </w:tcPr>
          <w:p w:rsidR="00F444A8" w:rsidRDefault="00F444A8">
            <w:pPr>
              <w:pStyle w:val="ConsPlusNormal"/>
              <w:jc w:val="center"/>
            </w:pPr>
            <w:r>
              <w:t>824,500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4,900</w:t>
            </w:r>
          </w:p>
        </w:tc>
        <w:tc>
          <w:tcPr>
            <w:tcW w:w="1580" w:type="dxa"/>
            <w:vAlign w:val="bottom"/>
          </w:tcPr>
          <w:p w:rsidR="00F444A8" w:rsidRDefault="00F444A8">
            <w:pPr>
              <w:pStyle w:val="ConsPlusNormal"/>
              <w:jc w:val="center"/>
            </w:pPr>
            <w:r>
              <w:t>4,900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365" w:type="dxa"/>
            <w:vAlign w:val="bottom"/>
          </w:tcPr>
          <w:p w:rsidR="00F444A8" w:rsidRDefault="00F444A8">
            <w:pPr>
              <w:pStyle w:val="ConsPlusNormal"/>
            </w:pPr>
            <w:r>
              <w:t>Транспорт</w:t>
            </w:r>
          </w:p>
        </w:tc>
        <w:tc>
          <w:tcPr>
            <w:tcW w:w="1644" w:type="dxa"/>
            <w:vAlign w:val="bottom"/>
          </w:tcPr>
          <w:p w:rsidR="00F444A8" w:rsidRDefault="00F444A8">
            <w:pPr>
              <w:pStyle w:val="ConsPlusNormal"/>
              <w:jc w:val="center"/>
            </w:pPr>
            <w:r>
              <w:t>15,800</w:t>
            </w:r>
          </w:p>
        </w:tc>
        <w:tc>
          <w:tcPr>
            <w:tcW w:w="1580" w:type="dxa"/>
            <w:vAlign w:val="bottom"/>
          </w:tcPr>
          <w:p w:rsidR="00F444A8" w:rsidRDefault="00F444A8">
            <w:pPr>
              <w:pStyle w:val="ConsPlusNormal"/>
              <w:jc w:val="center"/>
            </w:pPr>
            <w:r>
              <w:t>15,800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248,700</w:t>
            </w:r>
          </w:p>
        </w:tc>
        <w:tc>
          <w:tcPr>
            <w:tcW w:w="1580" w:type="dxa"/>
            <w:vAlign w:val="bottom"/>
          </w:tcPr>
          <w:p w:rsidR="00F444A8" w:rsidRDefault="00F444A8">
            <w:pPr>
              <w:pStyle w:val="ConsPlusNormal"/>
              <w:jc w:val="center"/>
            </w:pPr>
            <w:r>
              <w:t>248,700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охраны окружающей среды</w:t>
            </w:r>
          </w:p>
        </w:tc>
        <w:tc>
          <w:tcPr>
            <w:tcW w:w="1644" w:type="dxa"/>
            <w:vAlign w:val="bottom"/>
          </w:tcPr>
          <w:p w:rsidR="00F444A8" w:rsidRDefault="00F444A8">
            <w:pPr>
              <w:pStyle w:val="ConsPlusNormal"/>
              <w:jc w:val="center"/>
            </w:pPr>
            <w:r>
              <w:t>1,400</w:t>
            </w:r>
          </w:p>
        </w:tc>
        <w:tc>
          <w:tcPr>
            <w:tcW w:w="1580" w:type="dxa"/>
            <w:vAlign w:val="bottom"/>
          </w:tcPr>
          <w:p w:rsidR="00F444A8" w:rsidRDefault="00F444A8">
            <w:pPr>
              <w:pStyle w:val="ConsPlusNormal"/>
              <w:jc w:val="center"/>
            </w:pPr>
            <w:r>
              <w:t>0,700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503,900</w:t>
            </w:r>
          </w:p>
        </w:tc>
        <w:tc>
          <w:tcPr>
            <w:tcW w:w="1580" w:type="dxa"/>
            <w:vAlign w:val="bottom"/>
          </w:tcPr>
          <w:p w:rsidR="00F444A8" w:rsidRDefault="00F444A8">
            <w:pPr>
              <w:pStyle w:val="ConsPlusNormal"/>
              <w:jc w:val="center"/>
            </w:pPr>
            <w:r>
              <w:t>503,900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Другие вопросы в области культуры, кинематографии</w:t>
            </w:r>
          </w:p>
        </w:tc>
        <w:tc>
          <w:tcPr>
            <w:tcW w:w="1644" w:type="dxa"/>
            <w:vAlign w:val="bottom"/>
          </w:tcPr>
          <w:p w:rsidR="00F444A8" w:rsidRDefault="00F444A8">
            <w:pPr>
              <w:pStyle w:val="ConsPlusNormal"/>
              <w:jc w:val="center"/>
            </w:pPr>
            <w:r>
              <w:t>5,500</w:t>
            </w:r>
          </w:p>
        </w:tc>
        <w:tc>
          <w:tcPr>
            <w:tcW w:w="1580" w:type="dxa"/>
            <w:vAlign w:val="bottom"/>
          </w:tcPr>
          <w:p w:rsidR="00F444A8" w:rsidRDefault="00F444A8">
            <w:pPr>
              <w:pStyle w:val="ConsPlusNormal"/>
              <w:jc w:val="center"/>
            </w:pPr>
            <w:r>
              <w:t>5,500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0,400</w:t>
            </w:r>
          </w:p>
        </w:tc>
        <w:tc>
          <w:tcPr>
            <w:tcW w:w="1580" w:type="dxa"/>
            <w:vAlign w:val="bottom"/>
          </w:tcPr>
          <w:p w:rsidR="00F444A8" w:rsidRDefault="00F444A8">
            <w:pPr>
              <w:pStyle w:val="ConsPlusNormal"/>
              <w:jc w:val="center"/>
            </w:pPr>
            <w:r>
              <w:t>0,400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45434,100</w:t>
            </w:r>
          </w:p>
        </w:tc>
        <w:tc>
          <w:tcPr>
            <w:tcW w:w="1580" w:type="dxa"/>
            <w:vAlign w:val="bottom"/>
          </w:tcPr>
          <w:p w:rsidR="00F444A8" w:rsidRDefault="00F444A8">
            <w:pPr>
              <w:pStyle w:val="ConsPlusNormal"/>
              <w:jc w:val="center"/>
            </w:pPr>
            <w:r>
              <w:t>45434,800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45434,100</w:t>
            </w:r>
          </w:p>
        </w:tc>
        <w:tc>
          <w:tcPr>
            <w:tcW w:w="1580" w:type="dxa"/>
            <w:vAlign w:val="bottom"/>
          </w:tcPr>
          <w:p w:rsidR="00F444A8" w:rsidRDefault="00F444A8">
            <w:pPr>
              <w:pStyle w:val="ConsPlusNormal"/>
              <w:jc w:val="center"/>
            </w:pPr>
            <w:r>
              <w:t>45434,800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bottom"/>
          </w:tcPr>
          <w:p w:rsidR="00F444A8" w:rsidRDefault="00F444A8">
            <w:pPr>
              <w:pStyle w:val="ConsPlusNormal"/>
              <w:jc w:val="center"/>
            </w:pPr>
            <w:r>
              <w:t>6845,200</w:t>
            </w:r>
          </w:p>
        </w:tc>
        <w:tc>
          <w:tcPr>
            <w:tcW w:w="1580" w:type="dxa"/>
            <w:vAlign w:val="bottom"/>
          </w:tcPr>
          <w:p w:rsidR="00F444A8" w:rsidRDefault="00F444A8">
            <w:pPr>
              <w:pStyle w:val="ConsPlusNormal"/>
              <w:jc w:val="center"/>
            </w:pPr>
            <w:r>
              <w:t>6845,200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18945,000</w:t>
            </w:r>
          </w:p>
        </w:tc>
        <w:tc>
          <w:tcPr>
            <w:tcW w:w="1580" w:type="dxa"/>
            <w:vAlign w:val="bottom"/>
          </w:tcPr>
          <w:p w:rsidR="00F444A8" w:rsidRDefault="00F444A8">
            <w:pPr>
              <w:pStyle w:val="ConsPlusNormal"/>
              <w:jc w:val="center"/>
            </w:pPr>
            <w:r>
              <w:t>18945,000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743,000</w:t>
            </w:r>
          </w:p>
        </w:tc>
        <w:tc>
          <w:tcPr>
            <w:tcW w:w="1580" w:type="dxa"/>
            <w:vAlign w:val="bottom"/>
          </w:tcPr>
          <w:p w:rsidR="00F444A8" w:rsidRDefault="00F444A8">
            <w:pPr>
              <w:pStyle w:val="ConsPlusNormal"/>
              <w:jc w:val="center"/>
            </w:pPr>
            <w:r>
              <w:t>743,000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365" w:type="dxa"/>
            <w:vAlign w:val="bottom"/>
          </w:tcPr>
          <w:p w:rsidR="00F444A8" w:rsidRDefault="00F444A8">
            <w:pPr>
              <w:pStyle w:val="ConsPlusNormal"/>
            </w:pPr>
            <w:r>
              <w:t>Транспорт</w:t>
            </w:r>
          </w:p>
        </w:tc>
        <w:tc>
          <w:tcPr>
            <w:tcW w:w="1644" w:type="dxa"/>
            <w:vAlign w:val="bottom"/>
          </w:tcPr>
          <w:p w:rsidR="00F444A8" w:rsidRDefault="00F444A8">
            <w:pPr>
              <w:pStyle w:val="ConsPlusNormal"/>
              <w:jc w:val="center"/>
            </w:pPr>
            <w:r>
              <w:t>1757,900</w:t>
            </w:r>
          </w:p>
        </w:tc>
        <w:tc>
          <w:tcPr>
            <w:tcW w:w="1580" w:type="dxa"/>
            <w:vAlign w:val="bottom"/>
          </w:tcPr>
          <w:p w:rsidR="00F444A8" w:rsidRDefault="00F444A8">
            <w:pPr>
              <w:pStyle w:val="ConsPlusNormal"/>
              <w:jc w:val="center"/>
            </w:pPr>
            <w:r>
              <w:t>1757,900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5691,300</w:t>
            </w:r>
          </w:p>
        </w:tc>
        <w:tc>
          <w:tcPr>
            <w:tcW w:w="1580" w:type="dxa"/>
            <w:vAlign w:val="bottom"/>
          </w:tcPr>
          <w:p w:rsidR="00F444A8" w:rsidRDefault="00F444A8">
            <w:pPr>
              <w:pStyle w:val="ConsPlusNormal"/>
              <w:jc w:val="center"/>
            </w:pPr>
            <w:r>
              <w:t>5691,300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охраны окружающей среды</w:t>
            </w:r>
          </w:p>
        </w:tc>
        <w:tc>
          <w:tcPr>
            <w:tcW w:w="1644" w:type="dxa"/>
            <w:vAlign w:val="bottom"/>
          </w:tcPr>
          <w:p w:rsidR="00F444A8" w:rsidRDefault="00F444A8">
            <w:pPr>
              <w:pStyle w:val="ConsPlusNormal"/>
              <w:jc w:val="center"/>
            </w:pPr>
            <w:r>
              <w:t>922,500</w:t>
            </w:r>
          </w:p>
        </w:tc>
        <w:tc>
          <w:tcPr>
            <w:tcW w:w="1580" w:type="dxa"/>
            <w:vAlign w:val="bottom"/>
          </w:tcPr>
          <w:p w:rsidR="00F444A8" w:rsidRDefault="00F444A8">
            <w:pPr>
              <w:pStyle w:val="ConsPlusNormal"/>
              <w:jc w:val="center"/>
            </w:pPr>
            <w:r>
              <w:t>923,200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6666,100</w:t>
            </w:r>
          </w:p>
        </w:tc>
        <w:tc>
          <w:tcPr>
            <w:tcW w:w="1580" w:type="dxa"/>
            <w:vAlign w:val="bottom"/>
          </w:tcPr>
          <w:p w:rsidR="00F444A8" w:rsidRDefault="00F444A8">
            <w:pPr>
              <w:pStyle w:val="ConsPlusNormal"/>
              <w:jc w:val="center"/>
            </w:pPr>
            <w:r>
              <w:t>6666,100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Другие вопросы в области культуры, кинематографии</w:t>
            </w:r>
          </w:p>
        </w:tc>
        <w:tc>
          <w:tcPr>
            <w:tcW w:w="1644" w:type="dxa"/>
            <w:vAlign w:val="bottom"/>
          </w:tcPr>
          <w:p w:rsidR="00F444A8" w:rsidRDefault="00F444A8">
            <w:pPr>
              <w:pStyle w:val="ConsPlusNormal"/>
              <w:jc w:val="center"/>
            </w:pPr>
            <w:r>
              <w:t>1314,500</w:t>
            </w:r>
          </w:p>
        </w:tc>
        <w:tc>
          <w:tcPr>
            <w:tcW w:w="1580" w:type="dxa"/>
            <w:vAlign w:val="bottom"/>
          </w:tcPr>
          <w:p w:rsidR="00F444A8" w:rsidRDefault="00F444A8">
            <w:pPr>
              <w:pStyle w:val="ConsPlusNormal"/>
              <w:jc w:val="center"/>
            </w:pPr>
            <w:r>
              <w:t>1314,500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1715,600</w:t>
            </w:r>
          </w:p>
        </w:tc>
        <w:tc>
          <w:tcPr>
            <w:tcW w:w="1580" w:type="dxa"/>
            <w:vAlign w:val="bottom"/>
          </w:tcPr>
          <w:p w:rsidR="00F444A8" w:rsidRDefault="00F444A8">
            <w:pPr>
              <w:pStyle w:val="ConsPlusNormal"/>
              <w:jc w:val="center"/>
            </w:pPr>
            <w:r>
              <w:t>1715,600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физической культуры и спорта</w:t>
            </w:r>
          </w:p>
        </w:tc>
        <w:tc>
          <w:tcPr>
            <w:tcW w:w="1644" w:type="dxa"/>
            <w:vAlign w:val="bottom"/>
          </w:tcPr>
          <w:p w:rsidR="00F444A8" w:rsidRDefault="00F444A8">
            <w:pPr>
              <w:pStyle w:val="ConsPlusNormal"/>
              <w:jc w:val="center"/>
            </w:pPr>
            <w:r>
              <w:t>833,000</w:t>
            </w:r>
          </w:p>
        </w:tc>
        <w:tc>
          <w:tcPr>
            <w:tcW w:w="1580" w:type="dxa"/>
            <w:vAlign w:val="bottom"/>
          </w:tcPr>
          <w:p w:rsidR="00F444A8" w:rsidRDefault="00F444A8">
            <w:pPr>
              <w:pStyle w:val="ConsPlusNormal"/>
              <w:jc w:val="center"/>
            </w:pPr>
            <w:r>
              <w:t>833,000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69,800</w:t>
            </w:r>
          </w:p>
        </w:tc>
        <w:tc>
          <w:tcPr>
            <w:tcW w:w="1580" w:type="dxa"/>
            <w:vAlign w:val="bottom"/>
          </w:tcPr>
          <w:p w:rsidR="00F444A8" w:rsidRDefault="00F444A8">
            <w:pPr>
              <w:pStyle w:val="ConsPlusNormal"/>
              <w:jc w:val="center"/>
            </w:pPr>
            <w:r>
              <w:t>61,100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69,800</w:t>
            </w:r>
          </w:p>
        </w:tc>
        <w:tc>
          <w:tcPr>
            <w:tcW w:w="1580" w:type="dxa"/>
            <w:vAlign w:val="bottom"/>
          </w:tcPr>
          <w:p w:rsidR="00F444A8" w:rsidRDefault="00F444A8">
            <w:pPr>
              <w:pStyle w:val="ConsPlusNormal"/>
              <w:jc w:val="center"/>
            </w:pPr>
            <w:r>
              <w:t>61,100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644" w:type="dxa"/>
            <w:vAlign w:val="bottom"/>
          </w:tcPr>
          <w:p w:rsidR="00F444A8" w:rsidRDefault="00F444A8">
            <w:pPr>
              <w:pStyle w:val="ConsPlusNormal"/>
              <w:jc w:val="center"/>
            </w:pPr>
            <w:r>
              <w:t>30,000</w:t>
            </w:r>
          </w:p>
        </w:tc>
        <w:tc>
          <w:tcPr>
            <w:tcW w:w="1580" w:type="dxa"/>
            <w:vAlign w:val="bottom"/>
          </w:tcPr>
          <w:p w:rsidR="00F444A8" w:rsidRDefault="00F444A8">
            <w:pPr>
              <w:pStyle w:val="ConsPlusNormal"/>
              <w:jc w:val="center"/>
            </w:pPr>
            <w:r>
              <w:t>30,000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17,700</w:t>
            </w:r>
          </w:p>
        </w:tc>
        <w:tc>
          <w:tcPr>
            <w:tcW w:w="1580" w:type="dxa"/>
            <w:vAlign w:val="bottom"/>
          </w:tcPr>
          <w:p w:rsidR="00F444A8" w:rsidRDefault="00F444A8">
            <w:pPr>
              <w:pStyle w:val="ConsPlusNormal"/>
              <w:jc w:val="center"/>
            </w:pPr>
            <w:r>
              <w:t>12,900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03</w:t>
            </w:r>
          </w:p>
        </w:tc>
        <w:tc>
          <w:tcPr>
            <w:tcW w:w="794" w:type="dxa"/>
            <w:vAlign w:val="bottom"/>
          </w:tcPr>
          <w:p w:rsidR="00F444A8" w:rsidRDefault="00F444A8">
            <w:pPr>
              <w:pStyle w:val="ConsPlusNormal"/>
              <w:jc w:val="center"/>
            </w:pPr>
            <w:r>
              <w:t>14</w:t>
            </w:r>
          </w:p>
        </w:tc>
        <w:tc>
          <w:tcPr>
            <w:tcW w:w="4365" w:type="dxa"/>
            <w:vAlign w:val="bottom"/>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644" w:type="dxa"/>
            <w:vAlign w:val="bottom"/>
          </w:tcPr>
          <w:p w:rsidR="00F444A8" w:rsidRDefault="00F444A8">
            <w:pPr>
              <w:pStyle w:val="ConsPlusNormal"/>
              <w:jc w:val="center"/>
            </w:pPr>
            <w:r>
              <w:t>0,100</w:t>
            </w:r>
          </w:p>
        </w:tc>
        <w:tc>
          <w:tcPr>
            <w:tcW w:w="1580" w:type="dxa"/>
            <w:vAlign w:val="bottom"/>
          </w:tcPr>
          <w:p w:rsidR="00F444A8" w:rsidRDefault="00F444A8">
            <w:pPr>
              <w:pStyle w:val="ConsPlusNormal"/>
              <w:jc w:val="center"/>
            </w:pPr>
            <w:r>
              <w:t>0,100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04</w:t>
            </w:r>
          </w:p>
        </w:tc>
        <w:tc>
          <w:tcPr>
            <w:tcW w:w="794" w:type="dxa"/>
            <w:vAlign w:val="bottom"/>
          </w:tcPr>
          <w:p w:rsidR="00F444A8" w:rsidRDefault="00F444A8">
            <w:pPr>
              <w:pStyle w:val="ConsPlusNormal"/>
              <w:jc w:val="center"/>
            </w:pPr>
            <w:r>
              <w:t>08</w:t>
            </w:r>
          </w:p>
        </w:tc>
        <w:tc>
          <w:tcPr>
            <w:tcW w:w="4365" w:type="dxa"/>
            <w:vAlign w:val="bottom"/>
          </w:tcPr>
          <w:p w:rsidR="00F444A8" w:rsidRDefault="00F444A8">
            <w:pPr>
              <w:pStyle w:val="ConsPlusNormal"/>
            </w:pPr>
            <w:r>
              <w:t>Транспорт</w:t>
            </w:r>
          </w:p>
        </w:tc>
        <w:tc>
          <w:tcPr>
            <w:tcW w:w="1644" w:type="dxa"/>
            <w:vAlign w:val="bottom"/>
          </w:tcPr>
          <w:p w:rsidR="00F444A8" w:rsidRDefault="00F444A8">
            <w:pPr>
              <w:pStyle w:val="ConsPlusNormal"/>
              <w:jc w:val="center"/>
            </w:pPr>
            <w:r>
              <w:t>5,000</w:t>
            </w:r>
          </w:p>
        </w:tc>
        <w:tc>
          <w:tcPr>
            <w:tcW w:w="1580" w:type="dxa"/>
            <w:vAlign w:val="bottom"/>
          </w:tcPr>
          <w:p w:rsidR="00F444A8" w:rsidRDefault="00F444A8">
            <w:pPr>
              <w:pStyle w:val="ConsPlusNormal"/>
              <w:jc w:val="center"/>
            </w:pPr>
            <w:r>
              <w:t>5,000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05</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жилищно-коммунального хозяйства</w:t>
            </w:r>
          </w:p>
        </w:tc>
        <w:tc>
          <w:tcPr>
            <w:tcW w:w="1644" w:type="dxa"/>
            <w:vAlign w:val="bottom"/>
          </w:tcPr>
          <w:p w:rsidR="00F444A8" w:rsidRDefault="00F444A8">
            <w:pPr>
              <w:pStyle w:val="ConsPlusNormal"/>
              <w:jc w:val="center"/>
            </w:pPr>
            <w:r>
              <w:t>2,800</w:t>
            </w:r>
          </w:p>
        </w:tc>
        <w:tc>
          <w:tcPr>
            <w:tcW w:w="1580" w:type="dxa"/>
            <w:vAlign w:val="bottom"/>
          </w:tcPr>
          <w:p w:rsidR="00F444A8" w:rsidRDefault="00F444A8">
            <w:pPr>
              <w:pStyle w:val="ConsPlusNormal"/>
              <w:jc w:val="center"/>
            </w:pPr>
            <w:r>
              <w:t>1,900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06</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охраны окружающей среды</w:t>
            </w:r>
          </w:p>
        </w:tc>
        <w:tc>
          <w:tcPr>
            <w:tcW w:w="1644" w:type="dxa"/>
            <w:vAlign w:val="bottom"/>
          </w:tcPr>
          <w:p w:rsidR="00F444A8" w:rsidRDefault="00F444A8">
            <w:pPr>
              <w:pStyle w:val="ConsPlusNormal"/>
              <w:jc w:val="center"/>
            </w:pPr>
            <w:r>
              <w:t>0,600</w:t>
            </w:r>
          </w:p>
        </w:tc>
        <w:tc>
          <w:tcPr>
            <w:tcW w:w="1580" w:type="dxa"/>
            <w:vAlign w:val="bottom"/>
          </w:tcPr>
          <w:p w:rsidR="00F444A8" w:rsidRDefault="00F444A8">
            <w:pPr>
              <w:pStyle w:val="ConsPlusNormal"/>
              <w:jc w:val="center"/>
            </w:pPr>
            <w:r>
              <w:t>0,200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07</w:t>
            </w:r>
          </w:p>
        </w:tc>
        <w:tc>
          <w:tcPr>
            <w:tcW w:w="794" w:type="dxa"/>
            <w:vAlign w:val="bottom"/>
          </w:tcPr>
          <w:p w:rsidR="00F444A8" w:rsidRDefault="00F444A8">
            <w:pPr>
              <w:pStyle w:val="ConsPlusNormal"/>
              <w:jc w:val="center"/>
            </w:pPr>
            <w:r>
              <w:t>09</w:t>
            </w:r>
          </w:p>
        </w:tc>
        <w:tc>
          <w:tcPr>
            <w:tcW w:w="4365" w:type="dxa"/>
            <w:vAlign w:val="bottom"/>
          </w:tcPr>
          <w:p w:rsidR="00F444A8" w:rsidRDefault="00F444A8">
            <w:pPr>
              <w:pStyle w:val="ConsPlusNormal"/>
            </w:pPr>
            <w:r>
              <w:t>Другие вопросы в области образования</w:t>
            </w:r>
          </w:p>
        </w:tc>
        <w:tc>
          <w:tcPr>
            <w:tcW w:w="1644" w:type="dxa"/>
            <w:vAlign w:val="bottom"/>
          </w:tcPr>
          <w:p w:rsidR="00F444A8" w:rsidRDefault="00F444A8">
            <w:pPr>
              <w:pStyle w:val="ConsPlusNormal"/>
              <w:jc w:val="center"/>
            </w:pPr>
            <w:r>
              <w:t>5,200</w:t>
            </w:r>
          </w:p>
        </w:tc>
        <w:tc>
          <w:tcPr>
            <w:tcW w:w="1580" w:type="dxa"/>
            <w:vAlign w:val="bottom"/>
          </w:tcPr>
          <w:p w:rsidR="00F444A8" w:rsidRDefault="00F444A8">
            <w:pPr>
              <w:pStyle w:val="ConsPlusNormal"/>
              <w:jc w:val="center"/>
            </w:pPr>
            <w:r>
              <w:t>3,700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08</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Другие вопросы в области культуры, кинематографии</w:t>
            </w:r>
          </w:p>
        </w:tc>
        <w:tc>
          <w:tcPr>
            <w:tcW w:w="1644" w:type="dxa"/>
            <w:vAlign w:val="bottom"/>
          </w:tcPr>
          <w:p w:rsidR="00F444A8" w:rsidRDefault="00F444A8">
            <w:pPr>
              <w:pStyle w:val="ConsPlusNormal"/>
              <w:jc w:val="center"/>
            </w:pPr>
            <w:r>
              <w:t>4,400</w:t>
            </w:r>
          </w:p>
        </w:tc>
        <w:tc>
          <w:tcPr>
            <w:tcW w:w="1580" w:type="dxa"/>
            <w:vAlign w:val="bottom"/>
          </w:tcPr>
          <w:p w:rsidR="00F444A8" w:rsidRDefault="00F444A8">
            <w:pPr>
              <w:pStyle w:val="ConsPlusNormal"/>
              <w:jc w:val="center"/>
            </w:pPr>
            <w:r>
              <w:t>3,500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10</w:t>
            </w:r>
          </w:p>
        </w:tc>
        <w:tc>
          <w:tcPr>
            <w:tcW w:w="794" w:type="dxa"/>
            <w:vAlign w:val="bottom"/>
          </w:tcPr>
          <w:p w:rsidR="00F444A8" w:rsidRDefault="00F444A8">
            <w:pPr>
              <w:pStyle w:val="ConsPlusNormal"/>
              <w:jc w:val="center"/>
            </w:pPr>
            <w:r>
              <w:t>06</w:t>
            </w:r>
          </w:p>
        </w:tc>
        <w:tc>
          <w:tcPr>
            <w:tcW w:w="4365" w:type="dxa"/>
            <w:vAlign w:val="bottom"/>
          </w:tcPr>
          <w:p w:rsidR="00F444A8" w:rsidRDefault="00F444A8">
            <w:pPr>
              <w:pStyle w:val="ConsPlusNormal"/>
            </w:pPr>
            <w:r>
              <w:t>Другие вопросы в области социальной политики</w:t>
            </w:r>
          </w:p>
        </w:tc>
        <w:tc>
          <w:tcPr>
            <w:tcW w:w="1644" w:type="dxa"/>
            <w:vAlign w:val="bottom"/>
          </w:tcPr>
          <w:p w:rsidR="00F444A8" w:rsidRDefault="00F444A8">
            <w:pPr>
              <w:pStyle w:val="ConsPlusNormal"/>
              <w:jc w:val="center"/>
            </w:pPr>
            <w:r>
              <w:t>0,600</w:t>
            </w:r>
          </w:p>
        </w:tc>
        <w:tc>
          <w:tcPr>
            <w:tcW w:w="1580" w:type="dxa"/>
            <w:vAlign w:val="bottom"/>
          </w:tcPr>
          <w:p w:rsidR="00F444A8" w:rsidRDefault="00F444A8">
            <w:pPr>
              <w:pStyle w:val="ConsPlusNormal"/>
              <w:jc w:val="center"/>
            </w:pPr>
            <w:r>
              <w:t>0,500</w:t>
            </w:r>
          </w:p>
        </w:tc>
      </w:tr>
      <w:tr w:rsidR="00F444A8">
        <w:tc>
          <w:tcPr>
            <w:tcW w:w="1134" w:type="dxa"/>
            <w:vAlign w:val="bottom"/>
          </w:tcPr>
          <w:p w:rsidR="00F444A8" w:rsidRDefault="00F444A8">
            <w:pPr>
              <w:pStyle w:val="ConsPlusNormal"/>
              <w:jc w:val="center"/>
            </w:pPr>
            <w:r>
              <w:t>9580019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11</w:t>
            </w:r>
          </w:p>
        </w:tc>
        <w:tc>
          <w:tcPr>
            <w:tcW w:w="794" w:type="dxa"/>
            <w:vAlign w:val="bottom"/>
          </w:tcPr>
          <w:p w:rsidR="00F444A8" w:rsidRDefault="00F444A8">
            <w:pPr>
              <w:pStyle w:val="ConsPlusNormal"/>
              <w:jc w:val="center"/>
            </w:pPr>
            <w:r>
              <w:t>05</w:t>
            </w:r>
          </w:p>
        </w:tc>
        <w:tc>
          <w:tcPr>
            <w:tcW w:w="4365" w:type="dxa"/>
            <w:vAlign w:val="bottom"/>
          </w:tcPr>
          <w:p w:rsidR="00F444A8" w:rsidRDefault="00F444A8">
            <w:pPr>
              <w:pStyle w:val="ConsPlusNormal"/>
            </w:pPr>
            <w:r>
              <w:t>Другие вопросы в области физической культуры и спорта</w:t>
            </w:r>
          </w:p>
        </w:tc>
        <w:tc>
          <w:tcPr>
            <w:tcW w:w="1644" w:type="dxa"/>
            <w:vAlign w:val="bottom"/>
          </w:tcPr>
          <w:p w:rsidR="00F444A8" w:rsidRDefault="00F444A8">
            <w:pPr>
              <w:pStyle w:val="ConsPlusNormal"/>
              <w:jc w:val="center"/>
            </w:pPr>
            <w:r>
              <w:t>3,400</w:t>
            </w:r>
          </w:p>
        </w:tc>
        <w:tc>
          <w:tcPr>
            <w:tcW w:w="1580" w:type="dxa"/>
            <w:vAlign w:val="bottom"/>
          </w:tcPr>
          <w:p w:rsidR="00F444A8" w:rsidRDefault="00F444A8">
            <w:pPr>
              <w:pStyle w:val="ConsPlusNormal"/>
              <w:jc w:val="center"/>
            </w:pPr>
            <w:r>
              <w:t>3,300</w:t>
            </w:r>
          </w:p>
        </w:tc>
      </w:tr>
      <w:tr w:rsidR="00F444A8">
        <w:tc>
          <w:tcPr>
            <w:tcW w:w="1134" w:type="dxa"/>
            <w:vAlign w:val="bottom"/>
          </w:tcPr>
          <w:p w:rsidR="00F444A8" w:rsidRDefault="00F444A8">
            <w:pPr>
              <w:pStyle w:val="ConsPlusNormal"/>
              <w:jc w:val="center"/>
            </w:pPr>
            <w:r>
              <w:t>9590000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Аппарат органа городского самоуправления</w:t>
            </w:r>
          </w:p>
        </w:tc>
        <w:tc>
          <w:tcPr>
            <w:tcW w:w="1644" w:type="dxa"/>
            <w:vAlign w:val="bottom"/>
          </w:tcPr>
          <w:p w:rsidR="00F444A8" w:rsidRDefault="00F444A8">
            <w:pPr>
              <w:pStyle w:val="ConsPlusNormal"/>
              <w:jc w:val="center"/>
            </w:pPr>
            <w:r>
              <w:t>216816,300</w:t>
            </w:r>
          </w:p>
        </w:tc>
        <w:tc>
          <w:tcPr>
            <w:tcW w:w="1580" w:type="dxa"/>
            <w:vAlign w:val="bottom"/>
          </w:tcPr>
          <w:p w:rsidR="00F444A8" w:rsidRDefault="00F444A8">
            <w:pPr>
              <w:pStyle w:val="ConsPlusNormal"/>
              <w:jc w:val="center"/>
            </w:pPr>
            <w:r>
              <w:t>216699,700</w:t>
            </w:r>
          </w:p>
        </w:tc>
      </w:tr>
      <w:tr w:rsidR="00F444A8">
        <w:tc>
          <w:tcPr>
            <w:tcW w:w="1134" w:type="dxa"/>
            <w:vAlign w:val="bottom"/>
          </w:tcPr>
          <w:p w:rsidR="00F444A8" w:rsidRDefault="00F444A8">
            <w:pPr>
              <w:pStyle w:val="ConsPlusNormal"/>
              <w:jc w:val="center"/>
            </w:pPr>
            <w:r>
              <w:t>9590011</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по оплате труда работников муниципальных органов по аппарату органа городского самоуправления</w:t>
            </w:r>
          </w:p>
        </w:tc>
        <w:tc>
          <w:tcPr>
            <w:tcW w:w="1644" w:type="dxa"/>
            <w:vAlign w:val="bottom"/>
          </w:tcPr>
          <w:p w:rsidR="00F444A8" w:rsidRDefault="00F444A8">
            <w:pPr>
              <w:pStyle w:val="ConsPlusNormal"/>
              <w:jc w:val="center"/>
            </w:pPr>
            <w:r>
              <w:t>198694,900</w:t>
            </w:r>
          </w:p>
        </w:tc>
        <w:tc>
          <w:tcPr>
            <w:tcW w:w="1580" w:type="dxa"/>
            <w:vAlign w:val="bottom"/>
          </w:tcPr>
          <w:p w:rsidR="00F444A8" w:rsidRDefault="00F444A8">
            <w:pPr>
              <w:pStyle w:val="ConsPlusNormal"/>
              <w:jc w:val="center"/>
            </w:pPr>
            <w:r>
              <w:t>198694,900</w:t>
            </w:r>
          </w:p>
        </w:tc>
      </w:tr>
      <w:tr w:rsidR="00F444A8">
        <w:tc>
          <w:tcPr>
            <w:tcW w:w="1134" w:type="dxa"/>
            <w:vAlign w:val="bottom"/>
          </w:tcPr>
          <w:p w:rsidR="00F444A8" w:rsidRDefault="00F444A8">
            <w:pPr>
              <w:pStyle w:val="ConsPlusNormal"/>
              <w:jc w:val="center"/>
            </w:pPr>
            <w:r>
              <w:t>9590011</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198694,900</w:t>
            </w:r>
          </w:p>
        </w:tc>
        <w:tc>
          <w:tcPr>
            <w:tcW w:w="1580" w:type="dxa"/>
            <w:vAlign w:val="bottom"/>
          </w:tcPr>
          <w:p w:rsidR="00F444A8" w:rsidRDefault="00F444A8">
            <w:pPr>
              <w:pStyle w:val="ConsPlusNormal"/>
              <w:jc w:val="center"/>
            </w:pPr>
            <w:r>
              <w:t>198694,900</w:t>
            </w:r>
          </w:p>
        </w:tc>
      </w:tr>
      <w:tr w:rsidR="00F444A8">
        <w:tc>
          <w:tcPr>
            <w:tcW w:w="1134" w:type="dxa"/>
            <w:vAlign w:val="bottom"/>
          </w:tcPr>
          <w:p w:rsidR="00F444A8" w:rsidRDefault="00F444A8">
            <w:pPr>
              <w:pStyle w:val="ConsPlusNormal"/>
              <w:jc w:val="center"/>
            </w:pPr>
            <w:r>
              <w:t>9590011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198694,900</w:t>
            </w:r>
          </w:p>
        </w:tc>
        <w:tc>
          <w:tcPr>
            <w:tcW w:w="1580" w:type="dxa"/>
            <w:vAlign w:val="bottom"/>
          </w:tcPr>
          <w:p w:rsidR="00F444A8" w:rsidRDefault="00F444A8">
            <w:pPr>
              <w:pStyle w:val="ConsPlusNormal"/>
              <w:jc w:val="center"/>
            </w:pPr>
            <w:r>
              <w:t>198694,900</w:t>
            </w:r>
          </w:p>
        </w:tc>
      </w:tr>
      <w:tr w:rsidR="00F444A8">
        <w:tc>
          <w:tcPr>
            <w:tcW w:w="1134" w:type="dxa"/>
            <w:vAlign w:val="bottom"/>
          </w:tcPr>
          <w:p w:rsidR="00F444A8" w:rsidRDefault="00F444A8">
            <w:pPr>
              <w:pStyle w:val="ConsPlusNormal"/>
              <w:jc w:val="center"/>
            </w:pPr>
            <w:r>
              <w:t>9590011</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bottom"/>
          </w:tcPr>
          <w:p w:rsidR="00F444A8" w:rsidRDefault="00F444A8">
            <w:pPr>
              <w:pStyle w:val="ConsPlusNormal"/>
              <w:jc w:val="center"/>
            </w:pPr>
            <w:r>
              <w:t>198694,900</w:t>
            </w:r>
          </w:p>
        </w:tc>
        <w:tc>
          <w:tcPr>
            <w:tcW w:w="1580" w:type="dxa"/>
            <w:vAlign w:val="bottom"/>
          </w:tcPr>
          <w:p w:rsidR="00F444A8" w:rsidRDefault="00F444A8">
            <w:pPr>
              <w:pStyle w:val="ConsPlusNormal"/>
              <w:jc w:val="center"/>
            </w:pPr>
            <w:r>
              <w:t>198694,900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обеспечение функций муниципальных органов по аппарату органа городского самоуправления</w:t>
            </w:r>
          </w:p>
        </w:tc>
        <w:tc>
          <w:tcPr>
            <w:tcW w:w="1644" w:type="dxa"/>
            <w:vAlign w:val="bottom"/>
          </w:tcPr>
          <w:p w:rsidR="00F444A8" w:rsidRDefault="00F444A8">
            <w:pPr>
              <w:pStyle w:val="ConsPlusNormal"/>
              <w:jc w:val="center"/>
            </w:pPr>
            <w:r>
              <w:t>18121,400</w:t>
            </w:r>
          </w:p>
        </w:tc>
        <w:tc>
          <w:tcPr>
            <w:tcW w:w="1580" w:type="dxa"/>
            <w:vAlign w:val="bottom"/>
          </w:tcPr>
          <w:p w:rsidR="00F444A8" w:rsidRDefault="00F444A8">
            <w:pPr>
              <w:pStyle w:val="ConsPlusNormal"/>
              <w:jc w:val="center"/>
            </w:pPr>
            <w:r>
              <w:t>18004,800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1511,300</w:t>
            </w:r>
          </w:p>
        </w:tc>
        <w:tc>
          <w:tcPr>
            <w:tcW w:w="1580" w:type="dxa"/>
            <w:vAlign w:val="bottom"/>
          </w:tcPr>
          <w:p w:rsidR="00F444A8" w:rsidRDefault="00F444A8">
            <w:pPr>
              <w:pStyle w:val="ConsPlusNormal"/>
              <w:jc w:val="center"/>
            </w:pPr>
            <w:r>
              <w:t>1511,300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государственных (муниципальных) органов</w:t>
            </w:r>
          </w:p>
        </w:tc>
        <w:tc>
          <w:tcPr>
            <w:tcW w:w="1644" w:type="dxa"/>
            <w:vAlign w:val="bottom"/>
          </w:tcPr>
          <w:p w:rsidR="00F444A8" w:rsidRDefault="00F444A8">
            <w:pPr>
              <w:pStyle w:val="ConsPlusNormal"/>
              <w:jc w:val="center"/>
            </w:pPr>
            <w:r>
              <w:t>1511,300</w:t>
            </w:r>
          </w:p>
        </w:tc>
        <w:tc>
          <w:tcPr>
            <w:tcW w:w="1580" w:type="dxa"/>
            <w:vAlign w:val="bottom"/>
          </w:tcPr>
          <w:p w:rsidR="00F444A8" w:rsidRDefault="00F444A8">
            <w:pPr>
              <w:pStyle w:val="ConsPlusNormal"/>
              <w:jc w:val="center"/>
            </w:pPr>
            <w:r>
              <w:t>1511,300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120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bottom"/>
          </w:tcPr>
          <w:p w:rsidR="00F444A8" w:rsidRDefault="00F444A8">
            <w:pPr>
              <w:pStyle w:val="ConsPlusNormal"/>
              <w:jc w:val="center"/>
            </w:pPr>
            <w:r>
              <w:t>1511,300</w:t>
            </w:r>
          </w:p>
        </w:tc>
        <w:tc>
          <w:tcPr>
            <w:tcW w:w="1580" w:type="dxa"/>
            <w:vAlign w:val="bottom"/>
          </w:tcPr>
          <w:p w:rsidR="00F444A8" w:rsidRDefault="00F444A8">
            <w:pPr>
              <w:pStyle w:val="ConsPlusNormal"/>
              <w:jc w:val="center"/>
            </w:pPr>
            <w:r>
              <w:t>1511,300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16331,000</w:t>
            </w:r>
          </w:p>
        </w:tc>
        <w:tc>
          <w:tcPr>
            <w:tcW w:w="1580" w:type="dxa"/>
            <w:vAlign w:val="bottom"/>
          </w:tcPr>
          <w:p w:rsidR="00F444A8" w:rsidRDefault="00F444A8">
            <w:pPr>
              <w:pStyle w:val="ConsPlusNormal"/>
              <w:jc w:val="center"/>
            </w:pPr>
            <w:r>
              <w:t>16335,000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16331,000</w:t>
            </w:r>
          </w:p>
        </w:tc>
        <w:tc>
          <w:tcPr>
            <w:tcW w:w="1580" w:type="dxa"/>
            <w:vAlign w:val="bottom"/>
          </w:tcPr>
          <w:p w:rsidR="00F444A8" w:rsidRDefault="00F444A8">
            <w:pPr>
              <w:pStyle w:val="ConsPlusNormal"/>
              <w:jc w:val="center"/>
            </w:pPr>
            <w:r>
              <w:t>16335,000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bottom"/>
          </w:tcPr>
          <w:p w:rsidR="00F444A8" w:rsidRDefault="00F444A8">
            <w:pPr>
              <w:pStyle w:val="ConsPlusNormal"/>
              <w:jc w:val="center"/>
            </w:pPr>
            <w:r>
              <w:t>16331,000</w:t>
            </w:r>
          </w:p>
        </w:tc>
        <w:tc>
          <w:tcPr>
            <w:tcW w:w="1580" w:type="dxa"/>
            <w:vAlign w:val="bottom"/>
          </w:tcPr>
          <w:p w:rsidR="00F444A8" w:rsidRDefault="00F444A8">
            <w:pPr>
              <w:pStyle w:val="ConsPlusNormal"/>
              <w:jc w:val="center"/>
            </w:pPr>
            <w:r>
              <w:t>16335,000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279,100</w:t>
            </w:r>
          </w:p>
        </w:tc>
        <w:tc>
          <w:tcPr>
            <w:tcW w:w="1580" w:type="dxa"/>
            <w:vAlign w:val="bottom"/>
          </w:tcPr>
          <w:p w:rsidR="00F444A8" w:rsidRDefault="00F444A8">
            <w:pPr>
              <w:pStyle w:val="ConsPlusNormal"/>
              <w:jc w:val="center"/>
            </w:pPr>
            <w:r>
              <w:t>158,500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279,100</w:t>
            </w:r>
          </w:p>
        </w:tc>
        <w:tc>
          <w:tcPr>
            <w:tcW w:w="1580" w:type="dxa"/>
            <w:vAlign w:val="bottom"/>
          </w:tcPr>
          <w:p w:rsidR="00F444A8" w:rsidRDefault="00F444A8">
            <w:pPr>
              <w:pStyle w:val="ConsPlusNormal"/>
              <w:jc w:val="center"/>
            </w:pPr>
            <w:r>
              <w:t>158,500</w:t>
            </w:r>
          </w:p>
        </w:tc>
      </w:tr>
      <w:tr w:rsidR="00F444A8">
        <w:tc>
          <w:tcPr>
            <w:tcW w:w="1134" w:type="dxa"/>
            <w:vAlign w:val="bottom"/>
          </w:tcPr>
          <w:p w:rsidR="00F444A8" w:rsidRDefault="00F444A8">
            <w:pPr>
              <w:pStyle w:val="ConsPlusNormal"/>
              <w:jc w:val="center"/>
            </w:pPr>
            <w:r>
              <w:t>9590019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04</w:t>
            </w:r>
          </w:p>
        </w:tc>
        <w:tc>
          <w:tcPr>
            <w:tcW w:w="4365" w:type="dxa"/>
            <w:vAlign w:val="bottom"/>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644" w:type="dxa"/>
            <w:vAlign w:val="bottom"/>
          </w:tcPr>
          <w:p w:rsidR="00F444A8" w:rsidRDefault="00F444A8">
            <w:pPr>
              <w:pStyle w:val="ConsPlusNormal"/>
              <w:jc w:val="center"/>
            </w:pPr>
            <w:r>
              <w:t>279,100</w:t>
            </w:r>
          </w:p>
        </w:tc>
        <w:tc>
          <w:tcPr>
            <w:tcW w:w="1580" w:type="dxa"/>
            <w:vAlign w:val="bottom"/>
          </w:tcPr>
          <w:p w:rsidR="00F444A8" w:rsidRDefault="00F444A8">
            <w:pPr>
              <w:pStyle w:val="ConsPlusNormal"/>
              <w:jc w:val="center"/>
            </w:pPr>
            <w:r>
              <w:t>158,500</w:t>
            </w:r>
          </w:p>
        </w:tc>
      </w:tr>
      <w:tr w:rsidR="00F444A8">
        <w:tc>
          <w:tcPr>
            <w:tcW w:w="1134" w:type="dxa"/>
            <w:vAlign w:val="bottom"/>
          </w:tcPr>
          <w:p w:rsidR="00F444A8" w:rsidRDefault="00F444A8">
            <w:pPr>
              <w:pStyle w:val="ConsPlusNormal"/>
              <w:jc w:val="center"/>
            </w:pPr>
            <w:r>
              <w:t>9600000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Другие непрограммные расходы по реализации вопросов местного значения города Перми, связанные с общегородским управлением</w:t>
            </w:r>
          </w:p>
        </w:tc>
        <w:tc>
          <w:tcPr>
            <w:tcW w:w="1644" w:type="dxa"/>
            <w:vAlign w:val="bottom"/>
          </w:tcPr>
          <w:p w:rsidR="00F444A8" w:rsidRDefault="00F444A8">
            <w:pPr>
              <w:pStyle w:val="ConsPlusNormal"/>
              <w:jc w:val="center"/>
            </w:pPr>
            <w:r>
              <w:t>134468,165</w:t>
            </w:r>
          </w:p>
        </w:tc>
        <w:tc>
          <w:tcPr>
            <w:tcW w:w="1580" w:type="dxa"/>
            <w:vAlign w:val="bottom"/>
          </w:tcPr>
          <w:p w:rsidR="00F444A8" w:rsidRDefault="00F444A8">
            <w:pPr>
              <w:pStyle w:val="ConsPlusNormal"/>
              <w:jc w:val="center"/>
            </w:pPr>
            <w:r>
              <w:t>159666,400</w:t>
            </w:r>
          </w:p>
        </w:tc>
      </w:tr>
      <w:tr w:rsidR="00F444A8">
        <w:tc>
          <w:tcPr>
            <w:tcW w:w="1134" w:type="dxa"/>
            <w:vAlign w:val="bottom"/>
          </w:tcPr>
          <w:p w:rsidR="00F444A8" w:rsidRDefault="00F444A8">
            <w:pPr>
              <w:pStyle w:val="ConsPlusNormal"/>
              <w:jc w:val="center"/>
            </w:pPr>
            <w:r>
              <w:t>9610000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исполнение судебных актов по обращению взыскания на средства местного бюджета</w:t>
            </w:r>
          </w:p>
        </w:tc>
        <w:tc>
          <w:tcPr>
            <w:tcW w:w="1644" w:type="dxa"/>
            <w:vAlign w:val="bottom"/>
          </w:tcPr>
          <w:p w:rsidR="00F444A8" w:rsidRDefault="00F444A8">
            <w:pPr>
              <w:pStyle w:val="ConsPlusNormal"/>
              <w:jc w:val="center"/>
            </w:pPr>
            <w:r>
              <w:t>55795,765</w:t>
            </w:r>
          </w:p>
        </w:tc>
        <w:tc>
          <w:tcPr>
            <w:tcW w:w="1580" w:type="dxa"/>
            <w:vAlign w:val="bottom"/>
          </w:tcPr>
          <w:p w:rsidR="00F444A8" w:rsidRDefault="00F444A8">
            <w:pPr>
              <w:pStyle w:val="ConsPlusNormal"/>
              <w:jc w:val="center"/>
            </w:pPr>
            <w:r>
              <w:t>80994,000</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Средства на исполнение решений судов, вступивших в законную силу</w:t>
            </w:r>
          </w:p>
        </w:tc>
        <w:tc>
          <w:tcPr>
            <w:tcW w:w="1644" w:type="dxa"/>
            <w:vAlign w:val="bottom"/>
          </w:tcPr>
          <w:p w:rsidR="00F444A8" w:rsidRDefault="00F444A8">
            <w:pPr>
              <w:pStyle w:val="ConsPlusNormal"/>
              <w:jc w:val="center"/>
            </w:pPr>
            <w:r>
              <w:t>55795,765</w:t>
            </w:r>
          </w:p>
        </w:tc>
        <w:tc>
          <w:tcPr>
            <w:tcW w:w="1580" w:type="dxa"/>
            <w:vAlign w:val="bottom"/>
          </w:tcPr>
          <w:p w:rsidR="00F444A8" w:rsidRDefault="00F444A8">
            <w:pPr>
              <w:pStyle w:val="ConsPlusNormal"/>
              <w:jc w:val="center"/>
            </w:pPr>
            <w:r>
              <w:t>80994,000</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994,000</w:t>
            </w:r>
          </w:p>
        </w:tc>
        <w:tc>
          <w:tcPr>
            <w:tcW w:w="1580" w:type="dxa"/>
            <w:vAlign w:val="bottom"/>
          </w:tcPr>
          <w:p w:rsidR="00F444A8" w:rsidRDefault="00F444A8">
            <w:pPr>
              <w:pStyle w:val="ConsPlusNormal"/>
              <w:jc w:val="center"/>
            </w:pPr>
            <w:r>
              <w:t>994,000</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994,000</w:t>
            </w:r>
          </w:p>
        </w:tc>
        <w:tc>
          <w:tcPr>
            <w:tcW w:w="1580" w:type="dxa"/>
            <w:vAlign w:val="bottom"/>
          </w:tcPr>
          <w:p w:rsidR="00F444A8" w:rsidRDefault="00F444A8">
            <w:pPr>
              <w:pStyle w:val="ConsPlusNormal"/>
              <w:jc w:val="center"/>
            </w:pPr>
            <w:r>
              <w:t>994,000</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994,000</w:t>
            </w:r>
          </w:p>
        </w:tc>
        <w:tc>
          <w:tcPr>
            <w:tcW w:w="1580" w:type="dxa"/>
            <w:vAlign w:val="bottom"/>
          </w:tcPr>
          <w:p w:rsidR="00F444A8" w:rsidRDefault="00F444A8">
            <w:pPr>
              <w:pStyle w:val="ConsPlusNormal"/>
              <w:jc w:val="center"/>
            </w:pPr>
            <w:r>
              <w:t>994,000</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54801,765</w:t>
            </w:r>
          </w:p>
        </w:tc>
        <w:tc>
          <w:tcPr>
            <w:tcW w:w="1580" w:type="dxa"/>
            <w:vAlign w:val="bottom"/>
          </w:tcPr>
          <w:p w:rsidR="00F444A8" w:rsidRDefault="00F444A8">
            <w:pPr>
              <w:pStyle w:val="ConsPlusNormal"/>
              <w:jc w:val="center"/>
            </w:pPr>
            <w:r>
              <w:t>80000,000</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Исполнение судебных актов</w:t>
            </w:r>
          </w:p>
        </w:tc>
        <w:tc>
          <w:tcPr>
            <w:tcW w:w="1644" w:type="dxa"/>
            <w:vAlign w:val="bottom"/>
          </w:tcPr>
          <w:p w:rsidR="00F444A8" w:rsidRDefault="00F444A8">
            <w:pPr>
              <w:pStyle w:val="ConsPlusNormal"/>
              <w:jc w:val="center"/>
            </w:pPr>
            <w:r>
              <w:t>54801,765</w:t>
            </w:r>
          </w:p>
        </w:tc>
        <w:tc>
          <w:tcPr>
            <w:tcW w:w="1580" w:type="dxa"/>
            <w:vAlign w:val="bottom"/>
          </w:tcPr>
          <w:p w:rsidR="00F444A8" w:rsidRDefault="00F444A8">
            <w:pPr>
              <w:pStyle w:val="ConsPlusNormal"/>
              <w:jc w:val="center"/>
            </w:pPr>
            <w:r>
              <w:t>80000,000</w:t>
            </w:r>
          </w:p>
        </w:tc>
      </w:tr>
      <w:tr w:rsidR="00F444A8">
        <w:tc>
          <w:tcPr>
            <w:tcW w:w="1134" w:type="dxa"/>
            <w:vAlign w:val="bottom"/>
          </w:tcPr>
          <w:p w:rsidR="00F444A8" w:rsidRDefault="00F444A8">
            <w:pPr>
              <w:pStyle w:val="ConsPlusNormal"/>
              <w:jc w:val="center"/>
            </w:pPr>
            <w:r>
              <w:t>9619200</w:t>
            </w:r>
          </w:p>
        </w:tc>
        <w:tc>
          <w:tcPr>
            <w:tcW w:w="680" w:type="dxa"/>
            <w:vAlign w:val="bottom"/>
          </w:tcPr>
          <w:p w:rsidR="00F444A8" w:rsidRDefault="00F444A8">
            <w:pPr>
              <w:pStyle w:val="ConsPlusNormal"/>
              <w:jc w:val="center"/>
            </w:pPr>
            <w:r>
              <w:t>830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54801,765</w:t>
            </w:r>
          </w:p>
        </w:tc>
        <w:tc>
          <w:tcPr>
            <w:tcW w:w="1580" w:type="dxa"/>
            <w:vAlign w:val="bottom"/>
          </w:tcPr>
          <w:p w:rsidR="00F444A8" w:rsidRDefault="00F444A8">
            <w:pPr>
              <w:pStyle w:val="ConsPlusNormal"/>
              <w:jc w:val="center"/>
            </w:pPr>
            <w:r>
              <w:t>80000,000</w:t>
            </w:r>
          </w:p>
        </w:tc>
      </w:tr>
      <w:tr w:rsidR="00F444A8">
        <w:tc>
          <w:tcPr>
            <w:tcW w:w="1134" w:type="dxa"/>
            <w:vAlign w:val="bottom"/>
          </w:tcPr>
          <w:p w:rsidR="00F444A8" w:rsidRDefault="00F444A8">
            <w:pPr>
              <w:pStyle w:val="ConsPlusNormal"/>
              <w:jc w:val="center"/>
            </w:pPr>
            <w:r>
              <w:t>9620000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Резервный фонд</w:t>
            </w:r>
          </w:p>
        </w:tc>
        <w:tc>
          <w:tcPr>
            <w:tcW w:w="1644" w:type="dxa"/>
            <w:vAlign w:val="bottom"/>
          </w:tcPr>
          <w:p w:rsidR="00F444A8" w:rsidRDefault="00F444A8">
            <w:pPr>
              <w:pStyle w:val="ConsPlusNormal"/>
              <w:jc w:val="center"/>
            </w:pPr>
            <w:r>
              <w:t>78672,400</w:t>
            </w:r>
          </w:p>
        </w:tc>
        <w:tc>
          <w:tcPr>
            <w:tcW w:w="1580" w:type="dxa"/>
            <w:vAlign w:val="bottom"/>
          </w:tcPr>
          <w:p w:rsidR="00F444A8" w:rsidRDefault="00F444A8">
            <w:pPr>
              <w:pStyle w:val="ConsPlusNormal"/>
              <w:jc w:val="center"/>
            </w:pPr>
            <w:r>
              <w:t>78672,400</w:t>
            </w:r>
          </w:p>
        </w:tc>
      </w:tr>
      <w:tr w:rsidR="00F444A8">
        <w:tc>
          <w:tcPr>
            <w:tcW w:w="1134" w:type="dxa"/>
            <w:vAlign w:val="bottom"/>
          </w:tcPr>
          <w:p w:rsidR="00F444A8" w:rsidRDefault="00F444A8">
            <w:pPr>
              <w:pStyle w:val="ConsPlusNormal"/>
              <w:jc w:val="center"/>
            </w:pPr>
            <w:r>
              <w:t>9629300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Резервный фонд администрации города Перми</w:t>
            </w:r>
          </w:p>
        </w:tc>
        <w:tc>
          <w:tcPr>
            <w:tcW w:w="1644" w:type="dxa"/>
            <w:vAlign w:val="bottom"/>
          </w:tcPr>
          <w:p w:rsidR="00F444A8" w:rsidRDefault="00F444A8">
            <w:pPr>
              <w:pStyle w:val="ConsPlusNormal"/>
              <w:jc w:val="center"/>
            </w:pPr>
            <w:r>
              <w:t>78672,400</w:t>
            </w:r>
          </w:p>
        </w:tc>
        <w:tc>
          <w:tcPr>
            <w:tcW w:w="1580" w:type="dxa"/>
            <w:vAlign w:val="bottom"/>
          </w:tcPr>
          <w:p w:rsidR="00F444A8" w:rsidRDefault="00F444A8">
            <w:pPr>
              <w:pStyle w:val="ConsPlusNormal"/>
              <w:jc w:val="center"/>
            </w:pPr>
            <w:r>
              <w:t>78672,400</w:t>
            </w:r>
          </w:p>
        </w:tc>
      </w:tr>
      <w:tr w:rsidR="00F444A8">
        <w:tc>
          <w:tcPr>
            <w:tcW w:w="1134" w:type="dxa"/>
            <w:vAlign w:val="bottom"/>
          </w:tcPr>
          <w:p w:rsidR="00F444A8" w:rsidRDefault="00F444A8">
            <w:pPr>
              <w:pStyle w:val="ConsPlusNormal"/>
              <w:jc w:val="center"/>
            </w:pPr>
            <w:r>
              <w:t>9629300</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78672,400</w:t>
            </w:r>
          </w:p>
        </w:tc>
        <w:tc>
          <w:tcPr>
            <w:tcW w:w="1580" w:type="dxa"/>
            <w:vAlign w:val="bottom"/>
          </w:tcPr>
          <w:p w:rsidR="00F444A8" w:rsidRDefault="00F444A8">
            <w:pPr>
              <w:pStyle w:val="ConsPlusNormal"/>
              <w:jc w:val="center"/>
            </w:pPr>
            <w:r>
              <w:t>78672,400</w:t>
            </w:r>
          </w:p>
        </w:tc>
      </w:tr>
      <w:tr w:rsidR="00F444A8">
        <w:tc>
          <w:tcPr>
            <w:tcW w:w="1134" w:type="dxa"/>
            <w:vAlign w:val="bottom"/>
          </w:tcPr>
          <w:p w:rsidR="00F444A8" w:rsidRDefault="00F444A8">
            <w:pPr>
              <w:pStyle w:val="ConsPlusNormal"/>
              <w:jc w:val="center"/>
            </w:pPr>
            <w:r>
              <w:t>9629300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78672,400</w:t>
            </w:r>
          </w:p>
        </w:tc>
        <w:tc>
          <w:tcPr>
            <w:tcW w:w="1580" w:type="dxa"/>
            <w:vAlign w:val="bottom"/>
          </w:tcPr>
          <w:p w:rsidR="00F444A8" w:rsidRDefault="00F444A8">
            <w:pPr>
              <w:pStyle w:val="ConsPlusNormal"/>
              <w:jc w:val="center"/>
            </w:pPr>
            <w:r>
              <w:t>78672,400</w:t>
            </w:r>
          </w:p>
        </w:tc>
      </w:tr>
      <w:tr w:rsidR="00F444A8">
        <w:tc>
          <w:tcPr>
            <w:tcW w:w="1134" w:type="dxa"/>
            <w:vAlign w:val="bottom"/>
          </w:tcPr>
          <w:p w:rsidR="00F444A8" w:rsidRDefault="00F444A8">
            <w:pPr>
              <w:pStyle w:val="ConsPlusNormal"/>
              <w:jc w:val="center"/>
            </w:pPr>
            <w:r>
              <w:t>9629300</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11</w:t>
            </w:r>
          </w:p>
        </w:tc>
        <w:tc>
          <w:tcPr>
            <w:tcW w:w="4365" w:type="dxa"/>
            <w:vAlign w:val="bottom"/>
          </w:tcPr>
          <w:p w:rsidR="00F444A8" w:rsidRDefault="00F444A8">
            <w:pPr>
              <w:pStyle w:val="ConsPlusNormal"/>
            </w:pPr>
            <w:r>
              <w:t>Резервные фонды</w:t>
            </w:r>
          </w:p>
        </w:tc>
        <w:tc>
          <w:tcPr>
            <w:tcW w:w="1644" w:type="dxa"/>
            <w:vAlign w:val="bottom"/>
          </w:tcPr>
          <w:p w:rsidR="00F444A8" w:rsidRDefault="00F444A8">
            <w:pPr>
              <w:pStyle w:val="ConsPlusNormal"/>
              <w:jc w:val="center"/>
            </w:pPr>
            <w:r>
              <w:t>78672,400</w:t>
            </w:r>
          </w:p>
        </w:tc>
        <w:tc>
          <w:tcPr>
            <w:tcW w:w="1580" w:type="dxa"/>
            <w:vAlign w:val="bottom"/>
          </w:tcPr>
          <w:p w:rsidR="00F444A8" w:rsidRDefault="00F444A8">
            <w:pPr>
              <w:pStyle w:val="ConsPlusNormal"/>
              <w:jc w:val="center"/>
            </w:pPr>
            <w:r>
              <w:t>78672,400</w:t>
            </w:r>
          </w:p>
        </w:tc>
      </w:tr>
      <w:tr w:rsidR="00F444A8">
        <w:tc>
          <w:tcPr>
            <w:tcW w:w="1134" w:type="dxa"/>
            <w:vAlign w:val="bottom"/>
          </w:tcPr>
          <w:p w:rsidR="00F444A8" w:rsidRDefault="00F444A8">
            <w:pPr>
              <w:pStyle w:val="ConsPlusNormal"/>
              <w:jc w:val="center"/>
            </w:pPr>
            <w:r>
              <w:t>9700000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644" w:type="dxa"/>
            <w:vAlign w:val="bottom"/>
          </w:tcPr>
          <w:p w:rsidR="00F444A8" w:rsidRDefault="00F444A8">
            <w:pPr>
              <w:pStyle w:val="ConsPlusNormal"/>
              <w:jc w:val="center"/>
            </w:pPr>
            <w:r>
              <w:t>37879,400</w:t>
            </w:r>
          </w:p>
        </w:tc>
        <w:tc>
          <w:tcPr>
            <w:tcW w:w="1580" w:type="dxa"/>
            <w:vAlign w:val="bottom"/>
          </w:tcPr>
          <w:p w:rsidR="00F444A8" w:rsidRDefault="00F444A8">
            <w:pPr>
              <w:pStyle w:val="ConsPlusNormal"/>
              <w:jc w:val="center"/>
            </w:pPr>
            <w:r>
              <w:t>37879,400</w:t>
            </w:r>
          </w:p>
        </w:tc>
      </w:tr>
      <w:tr w:rsidR="00F444A8">
        <w:tc>
          <w:tcPr>
            <w:tcW w:w="1134" w:type="dxa"/>
            <w:vAlign w:val="bottom"/>
          </w:tcPr>
          <w:p w:rsidR="00F444A8" w:rsidRDefault="00F444A8">
            <w:pPr>
              <w:pStyle w:val="ConsPlusNormal"/>
              <w:jc w:val="center"/>
            </w:pPr>
            <w:r>
              <w:t>9710000</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644" w:type="dxa"/>
            <w:vAlign w:val="bottom"/>
          </w:tcPr>
          <w:p w:rsidR="00F444A8" w:rsidRDefault="00F444A8">
            <w:pPr>
              <w:pStyle w:val="ConsPlusNormal"/>
              <w:jc w:val="center"/>
            </w:pPr>
            <w:r>
              <w:t>37879,400</w:t>
            </w:r>
          </w:p>
        </w:tc>
        <w:tc>
          <w:tcPr>
            <w:tcW w:w="1580" w:type="dxa"/>
            <w:vAlign w:val="bottom"/>
          </w:tcPr>
          <w:p w:rsidR="00F444A8" w:rsidRDefault="00F444A8">
            <w:pPr>
              <w:pStyle w:val="ConsPlusNormal"/>
              <w:jc w:val="center"/>
            </w:pPr>
            <w:r>
              <w:t>37879,400</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pP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644" w:type="dxa"/>
            <w:vAlign w:val="bottom"/>
          </w:tcPr>
          <w:p w:rsidR="00F444A8" w:rsidRDefault="00F444A8">
            <w:pPr>
              <w:pStyle w:val="ConsPlusNormal"/>
              <w:jc w:val="center"/>
            </w:pPr>
            <w:r>
              <w:t>37879,400</w:t>
            </w:r>
          </w:p>
        </w:tc>
        <w:tc>
          <w:tcPr>
            <w:tcW w:w="1580" w:type="dxa"/>
            <w:vAlign w:val="bottom"/>
          </w:tcPr>
          <w:p w:rsidR="00F444A8" w:rsidRDefault="00F444A8">
            <w:pPr>
              <w:pStyle w:val="ConsPlusNormal"/>
              <w:jc w:val="center"/>
            </w:pPr>
            <w:r>
              <w:t>37879,400</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100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44" w:type="dxa"/>
            <w:vAlign w:val="bottom"/>
          </w:tcPr>
          <w:p w:rsidR="00F444A8" w:rsidRDefault="00F444A8">
            <w:pPr>
              <w:pStyle w:val="ConsPlusNormal"/>
              <w:jc w:val="center"/>
            </w:pPr>
            <w:r>
              <w:t>26054,400</w:t>
            </w:r>
          </w:p>
        </w:tc>
        <w:tc>
          <w:tcPr>
            <w:tcW w:w="1580" w:type="dxa"/>
            <w:vAlign w:val="bottom"/>
          </w:tcPr>
          <w:p w:rsidR="00F444A8" w:rsidRDefault="00F444A8">
            <w:pPr>
              <w:pStyle w:val="ConsPlusNormal"/>
              <w:jc w:val="center"/>
            </w:pPr>
            <w:r>
              <w:t>26054,400</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Расходы на выплаты персоналу казенных учреждений</w:t>
            </w:r>
          </w:p>
        </w:tc>
        <w:tc>
          <w:tcPr>
            <w:tcW w:w="1644" w:type="dxa"/>
            <w:vAlign w:val="bottom"/>
          </w:tcPr>
          <w:p w:rsidR="00F444A8" w:rsidRDefault="00F444A8">
            <w:pPr>
              <w:pStyle w:val="ConsPlusNormal"/>
              <w:jc w:val="center"/>
            </w:pPr>
            <w:r>
              <w:t>26054,400</w:t>
            </w:r>
          </w:p>
        </w:tc>
        <w:tc>
          <w:tcPr>
            <w:tcW w:w="1580" w:type="dxa"/>
            <w:vAlign w:val="bottom"/>
          </w:tcPr>
          <w:p w:rsidR="00F444A8" w:rsidRDefault="00F444A8">
            <w:pPr>
              <w:pStyle w:val="ConsPlusNormal"/>
              <w:jc w:val="center"/>
            </w:pPr>
            <w:r>
              <w:t>26054,400</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110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26054,400</w:t>
            </w:r>
          </w:p>
        </w:tc>
        <w:tc>
          <w:tcPr>
            <w:tcW w:w="1580" w:type="dxa"/>
            <w:vAlign w:val="bottom"/>
          </w:tcPr>
          <w:p w:rsidR="00F444A8" w:rsidRDefault="00F444A8">
            <w:pPr>
              <w:pStyle w:val="ConsPlusNormal"/>
              <w:jc w:val="center"/>
            </w:pPr>
            <w:r>
              <w:t>26054,400</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200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Закупка товаров, работ и услуг для государственных (муниципальных) нужд</w:t>
            </w:r>
          </w:p>
        </w:tc>
        <w:tc>
          <w:tcPr>
            <w:tcW w:w="1644" w:type="dxa"/>
            <w:vAlign w:val="bottom"/>
          </w:tcPr>
          <w:p w:rsidR="00F444A8" w:rsidRDefault="00F444A8">
            <w:pPr>
              <w:pStyle w:val="ConsPlusNormal"/>
              <w:jc w:val="center"/>
            </w:pPr>
            <w:r>
              <w:t>5889,700</w:t>
            </w:r>
          </w:p>
        </w:tc>
        <w:tc>
          <w:tcPr>
            <w:tcW w:w="1580" w:type="dxa"/>
            <w:vAlign w:val="bottom"/>
          </w:tcPr>
          <w:p w:rsidR="00F444A8" w:rsidRDefault="00F444A8">
            <w:pPr>
              <w:pStyle w:val="ConsPlusNormal"/>
              <w:jc w:val="center"/>
            </w:pPr>
            <w:r>
              <w:t>5889,700</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644" w:type="dxa"/>
            <w:vAlign w:val="bottom"/>
          </w:tcPr>
          <w:p w:rsidR="00F444A8" w:rsidRDefault="00F444A8">
            <w:pPr>
              <w:pStyle w:val="ConsPlusNormal"/>
              <w:jc w:val="center"/>
            </w:pPr>
            <w:r>
              <w:t>5889,700</w:t>
            </w:r>
          </w:p>
        </w:tc>
        <w:tc>
          <w:tcPr>
            <w:tcW w:w="1580" w:type="dxa"/>
            <w:vAlign w:val="bottom"/>
          </w:tcPr>
          <w:p w:rsidR="00F444A8" w:rsidRDefault="00F444A8">
            <w:pPr>
              <w:pStyle w:val="ConsPlusNormal"/>
              <w:jc w:val="center"/>
            </w:pPr>
            <w:r>
              <w:t>5889,700</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240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5889,700</w:t>
            </w:r>
          </w:p>
        </w:tc>
        <w:tc>
          <w:tcPr>
            <w:tcW w:w="1580" w:type="dxa"/>
            <w:vAlign w:val="bottom"/>
          </w:tcPr>
          <w:p w:rsidR="00F444A8" w:rsidRDefault="00F444A8">
            <w:pPr>
              <w:pStyle w:val="ConsPlusNormal"/>
              <w:jc w:val="center"/>
            </w:pPr>
            <w:r>
              <w:t>5889,700</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800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Иные бюджетные ассигнования</w:t>
            </w:r>
          </w:p>
        </w:tc>
        <w:tc>
          <w:tcPr>
            <w:tcW w:w="1644" w:type="dxa"/>
            <w:vAlign w:val="bottom"/>
          </w:tcPr>
          <w:p w:rsidR="00F444A8" w:rsidRDefault="00F444A8">
            <w:pPr>
              <w:pStyle w:val="ConsPlusNormal"/>
              <w:jc w:val="center"/>
            </w:pPr>
            <w:r>
              <w:t>5935,300</w:t>
            </w:r>
          </w:p>
        </w:tc>
        <w:tc>
          <w:tcPr>
            <w:tcW w:w="1580" w:type="dxa"/>
            <w:vAlign w:val="bottom"/>
          </w:tcPr>
          <w:p w:rsidR="00F444A8" w:rsidRDefault="00F444A8">
            <w:pPr>
              <w:pStyle w:val="ConsPlusNormal"/>
              <w:jc w:val="center"/>
            </w:pPr>
            <w:r>
              <w:t>5935,300</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pPr>
          </w:p>
        </w:tc>
        <w:tc>
          <w:tcPr>
            <w:tcW w:w="794" w:type="dxa"/>
            <w:vAlign w:val="bottom"/>
          </w:tcPr>
          <w:p w:rsidR="00F444A8" w:rsidRDefault="00F444A8">
            <w:pPr>
              <w:pStyle w:val="ConsPlusNormal"/>
            </w:pPr>
          </w:p>
        </w:tc>
        <w:tc>
          <w:tcPr>
            <w:tcW w:w="4365" w:type="dxa"/>
            <w:vAlign w:val="bottom"/>
          </w:tcPr>
          <w:p w:rsidR="00F444A8" w:rsidRDefault="00F444A8">
            <w:pPr>
              <w:pStyle w:val="ConsPlusNormal"/>
            </w:pPr>
            <w:r>
              <w:t>Уплата налогов, сборов и иных платежей</w:t>
            </w:r>
          </w:p>
        </w:tc>
        <w:tc>
          <w:tcPr>
            <w:tcW w:w="1644" w:type="dxa"/>
            <w:vAlign w:val="bottom"/>
          </w:tcPr>
          <w:p w:rsidR="00F444A8" w:rsidRDefault="00F444A8">
            <w:pPr>
              <w:pStyle w:val="ConsPlusNormal"/>
              <w:jc w:val="center"/>
            </w:pPr>
            <w:r>
              <w:t>5935,300</w:t>
            </w:r>
          </w:p>
        </w:tc>
        <w:tc>
          <w:tcPr>
            <w:tcW w:w="1580" w:type="dxa"/>
            <w:vAlign w:val="bottom"/>
          </w:tcPr>
          <w:p w:rsidR="00F444A8" w:rsidRDefault="00F444A8">
            <w:pPr>
              <w:pStyle w:val="ConsPlusNormal"/>
              <w:jc w:val="center"/>
            </w:pPr>
            <w:r>
              <w:t>5935,300</w:t>
            </w:r>
          </w:p>
        </w:tc>
      </w:tr>
      <w:tr w:rsidR="00F444A8">
        <w:tc>
          <w:tcPr>
            <w:tcW w:w="1134" w:type="dxa"/>
            <w:vAlign w:val="bottom"/>
          </w:tcPr>
          <w:p w:rsidR="00F444A8" w:rsidRDefault="00F444A8">
            <w:pPr>
              <w:pStyle w:val="ConsPlusNormal"/>
              <w:jc w:val="center"/>
            </w:pPr>
            <w:r>
              <w:t>9710059</w:t>
            </w:r>
          </w:p>
        </w:tc>
        <w:tc>
          <w:tcPr>
            <w:tcW w:w="680" w:type="dxa"/>
            <w:vAlign w:val="bottom"/>
          </w:tcPr>
          <w:p w:rsidR="00F444A8" w:rsidRDefault="00F444A8">
            <w:pPr>
              <w:pStyle w:val="ConsPlusNormal"/>
              <w:jc w:val="center"/>
            </w:pPr>
            <w:r>
              <w:t>850</w:t>
            </w:r>
          </w:p>
        </w:tc>
        <w:tc>
          <w:tcPr>
            <w:tcW w:w="567" w:type="dxa"/>
            <w:vAlign w:val="bottom"/>
          </w:tcPr>
          <w:p w:rsidR="00F444A8" w:rsidRDefault="00F444A8">
            <w:pPr>
              <w:pStyle w:val="ConsPlusNormal"/>
              <w:jc w:val="center"/>
            </w:pPr>
            <w:r>
              <w:t>01</w:t>
            </w:r>
          </w:p>
        </w:tc>
        <w:tc>
          <w:tcPr>
            <w:tcW w:w="794" w:type="dxa"/>
            <w:vAlign w:val="bottom"/>
          </w:tcPr>
          <w:p w:rsidR="00F444A8" w:rsidRDefault="00F444A8">
            <w:pPr>
              <w:pStyle w:val="ConsPlusNormal"/>
              <w:jc w:val="center"/>
            </w:pPr>
            <w:r>
              <w:t>13</w:t>
            </w:r>
          </w:p>
        </w:tc>
        <w:tc>
          <w:tcPr>
            <w:tcW w:w="4365" w:type="dxa"/>
            <w:vAlign w:val="bottom"/>
          </w:tcPr>
          <w:p w:rsidR="00F444A8" w:rsidRDefault="00F444A8">
            <w:pPr>
              <w:pStyle w:val="ConsPlusNormal"/>
            </w:pPr>
            <w:r>
              <w:t>Другие общегосударственные вопросы</w:t>
            </w:r>
          </w:p>
        </w:tc>
        <w:tc>
          <w:tcPr>
            <w:tcW w:w="1644" w:type="dxa"/>
            <w:vAlign w:val="bottom"/>
          </w:tcPr>
          <w:p w:rsidR="00F444A8" w:rsidRDefault="00F444A8">
            <w:pPr>
              <w:pStyle w:val="ConsPlusNormal"/>
              <w:jc w:val="center"/>
            </w:pPr>
            <w:r>
              <w:t>5935,300</w:t>
            </w:r>
          </w:p>
        </w:tc>
        <w:tc>
          <w:tcPr>
            <w:tcW w:w="1580" w:type="dxa"/>
            <w:vAlign w:val="bottom"/>
          </w:tcPr>
          <w:p w:rsidR="00F444A8" w:rsidRDefault="00F444A8">
            <w:pPr>
              <w:pStyle w:val="ConsPlusNormal"/>
              <w:jc w:val="center"/>
            </w:pPr>
            <w:r>
              <w:t>5935,300</w:t>
            </w:r>
          </w:p>
        </w:tc>
      </w:tr>
      <w:tr w:rsidR="00F444A8">
        <w:tc>
          <w:tcPr>
            <w:tcW w:w="1134" w:type="dxa"/>
            <w:vAlign w:val="bottom"/>
          </w:tcPr>
          <w:p w:rsidR="00F444A8" w:rsidRDefault="00F444A8">
            <w:pPr>
              <w:pStyle w:val="ConsPlusNormal"/>
              <w:jc w:val="center"/>
            </w:pPr>
            <w:r>
              <w:t>0000000</w:t>
            </w:r>
          </w:p>
        </w:tc>
        <w:tc>
          <w:tcPr>
            <w:tcW w:w="680" w:type="dxa"/>
            <w:vAlign w:val="bottom"/>
          </w:tcPr>
          <w:p w:rsidR="00F444A8" w:rsidRDefault="00F444A8">
            <w:pPr>
              <w:pStyle w:val="ConsPlusNormal"/>
              <w:jc w:val="center"/>
            </w:pPr>
            <w:r>
              <w:t>000</w:t>
            </w:r>
          </w:p>
        </w:tc>
        <w:tc>
          <w:tcPr>
            <w:tcW w:w="567" w:type="dxa"/>
            <w:vAlign w:val="bottom"/>
          </w:tcPr>
          <w:p w:rsidR="00F444A8" w:rsidRDefault="00F444A8">
            <w:pPr>
              <w:pStyle w:val="ConsPlusNormal"/>
              <w:jc w:val="center"/>
            </w:pPr>
            <w:r>
              <w:t>00</w:t>
            </w:r>
          </w:p>
        </w:tc>
        <w:tc>
          <w:tcPr>
            <w:tcW w:w="794" w:type="dxa"/>
            <w:vAlign w:val="bottom"/>
          </w:tcPr>
          <w:p w:rsidR="00F444A8" w:rsidRDefault="00F444A8">
            <w:pPr>
              <w:pStyle w:val="ConsPlusNormal"/>
              <w:jc w:val="center"/>
            </w:pPr>
            <w:r>
              <w:t>00</w:t>
            </w:r>
          </w:p>
        </w:tc>
        <w:tc>
          <w:tcPr>
            <w:tcW w:w="4365" w:type="dxa"/>
            <w:vAlign w:val="bottom"/>
          </w:tcPr>
          <w:p w:rsidR="00F444A8" w:rsidRDefault="00F444A8">
            <w:pPr>
              <w:pStyle w:val="ConsPlusNormal"/>
            </w:pPr>
            <w:r>
              <w:t>Условно утвержденные расходы</w:t>
            </w:r>
          </w:p>
        </w:tc>
        <w:tc>
          <w:tcPr>
            <w:tcW w:w="1644" w:type="dxa"/>
            <w:vAlign w:val="bottom"/>
          </w:tcPr>
          <w:p w:rsidR="00F444A8" w:rsidRDefault="00F444A8">
            <w:pPr>
              <w:pStyle w:val="ConsPlusNormal"/>
              <w:jc w:val="center"/>
            </w:pPr>
            <w:r>
              <w:t>387697,449</w:t>
            </w:r>
          </w:p>
        </w:tc>
        <w:tc>
          <w:tcPr>
            <w:tcW w:w="1580" w:type="dxa"/>
            <w:vAlign w:val="bottom"/>
          </w:tcPr>
          <w:p w:rsidR="00F444A8" w:rsidRDefault="00F444A8">
            <w:pPr>
              <w:pStyle w:val="ConsPlusNormal"/>
              <w:jc w:val="center"/>
            </w:pPr>
            <w:r>
              <w:t>988728,498</w:t>
            </w:r>
          </w:p>
        </w:tc>
      </w:tr>
      <w:tr w:rsidR="00F444A8">
        <w:tc>
          <w:tcPr>
            <w:tcW w:w="7540" w:type="dxa"/>
            <w:gridSpan w:val="5"/>
            <w:vAlign w:val="bottom"/>
          </w:tcPr>
          <w:p w:rsidR="00F444A8" w:rsidRDefault="00F444A8">
            <w:pPr>
              <w:pStyle w:val="ConsPlusNormal"/>
            </w:pPr>
            <w:r>
              <w:t>Всего расходов</w:t>
            </w:r>
          </w:p>
        </w:tc>
        <w:tc>
          <w:tcPr>
            <w:tcW w:w="1644" w:type="dxa"/>
            <w:vAlign w:val="bottom"/>
          </w:tcPr>
          <w:p w:rsidR="00F444A8" w:rsidRDefault="00F444A8">
            <w:pPr>
              <w:pStyle w:val="ConsPlusNormal"/>
              <w:jc w:val="center"/>
            </w:pPr>
            <w:r>
              <w:t>23355248,900</w:t>
            </w:r>
          </w:p>
        </w:tc>
        <w:tc>
          <w:tcPr>
            <w:tcW w:w="1580" w:type="dxa"/>
            <w:vAlign w:val="bottom"/>
          </w:tcPr>
          <w:p w:rsidR="00F444A8" w:rsidRDefault="00F444A8">
            <w:pPr>
              <w:pStyle w:val="ConsPlusNormal"/>
              <w:jc w:val="center"/>
            </w:pPr>
            <w:r>
              <w:t>24014727,100</w:t>
            </w:r>
          </w:p>
        </w:tc>
      </w:tr>
    </w:tbl>
    <w:p w:rsidR="00F444A8" w:rsidRDefault="00F444A8">
      <w:pPr>
        <w:pStyle w:val="ConsPlusNormal"/>
        <w:ind w:firstLine="540"/>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11</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11</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10" w:name="P29322"/>
      <w:bookmarkEnd w:id="10"/>
      <w:r>
        <w:t>ВЕДОМСТВЕННАЯ СТРУКТУРА</w:t>
      </w:r>
    </w:p>
    <w:p w:rsidR="00F444A8" w:rsidRDefault="00F444A8">
      <w:pPr>
        <w:pStyle w:val="ConsPlusTitle"/>
        <w:jc w:val="center"/>
      </w:pPr>
      <w:r>
        <w:t>РАСХОДОВ БЮДЖЕТА ГОРОДА ПЕРМИ НА 2015 ГОД</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67"/>
        <w:gridCol w:w="737"/>
        <w:gridCol w:w="1134"/>
        <w:gridCol w:w="737"/>
        <w:gridCol w:w="4025"/>
        <w:gridCol w:w="1701"/>
      </w:tblGrid>
      <w:tr w:rsidR="00F444A8">
        <w:tc>
          <w:tcPr>
            <w:tcW w:w="850" w:type="dxa"/>
            <w:vAlign w:val="center"/>
          </w:tcPr>
          <w:p w:rsidR="00F444A8" w:rsidRDefault="00F444A8">
            <w:pPr>
              <w:pStyle w:val="ConsPlusNormal"/>
              <w:jc w:val="center"/>
            </w:pPr>
            <w:r>
              <w:t>Ведомство</w:t>
            </w:r>
          </w:p>
        </w:tc>
        <w:tc>
          <w:tcPr>
            <w:tcW w:w="567" w:type="dxa"/>
            <w:vAlign w:val="center"/>
          </w:tcPr>
          <w:p w:rsidR="00F444A8" w:rsidRDefault="00F444A8">
            <w:pPr>
              <w:pStyle w:val="ConsPlusNormal"/>
              <w:jc w:val="center"/>
            </w:pPr>
            <w:r>
              <w:t>Раздел</w:t>
            </w:r>
          </w:p>
        </w:tc>
        <w:tc>
          <w:tcPr>
            <w:tcW w:w="737" w:type="dxa"/>
            <w:vAlign w:val="center"/>
          </w:tcPr>
          <w:p w:rsidR="00F444A8" w:rsidRDefault="00F444A8">
            <w:pPr>
              <w:pStyle w:val="ConsPlusNormal"/>
              <w:jc w:val="center"/>
            </w:pPr>
            <w:r>
              <w:t>Подраздел</w:t>
            </w:r>
          </w:p>
        </w:tc>
        <w:tc>
          <w:tcPr>
            <w:tcW w:w="1134" w:type="dxa"/>
            <w:vAlign w:val="center"/>
          </w:tcPr>
          <w:p w:rsidR="00F444A8" w:rsidRDefault="00F444A8">
            <w:pPr>
              <w:pStyle w:val="ConsPlusNormal"/>
              <w:jc w:val="center"/>
            </w:pPr>
            <w:r>
              <w:t>Целевая статья</w:t>
            </w:r>
          </w:p>
        </w:tc>
        <w:tc>
          <w:tcPr>
            <w:tcW w:w="737" w:type="dxa"/>
            <w:vAlign w:val="center"/>
          </w:tcPr>
          <w:p w:rsidR="00F444A8" w:rsidRDefault="00F444A8">
            <w:pPr>
              <w:pStyle w:val="ConsPlusNormal"/>
              <w:jc w:val="center"/>
            </w:pPr>
            <w:r>
              <w:t>Вид расходов</w:t>
            </w:r>
          </w:p>
        </w:tc>
        <w:tc>
          <w:tcPr>
            <w:tcW w:w="4025" w:type="dxa"/>
            <w:vAlign w:val="center"/>
          </w:tcPr>
          <w:p w:rsidR="00F444A8" w:rsidRDefault="00F444A8">
            <w:pPr>
              <w:pStyle w:val="ConsPlusNormal"/>
              <w:jc w:val="center"/>
            </w:pPr>
            <w:r>
              <w:t>Наименование расходов</w:t>
            </w:r>
          </w:p>
        </w:tc>
        <w:tc>
          <w:tcPr>
            <w:tcW w:w="1701" w:type="dxa"/>
            <w:vAlign w:val="center"/>
          </w:tcPr>
          <w:p w:rsidR="00F444A8" w:rsidRDefault="00F444A8">
            <w:pPr>
              <w:pStyle w:val="ConsPlusNormal"/>
              <w:jc w:val="center"/>
            </w:pPr>
            <w:r>
              <w:t>2015 год</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Департамент имущественных отношений администрации города Перми</w:t>
            </w:r>
          </w:p>
        </w:tc>
        <w:tc>
          <w:tcPr>
            <w:tcW w:w="1701" w:type="dxa"/>
            <w:vAlign w:val="center"/>
          </w:tcPr>
          <w:p w:rsidR="00F444A8" w:rsidRDefault="00F444A8">
            <w:pPr>
              <w:pStyle w:val="ConsPlusNormal"/>
              <w:jc w:val="center"/>
            </w:pPr>
            <w:r>
              <w:t>304261,881</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162261,829</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162261,829</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"Управление муниципальным имуществом города Перми"</w:t>
            </w:r>
          </w:p>
        </w:tc>
        <w:tc>
          <w:tcPr>
            <w:tcW w:w="1701" w:type="dxa"/>
            <w:vAlign w:val="center"/>
          </w:tcPr>
          <w:p w:rsidR="00F444A8" w:rsidRDefault="00F444A8">
            <w:pPr>
              <w:pStyle w:val="ConsPlusNormal"/>
              <w:jc w:val="center"/>
            </w:pPr>
            <w:r>
              <w:t>73930,029</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"Распоряжение муниципальным имуществом"</w:t>
            </w:r>
          </w:p>
        </w:tc>
        <w:tc>
          <w:tcPr>
            <w:tcW w:w="1701" w:type="dxa"/>
            <w:vAlign w:val="center"/>
          </w:tcPr>
          <w:p w:rsidR="00F444A8" w:rsidRDefault="00F444A8">
            <w:pPr>
              <w:pStyle w:val="ConsPlusNormal"/>
              <w:jc w:val="center"/>
            </w:pPr>
            <w:r>
              <w:t>9754,677</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Осуществление полномочий собственника муниципального имущества города Перми</w:t>
            </w:r>
          </w:p>
        </w:tc>
        <w:tc>
          <w:tcPr>
            <w:tcW w:w="1701" w:type="dxa"/>
            <w:vAlign w:val="center"/>
          </w:tcPr>
          <w:p w:rsidR="00F444A8" w:rsidRDefault="00F444A8">
            <w:pPr>
              <w:pStyle w:val="ConsPlusNormal"/>
              <w:jc w:val="center"/>
            </w:pPr>
            <w:r>
              <w:t>9754,677</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7398,877</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7398,877</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2355,800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2355,800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"Содержание муниципального имущества"</w:t>
            </w:r>
          </w:p>
        </w:tc>
        <w:tc>
          <w:tcPr>
            <w:tcW w:w="1701" w:type="dxa"/>
            <w:vAlign w:val="center"/>
          </w:tcPr>
          <w:p w:rsidR="00F444A8" w:rsidRDefault="00F444A8">
            <w:pPr>
              <w:pStyle w:val="ConsPlusNormal"/>
              <w:jc w:val="center"/>
            </w:pPr>
            <w:r>
              <w:t>64175,352</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19904,842</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17290,900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17290,900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2453,042</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2453,042</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160,900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jc w:val="center"/>
            </w:pPr>
            <w:r>
              <w:t>830</w:t>
            </w:r>
          </w:p>
        </w:tc>
        <w:tc>
          <w:tcPr>
            <w:tcW w:w="4025" w:type="dxa"/>
            <w:vAlign w:val="center"/>
          </w:tcPr>
          <w:p w:rsidR="00F444A8" w:rsidRDefault="00F444A8">
            <w:pPr>
              <w:pStyle w:val="ConsPlusNormal"/>
            </w:pPr>
            <w:r>
              <w:t>Исполнение судебных актов</w:t>
            </w:r>
          </w:p>
        </w:tc>
        <w:tc>
          <w:tcPr>
            <w:tcW w:w="1701" w:type="dxa"/>
            <w:vAlign w:val="center"/>
          </w:tcPr>
          <w:p w:rsidR="00F444A8" w:rsidRDefault="00F444A8">
            <w:pPr>
              <w:pStyle w:val="ConsPlusNormal"/>
              <w:jc w:val="center"/>
            </w:pPr>
            <w:r>
              <w:t>20,000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140,900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2022159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содержания и обслуживания нежилого муниципального фонда</w:t>
            </w:r>
          </w:p>
        </w:tc>
        <w:tc>
          <w:tcPr>
            <w:tcW w:w="1701" w:type="dxa"/>
            <w:vAlign w:val="center"/>
          </w:tcPr>
          <w:p w:rsidR="00F444A8" w:rsidRDefault="00F444A8">
            <w:pPr>
              <w:pStyle w:val="ConsPlusNormal"/>
              <w:jc w:val="center"/>
            </w:pPr>
            <w:r>
              <w:t>44270,510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2022159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44270,510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2022159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44270,510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36002,000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36002,000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9194172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Приобретение в собственность муниципального образования помещения для размещения МФЦ по ул. 9 мая, 3</w:t>
            </w:r>
          </w:p>
        </w:tc>
        <w:tc>
          <w:tcPr>
            <w:tcW w:w="1701" w:type="dxa"/>
            <w:vAlign w:val="center"/>
          </w:tcPr>
          <w:p w:rsidR="00F444A8" w:rsidRDefault="00F444A8">
            <w:pPr>
              <w:pStyle w:val="ConsPlusNormal"/>
              <w:jc w:val="center"/>
            </w:pPr>
            <w:r>
              <w:t>14193,740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9194172</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14193,740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9194172</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14193,740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9194177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Приобретение в собственность муниципального образования помещения для размещения МФЦ по ул. Уральской, 47а</w:t>
            </w:r>
          </w:p>
        </w:tc>
        <w:tc>
          <w:tcPr>
            <w:tcW w:w="1701" w:type="dxa"/>
            <w:vAlign w:val="center"/>
          </w:tcPr>
          <w:p w:rsidR="00F444A8" w:rsidRDefault="00F444A8">
            <w:pPr>
              <w:pStyle w:val="ConsPlusNormal"/>
              <w:jc w:val="center"/>
            </w:pPr>
            <w:r>
              <w:t>21808,260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9194177</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21808,260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9194177</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21808,260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52329,800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52329,800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47905,000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47905,000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47905,000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4424,800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165,700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165,700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4256,300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4256,300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2,800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2,800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142000,052</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Дошкольное образование</w:t>
            </w:r>
          </w:p>
        </w:tc>
        <w:tc>
          <w:tcPr>
            <w:tcW w:w="1701" w:type="dxa"/>
            <w:vAlign w:val="center"/>
          </w:tcPr>
          <w:p w:rsidR="00F444A8" w:rsidRDefault="00F444A8">
            <w:pPr>
              <w:pStyle w:val="ConsPlusNormal"/>
              <w:jc w:val="center"/>
            </w:pPr>
            <w:r>
              <w:t>142000,052</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сети образовательных организаций города Перми"</w:t>
            </w:r>
          </w:p>
        </w:tc>
        <w:tc>
          <w:tcPr>
            <w:tcW w:w="1701" w:type="dxa"/>
            <w:vAlign w:val="center"/>
          </w:tcPr>
          <w:p w:rsidR="00F444A8" w:rsidRDefault="00F444A8">
            <w:pPr>
              <w:pStyle w:val="ConsPlusNormal"/>
              <w:jc w:val="center"/>
            </w:pPr>
            <w:r>
              <w:t>142000,052</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сети дошкольных образовательных учреждений города Перми"</w:t>
            </w:r>
          </w:p>
        </w:tc>
        <w:tc>
          <w:tcPr>
            <w:tcW w:w="1701" w:type="dxa"/>
            <w:vAlign w:val="center"/>
          </w:tcPr>
          <w:p w:rsidR="00F444A8" w:rsidRDefault="00F444A8">
            <w:pPr>
              <w:pStyle w:val="ConsPlusNormal"/>
              <w:jc w:val="center"/>
            </w:pPr>
            <w:r>
              <w:t>142000,052</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2414163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Комбайнеров, 30б - софинансируемый проект</w:t>
            </w:r>
          </w:p>
        </w:tc>
        <w:tc>
          <w:tcPr>
            <w:tcW w:w="1701" w:type="dxa"/>
            <w:vAlign w:val="center"/>
          </w:tcPr>
          <w:p w:rsidR="00F444A8" w:rsidRDefault="00F444A8">
            <w:pPr>
              <w:pStyle w:val="ConsPlusNormal"/>
              <w:jc w:val="center"/>
            </w:pPr>
            <w:r>
              <w:t>142000,000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2414163</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142000,000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2414163</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142000,000</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2414164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Газонной, 19а</w:t>
            </w:r>
          </w:p>
        </w:tc>
        <w:tc>
          <w:tcPr>
            <w:tcW w:w="1701" w:type="dxa"/>
            <w:vAlign w:val="center"/>
          </w:tcPr>
          <w:p w:rsidR="00F444A8" w:rsidRDefault="00F444A8">
            <w:pPr>
              <w:pStyle w:val="ConsPlusNormal"/>
              <w:jc w:val="center"/>
            </w:pPr>
            <w:r>
              <w:t>0,052</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2414164</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0,052</w:t>
            </w:r>
          </w:p>
        </w:tc>
      </w:tr>
      <w:tr w:rsidR="00F444A8">
        <w:tc>
          <w:tcPr>
            <w:tcW w:w="850" w:type="dxa"/>
            <w:vAlign w:val="center"/>
          </w:tcPr>
          <w:p w:rsidR="00F444A8" w:rsidRDefault="00F444A8">
            <w:pPr>
              <w:pStyle w:val="ConsPlusNormal"/>
              <w:jc w:val="center"/>
            </w:pPr>
            <w:r>
              <w:t>163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2414164</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0,052</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Департамент финансов администрации города Перми</w:t>
            </w:r>
          </w:p>
        </w:tc>
        <w:tc>
          <w:tcPr>
            <w:tcW w:w="1701" w:type="dxa"/>
            <w:vAlign w:val="center"/>
          </w:tcPr>
          <w:p w:rsidR="00F444A8" w:rsidRDefault="00F444A8">
            <w:pPr>
              <w:pStyle w:val="ConsPlusNormal"/>
              <w:jc w:val="center"/>
            </w:pPr>
            <w:r>
              <w:t>525662,400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525662,400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701" w:type="dxa"/>
            <w:vAlign w:val="center"/>
          </w:tcPr>
          <w:p w:rsidR="00F444A8" w:rsidRDefault="00F444A8">
            <w:pPr>
              <w:pStyle w:val="ConsPlusNormal"/>
              <w:jc w:val="center"/>
            </w:pPr>
            <w:r>
              <w:t>98333,300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98333,300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98333,300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91476,400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91476,400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91476,400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6856,900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252,800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252,800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6564,200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6564,200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39,900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39,900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Резервные фонды</w:t>
            </w:r>
          </w:p>
        </w:tc>
        <w:tc>
          <w:tcPr>
            <w:tcW w:w="1701" w:type="dxa"/>
            <w:vAlign w:val="center"/>
          </w:tcPr>
          <w:p w:rsidR="00F444A8" w:rsidRDefault="00F444A8">
            <w:pPr>
              <w:pStyle w:val="ConsPlusNormal"/>
              <w:jc w:val="center"/>
            </w:pPr>
            <w:r>
              <w:t>228672,500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11</w:t>
            </w:r>
          </w:p>
        </w:tc>
        <w:tc>
          <w:tcPr>
            <w:tcW w:w="1134" w:type="dxa"/>
            <w:vAlign w:val="center"/>
          </w:tcPr>
          <w:p w:rsidR="00F444A8" w:rsidRDefault="00F444A8">
            <w:pPr>
              <w:pStyle w:val="ConsPlusNormal"/>
              <w:jc w:val="center"/>
            </w:pPr>
            <w:r>
              <w:t>9600000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непрограммные расходы по реализации вопросов местного значения города Перми, связанные с общегородским управлением</w:t>
            </w:r>
          </w:p>
        </w:tc>
        <w:tc>
          <w:tcPr>
            <w:tcW w:w="1701" w:type="dxa"/>
            <w:vAlign w:val="center"/>
          </w:tcPr>
          <w:p w:rsidR="00F444A8" w:rsidRDefault="00F444A8">
            <w:pPr>
              <w:pStyle w:val="ConsPlusNormal"/>
              <w:jc w:val="center"/>
            </w:pPr>
            <w:r>
              <w:t>228672,500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11</w:t>
            </w:r>
          </w:p>
        </w:tc>
        <w:tc>
          <w:tcPr>
            <w:tcW w:w="1134" w:type="dxa"/>
            <w:vAlign w:val="center"/>
          </w:tcPr>
          <w:p w:rsidR="00F444A8" w:rsidRDefault="00F444A8">
            <w:pPr>
              <w:pStyle w:val="ConsPlusNormal"/>
              <w:jc w:val="center"/>
            </w:pPr>
            <w:r>
              <w:t>9620000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Резервный фонд</w:t>
            </w:r>
          </w:p>
        </w:tc>
        <w:tc>
          <w:tcPr>
            <w:tcW w:w="1701" w:type="dxa"/>
            <w:vAlign w:val="center"/>
          </w:tcPr>
          <w:p w:rsidR="00F444A8" w:rsidRDefault="00F444A8">
            <w:pPr>
              <w:pStyle w:val="ConsPlusNormal"/>
              <w:jc w:val="center"/>
            </w:pPr>
            <w:r>
              <w:t>228672,500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11</w:t>
            </w:r>
          </w:p>
        </w:tc>
        <w:tc>
          <w:tcPr>
            <w:tcW w:w="1134" w:type="dxa"/>
            <w:vAlign w:val="center"/>
          </w:tcPr>
          <w:p w:rsidR="00F444A8" w:rsidRDefault="00F444A8">
            <w:pPr>
              <w:pStyle w:val="ConsPlusNormal"/>
              <w:jc w:val="center"/>
            </w:pPr>
            <w:r>
              <w:t>9629300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Резервный фонд администрации города Перми</w:t>
            </w:r>
          </w:p>
        </w:tc>
        <w:tc>
          <w:tcPr>
            <w:tcW w:w="1701" w:type="dxa"/>
            <w:vAlign w:val="center"/>
          </w:tcPr>
          <w:p w:rsidR="00F444A8" w:rsidRDefault="00F444A8">
            <w:pPr>
              <w:pStyle w:val="ConsPlusNormal"/>
              <w:jc w:val="center"/>
            </w:pPr>
            <w:r>
              <w:t>228672,500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11</w:t>
            </w:r>
          </w:p>
        </w:tc>
        <w:tc>
          <w:tcPr>
            <w:tcW w:w="1134" w:type="dxa"/>
            <w:vAlign w:val="center"/>
          </w:tcPr>
          <w:p w:rsidR="00F444A8" w:rsidRDefault="00F444A8">
            <w:pPr>
              <w:pStyle w:val="ConsPlusNormal"/>
              <w:jc w:val="center"/>
            </w:pPr>
            <w:r>
              <w:t>9629300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228672,500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11</w:t>
            </w:r>
          </w:p>
        </w:tc>
        <w:tc>
          <w:tcPr>
            <w:tcW w:w="1134" w:type="dxa"/>
            <w:vAlign w:val="center"/>
          </w:tcPr>
          <w:p w:rsidR="00F444A8" w:rsidRDefault="00F444A8">
            <w:pPr>
              <w:pStyle w:val="ConsPlusNormal"/>
              <w:jc w:val="center"/>
            </w:pPr>
            <w:r>
              <w:t>9629300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228672,500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198656,600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120656,600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108000,000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108000,000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108000,000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108000,000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9170000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Реализация мероприятий ведомственной целевой программы "Развитие автоматизированных систем в сфере управления финансами"</w:t>
            </w:r>
          </w:p>
        </w:tc>
        <w:tc>
          <w:tcPr>
            <w:tcW w:w="1701" w:type="dxa"/>
            <w:vAlign w:val="center"/>
          </w:tcPr>
          <w:p w:rsidR="00F444A8" w:rsidRDefault="00F444A8">
            <w:pPr>
              <w:pStyle w:val="ConsPlusNormal"/>
              <w:jc w:val="center"/>
            </w:pPr>
            <w:r>
              <w:t>12656,600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9172193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развитию автоматизированных систем в сфере управления финансами</w:t>
            </w:r>
          </w:p>
        </w:tc>
        <w:tc>
          <w:tcPr>
            <w:tcW w:w="1701" w:type="dxa"/>
            <w:vAlign w:val="center"/>
          </w:tcPr>
          <w:p w:rsidR="00F444A8" w:rsidRDefault="00F444A8">
            <w:pPr>
              <w:pStyle w:val="ConsPlusNormal"/>
              <w:jc w:val="center"/>
            </w:pPr>
            <w:r>
              <w:t>12656,600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9172193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12656,600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9172193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12656,600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непрограммные расходы по реализации вопросов местного значения города Перми, связанные с общегородским управлением</w:t>
            </w:r>
          </w:p>
        </w:tc>
        <w:tc>
          <w:tcPr>
            <w:tcW w:w="1701" w:type="dxa"/>
            <w:vAlign w:val="center"/>
          </w:tcPr>
          <w:p w:rsidR="00F444A8" w:rsidRDefault="00F444A8">
            <w:pPr>
              <w:pStyle w:val="ConsPlusNormal"/>
              <w:jc w:val="center"/>
            </w:pPr>
            <w:r>
              <w:t>78000,000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9610000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исполнение судебных актов по обращению взыскания на средства местного бюджета</w:t>
            </w:r>
          </w:p>
        </w:tc>
        <w:tc>
          <w:tcPr>
            <w:tcW w:w="1701" w:type="dxa"/>
            <w:vAlign w:val="center"/>
          </w:tcPr>
          <w:p w:rsidR="00F444A8" w:rsidRDefault="00F444A8">
            <w:pPr>
              <w:pStyle w:val="ConsPlusNormal"/>
              <w:jc w:val="center"/>
            </w:pPr>
            <w:r>
              <w:t>78000,000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Средства на исполнение решений судов, вступивших в законную силу</w:t>
            </w:r>
          </w:p>
        </w:tc>
        <w:tc>
          <w:tcPr>
            <w:tcW w:w="1701" w:type="dxa"/>
            <w:vAlign w:val="center"/>
          </w:tcPr>
          <w:p w:rsidR="00F444A8" w:rsidRDefault="00F444A8">
            <w:pPr>
              <w:pStyle w:val="ConsPlusNormal"/>
              <w:jc w:val="center"/>
            </w:pPr>
            <w:r>
              <w:t>78000,000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78000,000</w:t>
            </w:r>
          </w:p>
        </w:tc>
      </w:tr>
      <w:tr w:rsidR="00F444A8">
        <w:tc>
          <w:tcPr>
            <w:tcW w:w="850" w:type="dxa"/>
            <w:vAlign w:val="center"/>
          </w:tcPr>
          <w:p w:rsidR="00F444A8" w:rsidRDefault="00F444A8">
            <w:pPr>
              <w:pStyle w:val="ConsPlusNormal"/>
              <w:jc w:val="center"/>
            </w:pPr>
            <w:r>
              <w:t>902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jc w:val="center"/>
            </w:pPr>
            <w:r>
              <w:t>830</w:t>
            </w:r>
          </w:p>
        </w:tc>
        <w:tc>
          <w:tcPr>
            <w:tcW w:w="4025" w:type="dxa"/>
            <w:vAlign w:val="center"/>
          </w:tcPr>
          <w:p w:rsidR="00F444A8" w:rsidRDefault="00F444A8">
            <w:pPr>
              <w:pStyle w:val="ConsPlusNormal"/>
            </w:pPr>
            <w:r>
              <w:t>Исполнение судебных актов</w:t>
            </w:r>
          </w:p>
        </w:tc>
        <w:tc>
          <w:tcPr>
            <w:tcW w:w="1701" w:type="dxa"/>
            <w:vAlign w:val="center"/>
          </w:tcPr>
          <w:p w:rsidR="00F444A8" w:rsidRDefault="00F444A8">
            <w:pPr>
              <w:pStyle w:val="ConsPlusNormal"/>
              <w:jc w:val="center"/>
            </w:pPr>
            <w:r>
              <w:t>78000,000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Департамент градостроительства и архитектуры администрации города Перми</w:t>
            </w:r>
          </w:p>
        </w:tc>
        <w:tc>
          <w:tcPr>
            <w:tcW w:w="1701" w:type="dxa"/>
            <w:vAlign w:val="center"/>
          </w:tcPr>
          <w:p w:rsidR="00F444A8" w:rsidRDefault="00F444A8">
            <w:pPr>
              <w:pStyle w:val="ConsPlusNormal"/>
              <w:jc w:val="center"/>
            </w:pPr>
            <w:r>
              <w:t>136976,083</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60090,700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60090,700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60090,700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60090,700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55958,700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55958,700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55958,700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4132,000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405,000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405,000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3690,000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3690,000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37,000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37,000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76885,383</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76885,383</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248,750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01" w:type="dxa"/>
            <w:vAlign w:val="center"/>
          </w:tcPr>
          <w:p w:rsidR="00F444A8" w:rsidRDefault="00F444A8">
            <w:pPr>
              <w:pStyle w:val="ConsPlusNormal"/>
              <w:jc w:val="center"/>
            </w:pPr>
            <w:r>
              <w:t>248,750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1414103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Инвестиционный проект "Организация противооползневых мероприятий в районе жилых домов по ул. КИМ, 5, Ивановской, 19 и Чехова, 2"</w:t>
            </w:r>
          </w:p>
        </w:tc>
        <w:tc>
          <w:tcPr>
            <w:tcW w:w="1701" w:type="dxa"/>
            <w:vAlign w:val="center"/>
          </w:tcPr>
          <w:p w:rsidR="00F444A8" w:rsidRDefault="00F444A8">
            <w:pPr>
              <w:pStyle w:val="ConsPlusNormal"/>
              <w:jc w:val="center"/>
            </w:pPr>
            <w:r>
              <w:t>248,750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1414103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248,750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1414103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248,750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"Градостроительная деятельность на территории города Перми"</w:t>
            </w:r>
          </w:p>
        </w:tc>
        <w:tc>
          <w:tcPr>
            <w:tcW w:w="1701" w:type="dxa"/>
            <w:vAlign w:val="center"/>
          </w:tcPr>
          <w:p w:rsidR="00F444A8" w:rsidRDefault="00F444A8">
            <w:pPr>
              <w:pStyle w:val="ConsPlusNormal"/>
              <w:jc w:val="center"/>
            </w:pPr>
            <w:r>
              <w:t>76636,633</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реализации единой политики в области градостроительства и архитектуры на территории города Перми"</w:t>
            </w:r>
          </w:p>
        </w:tc>
        <w:tc>
          <w:tcPr>
            <w:tcW w:w="1701" w:type="dxa"/>
            <w:vAlign w:val="center"/>
          </w:tcPr>
          <w:p w:rsidR="00F444A8" w:rsidRDefault="00F444A8">
            <w:pPr>
              <w:pStyle w:val="ConsPlusNormal"/>
              <w:jc w:val="center"/>
            </w:pPr>
            <w:r>
              <w:t>49067,251</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22704,882</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15488,500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15488,500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7141,382</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7141,382</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75,000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75,000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1812120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застройки территории</w:t>
            </w:r>
          </w:p>
        </w:tc>
        <w:tc>
          <w:tcPr>
            <w:tcW w:w="1701" w:type="dxa"/>
            <w:vAlign w:val="center"/>
          </w:tcPr>
          <w:p w:rsidR="00F444A8" w:rsidRDefault="00F444A8">
            <w:pPr>
              <w:pStyle w:val="ConsPlusNormal"/>
              <w:jc w:val="center"/>
            </w:pPr>
            <w:r>
              <w:t>5815,999</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1812120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5805,999</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1812120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5805,999</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1812120</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10,000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1812120</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10,000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Формирование земельных участков в целях предоставления многодетным семьям</w:t>
            </w:r>
          </w:p>
        </w:tc>
        <w:tc>
          <w:tcPr>
            <w:tcW w:w="1701" w:type="dxa"/>
            <w:vAlign w:val="center"/>
          </w:tcPr>
          <w:p w:rsidR="00F444A8" w:rsidRDefault="00F444A8">
            <w:pPr>
              <w:pStyle w:val="ConsPlusNormal"/>
              <w:jc w:val="center"/>
            </w:pPr>
            <w:r>
              <w:t>206,690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206,690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206,690</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Изготовление градостроительных планов земельных участков, расположенных в Пермском муниципальном районе и предоставленных многодетным семьям - жителям города Перми</w:t>
            </w:r>
          </w:p>
        </w:tc>
        <w:tc>
          <w:tcPr>
            <w:tcW w:w="1701" w:type="dxa"/>
            <w:vAlign w:val="center"/>
          </w:tcPr>
          <w:p w:rsidR="00F444A8" w:rsidRDefault="00F444A8">
            <w:pPr>
              <w:pStyle w:val="ConsPlusNormal"/>
              <w:jc w:val="center"/>
            </w:pPr>
            <w:r>
              <w:t>1009,483</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1009,483</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1009,483</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1812320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Разработка документации по архитектурному облику центральных улиц города Перми</w:t>
            </w:r>
          </w:p>
        </w:tc>
        <w:tc>
          <w:tcPr>
            <w:tcW w:w="1701" w:type="dxa"/>
            <w:vAlign w:val="center"/>
          </w:tcPr>
          <w:p w:rsidR="00F444A8" w:rsidRDefault="00F444A8">
            <w:pPr>
              <w:pStyle w:val="ConsPlusNormal"/>
              <w:jc w:val="center"/>
            </w:pPr>
            <w:r>
              <w:t>1077,299</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1812320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1077,299</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1812320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1077,299</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1812330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связанные с подготовкой документации по планировке территории</w:t>
            </w:r>
          </w:p>
        </w:tc>
        <w:tc>
          <w:tcPr>
            <w:tcW w:w="1701" w:type="dxa"/>
            <w:vAlign w:val="center"/>
          </w:tcPr>
          <w:p w:rsidR="00F444A8" w:rsidRDefault="00F444A8">
            <w:pPr>
              <w:pStyle w:val="ConsPlusNormal"/>
              <w:jc w:val="center"/>
            </w:pPr>
            <w:r>
              <w:t>18252,898</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1812330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18252,898</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1812330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18252,898</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"Ведение информационной системы обеспечения градостроительной деятельности"</w:t>
            </w:r>
          </w:p>
        </w:tc>
        <w:tc>
          <w:tcPr>
            <w:tcW w:w="1701" w:type="dxa"/>
            <w:vAlign w:val="center"/>
          </w:tcPr>
          <w:p w:rsidR="00F444A8" w:rsidRDefault="00F444A8">
            <w:pPr>
              <w:pStyle w:val="ConsPlusNormal"/>
              <w:jc w:val="center"/>
            </w:pPr>
            <w:r>
              <w:t>27569,382</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1822121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Наполнение автоматизированной информационной системы обеспечения градостроительной деятельности</w:t>
            </w:r>
          </w:p>
        </w:tc>
        <w:tc>
          <w:tcPr>
            <w:tcW w:w="1701" w:type="dxa"/>
            <w:vAlign w:val="center"/>
          </w:tcPr>
          <w:p w:rsidR="00F444A8" w:rsidRDefault="00F444A8">
            <w:pPr>
              <w:pStyle w:val="ConsPlusNormal"/>
              <w:jc w:val="center"/>
            </w:pPr>
            <w:r>
              <w:t>6159,648</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1822121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6159,648</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1822121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6159,648</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1822122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Сопровождение автоматизированной информационной системы обеспечения градостроительной деятельности</w:t>
            </w:r>
          </w:p>
        </w:tc>
        <w:tc>
          <w:tcPr>
            <w:tcW w:w="1701" w:type="dxa"/>
            <w:vAlign w:val="center"/>
          </w:tcPr>
          <w:p w:rsidR="00F444A8" w:rsidRDefault="00F444A8">
            <w:pPr>
              <w:pStyle w:val="ConsPlusNormal"/>
              <w:jc w:val="center"/>
            </w:pPr>
            <w:r>
              <w:t>21409,734</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1822122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21409,734</w:t>
            </w:r>
          </w:p>
        </w:tc>
      </w:tr>
      <w:tr w:rsidR="00F444A8">
        <w:tc>
          <w:tcPr>
            <w:tcW w:w="850" w:type="dxa"/>
            <w:vAlign w:val="center"/>
          </w:tcPr>
          <w:p w:rsidR="00F444A8" w:rsidRDefault="00F444A8">
            <w:pPr>
              <w:pStyle w:val="ConsPlusNormal"/>
              <w:jc w:val="center"/>
            </w:pPr>
            <w:r>
              <w:t>903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1822122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21409,734</w:t>
            </w:r>
          </w:p>
        </w:tc>
      </w:tr>
      <w:tr w:rsidR="00F444A8">
        <w:tc>
          <w:tcPr>
            <w:tcW w:w="850" w:type="dxa"/>
            <w:vAlign w:val="center"/>
          </w:tcPr>
          <w:p w:rsidR="00F444A8" w:rsidRDefault="00F444A8">
            <w:pPr>
              <w:pStyle w:val="ConsPlusNormal"/>
              <w:jc w:val="center"/>
            </w:pPr>
            <w:r>
              <w:t>910</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Управление записи актов гражданского состояния администрации города Перми</w:t>
            </w:r>
          </w:p>
        </w:tc>
        <w:tc>
          <w:tcPr>
            <w:tcW w:w="1701" w:type="dxa"/>
            <w:vAlign w:val="center"/>
          </w:tcPr>
          <w:p w:rsidR="00F444A8" w:rsidRDefault="00F444A8">
            <w:pPr>
              <w:pStyle w:val="ConsPlusNormal"/>
              <w:jc w:val="center"/>
            </w:pPr>
            <w:r>
              <w:t>32431,800</w:t>
            </w:r>
          </w:p>
        </w:tc>
      </w:tr>
      <w:tr w:rsidR="00F444A8">
        <w:tc>
          <w:tcPr>
            <w:tcW w:w="850" w:type="dxa"/>
            <w:vAlign w:val="center"/>
          </w:tcPr>
          <w:p w:rsidR="00F444A8" w:rsidRDefault="00F444A8">
            <w:pPr>
              <w:pStyle w:val="ConsPlusNormal"/>
              <w:jc w:val="center"/>
            </w:pPr>
            <w:r>
              <w:t>910</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32431,800</w:t>
            </w:r>
          </w:p>
        </w:tc>
      </w:tr>
      <w:tr w:rsidR="00F444A8">
        <w:tc>
          <w:tcPr>
            <w:tcW w:w="850" w:type="dxa"/>
            <w:vAlign w:val="center"/>
          </w:tcPr>
          <w:p w:rsidR="00F444A8" w:rsidRDefault="00F444A8">
            <w:pPr>
              <w:pStyle w:val="ConsPlusNormal"/>
              <w:jc w:val="center"/>
            </w:pPr>
            <w:r>
              <w:t>910</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32431,800</w:t>
            </w:r>
          </w:p>
        </w:tc>
      </w:tr>
      <w:tr w:rsidR="00F444A8">
        <w:tc>
          <w:tcPr>
            <w:tcW w:w="850" w:type="dxa"/>
            <w:vAlign w:val="center"/>
          </w:tcPr>
          <w:p w:rsidR="00F444A8" w:rsidRDefault="00F444A8">
            <w:pPr>
              <w:pStyle w:val="ConsPlusNormal"/>
              <w:jc w:val="center"/>
            </w:pPr>
            <w:r>
              <w:t>910</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32431,800</w:t>
            </w:r>
          </w:p>
        </w:tc>
      </w:tr>
      <w:tr w:rsidR="00F444A8">
        <w:tc>
          <w:tcPr>
            <w:tcW w:w="850" w:type="dxa"/>
            <w:vAlign w:val="center"/>
          </w:tcPr>
          <w:p w:rsidR="00F444A8" w:rsidRDefault="00F444A8">
            <w:pPr>
              <w:pStyle w:val="ConsPlusNormal"/>
              <w:jc w:val="center"/>
            </w:pPr>
            <w:r>
              <w:t>910</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32431,800</w:t>
            </w:r>
          </w:p>
        </w:tc>
      </w:tr>
      <w:tr w:rsidR="00F444A8">
        <w:tc>
          <w:tcPr>
            <w:tcW w:w="850" w:type="dxa"/>
            <w:vAlign w:val="center"/>
          </w:tcPr>
          <w:p w:rsidR="00F444A8" w:rsidRDefault="00F444A8">
            <w:pPr>
              <w:pStyle w:val="ConsPlusNormal"/>
              <w:jc w:val="center"/>
            </w:pPr>
            <w:r>
              <w:t>910</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9195930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Государственная регистрация актов гражданского состояния</w:t>
            </w:r>
          </w:p>
        </w:tc>
        <w:tc>
          <w:tcPr>
            <w:tcW w:w="1701" w:type="dxa"/>
            <w:vAlign w:val="center"/>
          </w:tcPr>
          <w:p w:rsidR="00F444A8" w:rsidRDefault="00F444A8">
            <w:pPr>
              <w:pStyle w:val="ConsPlusNormal"/>
              <w:jc w:val="center"/>
            </w:pPr>
            <w:r>
              <w:t>32431,800</w:t>
            </w:r>
          </w:p>
        </w:tc>
      </w:tr>
      <w:tr w:rsidR="00F444A8">
        <w:tc>
          <w:tcPr>
            <w:tcW w:w="850" w:type="dxa"/>
            <w:vAlign w:val="center"/>
          </w:tcPr>
          <w:p w:rsidR="00F444A8" w:rsidRDefault="00F444A8">
            <w:pPr>
              <w:pStyle w:val="ConsPlusNormal"/>
              <w:jc w:val="center"/>
            </w:pPr>
            <w:r>
              <w:t>910</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9195930</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26053,800</w:t>
            </w:r>
          </w:p>
        </w:tc>
      </w:tr>
      <w:tr w:rsidR="00F444A8">
        <w:tc>
          <w:tcPr>
            <w:tcW w:w="850" w:type="dxa"/>
            <w:vAlign w:val="center"/>
          </w:tcPr>
          <w:p w:rsidR="00F444A8" w:rsidRDefault="00F444A8">
            <w:pPr>
              <w:pStyle w:val="ConsPlusNormal"/>
              <w:jc w:val="center"/>
            </w:pPr>
            <w:r>
              <w:t>910</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9195930</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26053,800</w:t>
            </w:r>
          </w:p>
        </w:tc>
      </w:tr>
      <w:tr w:rsidR="00F444A8">
        <w:tc>
          <w:tcPr>
            <w:tcW w:w="850" w:type="dxa"/>
            <w:vAlign w:val="center"/>
          </w:tcPr>
          <w:p w:rsidR="00F444A8" w:rsidRDefault="00F444A8">
            <w:pPr>
              <w:pStyle w:val="ConsPlusNormal"/>
              <w:jc w:val="center"/>
            </w:pPr>
            <w:r>
              <w:t>910</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9195930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6308,000</w:t>
            </w:r>
          </w:p>
        </w:tc>
      </w:tr>
      <w:tr w:rsidR="00F444A8">
        <w:tc>
          <w:tcPr>
            <w:tcW w:w="850" w:type="dxa"/>
            <w:vAlign w:val="center"/>
          </w:tcPr>
          <w:p w:rsidR="00F444A8" w:rsidRDefault="00F444A8">
            <w:pPr>
              <w:pStyle w:val="ConsPlusNormal"/>
              <w:jc w:val="center"/>
            </w:pPr>
            <w:r>
              <w:t>910</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9195930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6308,000</w:t>
            </w:r>
          </w:p>
        </w:tc>
      </w:tr>
      <w:tr w:rsidR="00F444A8">
        <w:tc>
          <w:tcPr>
            <w:tcW w:w="850" w:type="dxa"/>
            <w:vAlign w:val="center"/>
          </w:tcPr>
          <w:p w:rsidR="00F444A8" w:rsidRDefault="00F444A8">
            <w:pPr>
              <w:pStyle w:val="ConsPlusNormal"/>
              <w:jc w:val="center"/>
            </w:pPr>
            <w:r>
              <w:t>910</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9195930</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70,000</w:t>
            </w:r>
          </w:p>
        </w:tc>
      </w:tr>
      <w:tr w:rsidR="00F444A8">
        <w:tc>
          <w:tcPr>
            <w:tcW w:w="850" w:type="dxa"/>
            <w:vAlign w:val="center"/>
          </w:tcPr>
          <w:p w:rsidR="00F444A8" w:rsidRDefault="00F444A8">
            <w:pPr>
              <w:pStyle w:val="ConsPlusNormal"/>
              <w:jc w:val="center"/>
            </w:pPr>
            <w:r>
              <w:t>910</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9195930</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70,000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Управление по экологии и природопользованию администрации города Перми</w:t>
            </w:r>
          </w:p>
        </w:tc>
        <w:tc>
          <w:tcPr>
            <w:tcW w:w="1701" w:type="dxa"/>
            <w:vAlign w:val="center"/>
          </w:tcPr>
          <w:p w:rsidR="00F444A8" w:rsidRDefault="00F444A8">
            <w:pPr>
              <w:pStyle w:val="ConsPlusNormal"/>
              <w:jc w:val="center"/>
            </w:pPr>
            <w:r>
              <w:t>59331,638</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33585,313</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Лесное хозяйство</w:t>
            </w:r>
          </w:p>
        </w:tc>
        <w:tc>
          <w:tcPr>
            <w:tcW w:w="1701" w:type="dxa"/>
            <w:vAlign w:val="center"/>
          </w:tcPr>
          <w:p w:rsidR="00F444A8" w:rsidRDefault="00F444A8">
            <w:pPr>
              <w:pStyle w:val="ConsPlusNormal"/>
              <w:jc w:val="center"/>
            </w:pPr>
            <w:r>
              <w:t>33585,313</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"Охрана природы и лесное хозяйство города Перми"</w:t>
            </w:r>
          </w:p>
        </w:tc>
        <w:tc>
          <w:tcPr>
            <w:tcW w:w="1701" w:type="dxa"/>
            <w:vAlign w:val="center"/>
          </w:tcPr>
          <w:p w:rsidR="00F444A8" w:rsidRDefault="00F444A8">
            <w:pPr>
              <w:pStyle w:val="ConsPlusNormal"/>
              <w:jc w:val="center"/>
            </w:pPr>
            <w:r>
              <w:t>33585,313</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"Охрана, защита, воспроизводство городских лесов и обустройство мест отдыха в лесах города Перми"</w:t>
            </w:r>
          </w:p>
        </w:tc>
        <w:tc>
          <w:tcPr>
            <w:tcW w:w="1701" w:type="dxa"/>
            <w:vAlign w:val="center"/>
          </w:tcPr>
          <w:p w:rsidR="00F444A8" w:rsidRDefault="00F444A8">
            <w:pPr>
              <w:pStyle w:val="ConsPlusNormal"/>
              <w:jc w:val="center"/>
            </w:pPr>
            <w:r>
              <w:t>33585,313</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2120059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25187,671</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2120059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21947,000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2120059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21947,000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2120059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3161,471</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2120059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3161,471</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2120059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79,200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2120059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79,200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2122165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Поддержание территории городских лесов в нормативном состоянии</w:t>
            </w:r>
          </w:p>
        </w:tc>
        <w:tc>
          <w:tcPr>
            <w:tcW w:w="1701" w:type="dxa"/>
            <w:vAlign w:val="center"/>
          </w:tcPr>
          <w:p w:rsidR="00F444A8" w:rsidRDefault="00F444A8">
            <w:pPr>
              <w:pStyle w:val="ConsPlusNormal"/>
              <w:jc w:val="center"/>
            </w:pPr>
            <w:r>
              <w:t>8161,542</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2122165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8161,542</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2122165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8161,542</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2122166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развитие системы ООПТ местного значения</w:t>
            </w:r>
          </w:p>
        </w:tc>
        <w:tc>
          <w:tcPr>
            <w:tcW w:w="1701" w:type="dxa"/>
            <w:vAlign w:val="center"/>
          </w:tcPr>
          <w:p w:rsidR="00F444A8" w:rsidRDefault="00F444A8">
            <w:pPr>
              <w:pStyle w:val="ConsPlusNormal"/>
              <w:jc w:val="center"/>
            </w:pPr>
            <w:r>
              <w:t>236,100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2122166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236,100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2122166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236,100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Охрана окружающей среды</w:t>
            </w:r>
          </w:p>
        </w:tc>
        <w:tc>
          <w:tcPr>
            <w:tcW w:w="1701" w:type="dxa"/>
            <w:vAlign w:val="center"/>
          </w:tcPr>
          <w:p w:rsidR="00F444A8" w:rsidRDefault="00F444A8">
            <w:pPr>
              <w:pStyle w:val="ConsPlusNormal"/>
              <w:jc w:val="center"/>
            </w:pPr>
            <w:r>
              <w:t>25746,325</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Охрана объектов растительного и животного мира и среды их обитания</w:t>
            </w:r>
          </w:p>
        </w:tc>
        <w:tc>
          <w:tcPr>
            <w:tcW w:w="1701" w:type="dxa"/>
            <w:vAlign w:val="center"/>
          </w:tcPr>
          <w:p w:rsidR="00F444A8" w:rsidRDefault="00F444A8">
            <w:pPr>
              <w:pStyle w:val="ConsPlusNormal"/>
              <w:jc w:val="center"/>
            </w:pPr>
            <w:r>
              <w:t>13440,825</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"Охрана природы и лесное хозяйство города Перми"</w:t>
            </w:r>
          </w:p>
        </w:tc>
        <w:tc>
          <w:tcPr>
            <w:tcW w:w="1701" w:type="dxa"/>
            <w:vAlign w:val="center"/>
          </w:tcPr>
          <w:p w:rsidR="00F444A8" w:rsidRDefault="00F444A8">
            <w:pPr>
              <w:pStyle w:val="ConsPlusNormal"/>
              <w:jc w:val="center"/>
            </w:pPr>
            <w:r>
              <w:t>4291,359</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"Реализация природоохранных мероприятий на территории города Перми"</w:t>
            </w:r>
          </w:p>
        </w:tc>
        <w:tc>
          <w:tcPr>
            <w:tcW w:w="1701" w:type="dxa"/>
            <w:vAlign w:val="center"/>
          </w:tcPr>
          <w:p w:rsidR="00F444A8" w:rsidRDefault="00F444A8">
            <w:pPr>
              <w:pStyle w:val="ConsPlusNormal"/>
              <w:jc w:val="center"/>
            </w:pPr>
            <w:r>
              <w:t>4291,359</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Подготовка и предоставление населению города Перми информации о состоянии окружающей среды</w:t>
            </w:r>
          </w:p>
        </w:tc>
        <w:tc>
          <w:tcPr>
            <w:tcW w:w="1701" w:type="dxa"/>
            <w:vAlign w:val="center"/>
          </w:tcPr>
          <w:p w:rsidR="00F444A8" w:rsidRDefault="00F444A8">
            <w:pPr>
              <w:pStyle w:val="ConsPlusNormal"/>
              <w:jc w:val="center"/>
            </w:pPr>
            <w:r>
              <w:t>1568,543</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1568,543</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1568,543</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Привлечение населения города Перми к реализации экологических проектов, акций, озеленению территории</w:t>
            </w:r>
          </w:p>
        </w:tc>
        <w:tc>
          <w:tcPr>
            <w:tcW w:w="1701" w:type="dxa"/>
            <w:vAlign w:val="center"/>
          </w:tcPr>
          <w:p w:rsidR="00F444A8" w:rsidRDefault="00F444A8">
            <w:pPr>
              <w:pStyle w:val="ConsPlusNormal"/>
              <w:jc w:val="center"/>
            </w:pPr>
            <w:r>
              <w:t>1996,512</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1287,412</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1287,412</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709,100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2112163</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709,100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Мониторинг и обустройство водных объектов города Перми</w:t>
            </w:r>
          </w:p>
        </w:tc>
        <w:tc>
          <w:tcPr>
            <w:tcW w:w="1701" w:type="dxa"/>
            <w:vAlign w:val="center"/>
          </w:tcPr>
          <w:p w:rsidR="00F444A8" w:rsidRDefault="00F444A8">
            <w:pPr>
              <w:pStyle w:val="ConsPlusNormal"/>
              <w:jc w:val="center"/>
            </w:pPr>
            <w:r>
              <w:t>726,304</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726,304</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726,304</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9149,466</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9150000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Реализация мероприятий ведомственной целевой программы "Регулирование численности безнадзорных собак и кошек на территории города Перми"</w:t>
            </w:r>
          </w:p>
        </w:tc>
        <w:tc>
          <w:tcPr>
            <w:tcW w:w="1701" w:type="dxa"/>
            <w:vAlign w:val="center"/>
          </w:tcPr>
          <w:p w:rsidR="00F444A8" w:rsidRDefault="00F444A8">
            <w:pPr>
              <w:pStyle w:val="ConsPlusNormal"/>
              <w:jc w:val="center"/>
            </w:pPr>
            <w:r>
              <w:t>9149,466</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9150059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9149,466</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9150059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5516,900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9150059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5516,900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9150059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2870,766</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9150059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2870,766</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9150059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761,800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9150059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761,800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охраны окружающей среды</w:t>
            </w:r>
          </w:p>
        </w:tc>
        <w:tc>
          <w:tcPr>
            <w:tcW w:w="1701" w:type="dxa"/>
            <w:vAlign w:val="center"/>
          </w:tcPr>
          <w:p w:rsidR="00F444A8" w:rsidRDefault="00F444A8">
            <w:pPr>
              <w:pStyle w:val="ConsPlusNormal"/>
              <w:jc w:val="center"/>
            </w:pPr>
            <w:r>
              <w:t>12305,500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12305,500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12305,500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11443,600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11443,600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11443,600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861,900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2,100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2,100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858,800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858,800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1,000</w:t>
            </w:r>
          </w:p>
        </w:tc>
      </w:tr>
      <w:tr w:rsidR="00F444A8">
        <w:tc>
          <w:tcPr>
            <w:tcW w:w="850" w:type="dxa"/>
            <w:vAlign w:val="center"/>
          </w:tcPr>
          <w:p w:rsidR="00F444A8" w:rsidRDefault="00F444A8">
            <w:pPr>
              <w:pStyle w:val="ConsPlusNormal"/>
              <w:jc w:val="center"/>
            </w:pPr>
            <w:r>
              <w:t>915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Департамент культуры и молодежной политики администрации города Перми</w:t>
            </w:r>
          </w:p>
        </w:tc>
        <w:tc>
          <w:tcPr>
            <w:tcW w:w="1701" w:type="dxa"/>
            <w:vAlign w:val="center"/>
          </w:tcPr>
          <w:p w:rsidR="00F444A8" w:rsidRDefault="00F444A8">
            <w:pPr>
              <w:pStyle w:val="ConsPlusNormal"/>
              <w:jc w:val="center"/>
            </w:pPr>
            <w:r>
              <w:t>1038263,604</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275602,565</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Общее образование</w:t>
            </w:r>
          </w:p>
        </w:tc>
        <w:tc>
          <w:tcPr>
            <w:tcW w:w="1701" w:type="dxa"/>
            <w:vAlign w:val="center"/>
          </w:tcPr>
          <w:p w:rsidR="00F444A8" w:rsidRDefault="00F444A8">
            <w:pPr>
              <w:pStyle w:val="ConsPlusNormal"/>
              <w:jc w:val="center"/>
            </w:pPr>
            <w:r>
              <w:t>260965,795</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260965,795</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0340000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701" w:type="dxa"/>
            <w:vAlign w:val="center"/>
          </w:tcPr>
          <w:p w:rsidR="00F444A8" w:rsidRDefault="00F444A8">
            <w:pPr>
              <w:pStyle w:val="ConsPlusNormal"/>
              <w:jc w:val="center"/>
            </w:pPr>
            <w:r>
              <w:t>10676,231</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Выполнение нормативных требований, предписаний надзорных органов, приведение в нормативное состояние имущественных комплексов учреждений, подведомственных ДКМП</w:t>
            </w:r>
          </w:p>
        </w:tc>
        <w:tc>
          <w:tcPr>
            <w:tcW w:w="1701" w:type="dxa"/>
            <w:vAlign w:val="center"/>
          </w:tcPr>
          <w:p w:rsidR="00F444A8" w:rsidRDefault="00F444A8">
            <w:pPr>
              <w:pStyle w:val="ConsPlusNormal"/>
              <w:jc w:val="center"/>
            </w:pPr>
            <w:r>
              <w:t>10676,231</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10676,231</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10676,231</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0350000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"Одаренные дети города Перми"</w:t>
            </w:r>
          </w:p>
        </w:tc>
        <w:tc>
          <w:tcPr>
            <w:tcW w:w="1701" w:type="dxa"/>
            <w:vAlign w:val="center"/>
          </w:tcPr>
          <w:p w:rsidR="00F444A8" w:rsidRDefault="00F444A8">
            <w:pPr>
              <w:pStyle w:val="ConsPlusNormal"/>
              <w:jc w:val="center"/>
            </w:pPr>
            <w:r>
              <w:t>250289,564</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0350059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249529,564</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0350059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249529,564</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0350059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249529,564</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Поддержка одаренных детей города Перми, создание условий для профессионального совершенствования педагогических кадров и поддержка учреждений дополнительного образования в сфере культуры</w:t>
            </w:r>
          </w:p>
        </w:tc>
        <w:tc>
          <w:tcPr>
            <w:tcW w:w="1701" w:type="dxa"/>
            <w:vAlign w:val="center"/>
          </w:tcPr>
          <w:p w:rsidR="00F444A8" w:rsidRDefault="00F444A8">
            <w:pPr>
              <w:pStyle w:val="ConsPlusNormal"/>
              <w:jc w:val="center"/>
            </w:pPr>
            <w:r>
              <w:t>760,000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760,000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760,000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11718,770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574,500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"Доступный город"</w:t>
            </w:r>
          </w:p>
        </w:tc>
        <w:tc>
          <w:tcPr>
            <w:tcW w:w="1701" w:type="dxa"/>
            <w:vAlign w:val="center"/>
          </w:tcPr>
          <w:p w:rsidR="00F444A8" w:rsidRDefault="00F444A8">
            <w:pPr>
              <w:pStyle w:val="ConsPlusNormal"/>
              <w:jc w:val="center"/>
            </w:pPr>
            <w:r>
              <w:t>574,500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Оборудование объектов социальной инфраструктуры средствами беспрепятственного доступа</w:t>
            </w:r>
          </w:p>
        </w:tc>
        <w:tc>
          <w:tcPr>
            <w:tcW w:w="1701" w:type="dxa"/>
            <w:vAlign w:val="center"/>
          </w:tcPr>
          <w:p w:rsidR="00F444A8" w:rsidRDefault="00F444A8">
            <w:pPr>
              <w:pStyle w:val="ConsPlusNormal"/>
              <w:jc w:val="center"/>
            </w:pPr>
            <w:r>
              <w:t>574,500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574,500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574,500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10156,170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10156,170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6458,700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6458,700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6458,700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1717,100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817,100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817,100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400,000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350</w:t>
            </w:r>
          </w:p>
        </w:tc>
        <w:tc>
          <w:tcPr>
            <w:tcW w:w="4025" w:type="dxa"/>
            <w:vAlign w:val="center"/>
          </w:tcPr>
          <w:p w:rsidR="00F444A8" w:rsidRDefault="00F444A8">
            <w:pPr>
              <w:pStyle w:val="ConsPlusNormal"/>
            </w:pPr>
            <w:r>
              <w:t>Премии и гранты</w:t>
            </w:r>
          </w:p>
        </w:tc>
        <w:tc>
          <w:tcPr>
            <w:tcW w:w="1701" w:type="dxa"/>
            <w:vAlign w:val="center"/>
          </w:tcPr>
          <w:p w:rsidR="00F444A8" w:rsidRDefault="00F444A8">
            <w:pPr>
              <w:pStyle w:val="ConsPlusNormal"/>
              <w:jc w:val="center"/>
            </w:pPr>
            <w:r>
              <w:t>400,000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500,000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по работе с молодежью</w:t>
            </w:r>
          </w:p>
        </w:tc>
        <w:tc>
          <w:tcPr>
            <w:tcW w:w="1701" w:type="dxa"/>
            <w:vAlign w:val="center"/>
          </w:tcPr>
          <w:p w:rsidR="00F444A8" w:rsidRDefault="00F444A8">
            <w:pPr>
              <w:pStyle w:val="ConsPlusNormal"/>
              <w:jc w:val="center"/>
            </w:pPr>
            <w:r>
              <w:t>1980,370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1980,370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0417004</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1980,370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"Семья и дети города Перми"</w:t>
            </w:r>
          </w:p>
        </w:tc>
        <w:tc>
          <w:tcPr>
            <w:tcW w:w="1701" w:type="dxa"/>
            <w:vAlign w:val="center"/>
          </w:tcPr>
          <w:p w:rsidR="00F444A8" w:rsidRDefault="00F444A8">
            <w:pPr>
              <w:pStyle w:val="ConsPlusNormal"/>
              <w:jc w:val="center"/>
            </w:pPr>
            <w:r>
              <w:t>788,100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"Формирование среды, дружественной к семье и детям"</w:t>
            </w:r>
          </w:p>
        </w:tc>
        <w:tc>
          <w:tcPr>
            <w:tcW w:w="1701" w:type="dxa"/>
            <w:vAlign w:val="center"/>
          </w:tcPr>
          <w:p w:rsidR="00F444A8" w:rsidRDefault="00F444A8">
            <w:pPr>
              <w:pStyle w:val="ConsPlusNormal"/>
              <w:jc w:val="center"/>
            </w:pPr>
            <w:r>
              <w:t>400,000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0712119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реализации инициативы "Города, доброжелательные к детям"</w:t>
            </w:r>
          </w:p>
        </w:tc>
        <w:tc>
          <w:tcPr>
            <w:tcW w:w="1701" w:type="dxa"/>
            <w:vAlign w:val="center"/>
          </w:tcPr>
          <w:p w:rsidR="00F444A8" w:rsidRDefault="00F444A8">
            <w:pPr>
              <w:pStyle w:val="ConsPlusNormal"/>
              <w:jc w:val="center"/>
            </w:pPr>
            <w:r>
              <w:t>400,000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0712119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0712119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400,000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оздоровления, отдыха и занятости детей города Перми"</w:t>
            </w:r>
          </w:p>
        </w:tc>
        <w:tc>
          <w:tcPr>
            <w:tcW w:w="1701" w:type="dxa"/>
            <w:vAlign w:val="center"/>
          </w:tcPr>
          <w:p w:rsidR="00F444A8" w:rsidRDefault="00F444A8">
            <w:pPr>
              <w:pStyle w:val="ConsPlusNormal"/>
              <w:jc w:val="center"/>
            </w:pPr>
            <w:r>
              <w:t>388,100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388,100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388,100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388,100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образования</w:t>
            </w:r>
          </w:p>
        </w:tc>
        <w:tc>
          <w:tcPr>
            <w:tcW w:w="1701" w:type="dxa"/>
            <w:vAlign w:val="center"/>
          </w:tcPr>
          <w:p w:rsidR="00F444A8" w:rsidRDefault="00F444A8">
            <w:pPr>
              <w:pStyle w:val="ConsPlusNormal"/>
              <w:jc w:val="center"/>
            </w:pPr>
            <w:r>
              <w:t>2918,000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2555,000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0350000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"Одаренные дети города Перми"</w:t>
            </w:r>
          </w:p>
        </w:tc>
        <w:tc>
          <w:tcPr>
            <w:tcW w:w="1701" w:type="dxa"/>
            <w:vAlign w:val="center"/>
          </w:tcPr>
          <w:p w:rsidR="00F444A8" w:rsidRDefault="00F444A8">
            <w:pPr>
              <w:pStyle w:val="ConsPlusNormal"/>
              <w:jc w:val="center"/>
            </w:pPr>
            <w:r>
              <w:t>2555,000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Поддержка одаренных детей города Перми, создание условий для профессионального совершенствования педагогических кадров и поддержка учреждений дополнительного образования в сфере культуры</w:t>
            </w:r>
          </w:p>
        </w:tc>
        <w:tc>
          <w:tcPr>
            <w:tcW w:w="1701" w:type="dxa"/>
            <w:vAlign w:val="center"/>
          </w:tcPr>
          <w:p w:rsidR="00F444A8" w:rsidRDefault="00F444A8">
            <w:pPr>
              <w:pStyle w:val="ConsPlusNormal"/>
              <w:jc w:val="center"/>
            </w:pPr>
            <w:r>
              <w:t>2075,000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225,000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225,000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1850,000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1850,000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0358203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Стипендии одаренным детям, обучающимся в образовательных учреждениях дополнительного образования детей в сфере культуры</w:t>
            </w:r>
          </w:p>
        </w:tc>
        <w:tc>
          <w:tcPr>
            <w:tcW w:w="1701" w:type="dxa"/>
            <w:vAlign w:val="center"/>
          </w:tcPr>
          <w:p w:rsidR="00F444A8" w:rsidRDefault="00F444A8">
            <w:pPr>
              <w:pStyle w:val="ConsPlusNormal"/>
              <w:jc w:val="center"/>
            </w:pPr>
            <w:r>
              <w:t>480,000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0358203</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480,000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0358203</w:t>
            </w:r>
          </w:p>
        </w:tc>
        <w:tc>
          <w:tcPr>
            <w:tcW w:w="737" w:type="dxa"/>
            <w:vAlign w:val="center"/>
          </w:tcPr>
          <w:p w:rsidR="00F444A8" w:rsidRDefault="00F444A8">
            <w:pPr>
              <w:pStyle w:val="ConsPlusNormal"/>
              <w:jc w:val="center"/>
            </w:pPr>
            <w:r>
              <w:t>340</w:t>
            </w:r>
          </w:p>
        </w:tc>
        <w:tc>
          <w:tcPr>
            <w:tcW w:w="4025" w:type="dxa"/>
            <w:vAlign w:val="center"/>
          </w:tcPr>
          <w:p w:rsidR="00F444A8" w:rsidRDefault="00F444A8">
            <w:pPr>
              <w:pStyle w:val="ConsPlusNormal"/>
            </w:pPr>
            <w:r>
              <w:t>Стипендии</w:t>
            </w:r>
          </w:p>
        </w:tc>
        <w:tc>
          <w:tcPr>
            <w:tcW w:w="1701" w:type="dxa"/>
            <w:vAlign w:val="center"/>
          </w:tcPr>
          <w:p w:rsidR="00F444A8" w:rsidRDefault="00F444A8">
            <w:pPr>
              <w:pStyle w:val="ConsPlusNormal"/>
              <w:jc w:val="center"/>
            </w:pPr>
            <w:r>
              <w:t>480,000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363,000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"Совершенствование системы первичной профилактики употребления психоактивных веществ"</w:t>
            </w:r>
          </w:p>
        </w:tc>
        <w:tc>
          <w:tcPr>
            <w:tcW w:w="1701" w:type="dxa"/>
            <w:vAlign w:val="center"/>
          </w:tcPr>
          <w:p w:rsidR="00F444A8" w:rsidRDefault="00F444A8">
            <w:pPr>
              <w:pStyle w:val="ConsPlusNormal"/>
              <w:jc w:val="center"/>
            </w:pPr>
            <w:r>
              <w:t>363,000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мероприятий первичной профилактики употребления психоактивных веществ</w:t>
            </w:r>
          </w:p>
        </w:tc>
        <w:tc>
          <w:tcPr>
            <w:tcW w:w="1701" w:type="dxa"/>
            <w:vAlign w:val="center"/>
          </w:tcPr>
          <w:p w:rsidR="00F444A8" w:rsidRDefault="00F444A8">
            <w:pPr>
              <w:pStyle w:val="ConsPlusNormal"/>
              <w:jc w:val="center"/>
            </w:pPr>
            <w:r>
              <w:t>363,000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363,000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363,000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750953,839</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733912,939</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1990,000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1050,000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900,000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540,000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540,000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540,000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540,000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2347,000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социально незащищенных категорий населения города Перми"</w:t>
            </w:r>
          </w:p>
        </w:tc>
        <w:tc>
          <w:tcPr>
            <w:tcW w:w="1701" w:type="dxa"/>
            <w:vAlign w:val="center"/>
          </w:tcPr>
          <w:p w:rsidR="00F444A8" w:rsidRDefault="00F444A8">
            <w:pPr>
              <w:pStyle w:val="ConsPlusNormal"/>
              <w:jc w:val="center"/>
            </w:pPr>
            <w:r>
              <w:t>1118,000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0212102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Проведение мероприятий социальной направленности</w:t>
            </w:r>
          </w:p>
        </w:tc>
        <w:tc>
          <w:tcPr>
            <w:tcW w:w="1701" w:type="dxa"/>
            <w:vAlign w:val="center"/>
          </w:tcPr>
          <w:p w:rsidR="00F444A8" w:rsidRDefault="00F444A8">
            <w:pPr>
              <w:pStyle w:val="ConsPlusNormal"/>
              <w:jc w:val="center"/>
            </w:pPr>
            <w:r>
              <w:t>1118,000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0212102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1118,000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0212102</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1118,000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"Доступный город"</w:t>
            </w:r>
          </w:p>
        </w:tc>
        <w:tc>
          <w:tcPr>
            <w:tcW w:w="1701" w:type="dxa"/>
            <w:vAlign w:val="center"/>
          </w:tcPr>
          <w:p w:rsidR="00F444A8" w:rsidRDefault="00F444A8">
            <w:pPr>
              <w:pStyle w:val="ConsPlusNormal"/>
              <w:jc w:val="center"/>
            </w:pPr>
            <w:r>
              <w:t>1229,000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Оборудование объектов социальной инфраструктуры средствами беспрепятственного доступа</w:t>
            </w:r>
          </w:p>
        </w:tc>
        <w:tc>
          <w:tcPr>
            <w:tcW w:w="1701" w:type="dxa"/>
            <w:vAlign w:val="center"/>
          </w:tcPr>
          <w:p w:rsidR="00F444A8" w:rsidRDefault="00F444A8">
            <w:pPr>
              <w:pStyle w:val="ConsPlusNormal"/>
              <w:jc w:val="center"/>
            </w:pPr>
            <w:r>
              <w:t>1229,000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1229,000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574,500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654,500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729575,939</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123349,954</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123349,954</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6766,794</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6766,794</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116554,660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997,500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113657,160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1900,000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28,500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28,500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и развитие театрально-концертной деятельности муниципальных учреждений культуры города Перми"</w:t>
            </w:r>
          </w:p>
        </w:tc>
        <w:tc>
          <w:tcPr>
            <w:tcW w:w="1701" w:type="dxa"/>
            <w:vAlign w:val="center"/>
          </w:tcPr>
          <w:p w:rsidR="00F444A8" w:rsidRDefault="00F444A8">
            <w:pPr>
              <w:pStyle w:val="ConsPlusNormal"/>
              <w:jc w:val="center"/>
            </w:pPr>
            <w:r>
              <w:t>160726,300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0320059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160726,300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0320059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160726,300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0320059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37500,500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0320059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123225,800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и развитие деятельности досуговых и культурно-просветительных учреждений культуры"</w:t>
            </w:r>
          </w:p>
        </w:tc>
        <w:tc>
          <w:tcPr>
            <w:tcW w:w="1701" w:type="dxa"/>
            <w:vAlign w:val="center"/>
          </w:tcPr>
          <w:p w:rsidR="00F444A8" w:rsidRDefault="00F444A8">
            <w:pPr>
              <w:pStyle w:val="ConsPlusNormal"/>
              <w:jc w:val="center"/>
            </w:pPr>
            <w:r>
              <w:t>288304,085</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0330059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288304,085</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0330059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288304,085</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0330059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9050,500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0330059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279253,585</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0340000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701" w:type="dxa"/>
            <w:vAlign w:val="center"/>
          </w:tcPr>
          <w:p w:rsidR="00F444A8" w:rsidRDefault="00F444A8">
            <w:pPr>
              <w:pStyle w:val="ConsPlusNormal"/>
              <w:jc w:val="center"/>
            </w:pPr>
            <w:r>
              <w:t>28296,900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Выполнение нормативных требований, предписаний надзорных органов, приведение в нормативное состояние имущественных комплексов учреждений, подведомственных ДКМП</w:t>
            </w:r>
          </w:p>
        </w:tc>
        <w:tc>
          <w:tcPr>
            <w:tcW w:w="1701" w:type="dxa"/>
            <w:vAlign w:val="center"/>
          </w:tcPr>
          <w:p w:rsidR="00F444A8" w:rsidRDefault="00F444A8">
            <w:pPr>
              <w:pStyle w:val="ConsPlusNormal"/>
              <w:jc w:val="center"/>
            </w:pPr>
            <w:r>
              <w:t>28296,900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28296,900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5088,200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23208,700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"Библиотечное обслуживание населения города Перми"</w:t>
            </w:r>
          </w:p>
        </w:tc>
        <w:tc>
          <w:tcPr>
            <w:tcW w:w="1701" w:type="dxa"/>
            <w:vAlign w:val="center"/>
          </w:tcPr>
          <w:p w:rsidR="00F444A8" w:rsidRDefault="00F444A8">
            <w:pPr>
              <w:pStyle w:val="ConsPlusNormal"/>
              <w:jc w:val="center"/>
            </w:pPr>
            <w:r>
              <w:t>96032,300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0360059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96032,300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0360059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96032,300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0360059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96032,300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0370000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"Сохранение, изучение,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 Пермь"</w:t>
            </w:r>
          </w:p>
        </w:tc>
        <w:tc>
          <w:tcPr>
            <w:tcW w:w="1701" w:type="dxa"/>
            <w:vAlign w:val="center"/>
          </w:tcPr>
          <w:p w:rsidR="00F444A8" w:rsidRDefault="00F444A8">
            <w:pPr>
              <w:pStyle w:val="ConsPlusNormal"/>
              <w:jc w:val="center"/>
            </w:pPr>
            <w:r>
              <w:t>32866,400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0370059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32866,400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0370059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32866,400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0370059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32866,400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культуры, кинематографии</w:t>
            </w:r>
          </w:p>
        </w:tc>
        <w:tc>
          <w:tcPr>
            <w:tcW w:w="1701" w:type="dxa"/>
            <w:vAlign w:val="center"/>
          </w:tcPr>
          <w:p w:rsidR="00F444A8" w:rsidRDefault="00F444A8">
            <w:pPr>
              <w:pStyle w:val="ConsPlusNormal"/>
              <w:jc w:val="center"/>
            </w:pPr>
            <w:r>
              <w:t>17040,900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17040,900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17040,900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15805,800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15805,800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15805,800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1235,100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1224,500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1224,500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5,100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5,100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Социальная политика</w:t>
            </w:r>
          </w:p>
        </w:tc>
        <w:tc>
          <w:tcPr>
            <w:tcW w:w="1701" w:type="dxa"/>
            <w:vAlign w:val="center"/>
          </w:tcPr>
          <w:p w:rsidR="00F444A8" w:rsidRDefault="00F444A8">
            <w:pPr>
              <w:pStyle w:val="ConsPlusNormal"/>
              <w:jc w:val="center"/>
            </w:pPr>
            <w:r>
              <w:t>11707,200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Социальное обеспечение населения</w:t>
            </w:r>
          </w:p>
        </w:tc>
        <w:tc>
          <w:tcPr>
            <w:tcW w:w="1701" w:type="dxa"/>
            <w:vAlign w:val="center"/>
          </w:tcPr>
          <w:p w:rsidR="00F444A8" w:rsidRDefault="00F444A8">
            <w:pPr>
              <w:pStyle w:val="ConsPlusNormal"/>
              <w:jc w:val="center"/>
            </w:pPr>
            <w:r>
              <w:t>11707,200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660,300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социально незащищенных категорий населения города Перми"</w:t>
            </w:r>
          </w:p>
        </w:tc>
        <w:tc>
          <w:tcPr>
            <w:tcW w:w="1701" w:type="dxa"/>
            <w:vAlign w:val="center"/>
          </w:tcPr>
          <w:p w:rsidR="00F444A8" w:rsidRDefault="00F444A8">
            <w:pPr>
              <w:pStyle w:val="ConsPlusNormal"/>
              <w:jc w:val="center"/>
            </w:pPr>
            <w:r>
              <w:t>660,300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0212322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работников муниципальных учреждений города Перми путевками санаторно-курортного лечения и оздоровления</w:t>
            </w:r>
          </w:p>
        </w:tc>
        <w:tc>
          <w:tcPr>
            <w:tcW w:w="1701" w:type="dxa"/>
            <w:vAlign w:val="center"/>
          </w:tcPr>
          <w:p w:rsidR="00F444A8" w:rsidRDefault="00F444A8">
            <w:pPr>
              <w:pStyle w:val="ConsPlusNormal"/>
              <w:jc w:val="center"/>
            </w:pPr>
            <w:r>
              <w:t>247,600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0212322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247,600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0212322</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44,800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0212322</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202,800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работников муниципальных учреждений бюджетной сферы Пермского края путевками на санаторно-курортное лечение и оздоровление</w:t>
            </w:r>
          </w:p>
        </w:tc>
        <w:tc>
          <w:tcPr>
            <w:tcW w:w="1701" w:type="dxa"/>
            <w:vAlign w:val="center"/>
          </w:tcPr>
          <w:p w:rsidR="00F444A8" w:rsidRDefault="00F444A8">
            <w:pPr>
              <w:pStyle w:val="ConsPlusNormal"/>
              <w:jc w:val="center"/>
            </w:pPr>
            <w:r>
              <w:t>412,700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412,700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74,700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338,000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11046,900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0350000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"Одаренные дети города Перми"</w:t>
            </w:r>
          </w:p>
        </w:tc>
        <w:tc>
          <w:tcPr>
            <w:tcW w:w="1701" w:type="dxa"/>
            <w:vAlign w:val="center"/>
          </w:tcPr>
          <w:p w:rsidR="00F444A8" w:rsidRDefault="00F444A8">
            <w:pPr>
              <w:pStyle w:val="ConsPlusNormal"/>
              <w:jc w:val="center"/>
            </w:pPr>
            <w:r>
              <w:t>11046,900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0358202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Меры социальной поддержки педагогических работников</w:t>
            </w:r>
          </w:p>
        </w:tc>
        <w:tc>
          <w:tcPr>
            <w:tcW w:w="1701" w:type="dxa"/>
            <w:vAlign w:val="center"/>
          </w:tcPr>
          <w:p w:rsidR="00F444A8" w:rsidRDefault="00F444A8">
            <w:pPr>
              <w:pStyle w:val="ConsPlusNormal"/>
              <w:jc w:val="center"/>
            </w:pPr>
            <w:r>
              <w:t>11046,900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0358202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11046,900</w:t>
            </w:r>
          </w:p>
        </w:tc>
      </w:tr>
      <w:tr w:rsidR="00F444A8">
        <w:tc>
          <w:tcPr>
            <w:tcW w:w="850" w:type="dxa"/>
            <w:vAlign w:val="center"/>
          </w:tcPr>
          <w:p w:rsidR="00F444A8" w:rsidRDefault="00F444A8">
            <w:pPr>
              <w:pStyle w:val="ConsPlusNormal"/>
              <w:jc w:val="center"/>
            </w:pPr>
            <w:r>
              <w:t>924</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0358202</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11046,900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Департамент образования администрации города Перми</w:t>
            </w:r>
          </w:p>
        </w:tc>
        <w:tc>
          <w:tcPr>
            <w:tcW w:w="1701" w:type="dxa"/>
            <w:vAlign w:val="center"/>
          </w:tcPr>
          <w:p w:rsidR="00F444A8" w:rsidRDefault="00F444A8">
            <w:pPr>
              <w:pStyle w:val="ConsPlusNormal"/>
              <w:jc w:val="center"/>
            </w:pPr>
            <w:r>
              <w:t>11233878,581</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10962499,351</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Дошкольное образование</w:t>
            </w:r>
          </w:p>
        </w:tc>
        <w:tc>
          <w:tcPr>
            <w:tcW w:w="1701" w:type="dxa"/>
            <w:vAlign w:val="center"/>
          </w:tcPr>
          <w:p w:rsidR="00F444A8" w:rsidRDefault="00F444A8">
            <w:pPr>
              <w:pStyle w:val="ConsPlusNormal"/>
              <w:jc w:val="center"/>
            </w:pPr>
            <w:r>
              <w:t>4826559,650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9196,000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"Доступный город"</w:t>
            </w:r>
          </w:p>
        </w:tc>
        <w:tc>
          <w:tcPr>
            <w:tcW w:w="1701" w:type="dxa"/>
            <w:vAlign w:val="center"/>
          </w:tcPr>
          <w:p w:rsidR="00F444A8" w:rsidRDefault="00F444A8">
            <w:pPr>
              <w:pStyle w:val="ConsPlusNormal"/>
              <w:jc w:val="center"/>
            </w:pPr>
            <w:r>
              <w:t>9196,000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Оборудование объектов социальной инфраструктуры средствами беспрепятственного доступа</w:t>
            </w:r>
          </w:p>
        </w:tc>
        <w:tc>
          <w:tcPr>
            <w:tcW w:w="1701" w:type="dxa"/>
            <w:vAlign w:val="center"/>
          </w:tcPr>
          <w:p w:rsidR="00F444A8" w:rsidRDefault="00F444A8">
            <w:pPr>
              <w:pStyle w:val="ConsPlusNormal"/>
              <w:jc w:val="center"/>
            </w:pPr>
            <w:r>
              <w:t>9196,000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9196,000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9196,000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701" w:type="dxa"/>
            <w:vAlign w:val="center"/>
          </w:tcPr>
          <w:p w:rsidR="00F444A8" w:rsidRDefault="00F444A8">
            <w:pPr>
              <w:pStyle w:val="ConsPlusNormal"/>
              <w:jc w:val="center"/>
            </w:pPr>
            <w:r>
              <w:t>3833037,388</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"Доступность качественной услуги дошкольного образования для всех слоев населения города Перми"</w:t>
            </w:r>
          </w:p>
        </w:tc>
        <w:tc>
          <w:tcPr>
            <w:tcW w:w="1701" w:type="dxa"/>
            <w:vAlign w:val="center"/>
          </w:tcPr>
          <w:p w:rsidR="00F444A8" w:rsidRDefault="00F444A8">
            <w:pPr>
              <w:pStyle w:val="ConsPlusNormal"/>
              <w:jc w:val="center"/>
            </w:pPr>
            <w:r>
              <w:t>3833037,388</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1008262,696</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1008262,696</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2210059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204850,656</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803412,040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воспитания и обучения детей-инвалидов в муниципальных дошкольных образовательных организациях и на дому</w:t>
            </w:r>
          </w:p>
        </w:tc>
        <w:tc>
          <w:tcPr>
            <w:tcW w:w="1701" w:type="dxa"/>
            <w:vAlign w:val="center"/>
          </w:tcPr>
          <w:p w:rsidR="00F444A8" w:rsidRDefault="00F444A8">
            <w:pPr>
              <w:pStyle w:val="ConsPlusNormal"/>
              <w:jc w:val="center"/>
            </w:pPr>
            <w:r>
              <w:t>5352,600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5352,600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299,100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5053,500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мер социальной поддержки педагогическим работникам муниципальных образовательных организаций</w:t>
            </w:r>
          </w:p>
        </w:tc>
        <w:tc>
          <w:tcPr>
            <w:tcW w:w="1701" w:type="dxa"/>
            <w:vAlign w:val="center"/>
          </w:tcPr>
          <w:p w:rsidR="00F444A8" w:rsidRDefault="00F444A8">
            <w:pPr>
              <w:pStyle w:val="ConsPlusNormal"/>
              <w:jc w:val="center"/>
            </w:pPr>
            <w:r>
              <w:t>38708,700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38708,700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6222,500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32486,200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2216330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vAlign w:val="center"/>
          </w:tcPr>
          <w:p w:rsidR="00F444A8" w:rsidRDefault="00F444A8">
            <w:pPr>
              <w:pStyle w:val="ConsPlusNormal"/>
              <w:jc w:val="center"/>
            </w:pPr>
            <w:r>
              <w:t>2748924,500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2216330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2748924,500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2216330</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502187,100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2216330</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2246737,400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2217003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701" w:type="dxa"/>
            <w:vAlign w:val="center"/>
          </w:tcPr>
          <w:p w:rsidR="00F444A8" w:rsidRDefault="00F444A8">
            <w:pPr>
              <w:pStyle w:val="ConsPlusNormal"/>
              <w:jc w:val="center"/>
            </w:pPr>
            <w:r>
              <w:t>31788,892</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2217003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31788,892</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2217003</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31788,892</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"Приведение в нормативное состояние образовательных учреждений города Перми"</w:t>
            </w:r>
          </w:p>
        </w:tc>
        <w:tc>
          <w:tcPr>
            <w:tcW w:w="1701" w:type="dxa"/>
            <w:vAlign w:val="center"/>
          </w:tcPr>
          <w:p w:rsidR="00F444A8" w:rsidRDefault="00F444A8">
            <w:pPr>
              <w:pStyle w:val="ConsPlusNormal"/>
              <w:jc w:val="center"/>
            </w:pPr>
            <w:r>
              <w:t>978366,152</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"Приведение в нормативное состояние муниципальных образовательных учреждений города Перми"</w:t>
            </w:r>
          </w:p>
        </w:tc>
        <w:tc>
          <w:tcPr>
            <w:tcW w:w="1701" w:type="dxa"/>
            <w:vAlign w:val="center"/>
          </w:tcPr>
          <w:p w:rsidR="00F444A8" w:rsidRDefault="00F444A8">
            <w:pPr>
              <w:pStyle w:val="ConsPlusNormal"/>
              <w:jc w:val="center"/>
            </w:pPr>
            <w:r>
              <w:t>978366,152</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2312103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701" w:type="dxa"/>
            <w:vAlign w:val="center"/>
          </w:tcPr>
          <w:p w:rsidR="00F444A8" w:rsidRDefault="00F444A8">
            <w:pPr>
              <w:pStyle w:val="ConsPlusNormal"/>
              <w:jc w:val="center"/>
            </w:pPr>
            <w:r>
              <w:t>524547,214</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2312103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524547,214</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2312103</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524547,214</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Приведение имущественных комплексов образовательных организаций в соответствие с требованиями действующего законодательства</w:t>
            </w:r>
          </w:p>
        </w:tc>
        <w:tc>
          <w:tcPr>
            <w:tcW w:w="1701" w:type="dxa"/>
            <w:vAlign w:val="center"/>
          </w:tcPr>
          <w:p w:rsidR="00F444A8" w:rsidRDefault="00F444A8">
            <w:pPr>
              <w:pStyle w:val="ConsPlusNormal"/>
              <w:jc w:val="center"/>
            </w:pPr>
            <w:r>
              <w:t>431163,238</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431163,238</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146400,000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284763,238</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2312200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Приведение имущественных комплексов образовательных организаций в соответствие с требованиями действующего законодательства - софинансирование</w:t>
            </w:r>
          </w:p>
        </w:tc>
        <w:tc>
          <w:tcPr>
            <w:tcW w:w="1701" w:type="dxa"/>
            <w:vAlign w:val="center"/>
          </w:tcPr>
          <w:p w:rsidR="00F444A8" w:rsidRDefault="00F444A8">
            <w:pPr>
              <w:pStyle w:val="ConsPlusNormal"/>
              <w:jc w:val="center"/>
            </w:pPr>
            <w:r>
              <w:t>5663,900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2312200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5663,900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2312200</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5663,900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2316201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vAlign w:val="center"/>
          </w:tcPr>
          <w:p w:rsidR="00F444A8" w:rsidRDefault="00F444A8">
            <w:pPr>
              <w:pStyle w:val="ConsPlusNormal"/>
              <w:jc w:val="center"/>
            </w:pPr>
            <w:r>
              <w:t>16991,800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2316201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16991,800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2316201</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16991,800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сети образовательных организаций города Перми"</w:t>
            </w:r>
          </w:p>
        </w:tc>
        <w:tc>
          <w:tcPr>
            <w:tcW w:w="1701" w:type="dxa"/>
            <w:vAlign w:val="center"/>
          </w:tcPr>
          <w:p w:rsidR="00F444A8" w:rsidRDefault="00F444A8">
            <w:pPr>
              <w:pStyle w:val="ConsPlusNormal"/>
              <w:jc w:val="center"/>
            </w:pPr>
            <w:r>
              <w:t>5960,110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сети дошкольных образовательных учреждений города Перми"</w:t>
            </w:r>
          </w:p>
        </w:tc>
        <w:tc>
          <w:tcPr>
            <w:tcW w:w="1701" w:type="dxa"/>
            <w:vAlign w:val="center"/>
          </w:tcPr>
          <w:p w:rsidR="00F444A8" w:rsidRDefault="00F444A8">
            <w:pPr>
              <w:pStyle w:val="ConsPlusNormal"/>
              <w:jc w:val="center"/>
            </w:pPr>
            <w:r>
              <w:t>5960,110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2417008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частным образовательным организациям по предоставлению грантов на создание дополнительных мест для детей дошкольного возраста</w:t>
            </w:r>
          </w:p>
        </w:tc>
        <w:tc>
          <w:tcPr>
            <w:tcW w:w="1701" w:type="dxa"/>
            <w:vAlign w:val="center"/>
          </w:tcPr>
          <w:p w:rsidR="00F444A8" w:rsidRDefault="00F444A8">
            <w:pPr>
              <w:pStyle w:val="ConsPlusNormal"/>
              <w:jc w:val="center"/>
            </w:pPr>
            <w:r>
              <w:t>5960,110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2417008</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5960,110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2417008</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5960,110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Общее образование</w:t>
            </w:r>
          </w:p>
        </w:tc>
        <w:tc>
          <w:tcPr>
            <w:tcW w:w="1701" w:type="dxa"/>
            <w:vAlign w:val="center"/>
          </w:tcPr>
          <w:p w:rsidR="00F444A8" w:rsidRDefault="00F444A8">
            <w:pPr>
              <w:pStyle w:val="ConsPlusNormal"/>
              <w:jc w:val="center"/>
            </w:pPr>
            <w:r>
              <w:t>5913474,964</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1714,500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"Доступный город"</w:t>
            </w:r>
          </w:p>
        </w:tc>
        <w:tc>
          <w:tcPr>
            <w:tcW w:w="1701" w:type="dxa"/>
            <w:vAlign w:val="center"/>
          </w:tcPr>
          <w:p w:rsidR="00F444A8" w:rsidRDefault="00F444A8">
            <w:pPr>
              <w:pStyle w:val="ConsPlusNormal"/>
              <w:jc w:val="center"/>
            </w:pPr>
            <w:r>
              <w:t>1714,500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Оборудование объектов социальной инфраструктуры средствами беспрепятственного доступа</w:t>
            </w:r>
          </w:p>
        </w:tc>
        <w:tc>
          <w:tcPr>
            <w:tcW w:w="1701" w:type="dxa"/>
            <w:vAlign w:val="center"/>
          </w:tcPr>
          <w:p w:rsidR="00F444A8" w:rsidRDefault="00F444A8">
            <w:pPr>
              <w:pStyle w:val="ConsPlusNormal"/>
              <w:jc w:val="center"/>
            </w:pPr>
            <w:r>
              <w:t>1714,500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1714,500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1714,500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1181,300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1181,300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1181,300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1181,300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1181,300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"Семья и дети города Перми"</w:t>
            </w:r>
          </w:p>
        </w:tc>
        <w:tc>
          <w:tcPr>
            <w:tcW w:w="1701" w:type="dxa"/>
            <w:vAlign w:val="center"/>
          </w:tcPr>
          <w:p w:rsidR="00F444A8" w:rsidRDefault="00F444A8">
            <w:pPr>
              <w:pStyle w:val="ConsPlusNormal"/>
              <w:jc w:val="center"/>
            </w:pPr>
            <w:r>
              <w:t>342,000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0710000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"Формирование среды, дружественной к семье и детям"</w:t>
            </w:r>
          </w:p>
        </w:tc>
        <w:tc>
          <w:tcPr>
            <w:tcW w:w="1701" w:type="dxa"/>
            <w:vAlign w:val="center"/>
          </w:tcPr>
          <w:p w:rsidR="00F444A8" w:rsidRDefault="00F444A8">
            <w:pPr>
              <w:pStyle w:val="ConsPlusNormal"/>
              <w:jc w:val="center"/>
            </w:pPr>
            <w:r>
              <w:t>342,000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0712105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создания среды, дружественной к семье и детям</w:t>
            </w:r>
          </w:p>
        </w:tc>
        <w:tc>
          <w:tcPr>
            <w:tcW w:w="1701" w:type="dxa"/>
            <w:vAlign w:val="center"/>
          </w:tcPr>
          <w:p w:rsidR="00F444A8" w:rsidRDefault="00F444A8">
            <w:pPr>
              <w:pStyle w:val="ConsPlusNormal"/>
              <w:jc w:val="center"/>
            </w:pPr>
            <w:r>
              <w:t>342,000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0712105</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342,000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0712105</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342,000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701" w:type="dxa"/>
            <w:vAlign w:val="center"/>
          </w:tcPr>
          <w:p w:rsidR="00F444A8" w:rsidRDefault="00F444A8">
            <w:pPr>
              <w:pStyle w:val="ConsPlusNormal"/>
              <w:jc w:val="center"/>
            </w:pPr>
            <w:r>
              <w:t>5438189,157</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"Доступность качественной услуги дошкольного образования для всех слоев населения города Перми"</w:t>
            </w:r>
          </w:p>
        </w:tc>
        <w:tc>
          <w:tcPr>
            <w:tcW w:w="1701" w:type="dxa"/>
            <w:vAlign w:val="center"/>
          </w:tcPr>
          <w:p w:rsidR="00F444A8" w:rsidRDefault="00F444A8">
            <w:pPr>
              <w:pStyle w:val="ConsPlusNormal"/>
              <w:jc w:val="center"/>
            </w:pPr>
            <w:r>
              <w:t>7456,256</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2217003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701" w:type="dxa"/>
            <w:vAlign w:val="center"/>
          </w:tcPr>
          <w:p w:rsidR="00F444A8" w:rsidRDefault="00F444A8">
            <w:pPr>
              <w:pStyle w:val="ConsPlusNormal"/>
              <w:jc w:val="center"/>
            </w:pPr>
            <w:r>
              <w:t>7456,256</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2217003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7456,256</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2217003</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7456,256</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"Доступность качественной услуги начального общего, основного общего и среднего общего образования для всех слоев населения города Перми"</w:t>
            </w:r>
          </w:p>
        </w:tc>
        <w:tc>
          <w:tcPr>
            <w:tcW w:w="1701" w:type="dxa"/>
            <w:vAlign w:val="center"/>
          </w:tcPr>
          <w:p w:rsidR="00F444A8" w:rsidRDefault="00F444A8">
            <w:pPr>
              <w:pStyle w:val="ConsPlusNormal"/>
              <w:jc w:val="center"/>
            </w:pPr>
            <w:r>
              <w:t>4909624,745</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964550,140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964550,140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2220059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113597,155</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850952,985</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государственных гарантий на получение общедоступного бесплатного дошкольного, начального основного, среднего общего образования, а также дополнительного образования в общеобразовательных организациях</w:t>
            </w:r>
          </w:p>
        </w:tc>
        <w:tc>
          <w:tcPr>
            <w:tcW w:w="1701" w:type="dxa"/>
            <w:vAlign w:val="center"/>
          </w:tcPr>
          <w:p w:rsidR="00F444A8" w:rsidRDefault="00F444A8">
            <w:pPr>
              <w:pStyle w:val="ConsPlusNormal"/>
              <w:jc w:val="center"/>
            </w:pPr>
            <w:r>
              <w:t>3273808,000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2226307</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3273808,000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2226307</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431429,000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2226307</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2842379,000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общедоступного и бесплатного дошкольного, начального, основного, среднего общего образования по основным и адаптированным основным общеобразовательным программам в специальных (коррекционных) образовательных организациях для обучающихся, воспитанников с ограниченными возможностями здоровья, специальных учебно-воспитательных организациях открытого типа, оздоровительных образовательных организациях санаторного типа для детей, нуждающихся в длительном лечении</w:t>
            </w:r>
          </w:p>
        </w:tc>
        <w:tc>
          <w:tcPr>
            <w:tcW w:w="1701" w:type="dxa"/>
            <w:vAlign w:val="center"/>
          </w:tcPr>
          <w:p w:rsidR="00F444A8" w:rsidRDefault="00F444A8">
            <w:pPr>
              <w:pStyle w:val="ConsPlusNormal"/>
              <w:jc w:val="center"/>
            </w:pPr>
            <w:r>
              <w:t>402916,400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2226308</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402916,400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2226308</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402916,400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2226310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Выплата вознаграждения за выполнение функций классного руководителя педагогическим работникам муниципальных образовательных организаций</w:t>
            </w:r>
          </w:p>
        </w:tc>
        <w:tc>
          <w:tcPr>
            <w:tcW w:w="1701" w:type="dxa"/>
            <w:vAlign w:val="center"/>
          </w:tcPr>
          <w:p w:rsidR="00F444A8" w:rsidRDefault="00F444A8">
            <w:pPr>
              <w:pStyle w:val="ConsPlusNormal"/>
              <w:jc w:val="center"/>
            </w:pPr>
            <w:r>
              <w:t>126652,700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2226310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126652,700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2226310</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21861,000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2226310</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104791,700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социальных гарантий и льгот педагогическим работникам дошкольных и общеобразовательных организаций</w:t>
            </w:r>
          </w:p>
        </w:tc>
        <w:tc>
          <w:tcPr>
            <w:tcW w:w="1701" w:type="dxa"/>
            <w:vAlign w:val="center"/>
          </w:tcPr>
          <w:p w:rsidR="00F444A8" w:rsidRDefault="00F444A8">
            <w:pPr>
              <w:pStyle w:val="ConsPlusNormal"/>
              <w:jc w:val="center"/>
            </w:pPr>
            <w:r>
              <w:t>120717,000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120717,000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23470,000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97247,000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2227005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частным организациям, осуществляющим общеобразовательную деятельность</w:t>
            </w:r>
          </w:p>
        </w:tc>
        <w:tc>
          <w:tcPr>
            <w:tcW w:w="1701" w:type="dxa"/>
            <w:vAlign w:val="center"/>
          </w:tcPr>
          <w:p w:rsidR="00F444A8" w:rsidRDefault="00F444A8">
            <w:pPr>
              <w:pStyle w:val="ConsPlusNormal"/>
              <w:jc w:val="center"/>
            </w:pPr>
            <w:r>
              <w:t>4399,305</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2227005</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4399,305</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2227005</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4399,305</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2228200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подвоза учащихся, проживающих в отдаленных жилых районах (Голый Мыс, Новобродовский), не имеющих общеобразовательных учреждений, к месту обучения в МОУ СОШ N 82 и обратно</w:t>
            </w:r>
          </w:p>
        </w:tc>
        <w:tc>
          <w:tcPr>
            <w:tcW w:w="1701" w:type="dxa"/>
            <w:vAlign w:val="center"/>
          </w:tcPr>
          <w:p w:rsidR="00F444A8" w:rsidRDefault="00F444A8">
            <w:pPr>
              <w:pStyle w:val="ConsPlusNormal"/>
              <w:jc w:val="center"/>
            </w:pPr>
            <w:r>
              <w:t>1265,100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2228200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1265,100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2228200</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1265,100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2228201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подвоза учащихся муниципальных общеобразовательных школ города Перми, закрытых на капитальный ремонт, к месту проведения занятий в другие общеобразовательные учреждения и обратно</w:t>
            </w:r>
          </w:p>
        </w:tc>
        <w:tc>
          <w:tcPr>
            <w:tcW w:w="1701" w:type="dxa"/>
            <w:vAlign w:val="center"/>
          </w:tcPr>
          <w:p w:rsidR="00F444A8" w:rsidRDefault="00F444A8">
            <w:pPr>
              <w:pStyle w:val="ConsPlusNormal"/>
              <w:jc w:val="center"/>
            </w:pPr>
            <w:r>
              <w:t>2412,000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2228201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2412,000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2228201</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2412,000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2228204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бесплатного питания учащимся кадетской школы города Перми</w:t>
            </w:r>
          </w:p>
        </w:tc>
        <w:tc>
          <w:tcPr>
            <w:tcW w:w="1701" w:type="dxa"/>
            <w:vAlign w:val="center"/>
          </w:tcPr>
          <w:p w:rsidR="00F444A8" w:rsidRDefault="00F444A8">
            <w:pPr>
              <w:pStyle w:val="ConsPlusNormal"/>
              <w:jc w:val="center"/>
            </w:pPr>
            <w:r>
              <w:t>12904,100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2228204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12904,100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2228204</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12904,100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"Получение качественной услуги дополнительного образования детьми в возрасте от 7 до 18 лет в полном объеме"</w:t>
            </w:r>
          </w:p>
        </w:tc>
        <w:tc>
          <w:tcPr>
            <w:tcW w:w="1701" w:type="dxa"/>
            <w:vAlign w:val="center"/>
          </w:tcPr>
          <w:p w:rsidR="00F444A8" w:rsidRDefault="00F444A8">
            <w:pPr>
              <w:pStyle w:val="ConsPlusNormal"/>
              <w:jc w:val="center"/>
            </w:pPr>
            <w:r>
              <w:t>521108,156</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521108,156</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7196,600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7196,600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2640,700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2640,700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510350,356</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510350,356</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920,500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920,500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"Приведение в нормативное состояние образовательных учреждений города Перми"</w:t>
            </w:r>
          </w:p>
        </w:tc>
        <w:tc>
          <w:tcPr>
            <w:tcW w:w="1701" w:type="dxa"/>
            <w:vAlign w:val="center"/>
          </w:tcPr>
          <w:p w:rsidR="00F444A8" w:rsidRDefault="00F444A8">
            <w:pPr>
              <w:pStyle w:val="ConsPlusNormal"/>
              <w:jc w:val="center"/>
            </w:pPr>
            <w:r>
              <w:t>198293,729</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"Приведение в нормативное состояние муниципальных образовательных учреждений города Перми"</w:t>
            </w:r>
          </w:p>
        </w:tc>
        <w:tc>
          <w:tcPr>
            <w:tcW w:w="1701" w:type="dxa"/>
            <w:vAlign w:val="center"/>
          </w:tcPr>
          <w:p w:rsidR="00F444A8" w:rsidRDefault="00F444A8">
            <w:pPr>
              <w:pStyle w:val="ConsPlusNormal"/>
              <w:jc w:val="center"/>
            </w:pPr>
            <w:r>
              <w:t>198293,729</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Приведение имущественных комплексов образовательных организаций в соответствие с требованиями действующего законодательства</w:t>
            </w:r>
          </w:p>
        </w:tc>
        <w:tc>
          <w:tcPr>
            <w:tcW w:w="1701" w:type="dxa"/>
            <w:vAlign w:val="center"/>
          </w:tcPr>
          <w:p w:rsidR="00F444A8" w:rsidRDefault="00F444A8">
            <w:pPr>
              <w:pStyle w:val="ConsPlusNormal"/>
              <w:jc w:val="center"/>
            </w:pPr>
            <w:r>
              <w:t>198293,729</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198293,729</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7500,000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190793,729</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сети образовательных организаций города Перми"</w:t>
            </w:r>
          </w:p>
        </w:tc>
        <w:tc>
          <w:tcPr>
            <w:tcW w:w="1701" w:type="dxa"/>
            <w:vAlign w:val="center"/>
          </w:tcPr>
          <w:p w:rsidR="00F444A8" w:rsidRDefault="00F444A8">
            <w:pPr>
              <w:pStyle w:val="ConsPlusNormal"/>
              <w:jc w:val="center"/>
            </w:pPr>
            <w:r>
              <w:t>273754,278</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сети общеобразовательных учреждений города Перми"</w:t>
            </w:r>
          </w:p>
        </w:tc>
        <w:tc>
          <w:tcPr>
            <w:tcW w:w="1701" w:type="dxa"/>
            <w:vAlign w:val="center"/>
          </w:tcPr>
          <w:p w:rsidR="00F444A8" w:rsidRDefault="00F444A8">
            <w:pPr>
              <w:pStyle w:val="ConsPlusNormal"/>
              <w:jc w:val="center"/>
            </w:pPr>
            <w:r>
              <w:t>273754,278</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спортивного зала в МАОУ "СОШ N 12"</w:t>
            </w:r>
          </w:p>
        </w:tc>
        <w:tc>
          <w:tcPr>
            <w:tcW w:w="1701" w:type="dxa"/>
            <w:vAlign w:val="center"/>
          </w:tcPr>
          <w:p w:rsidR="00F444A8" w:rsidRDefault="00F444A8">
            <w:pPr>
              <w:pStyle w:val="ConsPlusNormal"/>
              <w:jc w:val="center"/>
            </w:pPr>
            <w:r>
              <w:t>73153,200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2424100</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73153,200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2424100</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33153,200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2424100</w:t>
            </w:r>
          </w:p>
        </w:tc>
        <w:tc>
          <w:tcPr>
            <w:tcW w:w="737" w:type="dxa"/>
            <w:vAlign w:val="center"/>
          </w:tcPr>
          <w:p w:rsidR="00F444A8" w:rsidRDefault="00F444A8">
            <w:pPr>
              <w:pStyle w:val="ConsPlusNormal"/>
              <w:jc w:val="center"/>
            </w:pPr>
            <w:r>
              <w:t>460</w:t>
            </w:r>
          </w:p>
        </w:tc>
        <w:tc>
          <w:tcPr>
            <w:tcW w:w="4025"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F444A8" w:rsidRDefault="00F444A8">
            <w:pPr>
              <w:pStyle w:val="ConsPlusNormal"/>
              <w:jc w:val="center"/>
            </w:pPr>
            <w:r>
              <w:t>40000,000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корпуса МАОУ "Лицей N 10" г. Перми</w:t>
            </w:r>
          </w:p>
        </w:tc>
        <w:tc>
          <w:tcPr>
            <w:tcW w:w="1701" w:type="dxa"/>
            <w:vAlign w:val="center"/>
          </w:tcPr>
          <w:p w:rsidR="00F444A8" w:rsidRDefault="00F444A8">
            <w:pPr>
              <w:pStyle w:val="ConsPlusNormal"/>
              <w:jc w:val="center"/>
            </w:pPr>
            <w:r>
              <w:t>3751,454</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2424119</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3751,454</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2424119</w:t>
            </w:r>
          </w:p>
        </w:tc>
        <w:tc>
          <w:tcPr>
            <w:tcW w:w="737" w:type="dxa"/>
            <w:vAlign w:val="center"/>
          </w:tcPr>
          <w:p w:rsidR="00F444A8" w:rsidRDefault="00F444A8">
            <w:pPr>
              <w:pStyle w:val="ConsPlusNormal"/>
              <w:jc w:val="center"/>
            </w:pPr>
            <w:r>
              <w:t>460</w:t>
            </w:r>
          </w:p>
        </w:tc>
        <w:tc>
          <w:tcPr>
            <w:tcW w:w="4025"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F444A8" w:rsidRDefault="00F444A8">
            <w:pPr>
              <w:pStyle w:val="ConsPlusNormal"/>
              <w:jc w:val="center"/>
            </w:pPr>
            <w:r>
              <w:t>3751,454</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2424125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межшкольного стадиона в МАОУ Пермская кадетская школа N 1 "Пермский кадетский корпус имени генералиссимуса А.В.Суворова"</w:t>
            </w:r>
          </w:p>
        </w:tc>
        <w:tc>
          <w:tcPr>
            <w:tcW w:w="1701" w:type="dxa"/>
            <w:vAlign w:val="center"/>
          </w:tcPr>
          <w:p w:rsidR="00F444A8" w:rsidRDefault="00F444A8">
            <w:pPr>
              <w:pStyle w:val="ConsPlusNormal"/>
              <w:jc w:val="center"/>
            </w:pPr>
            <w:r>
              <w:t>1600,000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2424125</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1600,000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2424125</w:t>
            </w:r>
          </w:p>
        </w:tc>
        <w:tc>
          <w:tcPr>
            <w:tcW w:w="737" w:type="dxa"/>
            <w:vAlign w:val="center"/>
          </w:tcPr>
          <w:p w:rsidR="00F444A8" w:rsidRDefault="00F444A8">
            <w:pPr>
              <w:pStyle w:val="ConsPlusNormal"/>
              <w:jc w:val="center"/>
            </w:pPr>
            <w:r>
              <w:t>460</w:t>
            </w:r>
          </w:p>
        </w:tc>
        <w:tc>
          <w:tcPr>
            <w:tcW w:w="4025"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F444A8" w:rsidRDefault="00F444A8">
            <w:pPr>
              <w:pStyle w:val="ConsPlusNormal"/>
              <w:jc w:val="center"/>
            </w:pPr>
            <w:r>
              <w:t>1600,000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2424133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здания МАОУ "СОШ N 32 имени Г.А.Сборщикова" г. Перми (пристройка спортивного зала)</w:t>
            </w:r>
          </w:p>
        </w:tc>
        <w:tc>
          <w:tcPr>
            <w:tcW w:w="1701" w:type="dxa"/>
            <w:vAlign w:val="center"/>
          </w:tcPr>
          <w:p w:rsidR="00F444A8" w:rsidRDefault="00F444A8">
            <w:pPr>
              <w:pStyle w:val="ConsPlusNormal"/>
              <w:jc w:val="center"/>
            </w:pPr>
            <w:r>
              <w:t>5000,001</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2424133</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5000,001</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2424133</w:t>
            </w:r>
          </w:p>
        </w:tc>
        <w:tc>
          <w:tcPr>
            <w:tcW w:w="737" w:type="dxa"/>
            <w:vAlign w:val="center"/>
          </w:tcPr>
          <w:p w:rsidR="00F444A8" w:rsidRDefault="00F444A8">
            <w:pPr>
              <w:pStyle w:val="ConsPlusNormal"/>
              <w:jc w:val="center"/>
            </w:pPr>
            <w:r>
              <w:t>460</w:t>
            </w:r>
          </w:p>
        </w:tc>
        <w:tc>
          <w:tcPr>
            <w:tcW w:w="4025"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F444A8" w:rsidRDefault="00F444A8">
            <w:pPr>
              <w:pStyle w:val="ConsPlusNormal"/>
              <w:jc w:val="center"/>
            </w:pPr>
            <w:r>
              <w:t>5000,001</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2424138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межшкольного стадиона в МАОУ "Гимназия N 7" г. Перми</w:t>
            </w:r>
          </w:p>
        </w:tc>
        <w:tc>
          <w:tcPr>
            <w:tcW w:w="1701" w:type="dxa"/>
            <w:vAlign w:val="center"/>
          </w:tcPr>
          <w:p w:rsidR="00F444A8" w:rsidRDefault="00F444A8">
            <w:pPr>
              <w:pStyle w:val="ConsPlusNormal"/>
              <w:jc w:val="center"/>
            </w:pPr>
            <w:r>
              <w:t>2000,000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2424138</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2000,000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2424138</w:t>
            </w:r>
          </w:p>
        </w:tc>
        <w:tc>
          <w:tcPr>
            <w:tcW w:w="737" w:type="dxa"/>
            <w:vAlign w:val="center"/>
          </w:tcPr>
          <w:p w:rsidR="00F444A8" w:rsidRDefault="00F444A8">
            <w:pPr>
              <w:pStyle w:val="ConsPlusNormal"/>
              <w:jc w:val="center"/>
            </w:pPr>
            <w:r>
              <w:t>460</w:t>
            </w:r>
          </w:p>
        </w:tc>
        <w:tc>
          <w:tcPr>
            <w:tcW w:w="4025"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F444A8" w:rsidRDefault="00F444A8">
            <w:pPr>
              <w:pStyle w:val="ConsPlusNormal"/>
              <w:jc w:val="center"/>
            </w:pPr>
            <w:r>
              <w:t>2000,000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2424143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спортивной площадки в МАОУ "Лицей N 10"</w:t>
            </w:r>
          </w:p>
        </w:tc>
        <w:tc>
          <w:tcPr>
            <w:tcW w:w="1701" w:type="dxa"/>
            <w:vAlign w:val="center"/>
          </w:tcPr>
          <w:p w:rsidR="00F444A8" w:rsidRDefault="00F444A8">
            <w:pPr>
              <w:pStyle w:val="ConsPlusNormal"/>
              <w:jc w:val="center"/>
            </w:pPr>
            <w:r>
              <w:t>9154,790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2424143</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9154,790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2424143</w:t>
            </w:r>
          </w:p>
        </w:tc>
        <w:tc>
          <w:tcPr>
            <w:tcW w:w="737" w:type="dxa"/>
            <w:vAlign w:val="center"/>
          </w:tcPr>
          <w:p w:rsidR="00F444A8" w:rsidRDefault="00F444A8">
            <w:pPr>
              <w:pStyle w:val="ConsPlusNormal"/>
              <w:jc w:val="center"/>
            </w:pPr>
            <w:r>
              <w:t>460</w:t>
            </w:r>
          </w:p>
        </w:tc>
        <w:tc>
          <w:tcPr>
            <w:tcW w:w="4025"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F444A8" w:rsidRDefault="00F444A8">
            <w:pPr>
              <w:pStyle w:val="ConsPlusNormal"/>
              <w:jc w:val="center"/>
            </w:pPr>
            <w:r>
              <w:t>9154,790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2424201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нового корпуса МБОУ "Гимназия N 11 им. С.П.Дягилева" - софинансируемый проект</w:t>
            </w:r>
          </w:p>
        </w:tc>
        <w:tc>
          <w:tcPr>
            <w:tcW w:w="1701" w:type="dxa"/>
            <w:vAlign w:val="center"/>
          </w:tcPr>
          <w:p w:rsidR="00F444A8" w:rsidRDefault="00F444A8">
            <w:pPr>
              <w:pStyle w:val="ConsPlusNormal"/>
              <w:jc w:val="center"/>
            </w:pPr>
            <w:r>
              <w:t>160230,412</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2424201</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160230,412</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2424201</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160230,412</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2424202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нового корпуса МБОУ "Гимназия N 11 им. С.П.Дягилева" - приобретение средств обучения - софинансируемый проект</w:t>
            </w:r>
          </w:p>
        </w:tc>
        <w:tc>
          <w:tcPr>
            <w:tcW w:w="1701" w:type="dxa"/>
            <w:vAlign w:val="center"/>
          </w:tcPr>
          <w:p w:rsidR="00F444A8" w:rsidRDefault="00F444A8">
            <w:pPr>
              <w:pStyle w:val="ConsPlusNormal"/>
              <w:jc w:val="center"/>
            </w:pPr>
            <w:r>
              <w:t>18864,421</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2424202</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18864,421</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2424202</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16522,958</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2424202</w:t>
            </w:r>
          </w:p>
        </w:tc>
        <w:tc>
          <w:tcPr>
            <w:tcW w:w="737" w:type="dxa"/>
            <w:vAlign w:val="center"/>
          </w:tcPr>
          <w:p w:rsidR="00F444A8" w:rsidRDefault="00F444A8">
            <w:pPr>
              <w:pStyle w:val="ConsPlusNormal"/>
              <w:jc w:val="center"/>
            </w:pPr>
            <w:r>
              <w:t>460</w:t>
            </w:r>
          </w:p>
        </w:tc>
        <w:tc>
          <w:tcPr>
            <w:tcW w:w="4025"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F444A8" w:rsidRDefault="00F444A8">
            <w:pPr>
              <w:pStyle w:val="ConsPlusNormal"/>
              <w:jc w:val="center"/>
            </w:pPr>
            <w:r>
              <w:t>2341,463</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38926,900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"Семья и дети города Перми"</w:t>
            </w:r>
          </w:p>
        </w:tc>
        <w:tc>
          <w:tcPr>
            <w:tcW w:w="1701" w:type="dxa"/>
            <w:vAlign w:val="center"/>
          </w:tcPr>
          <w:p w:rsidR="00F444A8" w:rsidRDefault="00F444A8">
            <w:pPr>
              <w:pStyle w:val="ConsPlusNormal"/>
              <w:jc w:val="center"/>
            </w:pPr>
            <w:r>
              <w:t>38926,900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оздоровления, отдыха и занятости детей города Перми"</w:t>
            </w:r>
          </w:p>
        </w:tc>
        <w:tc>
          <w:tcPr>
            <w:tcW w:w="1701" w:type="dxa"/>
            <w:vAlign w:val="center"/>
          </w:tcPr>
          <w:p w:rsidR="00F444A8" w:rsidRDefault="00F444A8">
            <w:pPr>
              <w:pStyle w:val="ConsPlusNormal"/>
              <w:jc w:val="center"/>
            </w:pPr>
            <w:r>
              <w:t>38926,900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38926,900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38926,900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7417,500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31509,400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образования</w:t>
            </w:r>
          </w:p>
        </w:tc>
        <w:tc>
          <w:tcPr>
            <w:tcW w:w="1701" w:type="dxa"/>
            <w:vAlign w:val="center"/>
          </w:tcPr>
          <w:p w:rsidR="00F444A8" w:rsidRDefault="00F444A8">
            <w:pPr>
              <w:pStyle w:val="ConsPlusNormal"/>
              <w:jc w:val="center"/>
            </w:pPr>
            <w:r>
              <w:t>183537,837</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"Семья и дети города Перми"</w:t>
            </w:r>
          </w:p>
        </w:tc>
        <w:tc>
          <w:tcPr>
            <w:tcW w:w="1701" w:type="dxa"/>
            <w:vAlign w:val="center"/>
          </w:tcPr>
          <w:p w:rsidR="00F444A8" w:rsidRDefault="00F444A8">
            <w:pPr>
              <w:pStyle w:val="ConsPlusNormal"/>
              <w:jc w:val="center"/>
            </w:pPr>
            <w:r>
              <w:t>2573,740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0710000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"Формирование среды, дружественной к семье и детям"</w:t>
            </w:r>
          </w:p>
        </w:tc>
        <w:tc>
          <w:tcPr>
            <w:tcW w:w="1701" w:type="dxa"/>
            <w:vAlign w:val="center"/>
          </w:tcPr>
          <w:p w:rsidR="00F444A8" w:rsidRDefault="00F444A8">
            <w:pPr>
              <w:pStyle w:val="ConsPlusNormal"/>
              <w:jc w:val="center"/>
            </w:pPr>
            <w:r>
              <w:t>2573,740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0710059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2573,740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0710059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2573,740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0710059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2573,740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2031,644</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20,827</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20,827</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20,827</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20,827</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"Совершенствование системы первичной профилактики употребления психоактивных веществ"</w:t>
            </w:r>
          </w:p>
        </w:tc>
        <w:tc>
          <w:tcPr>
            <w:tcW w:w="1701" w:type="dxa"/>
            <w:vAlign w:val="center"/>
          </w:tcPr>
          <w:p w:rsidR="00F444A8" w:rsidRDefault="00F444A8">
            <w:pPr>
              <w:pStyle w:val="ConsPlusNormal"/>
              <w:jc w:val="center"/>
            </w:pPr>
            <w:r>
              <w:t>2010,817</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мероприятий первичной профилактики употребления психоактивных веществ</w:t>
            </w:r>
          </w:p>
        </w:tc>
        <w:tc>
          <w:tcPr>
            <w:tcW w:w="1701" w:type="dxa"/>
            <w:vAlign w:val="center"/>
          </w:tcPr>
          <w:p w:rsidR="00F444A8" w:rsidRDefault="00F444A8">
            <w:pPr>
              <w:pStyle w:val="ConsPlusNormal"/>
              <w:jc w:val="center"/>
            </w:pPr>
            <w:r>
              <w:t>2010,817</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2010,817</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333,317</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1677,500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701" w:type="dxa"/>
            <w:vAlign w:val="center"/>
          </w:tcPr>
          <w:p w:rsidR="00F444A8" w:rsidRDefault="00F444A8">
            <w:pPr>
              <w:pStyle w:val="ConsPlusNormal"/>
              <w:jc w:val="center"/>
            </w:pPr>
            <w:r>
              <w:t>94758,370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"Доступность качественной услуги дошкольного образования для всех слоев населения города Перми"</w:t>
            </w:r>
          </w:p>
        </w:tc>
        <w:tc>
          <w:tcPr>
            <w:tcW w:w="1701" w:type="dxa"/>
            <w:vAlign w:val="center"/>
          </w:tcPr>
          <w:p w:rsidR="00F444A8" w:rsidRDefault="00F444A8">
            <w:pPr>
              <w:pStyle w:val="ConsPlusNormal"/>
              <w:jc w:val="center"/>
            </w:pPr>
            <w:r>
              <w:t>506,800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2218102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Пособия семьям, имеющим детей в возрасте от 1,5 до 4 лет</w:t>
            </w:r>
          </w:p>
        </w:tc>
        <w:tc>
          <w:tcPr>
            <w:tcW w:w="1701" w:type="dxa"/>
            <w:vAlign w:val="center"/>
          </w:tcPr>
          <w:p w:rsidR="00F444A8" w:rsidRDefault="00F444A8">
            <w:pPr>
              <w:pStyle w:val="ConsPlusNormal"/>
              <w:jc w:val="center"/>
            </w:pPr>
            <w:r>
              <w:t>506,800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2218102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506,800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2218102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506,800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"Ресурсное обеспечение качественного функционирования системы образования города Перми"</w:t>
            </w:r>
          </w:p>
        </w:tc>
        <w:tc>
          <w:tcPr>
            <w:tcW w:w="1701" w:type="dxa"/>
            <w:vAlign w:val="center"/>
          </w:tcPr>
          <w:p w:rsidR="00F444A8" w:rsidRDefault="00F444A8">
            <w:pPr>
              <w:pStyle w:val="ConsPlusNormal"/>
              <w:jc w:val="center"/>
            </w:pPr>
            <w:r>
              <w:t>94251,570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80443,023</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26178,010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26178,010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4083,318</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4083,318</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49947,195</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29512,903</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20434,292</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234,500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234,500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2242119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образования</w:t>
            </w:r>
          </w:p>
        </w:tc>
        <w:tc>
          <w:tcPr>
            <w:tcW w:w="1701" w:type="dxa"/>
            <w:vAlign w:val="center"/>
          </w:tcPr>
          <w:p w:rsidR="00F444A8" w:rsidRDefault="00F444A8">
            <w:pPr>
              <w:pStyle w:val="ConsPlusNormal"/>
              <w:jc w:val="center"/>
            </w:pPr>
            <w:r>
              <w:t>4308,547</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2242119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3105,942</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2242119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3105,942</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2242119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1202,605</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2242119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146,300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2242119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1056,305</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2242180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инновационного развития системы образования</w:t>
            </w:r>
          </w:p>
        </w:tc>
        <w:tc>
          <w:tcPr>
            <w:tcW w:w="1701" w:type="dxa"/>
            <w:vAlign w:val="center"/>
          </w:tcPr>
          <w:p w:rsidR="00F444A8" w:rsidRDefault="00F444A8">
            <w:pPr>
              <w:pStyle w:val="ConsPlusNormal"/>
              <w:jc w:val="center"/>
            </w:pPr>
            <w:r>
              <w:t>9500,000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2242180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9500,000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2242180</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9500,000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6,683</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6,683</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6,683</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6,683</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6,683</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84167,400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84167,400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77477,800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77477,800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77477,800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6689,600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503,900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503,900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6177,100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6177,100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8,600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8,600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Социальная политика</w:t>
            </w:r>
          </w:p>
        </w:tc>
        <w:tc>
          <w:tcPr>
            <w:tcW w:w="1701" w:type="dxa"/>
            <w:vAlign w:val="center"/>
          </w:tcPr>
          <w:p w:rsidR="00F444A8" w:rsidRDefault="00F444A8">
            <w:pPr>
              <w:pStyle w:val="ConsPlusNormal"/>
              <w:jc w:val="center"/>
            </w:pPr>
            <w:r>
              <w:t>271379,230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Социальное обеспечение населения</w:t>
            </w:r>
          </w:p>
        </w:tc>
        <w:tc>
          <w:tcPr>
            <w:tcW w:w="1701" w:type="dxa"/>
            <w:vAlign w:val="center"/>
          </w:tcPr>
          <w:p w:rsidR="00F444A8" w:rsidRDefault="00F444A8">
            <w:pPr>
              <w:pStyle w:val="ConsPlusNormal"/>
              <w:jc w:val="center"/>
            </w:pPr>
            <w:r>
              <w:t>108291,350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4337,300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социально незащищенных категорий населения города Перми"</w:t>
            </w:r>
          </w:p>
        </w:tc>
        <w:tc>
          <w:tcPr>
            <w:tcW w:w="1701" w:type="dxa"/>
            <w:vAlign w:val="center"/>
          </w:tcPr>
          <w:p w:rsidR="00F444A8" w:rsidRDefault="00F444A8">
            <w:pPr>
              <w:pStyle w:val="ConsPlusNormal"/>
              <w:jc w:val="center"/>
            </w:pPr>
            <w:r>
              <w:t>4337,300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0212322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работников муниципальных учреждений города Перми путевками санаторно-курортного лечения и оздоровления</w:t>
            </w:r>
          </w:p>
        </w:tc>
        <w:tc>
          <w:tcPr>
            <w:tcW w:w="1701" w:type="dxa"/>
            <w:vAlign w:val="center"/>
          </w:tcPr>
          <w:p w:rsidR="00F444A8" w:rsidRDefault="00F444A8">
            <w:pPr>
              <w:pStyle w:val="ConsPlusNormal"/>
              <w:jc w:val="center"/>
            </w:pPr>
            <w:r>
              <w:t>1626,500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0212322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1626,500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0212322</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282,800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0212322</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1343,700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работников муниципальных учреждений бюджетной сферы Пермского края путевками на санаторно-курортное лечение и оздоровление</w:t>
            </w:r>
          </w:p>
        </w:tc>
        <w:tc>
          <w:tcPr>
            <w:tcW w:w="1701" w:type="dxa"/>
            <w:vAlign w:val="center"/>
          </w:tcPr>
          <w:p w:rsidR="00F444A8" w:rsidRDefault="00F444A8">
            <w:pPr>
              <w:pStyle w:val="ConsPlusNormal"/>
              <w:jc w:val="center"/>
            </w:pPr>
            <w:r>
              <w:t>2710,800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2710,800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471,400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2239,400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701" w:type="dxa"/>
            <w:vAlign w:val="center"/>
          </w:tcPr>
          <w:p w:rsidR="00F444A8" w:rsidRDefault="00F444A8">
            <w:pPr>
              <w:pStyle w:val="ConsPlusNormal"/>
              <w:jc w:val="center"/>
            </w:pPr>
            <w:r>
              <w:t>103954,050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"Доступность качественной услуги дошкольного образования для всех слоев населения города Перми"</w:t>
            </w:r>
          </w:p>
        </w:tc>
        <w:tc>
          <w:tcPr>
            <w:tcW w:w="1701" w:type="dxa"/>
            <w:vAlign w:val="center"/>
          </w:tcPr>
          <w:p w:rsidR="00F444A8" w:rsidRDefault="00F444A8">
            <w:pPr>
              <w:pStyle w:val="ConsPlusNormal"/>
              <w:jc w:val="center"/>
            </w:pPr>
            <w:r>
              <w:t>4143,600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воспитания и обучения детей-инвалидов в муниципальных дошкольных образовательных организациях и на дому</w:t>
            </w:r>
          </w:p>
        </w:tc>
        <w:tc>
          <w:tcPr>
            <w:tcW w:w="1701" w:type="dxa"/>
            <w:vAlign w:val="center"/>
          </w:tcPr>
          <w:p w:rsidR="00F444A8" w:rsidRDefault="00F444A8">
            <w:pPr>
              <w:pStyle w:val="ConsPlusNormal"/>
              <w:jc w:val="center"/>
            </w:pPr>
            <w:r>
              <w:t>3543,600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52,400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52,400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3491,200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3491,200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мер социальной поддержки педагогическим работникам муниципальных образовательных организаций</w:t>
            </w:r>
          </w:p>
        </w:tc>
        <w:tc>
          <w:tcPr>
            <w:tcW w:w="1701" w:type="dxa"/>
            <w:vAlign w:val="center"/>
          </w:tcPr>
          <w:p w:rsidR="00F444A8" w:rsidRDefault="00F444A8">
            <w:pPr>
              <w:pStyle w:val="ConsPlusNormal"/>
              <w:jc w:val="center"/>
            </w:pPr>
            <w:r>
              <w:t>600,000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600,000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400,000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"Доступность качественной услуги начального общего, основного общего и среднего общего образования для всех слоев населения города Перми"</w:t>
            </w:r>
          </w:p>
        </w:tc>
        <w:tc>
          <w:tcPr>
            <w:tcW w:w="1701" w:type="dxa"/>
            <w:vAlign w:val="center"/>
          </w:tcPr>
          <w:p w:rsidR="00F444A8" w:rsidRDefault="00F444A8">
            <w:pPr>
              <w:pStyle w:val="ConsPlusNormal"/>
              <w:jc w:val="center"/>
            </w:pPr>
            <w:r>
              <w:t>75679,200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социальных гарантий и льгот педагогическим работникам дошкольных и общеобразовательных организаций</w:t>
            </w:r>
          </w:p>
        </w:tc>
        <w:tc>
          <w:tcPr>
            <w:tcW w:w="1701" w:type="dxa"/>
            <w:vAlign w:val="center"/>
          </w:tcPr>
          <w:p w:rsidR="00F444A8" w:rsidRDefault="00F444A8">
            <w:pPr>
              <w:pStyle w:val="ConsPlusNormal"/>
              <w:jc w:val="center"/>
            </w:pPr>
            <w:r>
              <w:t>5550,000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5550,000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750,000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4800,000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мер социальной поддержки педагогическим работникам образовательных муниципальных учреждений,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701" w:type="dxa"/>
            <w:vAlign w:val="center"/>
          </w:tcPr>
          <w:p w:rsidR="00F444A8" w:rsidRDefault="00F444A8">
            <w:pPr>
              <w:pStyle w:val="ConsPlusNormal"/>
              <w:jc w:val="center"/>
            </w:pPr>
            <w:r>
              <w:t>957,500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2226314</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429,800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2226314</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429,800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527,700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2226314</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527,700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мер социальной поддержки учащимся из многодетных малоимущих семей</w:t>
            </w:r>
          </w:p>
        </w:tc>
        <w:tc>
          <w:tcPr>
            <w:tcW w:w="1701" w:type="dxa"/>
            <w:vAlign w:val="center"/>
          </w:tcPr>
          <w:p w:rsidR="00F444A8" w:rsidRDefault="00F444A8">
            <w:pPr>
              <w:pStyle w:val="ConsPlusNormal"/>
              <w:jc w:val="center"/>
            </w:pPr>
            <w:r>
              <w:t>26452,500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2226317</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26452,500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2226317</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2773,400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2226317</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23679,100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мер социальной поддержки учащимся из малоимущих семей</w:t>
            </w:r>
          </w:p>
        </w:tc>
        <w:tc>
          <w:tcPr>
            <w:tcW w:w="1701" w:type="dxa"/>
            <w:vAlign w:val="center"/>
          </w:tcPr>
          <w:p w:rsidR="00F444A8" w:rsidRDefault="00F444A8">
            <w:pPr>
              <w:pStyle w:val="ConsPlusNormal"/>
              <w:jc w:val="center"/>
            </w:pPr>
            <w:r>
              <w:t>42719,200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2226318</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42719,200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2226318</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3700,600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2226318</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39018,600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"Получение качественной услуги дополнительного образования детьми в возрасте от 7 до 18 лет в полном объеме"</w:t>
            </w:r>
          </w:p>
        </w:tc>
        <w:tc>
          <w:tcPr>
            <w:tcW w:w="1701" w:type="dxa"/>
            <w:vAlign w:val="center"/>
          </w:tcPr>
          <w:p w:rsidR="00F444A8" w:rsidRDefault="00F444A8">
            <w:pPr>
              <w:pStyle w:val="ConsPlusNormal"/>
              <w:jc w:val="center"/>
            </w:pPr>
            <w:r>
              <w:t>14267,250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2238202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Меры социальной поддержки педагогических работников</w:t>
            </w:r>
          </w:p>
        </w:tc>
        <w:tc>
          <w:tcPr>
            <w:tcW w:w="1701" w:type="dxa"/>
            <w:vAlign w:val="center"/>
          </w:tcPr>
          <w:p w:rsidR="00F444A8" w:rsidRDefault="00F444A8">
            <w:pPr>
              <w:pStyle w:val="ConsPlusNormal"/>
              <w:jc w:val="center"/>
            </w:pPr>
            <w:r>
              <w:t>14267,250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2238202</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224,200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2238202</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224,200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2238202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14043,050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2238202</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14043,050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2240000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"Ресурсное обеспечение качественного функционирования системы образования города Перми"</w:t>
            </w:r>
          </w:p>
        </w:tc>
        <w:tc>
          <w:tcPr>
            <w:tcW w:w="1701" w:type="dxa"/>
            <w:vAlign w:val="center"/>
          </w:tcPr>
          <w:p w:rsidR="00F444A8" w:rsidRDefault="00F444A8">
            <w:pPr>
              <w:pStyle w:val="ConsPlusNormal"/>
              <w:jc w:val="center"/>
            </w:pPr>
            <w:r>
              <w:t>9864,000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2246312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Дополнительные меры социальной поддержки отдельных категорий лиц, которым присуждены ученые степени кандидата и доктора наук, работающих в общеобразовательных организациях Пермского края</w:t>
            </w:r>
          </w:p>
        </w:tc>
        <w:tc>
          <w:tcPr>
            <w:tcW w:w="1701" w:type="dxa"/>
            <w:vAlign w:val="center"/>
          </w:tcPr>
          <w:p w:rsidR="00F444A8" w:rsidRDefault="00F444A8">
            <w:pPr>
              <w:pStyle w:val="ConsPlusNormal"/>
              <w:jc w:val="center"/>
            </w:pPr>
            <w:r>
              <w:t>7976,700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2246312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7976,700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2246312</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2500,000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2246312</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5236,700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2246312</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240,000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2248202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Меры социальной поддержки педагогических работников</w:t>
            </w:r>
          </w:p>
        </w:tc>
        <w:tc>
          <w:tcPr>
            <w:tcW w:w="1701" w:type="dxa"/>
            <w:vAlign w:val="center"/>
          </w:tcPr>
          <w:p w:rsidR="00F444A8" w:rsidRDefault="00F444A8">
            <w:pPr>
              <w:pStyle w:val="ConsPlusNormal"/>
              <w:jc w:val="center"/>
            </w:pPr>
            <w:r>
              <w:t>1887,300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2248202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1887,300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2248202</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1607,000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2248202</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280,300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Охрана семьи и детства</w:t>
            </w:r>
          </w:p>
        </w:tc>
        <w:tc>
          <w:tcPr>
            <w:tcW w:w="1701" w:type="dxa"/>
            <w:vAlign w:val="center"/>
          </w:tcPr>
          <w:p w:rsidR="00F444A8" w:rsidRDefault="00F444A8">
            <w:pPr>
              <w:pStyle w:val="ConsPlusNormal"/>
              <w:jc w:val="center"/>
            </w:pPr>
            <w:r>
              <w:t>112152,900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2200000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701" w:type="dxa"/>
            <w:vAlign w:val="center"/>
          </w:tcPr>
          <w:p w:rsidR="00F444A8" w:rsidRDefault="00F444A8">
            <w:pPr>
              <w:pStyle w:val="ConsPlusNormal"/>
              <w:jc w:val="center"/>
            </w:pPr>
            <w:r>
              <w:t>112152,900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2210000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"Доступность качественной услуги дошкольного образования для всех слоев населения города Перми"</w:t>
            </w:r>
          </w:p>
        </w:tc>
        <w:tc>
          <w:tcPr>
            <w:tcW w:w="1701" w:type="dxa"/>
            <w:vAlign w:val="center"/>
          </w:tcPr>
          <w:p w:rsidR="00F444A8" w:rsidRDefault="00F444A8">
            <w:pPr>
              <w:pStyle w:val="ConsPlusNormal"/>
              <w:jc w:val="center"/>
            </w:pPr>
            <w:r>
              <w:t>112152,900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2216316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701" w:type="dxa"/>
            <w:vAlign w:val="center"/>
          </w:tcPr>
          <w:p w:rsidR="00F444A8" w:rsidRDefault="00F444A8">
            <w:pPr>
              <w:pStyle w:val="ConsPlusNormal"/>
              <w:jc w:val="center"/>
            </w:pPr>
            <w:r>
              <w:t>112152,900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2216316</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778,500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2216316</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778,500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2216316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3132,900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2216316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3132,900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2216316</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108241,500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2216316</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108241,500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социальной политики</w:t>
            </w:r>
          </w:p>
        </w:tc>
        <w:tc>
          <w:tcPr>
            <w:tcW w:w="1701" w:type="dxa"/>
            <w:vAlign w:val="center"/>
          </w:tcPr>
          <w:p w:rsidR="00F444A8" w:rsidRDefault="00F444A8">
            <w:pPr>
              <w:pStyle w:val="ConsPlusNormal"/>
              <w:jc w:val="center"/>
            </w:pPr>
            <w:r>
              <w:t>50934,980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2200000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701" w:type="dxa"/>
            <w:vAlign w:val="center"/>
          </w:tcPr>
          <w:p w:rsidR="00F444A8" w:rsidRDefault="00F444A8">
            <w:pPr>
              <w:pStyle w:val="ConsPlusNormal"/>
              <w:jc w:val="center"/>
            </w:pPr>
            <w:r>
              <w:t>50934,980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2220000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"Доступность качественной услуги начального общего, основного общего и среднего общего образования для всех слоев населения города Перми"</w:t>
            </w:r>
          </w:p>
        </w:tc>
        <w:tc>
          <w:tcPr>
            <w:tcW w:w="1701" w:type="dxa"/>
            <w:vAlign w:val="center"/>
          </w:tcPr>
          <w:p w:rsidR="00F444A8" w:rsidRDefault="00F444A8">
            <w:pPr>
              <w:pStyle w:val="ConsPlusNormal"/>
              <w:jc w:val="center"/>
            </w:pPr>
            <w:r>
              <w:t>50934,980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2228206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бесплатного питания отдельным категориям учащихся в общеобразовательных организациях</w:t>
            </w:r>
          </w:p>
        </w:tc>
        <w:tc>
          <w:tcPr>
            <w:tcW w:w="1701" w:type="dxa"/>
            <w:vAlign w:val="center"/>
          </w:tcPr>
          <w:p w:rsidR="00F444A8" w:rsidRDefault="00F444A8">
            <w:pPr>
              <w:pStyle w:val="ConsPlusNormal"/>
              <w:jc w:val="center"/>
            </w:pPr>
            <w:r>
              <w:t>50934,980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2228206</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50934,980</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2228206</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5551,069</w:t>
            </w:r>
          </w:p>
        </w:tc>
      </w:tr>
      <w:tr w:rsidR="00F444A8">
        <w:tc>
          <w:tcPr>
            <w:tcW w:w="850" w:type="dxa"/>
            <w:vAlign w:val="center"/>
          </w:tcPr>
          <w:p w:rsidR="00F444A8" w:rsidRDefault="00F444A8">
            <w:pPr>
              <w:pStyle w:val="ConsPlusNormal"/>
              <w:jc w:val="center"/>
            </w:pPr>
            <w:r>
              <w:t>930</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2228206</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45383,911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Администрация Ленинского района города Перми</w:t>
            </w:r>
          </w:p>
        </w:tc>
        <w:tc>
          <w:tcPr>
            <w:tcW w:w="1701" w:type="dxa"/>
            <w:vAlign w:val="center"/>
          </w:tcPr>
          <w:p w:rsidR="00F444A8" w:rsidRDefault="00F444A8">
            <w:pPr>
              <w:pStyle w:val="ConsPlusNormal"/>
              <w:jc w:val="center"/>
            </w:pPr>
            <w:r>
              <w:t>299776,580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37668,421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32415,400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1530,800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1530,800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 комиссий по делам несовершеннолетних и защите их прав и организацию их деятельности</w:t>
            </w:r>
          </w:p>
        </w:tc>
        <w:tc>
          <w:tcPr>
            <w:tcW w:w="1701" w:type="dxa"/>
            <w:vAlign w:val="center"/>
          </w:tcPr>
          <w:p w:rsidR="00F444A8" w:rsidRDefault="00F444A8">
            <w:pPr>
              <w:pStyle w:val="ConsPlusNormal"/>
              <w:jc w:val="center"/>
            </w:pPr>
            <w:r>
              <w:t>1530,800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1368,700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1368,700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162,100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162,100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30884,600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30884,600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27573,000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27573,000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27573,000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3311,600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4,200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4,200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3303,800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3303,800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5253,021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5083,021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1889,300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1276,600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1276,600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1276,600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274,100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274,100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274,100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3193,721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2972,721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2866,021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2866,021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106,700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106,700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221,000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221,000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221,000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332,800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84,000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84,000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84,000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84,000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84,000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84,000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248,800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94,000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94,000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94,000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94,000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94,000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154,800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154,800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154,800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154,800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154,800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213371,108</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212723,808</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208070,921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208070,921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206081,821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206081,821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206081,821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1989,100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1989,100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1989,100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337,987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337,987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337,987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337,987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337,987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4314,900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4314,900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4314,900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4314,900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4314,900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647,300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506,900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506,900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506,900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506,900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506,900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49,800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49,800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49,800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49,800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49,800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"Градостроительная деятельность на территории города Перми"</w:t>
            </w:r>
          </w:p>
        </w:tc>
        <w:tc>
          <w:tcPr>
            <w:tcW w:w="1701" w:type="dxa"/>
            <w:vAlign w:val="center"/>
          </w:tcPr>
          <w:p w:rsidR="00F444A8" w:rsidRDefault="00F444A8">
            <w:pPr>
              <w:pStyle w:val="ConsPlusNormal"/>
              <w:jc w:val="center"/>
            </w:pPr>
            <w:r>
              <w:t>90,600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реализации единой политики в области градостроительства и архитектуры на территории города Перми"</w:t>
            </w:r>
          </w:p>
        </w:tc>
        <w:tc>
          <w:tcPr>
            <w:tcW w:w="1701" w:type="dxa"/>
            <w:vAlign w:val="center"/>
          </w:tcPr>
          <w:p w:rsidR="00F444A8" w:rsidRDefault="00F444A8">
            <w:pPr>
              <w:pStyle w:val="ConsPlusNormal"/>
              <w:jc w:val="center"/>
            </w:pPr>
            <w:r>
              <w:t>90,600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Снос самовольных построек, приведение объектов капитального строительства в первоначальное положение, существовавшее до осуществления реконструкции</w:t>
            </w:r>
          </w:p>
        </w:tc>
        <w:tc>
          <w:tcPr>
            <w:tcW w:w="1701" w:type="dxa"/>
            <w:vAlign w:val="center"/>
          </w:tcPr>
          <w:p w:rsidR="00F444A8" w:rsidRDefault="00F444A8">
            <w:pPr>
              <w:pStyle w:val="ConsPlusNormal"/>
              <w:jc w:val="center"/>
            </w:pPr>
            <w:r>
              <w:t>90,600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90,600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90,600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47116,923</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Жилищное хозяйство</w:t>
            </w:r>
          </w:p>
        </w:tc>
        <w:tc>
          <w:tcPr>
            <w:tcW w:w="1701" w:type="dxa"/>
            <w:vAlign w:val="center"/>
          </w:tcPr>
          <w:p w:rsidR="00F444A8" w:rsidRDefault="00F444A8">
            <w:pPr>
              <w:pStyle w:val="ConsPlusNormal"/>
              <w:jc w:val="center"/>
            </w:pPr>
            <w:r>
              <w:t>6000,000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6000,000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701" w:type="dxa"/>
            <w:vAlign w:val="center"/>
          </w:tcPr>
          <w:p w:rsidR="00F444A8" w:rsidRDefault="00F444A8">
            <w:pPr>
              <w:pStyle w:val="ConsPlusNormal"/>
              <w:jc w:val="center"/>
            </w:pPr>
            <w:r>
              <w:t>6000,000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благоустройство придомовых территорий многоквартирных домов, находящихся в общей долевой собственности собственников помещений многоквартирных домов города Перми</w:t>
            </w:r>
          </w:p>
        </w:tc>
        <w:tc>
          <w:tcPr>
            <w:tcW w:w="1701" w:type="dxa"/>
            <w:vAlign w:val="center"/>
          </w:tcPr>
          <w:p w:rsidR="00F444A8" w:rsidRDefault="00F444A8">
            <w:pPr>
              <w:pStyle w:val="ConsPlusNormal"/>
              <w:jc w:val="center"/>
            </w:pPr>
            <w:r>
              <w:t>6000,000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6000,000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6000,000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Коммунальное хозяйство</w:t>
            </w:r>
          </w:p>
        </w:tc>
        <w:tc>
          <w:tcPr>
            <w:tcW w:w="1701" w:type="dxa"/>
            <w:vAlign w:val="center"/>
          </w:tcPr>
          <w:p w:rsidR="00F444A8" w:rsidRDefault="00F444A8">
            <w:pPr>
              <w:pStyle w:val="ConsPlusNormal"/>
              <w:jc w:val="center"/>
            </w:pPr>
            <w:r>
              <w:t>84,200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84,200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"Содержание объектов инженерной инфраструктуры"</w:t>
            </w:r>
          </w:p>
        </w:tc>
        <w:tc>
          <w:tcPr>
            <w:tcW w:w="1701" w:type="dxa"/>
            <w:vAlign w:val="center"/>
          </w:tcPr>
          <w:p w:rsidR="00F444A8" w:rsidRDefault="00F444A8">
            <w:pPr>
              <w:pStyle w:val="ConsPlusNormal"/>
              <w:jc w:val="center"/>
            </w:pPr>
            <w:r>
              <w:t>84,200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Техническая инвентаризация и паспортизация объектов инженерной инфраструктуры</w:t>
            </w:r>
          </w:p>
        </w:tc>
        <w:tc>
          <w:tcPr>
            <w:tcW w:w="1701" w:type="dxa"/>
            <w:vAlign w:val="center"/>
          </w:tcPr>
          <w:p w:rsidR="00F444A8" w:rsidRDefault="00F444A8">
            <w:pPr>
              <w:pStyle w:val="ConsPlusNormal"/>
              <w:jc w:val="center"/>
            </w:pPr>
            <w:r>
              <w:t>84,200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84,200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84,200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31316,623</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1295,135</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"Регулирование размещения объектов потребительского рынка города Перми"</w:t>
            </w:r>
          </w:p>
        </w:tc>
        <w:tc>
          <w:tcPr>
            <w:tcW w:w="1701" w:type="dxa"/>
            <w:vAlign w:val="center"/>
          </w:tcPr>
          <w:p w:rsidR="00F444A8" w:rsidRDefault="00F444A8">
            <w:pPr>
              <w:pStyle w:val="ConsPlusNormal"/>
              <w:jc w:val="center"/>
            </w:pPr>
            <w:r>
              <w:t>1295,135</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для обеспечения жителей услугами торговли, общественного питания, бытового обслуживания, местами массового отдыха у воды</w:t>
            </w:r>
          </w:p>
        </w:tc>
        <w:tc>
          <w:tcPr>
            <w:tcW w:w="1701" w:type="dxa"/>
            <w:vAlign w:val="center"/>
          </w:tcPr>
          <w:p w:rsidR="00F444A8" w:rsidRDefault="00F444A8">
            <w:pPr>
              <w:pStyle w:val="ConsPlusNormal"/>
              <w:jc w:val="center"/>
            </w:pPr>
            <w:r>
              <w:t>1295,135</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1295,135</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1295,135</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28990,928</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28990,928</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26599,411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26599,411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26599,411</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2391,517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2391,517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2391,517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1030,560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1030,560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1030,560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1030,560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1030,560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9716,100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9716,100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9716,100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9716,100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7331,300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7331,300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2365,500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2365,500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19,300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19,300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650,904</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650,904</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650,904</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650,904</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104,104</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104,104</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104,104</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546,800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546,800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546,800</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174,027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174,027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174,027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174,027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174,027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174,027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174,027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462,397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462,397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462,397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462,397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462,397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462,397</w:t>
            </w:r>
          </w:p>
        </w:tc>
      </w:tr>
      <w:tr w:rsidR="00F444A8">
        <w:tc>
          <w:tcPr>
            <w:tcW w:w="850" w:type="dxa"/>
            <w:vAlign w:val="center"/>
          </w:tcPr>
          <w:p w:rsidR="00F444A8" w:rsidRDefault="00F444A8">
            <w:pPr>
              <w:pStyle w:val="ConsPlusNormal"/>
              <w:jc w:val="center"/>
            </w:pPr>
            <w:r>
              <w:t>931</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462,397</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Администрация Свердловского района города Перми</w:t>
            </w:r>
          </w:p>
        </w:tc>
        <w:tc>
          <w:tcPr>
            <w:tcW w:w="1701" w:type="dxa"/>
            <w:vAlign w:val="center"/>
          </w:tcPr>
          <w:p w:rsidR="00F444A8" w:rsidRDefault="00F444A8">
            <w:pPr>
              <w:pStyle w:val="ConsPlusNormal"/>
              <w:jc w:val="center"/>
            </w:pPr>
            <w:r>
              <w:t>394872,192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53771,114</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43822,900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4794,800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4794,800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 комиссий по делам несовершеннолетних и защите их прав и организацию их деятельности</w:t>
            </w:r>
          </w:p>
        </w:tc>
        <w:tc>
          <w:tcPr>
            <w:tcW w:w="1701" w:type="dxa"/>
            <w:vAlign w:val="center"/>
          </w:tcPr>
          <w:p w:rsidR="00F444A8" w:rsidRDefault="00F444A8">
            <w:pPr>
              <w:pStyle w:val="ConsPlusNormal"/>
              <w:jc w:val="center"/>
            </w:pPr>
            <w:r>
              <w:t>4794,800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4150,900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4150,900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643,900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643,900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39028,100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39028,100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32023,900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32023,900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32023,900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7004,200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5,600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5,600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6971,800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6971,800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26,800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26,800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9948,214</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9651,961</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5064,500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381,900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381,900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381,900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4069,900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4069,900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4069,900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612,700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612,700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612,700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4587,461</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4374,089</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4277,089</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4277,089</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97,000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97,000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213,372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213,372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213,372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126,253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126,253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126,253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126,253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126,253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638,280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307,700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307,700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307,700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307,700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307,700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307,700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330,580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249,480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249,480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249,480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249,480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249,480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81,100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81,100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81,100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81,100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81,100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275664,259</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274385,756</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264010,279</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264010,279</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261902,479</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261902,479</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261902,479</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2107,800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2107,800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2107,800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4337,153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4337,153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4337,153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4337,153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4337,153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6038,323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6038,323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6038,323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6038,323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6038,323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0,001</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0,001</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0,001</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0,001</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0,001</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1278,503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854,000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854,000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854,000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854,000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854,000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424,503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424,503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424,503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424,503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424,503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56828,795</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Жилищное хозяйство</w:t>
            </w:r>
          </w:p>
        </w:tc>
        <w:tc>
          <w:tcPr>
            <w:tcW w:w="1701" w:type="dxa"/>
            <w:vAlign w:val="center"/>
          </w:tcPr>
          <w:p w:rsidR="00F444A8" w:rsidRDefault="00F444A8">
            <w:pPr>
              <w:pStyle w:val="ConsPlusNormal"/>
              <w:jc w:val="center"/>
            </w:pPr>
            <w:r>
              <w:t>22514,787</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22417,282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701" w:type="dxa"/>
            <w:vAlign w:val="center"/>
          </w:tcPr>
          <w:p w:rsidR="00F444A8" w:rsidRDefault="00F444A8">
            <w:pPr>
              <w:pStyle w:val="ConsPlusNormal"/>
              <w:jc w:val="center"/>
            </w:pPr>
            <w:r>
              <w:t>22417,282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благоустройство придомовых территорий многоквартирных домов, находящихся в общей долевой собственности собственников помещений многоквартирных домов города Перми</w:t>
            </w:r>
          </w:p>
        </w:tc>
        <w:tc>
          <w:tcPr>
            <w:tcW w:w="1701" w:type="dxa"/>
            <w:vAlign w:val="center"/>
          </w:tcPr>
          <w:p w:rsidR="00F444A8" w:rsidRDefault="00F444A8">
            <w:pPr>
              <w:pStyle w:val="ConsPlusNormal"/>
              <w:jc w:val="center"/>
            </w:pPr>
            <w:r>
              <w:t>22417,282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367,282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367,282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22050,000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22050,000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97,505</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97,505</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97,505</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97,505</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97,505</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Коммунальное хозяйство</w:t>
            </w:r>
          </w:p>
        </w:tc>
        <w:tc>
          <w:tcPr>
            <w:tcW w:w="1701" w:type="dxa"/>
            <w:vAlign w:val="center"/>
          </w:tcPr>
          <w:p w:rsidR="00F444A8" w:rsidRDefault="00F444A8">
            <w:pPr>
              <w:pStyle w:val="ConsPlusNormal"/>
              <w:jc w:val="center"/>
            </w:pPr>
            <w:r>
              <w:t>1397,600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1397,600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"Содержание объектов инженерной инфраструктуры"</w:t>
            </w:r>
          </w:p>
        </w:tc>
        <w:tc>
          <w:tcPr>
            <w:tcW w:w="1701" w:type="dxa"/>
            <w:vAlign w:val="center"/>
          </w:tcPr>
          <w:p w:rsidR="00F444A8" w:rsidRDefault="00F444A8">
            <w:pPr>
              <w:pStyle w:val="ConsPlusNormal"/>
              <w:jc w:val="center"/>
            </w:pPr>
            <w:r>
              <w:t>1397,600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Техническая инвентаризация и паспортизация объектов инженерной инфраструктуры</w:t>
            </w:r>
          </w:p>
        </w:tc>
        <w:tc>
          <w:tcPr>
            <w:tcW w:w="1701" w:type="dxa"/>
            <w:vAlign w:val="center"/>
          </w:tcPr>
          <w:p w:rsidR="00F444A8" w:rsidRDefault="00F444A8">
            <w:pPr>
              <w:pStyle w:val="ConsPlusNormal"/>
              <w:jc w:val="center"/>
            </w:pPr>
            <w:r>
              <w:t>1397,600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1397,600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1397,600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21940,208</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18572,813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18572,813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15417,163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15417,163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15417,163</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3155,650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3155,650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3155,650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3366,895</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3366,895</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3366,895</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3366,895</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3366,895</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0,500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0,500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0,500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0,500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0,500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10976,200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10976,200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10976,200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10976,200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8299,500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8299,500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2667,200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2667,200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9,500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9,500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Охрана окружающей среды</w:t>
            </w:r>
          </w:p>
        </w:tc>
        <w:tc>
          <w:tcPr>
            <w:tcW w:w="1701" w:type="dxa"/>
            <w:vAlign w:val="center"/>
          </w:tcPr>
          <w:p w:rsidR="00F444A8" w:rsidRDefault="00F444A8">
            <w:pPr>
              <w:pStyle w:val="ConsPlusNormal"/>
              <w:jc w:val="center"/>
            </w:pPr>
            <w:r>
              <w:t>2475,300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Охрана объектов растительного и животного мира и среды их обитания</w:t>
            </w:r>
          </w:p>
        </w:tc>
        <w:tc>
          <w:tcPr>
            <w:tcW w:w="1701" w:type="dxa"/>
            <w:vAlign w:val="center"/>
          </w:tcPr>
          <w:p w:rsidR="00F444A8" w:rsidRDefault="00F444A8">
            <w:pPr>
              <w:pStyle w:val="ConsPlusNormal"/>
              <w:jc w:val="center"/>
            </w:pPr>
            <w:r>
              <w:t>2475,300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"Охрана природы и лесное хозяйство города Перми"</w:t>
            </w:r>
          </w:p>
        </w:tc>
        <w:tc>
          <w:tcPr>
            <w:tcW w:w="1701" w:type="dxa"/>
            <w:vAlign w:val="center"/>
          </w:tcPr>
          <w:p w:rsidR="00F444A8" w:rsidRDefault="00F444A8">
            <w:pPr>
              <w:pStyle w:val="ConsPlusNormal"/>
              <w:jc w:val="center"/>
            </w:pPr>
            <w:r>
              <w:t>2475,300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"Реализация природоохранных мероприятий на территории города Перми"</w:t>
            </w:r>
          </w:p>
        </w:tc>
        <w:tc>
          <w:tcPr>
            <w:tcW w:w="1701" w:type="dxa"/>
            <w:vAlign w:val="center"/>
          </w:tcPr>
          <w:p w:rsidR="00F444A8" w:rsidRDefault="00F444A8">
            <w:pPr>
              <w:pStyle w:val="ConsPlusNormal"/>
              <w:jc w:val="center"/>
            </w:pPr>
            <w:r>
              <w:t>2475,300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Мониторинг и обустройство водных объектов города Перми</w:t>
            </w:r>
          </w:p>
        </w:tc>
        <w:tc>
          <w:tcPr>
            <w:tcW w:w="1701" w:type="dxa"/>
            <w:vAlign w:val="center"/>
          </w:tcPr>
          <w:p w:rsidR="00F444A8" w:rsidRDefault="00F444A8">
            <w:pPr>
              <w:pStyle w:val="ConsPlusNormal"/>
              <w:jc w:val="center"/>
            </w:pPr>
            <w:r>
              <w:t>2475,300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2475,300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2475,300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2733,442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2733,442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2733,442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2733,442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138,942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138,942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138,942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2594,500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2594,500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2594,500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799,252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799,252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597,900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597,900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597,900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597,900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597,900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201,352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201,352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201,352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201,352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201,352</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1961,750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1961,750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1961,750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1961,750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1961,750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1961,750</w:t>
            </w:r>
          </w:p>
        </w:tc>
      </w:tr>
      <w:tr w:rsidR="00F444A8">
        <w:tc>
          <w:tcPr>
            <w:tcW w:w="850" w:type="dxa"/>
            <w:vAlign w:val="center"/>
          </w:tcPr>
          <w:p w:rsidR="00F444A8" w:rsidRDefault="00F444A8">
            <w:pPr>
              <w:pStyle w:val="ConsPlusNormal"/>
              <w:jc w:val="center"/>
            </w:pPr>
            <w:r>
              <w:t>932</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1961,750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Администрация Мотовилихинского района города Перми</w:t>
            </w:r>
          </w:p>
        </w:tc>
        <w:tc>
          <w:tcPr>
            <w:tcW w:w="1701" w:type="dxa"/>
            <w:vAlign w:val="center"/>
          </w:tcPr>
          <w:p w:rsidR="00F444A8" w:rsidRDefault="00F444A8">
            <w:pPr>
              <w:pStyle w:val="ConsPlusNormal"/>
              <w:jc w:val="center"/>
            </w:pPr>
            <w:r>
              <w:t>378167,956</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51897,837</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41749,400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5285,200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5285,200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701" w:type="dxa"/>
            <w:vAlign w:val="center"/>
          </w:tcPr>
          <w:p w:rsidR="00F444A8" w:rsidRDefault="00F444A8">
            <w:pPr>
              <w:pStyle w:val="ConsPlusNormal"/>
              <w:jc w:val="center"/>
            </w:pPr>
            <w:r>
              <w:t>5285,200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4688,500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4688,500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596,700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596,700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36464,200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36464,200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32728,800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32728,800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32728,800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3735,400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6,000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6,000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3712,000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3712,000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17,400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17,400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10148,437</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9978,437</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5385,993</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423,700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423,700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423,700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4440,793</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4440,793</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4440,793</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521,500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521,500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521,500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4592,444</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4370,944</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4300,744</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4300,744</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70,200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70,200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594,575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124,000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124,000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124,000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124,000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124,000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124,000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470,575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122,375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122,375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122,375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122,375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122,375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348,200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348,200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348,200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194,600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194,600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153,600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153,600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256471,643</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255127,243</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236835,100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236835,100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235202,300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235202,300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235202,300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1632,800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1632,800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1632,800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13737,700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13737,700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13737,700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13737,700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13737,700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4541,300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4541,300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4541,300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4541,300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4541,300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13,143</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13,143</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13,143</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13,143</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13,143</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1344,400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1103,000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1103,000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1103,000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1103,000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1103,000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241,400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241,400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241,400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241,400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241,400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62443,349</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Жилищное хозяйство</w:t>
            </w:r>
          </w:p>
        </w:tc>
        <w:tc>
          <w:tcPr>
            <w:tcW w:w="1701" w:type="dxa"/>
            <w:vAlign w:val="center"/>
          </w:tcPr>
          <w:p w:rsidR="00F444A8" w:rsidRDefault="00F444A8">
            <w:pPr>
              <w:pStyle w:val="ConsPlusNormal"/>
              <w:jc w:val="center"/>
            </w:pPr>
            <w:r>
              <w:t>18688,906</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18000,000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701" w:type="dxa"/>
            <w:vAlign w:val="center"/>
          </w:tcPr>
          <w:p w:rsidR="00F444A8" w:rsidRDefault="00F444A8">
            <w:pPr>
              <w:pStyle w:val="ConsPlusNormal"/>
              <w:jc w:val="center"/>
            </w:pPr>
            <w:r>
              <w:t>18000,000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благоустройство придомовых территорий многоквартирных домов, находящихся в общей долевой собственности собственников помещений многоквартирных домов города Перми</w:t>
            </w:r>
          </w:p>
        </w:tc>
        <w:tc>
          <w:tcPr>
            <w:tcW w:w="1701" w:type="dxa"/>
            <w:vAlign w:val="center"/>
          </w:tcPr>
          <w:p w:rsidR="00F444A8" w:rsidRDefault="00F444A8">
            <w:pPr>
              <w:pStyle w:val="ConsPlusNormal"/>
              <w:jc w:val="center"/>
            </w:pPr>
            <w:r>
              <w:t>18000,000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18000,000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18000,000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688,906</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688,906</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688,906</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688,906</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688,906</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Коммунальное хозяйство</w:t>
            </w:r>
          </w:p>
        </w:tc>
        <w:tc>
          <w:tcPr>
            <w:tcW w:w="1701" w:type="dxa"/>
            <w:vAlign w:val="center"/>
          </w:tcPr>
          <w:p w:rsidR="00F444A8" w:rsidRDefault="00F444A8">
            <w:pPr>
              <w:pStyle w:val="ConsPlusNormal"/>
              <w:jc w:val="center"/>
            </w:pPr>
            <w:r>
              <w:t>518,100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518,100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"Содержание объектов инженерной инфраструктуры"</w:t>
            </w:r>
          </w:p>
        </w:tc>
        <w:tc>
          <w:tcPr>
            <w:tcW w:w="1701" w:type="dxa"/>
            <w:vAlign w:val="center"/>
          </w:tcPr>
          <w:p w:rsidR="00F444A8" w:rsidRDefault="00F444A8">
            <w:pPr>
              <w:pStyle w:val="ConsPlusNormal"/>
              <w:jc w:val="center"/>
            </w:pPr>
            <w:r>
              <w:t>518,100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Техническая инвентаризация и паспортизация объектов инженерной инфраструктуры</w:t>
            </w:r>
          </w:p>
        </w:tc>
        <w:tc>
          <w:tcPr>
            <w:tcW w:w="1701" w:type="dxa"/>
            <w:vAlign w:val="center"/>
          </w:tcPr>
          <w:p w:rsidR="00F444A8" w:rsidRDefault="00F444A8">
            <w:pPr>
              <w:pStyle w:val="ConsPlusNormal"/>
              <w:jc w:val="center"/>
            </w:pPr>
            <w:r>
              <w:t>518,100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518,100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518,100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30646,317</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619,020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"Регулирование размещения объектов потребительского рынка города Перми"</w:t>
            </w:r>
          </w:p>
        </w:tc>
        <w:tc>
          <w:tcPr>
            <w:tcW w:w="1701" w:type="dxa"/>
            <w:vAlign w:val="center"/>
          </w:tcPr>
          <w:p w:rsidR="00F444A8" w:rsidRDefault="00F444A8">
            <w:pPr>
              <w:pStyle w:val="ConsPlusNormal"/>
              <w:jc w:val="center"/>
            </w:pPr>
            <w:r>
              <w:t>619,020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для обеспечения жителей услугами торговли, общественного питания, бытового обслуживания, местами массового отдыха у воды</w:t>
            </w:r>
          </w:p>
        </w:tc>
        <w:tc>
          <w:tcPr>
            <w:tcW w:w="1701" w:type="dxa"/>
            <w:vAlign w:val="center"/>
          </w:tcPr>
          <w:p w:rsidR="00F444A8" w:rsidRDefault="00F444A8">
            <w:pPr>
              <w:pStyle w:val="ConsPlusNormal"/>
              <w:jc w:val="center"/>
            </w:pPr>
            <w:r>
              <w:t>619,020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619,020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619,020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26864,200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26864,200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21845,200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21416,400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21416,400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428,800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428,800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5019,000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5019,000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5019,000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2961,530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2961,530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2961,530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2961,530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2961,530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201,567</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201,567</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201,567</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201,567</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201,567</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12590,026</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12590,026</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12590,026</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12590,026</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9761,900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9761,900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2808,626</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2808,626</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19,500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19,500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Охрана окружающей среды</w:t>
            </w:r>
          </w:p>
        </w:tc>
        <w:tc>
          <w:tcPr>
            <w:tcW w:w="1701" w:type="dxa"/>
            <w:vAlign w:val="center"/>
          </w:tcPr>
          <w:p w:rsidR="00F444A8" w:rsidRDefault="00F444A8">
            <w:pPr>
              <w:pStyle w:val="ConsPlusNormal"/>
              <w:jc w:val="center"/>
            </w:pPr>
            <w:r>
              <w:t>1394,600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Охрана объектов растительного и животного мира и среды их обитания</w:t>
            </w:r>
          </w:p>
        </w:tc>
        <w:tc>
          <w:tcPr>
            <w:tcW w:w="1701" w:type="dxa"/>
            <w:vAlign w:val="center"/>
          </w:tcPr>
          <w:p w:rsidR="00F444A8" w:rsidRDefault="00F444A8">
            <w:pPr>
              <w:pStyle w:val="ConsPlusNormal"/>
              <w:jc w:val="center"/>
            </w:pPr>
            <w:r>
              <w:t>1394,600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"Охрана природы и лесное хозяйство города Перми"</w:t>
            </w:r>
          </w:p>
        </w:tc>
        <w:tc>
          <w:tcPr>
            <w:tcW w:w="1701" w:type="dxa"/>
            <w:vAlign w:val="center"/>
          </w:tcPr>
          <w:p w:rsidR="00F444A8" w:rsidRDefault="00F444A8">
            <w:pPr>
              <w:pStyle w:val="ConsPlusNormal"/>
              <w:jc w:val="center"/>
            </w:pPr>
            <w:r>
              <w:t>1394,600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"Реализация природоохранных мероприятий на территории города Перми"</w:t>
            </w:r>
          </w:p>
        </w:tc>
        <w:tc>
          <w:tcPr>
            <w:tcW w:w="1701" w:type="dxa"/>
            <w:vAlign w:val="center"/>
          </w:tcPr>
          <w:p w:rsidR="00F444A8" w:rsidRDefault="00F444A8">
            <w:pPr>
              <w:pStyle w:val="ConsPlusNormal"/>
              <w:jc w:val="center"/>
            </w:pPr>
            <w:r>
              <w:t>1394,600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Мониторинг и обустройство водных объектов города Перми</w:t>
            </w:r>
          </w:p>
        </w:tc>
        <w:tc>
          <w:tcPr>
            <w:tcW w:w="1701" w:type="dxa"/>
            <w:vAlign w:val="center"/>
          </w:tcPr>
          <w:p w:rsidR="00F444A8" w:rsidRDefault="00F444A8">
            <w:pPr>
              <w:pStyle w:val="ConsPlusNormal"/>
              <w:jc w:val="center"/>
            </w:pPr>
            <w:r>
              <w:t>1394,600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1394,600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1394,600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2739,642</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2739,642</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2739,642</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2739,642</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134,442</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134,442</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134,442</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2605,200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2605,200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2605,200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843,600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843,600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760,975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760,975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760,975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760,975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760,975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82,625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82,625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82,625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82,625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82,625</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1782,710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1782,710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1768,710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1768,710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1768,710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1768,710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1768,710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14,000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14,000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14,000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14,000</w:t>
            </w:r>
          </w:p>
        </w:tc>
      </w:tr>
      <w:tr w:rsidR="00F444A8">
        <w:tc>
          <w:tcPr>
            <w:tcW w:w="850" w:type="dxa"/>
            <w:vAlign w:val="center"/>
          </w:tcPr>
          <w:p w:rsidR="00F444A8" w:rsidRDefault="00F444A8">
            <w:pPr>
              <w:pStyle w:val="ConsPlusNormal"/>
              <w:jc w:val="center"/>
            </w:pPr>
            <w:r>
              <w:t>933</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Администрация Дзержинского района города Перми</w:t>
            </w:r>
          </w:p>
        </w:tc>
        <w:tc>
          <w:tcPr>
            <w:tcW w:w="1701" w:type="dxa"/>
            <w:vAlign w:val="center"/>
          </w:tcPr>
          <w:p w:rsidR="00F444A8" w:rsidRDefault="00F444A8">
            <w:pPr>
              <w:pStyle w:val="ConsPlusNormal"/>
              <w:jc w:val="center"/>
            </w:pPr>
            <w:r>
              <w:t>297819,275</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47169,215</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38704,000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4457,700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4457,700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701" w:type="dxa"/>
            <w:vAlign w:val="center"/>
          </w:tcPr>
          <w:p w:rsidR="00F444A8" w:rsidRDefault="00F444A8">
            <w:pPr>
              <w:pStyle w:val="ConsPlusNormal"/>
              <w:jc w:val="center"/>
            </w:pPr>
            <w:r>
              <w:t>4457,700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3929,000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3929,000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528,700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528,700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34246,300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34246,300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30728,500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30728,500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30728,500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3517,800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3413,000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3413,000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104,800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104,800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8465,215</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8295,215</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5762,200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485,300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485,300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485,300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4829,700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4829,700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4829,700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447,200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447,200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447,200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2533,015</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2311,515</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2241,115</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2241,115</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70,400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70,400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1326,100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639,400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639,400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639,400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639,400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639,400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639,400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686,700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486,700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486,700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486,700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486,700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486,700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198376,022</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196662,722</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192025,400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192025,400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190511,400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190511,400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190511,400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1514,000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1514,000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1514,000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1753,300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1753,300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1753,300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1753,300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1753,300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2878,100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2878,100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2878,100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2878,100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2878,100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5,922</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5,922</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5,922</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5,922</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5,922</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1713,300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422,100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422,100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422,100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422,100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422,100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219,600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219,600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219,600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219,600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219,600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"Градостроительная деятельность на территории города Перми"</w:t>
            </w:r>
          </w:p>
        </w:tc>
        <w:tc>
          <w:tcPr>
            <w:tcW w:w="1701" w:type="dxa"/>
            <w:vAlign w:val="center"/>
          </w:tcPr>
          <w:p w:rsidR="00F444A8" w:rsidRDefault="00F444A8">
            <w:pPr>
              <w:pStyle w:val="ConsPlusNormal"/>
              <w:jc w:val="center"/>
            </w:pPr>
            <w:r>
              <w:t>1071,600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реализации единой политики в области градостроительства и архитектуры на территории города Перми"</w:t>
            </w:r>
          </w:p>
        </w:tc>
        <w:tc>
          <w:tcPr>
            <w:tcW w:w="1701" w:type="dxa"/>
            <w:vAlign w:val="center"/>
          </w:tcPr>
          <w:p w:rsidR="00F444A8" w:rsidRDefault="00F444A8">
            <w:pPr>
              <w:pStyle w:val="ConsPlusNormal"/>
              <w:jc w:val="center"/>
            </w:pPr>
            <w:r>
              <w:t>1071,600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Снос самовольных построек, приведение объектов капитального строительства в первоначальное положение, существовавшее до осуществления реконструкции</w:t>
            </w:r>
          </w:p>
        </w:tc>
        <w:tc>
          <w:tcPr>
            <w:tcW w:w="1701" w:type="dxa"/>
            <w:vAlign w:val="center"/>
          </w:tcPr>
          <w:p w:rsidR="00F444A8" w:rsidRDefault="00F444A8">
            <w:pPr>
              <w:pStyle w:val="ConsPlusNormal"/>
              <w:jc w:val="center"/>
            </w:pPr>
            <w:r>
              <w:t>1071,600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1071,600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1071,600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46495,432</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Жилищное хозяйство</w:t>
            </w:r>
          </w:p>
        </w:tc>
        <w:tc>
          <w:tcPr>
            <w:tcW w:w="1701"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701"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благоустройство придомовых территорий многоквартирных домов, находящихся в общей долевой собственности собственников помещений многоквартирных домов города Перми</w:t>
            </w:r>
          </w:p>
        </w:tc>
        <w:tc>
          <w:tcPr>
            <w:tcW w:w="1701"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Коммунальное хозяйство</w:t>
            </w:r>
          </w:p>
        </w:tc>
        <w:tc>
          <w:tcPr>
            <w:tcW w:w="1701" w:type="dxa"/>
            <w:vAlign w:val="center"/>
          </w:tcPr>
          <w:p w:rsidR="00F444A8" w:rsidRDefault="00F444A8">
            <w:pPr>
              <w:pStyle w:val="ConsPlusNormal"/>
              <w:jc w:val="center"/>
            </w:pPr>
            <w:r>
              <w:t>499,271</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499,271</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"Содержание объектов инженерной инфраструктуры"</w:t>
            </w:r>
          </w:p>
        </w:tc>
        <w:tc>
          <w:tcPr>
            <w:tcW w:w="1701" w:type="dxa"/>
            <w:vAlign w:val="center"/>
          </w:tcPr>
          <w:p w:rsidR="00F444A8" w:rsidRDefault="00F444A8">
            <w:pPr>
              <w:pStyle w:val="ConsPlusNormal"/>
              <w:jc w:val="center"/>
            </w:pPr>
            <w:r>
              <w:t>499,271</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Техническая инвентаризация и паспортизация объектов инженерной инфраструктуры</w:t>
            </w:r>
          </w:p>
        </w:tc>
        <w:tc>
          <w:tcPr>
            <w:tcW w:w="1701" w:type="dxa"/>
            <w:vAlign w:val="center"/>
          </w:tcPr>
          <w:p w:rsidR="00F444A8" w:rsidRDefault="00F444A8">
            <w:pPr>
              <w:pStyle w:val="ConsPlusNormal"/>
              <w:jc w:val="center"/>
            </w:pPr>
            <w:r>
              <w:t>499,271</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499,271</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499,271</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20871,661</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19178,629</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19178,629</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17393,001</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17393,001</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17393,001</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1785,628</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1785,628</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1785,628</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1692,900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1692,900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1692,900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1692,900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1692,900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0,132</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0,132</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0,132</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0,132</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0,132</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10124,500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10124,500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10124,500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10124,500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7327,600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7327,600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2368,500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2368,500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428,400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428,400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2304,300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2304,300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2304,300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2304,300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2154,900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2154,900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2154,900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769,056</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769,056</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768,650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768,650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768,650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768,650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768,650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0,406</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0,406</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0,406</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0,406</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0,406</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1379,150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1379,150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1379,150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1379,150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1379,150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1379,150</w:t>
            </w:r>
          </w:p>
        </w:tc>
      </w:tr>
      <w:tr w:rsidR="00F444A8">
        <w:tc>
          <w:tcPr>
            <w:tcW w:w="850" w:type="dxa"/>
            <w:vAlign w:val="center"/>
          </w:tcPr>
          <w:p w:rsidR="00F444A8" w:rsidRDefault="00F444A8">
            <w:pPr>
              <w:pStyle w:val="ConsPlusNormal"/>
              <w:jc w:val="center"/>
            </w:pPr>
            <w:r>
              <w:t>934</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1379,150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Администрация Индустриального района города Перми</w:t>
            </w:r>
          </w:p>
        </w:tc>
        <w:tc>
          <w:tcPr>
            <w:tcW w:w="1701" w:type="dxa"/>
            <w:vAlign w:val="center"/>
          </w:tcPr>
          <w:p w:rsidR="00F444A8" w:rsidRDefault="00F444A8">
            <w:pPr>
              <w:pStyle w:val="ConsPlusNormal"/>
              <w:jc w:val="center"/>
            </w:pPr>
            <w:r>
              <w:t>280428,027</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49384,525</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39185,300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4710,000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4710,000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701" w:type="dxa"/>
            <w:vAlign w:val="center"/>
          </w:tcPr>
          <w:p w:rsidR="00F444A8" w:rsidRDefault="00F444A8">
            <w:pPr>
              <w:pStyle w:val="ConsPlusNormal"/>
              <w:jc w:val="center"/>
            </w:pPr>
            <w:r>
              <w:t>4710,000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4110,200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4110,200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599,800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599,800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34475,300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34475,300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30916,500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30916,500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30916,500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3558,800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3521,000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3521,000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34,800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34,800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10199,225</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10029,225</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4651,400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252,700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252,700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252,700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3856,400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3856,400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3856,400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542,300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542,300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542,300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5377,825</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5156,325</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5118,725</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5118,725</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37,600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37,600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834,700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497,400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497,400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497,400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497,400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497,400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497,400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337,300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248,000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248,000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248,000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248,000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248,000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89,300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89,300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89,300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89,300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89,300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176969,610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174916,910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171264,080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171264,080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169868,780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169868,780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169868,780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1395,300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1395,300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1395,300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145,900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145,900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145,900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145,900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145,900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3300,500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3300,500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3300,500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3300,500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3300,500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206,430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206,430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206,430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206,430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206,430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2052,700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1602,600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1602,600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1602,600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1602,600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1602,600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314,200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314,200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314,200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314,200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314,200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"Градостроительная деятельность на территории города Перми"</w:t>
            </w:r>
          </w:p>
        </w:tc>
        <w:tc>
          <w:tcPr>
            <w:tcW w:w="1701"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реализации единой политики в области градостроительства и архитектуры на территории города Перми"</w:t>
            </w:r>
          </w:p>
        </w:tc>
        <w:tc>
          <w:tcPr>
            <w:tcW w:w="1701"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Снос самовольных построек, приведение объектов капитального строительства в первоначальное положение, существовавшее до осуществления реконструкции</w:t>
            </w:r>
          </w:p>
        </w:tc>
        <w:tc>
          <w:tcPr>
            <w:tcW w:w="1701"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45979,964</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Жилищное хозяйство</w:t>
            </w:r>
          </w:p>
        </w:tc>
        <w:tc>
          <w:tcPr>
            <w:tcW w:w="1701" w:type="dxa"/>
            <w:vAlign w:val="center"/>
          </w:tcPr>
          <w:p w:rsidR="00F444A8" w:rsidRDefault="00F444A8">
            <w:pPr>
              <w:pStyle w:val="ConsPlusNormal"/>
              <w:jc w:val="center"/>
            </w:pPr>
            <w:r>
              <w:t>19255,589</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19255,589</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701" w:type="dxa"/>
            <w:vAlign w:val="center"/>
          </w:tcPr>
          <w:p w:rsidR="00F444A8" w:rsidRDefault="00F444A8">
            <w:pPr>
              <w:pStyle w:val="ConsPlusNormal"/>
              <w:jc w:val="center"/>
            </w:pPr>
            <w:r>
              <w:t>19255,589</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благоустройство придомовых территорий многоквартирных домов, находящихся в общей долевой собственности собственников помещений многоквартирных домов города Перми</w:t>
            </w:r>
          </w:p>
        </w:tc>
        <w:tc>
          <w:tcPr>
            <w:tcW w:w="1701" w:type="dxa"/>
            <w:vAlign w:val="center"/>
          </w:tcPr>
          <w:p w:rsidR="00F444A8" w:rsidRDefault="00F444A8">
            <w:pPr>
              <w:pStyle w:val="ConsPlusNormal"/>
              <w:jc w:val="center"/>
            </w:pPr>
            <w:r>
              <w:t>19255,589</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1150,589</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1150,589</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18105,000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18105,000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Коммунальное хозяйство</w:t>
            </w:r>
          </w:p>
        </w:tc>
        <w:tc>
          <w:tcPr>
            <w:tcW w:w="1701" w:type="dxa"/>
            <w:vAlign w:val="center"/>
          </w:tcPr>
          <w:p w:rsidR="00F444A8" w:rsidRDefault="00F444A8">
            <w:pPr>
              <w:pStyle w:val="ConsPlusNormal"/>
              <w:jc w:val="center"/>
            </w:pPr>
            <w:r>
              <w:t>116,000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116,000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"Содержание объектов инженерной инфраструктуры"</w:t>
            </w:r>
          </w:p>
        </w:tc>
        <w:tc>
          <w:tcPr>
            <w:tcW w:w="1701" w:type="dxa"/>
            <w:vAlign w:val="center"/>
          </w:tcPr>
          <w:p w:rsidR="00F444A8" w:rsidRDefault="00F444A8">
            <w:pPr>
              <w:pStyle w:val="ConsPlusNormal"/>
              <w:jc w:val="center"/>
            </w:pPr>
            <w:r>
              <w:t>116,000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Техническая инвентаризация и паспортизация объектов инженерной инфраструктуры</w:t>
            </w:r>
          </w:p>
        </w:tc>
        <w:tc>
          <w:tcPr>
            <w:tcW w:w="1701" w:type="dxa"/>
            <w:vAlign w:val="center"/>
          </w:tcPr>
          <w:p w:rsidR="00F444A8" w:rsidRDefault="00F444A8">
            <w:pPr>
              <w:pStyle w:val="ConsPlusNormal"/>
              <w:jc w:val="center"/>
            </w:pPr>
            <w:r>
              <w:t>116,000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116,000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116,000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15508,475</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14273,436</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14273,436</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12708,400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12115,500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12115,500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592,900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592,900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1565,036</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1565,036</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1565,036</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1175,039</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1175,039</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1175,039</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1175,039</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1175,039</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60,000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60,000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60,000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60,000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60,000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11099,900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11099,900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11099,900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11099,900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8031,600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8031,600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3047,600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3047,600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20,700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20,700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Охрана окружающей среды</w:t>
            </w:r>
          </w:p>
        </w:tc>
        <w:tc>
          <w:tcPr>
            <w:tcW w:w="1701" w:type="dxa"/>
            <w:vAlign w:val="center"/>
          </w:tcPr>
          <w:p w:rsidR="00F444A8" w:rsidRDefault="00F444A8">
            <w:pPr>
              <w:pStyle w:val="ConsPlusNormal"/>
              <w:jc w:val="center"/>
            </w:pPr>
            <w:r>
              <w:t>2507,493</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Охрана объектов растительного и животного мира и среды их обитания</w:t>
            </w:r>
          </w:p>
        </w:tc>
        <w:tc>
          <w:tcPr>
            <w:tcW w:w="1701" w:type="dxa"/>
            <w:vAlign w:val="center"/>
          </w:tcPr>
          <w:p w:rsidR="00F444A8" w:rsidRDefault="00F444A8">
            <w:pPr>
              <w:pStyle w:val="ConsPlusNormal"/>
              <w:jc w:val="center"/>
            </w:pPr>
            <w:r>
              <w:t>2507,493</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"Охрана природы и лесное хозяйство города Перми"</w:t>
            </w:r>
          </w:p>
        </w:tc>
        <w:tc>
          <w:tcPr>
            <w:tcW w:w="1701" w:type="dxa"/>
            <w:vAlign w:val="center"/>
          </w:tcPr>
          <w:p w:rsidR="00F444A8" w:rsidRDefault="00F444A8">
            <w:pPr>
              <w:pStyle w:val="ConsPlusNormal"/>
              <w:jc w:val="center"/>
            </w:pPr>
            <w:r>
              <w:t>2507,493</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"Реализация природоохранных мероприятий на территории города Перми"</w:t>
            </w:r>
          </w:p>
        </w:tc>
        <w:tc>
          <w:tcPr>
            <w:tcW w:w="1701" w:type="dxa"/>
            <w:vAlign w:val="center"/>
          </w:tcPr>
          <w:p w:rsidR="00F444A8" w:rsidRDefault="00F444A8">
            <w:pPr>
              <w:pStyle w:val="ConsPlusNormal"/>
              <w:jc w:val="center"/>
            </w:pPr>
            <w:r>
              <w:t>2507,493</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Мониторинг и обустройство водных объектов города Перми</w:t>
            </w:r>
          </w:p>
        </w:tc>
        <w:tc>
          <w:tcPr>
            <w:tcW w:w="1701" w:type="dxa"/>
            <w:vAlign w:val="center"/>
          </w:tcPr>
          <w:p w:rsidR="00F444A8" w:rsidRDefault="00F444A8">
            <w:pPr>
              <w:pStyle w:val="ConsPlusNormal"/>
              <w:jc w:val="center"/>
            </w:pPr>
            <w:r>
              <w:t>2507,493</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2507,493</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2507,493</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2508,907</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2508,907</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2508,907</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2508,907</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128,807</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128,807</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128,807</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2380,100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2380,100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2380,100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606,020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606,020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58,820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58,820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58,820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58,820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58,820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1636,808</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1636,808</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1636,608</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1636,608</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1636,608</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1636,608</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1636,608</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0,200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0,200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0,200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0,200</w:t>
            </w:r>
          </w:p>
        </w:tc>
      </w:tr>
      <w:tr w:rsidR="00F444A8">
        <w:tc>
          <w:tcPr>
            <w:tcW w:w="850" w:type="dxa"/>
            <w:vAlign w:val="center"/>
          </w:tcPr>
          <w:p w:rsidR="00F444A8" w:rsidRDefault="00F444A8">
            <w:pPr>
              <w:pStyle w:val="ConsPlusNormal"/>
              <w:jc w:val="center"/>
            </w:pPr>
            <w:r>
              <w:t>935</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0,200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Администрация Кировского района города Перми</w:t>
            </w:r>
          </w:p>
        </w:tc>
        <w:tc>
          <w:tcPr>
            <w:tcW w:w="1701" w:type="dxa"/>
            <w:vAlign w:val="center"/>
          </w:tcPr>
          <w:p w:rsidR="00F444A8" w:rsidRDefault="00F444A8">
            <w:pPr>
              <w:pStyle w:val="ConsPlusNormal"/>
              <w:jc w:val="center"/>
            </w:pPr>
            <w:r>
              <w:t>252647,211</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42958,902</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36948,400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4227,000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4227,000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701" w:type="dxa"/>
            <w:vAlign w:val="center"/>
          </w:tcPr>
          <w:p w:rsidR="00F444A8" w:rsidRDefault="00F444A8">
            <w:pPr>
              <w:pStyle w:val="ConsPlusNormal"/>
              <w:jc w:val="center"/>
            </w:pPr>
            <w:r>
              <w:t>4227,000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3707,200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3707,200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519,800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519,800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32721,400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32721,400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29282,900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29282,900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29282,900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3438,500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3431,000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3431,000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7,500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7,500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6010,502</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5809,005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4291,800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245,100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245,100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245,100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3607,000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3607,000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3607,000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439,700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439,700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439,700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1517,205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1295,705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1295,705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1295,705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31,497</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31,497</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31,497</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31,497</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31,497</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2322,235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377,600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377,600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377,600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377,600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377,600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377,600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1944,635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1744,635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1744,635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1744,635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1744,635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1744,635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152254,405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151557,795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147441,895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147441,895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145927,795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145927,795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145927,795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1514,100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1514,100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1514,100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1663,700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1663,700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1663,700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1663,700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1663,700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2452,200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2452,200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2452,200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2452,200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2452,200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696,610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258,800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258,800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258,800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258,800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258,800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178,900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178,900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178,900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178,900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178,900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"Градостроительная деятельность на территории города Перми"</w:t>
            </w:r>
          </w:p>
        </w:tc>
        <w:tc>
          <w:tcPr>
            <w:tcW w:w="1701" w:type="dxa"/>
            <w:vAlign w:val="center"/>
          </w:tcPr>
          <w:p w:rsidR="00F444A8" w:rsidRDefault="00F444A8">
            <w:pPr>
              <w:pStyle w:val="ConsPlusNormal"/>
              <w:jc w:val="center"/>
            </w:pPr>
            <w:r>
              <w:t>258,910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реализации единой политики в области градостроительства и архитектуры на территории города Перми"</w:t>
            </w:r>
          </w:p>
        </w:tc>
        <w:tc>
          <w:tcPr>
            <w:tcW w:w="1701" w:type="dxa"/>
            <w:vAlign w:val="center"/>
          </w:tcPr>
          <w:p w:rsidR="00F444A8" w:rsidRDefault="00F444A8">
            <w:pPr>
              <w:pStyle w:val="ConsPlusNormal"/>
              <w:jc w:val="center"/>
            </w:pPr>
            <w:r>
              <w:t>258,910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Снос самовольных построек, приведение объектов капитального строительства в первоначальное положение, существовавшее до осуществления реконструкции</w:t>
            </w:r>
          </w:p>
        </w:tc>
        <w:tc>
          <w:tcPr>
            <w:tcW w:w="1701" w:type="dxa"/>
            <w:vAlign w:val="center"/>
          </w:tcPr>
          <w:p w:rsidR="00F444A8" w:rsidRDefault="00F444A8">
            <w:pPr>
              <w:pStyle w:val="ConsPlusNormal"/>
              <w:jc w:val="center"/>
            </w:pPr>
            <w:r>
              <w:t>258,910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258,910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258,910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51129,166</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Жилищное хозяйство</w:t>
            </w:r>
          </w:p>
        </w:tc>
        <w:tc>
          <w:tcPr>
            <w:tcW w:w="1701"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701"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благоустройство придомовых территорий многоквартирных домов, находящихся в общей долевой собственности собственников помещений многоквартирных домов города Перми</w:t>
            </w:r>
          </w:p>
        </w:tc>
        <w:tc>
          <w:tcPr>
            <w:tcW w:w="1701"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Коммунальное хозяйство</w:t>
            </w:r>
          </w:p>
        </w:tc>
        <w:tc>
          <w:tcPr>
            <w:tcW w:w="1701" w:type="dxa"/>
            <w:vAlign w:val="center"/>
          </w:tcPr>
          <w:p w:rsidR="00F444A8" w:rsidRDefault="00F444A8">
            <w:pPr>
              <w:pStyle w:val="ConsPlusNormal"/>
              <w:jc w:val="center"/>
            </w:pPr>
            <w:r>
              <w:t>322,100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322,100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"Содержание объектов инженерной инфраструктуры"</w:t>
            </w:r>
          </w:p>
        </w:tc>
        <w:tc>
          <w:tcPr>
            <w:tcW w:w="1701" w:type="dxa"/>
            <w:vAlign w:val="center"/>
          </w:tcPr>
          <w:p w:rsidR="00F444A8" w:rsidRDefault="00F444A8">
            <w:pPr>
              <w:pStyle w:val="ConsPlusNormal"/>
              <w:jc w:val="center"/>
            </w:pPr>
            <w:r>
              <w:t>322,100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Техническая инвентаризация и паспортизация объектов инженерной инфраструктуры</w:t>
            </w:r>
          </w:p>
        </w:tc>
        <w:tc>
          <w:tcPr>
            <w:tcW w:w="1701" w:type="dxa"/>
            <w:vAlign w:val="center"/>
          </w:tcPr>
          <w:p w:rsidR="00F444A8" w:rsidRDefault="00F444A8">
            <w:pPr>
              <w:pStyle w:val="ConsPlusNormal"/>
              <w:jc w:val="center"/>
            </w:pPr>
            <w:r>
              <w:t>322,100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322,100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322,100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25044,666</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680,325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"Регулирование размещения объектов потребительского рынка города Перми"</w:t>
            </w:r>
          </w:p>
        </w:tc>
        <w:tc>
          <w:tcPr>
            <w:tcW w:w="1701" w:type="dxa"/>
            <w:vAlign w:val="center"/>
          </w:tcPr>
          <w:p w:rsidR="00F444A8" w:rsidRDefault="00F444A8">
            <w:pPr>
              <w:pStyle w:val="ConsPlusNormal"/>
              <w:jc w:val="center"/>
            </w:pPr>
            <w:r>
              <w:t>680,325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для обеспечения жителей услугами торговли, общественного питания, бытового обслуживания, местами массового отдыха у воды</w:t>
            </w:r>
          </w:p>
        </w:tc>
        <w:tc>
          <w:tcPr>
            <w:tcW w:w="1701" w:type="dxa"/>
            <w:vAlign w:val="center"/>
          </w:tcPr>
          <w:p w:rsidR="00F444A8" w:rsidRDefault="00F444A8">
            <w:pPr>
              <w:pStyle w:val="ConsPlusNormal"/>
              <w:jc w:val="center"/>
            </w:pPr>
            <w:r>
              <w:t>680,325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680,325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680,325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21331,086</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21331,086</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18954,886</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18954,886</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18954,886</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2376,200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2376,200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2376,200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3033,255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3033,255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3033,255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3033,255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3033,255</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10762,400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10762,400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10762,400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10762,400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8238,100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8238,100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2517,500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2517,500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6,800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6,800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1640,300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1640,300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1640,300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864,333</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864,333</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854,783</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854,783</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854,783</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854,783</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854,783</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9,550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9,550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9,550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9,550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9,550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1328,470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1328,470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1328,270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1328,270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1328,270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1328,270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1328,270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0,200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0,200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0,200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0,200</w:t>
            </w:r>
          </w:p>
        </w:tc>
      </w:tr>
      <w:tr w:rsidR="00F444A8">
        <w:tc>
          <w:tcPr>
            <w:tcW w:w="850" w:type="dxa"/>
            <w:vAlign w:val="center"/>
          </w:tcPr>
          <w:p w:rsidR="00F444A8" w:rsidRDefault="00F444A8">
            <w:pPr>
              <w:pStyle w:val="ConsPlusNormal"/>
              <w:jc w:val="center"/>
            </w:pPr>
            <w:r>
              <w:t>936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0,200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Администрация Орджоникидзевского района города Перми</w:t>
            </w:r>
          </w:p>
        </w:tc>
        <w:tc>
          <w:tcPr>
            <w:tcW w:w="1701" w:type="dxa"/>
            <w:vAlign w:val="center"/>
          </w:tcPr>
          <w:p w:rsidR="00F444A8" w:rsidRDefault="00F444A8">
            <w:pPr>
              <w:pStyle w:val="ConsPlusNormal"/>
              <w:jc w:val="center"/>
            </w:pPr>
            <w:r>
              <w:t>277368,527</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47379,720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36734,300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3078,700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3078,700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 комиссий по делам несовершеннолетних и защите их прав и организацию их деятельности</w:t>
            </w:r>
          </w:p>
        </w:tc>
        <w:tc>
          <w:tcPr>
            <w:tcW w:w="1701" w:type="dxa"/>
            <w:vAlign w:val="center"/>
          </w:tcPr>
          <w:p w:rsidR="00F444A8" w:rsidRDefault="00F444A8">
            <w:pPr>
              <w:pStyle w:val="ConsPlusNormal"/>
              <w:jc w:val="center"/>
            </w:pPr>
            <w:r>
              <w:t>3078,700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2717,200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2717,200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361,500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361,500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33655,600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33655,600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30220,600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30220,600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30220,600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3435,000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2,100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2,100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3422,900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3422,900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10645,420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10475,420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4447,000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291,600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291,600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291,600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3775,000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3775,000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3775,000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380,400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380,400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380,400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6028,420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5806,920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5696,920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5696,920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110,000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110,000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639,800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539,800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339,800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339,800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339,800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339,800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339,800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182495,797</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181936,797</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177599,370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177599,370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176322,870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176322,870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176322,870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1276,500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1276,500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1276,500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1589,700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1589,700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1589,700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1589,700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1589,700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2747,727</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2747,727</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2747,727</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2747,727</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2747,727</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559,000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210,600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210,600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210,600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210,600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210,600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323,700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323,700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323,700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323,700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323,700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"Градостроительная деятельность на территории города Перми"</w:t>
            </w:r>
          </w:p>
        </w:tc>
        <w:tc>
          <w:tcPr>
            <w:tcW w:w="1701" w:type="dxa"/>
            <w:vAlign w:val="center"/>
          </w:tcPr>
          <w:p w:rsidR="00F444A8" w:rsidRDefault="00F444A8">
            <w:pPr>
              <w:pStyle w:val="ConsPlusNormal"/>
              <w:jc w:val="center"/>
            </w:pPr>
            <w:r>
              <w:t>24,700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реализации единой политики в области градостроительства и архитектуры на территории города Перми"</w:t>
            </w:r>
          </w:p>
        </w:tc>
        <w:tc>
          <w:tcPr>
            <w:tcW w:w="1701" w:type="dxa"/>
            <w:vAlign w:val="center"/>
          </w:tcPr>
          <w:p w:rsidR="00F444A8" w:rsidRDefault="00F444A8">
            <w:pPr>
              <w:pStyle w:val="ConsPlusNormal"/>
              <w:jc w:val="center"/>
            </w:pPr>
            <w:r>
              <w:t>24,700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Снос самовольных построек, приведение объектов капитального строительства в первоначальное положение, существовавшее до осуществления реконструкции</w:t>
            </w:r>
          </w:p>
        </w:tc>
        <w:tc>
          <w:tcPr>
            <w:tcW w:w="1701" w:type="dxa"/>
            <w:vAlign w:val="center"/>
          </w:tcPr>
          <w:p w:rsidR="00F444A8" w:rsidRDefault="00F444A8">
            <w:pPr>
              <w:pStyle w:val="ConsPlusNormal"/>
              <w:jc w:val="center"/>
            </w:pPr>
            <w:r>
              <w:t>24,700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24,700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24,700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43509,635</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Жилищное хозяйство</w:t>
            </w:r>
          </w:p>
        </w:tc>
        <w:tc>
          <w:tcPr>
            <w:tcW w:w="1701" w:type="dxa"/>
            <w:vAlign w:val="center"/>
          </w:tcPr>
          <w:p w:rsidR="00F444A8" w:rsidRDefault="00F444A8">
            <w:pPr>
              <w:pStyle w:val="ConsPlusNormal"/>
              <w:jc w:val="center"/>
            </w:pPr>
            <w:r>
              <w:t>12189,000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12189,000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701" w:type="dxa"/>
            <w:vAlign w:val="center"/>
          </w:tcPr>
          <w:p w:rsidR="00F444A8" w:rsidRDefault="00F444A8">
            <w:pPr>
              <w:pStyle w:val="ConsPlusNormal"/>
              <w:jc w:val="center"/>
            </w:pPr>
            <w:r>
              <w:t>12189,000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благоустройство придомовых территорий многоквартирных домов, находящихся в общей долевой собственности собственников помещений многоквартирных домов города Перми</w:t>
            </w:r>
          </w:p>
        </w:tc>
        <w:tc>
          <w:tcPr>
            <w:tcW w:w="1701" w:type="dxa"/>
            <w:vAlign w:val="center"/>
          </w:tcPr>
          <w:p w:rsidR="00F444A8" w:rsidRDefault="00F444A8">
            <w:pPr>
              <w:pStyle w:val="ConsPlusNormal"/>
              <w:jc w:val="center"/>
            </w:pPr>
            <w:r>
              <w:t>12189,000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12189,000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12189,000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Коммунальное хозяйство</w:t>
            </w:r>
          </w:p>
        </w:tc>
        <w:tc>
          <w:tcPr>
            <w:tcW w:w="1701" w:type="dxa"/>
            <w:vAlign w:val="center"/>
          </w:tcPr>
          <w:p w:rsidR="00F444A8" w:rsidRDefault="00F444A8">
            <w:pPr>
              <w:pStyle w:val="ConsPlusNormal"/>
              <w:jc w:val="center"/>
            </w:pPr>
            <w:r>
              <w:t>347,500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347,500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"Содержание объектов инженерной инфраструктуры"</w:t>
            </w:r>
          </w:p>
        </w:tc>
        <w:tc>
          <w:tcPr>
            <w:tcW w:w="1701" w:type="dxa"/>
            <w:vAlign w:val="center"/>
          </w:tcPr>
          <w:p w:rsidR="00F444A8" w:rsidRDefault="00F444A8">
            <w:pPr>
              <w:pStyle w:val="ConsPlusNormal"/>
              <w:jc w:val="center"/>
            </w:pPr>
            <w:r>
              <w:t>347,500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Техническая инвентаризация и паспортизация объектов инженерной инфраструктуры</w:t>
            </w:r>
          </w:p>
        </w:tc>
        <w:tc>
          <w:tcPr>
            <w:tcW w:w="1701" w:type="dxa"/>
            <w:vAlign w:val="center"/>
          </w:tcPr>
          <w:p w:rsidR="00F444A8" w:rsidRDefault="00F444A8">
            <w:pPr>
              <w:pStyle w:val="ConsPlusNormal"/>
              <w:jc w:val="center"/>
            </w:pPr>
            <w:r>
              <w:t>347,500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347,500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347,500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20799,935</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1043,321</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"Регулирование размещения объектов потребительского рынка города Перми"</w:t>
            </w:r>
          </w:p>
        </w:tc>
        <w:tc>
          <w:tcPr>
            <w:tcW w:w="1701" w:type="dxa"/>
            <w:vAlign w:val="center"/>
          </w:tcPr>
          <w:p w:rsidR="00F444A8" w:rsidRDefault="00F444A8">
            <w:pPr>
              <w:pStyle w:val="ConsPlusNormal"/>
              <w:jc w:val="center"/>
            </w:pPr>
            <w:r>
              <w:t>1043,321</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для обеспечения жителей услугами торговли, общественного питания, бытового обслуживания, местами массового отдыха у воды</w:t>
            </w:r>
          </w:p>
        </w:tc>
        <w:tc>
          <w:tcPr>
            <w:tcW w:w="1701" w:type="dxa"/>
            <w:vAlign w:val="center"/>
          </w:tcPr>
          <w:p w:rsidR="00F444A8" w:rsidRDefault="00F444A8">
            <w:pPr>
              <w:pStyle w:val="ConsPlusNormal"/>
              <w:jc w:val="center"/>
            </w:pPr>
            <w:r>
              <w:t>1043,321</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1043,321</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1043,321</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12155,468</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12155,468</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8177,000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8177,000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8177,000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3978,468</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3978,468</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3978,468</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7599,495</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7599,495</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3849,495</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3849,495</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3849,495</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1722308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Ликвидация свалки древесных отходов по ул. Делегатской</w:t>
            </w:r>
          </w:p>
        </w:tc>
        <w:tc>
          <w:tcPr>
            <w:tcW w:w="1701" w:type="dxa"/>
            <w:vAlign w:val="center"/>
          </w:tcPr>
          <w:p w:rsidR="00F444A8" w:rsidRDefault="00F444A8">
            <w:pPr>
              <w:pStyle w:val="ConsPlusNormal"/>
              <w:jc w:val="center"/>
            </w:pPr>
            <w:r>
              <w:t>3750,000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1722308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3750,000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1722308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3750,000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1,651</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1,651</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1,651</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1,651</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1,651</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10173,200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10173,200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10173,200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10173,200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8265,500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8265,500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1892,000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1892,000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15,700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15,700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1640,300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1640,300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1640,300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630,000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630,000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630,000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630,000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630,000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630,000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630,000</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923,875</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923,875</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923,875</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923,875</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923,875</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923,875</w:t>
            </w:r>
          </w:p>
        </w:tc>
      </w:tr>
      <w:tr w:rsidR="00F444A8">
        <w:tc>
          <w:tcPr>
            <w:tcW w:w="850" w:type="dxa"/>
            <w:vAlign w:val="center"/>
          </w:tcPr>
          <w:p w:rsidR="00F444A8" w:rsidRDefault="00F444A8">
            <w:pPr>
              <w:pStyle w:val="ConsPlusNormal"/>
              <w:jc w:val="center"/>
            </w:pPr>
            <w:r>
              <w:t>937</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923,875</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Администрация поселка Новые Ляды города Перми</w:t>
            </w:r>
          </w:p>
        </w:tc>
        <w:tc>
          <w:tcPr>
            <w:tcW w:w="1701" w:type="dxa"/>
            <w:vAlign w:val="center"/>
          </w:tcPr>
          <w:p w:rsidR="00F444A8" w:rsidRDefault="00F444A8">
            <w:pPr>
              <w:pStyle w:val="ConsPlusNormal"/>
              <w:jc w:val="center"/>
            </w:pPr>
            <w:r>
              <w:t>49474,293</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13977,745</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12194,500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602,600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602,600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701" w:type="dxa"/>
            <w:vAlign w:val="center"/>
          </w:tcPr>
          <w:p w:rsidR="00F444A8" w:rsidRDefault="00F444A8">
            <w:pPr>
              <w:pStyle w:val="ConsPlusNormal"/>
              <w:jc w:val="center"/>
            </w:pPr>
            <w:r>
              <w:t>602,600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494,600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494,600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108,000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108,000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11591,900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11591,900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9628,100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9628,100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9628,100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1963,800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1951,000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1951,000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9,800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9,800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1783,245</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1613,245</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598,550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25,800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443,550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443,550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443,550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129,200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129,200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129,200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1014,695</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1014,695</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1014,695</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1014,695</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181,200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32,100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32,100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32,100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32,100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32,100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32,100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149,100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149,100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149,100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149,100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113,100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113,100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36,000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36,000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22158,000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22100,700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21623,100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21623,100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21415,200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21415,200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21415,200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207,900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207,900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207,900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139,000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139,000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139,000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139,000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139,000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57,300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48,000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48,000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48,000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48,000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48,000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9,300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9,300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9,300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9,300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9,300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12424,548</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Жилищное хозяйство</w:t>
            </w:r>
          </w:p>
        </w:tc>
        <w:tc>
          <w:tcPr>
            <w:tcW w:w="1701" w:type="dxa"/>
            <w:vAlign w:val="center"/>
          </w:tcPr>
          <w:p w:rsidR="00F444A8" w:rsidRDefault="00F444A8">
            <w:pPr>
              <w:pStyle w:val="ConsPlusNormal"/>
              <w:jc w:val="center"/>
            </w:pPr>
            <w:r>
              <w:t>1950,000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1950,000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701" w:type="dxa"/>
            <w:vAlign w:val="center"/>
          </w:tcPr>
          <w:p w:rsidR="00F444A8" w:rsidRDefault="00F444A8">
            <w:pPr>
              <w:pStyle w:val="ConsPlusNormal"/>
              <w:jc w:val="center"/>
            </w:pPr>
            <w:r>
              <w:t>1950,000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благоустройство придомовых территорий многоквартирных домов, находящихся в общей долевой собственности собственников помещений многоквартирных домов города Перми</w:t>
            </w:r>
          </w:p>
        </w:tc>
        <w:tc>
          <w:tcPr>
            <w:tcW w:w="1701" w:type="dxa"/>
            <w:vAlign w:val="center"/>
          </w:tcPr>
          <w:p w:rsidR="00F444A8" w:rsidRDefault="00F444A8">
            <w:pPr>
              <w:pStyle w:val="ConsPlusNormal"/>
              <w:jc w:val="center"/>
            </w:pPr>
            <w:r>
              <w:t>1950,000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1950,000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1737119</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1950,000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4771,148</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781,773</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"Регулирование размещения объектов потребительского рынка города Перми"</w:t>
            </w:r>
          </w:p>
        </w:tc>
        <w:tc>
          <w:tcPr>
            <w:tcW w:w="1701" w:type="dxa"/>
            <w:vAlign w:val="center"/>
          </w:tcPr>
          <w:p w:rsidR="00F444A8" w:rsidRDefault="00F444A8">
            <w:pPr>
              <w:pStyle w:val="ConsPlusNormal"/>
              <w:jc w:val="center"/>
            </w:pPr>
            <w:r>
              <w:t>781,773</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для обеспечения жителей услугами торговли, общественного питания, бытового обслуживания, местами массового отдыха у воды</w:t>
            </w:r>
          </w:p>
        </w:tc>
        <w:tc>
          <w:tcPr>
            <w:tcW w:w="1701" w:type="dxa"/>
            <w:vAlign w:val="center"/>
          </w:tcPr>
          <w:p w:rsidR="00F444A8" w:rsidRDefault="00F444A8">
            <w:pPr>
              <w:pStyle w:val="ConsPlusNormal"/>
              <w:jc w:val="center"/>
            </w:pPr>
            <w:r>
              <w:t>781,773</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781,773</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781,773</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3667,800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3667,800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1070,300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987,800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987,800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82,500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82,500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2597,500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2597,500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2597,500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321,575</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321,575</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321,575</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321,575</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321,575</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5703,400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5703,400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5703,400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5703,400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4491,300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4491,300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1109,400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1109,400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102,700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102,700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245,900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245,900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245,900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245,900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96,500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96,500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96,500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387,800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387,800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387,800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387,800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387,800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387,800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387,800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99,100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99,100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99,100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99,100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99,100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99,100</w:t>
            </w:r>
          </w:p>
        </w:tc>
      </w:tr>
      <w:tr w:rsidR="00F444A8">
        <w:tc>
          <w:tcPr>
            <w:tcW w:w="850" w:type="dxa"/>
            <w:vAlign w:val="center"/>
          </w:tcPr>
          <w:p w:rsidR="00F444A8" w:rsidRDefault="00F444A8">
            <w:pPr>
              <w:pStyle w:val="ConsPlusNormal"/>
              <w:jc w:val="center"/>
            </w:pPr>
            <w:r>
              <w:t>938</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99,100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Департамент жилищно-коммунального хозяйства администрации города Перми</w:t>
            </w:r>
          </w:p>
        </w:tc>
        <w:tc>
          <w:tcPr>
            <w:tcW w:w="1701" w:type="dxa"/>
            <w:vAlign w:val="center"/>
          </w:tcPr>
          <w:p w:rsidR="00F444A8" w:rsidRDefault="00F444A8">
            <w:pPr>
              <w:pStyle w:val="ConsPlusNormal"/>
              <w:jc w:val="center"/>
            </w:pPr>
            <w:r>
              <w:t>847452,619</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847352,719</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Жилищное хозяйство</w:t>
            </w:r>
          </w:p>
        </w:tc>
        <w:tc>
          <w:tcPr>
            <w:tcW w:w="1701" w:type="dxa"/>
            <w:vAlign w:val="center"/>
          </w:tcPr>
          <w:p w:rsidR="00F444A8" w:rsidRDefault="00F444A8">
            <w:pPr>
              <w:pStyle w:val="ConsPlusNormal"/>
              <w:jc w:val="center"/>
            </w:pPr>
            <w:r>
              <w:t>330770,891</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"Капитальный ремонт общего имущества в многоквартирных домах города Перми и капитальный ремонт жилых помещений инвалидов и ветеранов Великой Отечественной войны, проживающих в муниципальном жилом фонде"</w:t>
            </w:r>
          </w:p>
        </w:tc>
        <w:tc>
          <w:tcPr>
            <w:tcW w:w="1701" w:type="dxa"/>
            <w:vAlign w:val="center"/>
          </w:tcPr>
          <w:p w:rsidR="00F444A8" w:rsidRDefault="00F444A8">
            <w:pPr>
              <w:pStyle w:val="ConsPlusNormal"/>
              <w:jc w:val="center"/>
            </w:pPr>
            <w:r>
              <w:t>229998,023</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"Капитальный ремонт фасадов многоквартирных домов центральных улиц в городе Перми"</w:t>
            </w:r>
          </w:p>
        </w:tc>
        <w:tc>
          <w:tcPr>
            <w:tcW w:w="1701" w:type="dxa"/>
            <w:vAlign w:val="center"/>
          </w:tcPr>
          <w:p w:rsidR="00F444A8" w:rsidRDefault="00F444A8">
            <w:pPr>
              <w:pStyle w:val="ConsPlusNormal"/>
              <w:jc w:val="center"/>
            </w:pPr>
            <w:r>
              <w:t>8586,570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1617104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Субсидия собственникам помещений для проведения капитального ремонта фасадов многоквартирных домов центральных улиц города Перми</w:t>
            </w:r>
          </w:p>
        </w:tc>
        <w:tc>
          <w:tcPr>
            <w:tcW w:w="1701" w:type="dxa"/>
            <w:vAlign w:val="center"/>
          </w:tcPr>
          <w:p w:rsidR="00F444A8" w:rsidRDefault="00F444A8">
            <w:pPr>
              <w:pStyle w:val="ConsPlusNormal"/>
              <w:jc w:val="center"/>
            </w:pPr>
            <w:r>
              <w:t>8586,570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1617104</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8586,570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1617104</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8586,570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"Капитальный ремонт общего имущества в многоквартирных домах, расположенных на территории города Перми, и капитальный ремонт жилых помещений инвалидов и ветеранов Великой Отечественной войны, проживающих в муниципальном жилом фонде"</w:t>
            </w:r>
          </w:p>
        </w:tc>
        <w:tc>
          <w:tcPr>
            <w:tcW w:w="1701" w:type="dxa"/>
            <w:vAlign w:val="center"/>
          </w:tcPr>
          <w:p w:rsidR="00F444A8" w:rsidRDefault="00F444A8">
            <w:pPr>
              <w:pStyle w:val="ConsPlusNormal"/>
              <w:jc w:val="center"/>
            </w:pPr>
            <w:r>
              <w:t>221411,453</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1622326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приведение специализированного жилищного фонда в соответствие с требованиями законодательства</w:t>
            </w:r>
          </w:p>
        </w:tc>
        <w:tc>
          <w:tcPr>
            <w:tcW w:w="1701" w:type="dxa"/>
            <w:vAlign w:val="center"/>
          </w:tcPr>
          <w:p w:rsidR="00F444A8" w:rsidRDefault="00F444A8">
            <w:pPr>
              <w:pStyle w:val="ConsPlusNormal"/>
              <w:jc w:val="center"/>
            </w:pPr>
            <w:r>
              <w:t>215,000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1622326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215,000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1622326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215,000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1622332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Капитальный ремонт жилых помещений инвалидов и ветеранов ВОВ, проживающих в муниципальном жилом фонде</w:t>
            </w:r>
          </w:p>
        </w:tc>
        <w:tc>
          <w:tcPr>
            <w:tcW w:w="1701" w:type="dxa"/>
            <w:vAlign w:val="center"/>
          </w:tcPr>
          <w:p w:rsidR="00F444A8" w:rsidRDefault="00F444A8">
            <w:pPr>
              <w:pStyle w:val="ConsPlusNormal"/>
              <w:jc w:val="center"/>
            </w:pPr>
            <w:r>
              <w:t>1442,000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1622332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1442,000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1622332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1442,000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1622333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701" w:type="dxa"/>
            <w:vAlign w:val="center"/>
          </w:tcPr>
          <w:p w:rsidR="00F444A8" w:rsidRDefault="00F444A8">
            <w:pPr>
              <w:pStyle w:val="ConsPlusNormal"/>
              <w:jc w:val="center"/>
            </w:pPr>
            <w:r>
              <w:t>59886,176</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1622333</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59886,176</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1622333</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59886,176</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1622336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возмещения расходов по проведению капитального ремонта общего имущества в многоквартирных домах в части муниципальной доли собственности</w:t>
            </w:r>
          </w:p>
        </w:tc>
        <w:tc>
          <w:tcPr>
            <w:tcW w:w="1701" w:type="dxa"/>
            <w:vAlign w:val="center"/>
          </w:tcPr>
          <w:p w:rsidR="00F444A8" w:rsidRDefault="00F444A8">
            <w:pPr>
              <w:pStyle w:val="ConsPlusNormal"/>
              <w:jc w:val="center"/>
            </w:pPr>
            <w:r>
              <w:t>972,577</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1622336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972,577</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1622336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972,577</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1629601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мероприятий по капитальному ремонту многоквартирных домов</w:t>
            </w:r>
          </w:p>
        </w:tc>
        <w:tc>
          <w:tcPr>
            <w:tcW w:w="1701" w:type="dxa"/>
            <w:vAlign w:val="center"/>
          </w:tcPr>
          <w:p w:rsidR="00F444A8" w:rsidRDefault="00F444A8">
            <w:pPr>
              <w:pStyle w:val="ConsPlusNormal"/>
              <w:jc w:val="center"/>
            </w:pPr>
            <w:r>
              <w:t>158895,700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1629601</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158895,700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1629601</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158895,700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4121,894</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701" w:type="dxa"/>
            <w:vAlign w:val="center"/>
          </w:tcPr>
          <w:p w:rsidR="00F444A8" w:rsidRDefault="00F444A8">
            <w:pPr>
              <w:pStyle w:val="ConsPlusNormal"/>
              <w:jc w:val="center"/>
            </w:pPr>
            <w:r>
              <w:t>4121,894</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1732173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Создание информационно-аналитической системы мониторинга и проведение комплекса информационных и обучающих мероприятий для населения города Перми в области энергосбережения</w:t>
            </w:r>
          </w:p>
        </w:tc>
        <w:tc>
          <w:tcPr>
            <w:tcW w:w="1701" w:type="dxa"/>
            <w:vAlign w:val="center"/>
          </w:tcPr>
          <w:p w:rsidR="00F444A8" w:rsidRDefault="00F444A8">
            <w:pPr>
              <w:pStyle w:val="ConsPlusNormal"/>
              <w:jc w:val="center"/>
            </w:pPr>
            <w:r>
              <w:t>3700,000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1732173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3700,000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1732173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3700,000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возмещение затрат по установке приборов учета коммунальных ресурсов в части муниципальной доли собственности в жилых домах города Перми</w:t>
            </w:r>
          </w:p>
        </w:tc>
        <w:tc>
          <w:tcPr>
            <w:tcW w:w="1701" w:type="dxa"/>
            <w:vAlign w:val="center"/>
          </w:tcPr>
          <w:p w:rsidR="00F444A8" w:rsidRDefault="00F444A8">
            <w:pPr>
              <w:pStyle w:val="ConsPlusNormal"/>
              <w:jc w:val="center"/>
            </w:pPr>
            <w:r>
              <w:t>421,894</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1737118</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421,894</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1737118</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421,894</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260,001</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260,001</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260,001</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232,149</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232,149</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27,852</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27,852</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непрограммные расходы по реализации вопросов местного значения города Перми, связанные с общегородским управлением</w:t>
            </w:r>
          </w:p>
        </w:tc>
        <w:tc>
          <w:tcPr>
            <w:tcW w:w="1701" w:type="dxa"/>
            <w:vAlign w:val="center"/>
          </w:tcPr>
          <w:p w:rsidR="00F444A8" w:rsidRDefault="00F444A8">
            <w:pPr>
              <w:pStyle w:val="ConsPlusNormal"/>
              <w:jc w:val="center"/>
            </w:pPr>
            <w:r>
              <w:t>96390,973</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9610000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исполнение судебных актов по обращению взыскания на средства местного бюджета</w:t>
            </w:r>
          </w:p>
        </w:tc>
        <w:tc>
          <w:tcPr>
            <w:tcW w:w="1701" w:type="dxa"/>
            <w:vAlign w:val="center"/>
          </w:tcPr>
          <w:p w:rsidR="00F444A8" w:rsidRDefault="00F444A8">
            <w:pPr>
              <w:pStyle w:val="ConsPlusNormal"/>
              <w:jc w:val="center"/>
            </w:pPr>
            <w:r>
              <w:t>96390,973</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Средства на исполнение решений судов, вступивших в законную силу</w:t>
            </w:r>
          </w:p>
        </w:tc>
        <w:tc>
          <w:tcPr>
            <w:tcW w:w="1701" w:type="dxa"/>
            <w:vAlign w:val="center"/>
          </w:tcPr>
          <w:p w:rsidR="00F444A8" w:rsidRDefault="00F444A8">
            <w:pPr>
              <w:pStyle w:val="ConsPlusNormal"/>
              <w:jc w:val="center"/>
            </w:pPr>
            <w:r>
              <w:t>96390,973</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96390,973</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96390,973</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Коммунальное хозяйство</w:t>
            </w:r>
          </w:p>
        </w:tc>
        <w:tc>
          <w:tcPr>
            <w:tcW w:w="1701" w:type="dxa"/>
            <w:vAlign w:val="center"/>
          </w:tcPr>
          <w:p w:rsidR="00F444A8" w:rsidRDefault="00F444A8">
            <w:pPr>
              <w:pStyle w:val="ConsPlusNormal"/>
              <w:jc w:val="center"/>
            </w:pPr>
            <w:r>
              <w:t>353451,300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353451,300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"Создание условий для развития и обеспечения коммунальной инфраструктуры города Перми"</w:t>
            </w:r>
          </w:p>
        </w:tc>
        <w:tc>
          <w:tcPr>
            <w:tcW w:w="1701" w:type="dxa"/>
            <w:vAlign w:val="center"/>
          </w:tcPr>
          <w:p w:rsidR="00F444A8" w:rsidRDefault="00F444A8">
            <w:pPr>
              <w:pStyle w:val="ConsPlusNormal"/>
              <w:jc w:val="center"/>
            </w:pPr>
            <w:r>
              <w:t>319298,432</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1712168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коммунального хозяйства</w:t>
            </w:r>
          </w:p>
        </w:tc>
        <w:tc>
          <w:tcPr>
            <w:tcW w:w="1701" w:type="dxa"/>
            <w:vAlign w:val="center"/>
          </w:tcPr>
          <w:p w:rsidR="00F444A8" w:rsidRDefault="00F444A8">
            <w:pPr>
              <w:pStyle w:val="ConsPlusNormal"/>
              <w:jc w:val="center"/>
            </w:pPr>
            <w:r>
              <w:t>5929,100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1712168</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5929,100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1712168</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5929,100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Расширение и реконструкция (2 очередь) канализации</w:t>
            </w:r>
          </w:p>
        </w:tc>
        <w:tc>
          <w:tcPr>
            <w:tcW w:w="1701" w:type="dxa"/>
            <w:vAlign w:val="center"/>
          </w:tcPr>
          <w:p w:rsidR="00F444A8" w:rsidRDefault="00F444A8">
            <w:pPr>
              <w:pStyle w:val="ConsPlusNormal"/>
              <w:jc w:val="center"/>
            </w:pPr>
            <w:r>
              <w:t>83194,250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1714108</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83194,250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1714108</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83194,250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1714109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системы очистки сточных вод в микрорайоне Крым Кировского района города Перми</w:t>
            </w:r>
          </w:p>
        </w:tc>
        <w:tc>
          <w:tcPr>
            <w:tcW w:w="1701" w:type="dxa"/>
            <w:vAlign w:val="center"/>
          </w:tcPr>
          <w:p w:rsidR="00F444A8" w:rsidRDefault="00F444A8">
            <w:pPr>
              <w:pStyle w:val="ConsPlusNormal"/>
              <w:jc w:val="center"/>
            </w:pPr>
            <w:r>
              <w:t>65096,800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1714109</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65096,800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1714109</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65096,800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1714110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газопроводов в микрорайонах индивидуальной застройки города Перми</w:t>
            </w:r>
          </w:p>
        </w:tc>
        <w:tc>
          <w:tcPr>
            <w:tcW w:w="1701" w:type="dxa"/>
            <w:vAlign w:val="center"/>
          </w:tcPr>
          <w:p w:rsidR="00F444A8" w:rsidRDefault="00F444A8">
            <w:pPr>
              <w:pStyle w:val="ConsPlusNormal"/>
              <w:jc w:val="center"/>
            </w:pPr>
            <w:r>
              <w:t>104328,224</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1714110</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104328,224</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1714110</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104328,224</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сетей водоснабжения и водоотведения микрорайона Заозерье для земельных участков многодетных семей</w:t>
            </w:r>
          </w:p>
        </w:tc>
        <w:tc>
          <w:tcPr>
            <w:tcW w:w="1701" w:type="dxa"/>
            <w:vAlign w:val="center"/>
          </w:tcPr>
          <w:p w:rsidR="00F444A8" w:rsidRDefault="00F444A8">
            <w:pPr>
              <w:pStyle w:val="ConsPlusNormal"/>
              <w:jc w:val="center"/>
            </w:pPr>
            <w:r>
              <w:t>3516,014</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1714114</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3516,014</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1714114</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3516,014</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1714115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резервуара для воды емкостью 5000 кубических метров на территории насосной станции "Заречная" города Перми</w:t>
            </w:r>
          </w:p>
        </w:tc>
        <w:tc>
          <w:tcPr>
            <w:tcW w:w="1701" w:type="dxa"/>
            <w:vAlign w:val="center"/>
          </w:tcPr>
          <w:p w:rsidR="00F444A8" w:rsidRDefault="00F444A8">
            <w:pPr>
              <w:pStyle w:val="ConsPlusNormal"/>
              <w:jc w:val="center"/>
            </w:pPr>
            <w:r>
              <w:t>36739,468</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1714115</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36739,468</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1714115</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36739,468</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1714120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канализационной сети в микрорайоне Кислотные дачи Орджоникидзевского района города Перми</w:t>
            </w:r>
          </w:p>
        </w:tc>
        <w:tc>
          <w:tcPr>
            <w:tcW w:w="1701" w:type="dxa"/>
            <w:vAlign w:val="center"/>
          </w:tcPr>
          <w:p w:rsidR="00F444A8" w:rsidRDefault="00F444A8">
            <w:pPr>
              <w:pStyle w:val="ConsPlusNormal"/>
              <w:jc w:val="center"/>
            </w:pPr>
            <w:r>
              <w:t>13004,476</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1714120</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13004,476</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1714120</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13004,476</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водопроводных сетей в микрорайоне Висим Мотовилихинского района города Перми</w:t>
            </w:r>
          </w:p>
        </w:tc>
        <w:tc>
          <w:tcPr>
            <w:tcW w:w="1701" w:type="dxa"/>
            <w:vAlign w:val="center"/>
          </w:tcPr>
          <w:p w:rsidR="00F444A8" w:rsidRDefault="00F444A8">
            <w:pPr>
              <w:pStyle w:val="ConsPlusNormal"/>
              <w:jc w:val="center"/>
            </w:pPr>
            <w:r>
              <w:t>1638,900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1714121</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1638,900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1714121</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1638,900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водопроводных сетей в микрорайоне Вышка-1 Мотовилихинского района города Перми</w:t>
            </w:r>
          </w:p>
        </w:tc>
        <w:tc>
          <w:tcPr>
            <w:tcW w:w="1701" w:type="dxa"/>
            <w:vAlign w:val="center"/>
          </w:tcPr>
          <w:p w:rsidR="00F444A8" w:rsidRDefault="00F444A8">
            <w:pPr>
              <w:pStyle w:val="ConsPlusNormal"/>
              <w:jc w:val="center"/>
            </w:pPr>
            <w:r>
              <w:t>2021,200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1714122</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2021,200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1714122</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2021,200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1717116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по подключению к системе газоснабжения жилых домов в микрорайонах индивидуальной застройки</w:t>
            </w:r>
          </w:p>
        </w:tc>
        <w:tc>
          <w:tcPr>
            <w:tcW w:w="1701" w:type="dxa"/>
            <w:vAlign w:val="center"/>
          </w:tcPr>
          <w:p w:rsidR="00F444A8" w:rsidRDefault="00F444A8">
            <w:pPr>
              <w:pStyle w:val="ConsPlusNormal"/>
              <w:jc w:val="center"/>
            </w:pPr>
            <w:r>
              <w:t>3830,000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1717116</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3830,000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1717116</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3830,000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"Содержание объектов инженерной инфраструктуры"</w:t>
            </w:r>
          </w:p>
        </w:tc>
        <w:tc>
          <w:tcPr>
            <w:tcW w:w="1701" w:type="dxa"/>
            <w:vAlign w:val="center"/>
          </w:tcPr>
          <w:p w:rsidR="00F444A8" w:rsidRDefault="00F444A8">
            <w:pPr>
              <w:pStyle w:val="ConsPlusNormal"/>
              <w:jc w:val="center"/>
            </w:pPr>
            <w:r>
              <w:t>34152,868</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текущий ремонт объектов инженерной инфраструктуры</w:t>
            </w:r>
          </w:p>
        </w:tc>
        <w:tc>
          <w:tcPr>
            <w:tcW w:w="1701" w:type="dxa"/>
            <w:vAlign w:val="center"/>
          </w:tcPr>
          <w:p w:rsidR="00F444A8" w:rsidRDefault="00F444A8">
            <w:pPr>
              <w:pStyle w:val="ConsPlusNormal"/>
              <w:jc w:val="center"/>
            </w:pPr>
            <w:r>
              <w:t>33148,768</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33148,768</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33148,768</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Создание и содержание в целях гражданской обороны резерва (запаса) материально-технических средств для ликвидации последствий чрезвычайных ситуаций природного и техногенного характера на объектах коммунальной инфраструктуры</w:t>
            </w:r>
          </w:p>
        </w:tc>
        <w:tc>
          <w:tcPr>
            <w:tcW w:w="1701" w:type="dxa"/>
            <w:vAlign w:val="center"/>
          </w:tcPr>
          <w:p w:rsidR="00F444A8" w:rsidRDefault="00F444A8">
            <w:pPr>
              <w:pStyle w:val="ConsPlusNormal"/>
              <w:jc w:val="center"/>
            </w:pPr>
            <w:r>
              <w:t>1004,100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1004,100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1742175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1004,100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85980,532</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85980,532</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"Создание условий для развития и обеспечения коммунальной инфраструктуры города Перми"</w:t>
            </w:r>
          </w:p>
        </w:tc>
        <w:tc>
          <w:tcPr>
            <w:tcW w:w="1701" w:type="dxa"/>
            <w:vAlign w:val="center"/>
          </w:tcPr>
          <w:p w:rsidR="00F444A8" w:rsidRDefault="00F444A8">
            <w:pPr>
              <w:pStyle w:val="ConsPlusNormal"/>
              <w:jc w:val="center"/>
            </w:pPr>
            <w:r>
              <w:t>80217,132</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1712170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Капитальный ремонт набережной реки Камы</w:t>
            </w:r>
          </w:p>
        </w:tc>
        <w:tc>
          <w:tcPr>
            <w:tcW w:w="1701" w:type="dxa"/>
            <w:vAlign w:val="center"/>
          </w:tcPr>
          <w:p w:rsidR="00F444A8" w:rsidRDefault="00F444A8">
            <w:pPr>
              <w:pStyle w:val="ConsPlusNormal"/>
              <w:jc w:val="center"/>
            </w:pPr>
            <w:r>
              <w:t>80217,132</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1712170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80217,132</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1712170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80217,132</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5763,400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1722309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Прочие мероприятия по обращению с твердыми бытовыми отходами</w:t>
            </w:r>
          </w:p>
        </w:tc>
        <w:tc>
          <w:tcPr>
            <w:tcW w:w="1701" w:type="dxa"/>
            <w:vAlign w:val="center"/>
          </w:tcPr>
          <w:p w:rsidR="00F444A8" w:rsidRDefault="00F444A8">
            <w:pPr>
              <w:pStyle w:val="ConsPlusNormal"/>
              <w:jc w:val="center"/>
            </w:pPr>
            <w:r>
              <w:t>763,400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1722309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763,400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1722309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763,400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1727105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организациям, осуществляющим сортировку ТБО на территории города Перми</w:t>
            </w:r>
          </w:p>
        </w:tc>
        <w:tc>
          <w:tcPr>
            <w:tcW w:w="1701" w:type="dxa"/>
            <w:vAlign w:val="center"/>
          </w:tcPr>
          <w:p w:rsidR="00F444A8" w:rsidRDefault="00F444A8">
            <w:pPr>
              <w:pStyle w:val="ConsPlusNormal"/>
              <w:jc w:val="center"/>
            </w:pPr>
            <w:r>
              <w:t>5000,000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1727105</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5000,000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1727105</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5000,000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77149,996</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33139,096</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701" w:type="dxa"/>
            <w:vAlign w:val="center"/>
          </w:tcPr>
          <w:p w:rsidR="00F444A8" w:rsidRDefault="00F444A8">
            <w:pPr>
              <w:pStyle w:val="ConsPlusNormal"/>
              <w:jc w:val="center"/>
            </w:pPr>
            <w:r>
              <w:t>21597,096</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1730059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16646,413</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1730059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13642,600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1730059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13642,600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1730059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2975,713</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1730059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2975,713</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1730059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28,100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1730059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28,100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1732172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Информационное, консультационное, методическое и обучающее сопровождение субъектов в сфере управления многоквартирными домами</w:t>
            </w:r>
          </w:p>
        </w:tc>
        <w:tc>
          <w:tcPr>
            <w:tcW w:w="1701" w:type="dxa"/>
            <w:vAlign w:val="center"/>
          </w:tcPr>
          <w:p w:rsidR="00F444A8" w:rsidRDefault="00F444A8">
            <w:pPr>
              <w:pStyle w:val="ConsPlusNormal"/>
              <w:jc w:val="center"/>
            </w:pPr>
            <w:r>
              <w:t>4290,683</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1732172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4290,683</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1732172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4290,683</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1732313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мониторингу качества управления многоквартирными домами</w:t>
            </w:r>
          </w:p>
        </w:tc>
        <w:tc>
          <w:tcPr>
            <w:tcW w:w="1701" w:type="dxa"/>
            <w:vAlign w:val="center"/>
          </w:tcPr>
          <w:p w:rsidR="00F444A8" w:rsidRDefault="00F444A8">
            <w:pPr>
              <w:pStyle w:val="ConsPlusNormal"/>
              <w:jc w:val="center"/>
            </w:pPr>
            <w:r>
              <w:t>660,000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1732313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660,000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1732313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660,000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1740000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"Содержание объектов инженерной инфраструктуры"</w:t>
            </w:r>
          </w:p>
        </w:tc>
        <w:tc>
          <w:tcPr>
            <w:tcW w:w="1701" w:type="dxa"/>
            <w:vAlign w:val="center"/>
          </w:tcPr>
          <w:p w:rsidR="00F444A8" w:rsidRDefault="00F444A8">
            <w:pPr>
              <w:pStyle w:val="ConsPlusNormal"/>
              <w:jc w:val="center"/>
            </w:pPr>
            <w:r>
              <w:t>11542,000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1740059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11542,000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1740059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9383,000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1740059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9383,000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1740059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1781,800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1740059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1781,800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1740059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377,200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1740059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377,200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43960,900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43960,900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40964,600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40964,600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40964,600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2996,300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109,600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109,600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2883,400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2883,400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3,300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3,300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непрограммные расходы по реализации вопросов местного значения города Перми, связанные с общегородским управлением</w:t>
            </w:r>
          </w:p>
        </w:tc>
        <w:tc>
          <w:tcPr>
            <w:tcW w:w="1701" w:type="dxa"/>
            <w:vAlign w:val="center"/>
          </w:tcPr>
          <w:p w:rsidR="00F444A8" w:rsidRDefault="00F444A8">
            <w:pPr>
              <w:pStyle w:val="ConsPlusNormal"/>
              <w:jc w:val="center"/>
            </w:pPr>
            <w:r>
              <w:t>50,000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9610000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исполнение судебных актов по обращению взыскания на средства местного бюджета</w:t>
            </w:r>
          </w:p>
        </w:tc>
        <w:tc>
          <w:tcPr>
            <w:tcW w:w="1701" w:type="dxa"/>
            <w:vAlign w:val="center"/>
          </w:tcPr>
          <w:p w:rsidR="00F444A8" w:rsidRDefault="00F444A8">
            <w:pPr>
              <w:pStyle w:val="ConsPlusNormal"/>
              <w:jc w:val="center"/>
            </w:pPr>
            <w:r>
              <w:t>50,000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Средства на исполнение решений судов, вступивших в законную силу</w:t>
            </w:r>
          </w:p>
        </w:tc>
        <w:tc>
          <w:tcPr>
            <w:tcW w:w="1701" w:type="dxa"/>
            <w:vAlign w:val="center"/>
          </w:tcPr>
          <w:p w:rsidR="00F444A8" w:rsidRDefault="00F444A8">
            <w:pPr>
              <w:pStyle w:val="ConsPlusNormal"/>
              <w:jc w:val="center"/>
            </w:pPr>
            <w:r>
              <w:t>50,000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50,000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99,900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Дошкольное образование</w:t>
            </w:r>
          </w:p>
        </w:tc>
        <w:tc>
          <w:tcPr>
            <w:tcW w:w="1701" w:type="dxa"/>
            <w:vAlign w:val="center"/>
          </w:tcPr>
          <w:p w:rsidR="00F444A8" w:rsidRDefault="00F444A8">
            <w:pPr>
              <w:pStyle w:val="ConsPlusNormal"/>
              <w:jc w:val="center"/>
            </w:pPr>
            <w:r>
              <w:t>99,900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сети образовательных организаций города Перми"</w:t>
            </w:r>
          </w:p>
        </w:tc>
        <w:tc>
          <w:tcPr>
            <w:tcW w:w="1701" w:type="dxa"/>
            <w:vAlign w:val="center"/>
          </w:tcPr>
          <w:p w:rsidR="00F444A8" w:rsidRDefault="00F444A8">
            <w:pPr>
              <w:pStyle w:val="ConsPlusNormal"/>
              <w:jc w:val="center"/>
            </w:pPr>
            <w:r>
              <w:t>99,900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сети дошкольных образовательных учреждений города Перми"</w:t>
            </w:r>
          </w:p>
        </w:tc>
        <w:tc>
          <w:tcPr>
            <w:tcW w:w="1701" w:type="dxa"/>
            <w:vAlign w:val="center"/>
          </w:tcPr>
          <w:p w:rsidR="00F444A8" w:rsidRDefault="00F444A8">
            <w:pPr>
              <w:pStyle w:val="ConsPlusNormal"/>
              <w:jc w:val="center"/>
            </w:pPr>
            <w:r>
              <w:t>99,900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2412325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Присоединение к сетям инженерно-технического обеспечения детского сада по адресу ул. Нефтяников, 22а</w:t>
            </w:r>
          </w:p>
        </w:tc>
        <w:tc>
          <w:tcPr>
            <w:tcW w:w="1701" w:type="dxa"/>
            <w:vAlign w:val="center"/>
          </w:tcPr>
          <w:p w:rsidR="00F444A8" w:rsidRDefault="00F444A8">
            <w:pPr>
              <w:pStyle w:val="ConsPlusNormal"/>
              <w:jc w:val="center"/>
            </w:pPr>
            <w:r>
              <w:t>99,900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2412325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99,900</w:t>
            </w:r>
          </w:p>
        </w:tc>
      </w:tr>
      <w:tr w:rsidR="00F444A8">
        <w:tc>
          <w:tcPr>
            <w:tcW w:w="850" w:type="dxa"/>
            <w:vAlign w:val="center"/>
          </w:tcPr>
          <w:p w:rsidR="00F444A8" w:rsidRDefault="00F444A8">
            <w:pPr>
              <w:pStyle w:val="ConsPlusNormal"/>
              <w:jc w:val="center"/>
            </w:pPr>
            <w:r>
              <w:t>940</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2412325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99,900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Управление капитального строительства администрации города Перми</w:t>
            </w:r>
          </w:p>
        </w:tc>
        <w:tc>
          <w:tcPr>
            <w:tcW w:w="1701" w:type="dxa"/>
            <w:vAlign w:val="center"/>
          </w:tcPr>
          <w:p w:rsidR="00F444A8" w:rsidRDefault="00F444A8">
            <w:pPr>
              <w:pStyle w:val="ConsPlusNormal"/>
              <w:jc w:val="center"/>
            </w:pPr>
            <w:r>
              <w:t>103707,408</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41581,207</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41581,207</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701" w:type="dxa"/>
            <w:vAlign w:val="center"/>
          </w:tcPr>
          <w:p w:rsidR="00F444A8" w:rsidRDefault="00F444A8">
            <w:pPr>
              <w:pStyle w:val="ConsPlusNormal"/>
              <w:jc w:val="center"/>
            </w:pPr>
            <w:r>
              <w:t>41581,207</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9710000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701" w:type="dxa"/>
            <w:vAlign w:val="center"/>
          </w:tcPr>
          <w:p w:rsidR="00F444A8" w:rsidRDefault="00F444A8">
            <w:pPr>
              <w:pStyle w:val="ConsPlusNormal"/>
              <w:jc w:val="center"/>
            </w:pPr>
            <w:r>
              <w:t>41581,207</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9710059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41581,207</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9710059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26054,400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9710059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26054,400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9710059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5868,541</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9710059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5868,541</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9710059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9658,266</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9710059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9658,266</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114,800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114,800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114,800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114,800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источников противопожарного водоснабжения</w:t>
            </w:r>
          </w:p>
        </w:tc>
        <w:tc>
          <w:tcPr>
            <w:tcW w:w="1701" w:type="dxa"/>
            <w:vAlign w:val="center"/>
          </w:tcPr>
          <w:p w:rsidR="00F444A8" w:rsidRDefault="00F444A8">
            <w:pPr>
              <w:pStyle w:val="ConsPlusNormal"/>
              <w:jc w:val="center"/>
            </w:pPr>
            <w:r>
              <w:t>114,800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114,800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114,800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21832,200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Коммунальное хозяйство</w:t>
            </w:r>
          </w:p>
        </w:tc>
        <w:tc>
          <w:tcPr>
            <w:tcW w:w="1701" w:type="dxa"/>
            <w:vAlign w:val="center"/>
          </w:tcPr>
          <w:p w:rsidR="00F444A8" w:rsidRDefault="00F444A8">
            <w:pPr>
              <w:pStyle w:val="ConsPlusNormal"/>
              <w:jc w:val="center"/>
            </w:pPr>
            <w:r>
              <w:t>7267,700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279,600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01" w:type="dxa"/>
            <w:vAlign w:val="center"/>
          </w:tcPr>
          <w:p w:rsidR="00F444A8" w:rsidRDefault="00F444A8">
            <w:pPr>
              <w:pStyle w:val="ConsPlusNormal"/>
              <w:jc w:val="center"/>
            </w:pPr>
            <w:r>
              <w:t>279,600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1412199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Противооползневые мероприятия</w:t>
            </w:r>
          </w:p>
        </w:tc>
        <w:tc>
          <w:tcPr>
            <w:tcW w:w="1701" w:type="dxa"/>
            <w:vAlign w:val="center"/>
          </w:tcPr>
          <w:p w:rsidR="00F444A8" w:rsidRDefault="00F444A8">
            <w:pPr>
              <w:pStyle w:val="ConsPlusNormal"/>
              <w:jc w:val="center"/>
            </w:pPr>
            <w:r>
              <w:t>279,600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1412199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279,600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1412199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279,600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6988,100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"Создание условий для развития и обеспечения коммунальной инфраструктуры города Перми"</w:t>
            </w:r>
          </w:p>
        </w:tc>
        <w:tc>
          <w:tcPr>
            <w:tcW w:w="1701" w:type="dxa"/>
            <w:vAlign w:val="center"/>
          </w:tcPr>
          <w:p w:rsidR="00F444A8" w:rsidRDefault="00F444A8">
            <w:pPr>
              <w:pStyle w:val="ConsPlusNormal"/>
              <w:jc w:val="center"/>
            </w:pPr>
            <w:r>
              <w:t>6988,100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1714110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газопроводов в микрорайонах индивидуальной застройки города Перми</w:t>
            </w:r>
          </w:p>
        </w:tc>
        <w:tc>
          <w:tcPr>
            <w:tcW w:w="1701" w:type="dxa"/>
            <w:vAlign w:val="center"/>
          </w:tcPr>
          <w:p w:rsidR="00F444A8" w:rsidRDefault="00F444A8">
            <w:pPr>
              <w:pStyle w:val="ConsPlusNormal"/>
              <w:jc w:val="center"/>
            </w:pPr>
            <w:r>
              <w:t>6988,100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1714110</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6988,100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1714110</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6988,100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14564,500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14564,500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14564,500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13580,500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13580,500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13580,500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984,000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984,000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984,000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38732,401</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Общее образование</w:t>
            </w:r>
          </w:p>
        </w:tc>
        <w:tc>
          <w:tcPr>
            <w:tcW w:w="1701" w:type="dxa"/>
            <w:vAlign w:val="center"/>
          </w:tcPr>
          <w:p w:rsidR="00F444A8" w:rsidRDefault="00F444A8">
            <w:pPr>
              <w:pStyle w:val="ConsPlusNormal"/>
              <w:jc w:val="center"/>
            </w:pPr>
            <w:r>
              <w:t>38732,401</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сети образовательных организаций города Перми"</w:t>
            </w:r>
          </w:p>
        </w:tc>
        <w:tc>
          <w:tcPr>
            <w:tcW w:w="1701" w:type="dxa"/>
            <w:vAlign w:val="center"/>
          </w:tcPr>
          <w:p w:rsidR="00F444A8" w:rsidRDefault="00F444A8">
            <w:pPr>
              <w:pStyle w:val="ConsPlusNormal"/>
              <w:jc w:val="center"/>
            </w:pPr>
            <w:r>
              <w:t>38732,401</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сети общеобразовательных учреждений города Перми"</w:t>
            </w:r>
          </w:p>
        </w:tc>
        <w:tc>
          <w:tcPr>
            <w:tcW w:w="1701" w:type="dxa"/>
            <w:vAlign w:val="center"/>
          </w:tcPr>
          <w:p w:rsidR="00F444A8" w:rsidRDefault="00F444A8">
            <w:pPr>
              <w:pStyle w:val="ConsPlusNormal"/>
              <w:jc w:val="center"/>
            </w:pPr>
            <w:r>
              <w:t>38732,401</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2424117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нового корпуса МАОУ "СОШ N 59" - софинансируемый проект</w:t>
            </w:r>
          </w:p>
        </w:tc>
        <w:tc>
          <w:tcPr>
            <w:tcW w:w="1701" w:type="dxa"/>
            <w:vAlign w:val="center"/>
          </w:tcPr>
          <w:p w:rsidR="00F444A8" w:rsidRDefault="00F444A8">
            <w:pPr>
              <w:pStyle w:val="ConsPlusNormal"/>
              <w:jc w:val="center"/>
            </w:pPr>
            <w:r>
              <w:t>1947,300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2424117</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1947,300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2424117</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1947,300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2424118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нового корпуса МБОУ "СОШ N 42"</w:t>
            </w:r>
          </w:p>
        </w:tc>
        <w:tc>
          <w:tcPr>
            <w:tcW w:w="1701" w:type="dxa"/>
            <w:vAlign w:val="center"/>
          </w:tcPr>
          <w:p w:rsidR="00F444A8" w:rsidRDefault="00F444A8">
            <w:pPr>
              <w:pStyle w:val="ConsPlusNormal"/>
              <w:jc w:val="center"/>
            </w:pPr>
            <w:r>
              <w:t>2632,200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2424118</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2632,200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2424118</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2632,200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2424129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спортивного зала в МАОУ "СОШ N 50 с углубленным изучением английского языка" г. Перми</w:t>
            </w:r>
          </w:p>
        </w:tc>
        <w:tc>
          <w:tcPr>
            <w:tcW w:w="1701" w:type="dxa"/>
            <w:vAlign w:val="center"/>
          </w:tcPr>
          <w:p w:rsidR="00F444A8" w:rsidRDefault="00F444A8">
            <w:pPr>
              <w:pStyle w:val="ConsPlusNormal"/>
              <w:jc w:val="center"/>
            </w:pPr>
            <w:r>
              <w:t>17213,564</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2424129</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17213,564</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2424129</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17213,564</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2424130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спортивного зала в МБОУ "СОШ N 45" г. Перми</w:t>
            </w:r>
          </w:p>
        </w:tc>
        <w:tc>
          <w:tcPr>
            <w:tcW w:w="1701" w:type="dxa"/>
            <w:vAlign w:val="center"/>
          </w:tcPr>
          <w:p w:rsidR="00F444A8" w:rsidRDefault="00F444A8">
            <w:pPr>
              <w:pStyle w:val="ConsPlusNormal"/>
              <w:jc w:val="center"/>
            </w:pPr>
            <w:r>
              <w:t>16939,337</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2424130</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16939,337</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2424130</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16939,337</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1446,800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1446,800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1446,800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1446,800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0522158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в области физической культуры и спорта</w:t>
            </w:r>
          </w:p>
        </w:tc>
        <w:tc>
          <w:tcPr>
            <w:tcW w:w="1701" w:type="dxa"/>
            <w:vAlign w:val="center"/>
          </w:tcPr>
          <w:p w:rsidR="00F444A8" w:rsidRDefault="00F444A8">
            <w:pPr>
              <w:pStyle w:val="ConsPlusNormal"/>
              <w:jc w:val="center"/>
            </w:pPr>
            <w:r>
              <w:t>1446,800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0522158</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1446,800</w:t>
            </w:r>
          </w:p>
        </w:tc>
      </w:tr>
      <w:tr w:rsidR="00F444A8">
        <w:tc>
          <w:tcPr>
            <w:tcW w:w="850" w:type="dxa"/>
            <w:vAlign w:val="center"/>
          </w:tcPr>
          <w:p w:rsidR="00F444A8" w:rsidRDefault="00F444A8">
            <w:pPr>
              <w:pStyle w:val="ConsPlusNormal"/>
              <w:jc w:val="center"/>
            </w:pPr>
            <w:r>
              <w:t>942</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0522158</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1446,800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Управление внешнего благоустройства администрации города Перми</w:t>
            </w:r>
          </w:p>
        </w:tc>
        <w:tc>
          <w:tcPr>
            <w:tcW w:w="1701" w:type="dxa"/>
            <w:vAlign w:val="center"/>
          </w:tcPr>
          <w:p w:rsidR="00F444A8" w:rsidRDefault="00F444A8">
            <w:pPr>
              <w:pStyle w:val="ConsPlusNormal"/>
              <w:jc w:val="center"/>
            </w:pPr>
            <w:r>
              <w:t>1359444,179</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709632,891</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Водное хозяйство</w:t>
            </w:r>
          </w:p>
        </w:tc>
        <w:tc>
          <w:tcPr>
            <w:tcW w:w="1701" w:type="dxa"/>
            <w:vAlign w:val="center"/>
          </w:tcPr>
          <w:p w:rsidR="00F444A8" w:rsidRDefault="00F444A8">
            <w:pPr>
              <w:pStyle w:val="ConsPlusNormal"/>
              <w:jc w:val="center"/>
            </w:pPr>
            <w:r>
              <w:t>22082,900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22082,900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22082,900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1112206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Капитальный ремонт берегоукрепительных сооружений набережной Воткинского водохранилища города Перми (участок N 1 от грузового порта "Пермь" до пассажирского причала N 9)</w:t>
            </w:r>
          </w:p>
        </w:tc>
        <w:tc>
          <w:tcPr>
            <w:tcW w:w="1701" w:type="dxa"/>
            <w:vAlign w:val="center"/>
          </w:tcPr>
          <w:p w:rsidR="00F444A8" w:rsidRDefault="00F444A8">
            <w:pPr>
              <w:pStyle w:val="ConsPlusNormal"/>
              <w:jc w:val="center"/>
            </w:pPr>
            <w:r>
              <w:t>14807,900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1112206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14807,900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1112206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14807,900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1116211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предупреждению негативного воздействия поверхностных вод и аварий на гидротехнических сооружениях, находящихся в муниципальной собственности, а также бесхозяйных гидротехнических сооружениях</w:t>
            </w:r>
          </w:p>
        </w:tc>
        <w:tc>
          <w:tcPr>
            <w:tcW w:w="1701" w:type="dxa"/>
            <w:vAlign w:val="center"/>
          </w:tcPr>
          <w:p w:rsidR="00F444A8" w:rsidRDefault="00F444A8">
            <w:pPr>
              <w:pStyle w:val="ConsPlusNormal"/>
              <w:jc w:val="center"/>
            </w:pPr>
            <w:r>
              <w:t>7275,000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1116211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7275,000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1116211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7275,000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687549,991</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687038,474</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250554,761</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2747,381</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2747,381</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2747,381</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и ремонт искусственных дорожных сооружений</w:t>
            </w:r>
          </w:p>
        </w:tc>
        <w:tc>
          <w:tcPr>
            <w:tcW w:w="1701" w:type="dxa"/>
            <w:vAlign w:val="center"/>
          </w:tcPr>
          <w:p w:rsidR="00F444A8" w:rsidRDefault="00F444A8">
            <w:pPr>
              <w:pStyle w:val="ConsPlusNormal"/>
              <w:jc w:val="center"/>
            </w:pPr>
            <w:r>
              <w:t>29091,888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29091,888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29091,888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Капитальный ремонт автомобильных дорог и искусственных дорожных сооружений</w:t>
            </w:r>
          </w:p>
        </w:tc>
        <w:tc>
          <w:tcPr>
            <w:tcW w:w="1701" w:type="dxa"/>
            <w:vAlign w:val="center"/>
          </w:tcPr>
          <w:p w:rsidR="00F444A8" w:rsidRDefault="00F444A8">
            <w:pPr>
              <w:pStyle w:val="ConsPlusNormal"/>
              <w:jc w:val="center"/>
            </w:pPr>
            <w:r>
              <w:t>151360,592</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151360,592</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1012125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151360,592</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1012205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Капитальный ремонт автомобильных дорог общего пользования, выполняемый в рамках софинансирования</w:t>
            </w:r>
          </w:p>
        </w:tc>
        <w:tc>
          <w:tcPr>
            <w:tcW w:w="1701" w:type="dxa"/>
            <w:vAlign w:val="center"/>
          </w:tcPr>
          <w:p w:rsidR="00F444A8" w:rsidRDefault="00F444A8">
            <w:pPr>
              <w:pStyle w:val="ConsPlusNormal"/>
              <w:jc w:val="center"/>
            </w:pPr>
            <w:r>
              <w:t>7865,600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1012205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7865,600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1012205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7865,600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1012335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работы пунктов весового и габаритного контроля на автомобильных дорогах</w:t>
            </w:r>
          </w:p>
        </w:tc>
        <w:tc>
          <w:tcPr>
            <w:tcW w:w="1701" w:type="dxa"/>
            <w:vAlign w:val="center"/>
          </w:tcPr>
          <w:p w:rsidR="00F444A8" w:rsidRDefault="00F444A8">
            <w:pPr>
              <w:pStyle w:val="ConsPlusNormal"/>
              <w:jc w:val="center"/>
            </w:pPr>
            <w:r>
              <w:t>3539,200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1012335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3539,200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1012335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3539,200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1015390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Финансовое обеспечение дорожной деятельности за счет средств федерального бюджета</w:t>
            </w:r>
          </w:p>
        </w:tc>
        <w:tc>
          <w:tcPr>
            <w:tcW w:w="1701" w:type="dxa"/>
            <w:vAlign w:val="center"/>
          </w:tcPr>
          <w:p w:rsidR="00F444A8" w:rsidRDefault="00F444A8">
            <w:pPr>
              <w:pStyle w:val="ConsPlusNormal"/>
              <w:jc w:val="center"/>
            </w:pPr>
            <w:r>
              <w:t>1876,400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1015390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1876,400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1015390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1876,400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1017102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Субсидия на содержание и паспортизацию ливневой канализации</w:t>
            </w:r>
          </w:p>
        </w:tc>
        <w:tc>
          <w:tcPr>
            <w:tcW w:w="1701" w:type="dxa"/>
            <w:vAlign w:val="center"/>
          </w:tcPr>
          <w:p w:rsidR="00F444A8" w:rsidRDefault="00F444A8">
            <w:pPr>
              <w:pStyle w:val="ConsPlusNormal"/>
              <w:jc w:val="center"/>
            </w:pPr>
            <w:r>
              <w:t>54073,700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1017102</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54073,700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1017102</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54073,700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сети автомобильных дорог и наружного освещения"</w:t>
            </w:r>
          </w:p>
        </w:tc>
        <w:tc>
          <w:tcPr>
            <w:tcW w:w="1701" w:type="dxa"/>
            <w:vAlign w:val="center"/>
          </w:tcPr>
          <w:p w:rsidR="00F444A8" w:rsidRDefault="00F444A8">
            <w:pPr>
              <w:pStyle w:val="ConsPlusNormal"/>
              <w:jc w:val="center"/>
            </w:pPr>
            <w:r>
              <w:t>436483,713</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1024148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транспортной инфраструктуры на земельных участках, предоставляемых на бесплатной основе многодетным семьям</w:t>
            </w:r>
          </w:p>
        </w:tc>
        <w:tc>
          <w:tcPr>
            <w:tcW w:w="1701" w:type="dxa"/>
            <w:vAlign w:val="center"/>
          </w:tcPr>
          <w:p w:rsidR="00F444A8" w:rsidRDefault="00F444A8">
            <w:pPr>
              <w:pStyle w:val="ConsPlusNormal"/>
              <w:jc w:val="center"/>
            </w:pPr>
            <w:r>
              <w:t>9781,225</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1024148</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9781,225</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1024148</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9781,225</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1024173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тротуара со ступеньками и поручнями в м-не Соболи по ул. 1-й Соболинской от дома N 9 до дома N 23</w:t>
            </w:r>
          </w:p>
        </w:tc>
        <w:tc>
          <w:tcPr>
            <w:tcW w:w="1701" w:type="dxa"/>
            <w:vAlign w:val="center"/>
          </w:tcPr>
          <w:p w:rsidR="00F444A8" w:rsidRDefault="00F444A8">
            <w:pPr>
              <w:pStyle w:val="ConsPlusNormal"/>
              <w:jc w:val="center"/>
            </w:pPr>
            <w:r>
              <w:t>341,087</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1024173</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341,087</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1024173</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341,087</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1024204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улицы Советской Армии от ул. Мира до проспекта Декабристов</w:t>
            </w:r>
          </w:p>
        </w:tc>
        <w:tc>
          <w:tcPr>
            <w:tcW w:w="1701" w:type="dxa"/>
            <w:vAlign w:val="center"/>
          </w:tcPr>
          <w:p w:rsidR="00F444A8" w:rsidRDefault="00F444A8">
            <w:pPr>
              <w:pStyle w:val="ConsPlusNormal"/>
              <w:jc w:val="center"/>
            </w:pPr>
            <w:r>
              <w:t>34494,200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1024204</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34494,200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1024204</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34494,200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1024205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площади Восстания, 1-й этап</w:t>
            </w:r>
          </w:p>
        </w:tc>
        <w:tc>
          <w:tcPr>
            <w:tcW w:w="1701" w:type="dxa"/>
            <w:vAlign w:val="center"/>
          </w:tcPr>
          <w:p w:rsidR="00F444A8" w:rsidRDefault="00F444A8">
            <w:pPr>
              <w:pStyle w:val="ConsPlusNormal"/>
              <w:jc w:val="center"/>
            </w:pPr>
            <w:r>
              <w:t>31001,378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1024205</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31001,378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1024205</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31001,378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1024206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ул. Макаренко от бульвара Гагарина до ул. Уинской</w:t>
            </w:r>
          </w:p>
        </w:tc>
        <w:tc>
          <w:tcPr>
            <w:tcW w:w="1701" w:type="dxa"/>
            <w:vAlign w:val="center"/>
          </w:tcPr>
          <w:p w:rsidR="00F444A8" w:rsidRDefault="00F444A8">
            <w:pPr>
              <w:pStyle w:val="ConsPlusNormal"/>
              <w:jc w:val="center"/>
            </w:pPr>
            <w:r>
              <w:t>33026,323</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1024206</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33026,323</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1024206</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33026,323</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автомобильной дороги Переход ул. Строителей - площадь Гайдара (проектно-изыскательские работы)</w:t>
            </w:r>
          </w:p>
        </w:tc>
        <w:tc>
          <w:tcPr>
            <w:tcW w:w="1701" w:type="dxa"/>
            <w:vAlign w:val="center"/>
          </w:tcPr>
          <w:p w:rsidR="00F444A8" w:rsidRDefault="00F444A8">
            <w:pPr>
              <w:pStyle w:val="ConsPlusNormal"/>
              <w:jc w:val="center"/>
            </w:pPr>
            <w:r>
              <w:t>3693,500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1024207</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3693,500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1024207</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3693,500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1024215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пересечения ул. Героев Хасана и Транссибирской магистрали (включая тоннель)</w:t>
            </w:r>
          </w:p>
        </w:tc>
        <w:tc>
          <w:tcPr>
            <w:tcW w:w="1701" w:type="dxa"/>
            <w:vAlign w:val="center"/>
          </w:tcPr>
          <w:p w:rsidR="00F444A8" w:rsidRDefault="00F444A8">
            <w:pPr>
              <w:pStyle w:val="ConsPlusNormal"/>
              <w:jc w:val="center"/>
            </w:pPr>
            <w:r>
              <w:t>4375,000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1024215</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4375,000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1024215</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4375,000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1026212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(реконструкция) и приведение в нормативное состояние автомобильных дорог муниципального значения Пермского края</w:t>
            </w:r>
          </w:p>
        </w:tc>
        <w:tc>
          <w:tcPr>
            <w:tcW w:w="1701" w:type="dxa"/>
            <w:vAlign w:val="center"/>
          </w:tcPr>
          <w:p w:rsidR="00F444A8" w:rsidRDefault="00F444A8">
            <w:pPr>
              <w:pStyle w:val="ConsPlusNormal"/>
              <w:jc w:val="center"/>
            </w:pPr>
            <w:r>
              <w:t>319771,000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1026212</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319771,000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1026212</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319771,000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511,517</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511,517</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1114174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пешеходного перехода из микрорайона Владимирский в микрорайон Юбилейный</w:t>
            </w:r>
          </w:p>
        </w:tc>
        <w:tc>
          <w:tcPr>
            <w:tcW w:w="1701" w:type="dxa"/>
            <w:vAlign w:val="center"/>
          </w:tcPr>
          <w:p w:rsidR="00F444A8" w:rsidRDefault="00F444A8">
            <w:pPr>
              <w:pStyle w:val="ConsPlusNormal"/>
              <w:jc w:val="center"/>
            </w:pPr>
            <w:r>
              <w:t>511,517</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1114174</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511,517</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1114174</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511,517</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649811,288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452487,288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177130,703</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131192,575</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1012316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сетей наружного освещения</w:t>
            </w:r>
          </w:p>
        </w:tc>
        <w:tc>
          <w:tcPr>
            <w:tcW w:w="1701" w:type="dxa"/>
            <w:vAlign w:val="center"/>
          </w:tcPr>
          <w:p w:rsidR="00F444A8" w:rsidRDefault="00F444A8">
            <w:pPr>
              <w:pStyle w:val="ConsPlusNormal"/>
              <w:jc w:val="center"/>
            </w:pPr>
            <w:r>
              <w:t>1320,700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1012316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1320,700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1012316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1320,700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1017101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Субсидия на содержание, текущий и капитальный ремонт сетей наружного освещения</w:t>
            </w:r>
          </w:p>
        </w:tc>
        <w:tc>
          <w:tcPr>
            <w:tcW w:w="1701" w:type="dxa"/>
            <w:vAlign w:val="center"/>
          </w:tcPr>
          <w:p w:rsidR="00F444A8" w:rsidRDefault="00F444A8">
            <w:pPr>
              <w:pStyle w:val="ConsPlusNormal"/>
              <w:jc w:val="center"/>
            </w:pPr>
            <w:r>
              <w:t>129871,875</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1017101</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129871,875</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1017101</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129871,875</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1020000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сети автомобильных дорог и наружного освещения"</w:t>
            </w:r>
          </w:p>
        </w:tc>
        <w:tc>
          <w:tcPr>
            <w:tcW w:w="1701" w:type="dxa"/>
            <w:vAlign w:val="center"/>
          </w:tcPr>
          <w:p w:rsidR="00F444A8" w:rsidRDefault="00F444A8">
            <w:pPr>
              <w:pStyle w:val="ConsPlusNormal"/>
              <w:jc w:val="center"/>
            </w:pPr>
            <w:r>
              <w:t>45938,128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1024104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реконструкция и проектирование сетей наружного освещения</w:t>
            </w:r>
          </w:p>
        </w:tc>
        <w:tc>
          <w:tcPr>
            <w:tcW w:w="1701" w:type="dxa"/>
            <w:vAlign w:val="center"/>
          </w:tcPr>
          <w:p w:rsidR="00F444A8" w:rsidRDefault="00F444A8">
            <w:pPr>
              <w:pStyle w:val="ConsPlusNormal"/>
              <w:jc w:val="center"/>
            </w:pPr>
            <w:r>
              <w:t>45938,128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1024104</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45938,128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1024104</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45938,128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275356,585</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148454,607</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фонтанов</w:t>
            </w:r>
          </w:p>
        </w:tc>
        <w:tc>
          <w:tcPr>
            <w:tcW w:w="1701" w:type="dxa"/>
            <w:vAlign w:val="center"/>
          </w:tcPr>
          <w:p w:rsidR="00F444A8" w:rsidRDefault="00F444A8">
            <w:pPr>
              <w:pStyle w:val="ConsPlusNormal"/>
              <w:jc w:val="center"/>
            </w:pPr>
            <w:r>
              <w:t>7754,649</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7754,649</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7754,649</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Капитальный ремонт объектов озеленения общего пользования</w:t>
            </w:r>
          </w:p>
        </w:tc>
        <w:tc>
          <w:tcPr>
            <w:tcW w:w="1701" w:type="dxa"/>
            <w:vAlign w:val="center"/>
          </w:tcPr>
          <w:p w:rsidR="00F444A8" w:rsidRDefault="00F444A8">
            <w:pPr>
              <w:pStyle w:val="ConsPlusNormal"/>
              <w:jc w:val="center"/>
            </w:pPr>
            <w:r>
              <w:t>31096,850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31096,850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1112139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31096,850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1114105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центральной площадки города Перми - эспланада, 64-й квартал, участок 1 (от здания Пермского академического Театра-Театра ул. Борчанинова)</w:t>
            </w:r>
          </w:p>
        </w:tc>
        <w:tc>
          <w:tcPr>
            <w:tcW w:w="1701" w:type="dxa"/>
            <w:vAlign w:val="center"/>
          </w:tcPr>
          <w:p w:rsidR="00F444A8" w:rsidRDefault="00F444A8">
            <w:pPr>
              <w:pStyle w:val="ConsPlusNormal"/>
              <w:jc w:val="center"/>
            </w:pPr>
            <w:r>
              <w:t>105052,223</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1114105</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105052,223</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1114105</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105052,223</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1114159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Театрального сада</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1114159</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1114159</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1114175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сквера на ул. Краснополянской, 12</w:t>
            </w:r>
          </w:p>
        </w:tc>
        <w:tc>
          <w:tcPr>
            <w:tcW w:w="1701" w:type="dxa"/>
            <w:vAlign w:val="center"/>
          </w:tcPr>
          <w:p w:rsidR="00F444A8" w:rsidRDefault="00F444A8">
            <w:pPr>
              <w:pStyle w:val="ConsPlusNormal"/>
              <w:jc w:val="center"/>
            </w:pPr>
            <w:r>
              <w:t>42,700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1114175</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42,700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1114175</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42,700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1114176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сквера по ул. Шпалопропиточной, 4б, 6</w:t>
            </w:r>
          </w:p>
        </w:tc>
        <w:tc>
          <w:tcPr>
            <w:tcW w:w="1701" w:type="dxa"/>
            <w:vAlign w:val="center"/>
          </w:tcPr>
          <w:p w:rsidR="00F444A8" w:rsidRDefault="00F444A8">
            <w:pPr>
              <w:pStyle w:val="ConsPlusNormal"/>
              <w:jc w:val="center"/>
            </w:pPr>
            <w:r>
              <w:t>4308,185</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1114176</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4308,185</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1114176</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4308,185</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объектов ритуального назначения города Перми"</w:t>
            </w:r>
          </w:p>
        </w:tc>
        <w:tc>
          <w:tcPr>
            <w:tcW w:w="1701" w:type="dxa"/>
            <w:vAlign w:val="center"/>
          </w:tcPr>
          <w:p w:rsidR="00F444A8" w:rsidRDefault="00F444A8">
            <w:pPr>
              <w:pStyle w:val="ConsPlusNormal"/>
              <w:jc w:val="center"/>
            </w:pPr>
            <w:r>
              <w:t>126901,978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1122142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Содержание объектов ритуального назначения</w:t>
            </w:r>
          </w:p>
        </w:tc>
        <w:tc>
          <w:tcPr>
            <w:tcW w:w="1701" w:type="dxa"/>
            <w:vAlign w:val="center"/>
          </w:tcPr>
          <w:p w:rsidR="00F444A8" w:rsidRDefault="00F444A8">
            <w:pPr>
              <w:pStyle w:val="ConsPlusNormal"/>
              <w:jc w:val="center"/>
            </w:pPr>
            <w:r>
              <w:t>35844,300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1122142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35844,300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1122142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35844,300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1122143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автобусных перевозок граждан по территории кладбища "Северное" в выходные, праздничные дни и дни массового посещения кладбища</w:t>
            </w:r>
          </w:p>
        </w:tc>
        <w:tc>
          <w:tcPr>
            <w:tcW w:w="1701" w:type="dxa"/>
            <w:vAlign w:val="center"/>
          </w:tcPr>
          <w:p w:rsidR="00F444A8" w:rsidRDefault="00F444A8">
            <w:pPr>
              <w:pStyle w:val="ConsPlusNormal"/>
              <w:jc w:val="center"/>
            </w:pPr>
            <w:r>
              <w:t>473,600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1122143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473,600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1122143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473,600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1122144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эвакуации умерших</w:t>
            </w:r>
          </w:p>
        </w:tc>
        <w:tc>
          <w:tcPr>
            <w:tcW w:w="1701" w:type="dxa"/>
            <w:vAlign w:val="center"/>
          </w:tcPr>
          <w:p w:rsidR="00F444A8" w:rsidRDefault="00F444A8">
            <w:pPr>
              <w:pStyle w:val="ConsPlusNormal"/>
              <w:jc w:val="center"/>
            </w:pPr>
            <w:r>
              <w:t>4381,800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1122144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4381,800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1122144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4381,800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1122145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Капитальный ремонт объектов ритуального назначения</w:t>
            </w:r>
          </w:p>
        </w:tc>
        <w:tc>
          <w:tcPr>
            <w:tcW w:w="1701" w:type="dxa"/>
            <w:vAlign w:val="center"/>
          </w:tcPr>
          <w:p w:rsidR="00F444A8" w:rsidRDefault="00F444A8">
            <w:pPr>
              <w:pStyle w:val="ConsPlusNormal"/>
              <w:jc w:val="center"/>
            </w:pPr>
            <w:r>
              <w:t>11797,843</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1122145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11797,843</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1122145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11797,843</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1124106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кладбища Восточное с крематорием</w:t>
            </w:r>
          </w:p>
        </w:tc>
        <w:tc>
          <w:tcPr>
            <w:tcW w:w="1701" w:type="dxa"/>
            <w:vAlign w:val="center"/>
          </w:tcPr>
          <w:p w:rsidR="00F444A8" w:rsidRDefault="00F444A8">
            <w:pPr>
              <w:pStyle w:val="ConsPlusNormal"/>
              <w:jc w:val="center"/>
            </w:pPr>
            <w:r>
              <w:t>13086,585</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1124106</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13086,585</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1124106</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13086,585</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1124107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кладбища Банная гора (новое)</w:t>
            </w:r>
          </w:p>
        </w:tc>
        <w:tc>
          <w:tcPr>
            <w:tcW w:w="1701" w:type="dxa"/>
            <w:vAlign w:val="center"/>
          </w:tcPr>
          <w:p w:rsidR="00F444A8" w:rsidRDefault="00F444A8">
            <w:pPr>
              <w:pStyle w:val="ConsPlusNormal"/>
              <w:jc w:val="center"/>
            </w:pPr>
            <w:r>
              <w:t>3486,502</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1124107</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3486,502</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1124107</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3486,502</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1124154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кладбища Северное</w:t>
            </w:r>
          </w:p>
        </w:tc>
        <w:tc>
          <w:tcPr>
            <w:tcW w:w="1701" w:type="dxa"/>
            <w:vAlign w:val="center"/>
          </w:tcPr>
          <w:p w:rsidR="00F444A8" w:rsidRDefault="00F444A8">
            <w:pPr>
              <w:pStyle w:val="ConsPlusNormal"/>
              <w:jc w:val="center"/>
            </w:pPr>
            <w:r>
              <w:t>1402,848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1124154</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1402,848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1124154</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1402,848</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1126201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vAlign w:val="center"/>
          </w:tcPr>
          <w:p w:rsidR="00F444A8" w:rsidRDefault="00F444A8">
            <w:pPr>
              <w:pStyle w:val="ConsPlusNormal"/>
              <w:jc w:val="center"/>
            </w:pPr>
            <w:r>
              <w:t>56428,500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1126201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56428,500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1126201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56428,500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197324,000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174052,400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174052,400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174052,400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24988,200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24988,200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9272,000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9272,000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139792,200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139792,200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23271,600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23271,600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21712,700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21712,700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21712,700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1558,900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139,700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139,700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1418,300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1418,300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0,900</w:t>
            </w:r>
          </w:p>
        </w:tc>
      </w:tr>
      <w:tr w:rsidR="00F444A8">
        <w:tc>
          <w:tcPr>
            <w:tcW w:w="850" w:type="dxa"/>
            <w:vAlign w:val="center"/>
          </w:tcPr>
          <w:p w:rsidR="00F444A8" w:rsidRDefault="00F444A8">
            <w:pPr>
              <w:pStyle w:val="ConsPlusNormal"/>
              <w:jc w:val="center"/>
            </w:pPr>
            <w:r>
              <w:t>944</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0,900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Департамент дорог и транспорта администрации города Перми</w:t>
            </w:r>
          </w:p>
        </w:tc>
        <w:tc>
          <w:tcPr>
            <w:tcW w:w="1701" w:type="dxa"/>
            <w:vAlign w:val="center"/>
          </w:tcPr>
          <w:p w:rsidR="00F444A8" w:rsidRDefault="00F444A8">
            <w:pPr>
              <w:pStyle w:val="ConsPlusNormal"/>
              <w:jc w:val="center"/>
            </w:pPr>
            <w:r>
              <w:t>1050587,631</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1050587,631</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Транспорт</w:t>
            </w:r>
          </w:p>
        </w:tc>
        <w:tc>
          <w:tcPr>
            <w:tcW w:w="1701" w:type="dxa"/>
            <w:vAlign w:val="center"/>
          </w:tcPr>
          <w:p w:rsidR="00F444A8" w:rsidRDefault="00F444A8">
            <w:pPr>
              <w:pStyle w:val="ConsPlusNormal"/>
              <w:jc w:val="center"/>
            </w:pPr>
            <w:r>
              <w:t>899007,397</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883365,197</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883365,197</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1222328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Проведение аудиторской экспертизы экономической обоснованности тарифа на перевозку пассажиров городского пассажирского транспорта общего пользования</w:t>
            </w:r>
          </w:p>
        </w:tc>
        <w:tc>
          <w:tcPr>
            <w:tcW w:w="1701" w:type="dxa"/>
            <w:vAlign w:val="center"/>
          </w:tcPr>
          <w:p w:rsidR="00F444A8" w:rsidRDefault="00F444A8">
            <w:pPr>
              <w:pStyle w:val="ConsPlusNormal"/>
              <w:jc w:val="center"/>
            </w:pPr>
            <w:r>
              <w:t>115,000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1222328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115,000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1222328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115,000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Субсидия на возмещение недополученных доходов хозяйствующим субъектам, осуществляющим пассажирские перевозки по маршрутам регулярных перевозок города Перми участников и инвалидов Великой Отечественной войны, бывших несовершеннолетних узников концлагерей, гетто и других мест принудительного содержания</w:t>
            </w:r>
          </w:p>
        </w:tc>
        <w:tc>
          <w:tcPr>
            <w:tcW w:w="1701" w:type="dxa"/>
            <w:vAlign w:val="center"/>
          </w:tcPr>
          <w:p w:rsidR="00F444A8" w:rsidRDefault="00F444A8">
            <w:pPr>
              <w:pStyle w:val="ConsPlusNormal"/>
              <w:jc w:val="center"/>
            </w:pPr>
            <w:r>
              <w:t>775,744</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1227103</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775,744</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1227103</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775,744</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возмещение затрат хозяйствующим субъектам, осуществляющим пассажирские перевозки автомобильным транспортом</w:t>
            </w:r>
          </w:p>
        </w:tc>
        <w:tc>
          <w:tcPr>
            <w:tcW w:w="1701" w:type="dxa"/>
            <w:vAlign w:val="center"/>
          </w:tcPr>
          <w:p w:rsidR="00F444A8" w:rsidRDefault="00F444A8">
            <w:pPr>
              <w:pStyle w:val="ConsPlusNormal"/>
              <w:jc w:val="center"/>
            </w:pPr>
            <w:r>
              <w:t>93863,956</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1227106</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93863,956</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1227106</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93863,956</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возмещение недополученных доходов хозяйствующим субъектам, осуществляющим пассажирские перевозки автомобильным транспортом отдельных категорий граждан</w:t>
            </w:r>
          </w:p>
        </w:tc>
        <w:tc>
          <w:tcPr>
            <w:tcW w:w="1701" w:type="dxa"/>
            <w:vAlign w:val="center"/>
          </w:tcPr>
          <w:p w:rsidR="00F444A8" w:rsidRDefault="00F444A8">
            <w:pPr>
              <w:pStyle w:val="ConsPlusNormal"/>
              <w:jc w:val="center"/>
            </w:pPr>
            <w:r>
              <w:t>204099,075</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1227107</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204099,075</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1227107</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204099,075</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возмещение затрат хозяйствующим субъектам, осуществляющим пассажирские перевозки городским электрическим транспортом общего пользования</w:t>
            </w:r>
          </w:p>
        </w:tc>
        <w:tc>
          <w:tcPr>
            <w:tcW w:w="1701" w:type="dxa"/>
            <w:vAlign w:val="center"/>
          </w:tcPr>
          <w:p w:rsidR="00F444A8" w:rsidRDefault="00F444A8">
            <w:pPr>
              <w:pStyle w:val="ConsPlusNormal"/>
              <w:jc w:val="center"/>
            </w:pPr>
            <w:r>
              <w:t>258273,037</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1227108</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258273,037</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1227108</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258273,037</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возмещение затрат хозяйствующим субъектам, осуществляющим пассажирские перевозки городским электрическим транспортом общего пользования, на обновление подвижного состава</w:t>
            </w:r>
          </w:p>
        </w:tc>
        <w:tc>
          <w:tcPr>
            <w:tcW w:w="1701" w:type="dxa"/>
            <w:vAlign w:val="center"/>
          </w:tcPr>
          <w:p w:rsidR="00F444A8" w:rsidRDefault="00F444A8">
            <w:pPr>
              <w:pStyle w:val="ConsPlusNormal"/>
              <w:jc w:val="center"/>
            </w:pPr>
            <w:r>
              <w:t>148694,700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148694,700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1227109</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148694,700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возмещение недополученных доходов хозяйствующим субъектам, осуществляющим пассажирские перевозки городским электрическим транспортом отдельных категорий граждан</w:t>
            </w:r>
          </w:p>
        </w:tc>
        <w:tc>
          <w:tcPr>
            <w:tcW w:w="1701" w:type="dxa"/>
            <w:vAlign w:val="center"/>
          </w:tcPr>
          <w:p w:rsidR="00F444A8" w:rsidRDefault="00F444A8">
            <w:pPr>
              <w:pStyle w:val="ConsPlusNormal"/>
              <w:jc w:val="center"/>
            </w:pPr>
            <w:r>
              <w:t>38113,200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1227110</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38113,200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1227110</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38113,200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возмещение затрат по перевозке пассажиров на межмуниципальных автобусных маршрутах пригородного сообщения</w:t>
            </w:r>
          </w:p>
        </w:tc>
        <w:tc>
          <w:tcPr>
            <w:tcW w:w="1701" w:type="dxa"/>
            <w:vAlign w:val="center"/>
          </w:tcPr>
          <w:p w:rsidR="00F444A8" w:rsidRDefault="00F444A8">
            <w:pPr>
              <w:pStyle w:val="ConsPlusNormal"/>
              <w:jc w:val="center"/>
            </w:pPr>
            <w:r>
              <w:t>1970,000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1227111</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1970,000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1227111</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1970,000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Субсидия на оказание муниципальной услуги подведомственным муниципальным бюджетным учреждением по информированию населения о порядке и условиях предоставления транспортных услуг на территории города Перми</w:t>
            </w:r>
          </w:p>
        </w:tc>
        <w:tc>
          <w:tcPr>
            <w:tcW w:w="1701" w:type="dxa"/>
            <w:vAlign w:val="center"/>
          </w:tcPr>
          <w:p w:rsidR="00F444A8" w:rsidRDefault="00F444A8">
            <w:pPr>
              <w:pStyle w:val="ConsPlusNormal"/>
              <w:jc w:val="center"/>
            </w:pPr>
            <w:r>
              <w:t>3223,300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3223,300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1227112</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3223,300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Субсидия на иные цели, направляемая на расходы, связанные с созданием и обслуживанием автоматизированной системы учета пассажиропотока</w:t>
            </w:r>
          </w:p>
        </w:tc>
        <w:tc>
          <w:tcPr>
            <w:tcW w:w="1701" w:type="dxa"/>
            <w:vAlign w:val="center"/>
          </w:tcPr>
          <w:p w:rsidR="00F444A8" w:rsidRDefault="00F444A8">
            <w:pPr>
              <w:pStyle w:val="ConsPlusNormal"/>
              <w:jc w:val="center"/>
            </w:pPr>
            <w:r>
              <w:t>6926,940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1227115</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6926,940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1227115</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6926,940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Субсидия на предоставление финансовой помощи для погашения денежных обязательств и обязательных платежей и восстановления платежеспособности МУП "Пермгорэлектротранс"</w:t>
            </w:r>
          </w:p>
        </w:tc>
        <w:tc>
          <w:tcPr>
            <w:tcW w:w="1701" w:type="dxa"/>
            <w:vAlign w:val="center"/>
          </w:tcPr>
          <w:p w:rsidR="00F444A8" w:rsidRDefault="00F444A8">
            <w:pPr>
              <w:pStyle w:val="ConsPlusNormal"/>
              <w:jc w:val="center"/>
            </w:pPr>
            <w:r>
              <w:t>117135,257</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1227117</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117135,257</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1227117</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117135,257</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Субсидия на иные цели, направляемая на расходы, связанные с предоставлением дополнительной меры социальной поддержки для отдельных категорий граждан в сфере транспорта</w:t>
            </w:r>
          </w:p>
        </w:tc>
        <w:tc>
          <w:tcPr>
            <w:tcW w:w="1701" w:type="dxa"/>
            <w:vAlign w:val="center"/>
          </w:tcPr>
          <w:p w:rsidR="00F444A8" w:rsidRDefault="00F444A8">
            <w:pPr>
              <w:pStyle w:val="ConsPlusNormal"/>
              <w:jc w:val="center"/>
            </w:pPr>
            <w:r>
              <w:t>6674,988</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1227122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6674,988</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1227122</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6674,988</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1227124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Субсидия на возмещение затрат хозяйствующим субъектам, осуществляющим пассажирские перевозки по маршрутам регулярных перевозок города Перми, на приобретение газомоторной техники</w:t>
            </w:r>
          </w:p>
        </w:tc>
        <w:tc>
          <w:tcPr>
            <w:tcW w:w="1701" w:type="dxa"/>
            <w:vAlign w:val="center"/>
          </w:tcPr>
          <w:p w:rsidR="00F444A8" w:rsidRDefault="00F444A8">
            <w:pPr>
              <w:pStyle w:val="ConsPlusNormal"/>
              <w:jc w:val="center"/>
            </w:pPr>
            <w:r>
              <w:t>3500,000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1227124</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3500,000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1227124</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3500,000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35,700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35,700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9196326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w="1701" w:type="dxa"/>
            <w:vAlign w:val="center"/>
          </w:tcPr>
          <w:p w:rsidR="00F444A8" w:rsidRDefault="00F444A8">
            <w:pPr>
              <w:pStyle w:val="ConsPlusNormal"/>
              <w:jc w:val="center"/>
            </w:pPr>
            <w:r>
              <w:t>35,700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9196326</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35,700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9196326</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35,700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15606,500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15606,500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13905,800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13905,800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13905,800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1700,700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15,800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15,800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1679,900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1679,900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5,000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5,000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151580,234</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689,700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"Доступный город"</w:t>
            </w:r>
          </w:p>
        </w:tc>
        <w:tc>
          <w:tcPr>
            <w:tcW w:w="1701" w:type="dxa"/>
            <w:vAlign w:val="center"/>
          </w:tcPr>
          <w:p w:rsidR="00F444A8" w:rsidRDefault="00F444A8">
            <w:pPr>
              <w:pStyle w:val="ConsPlusNormal"/>
              <w:jc w:val="center"/>
            </w:pPr>
            <w:r>
              <w:t>689,700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0224155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светофорных объектов в части установки устройства голосового и звукового сопровождения</w:t>
            </w:r>
          </w:p>
        </w:tc>
        <w:tc>
          <w:tcPr>
            <w:tcW w:w="1701" w:type="dxa"/>
            <w:vAlign w:val="center"/>
          </w:tcPr>
          <w:p w:rsidR="00F444A8" w:rsidRDefault="00F444A8">
            <w:pPr>
              <w:pStyle w:val="ConsPlusNormal"/>
              <w:jc w:val="center"/>
            </w:pPr>
            <w:r>
              <w:t>453,800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0224155</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453,800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0224155</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453,800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0224158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светофорных объектов в части установки устройства звукового сопровождения</w:t>
            </w:r>
          </w:p>
        </w:tc>
        <w:tc>
          <w:tcPr>
            <w:tcW w:w="1701" w:type="dxa"/>
            <w:vAlign w:val="center"/>
          </w:tcPr>
          <w:p w:rsidR="00F444A8" w:rsidRDefault="00F444A8">
            <w:pPr>
              <w:pStyle w:val="ConsPlusNormal"/>
              <w:jc w:val="center"/>
            </w:pPr>
            <w:r>
              <w:t>235,900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0224158</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235,900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0224158</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235,900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150839,211</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дорожного движения в городе Перми"</w:t>
            </w:r>
          </w:p>
        </w:tc>
        <w:tc>
          <w:tcPr>
            <w:tcW w:w="1701" w:type="dxa"/>
            <w:vAlign w:val="center"/>
          </w:tcPr>
          <w:p w:rsidR="00F444A8" w:rsidRDefault="00F444A8">
            <w:pPr>
              <w:pStyle w:val="ConsPlusNormal"/>
              <w:jc w:val="center"/>
            </w:pPr>
            <w:r>
              <w:t>145956,703</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23391,292</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16496,400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16496,400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4694,792</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4694,792</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2200,100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2200,100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1212160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701" w:type="dxa"/>
            <w:vAlign w:val="center"/>
          </w:tcPr>
          <w:p w:rsidR="00F444A8" w:rsidRDefault="00F444A8">
            <w:pPr>
              <w:pStyle w:val="ConsPlusNormal"/>
              <w:jc w:val="center"/>
            </w:pPr>
            <w:r>
              <w:t>85437,179</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1212160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85429,679</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1212160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85429,679</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1212160</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7,500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1212160</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7,500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1212161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701" w:type="dxa"/>
            <w:vAlign w:val="center"/>
          </w:tcPr>
          <w:p w:rsidR="00F444A8" w:rsidRDefault="00F444A8">
            <w:pPr>
              <w:pStyle w:val="ConsPlusNormal"/>
              <w:jc w:val="center"/>
            </w:pPr>
            <w:r>
              <w:t>23474,602</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1212161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23474,602</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1212161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23474,602</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1212334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реализации парковочной политики на улично-дорожной сети</w:t>
            </w:r>
          </w:p>
        </w:tc>
        <w:tc>
          <w:tcPr>
            <w:tcW w:w="1701" w:type="dxa"/>
            <w:vAlign w:val="center"/>
          </w:tcPr>
          <w:p w:rsidR="00F444A8" w:rsidRDefault="00F444A8">
            <w:pPr>
              <w:pStyle w:val="ConsPlusNormal"/>
              <w:jc w:val="center"/>
            </w:pPr>
            <w:r>
              <w:t>7435,930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1212334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7435,930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1212334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7435,930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1214156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светофорных объектов</w:t>
            </w:r>
          </w:p>
        </w:tc>
        <w:tc>
          <w:tcPr>
            <w:tcW w:w="1701" w:type="dxa"/>
            <w:vAlign w:val="center"/>
          </w:tcPr>
          <w:p w:rsidR="00F444A8" w:rsidRDefault="00F444A8">
            <w:pPr>
              <w:pStyle w:val="ConsPlusNormal"/>
              <w:jc w:val="center"/>
            </w:pPr>
            <w:r>
              <w:t>3217,700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1214156</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3217,700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1214156</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3217,700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1214157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светофорных объектов</w:t>
            </w:r>
          </w:p>
        </w:tc>
        <w:tc>
          <w:tcPr>
            <w:tcW w:w="1701" w:type="dxa"/>
            <w:vAlign w:val="center"/>
          </w:tcPr>
          <w:p w:rsidR="00F444A8" w:rsidRDefault="00F444A8">
            <w:pPr>
              <w:pStyle w:val="ConsPlusNormal"/>
              <w:jc w:val="center"/>
            </w:pPr>
            <w:r>
              <w:t>3000,000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1214157</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3000,000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1214157</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3000,000</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4882,508</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Обустройство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4882,508</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4882,508</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1222177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4882,508</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51,323</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51,323</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51,323</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39,499</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39,499</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11,824</w:t>
            </w:r>
          </w:p>
        </w:tc>
      </w:tr>
      <w:tr w:rsidR="00F444A8">
        <w:tc>
          <w:tcPr>
            <w:tcW w:w="850" w:type="dxa"/>
            <w:vAlign w:val="center"/>
          </w:tcPr>
          <w:p w:rsidR="00F444A8" w:rsidRDefault="00F444A8">
            <w:pPr>
              <w:pStyle w:val="ConsPlusNormal"/>
              <w:jc w:val="center"/>
            </w:pPr>
            <w:r>
              <w:t>945</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11,824</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Департамент экономики и промышленной политики администрации города Перми</w:t>
            </w:r>
          </w:p>
        </w:tc>
        <w:tc>
          <w:tcPr>
            <w:tcW w:w="1701" w:type="dxa"/>
            <w:vAlign w:val="center"/>
          </w:tcPr>
          <w:p w:rsidR="00F444A8" w:rsidRDefault="00F444A8">
            <w:pPr>
              <w:pStyle w:val="ConsPlusNormal"/>
              <w:jc w:val="center"/>
            </w:pPr>
            <w:r>
              <w:t>47783,175</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30441,500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30441,500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58,500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58,500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9192195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701" w:type="dxa"/>
            <w:vAlign w:val="center"/>
          </w:tcPr>
          <w:p w:rsidR="00F444A8" w:rsidRDefault="00F444A8">
            <w:pPr>
              <w:pStyle w:val="ConsPlusNormal"/>
              <w:jc w:val="center"/>
            </w:pPr>
            <w:r>
              <w:t>58,500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9192195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58,500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9192195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58,500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30383,000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30383,000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28329,600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28329,600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28329,600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2053,400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120,000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120,000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1929,000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1929,000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4,400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4,400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3719,300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3719,300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3719,300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01" w:type="dxa"/>
            <w:vAlign w:val="center"/>
          </w:tcPr>
          <w:p w:rsidR="00F444A8" w:rsidRDefault="00F444A8">
            <w:pPr>
              <w:pStyle w:val="ConsPlusNormal"/>
              <w:jc w:val="center"/>
            </w:pPr>
            <w:r>
              <w:t>3719,300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и осуществление мероприятий по гражданской обороне, защите населения и территории города Перми от ЧС природного и техногенного характера, включая поддержку в постоянной готовности к использованию систем оповещения населения об опасности</w:t>
            </w:r>
          </w:p>
        </w:tc>
        <w:tc>
          <w:tcPr>
            <w:tcW w:w="1701" w:type="dxa"/>
            <w:vAlign w:val="center"/>
          </w:tcPr>
          <w:p w:rsidR="00F444A8" w:rsidRDefault="00F444A8">
            <w:pPr>
              <w:pStyle w:val="ConsPlusNormal"/>
              <w:jc w:val="center"/>
            </w:pPr>
            <w:r>
              <w:t>3719,300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3719,300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3719,300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13622,375</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13622,375</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"Экономическое развитие города Перми"</w:t>
            </w:r>
          </w:p>
        </w:tc>
        <w:tc>
          <w:tcPr>
            <w:tcW w:w="1701" w:type="dxa"/>
            <w:vAlign w:val="center"/>
          </w:tcPr>
          <w:p w:rsidR="00F444A8" w:rsidRDefault="00F444A8">
            <w:pPr>
              <w:pStyle w:val="ConsPlusNormal"/>
              <w:jc w:val="center"/>
            </w:pPr>
            <w:r>
              <w:t>13622,375</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"Формирование благоприятной инвестиционной среды"</w:t>
            </w:r>
          </w:p>
        </w:tc>
        <w:tc>
          <w:tcPr>
            <w:tcW w:w="1701" w:type="dxa"/>
            <w:vAlign w:val="center"/>
          </w:tcPr>
          <w:p w:rsidR="00F444A8" w:rsidRDefault="00F444A8">
            <w:pPr>
              <w:pStyle w:val="ConsPlusNormal"/>
              <w:jc w:val="center"/>
            </w:pPr>
            <w:r>
              <w:t>3175,500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0812117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увеличению объема инвестиций в экономику города</w:t>
            </w:r>
          </w:p>
        </w:tc>
        <w:tc>
          <w:tcPr>
            <w:tcW w:w="1701" w:type="dxa"/>
            <w:vAlign w:val="center"/>
          </w:tcPr>
          <w:p w:rsidR="00F444A8" w:rsidRDefault="00F444A8">
            <w:pPr>
              <w:pStyle w:val="ConsPlusNormal"/>
              <w:jc w:val="center"/>
            </w:pPr>
            <w:r>
              <w:t>3175,500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0812117</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76,000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0812117</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76,000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0812117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3099,500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0812117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3099,500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малого и среднего предпринимательства"</w:t>
            </w:r>
          </w:p>
        </w:tc>
        <w:tc>
          <w:tcPr>
            <w:tcW w:w="1701" w:type="dxa"/>
            <w:vAlign w:val="center"/>
          </w:tcPr>
          <w:p w:rsidR="00F444A8" w:rsidRDefault="00F444A8">
            <w:pPr>
              <w:pStyle w:val="ConsPlusNormal"/>
              <w:jc w:val="center"/>
            </w:pPr>
            <w:r>
              <w:t>10446,875</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0820059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4923,375</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0820059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4923,375</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0820059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4923,375</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0822118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увеличению числа субъектов малого и среднего предпринимательства</w:t>
            </w:r>
          </w:p>
        </w:tc>
        <w:tc>
          <w:tcPr>
            <w:tcW w:w="1701" w:type="dxa"/>
            <w:vAlign w:val="center"/>
          </w:tcPr>
          <w:p w:rsidR="00F444A8" w:rsidRDefault="00F444A8">
            <w:pPr>
              <w:pStyle w:val="ConsPlusNormal"/>
              <w:jc w:val="center"/>
            </w:pPr>
            <w:r>
              <w:t>5523,500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0822118</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0822118</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0822118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4423,500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0822118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4423,500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0822118</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1000,000</w:t>
            </w:r>
          </w:p>
        </w:tc>
      </w:tr>
      <w:tr w:rsidR="00F444A8">
        <w:tc>
          <w:tcPr>
            <w:tcW w:w="850" w:type="dxa"/>
            <w:vAlign w:val="center"/>
          </w:tcPr>
          <w:p w:rsidR="00F444A8" w:rsidRDefault="00F444A8">
            <w:pPr>
              <w:pStyle w:val="ConsPlusNormal"/>
              <w:jc w:val="center"/>
            </w:pPr>
            <w:r>
              <w:t>951</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0822118</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1000,000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Департамент социальной политики администрации города Перми</w:t>
            </w:r>
          </w:p>
        </w:tc>
        <w:tc>
          <w:tcPr>
            <w:tcW w:w="1701" w:type="dxa"/>
            <w:vAlign w:val="center"/>
          </w:tcPr>
          <w:p w:rsidR="00F444A8" w:rsidRDefault="00F444A8">
            <w:pPr>
              <w:pStyle w:val="ConsPlusNormal"/>
              <w:jc w:val="center"/>
            </w:pPr>
            <w:r>
              <w:t>603996,079</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587,100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587,100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587,100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587,100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701" w:type="dxa"/>
            <w:vAlign w:val="center"/>
          </w:tcPr>
          <w:p w:rsidR="00F444A8" w:rsidRDefault="00F444A8">
            <w:pPr>
              <w:pStyle w:val="ConsPlusNormal"/>
              <w:jc w:val="center"/>
            </w:pPr>
            <w:r>
              <w:t>587,100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543,100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543,100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44,000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44,000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156316,981</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156316,981</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"Семья и дети города Перми"</w:t>
            </w:r>
          </w:p>
        </w:tc>
        <w:tc>
          <w:tcPr>
            <w:tcW w:w="1701" w:type="dxa"/>
            <w:vAlign w:val="center"/>
          </w:tcPr>
          <w:p w:rsidR="00F444A8" w:rsidRDefault="00F444A8">
            <w:pPr>
              <w:pStyle w:val="ConsPlusNormal"/>
              <w:jc w:val="center"/>
            </w:pPr>
            <w:r>
              <w:t>156316,981</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оздоровления, отдыха и занятости детей города Перми"</w:t>
            </w:r>
          </w:p>
        </w:tc>
        <w:tc>
          <w:tcPr>
            <w:tcW w:w="1701" w:type="dxa"/>
            <w:vAlign w:val="center"/>
          </w:tcPr>
          <w:p w:rsidR="00F444A8" w:rsidRDefault="00F444A8">
            <w:pPr>
              <w:pStyle w:val="ConsPlusNormal"/>
              <w:jc w:val="center"/>
            </w:pPr>
            <w:r>
              <w:t>156316,981</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0722106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Финансовое обеспечение на увеличение переданных государственных полномочий по организации оздоровления и отдыха детей</w:t>
            </w:r>
          </w:p>
        </w:tc>
        <w:tc>
          <w:tcPr>
            <w:tcW w:w="1701" w:type="dxa"/>
            <w:vAlign w:val="center"/>
          </w:tcPr>
          <w:p w:rsidR="00F444A8" w:rsidRDefault="00F444A8">
            <w:pPr>
              <w:pStyle w:val="ConsPlusNormal"/>
              <w:jc w:val="center"/>
            </w:pPr>
            <w:r>
              <w:t>21681,100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0722106</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21681,100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0722106</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21681,100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0722156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организации отдыха детей, включая администрирование расходов</w:t>
            </w:r>
          </w:p>
        </w:tc>
        <w:tc>
          <w:tcPr>
            <w:tcW w:w="1701" w:type="dxa"/>
            <w:vAlign w:val="center"/>
          </w:tcPr>
          <w:p w:rsidR="00F444A8" w:rsidRDefault="00F444A8">
            <w:pPr>
              <w:pStyle w:val="ConsPlusNormal"/>
              <w:jc w:val="center"/>
            </w:pPr>
            <w:r>
              <w:t>1488,281</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0722156</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142,000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0722156</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142,000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0722156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1346,281</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0722156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1346,281</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отдыха и оздоровления детей</w:t>
            </w:r>
          </w:p>
        </w:tc>
        <w:tc>
          <w:tcPr>
            <w:tcW w:w="1701" w:type="dxa"/>
            <w:vAlign w:val="center"/>
          </w:tcPr>
          <w:p w:rsidR="00F444A8" w:rsidRDefault="00F444A8">
            <w:pPr>
              <w:pStyle w:val="ConsPlusNormal"/>
              <w:jc w:val="center"/>
            </w:pPr>
            <w:r>
              <w:t>128640,000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1301,100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1301,100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599,400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599,400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18211,800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18211,800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108527,700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108527,700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0727002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на организацию оздоровления и отдыха детей хозяйствующим субъектам независимо от организационно-правовой формы и формы собственности (за исключением государственных (муниципальных) учреждений), некоммерческим организациям</w:t>
            </w:r>
          </w:p>
        </w:tc>
        <w:tc>
          <w:tcPr>
            <w:tcW w:w="1701" w:type="dxa"/>
            <w:vAlign w:val="center"/>
          </w:tcPr>
          <w:p w:rsidR="00F444A8" w:rsidRDefault="00F444A8">
            <w:pPr>
              <w:pStyle w:val="ConsPlusNormal"/>
              <w:jc w:val="center"/>
            </w:pPr>
            <w:r>
              <w:t>4507,600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0727002</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4507,600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0727002</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4507,600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Социальная политика</w:t>
            </w:r>
          </w:p>
        </w:tc>
        <w:tc>
          <w:tcPr>
            <w:tcW w:w="1701" w:type="dxa"/>
            <w:vAlign w:val="center"/>
          </w:tcPr>
          <w:p w:rsidR="00F444A8" w:rsidRDefault="00F444A8">
            <w:pPr>
              <w:pStyle w:val="ConsPlusNormal"/>
              <w:jc w:val="center"/>
            </w:pPr>
            <w:r>
              <w:t>447091,998</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Пенсионное обеспечение</w:t>
            </w:r>
          </w:p>
        </w:tc>
        <w:tc>
          <w:tcPr>
            <w:tcW w:w="1701" w:type="dxa"/>
            <w:vAlign w:val="center"/>
          </w:tcPr>
          <w:p w:rsidR="00F444A8" w:rsidRDefault="00F444A8">
            <w:pPr>
              <w:pStyle w:val="ConsPlusNormal"/>
              <w:jc w:val="center"/>
            </w:pPr>
            <w:r>
              <w:t>55175,800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55175,800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55175,800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9198208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701" w:type="dxa"/>
            <w:vAlign w:val="center"/>
          </w:tcPr>
          <w:p w:rsidR="00F444A8" w:rsidRDefault="00F444A8">
            <w:pPr>
              <w:pStyle w:val="ConsPlusNormal"/>
              <w:jc w:val="center"/>
            </w:pPr>
            <w:r>
              <w:t>55175,800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9198208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274,500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9198208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274,500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9198208</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54901,300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9198208</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54901,300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Социальное обеспечение населения</w:t>
            </w:r>
          </w:p>
        </w:tc>
        <w:tc>
          <w:tcPr>
            <w:tcW w:w="1701" w:type="dxa"/>
            <w:vAlign w:val="center"/>
          </w:tcPr>
          <w:p w:rsidR="00F444A8" w:rsidRDefault="00F444A8">
            <w:pPr>
              <w:pStyle w:val="ConsPlusNormal"/>
              <w:jc w:val="center"/>
            </w:pPr>
            <w:r>
              <w:t>308703,023</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7053,800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социально незащищенных категорий населения города Перми"</w:t>
            </w:r>
          </w:p>
        </w:tc>
        <w:tc>
          <w:tcPr>
            <w:tcW w:w="1701" w:type="dxa"/>
            <w:vAlign w:val="center"/>
          </w:tcPr>
          <w:p w:rsidR="00F444A8" w:rsidRDefault="00F444A8">
            <w:pPr>
              <w:pStyle w:val="ConsPlusNormal"/>
              <w:jc w:val="center"/>
            </w:pPr>
            <w:r>
              <w:t>7053,800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0218100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Выплата за проезд в медицинские организации для проведения амбулаторного гемодиализа</w:t>
            </w:r>
          </w:p>
        </w:tc>
        <w:tc>
          <w:tcPr>
            <w:tcW w:w="1701" w:type="dxa"/>
            <w:vAlign w:val="center"/>
          </w:tcPr>
          <w:p w:rsidR="00F444A8" w:rsidRDefault="00F444A8">
            <w:pPr>
              <w:pStyle w:val="ConsPlusNormal"/>
              <w:jc w:val="center"/>
            </w:pPr>
            <w:r>
              <w:t>4047,500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0218100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21,000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0218100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21,000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0218100</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4026,500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0218100</w:t>
            </w:r>
          </w:p>
        </w:tc>
        <w:tc>
          <w:tcPr>
            <w:tcW w:w="737" w:type="dxa"/>
            <w:vAlign w:val="center"/>
          </w:tcPr>
          <w:p w:rsidR="00F444A8" w:rsidRDefault="00F444A8">
            <w:pPr>
              <w:pStyle w:val="ConsPlusNormal"/>
              <w:jc w:val="center"/>
            </w:pPr>
            <w:r>
              <w:t>310</w:t>
            </w:r>
          </w:p>
        </w:tc>
        <w:tc>
          <w:tcPr>
            <w:tcW w:w="4025" w:type="dxa"/>
            <w:vAlign w:val="center"/>
          </w:tcPr>
          <w:p w:rsidR="00F444A8" w:rsidRDefault="00F444A8">
            <w:pPr>
              <w:pStyle w:val="ConsPlusNormal"/>
            </w:pPr>
            <w:r>
              <w:t>Публичные нормативные социальные выплаты гражданам</w:t>
            </w:r>
          </w:p>
        </w:tc>
        <w:tc>
          <w:tcPr>
            <w:tcW w:w="1701" w:type="dxa"/>
            <w:vAlign w:val="center"/>
          </w:tcPr>
          <w:p w:rsidR="00F444A8" w:rsidRDefault="00F444A8">
            <w:pPr>
              <w:pStyle w:val="ConsPlusNormal"/>
              <w:jc w:val="center"/>
            </w:pPr>
            <w:r>
              <w:t>4026,500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0218101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Ежемесячная денежная выплата одному из родителей (законных представителей), являющихся студентами или учащимися, имеющих детей в возрасте до 1,5 лет</w:t>
            </w:r>
          </w:p>
        </w:tc>
        <w:tc>
          <w:tcPr>
            <w:tcW w:w="1701" w:type="dxa"/>
            <w:vAlign w:val="center"/>
          </w:tcPr>
          <w:p w:rsidR="00F444A8" w:rsidRDefault="00F444A8">
            <w:pPr>
              <w:pStyle w:val="ConsPlusNormal"/>
              <w:jc w:val="center"/>
            </w:pPr>
            <w:r>
              <w:t>3006,300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0218101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15,600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0218101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15,600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0218101</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2990,700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0218101</w:t>
            </w:r>
          </w:p>
        </w:tc>
        <w:tc>
          <w:tcPr>
            <w:tcW w:w="737" w:type="dxa"/>
            <w:vAlign w:val="center"/>
          </w:tcPr>
          <w:p w:rsidR="00F444A8" w:rsidRDefault="00F444A8">
            <w:pPr>
              <w:pStyle w:val="ConsPlusNormal"/>
              <w:jc w:val="center"/>
            </w:pPr>
            <w:r>
              <w:t>310</w:t>
            </w:r>
          </w:p>
        </w:tc>
        <w:tc>
          <w:tcPr>
            <w:tcW w:w="4025" w:type="dxa"/>
            <w:vAlign w:val="center"/>
          </w:tcPr>
          <w:p w:rsidR="00F444A8" w:rsidRDefault="00F444A8">
            <w:pPr>
              <w:pStyle w:val="ConsPlusNormal"/>
            </w:pPr>
            <w:r>
              <w:t>Публичные нормативные социальные выплаты гражданам</w:t>
            </w:r>
          </w:p>
        </w:tc>
        <w:tc>
          <w:tcPr>
            <w:tcW w:w="1701" w:type="dxa"/>
            <w:vAlign w:val="center"/>
          </w:tcPr>
          <w:p w:rsidR="00F444A8" w:rsidRDefault="00F444A8">
            <w:pPr>
              <w:pStyle w:val="ConsPlusNormal"/>
              <w:jc w:val="center"/>
            </w:pPr>
            <w:r>
              <w:t>2990,700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701" w:type="dxa"/>
            <w:vAlign w:val="center"/>
          </w:tcPr>
          <w:p w:rsidR="00F444A8" w:rsidRDefault="00F444A8">
            <w:pPr>
              <w:pStyle w:val="ConsPlusNormal"/>
              <w:jc w:val="center"/>
            </w:pPr>
            <w:r>
              <w:t>301649,223</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"Доступность качественной услуги дошкольного образования для всех слоев населения города Перми"</w:t>
            </w:r>
          </w:p>
        </w:tc>
        <w:tc>
          <w:tcPr>
            <w:tcW w:w="1701" w:type="dxa"/>
            <w:vAlign w:val="center"/>
          </w:tcPr>
          <w:p w:rsidR="00F444A8" w:rsidRDefault="00F444A8">
            <w:pPr>
              <w:pStyle w:val="ConsPlusNormal"/>
              <w:jc w:val="center"/>
            </w:pPr>
            <w:r>
              <w:t>301649,223</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2218102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Пособия семьям, имеющим детей в возрасте от 1,5 до 4 лет</w:t>
            </w:r>
          </w:p>
        </w:tc>
        <w:tc>
          <w:tcPr>
            <w:tcW w:w="1701" w:type="dxa"/>
            <w:vAlign w:val="center"/>
          </w:tcPr>
          <w:p w:rsidR="00F444A8" w:rsidRDefault="00F444A8">
            <w:pPr>
              <w:pStyle w:val="ConsPlusNormal"/>
              <w:jc w:val="center"/>
            </w:pPr>
            <w:r>
              <w:t>301649,223</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2218102</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301649,223</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2218102</w:t>
            </w:r>
          </w:p>
        </w:tc>
        <w:tc>
          <w:tcPr>
            <w:tcW w:w="737" w:type="dxa"/>
            <w:vAlign w:val="center"/>
          </w:tcPr>
          <w:p w:rsidR="00F444A8" w:rsidRDefault="00F444A8">
            <w:pPr>
              <w:pStyle w:val="ConsPlusNormal"/>
              <w:jc w:val="center"/>
            </w:pPr>
            <w:r>
              <w:t>310</w:t>
            </w:r>
          </w:p>
        </w:tc>
        <w:tc>
          <w:tcPr>
            <w:tcW w:w="4025" w:type="dxa"/>
            <w:vAlign w:val="center"/>
          </w:tcPr>
          <w:p w:rsidR="00F444A8" w:rsidRDefault="00F444A8">
            <w:pPr>
              <w:pStyle w:val="ConsPlusNormal"/>
            </w:pPr>
            <w:r>
              <w:t>Публичные нормативные социальные выплаты гражданам</w:t>
            </w:r>
          </w:p>
        </w:tc>
        <w:tc>
          <w:tcPr>
            <w:tcW w:w="1701" w:type="dxa"/>
            <w:vAlign w:val="center"/>
          </w:tcPr>
          <w:p w:rsidR="00F444A8" w:rsidRDefault="00F444A8">
            <w:pPr>
              <w:pStyle w:val="ConsPlusNormal"/>
              <w:jc w:val="center"/>
            </w:pPr>
            <w:r>
              <w:t>301649,223</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социальной политики</w:t>
            </w:r>
          </w:p>
        </w:tc>
        <w:tc>
          <w:tcPr>
            <w:tcW w:w="1701" w:type="dxa"/>
            <w:vAlign w:val="center"/>
          </w:tcPr>
          <w:p w:rsidR="00F444A8" w:rsidRDefault="00F444A8">
            <w:pPr>
              <w:pStyle w:val="ConsPlusNormal"/>
              <w:jc w:val="center"/>
            </w:pPr>
            <w:r>
              <w:t>83213,175</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12356,600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социально незащищенных категорий населения города Перми"</w:t>
            </w:r>
          </w:p>
        </w:tc>
        <w:tc>
          <w:tcPr>
            <w:tcW w:w="1701" w:type="dxa"/>
            <w:vAlign w:val="center"/>
          </w:tcPr>
          <w:p w:rsidR="00F444A8" w:rsidRDefault="00F444A8">
            <w:pPr>
              <w:pStyle w:val="ConsPlusNormal"/>
              <w:jc w:val="center"/>
            </w:pPr>
            <w:r>
              <w:t>10658,800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0212102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Проведение мероприятий социальной направленности</w:t>
            </w:r>
          </w:p>
        </w:tc>
        <w:tc>
          <w:tcPr>
            <w:tcW w:w="1701" w:type="dxa"/>
            <w:vAlign w:val="center"/>
          </w:tcPr>
          <w:p w:rsidR="00F444A8" w:rsidRDefault="00F444A8">
            <w:pPr>
              <w:pStyle w:val="ConsPlusNormal"/>
              <w:jc w:val="center"/>
            </w:pPr>
            <w:r>
              <w:t>1169,100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0212102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1169,100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0212102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1169,100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0212146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Автоматизированный персонифицированный учет жителей</w:t>
            </w:r>
          </w:p>
        </w:tc>
        <w:tc>
          <w:tcPr>
            <w:tcW w:w="1701" w:type="dxa"/>
            <w:vAlign w:val="center"/>
          </w:tcPr>
          <w:p w:rsidR="00F444A8" w:rsidRDefault="00F444A8">
            <w:pPr>
              <w:pStyle w:val="ConsPlusNormal"/>
              <w:jc w:val="center"/>
            </w:pPr>
            <w:r>
              <w:t>927,800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0212146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927,800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0212146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927,800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0217001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701" w:type="dxa"/>
            <w:vAlign w:val="center"/>
          </w:tcPr>
          <w:p w:rsidR="00F444A8" w:rsidRDefault="00F444A8">
            <w:pPr>
              <w:pStyle w:val="ConsPlusNormal"/>
              <w:jc w:val="center"/>
            </w:pPr>
            <w:r>
              <w:t>1200,000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0217001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1200,000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0217001</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1200,000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0218104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Ежегодная премия Главы города Перми "Преодоление"</w:t>
            </w:r>
          </w:p>
        </w:tc>
        <w:tc>
          <w:tcPr>
            <w:tcW w:w="1701" w:type="dxa"/>
            <w:vAlign w:val="center"/>
          </w:tcPr>
          <w:p w:rsidR="00F444A8" w:rsidRDefault="00F444A8">
            <w:pPr>
              <w:pStyle w:val="ConsPlusNormal"/>
              <w:jc w:val="center"/>
            </w:pPr>
            <w:r>
              <w:t>287,400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0218104</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287,400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0218104</w:t>
            </w:r>
          </w:p>
        </w:tc>
        <w:tc>
          <w:tcPr>
            <w:tcW w:w="737" w:type="dxa"/>
            <w:vAlign w:val="center"/>
          </w:tcPr>
          <w:p w:rsidR="00F444A8" w:rsidRDefault="00F444A8">
            <w:pPr>
              <w:pStyle w:val="ConsPlusNormal"/>
              <w:jc w:val="center"/>
            </w:pPr>
            <w:r>
              <w:t>350</w:t>
            </w:r>
          </w:p>
        </w:tc>
        <w:tc>
          <w:tcPr>
            <w:tcW w:w="4025" w:type="dxa"/>
            <w:vAlign w:val="center"/>
          </w:tcPr>
          <w:p w:rsidR="00F444A8" w:rsidRDefault="00F444A8">
            <w:pPr>
              <w:pStyle w:val="ConsPlusNormal"/>
            </w:pPr>
            <w:r>
              <w:t>Премии и гранты</w:t>
            </w:r>
          </w:p>
        </w:tc>
        <w:tc>
          <w:tcPr>
            <w:tcW w:w="1701" w:type="dxa"/>
            <w:vAlign w:val="center"/>
          </w:tcPr>
          <w:p w:rsidR="00F444A8" w:rsidRDefault="00F444A8">
            <w:pPr>
              <w:pStyle w:val="ConsPlusNormal"/>
              <w:jc w:val="center"/>
            </w:pPr>
            <w:r>
              <w:t>287,400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0218205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Дополнительные меры социальной поддержки отдельных категорий жителей</w:t>
            </w:r>
          </w:p>
        </w:tc>
        <w:tc>
          <w:tcPr>
            <w:tcW w:w="1701" w:type="dxa"/>
            <w:vAlign w:val="center"/>
          </w:tcPr>
          <w:p w:rsidR="00F444A8" w:rsidRDefault="00F444A8">
            <w:pPr>
              <w:pStyle w:val="ConsPlusNormal"/>
              <w:jc w:val="center"/>
            </w:pPr>
            <w:r>
              <w:t>7074,500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0218205</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7074,500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0218205</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7074,500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"Доступный город"</w:t>
            </w:r>
          </w:p>
        </w:tc>
        <w:tc>
          <w:tcPr>
            <w:tcW w:w="1701" w:type="dxa"/>
            <w:vAlign w:val="center"/>
          </w:tcPr>
          <w:p w:rsidR="00F444A8" w:rsidRDefault="00F444A8">
            <w:pPr>
              <w:pStyle w:val="ConsPlusNormal"/>
              <w:jc w:val="center"/>
            </w:pPr>
            <w:r>
              <w:t>1697,800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0222135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доступности информации</w:t>
            </w:r>
          </w:p>
        </w:tc>
        <w:tc>
          <w:tcPr>
            <w:tcW w:w="1701" w:type="dxa"/>
            <w:vAlign w:val="center"/>
          </w:tcPr>
          <w:p w:rsidR="00F444A8" w:rsidRDefault="00F444A8">
            <w:pPr>
              <w:pStyle w:val="ConsPlusNormal"/>
              <w:jc w:val="center"/>
            </w:pPr>
            <w:r>
              <w:t>1397,300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0222135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1397,300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0222135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1397,300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Оборудование объектов социальной инфраструктуры средствами беспрепятственного доступа</w:t>
            </w:r>
          </w:p>
        </w:tc>
        <w:tc>
          <w:tcPr>
            <w:tcW w:w="1701" w:type="dxa"/>
            <w:vAlign w:val="center"/>
          </w:tcPr>
          <w:p w:rsidR="00F444A8" w:rsidRDefault="00F444A8">
            <w:pPr>
              <w:pStyle w:val="ConsPlusNormal"/>
              <w:jc w:val="center"/>
            </w:pPr>
            <w:r>
              <w:t>300,500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300,500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300,500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"Семья и дети города Перми"</w:t>
            </w:r>
          </w:p>
        </w:tc>
        <w:tc>
          <w:tcPr>
            <w:tcW w:w="1701" w:type="dxa"/>
            <w:vAlign w:val="center"/>
          </w:tcPr>
          <w:p w:rsidR="00F444A8" w:rsidRDefault="00F444A8">
            <w:pPr>
              <w:pStyle w:val="ConsPlusNormal"/>
              <w:jc w:val="center"/>
            </w:pPr>
            <w:r>
              <w:t>4408,100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0710000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"Формирование среды, дружественной к семье и детям"</w:t>
            </w:r>
          </w:p>
        </w:tc>
        <w:tc>
          <w:tcPr>
            <w:tcW w:w="1701" w:type="dxa"/>
            <w:vAlign w:val="center"/>
          </w:tcPr>
          <w:p w:rsidR="00F444A8" w:rsidRDefault="00F444A8">
            <w:pPr>
              <w:pStyle w:val="ConsPlusNormal"/>
              <w:jc w:val="center"/>
            </w:pPr>
            <w:r>
              <w:t>4408,100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0712105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создания среды, дружественной к семье и детям</w:t>
            </w:r>
          </w:p>
        </w:tc>
        <w:tc>
          <w:tcPr>
            <w:tcW w:w="1701" w:type="dxa"/>
            <w:vAlign w:val="center"/>
          </w:tcPr>
          <w:p w:rsidR="00F444A8" w:rsidRDefault="00F444A8">
            <w:pPr>
              <w:pStyle w:val="ConsPlusNormal"/>
              <w:jc w:val="center"/>
            </w:pPr>
            <w:r>
              <w:t>4408,100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0712105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4408,100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0712105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4408,100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40853,300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1730000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701" w:type="dxa"/>
            <w:vAlign w:val="center"/>
          </w:tcPr>
          <w:p w:rsidR="00F444A8" w:rsidRDefault="00F444A8">
            <w:pPr>
              <w:pStyle w:val="ConsPlusNormal"/>
              <w:jc w:val="center"/>
            </w:pPr>
            <w:r>
              <w:t>40853,300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1738211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Меры социальной поддержки гражданам, проживающим в непригодном для проживания и аварийном жилищном фонде</w:t>
            </w:r>
          </w:p>
        </w:tc>
        <w:tc>
          <w:tcPr>
            <w:tcW w:w="1701" w:type="dxa"/>
            <w:vAlign w:val="center"/>
          </w:tcPr>
          <w:p w:rsidR="00F444A8" w:rsidRDefault="00F444A8">
            <w:pPr>
              <w:pStyle w:val="ConsPlusNormal"/>
              <w:jc w:val="center"/>
            </w:pPr>
            <w:r>
              <w:t>40853,300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1738211</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40853,300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1738211</w:t>
            </w:r>
          </w:p>
        </w:tc>
        <w:tc>
          <w:tcPr>
            <w:tcW w:w="737" w:type="dxa"/>
            <w:vAlign w:val="center"/>
          </w:tcPr>
          <w:p w:rsidR="00F444A8" w:rsidRDefault="00F444A8">
            <w:pPr>
              <w:pStyle w:val="ConsPlusNormal"/>
              <w:jc w:val="center"/>
            </w:pPr>
            <w:r>
              <w:t>810</w:t>
            </w:r>
          </w:p>
        </w:tc>
        <w:tc>
          <w:tcPr>
            <w:tcW w:w="4025"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40853,300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2200000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701" w:type="dxa"/>
            <w:vAlign w:val="center"/>
          </w:tcPr>
          <w:p w:rsidR="00F444A8" w:rsidRDefault="00F444A8">
            <w:pPr>
              <w:pStyle w:val="ConsPlusNormal"/>
              <w:jc w:val="center"/>
            </w:pPr>
            <w:r>
              <w:t>2509,975</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2210000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"Доступность качественной услуги дошкольного образования для всех слоев населения города Перми"</w:t>
            </w:r>
          </w:p>
        </w:tc>
        <w:tc>
          <w:tcPr>
            <w:tcW w:w="1701" w:type="dxa"/>
            <w:vAlign w:val="center"/>
          </w:tcPr>
          <w:p w:rsidR="00F444A8" w:rsidRDefault="00F444A8">
            <w:pPr>
              <w:pStyle w:val="ConsPlusNormal"/>
              <w:jc w:val="center"/>
            </w:pPr>
            <w:r>
              <w:t>2509,975</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2218102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Пособия семьям, имеющим детей в возрасте от 1,5 до 4 лет</w:t>
            </w:r>
          </w:p>
        </w:tc>
        <w:tc>
          <w:tcPr>
            <w:tcW w:w="1701" w:type="dxa"/>
            <w:vAlign w:val="center"/>
          </w:tcPr>
          <w:p w:rsidR="00F444A8" w:rsidRDefault="00F444A8">
            <w:pPr>
              <w:pStyle w:val="ConsPlusNormal"/>
              <w:jc w:val="center"/>
            </w:pPr>
            <w:r>
              <w:t>2509,975</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2218102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2509,975</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2218102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2509,975</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23085,200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23085,200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21485,500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21485,500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21485,500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1599,700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1596,500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1596,500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0,700</w:t>
            </w:r>
          </w:p>
        </w:tc>
      </w:tr>
      <w:tr w:rsidR="00F444A8">
        <w:tc>
          <w:tcPr>
            <w:tcW w:w="850" w:type="dxa"/>
            <w:vAlign w:val="center"/>
          </w:tcPr>
          <w:p w:rsidR="00F444A8" w:rsidRDefault="00F444A8">
            <w:pPr>
              <w:pStyle w:val="ConsPlusNormal"/>
              <w:jc w:val="center"/>
            </w:pPr>
            <w:r>
              <w:t>955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0,700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Департамент общественной безопасности администрации города Перми</w:t>
            </w:r>
          </w:p>
        </w:tc>
        <w:tc>
          <w:tcPr>
            <w:tcW w:w="1701" w:type="dxa"/>
            <w:vAlign w:val="center"/>
          </w:tcPr>
          <w:p w:rsidR="00F444A8" w:rsidRDefault="00F444A8">
            <w:pPr>
              <w:pStyle w:val="ConsPlusNormal"/>
              <w:jc w:val="center"/>
            </w:pPr>
            <w:r>
              <w:t>137588,259</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562,644</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Судебная система</w:t>
            </w:r>
          </w:p>
        </w:tc>
        <w:tc>
          <w:tcPr>
            <w:tcW w:w="1701" w:type="dxa"/>
            <w:vAlign w:val="center"/>
          </w:tcPr>
          <w:p w:rsidR="00F444A8" w:rsidRDefault="00F444A8">
            <w:pPr>
              <w:pStyle w:val="ConsPlusNormal"/>
              <w:jc w:val="center"/>
            </w:pPr>
            <w:r>
              <w:t>320,600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320,600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320,600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9195120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vAlign w:val="center"/>
          </w:tcPr>
          <w:p w:rsidR="00F444A8" w:rsidRDefault="00F444A8">
            <w:pPr>
              <w:pStyle w:val="ConsPlusNormal"/>
              <w:jc w:val="center"/>
            </w:pPr>
            <w:r>
              <w:t>320,600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9195120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320,600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9195120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320,600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242,044</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180,644</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180,644</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180,644</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180,644</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180,644</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61,400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61,400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1316323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Осуществление полномочий по страхованию граждан Российской Федерации, участвующих в деятельности дружин охраны общественного порядка на территории Пермского края</w:t>
            </w:r>
          </w:p>
        </w:tc>
        <w:tc>
          <w:tcPr>
            <w:tcW w:w="1701" w:type="dxa"/>
            <w:vAlign w:val="center"/>
          </w:tcPr>
          <w:p w:rsidR="00F444A8" w:rsidRDefault="00F444A8">
            <w:pPr>
              <w:pStyle w:val="ConsPlusNormal"/>
              <w:jc w:val="center"/>
            </w:pPr>
            <w:r>
              <w:t>61,400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1316323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61,400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1316323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61,400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137025,615</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118226,665</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3474,375</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0910000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"Регулирование размещения объектов потребительского рынка города Перми"</w:t>
            </w:r>
          </w:p>
        </w:tc>
        <w:tc>
          <w:tcPr>
            <w:tcW w:w="1701" w:type="dxa"/>
            <w:vAlign w:val="center"/>
          </w:tcPr>
          <w:p w:rsidR="00F444A8" w:rsidRDefault="00F444A8">
            <w:pPr>
              <w:pStyle w:val="ConsPlusNormal"/>
              <w:jc w:val="center"/>
            </w:pPr>
            <w:r>
              <w:t>3474,375</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для обеспечения жителей услугами торговли, общественного питания, бытового обслуживания, местами массового отдыха у воды</w:t>
            </w:r>
          </w:p>
        </w:tc>
        <w:tc>
          <w:tcPr>
            <w:tcW w:w="1701" w:type="dxa"/>
            <w:vAlign w:val="center"/>
          </w:tcPr>
          <w:p w:rsidR="00F444A8" w:rsidRDefault="00F444A8">
            <w:pPr>
              <w:pStyle w:val="ConsPlusNormal"/>
              <w:jc w:val="center"/>
            </w:pPr>
            <w:r>
              <w:t>3474,375</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3201,000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3201,000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273,375</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273,375</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114626,690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01" w:type="dxa"/>
            <w:vAlign w:val="center"/>
          </w:tcPr>
          <w:p w:rsidR="00F444A8" w:rsidRDefault="00F444A8">
            <w:pPr>
              <w:pStyle w:val="ConsPlusNormal"/>
              <w:jc w:val="center"/>
            </w:pPr>
            <w:r>
              <w:t>114626,690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108573,237</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89969,100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89969,100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18447,637</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18447,637</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156,500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156,500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и осуществление мероприятий по гражданской обороне, защите населения и территории города Перми от ЧС природного и техногенного характера, включая поддержку в постоянной готовности к использованию систем оповещения населения об опасности</w:t>
            </w:r>
          </w:p>
        </w:tc>
        <w:tc>
          <w:tcPr>
            <w:tcW w:w="1701" w:type="dxa"/>
            <w:vAlign w:val="center"/>
          </w:tcPr>
          <w:p w:rsidR="00F444A8" w:rsidRDefault="00F444A8">
            <w:pPr>
              <w:pStyle w:val="ConsPlusNormal"/>
              <w:jc w:val="center"/>
            </w:pPr>
            <w:r>
              <w:t>5800,756</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63,800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63,800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5736,956</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5736,956</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1414142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Инвестиционный проект "Организация противооползневых мероприятий в районе жилого дома по ул. Мезенской, 166"</w:t>
            </w:r>
          </w:p>
        </w:tc>
        <w:tc>
          <w:tcPr>
            <w:tcW w:w="1701" w:type="dxa"/>
            <w:vAlign w:val="center"/>
          </w:tcPr>
          <w:p w:rsidR="00F444A8" w:rsidRDefault="00F444A8">
            <w:pPr>
              <w:pStyle w:val="ConsPlusNormal"/>
              <w:jc w:val="center"/>
            </w:pPr>
            <w:r>
              <w:t>252,697</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1414142</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252,697</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1414142</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252,697</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125,600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125,600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125,600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125,600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125,600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18798,950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2291,800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1991,800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Создание условий для деятельности добровольных формирований населения по охране общественного порядка</w:t>
            </w:r>
          </w:p>
        </w:tc>
        <w:tc>
          <w:tcPr>
            <w:tcW w:w="1701" w:type="dxa"/>
            <w:vAlign w:val="center"/>
          </w:tcPr>
          <w:p w:rsidR="00F444A8" w:rsidRDefault="00F444A8">
            <w:pPr>
              <w:pStyle w:val="ConsPlusNormal"/>
              <w:jc w:val="center"/>
            </w:pPr>
            <w:r>
              <w:t>1991,800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1312107</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1991,800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1312107</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1991,800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"Совершенствование системы первичной профилактики употребления психоактивных веществ"</w:t>
            </w:r>
          </w:p>
        </w:tc>
        <w:tc>
          <w:tcPr>
            <w:tcW w:w="1701" w:type="dxa"/>
            <w:vAlign w:val="center"/>
          </w:tcPr>
          <w:p w:rsidR="00F444A8" w:rsidRDefault="00F444A8">
            <w:pPr>
              <w:pStyle w:val="ConsPlusNormal"/>
              <w:jc w:val="center"/>
            </w:pPr>
            <w:r>
              <w:t>300,000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мероприятий первичной профилактики употребления психоактивных веществ</w:t>
            </w:r>
          </w:p>
        </w:tc>
        <w:tc>
          <w:tcPr>
            <w:tcW w:w="1701" w:type="dxa"/>
            <w:vAlign w:val="center"/>
          </w:tcPr>
          <w:p w:rsidR="00F444A8" w:rsidRDefault="00F444A8">
            <w:pPr>
              <w:pStyle w:val="ConsPlusNormal"/>
              <w:jc w:val="center"/>
            </w:pPr>
            <w:r>
              <w:t>300,000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300,000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300,000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6714,250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6714,250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противопожарной пропаганды и информирование населения о мерах пожарной безопасности</w:t>
            </w:r>
          </w:p>
        </w:tc>
        <w:tc>
          <w:tcPr>
            <w:tcW w:w="1701" w:type="dxa"/>
            <w:vAlign w:val="center"/>
          </w:tcPr>
          <w:p w:rsidR="00F444A8" w:rsidRDefault="00F444A8">
            <w:pPr>
              <w:pStyle w:val="ConsPlusNormal"/>
              <w:jc w:val="center"/>
            </w:pPr>
            <w:r>
              <w:t>1249,100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1249,100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1422111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1249,100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1422207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701" w:type="dxa"/>
            <w:vAlign w:val="center"/>
          </w:tcPr>
          <w:p w:rsidR="00F444A8" w:rsidRDefault="00F444A8">
            <w:pPr>
              <w:pStyle w:val="ConsPlusNormal"/>
              <w:jc w:val="center"/>
            </w:pPr>
            <w:r>
              <w:t>69,200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1422207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69,200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1422207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69,200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1422208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Выплата единовременного пособия семьям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в случае гибели (смерти) работника на пожаре на территории города Перми</w:t>
            </w:r>
          </w:p>
        </w:tc>
        <w:tc>
          <w:tcPr>
            <w:tcW w:w="1701"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1422208</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1422208</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1422209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Выплата материального поощрения работникам добровольной пожарной охраны и добровольным пожарным, осуществляющим деятельность по тушению пожаров и проведению аварийно-спасательных работ на территории города Перми</w:t>
            </w:r>
          </w:p>
        </w:tc>
        <w:tc>
          <w:tcPr>
            <w:tcW w:w="1701" w:type="dxa"/>
            <w:vAlign w:val="center"/>
          </w:tcPr>
          <w:p w:rsidR="00F444A8" w:rsidRDefault="00F444A8">
            <w:pPr>
              <w:pStyle w:val="ConsPlusNormal"/>
              <w:jc w:val="center"/>
            </w:pPr>
            <w:r>
              <w:t>600,000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1422209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600,000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1422209</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600,000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1422411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Организация мероприятий по предупреждению распространения огня при природных пожарах на территории города Перми</w:t>
            </w:r>
          </w:p>
        </w:tc>
        <w:tc>
          <w:tcPr>
            <w:tcW w:w="1701" w:type="dxa"/>
            <w:vAlign w:val="center"/>
          </w:tcPr>
          <w:p w:rsidR="00F444A8" w:rsidRDefault="00F444A8">
            <w:pPr>
              <w:pStyle w:val="ConsPlusNormal"/>
              <w:jc w:val="center"/>
            </w:pPr>
            <w:r>
              <w:t>422,450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1422411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422,450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1422411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422,450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источников противопожарного водоснабжения</w:t>
            </w:r>
          </w:p>
        </w:tc>
        <w:tc>
          <w:tcPr>
            <w:tcW w:w="1701" w:type="dxa"/>
            <w:vAlign w:val="center"/>
          </w:tcPr>
          <w:p w:rsidR="00F444A8" w:rsidRDefault="00F444A8">
            <w:pPr>
              <w:pStyle w:val="ConsPlusNormal"/>
              <w:jc w:val="center"/>
            </w:pPr>
            <w:r>
              <w:t>4223,500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4223,500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4223,500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9792,900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9792,900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9095,900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9095,900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9095,900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697,000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4,900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4,900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692,000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692,000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0,100</w:t>
            </w:r>
          </w:p>
        </w:tc>
      </w:tr>
      <w:tr w:rsidR="00F444A8">
        <w:tc>
          <w:tcPr>
            <w:tcW w:w="850" w:type="dxa"/>
            <w:vAlign w:val="center"/>
          </w:tcPr>
          <w:p w:rsidR="00F444A8" w:rsidRDefault="00F444A8">
            <w:pPr>
              <w:pStyle w:val="ConsPlusNormal"/>
              <w:jc w:val="center"/>
            </w:pPr>
            <w:r>
              <w:t>964</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0,100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Администрация города Перми</w:t>
            </w:r>
          </w:p>
        </w:tc>
        <w:tc>
          <w:tcPr>
            <w:tcW w:w="1701" w:type="dxa"/>
            <w:vAlign w:val="center"/>
          </w:tcPr>
          <w:p w:rsidR="00F444A8" w:rsidRDefault="00F444A8">
            <w:pPr>
              <w:pStyle w:val="ConsPlusNormal"/>
              <w:jc w:val="center"/>
            </w:pPr>
            <w:r>
              <w:t>503568,997</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496644,897</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217707,063</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217707,063</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Глава администрации города Перми</w:t>
            </w:r>
          </w:p>
        </w:tc>
        <w:tc>
          <w:tcPr>
            <w:tcW w:w="1701"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9510011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главе администрации города Перми</w:t>
            </w:r>
          </w:p>
        </w:tc>
        <w:tc>
          <w:tcPr>
            <w:tcW w:w="1701"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9510011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9510011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Аппарат органа городского самоуправления</w:t>
            </w:r>
          </w:p>
        </w:tc>
        <w:tc>
          <w:tcPr>
            <w:tcW w:w="1701" w:type="dxa"/>
            <w:vAlign w:val="center"/>
          </w:tcPr>
          <w:p w:rsidR="00F444A8" w:rsidRDefault="00F444A8">
            <w:pPr>
              <w:pStyle w:val="ConsPlusNormal"/>
              <w:jc w:val="center"/>
            </w:pPr>
            <w:r>
              <w:t>213801,063</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9590011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аппарату органа городского самоуправления</w:t>
            </w:r>
          </w:p>
        </w:tc>
        <w:tc>
          <w:tcPr>
            <w:tcW w:w="1701" w:type="dxa"/>
            <w:vAlign w:val="center"/>
          </w:tcPr>
          <w:p w:rsidR="00F444A8" w:rsidRDefault="00F444A8">
            <w:pPr>
              <w:pStyle w:val="ConsPlusNormal"/>
              <w:jc w:val="center"/>
            </w:pPr>
            <w:r>
              <w:t>198495,800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9590011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198495,800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9590011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198495,800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9590019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аппарату органа городского самоуправления</w:t>
            </w:r>
          </w:p>
        </w:tc>
        <w:tc>
          <w:tcPr>
            <w:tcW w:w="1701" w:type="dxa"/>
            <w:vAlign w:val="center"/>
          </w:tcPr>
          <w:p w:rsidR="00F444A8" w:rsidRDefault="00F444A8">
            <w:pPr>
              <w:pStyle w:val="ConsPlusNormal"/>
              <w:jc w:val="center"/>
            </w:pPr>
            <w:r>
              <w:t>15305,263</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9590019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1511,300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9590019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1511,300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9590019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13377,063</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9590019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13377,063</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9590019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416,900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134" w:type="dxa"/>
            <w:vAlign w:val="center"/>
          </w:tcPr>
          <w:p w:rsidR="00F444A8" w:rsidRDefault="00F444A8">
            <w:pPr>
              <w:pStyle w:val="ConsPlusNormal"/>
              <w:jc w:val="center"/>
            </w:pPr>
            <w:r>
              <w:t>9590019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416,900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278937,834</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7798,856</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5773,856</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5773,856</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3106,856</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3106,856</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2667,000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2667,000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1125,000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1125,000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1025,000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1025,000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"Мониторинг сферы межэтнических и межконфессиональных отношений"</w:t>
            </w:r>
          </w:p>
        </w:tc>
        <w:tc>
          <w:tcPr>
            <w:tcW w:w="1701" w:type="dxa"/>
            <w:vAlign w:val="center"/>
          </w:tcPr>
          <w:p w:rsidR="00F444A8" w:rsidRDefault="00F444A8">
            <w:pPr>
              <w:pStyle w:val="ConsPlusNormal"/>
              <w:jc w:val="center"/>
            </w:pPr>
            <w:r>
              <w:t>900,000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0132223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мониторингу сферы межэтнических и межконфессиональных отношений</w:t>
            </w:r>
          </w:p>
        </w:tc>
        <w:tc>
          <w:tcPr>
            <w:tcW w:w="1701" w:type="dxa"/>
            <w:vAlign w:val="center"/>
          </w:tcPr>
          <w:p w:rsidR="00F444A8" w:rsidRDefault="00F444A8">
            <w:pPr>
              <w:pStyle w:val="ConsPlusNormal"/>
              <w:jc w:val="center"/>
            </w:pPr>
            <w:r>
              <w:t>900,000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0132223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900,000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0132223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900,000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31202,914</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701" w:type="dxa"/>
            <w:vAlign w:val="center"/>
          </w:tcPr>
          <w:p w:rsidR="00F444A8" w:rsidRDefault="00F444A8">
            <w:pPr>
              <w:pStyle w:val="ConsPlusNormal"/>
              <w:jc w:val="center"/>
            </w:pPr>
            <w:r>
              <w:t>198,000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0612128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701" w:type="dxa"/>
            <w:vAlign w:val="center"/>
          </w:tcPr>
          <w:p w:rsidR="00F444A8" w:rsidRDefault="00F444A8">
            <w:pPr>
              <w:pStyle w:val="ConsPlusNormal"/>
              <w:jc w:val="center"/>
            </w:pPr>
            <w:r>
              <w:t>198,000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0612128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198,000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0612128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198,000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30037,964</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22510,764</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1360,764</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1360,764</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21150,000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21150,000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7527,200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7527,200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7527,200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966,950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966,950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256,950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256,950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710,000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710,000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895,000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895,000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0922116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Мониторинг объектов потребительского рынка</w:t>
            </w:r>
          </w:p>
        </w:tc>
        <w:tc>
          <w:tcPr>
            <w:tcW w:w="1701" w:type="dxa"/>
            <w:vAlign w:val="center"/>
          </w:tcPr>
          <w:p w:rsidR="00F444A8" w:rsidRDefault="00F444A8">
            <w:pPr>
              <w:pStyle w:val="ConsPlusNormal"/>
              <w:jc w:val="center"/>
            </w:pPr>
            <w:r>
              <w:t>895,000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0922116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895,000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0922116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895,000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"Управление муниципальным имуществом города Перми"</w:t>
            </w:r>
          </w:p>
        </w:tc>
        <w:tc>
          <w:tcPr>
            <w:tcW w:w="1701" w:type="dxa"/>
            <w:vAlign w:val="center"/>
          </w:tcPr>
          <w:p w:rsidR="00F444A8" w:rsidRDefault="00F444A8">
            <w:pPr>
              <w:pStyle w:val="ConsPlusNormal"/>
              <w:jc w:val="center"/>
            </w:pPr>
            <w:r>
              <w:t>350,000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"Распоряжение муниципальным имуществом"</w:t>
            </w:r>
          </w:p>
        </w:tc>
        <w:tc>
          <w:tcPr>
            <w:tcW w:w="1701" w:type="dxa"/>
            <w:vAlign w:val="center"/>
          </w:tcPr>
          <w:p w:rsidR="00F444A8" w:rsidRDefault="00F444A8">
            <w:pPr>
              <w:pStyle w:val="ConsPlusNormal"/>
              <w:jc w:val="center"/>
            </w:pPr>
            <w:r>
              <w:t>350,000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Осуществление полномочий собственника муниципального имущества города Перми</w:t>
            </w:r>
          </w:p>
        </w:tc>
        <w:tc>
          <w:tcPr>
            <w:tcW w:w="1701" w:type="dxa"/>
            <w:vAlign w:val="center"/>
          </w:tcPr>
          <w:p w:rsidR="00F444A8" w:rsidRDefault="00F444A8">
            <w:pPr>
              <w:pStyle w:val="ConsPlusNormal"/>
              <w:jc w:val="center"/>
            </w:pPr>
            <w:r>
              <w:t>350,000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350,000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350,000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238691,064</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Реализация мероприятий ведомственной целевой программы "Создание условий для повышения эффективности деятельности администрации города Перми за счет применения информационных технологий"</w:t>
            </w:r>
          </w:p>
        </w:tc>
        <w:tc>
          <w:tcPr>
            <w:tcW w:w="1701" w:type="dxa"/>
            <w:vAlign w:val="center"/>
          </w:tcPr>
          <w:p w:rsidR="00F444A8" w:rsidRDefault="00F444A8">
            <w:pPr>
              <w:pStyle w:val="ConsPlusNormal"/>
              <w:jc w:val="center"/>
            </w:pPr>
            <w:r>
              <w:t>17593,700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9112185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созданию условий для повышения эффективности деятельности администрации города Перми за счет совершенствования информационных технологий</w:t>
            </w:r>
          </w:p>
        </w:tc>
        <w:tc>
          <w:tcPr>
            <w:tcW w:w="1701" w:type="dxa"/>
            <w:vAlign w:val="center"/>
          </w:tcPr>
          <w:p w:rsidR="00F444A8" w:rsidRDefault="00F444A8">
            <w:pPr>
              <w:pStyle w:val="ConsPlusNormal"/>
              <w:jc w:val="center"/>
            </w:pPr>
            <w:r>
              <w:t>17593,700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9112185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17593,700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9112185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17593,700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Реализация мероприятий ведомственной целевой программы "Развитие муниципальной службы в администрации города"</w:t>
            </w:r>
          </w:p>
        </w:tc>
        <w:tc>
          <w:tcPr>
            <w:tcW w:w="1701" w:type="dxa"/>
            <w:vAlign w:val="center"/>
          </w:tcPr>
          <w:p w:rsidR="00F444A8" w:rsidRDefault="00F444A8">
            <w:pPr>
              <w:pStyle w:val="ConsPlusNormal"/>
              <w:jc w:val="center"/>
            </w:pPr>
            <w:r>
              <w:t>2153,456</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9122184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совершенствованию и повышению эффективности муниципальной службы в администрации города Перми</w:t>
            </w:r>
          </w:p>
        </w:tc>
        <w:tc>
          <w:tcPr>
            <w:tcW w:w="1701" w:type="dxa"/>
            <w:vAlign w:val="center"/>
          </w:tcPr>
          <w:p w:rsidR="00F444A8" w:rsidRDefault="00F444A8">
            <w:pPr>
              <w:pStyle w:val="ConsPlusNormal"/>
              <w:jc w:val="center"/>
            </w:pPr>
            <w:r>
              <w:t>2153,456</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9122184</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2153,456</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9122184</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2153,456</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Реализация мероприятий ведомственной целевой программы "Повышение эффективности управления имущественным комплексом административных зданий (помещений) города Перми"</w:t>
            </w:r>
          </w:p>
        </w:tc>
        <w:tc>
          <w:tcPr>
            <w:tcW w:w="1701" w:type="dxa"/>
            <w:vAlign w:val="center"/>
          </w:tcPr>
          <w:p w:rsidR="00F444A8" w:rsidRDefault="00F444A8">
            <w:pPr>
              <w:pStyle w:val="ConsPlusNormal"/>
              <w:jc w:val="center"/>
            </w:pPr>
            <w:r>
              <w:t>150686,100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9130059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128404,600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9130059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41481,900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9130059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41481,900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9130059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79255,600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9130059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79255,600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9130059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7667,100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9130059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7667,100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9132196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Капитальный ремонт административных зданий</w:t>
            </w:r>
          </w:p>
        </w:tc>
        <w:tc>
          <w:tcPr>
            <w:tcW w:w="1701" w:type="dxa"/>
            <w:vAlign w:val="center"/>
          </w:tcPr>
          <w:p w:rsidR="00F444A8" w:rsidRDefault="00F444A8">
            <w:pPr>
              <w:pStyle w:val="ConsPlusNormal"/>
              <w:jc w:val="center"/>
            </w:pPr>
            <w:r>
              <w:t>22281,500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9132196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22281,500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9132196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22281,500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9140000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Реализация мероприятий ведомственной целевой программы "Развитие архивного дела в городе Перми"</w:t>
            </w:r>
          </w:p>
        </w:tc>
        <w:tc>
          <w:tcPr>
            <w:tcW w:w="1701" w:type="dxa"/>
            <w:vAlign w:val="center"/>
          </w:tcPr>
          <w:p w:rsidR="00F444A8" w:rsidRDefault="00F444A8">
            <w:pPr>
              <w:pStyle w:val="ConsPlusNormal"/>
              <w:jc w:val="center"/>
            </w:pPr>
            <w:r>
              <w:t>13510,867</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9140059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13510,867</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9140059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13510,867</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9140059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13510,867</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54746,941</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9192186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технической защиты информации</w:t>
            </w:r>
          </w:p>
        </w:tc>
        <w:tc>
          <w:tcPr>
            <w:tcW w:w="1701" w:type="dxa"/>
            <w:vAlign w:val="center"/>
          </w:tcPr>
          <w:p w:rsidR="00F444A8" w:rsidRDefault="00F444A8">
            <w:pPr>
              <w:pStyle w:val="ConsPlusNormal"/>
              <w:jc w:val="center"/>
            </w:pPr>
            <w:r>
              <w:t>6409,754</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9192186</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6409,754</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9192186</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6409,754</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9192187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Информирование населения по вопросам местного значения</w:t>
            </w:r>
          </w:p>
        </w:tc>
        <w:tc>
          <w:tcPr>
            <w:tcW w:w="1701" w:type="dxa"/>
            <w:vAlign w:val="center"/>
          </w:tcPr>
          <w:p w:rsidR="00F444A8" w:rsidRDefault="00F444A8">
            <w:pPr>
              <w:pStyle w:val="ConsPlusNormal"/>
              <w:jc w:val="center"/>
            </w:pPr>
            <w:r>
              <w:t>36066,257</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9192187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36066,257</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9192187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36066,257</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9192189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701" w:type="dxa"/>
            <w:vAlign w:val="center"/>
          </w:tcPr>
          <w:p w:rsidR="00F444A8" w:rsidRDefault="00F444A8">
            <w:pPr>
              <w:pStyle w:val="ConsPlusNormal"/>
              <w:jc w:val="center"/>
            </w:pPr>
            <w:r>
              <w:t>5918,030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9192189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5918,030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9192189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5918,030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9192190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созданию механизмов эффективного управления социально-экономическим развитием города Перми</w:t>
            </w:r>
          </w:p>
        </w:tc>
        <w:tc>
          <w:tcPr>
            <w:tcW w:w="1701" w:type="dxa"/>
            <w:vAlign w:val="center"/>
          </w:tcPr>
          <w:p w:rsidR="00F444A8" w:rsidRDefault="00F444A8">
            <w:pPr>
              <w:pStyle w:val="ConsPlusNormal"/>
              <w:jc w:val="center"/>
            </w:pPr>
            <w:r>
              <w:t>6196,100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9192190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6196,100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9192190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6196,100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9198110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701" w:type="dxa"/>
            <w:vAlign w:val="center"/>
          </w:tcPr>
          <w:p w:rsidR="00F444A8" w:rsidRDefault="00F444A8">
            <w:pPr>
              <w:pStyle w:val="ConsPlusNormal"/>
              <w:jc w:val="center"/>
            </w:pPr>
            <w:r>
              <w:t>57,500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9198110</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57,500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9198110</w:t>
            </w:r>
          </w:p>
        </w:tc>
        <w:tc>
          <w:tcPr>
            <w:tcW w:w="737" w:type="dxa"/>
            <w:vAlign w:val="center"/>
          </w:tcPr>
          <w:p w:rsidR="00F444A8" w:rsidRDefault="00F444A8">
            <w:pPr>
              <w:pStyle w:val="ConsPlusNormal"/>
              <w:jc w:val="center"/>
            </w:pPr>
            <w:r>
              <w:t>360</w:t>
            </w:r>
          </w:p>
        </w:tc>
        <w:tc>
          <w:tcPr>
            <w:tcW w:w="4025" w:type="dxa"/>
            <w:vAlign w:val="center"/>
          </w:tcPr>
          <w:p w:rsidR="00F444A8" w:rsidRDefault="00F444A8">
            <w:pPr>
              <w:pStyle w:val="ConsPlusNormal"/>
            </w:pPr>
            <w:r>
              <w:t>Иные выплаты населению</w:t>
            </w:r>
          </w:p>
        </w:tc>
        <w:tc>
          <w:tcPr>
            <w:tcW w:w="1701" w:type="dxa"/>
            <w:vAlign w:val="center"/>
          </w:tcPr>
          <w:p w:rsidR="00F444A8" w:rsidRDefault="00F444A8">
            <w:pPr>
              <w:pStyle w:val="ConsPlusNormal"/>
              <w:jc w:val="center"/>
            </w:pPr>
            <w:r>
              <w:t>57,500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9198111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Награждение почетным знаком г. Перми "За заслуги перед г. Пермь"</w:t>
            </w:r>
          </w:p>
        </w:tc>
        <w:tc>
          <w:tcPr>
            <w:tcW w:w="1701" w:type="dxa"/>
            <w:vAlign w:val="center"/>
          </w:tcPr>
          <w:p w:rsidR="00F444A8" w:rsidRDefault="00F444A8">
            <w:pPr>
              <w:pStyle w:val="ConsPlusNormal"/>
              <w:jc w:val="center"/>
            </w:pPr>
            <w:r>
              <w:t>99,300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9198111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99,300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9198111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99,300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735,900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120,000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120,000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120,000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120,000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120,000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615,900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615,900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615,900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9196322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Составление протоколов об административных правонарушениях</w:t>
            </w:r>
          </w:p>
        </w:tc>
        <w:tc>
          <w:tcPr>
            <w:tcW w:w="1701" w:type="dxa"/>
            <w:vAlign w:val="center"/>
          </w:tcPr>
          <w:p w:rsidR="00F444A8" w:rsidRDefault="00F444A8">
            <w:pPr>
              <w:pStyle w:val="ConsPlusNormal"/>
              <w:jc w:val="center"/>
            </w:pPr>
            <w:r>
              <w:t>615,900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9196322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615,900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134" w:type="dxa"/>
            <w:vAlign w:val="center"/>
          </w:tcPr>
          <w:p w:rsidR="00F444A8" w:rsidRDefault="00F444A8">
            <w:pPr>
              <w:pStyle w:val="ConsPlusNormal"/>
              <w:jc w:val="center"/>
            </w:pPr>
            <w:r>
              <w:t>9196322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615,900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859,200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Жилищное хозяйство</w:t>
            </w:r>
          </w:p>
        </w:tc>
        <w:tc>
          <w:tcPr>
            <w:tcW w:w="1701" w:type="dxa"/>
            <w:vAlign w:val="center"/>
          </w:tcPr>
          <w:p w:rsidR="00F444A8" w:rsidRDefault="00F444A8">
            <w:pPr>
              <w:pStyle w:val="ConsPlusNormal"/>
              <w:jc w:val="center"/>
            </w:pPr>
            <w:r>
              <w:t>859,200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"Обеспечение жильем жителей города Перми"</w:t>
            </w:r>
          </w:p>
        </w:tc>
        <w:tc>
          <w:tcPr>
            <w:tcW w:w="1701" w:type="dxa"/>
            <w:vAlign w:val="center"/>
          </w:tcPr>
          <w:p w:rsidR="00F444A8" w:rsidRDefault="00F444A8">
            <w:pPr>
              <w:pStyle w:val="ConsPlusNormal"/>
              <w:jc w:val="center"/>
            </w:pPr>
            <w:r>
              <w:t>859,200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переселения граждан города Перми из непригодного для проживания и аварийного жилищного фонда"</w:t>
            </w:r>
          </w:p>
        </w:tc>
        <w:tc>
          <w:tcPr>
            <w:tcW w:w="1701" w:type="dxa"/>
            <w:vAlign w:val="center"/>
          </w:tcPr>
          <w:p w:rsidR="00F444A8" w:rsidRDefault="00F444A8">
            <w:pPr>
              <w:pStyle w:val="ConsPlusNormal"/>
              <w:jc w:val="center"/>
            </w:pPr>
            <w:r>
              <w:t>859,200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жилищно-коммунального хозяйства</w:t>
            </w:r>
          </w:p>
        </w:tc>
        <w:tc>
          <w:tcPr>
            <w:tcW w:w="1701" w:type="dxa"/>
            <w:vAlign w:val="center"/>
          </w:tcPr>
          <w:p w:rsidR="00F444A8" w:rsidRDefault="00F444A8">
            <w:pPr>
              <w:pStyle w:val="ConsPlusNormal"/>
              <w:jc w:val="center"/>
            </w:pPr>
            <w:r>
              <w:t>859,200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859,200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859,200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Социальная политика</w:t>
            </w:r>
          </w:p>
        </w:tc>
        <w:tc>
          <w:tcPr>
            <w:tcW w:w="1701" w:type="dxa"/>
            <w:vAlign w:val="center"/>
          </w:tcPr>
          <w:p w:rsidR="00F444A8" w:rsidRDefault="00F444A8">
            <w:pPr>
              <w:pStyle w:val="ConsPlusNormal"/>
              <w:jc w:val="center"/>
            </w:pPr>
            <w:r>
              <w:t>5329,000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Социальное обеспечение населения</w:t>
            </w:r>
          </w:p>
        </w:tc>
        <w:tc>
          <w:tcPr>
            <w:tcW w:w="1701" w:type="dxa"/>
            <w:vAlign w:val="center"/>
          </w:tcPr>
          <w:p w:rsidR="00F444A8" w:rsidRDefault="00F444A8">
            <w:pPr>
              <w:pStyle w:val="ConsPlusNormal"/>
              <w:jc w:val="center"/>
            </w:pPr>
            <w:r>
              <w:t>5329,000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5329,000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5329,000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9198105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Единовременные денежные вознаграждения и ежегодные денежные выплаты почетным гражданам города Перми</w:t>
            </w:r>
          </w:p>
        </w:tc>
        <w:tc>
          <w:tcPr>
            <w:tcW w:w="1701" w:type="dxa"/>
            <w:vAlign w:val="center"/>
          </w:tcPr>
          <w:p w:rsidR="00F444A8" w:rsidRDefault="00F444A8">
            <w:pPr>
              <w:pStyle w:val="ConsPlusNormal"/>
              <w:jc w:val="center"/>
            </w:pPr>
            <w:r>
              <w:t>5329,000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9198105</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5329,000</w:t>
            </w:r>
          </w:p>
        </w:tc>
      </w:tr>
      <w:tr w:rsidR="00F444A8">
        <w:tc>
          <w:tcPr>
            <w:tcW w:w="850" w:type="dxa"/>
            <w:vAlign w:val="center"/>
          </w:tcPr>
          <w:p w:rsidR="00F444A8" w:rsidRDefault="00F444A8">
            <w:pPr>
              <w:pStyle w:val="ConsPlusNormal"/>
              <w:jc w:val="center"/>
            </w:pPr>
            <w:r>
              <w:t>975</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9198105</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5329,000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Комитет по физической культуре и спорту администрации города Перми</w:t>
            </w:r>
          </w:p>
        </w:tc>
        <w:tc>
          <w:tcPr>
            <w:tcW w:w="1701" w:type="dxa"/>
            <w:vAlign w:val="center"/>
          </w:tcPr>
          <w:p w:rsidR="00F444A8" w:rsidRDefault="00F444A8">
            <w:pPr>
              <w:pStyle w:val="ConsPlusNormal"/>
              <w:jc w:val="center"/>
            </w:pPr>
            <w:r>
              <w:t>864977,000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624163,339</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Общее образование</w:t>
            </w:r>
          </w:p>
        </w:tc>
        <w:tc>
          <w:tcPr>
            <w:tcW w:w="1701" w:type="dxa"/>
            <w:vAlign w:val="center"/>
          </w:tcPr>
          <w:p w:rsidR="00F444A8" w:rsidRDefault="00F444A8">
            <w:pPr>
              <w:pStyle w:val="ConsPlusNormal"/>
              <w:jc w:val="center"/>
            </w:pPr>
            <w:r>
              <w:t>614795,808</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614795,808</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спортивной инфраструктуры"</w:t>
            </w:r>
          </w:p>
        </w:tc>
        <w:tc>
          <w:tcPr>
            <w:tcW w:w="1701" w:type="dxa"/>
            <w:vAlign w:val="center"/>
          </w:tcPr>
          <w:p w:rsidR="00F444A8" w:rsidRDefault="00F444A8">
            <w:pPr>
              <w:pStyle w:val="ConsPlusNormal"/>
              <w:jc w:val="center"/>
            </w:pPr>
            <w:r>
              <w:t>47249,600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0512113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Проведение работ по устранению предписаний надзорных органов, ремонтные работы в муниципальных учреждениях системы физической культуры и спорта</w:t>
            </w:r>
          </w:p>
        </w:tc>
        <w:tc>
          <w:tcPr>
            <w:tcW w:w="1701" w:type="dxa"/>
            <w:vAlign w:val="center"/>
          </w:tcPr>
          <w:p w:rsidR="00F444A8" w:rsidRDefault="00F444A8">
            <w:pPr>
              <w:pStyle w:val="ConsPlusNormal"/>
              <w:jc w:val="center"/>
            </w:pPr>
            <w:r>
              <w:t>47249,600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0512113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47249,600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0512113</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1500,000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0512113</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45749,600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567546,208</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561846,408</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561846,408</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197557,228</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364289,180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0522341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Внедрение системы персонифицированного учета получателей услуг дополнительного образования</w:t>
            </w:r>
          </w:p>
        </w:tc>
        <w:tc>
          <w:tcPr>
            <w:tcW w:w="1701" w:type="dxa"/>
            <w:vAlign w:val="center"/>
          </w:tcPr>
          <w:p w:rsidR="00F444A8" w:rsidRDefault="00F444A8">
            <w:pPr>
              <w:pStyle w:val="ConsPlusNormal"/>
              <w:jc w:val="center"/>
            </w:pPr>
            <w:r>
              <w:t>5699,800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0522341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5699,800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0522341</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2394,000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0522341</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3305,800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1525,796</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"Семья и дети города Перми"</w:t>
            </w:r>
          </w:p>
        </w:tc>
        <w:tc>
          <w:tcPr>
            <w:tcW w:w="1701" w:type="dxa"/>
            <w:vAlign w:val="center"/>
          </w:tcPr>
          <w:p w:rsidR="00F444A8" w:rsidRDefault="00F444A8">
            <w:pPr>
              <w:pStyle w:val="ConsPlusNormal"/>
              <w:jc w:val="center"/>
            </w:pPr>
            <w:r>
              <w:t>1525,796</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оздоровления, отдыха и занятости детей города Перми"</w:t>
            </w:r>
          </w:p>
        </w:tc>
        <w:tc>
          <w:tcPr>
            <w:tcW w:w="1701" w:type="dxa"/>
            <w:vAlign w:val="center"/>
          </w:tcPr>
          <w:p w:rsidR="00F444A8" w:rsidRDefault="00F444A8">
            <w:pPr>
              <w:pStyle w:val="ConsPlusNormal"/>
              <w:jc w:val="center"/>
            </w:pPr>
            <w:r>
              <w:t>1525,796</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1525,796</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1525,796</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759,198</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766,598</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образования</w:t>
            </w:r>
          </w:p>
        </w:tc>
        <w:tc>
          <w:tcPr>
            <w:tcW w:w="1701" w:type="dxa"/>
            <w:vAlign w:val="center"/>
          </w:tcPr>
          <w:p w:rsidR="00F444A8" w:rsidRDefault="00F444A8">
            <w:pPr>
              <w:pStyle w:val="ConsPlusNormal"/>
              <w:jc w:val="center"/>
            </w:pPr>
            <w:r>
              <w:t>7841,735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7841,735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7841,735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7841,735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7841,735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1937,531</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5904,204</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Социальная политика</w:t>
            </w:r>
          </w:p>
        </w:tc>
        <w:tc>
          <w:tcPr>
            <w:tcW w:w="1701" w:type="dxa"/>
            <w:vAlign w:val="center"/>
          </w:tcPr>
          <w:p w:rsidR="00F444A8" w:rsidRDefault="00F444A8">
            <w:pPr>
              <w:pStyle w:val="ConsPlusNormal"/>
              <w:jc w:val="center"/>
            </w:pPr>
            <w:r>
              <w:t>12304,500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Социальное обеспечение населения</w:t>
            </w:r>
          </w:p>
        </w:tc>
        <w:tc>
          <w:tcPr>
            <w:tcW w:w="1701" w:type="dxa"/>
            <w:vAlign w:val="center"/>
          </w:tcPr>
          <w:p w:rsidR="00F444A8" w:rsidRDefault="00F444A8">
            <w:pPr>
              <w:pStyle w:val="ConsPlusNormal"/>
              <w:jc w:val="center"/>
            </w:pPr>
            <w:r>
              <w:t>12304,500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310,700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"Поддержка социально незащищенных категорий населения города Перми"</w:t>
            </w:r>
          </w:p>
        </w:tc>
        <w:tc>
          <w:tcPr>
            <w:tcW w:w="1701" w:type="dxa"/>
            <w:vAlign w:val="center"/>
          </w:tcPr>
          <w:p w:rsidR="00F444A8" w:rsidRDefault="00F444A8">
            <w:pPr>
              <w:pStyle w:val="ConsPlusNormal"/>
              <w:jc w:val="center"/>
            </w:pPr>
            <w:r>
              <w:t>310,700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0212322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работников муниципальных учреждений города Перми путевками санаторно-курортного лечения и оздоровления</w:t>
            </w:r>
          </w:p>
        </w:tc>
        <w:tc>
          <w:tcPr>
            <w:tcW w:w="1701" w:type="dxa"/>
            <w:vAlign w:val="center"/>
          </w:tcPr>
          <w:p w:rsidR="00F444A8" w:rsidRDefault="00F444A8">
            <w:pPr>
              <w:pStyle w:val="ConsPlusNormal"/>
              <w:jc w:val="center"/>
            </w:pPr>
            <w:r>
              <w:t>116,500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0212322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116,500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0212322</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38,500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0212322</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78,000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работников муниципальных учреждений бюджетной сферы Пермского края путевками на санаторно-курортное лечение и оздоровление</w:t>
            </w:r>
          </w:p>
        </w:tc>
        <w:tc>
          <w:tcPr>
            <w:tcW w:w="1701" w:type="dxa"/>
            <w:vAlign w:val="center"/>
          </w:tcPr>
          <w:p w:rsidR="00F444A8" w:rsidRDefault="00F444A8">
            <w:pPr>
              <w:pStyle w:val="ConsPlusNormal"/>
              <w:jc w:val="center"/>
            </w:pPr>
            <w:r>
              <w:t>194,200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194,200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64,100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130,100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11993,800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11993,800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0528202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Меры социальной поддержки педагогических работников</w:t>
            </w:r>
          </w:p>
        </w:tc>
        <w:tc>
          <w:tcPr>
            <w:tcW w:w="1701" w:type="dxa"/>
            <w:vAlign w:val="center"/>
          </w:tcPr>
          <w:p w:rsidR="00F444A8" w:rsidRDefault="00F444A8">
            <w:pPr>
              <w:pStyle w:val="ConsPlusNormal"/>
              <w:jc w:val="center"/>
            </w:pPr>
            <w:r>
              <w:t>11993,800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0528202</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11993,800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0528202</w:t>
            </w:r>
          </w:p>
        </w:tc>
        <w:tc>
          <w:tcPr>
            <w:tcW w:w="737" w:type="dxa"/>
            <w:vAlign w:val="center"/>
          </w:tcPr>
          <w:p w:rsidR="00F444A8" w:rsidRDefault="00F444A8">
            <w:pPr>
              <w:pStyle w:val="ConsPlusNormal"/>
              <w:jc w:val="center"/>
            </w:pPr>
            <w:r>
              <w:t>610</w:t>
            </w:r>
          </w:p>
        </w:tc>
        <w:tc>
          <w:tcPr>
            <w:tcW w:w="4025"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4930,400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0528202</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7063,400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228509,161</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Физическая культура</w:t>
            </w:r>
          </w:p>
        </w:tc>
        <w:tc>
          <w:tcPr>
            <w:tcW w:w="1701" w:type="dxa"/>
            <w:vAlign w:val="center"/>
          </w:tcPr>
          <w:p w:rsidR="00F444A8" w:rsidRDefault="00F444A8">
            <w:pPr>
              <w:pStyle w:val="ConsPlusNormal"/>
              <w:jc w:val="center"/>
            </w:pPr>
            <w:r>
              <w:t>99859,384</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99859,384</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спортивной инфраструктуры"</w:t>
            </w:r>
          </w:p>
        </w:tc>
        <w:tc>
          <w:tcPr>
            <w:tcW w:w="1701" w:type="dxa"/>
            <w:vAlign w:val="center"/>
          </w:tcPr>
          <w:p w:rsidR="00F444A8" w:rsidRDefault="00F444A8">
            <w:pPr>
              <w:pStyle w:val="ConsPlusNormal"/>
              <w:jc w:val="center"/>
            </w:pPr>
            <w:r>
              <w:t>25715,484</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0512113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Проведение работ по устранению предписаний надзорных органов, ремонтные работы в муниципальных учреждениях системы физической культуры и спорта</w:t>
            </w:r>
          </w:p>
        </w:tc>
        <w:tc>
          <w:tcPr>
            <w:tcW w:w="1701" w:type="dxa"/>
            <w:vAlign w:val="center"/>
          </w:tcPr>
          <w:p w:rsidR="00F444A8" w:rsidRDefault="00F444A8">
            <w:pPr>
              <w:pStyle w:val="ConsPlusNormal"/>
              <w:jc w:val="center"/>
            </w:pPr>
            <w:r>
              <w:t>944,669</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0512113</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944,669</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0512113</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944,669</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0512321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Устройство муниципальных плоскостных спортивных сооружений с оснащением инвентарем</w:t>
            </w:r>
          </w:p>
        </w:tc>
        <w:tc>
          <w:tcPr>
            <w:tcW w:w="1701" w:type="dxa"/>
            <w:vAlign w:val="center"/>
          </w:tcPr>
          <w:p w:rsidR="00F444A8" w:rsidRDefault="00F444A8">
            <w:pPr>
              <w:pStyle w:val="ConsPlusNormal"/>
              <w:jc w:val="center"/>
            </w:pPr>
            <w:r>
              <w:t>24770,815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0512321</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24770,815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0512321</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24770,815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74143,900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68141,200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20178,615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20178,615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16213,885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16213,885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31140,700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31140,700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608,000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608,000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0527000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юридическим лицам, не являющимся муниципальными учреждениями, и индивидуальным предпринимателям по предоставлению услуг физкультурно-оздоровительной и спортивной направленности для различных слоев населения</w:t>
            </w:r>
          </w:p>
        </w:tc>
        <w:tc>
          <w:tcPr>
            <w:tcW w:w="1701" w:type="dxa"/>
            <w:vAlign w:val="center"/>
          </w:tcPr>
          <w:p w:rsidR="00F444A8" w:rsidRDefault="00F444A8">
            <w:pPr>
              <w:pStyle w:val="ConsPlusNormal"/>
              <w:jc w:val="center"/>
            </w:pPr>
            <w:r>
              <w:t>6002,700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0527000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6002,700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0527000</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6002,700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116339,677</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116339,677</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спортивной инфраструктуры"</w:t>
            </w:r>
          </w:p>
        </w:tc>
        <w:tc>
          <w:tcPr>
            <w:tcW w:w="1701" w:type="dxa"/>
            <w:vAlign w:val="center"/>
          </w:tcPr>
          <w:p w:rsidR="00F444A8" w:rsidRDefault="00F444A8">
            <w:pPr>
              <w:pStyle w:val="ConsPlusNormal"/>
              <w:jc w:val="center"/>
            </w:pPr>
            <w:r>
              <w:t>95328,082</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0514200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Строительство физкультурно-оздоровительного комплекса в Свердловском районе (ул. Обвинская, 9) - софинансируемый проект</w:t>
            </w:r>
          </w:p>
        </w:tc>
        <w:tc>
          <w:tcPr>
            <w:tcW w:w="1701" w:type="dxa"/>
            <w:vAlign w:val="center"/>
          </w:tcPr>
          <w:p w:rsidR="00F444A8" w:rsidRDefault="00F444A8">
            <w:pPr>
              <w:pStyle w:val="ConsPlusNormal"/>
              <w:jc w:val="center"/>
            </w:pPr>
            <w:r>
              <w:t>76047,882</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0514200</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76047,882</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0514200</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76047,882</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0516201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vAlign w:val="center"/>
          </w:tcPr>
          <w:p w:rsidR="00F444A8" w:rsidRDefault="00F444A8">
            <w:pPr>
              <w:pStyle w:val="ConsPlusNormal"/>
              <w:jc w:val="center"/>
            </w:pPr>
            <w:r>
              <w:t>19280,200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0516201</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19280,200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0516201</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19280,200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21011,595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1895,200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1895,200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1895,200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3016,395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2914,295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2914,295</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102,100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620</w:t>
            </w:r>
          </w:p>
        </w:tc>
        <w:tc>
          <w:tcPr>
            <w:tcW w:w="4025"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102,100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0527120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некоммерческим организациям, не являющимся муниципальными учреждениями, на организацию и проведение всероссийских соревнований суперлиги на территории города Перми</w:t>
            </w:r>
          </w:p>
        </w:tc>
        <w:tc>
          <w:tcPr>
            <w:tcW w:w="1701" w:type="dxa"/>
            <w:vAlign w:val="center"/>
          </w:tcPr>
          <w:p w:rsidR="00F444A8" w:rsidRDefault="00F444A8">
            <w:pPr>
              <w:pStyle w:val="ConsPlusNormal"/>
              <w:jc w:val="center"/>
            </w:pPr>
            <w:r>
              <w:t>2500,000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0527120</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0527120</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0527211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Субсидии некоммерческим организациям на организацию и проведение всероссийских соревнований премьер-лиги на территории города Перми</w:t>
            </w:r>
          </w:p>
        </w:tc>
        <w:tc>
          <w:tcPr>
            <w:tcW w:w="1701" w:type="dxa"/>
            <w:vAlign w:val="center"/>
          </w:tcPr>
          <w:p w:rsidR="00F444A8" w:rsidRDefault="00F444A8">
            <w:pPr>
              <w:pStyle w:val="ConsPlusNormal"/>
              <w:jc w:val="center"/>
            </w:pPr>
            <w:r>
              <w:t>13600,000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0527211</w:t>
            </w:r>
          </w:p>
        </w:tc>
        <w:tc>
          <w:tcPr>
            <w:tcW w:w="737" w:type="dxa"/>
            <w:vAlign w:val="center"/>
          </w:tcPr>
          <w:p w:rsidR="00F444A8" w:rsidRDefault="00F444A8">
            <w:pPr>
              <w:pStyle w:val="ConsPlusNormal"/>
              <w:jc w:val="center"/>
            </w:pPr>
            <w:r>
              <w:t>600</w:t>
            </w:r>
          </w:p>
        </w:tc>
        <w:tc>
          <w:tcPr>
            <w:tcW w:w="4025"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13600,000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0527211</w:t>
            </w:r>
          </w:p>
        </w:tc>
        <w:tc>
          <w:tcPr>
            <w:tcW w:w="737" w:type="dxa"/>
            <w:vAlign w:val="center"/>
          </w:tcPr>
          <w:p w:rsidR="00F444A8" w:rsidRDefault="00F444A8">
            <w:pPr>
              <w:pStyle w:val="ConsPlusNormal"/>
              <w:jc w:val="center"/>
            </w:pPr>
            <w:r>
              <w:t>630</w:t>
            </w:r>
          </w:p>
        </w:tc>
        <w:tc>
          <w:tcPr>
            <w:tcW w:w="4025"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13600,000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физической культуры и спорта</w:t>
            </w:r>
          </w:p>
        </w:tc>
        <w:tc>
          <w:tcPr>
            <w:tcW w:w="1701" w:type="dxa"/>
            <w:vAlign w:val="center"/>
          </w:tcPr>
          <w:p w:rsidR="00F444A8" w:rsidRDefault="00F444A8">
            <w:pPr>
              <w:pStyle w:val="ConsPlusNormal"/>
              <w:jc w:val="center"/>
            </w:pPr>
            <w:r>
              <w:t>12310,100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2133,000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2133,000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0528103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Стипендии Главы города Перми - председателя Пермской городской Думы "Спортивные надежды"</w:t>
            </w:r>
          </w:p>
        </w:tc>
        <w:tc>
          <w:tcPr>
            <w:tcW w:w="1701" w:type="dxa"/>
            <w:vAlign w:val="center"/>
          </w:tcPr>
          <w:p w:rsidR="00F444A8" w:rsidRDefault="00F444A8">
            <w:pPr>
              <w:pStyle w:val="ConsPlusNormal"/>
              <w:jc w:val="center"/>
            </w:pPr>
            <w:r>
              <w:t>2133,000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0528103</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2133,000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0528103</w:t>
            </w:r>
          </w:p>
        </w:tc>
        <w:tc>
          <w:tcPr>
            <w:tcW w:w="737" w:type="dxa"/>
            <w:vAlign w:val="center"/>
          </w:tcPr>
          <w:p w:rsidR="00F444A8" w:rsidRDefault="00F444A8">
            <w:pPr>
              <w:pStyle w:val="ConsPlusNormal"/>
              <w:jc w:val="center"/>
            </w:pPr>
            <w:r>
              <w:t>330</w:t>
            </w:r>
          </w:p>
        </w:tc>
        <w:tc>
          <w:tcPr>
            <w:tcW w:w="4025" w:type="dxa"/>
            <w:vAlign w:val="center"/>
          </w:tcPr>
          <w:p w:rsidR="00F444A8" w:rsidRDefault="00F444A8">
            <w:pPr>
              <w:pStyle w:val="ConsPlusNormal"/>
            </w:pPr>
            <w:r>
              <w:t>Публичные нормативные выплаты гражданам несоциального характера</w:t>
            </w:r>
          </w:p>
        </w:tc>
        <w:tc>
          <w:tcPr>
            <w:tcW w:w="1701" w:type="dxa"/>
            <w:vAlign w:val="center"/>
          </w:tcPr>
          <w:p w:rsidR="00F444A8" w:rsidRDefault="00F444A8">
            <w:pPr>
              <w:pStyle w:val="ConsPlusNormal"/>
              <w:jc w:val="center"/>
            </w:pPr>
            <w:r>
              <w:t>2133,000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10177,100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10177,100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9397,400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9397,400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9397,400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779,700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776,000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776,000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3,700</w:t>
            </w:r>
          </w:p>
        </w:tc>
      </w:tr>
      <w:tr w:rsidR="00F444A8">
        <w:tc>
          <w:tcPr>
            <w:tcW w:w="850" w:type="dxa"/>
            <w:vAlign w:val="center"/>
          </w:tcPr>
          <w:p w:rsidR="00F444A8" w:rsidRDefault="00F444A8">
            <w:pPr>
              <w:pStyle w:val="ConsPlusNormal"/>
              <w:jc w:val="center"/>
            </w:pPr>
            <w:r>
              <w:t>976</w:t>
            </w:r>
          </w:p>
        </w:tc>
        <w:tc>
          <w:tcPr>
            <w:tcW w:w="567"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3,700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Контрольно-счетная палата города Перми</w:t>
            </w:r>
          </w:p>
        </w:tc>
        <w:tc>
          <w:tcPr>
            <w:tcW w:w="1701" w:type="dxa"/>
            <w:vAlign w:val="center"/>
          </w:tcPr>
          <w:p w:rsidR="00F444A8" w:rsidRDefault="00F444A8">
            <w:pPr>
              <w:pStyle w:val="ConsPlusNormal"/>
              <w:jc w:val="center"/>
            </w:pPr>
            <w:r>
              <w:t>35715,200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35715,200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701" w:type="dxa"/>
            <w:vAlign w:val="center"/>
          </w:tcPr>
          <w:p w:rsidR="00F444A8" w:rsidRDefault="00F444A8">
            <w:pPr>
              <w:pStyle w:val="ConsPlusNormal"/>
              <w:jc w:val="center"/>
            </w:pPr>
            <w:r>
              <w:t>35715,200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Контрольно-счетной палаты города Перми</w:t>
            </w:r>
          </w:p>
        </w:tc>
        <w:tc>
          <w:tcPr>
            <w:tcW w:w="1701" w:type="dxa"/>
            <w:vAlign w:val="center"/>
          </w:tcPr>
          <w:p w:rsidR="00F444A8" w:rsidRDefault="00F444A8">
            <w:pPr>
              <w:pStyle w:val="ConsPlusNormal"/>
              <w:jc w:val="center"/>
            </w:pPr>
            <w:r>
              <w:t>35715,200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Руководитель Контрольно-счетной палаты города Перми</w:t>
            </w:r>
          </w:p>
        </w:tc>
        <w:tc>
          <w:tcPr>
            <w:tcW w:w="1701" w:type="dxa"/>
            <w:vAlign w:val="center"/>
          </w:tcPr>
          <w:p w:rsidR="00F444A8" w:rsidRDefault="00F444A8">
            <w:pPr>
              <w:pStyle w:val="ConsPlusNormal"/>
              <w:jc w:val="center"/>
            </w:pPr>
            <w:r>
              <w:t>4673,000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9310011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руководителю Контрольно-счетной палаты города Перми</w:t>
            </w:r>
          </w:p>
        </w:tc>
        <w:tc>
          <w:tcPr>
            <w:tcW w:w="1701" w:type="dxa"/>
            <w:vAlign w:val="center"/>
          </w:tcPr>
          <w:p w:rsidR="00F444A8" w:rsidRDefault="00F444A8">
            <w:pPr>
              <w:pStyle w:val="ConsPlusNormal"/>
              <w:jc w:val="center"/>
            </w:pPr>
            <w:r>
              <w:t>4673,000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9310011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4673,000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9310011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4673,000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Аппарат органа городского самоуправления</w:t>
            </w:r>
          </w:p>
        </w:tc>
        <w:tc>
          <w:tcPr>
            <w:tcW w:w="1701" w:type="dxa"/>
            <w:vAlign w:val="center"/>
          </w:tcPr>
          <w:p w:rsidR="00F444A8" w:rsidRDefault="00F444A8">
            <w:pPr>
              <w:pStyle w:val="ConsPlusNormal"/>
              <w:jc w:val="center"/>
            </w:pPr>
            <w:r>
              <w:t>31042,200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9390011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аппарату органа городского самоуправления</w:t>
            </w:r>
          </w:p>
        </w:tc>
        <w:tc>
          <w:tcPr>
            <w:tcW w:w="1701" w:type="dxa"/>
            <w:vAlign w:val="center"/>
          </w:tcPr>
          <w:p w:rsidR="00F444A8" w:rsidRDefault="00F444A8">
            <w:pPr>
              <w:pStyle w:val="ConsPlusNormal"/>
              <w:jc w:val="center"/>
            </w:pPr>
            <w:r>
              <w:t>24975,200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9390011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24975,200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9390011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24975,200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9390019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аппарату органа городского самоуправления</w:t>
            </w:r>
          </w:p>
        </w:tc>
        <w:tc>
          <w:tcPr>
            <w:tcW w:w="1701" w:type="dxa"/>
            <w:vAlign w:val="center"/>
          </w:tcPr>
          <w:p w:rsidR="00F444A8" w:rsidRDefault="00F444A8">
            <w:pPr>
              <w:pStyle w:val="ConsPlusNormal"/>
              <w:jc w:val="center"/>
            </w:pPr>
            <w:r>
              <w:t>6067,000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9390019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362,700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9390019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362,700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9390019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5641,700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9390019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5641,700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9390019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62,600</w:t>
            </w:r>
          </w:p>
        </w:tc>
      </w:tr>
      <w:tr w:rsidR="00F444A8">
        <w:tc>
          <w:tcPr>
            <w:tcW w:w="850" w:type="dxa"/>
            <w:vAlign w:val="center"/>
          </w:tcPr>
          <w:p w:rsidR="00F444A8" w:rsidRDefault="00F444A8">
            <w:pPr>
              <w:pStyle w:val="ConsPlusNormal"/>
              <w:jc w:val="center"/>
            </w:pPr>
            <w:r>
              <w:t>977</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134" w:type="dxa"/>
            <w:vAlign w:val="center"/>
          </w:tcPr>
          <w:p w:rsidR="00F444A8" w:rsidRDefault="00F444A8">
            <w:pPr>
              <w:pStyle w:val="ConsPlusNormal"/>
              <w:jc w:val="center"/>
            </w:pPr>
            <w:r>
              <w:t>9390019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62,600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Избирательная комиссия города Перми</w:t>
            </w:r>
          </w:p>
        </w:tc>
        <w:tc>
          <w:tcPr>
            <w:tcW w:w="1701" w:type="dxa"/>
            <w:vAlign w:val="center"/>
          </w:tcPr>
          <w:p w:rsidR="00F444A8" w:rsidRDefault="00F444A8">
            <w:pPr>
              <w:pStyle w:val="ConsPlusNormal"/>
              <w:jc w:val="center"/>
            </w:pPr>
            <w:r>
              <w:t>11367,000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11367,000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проведения выборов и референдумов</w:t>
            </w:r>
          </w:p>
        </w:tc>
        <w:tc>
          <w:tcPr>
            <w:tcW w:w="1701" w:type="dxa"/>
            <w:vAlign w:val="center"/>
          </w:tcPr>
          <w:p w:rsidR="00F444A8" w:rsidRDefault="00F444A8">
            <w:pPr>
              <w:pStyle w:val="ConsPlusNormal"/>
              <w:jc w:val="center"/>
            </w:pPr>
            <w:r>
              <w:t>11367,000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избирательной комиссии города Перми</w:t>
            </w:r>
          </w:p>
        </w:tc>
        <w:tc>
          <w:tcPr>
            <w:tcW w:w="1701" w:type="dxa"/>
            <w:vAlign w:val="center"/>
          </w:tcPr>
          <w:p w:rsidR="00F444A8" w:rsidRDefault="00F444A8">
            <w:pPr>
              <w:pStyle w:val="ConsPlusNormal"/>
              <w:jc w:val="center"/>
            </w:pPr>
            <w:r>
              <w:t>11367,000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Председатель избирательной комиссии города Перми и его заместитель</w:t>
            </w:r>
          </w:p>
        </w:tc>
        <w:tc>
          <w:tcPr>
            <w:tcW w:w="1701" w:type="dxa"/>
            <w:vAlign w:val="center"/>
          </w:tcPr>
          <w:p w:rsidR="00F444A8" w:rsidRDefault="00F444A8">
            <w:pPr>
              <w:pStyle w:val="ConsPlusNormal"/>
              <w:jc w:val="center"/>
            </w:pPr>
            <w:r>
              <w:t>7355,400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9410011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председателю избирательной комиссии города Перми и его заместителю</w:t>
            </w:r>
          </w:p>
        </w:tc>
        <w:tc>
          <w:tcPr>
            <w:tcW w:w="1701" w:type="dxa"/>
            <w:vAlign w:val="center"/>
          </w:tcPr>
          <w:p w:rsidR="00F444A8" w:rsidRDefault="00F444A8">
            <w:pPr>
              <w:pStyle w:val="ConsPlusNormal"/>
              <w:jc w:val="center"/>
            </w:pPr>
            <w:r>
              <w:t>7355,400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9410011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7355,400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9410011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7355,400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Аппарат избирательной комиссии города Перми</w:t>
            </w:r>
          </w:p>
        </w:tc>
        <w:tc>
          <w:tcPr>
            <w:tcW w:w="1701" w:type="dxa"/>
            <w:vAlign w:val="center"/>
          </w:tcPr>
          <w:p w:rsidR="00F444A8" w:rsidRDefault="00F444A8">
            <w:pPr>
              <w:pStyle w:val="ConsPlusNormal"/>
              <w:jc w:val="center"/>
            </w:pPr>
            <w:r>
              <w:t>4011,600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9490011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аппарату избирательной комиссии города Перми</w:t>
            </w:r>
          </w:p>
        </w:tc>
        <w:tc>
          <w:tcPr>
            <w:tcW w:w="1701" w:type="dxa"/>
            <w:vAlign w:val="center"/>
          </w:tcPr>
          <w:p w:rsidR="00F444A8" w:rsidRDefault="00F444A8">
            <w:pPr>
              <w:pStyle w:val="ConsPlusNormal"/>
              <w:jc w:val="center"/>
            </w:pPr>
            <w:r>
              <w:t>425,200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9490011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425,200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9490011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425,200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9490019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аппарату избирательной комиссии города Перми</w:t>
            </w:r>
          </w:p>
        </w:tc>
        <w:tc>
          <w:tcPr>
            <w:tcW w:w="1701" w:type="dxa"/>
            <w:vAlign w:val="center"/>
          </w:tcPr>
          <w:p w:rsidR="00F444A8" w:rsidRDefault="00F444A8">
            <w:pPr>
              <w:pStyle w:val="ConsPlusNormal"/>
              <w:jc w:val="center"/>
            </w:pPr>
            <w:r>
              <w:t>586,400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9490019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2,000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9490019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2,000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9490019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582,400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9490019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582,400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9490019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2,000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9490019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2,000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9492060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по проведению выборов в Пермскую городскую Думу</w:t>
            </w:r>
          </w:p>
        </w:tc>
        <w:tc>
          <w:tcPr>
            <w:tcW w:w="1701" w:type="dxa"/>
            <w:vAlign w:val="center"/>
          </w:tcPr>
          <w:p w:rsidR="00F444A8" w:rsidRDefault="00F444A8">
            <w:pPr>
              <w:pStyle w:val="ConsPlusNormal"/>
              <w:jc w:val="center"/>
            </w:pPr>
            <w:r>
              <w:t>3000,000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9492060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3000,000</w:t>
            </w:r>
          </w:p>
        </w:tc>
      </w:tr>
      <w:tr w:rsidR="00F444A8">
        <w:tc>
          <w:tcPr>
            <w:tcW w:w="850" w:type="dxa"/>
            <w:vAlign w:val="center"/>
          </w:tcPr>
          <w:p w:rsidR="00F444A8" w:rsidRDefault="00F444A8">
            <w:pPr>
              <w:pStyle w:val="ConsPlusNormal"/>
              <w:jc w:val="center"/>
            </w:pPr>
            <w:r>
              <w:t>978</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134" w:type="dxa"/>
            <w:vAlign w:val="center"/>
          </w:tcPr>
          <w:p w:rsidR="00F444A8" w:rsidRDefault="00F444A8">
            <w:pPr>
              <w:pStyle w:val="ConsPlusNormal"/>
              <w:jc w:val="center"/>
            </w:pPr>
            <w:r>
              <w:t>9492060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3000,000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Пермская городская Дума</w:t>
            </w:r>
          </w:p>
        </w:tc>
        <w:tc>
          <w:tcPr>
            <w:tcW w:w="1701" w:type="dxa"/>
            <w:vAlign w:val="center"/>
          </w:tcPr>
          <w:p w:rsidR="00F444A8" w:rsidRDefault="00F444A8">
            <w:pPr>
              <w:pStyle w:val="ConsPlusNormal"/>
              <w:jc w:val="center"/>
            </w:pPr>
            <w:r>
              <w:t>178279,400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178279,400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Функционирование высшего должностного лица субъекта Российской Федерации и муниципального образования</w:t>
            </w:r>
          </w:p>
        </w:tc>
        <w:tc>
          <w:tcPr>
            <w:tcW w:w="1701"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Пермской городской Думы</w:t>
            </w:r>
          </w:p>
        </w:tc>
        <w:tc>
          <w:tcPr>
            <w:tcW w:w="1701"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9210000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Глава города Перми</w:t>
            </w:r>
          </w:p>
        </w:tc>
        <w:tc>
          <w:tcPr>
            <w:tcW w:w="1701"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9210011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Главе города Перми</w:t>
            </w:r>
          </w:p>
        </w:tc>
        <w:tc>
          <w:tcPr>
            <w:tcW w:w="1701"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9210011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02</w:t>
            </w:r>
          </w:p>
        </w:tc>
        <w:tc>
          <w:tcPr>
            <w:tcW w:w="1134" w:type="dxa"/>
            <w:vAlign w:val="center"/>
          </w:tcPr>
          <w:p w:rsidR="00F444A8" w:rsidRDefault="00F444A8">
            <w:pPr>
              <w:pStyle w:val="ConsPlusNormal"/>
              <w:jc w:val="center"/>
            </w:pPr>
            <w:r>
              <w:t>9210011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vAlign w:val="center"/>
          </w:tcPr>
          <w:p w:rsidR="00F444A8" w:rsidRDefault="00F444A8">
            <w:pPr>
              <w:pStyle w:val="ConsPlusNormal"/>
              <w:jc w:val="center"/>
            </w:pPr>
            <w:r>
              <w:t>125532,300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Пермской городской Думы</w:t>
            </w:r>
          </w:p>
        </w:tc>
        <w:tc>
          <w:tcPr>
            <w:tcW w:w="1701" w:type="dxa"/>
            <w:vAlign w:val="center"/>
          </w:tcPr>
          <w:p w:rsidR="00F444A8" w:rsidRDefault="00F444A8">
            <w:pPr>
              <w:pStyle w:val="ConsPlusNormal"/>
              <w:jc w:val="center"/>
            </w:pPr>
            <w:r>
              <w:t>125532,300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Депутаты Пермской городской Думы и их помощники</w:t>
            </w:r>
          </w:p>
        </w:tc>
        <w:tc>
          <w:tcPr>
            <w:tcW w:w="1701" w:type="dxa"/>
            <w:vAlign w:val="center"/>
          </w:tcPr>
          <w:p w:rsidR="00F444A8" w:rsidRDefault="00F444A8">
            <w:pPr>
              <w:pStyle w:val="ConsPlusNormal"/>
              <w:jc w:val="center"/>
            </w:pPr>
            <w:r>
              <w:t>36633,700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9220011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депутатам Пермской городской Думы и их помощникам</w:t>
            </w:r>
          </w:p>
        </w:tc>
        <w:tc>
          <w:tcPr>
            <w:tcW w:w="1701" w:type="dxa"/>
            <w:vAlign w:val="center"/>
          </w:tcPr>
          <w:p w:rsidR="00F444A8" w:rsidRDefault="00F444A8">
            <w:pPr>
              <w:pStyle w:val="ConsPlusNormal"/>
              <w:jc w:val="center"/>
            </w:pPr>
            <w:r>
              <w:t>33219,800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9220011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33219,800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9220011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33219,800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9220019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депутатам Пермской городской Думы и их помощникам</w:t>
            </w:r>
          </w:p>
        </w:tc>
        <w:tc>
          <w:tcPr>
            <w:tcW w:w="1701" w:type="dxa"/>
            <w:vAlign w:val="center"/>
          </w:tcPr>
          <w:p w:rsidR="00F444A8" w:rsidRDefault="00F444A8">
            <w:pPr>
              <w:pStyle w:val="ConsPlusNormal"/>
              <w:jc w:val="center"/>
            </w:pPr>
            <w:r>
              <w:t>3413,900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9220019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3413,900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9220019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3413,900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Аппарат органа городского самоуправления</w:t>
            </w:r>
          </w:p>
        </w:tc>
        <w:tc>
          <w:tcPr>
            <w:tcW w:w="1701" w:type="dxa"/>
            <w:vAlign w:val="center"/>
          </w:tcPr>
          <w:p w:rsidR="00F444A8" w:rsidRDefault="00F444A8">
            <w:pPr>
              <w:pStyle w:val="ConsPlusNormal"/>
              <w:jc w:val="center"/>
            </w:pPr>
            <w:r>
              <w:t>88898,600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9290011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аппарату органа городского самоуправления</w:t>
            </w:r>
          </w:p>
        </w:tc>
        <w:tc>
          <w:tcPr>
            <w:tcW w:w="1701" w:type="dxa"/>
            <w:vAlign w:val="center"/>
          </w:tcPr>
          <w:p w:rsidR="00F444A8" w:rsidRDefault="00F444A8">
            <w:pPr>
              <w:pStyle w:val="ConsPlusNormal"/>
              <w:jc w:val="center"/>
            </w:pPr>
            <w:r>
              <w:t>57302,100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9290011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57302,100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9290011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57302,100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9290019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аппарату органа городского самоуправления</w:t>
            </w:r>
          </w:p>
        </w:tc>
        <w:tc>
          <w:tcPr>
            <w:tcW w:w="1701" w:type="dxa"/>
            <w:vAlign w:val="center"/>
          </w:tcPr>
          <w:p w:rsidR="00F444A8" w:rsidRDefault="00F444A8">
            <w:pPr>
              <w:pStyle w:val="ConsPlusNormal"/>
              <w:jc w:val="center"/>
            </w:pPr>
            <w:r>
              <w:t>31596,500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9290019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915,000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9290019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915,000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9290019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30629,700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9290019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30629,700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9290019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51,800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9290019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51,800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48841,100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45202,000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45202,000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9192187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Информирование населения по вопросам местного значения</w:t>
            </w:r>
          </w:p>
        </w:tc>
        <w:tc>
          <w:tcPr>
            <w:tcW w:w="1701" w:type="dxa"/>
            <w:vAlign w:val="center"/>
          </w:tcPr>
          <w:p w:rsidR="00F444A8" w:rsidRDefault="00F444A8">
            <w:pPr>
              <w:pStyle w:val="ConsPlusNormal"/>
              <w:jc w:val="center"/>
            </w:pPr>
            <w:r>
              <w:t>44834,000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9192187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44834,000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9192187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44834,000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9198207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Денежное вознаграждение физическим лицам, награжденным Почетной грамотой города Перми</w:t>
            </w:r>
          </w:p>
        </w:tc>
        <w:tc>
          <w:tcPr>
            <w:tcW w:w="1701" w:type="dxa"/>
            <w:vAlign w:val="center"/>
          </w:tcPr>
          <w:p w:rsidR="00F444A8" w:rsidRDefault="00F444A8">
            <w:pPr>
              <w:pStyle w:val="ConsPlusNormal"/>
              <w:jc w:val="center"/>
            </w:pPr>
            <w:r>
              <w:t>368,000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9198207</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368,000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9198207</w:t>
            </w:r>
          </w:p>
        </w:tc>
        <w:tc>
          <w:tcPr>
            <w:tcW w:w="737" w:type="dxa"/>
            <w:vAlign w:val="center"/>
          </w:tcPr>
          <w:p w:rsidR="00F444A8" w:rsidRDefault="00F444A8">
            <w:pPr>
              <w:pStyle w:val="ConsPlusNormal"/>
              <w:jc w:val="center"/>
            </w:pPr>
            <w:r>
              <w:t>360</w:t>
            </w:r>
          </w:p>
        </w:tc>
        <w:tc>
          <w:tcPr>
            <w:tcW w:w="4025" w:type="dxa"/>
            <w:vAlign w:val="center"/>
          </w:tcPr>
          <w:p w:rsidR="00F444A8" w:rsidRDefault="00F444A8">
            <w:pPr>
              <w:pStyle w:val="ConsPlusNormal"/>
            </w:pPr>
            <w:r>
              <w:t>Иные выплаты населению</w:t>
            </w:r>
          </w:p>
        </w:tc>
        <w:tc>
          <w:tcPr>
            <w:tcW w:w="1701" w:type="dxa"/>
            <w:vAlign w:val="center"/>
          </w:tcPr>
          <w:p w:rsidR="00F444A8" w:rsidRDefault="00F444A8">
            <w:pPr>
              <w:pStyle w:val="ConsPlusNormal"/>
              <w:jc w:val="center"/>
            </w:pPr>
            <w:r>
              <w:t>368,000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9200000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Пермской городской Думы</w:t>
            </w:r>
          </w:p>
        </w:tc>
        <w:tc>
          <w:tcPr>
            <w:tcW w:w="1701" w:type="dxa"/>
            <w:vAlign w:val="center"/>
          </w:tcPr>
          <w:p w:rsidR="00F444A8" w:rsidRDefault="00F444A8">
            <w:pPr>
              <w:pStyle w:val="ConsPlusNormal"/>
              <w:jc w:val="center"/>
            </w:pPr>
            <w:r>
              <w:t>3639,100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9290000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Аппарат органа городского самоуправления</w:t>
            </w:r>
          </w:p>
        </w:tc>
        <w:tc>
          <w:tcPr>
            <w:tcW w:w="1701" w:type="dxa"/>
            <w:vAlign w:val="center"/>
          </w:tcPr>
          <w:p w:rsidR="00F444A8" w:rsidRDefault="00F444A8">
            <w:pPr>
              <w:pStyle w:val="ConsPlusNormal"/>
              <w:jc w:val="center"/>
            </w:pPr>
            <w:r>
              <w:t>3639,100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9292191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Оплата взносов в межмуниципальные ассоциации</w:t>
            </w:r>
          </w:p>
        </w:tc>
        <w:tc>
          <w:tcPr>
            <w:tcW w:w="1701" w:type="dxa"/>
            <w:vAlign w:val="center"/>
          </w:tcPr>
          <w:p w:rsidR="00F444A8" w:rsidRDefault="00F444A8">
            <w:pPr>
              <w:pStyle w:val="ConsPlusNormal"/>
              <w:jc w:val="center"/>
            </w:pPr>
            <w:r>
              <w:t>3639,100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9292191</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3639,100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9292191</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3192,600</w:t>
            </w:r>
          </w:p>
        </w:tc>
      </w:tr>
      <w:tr w:rsidR="00F444A8">
        <w:tc>
          <w:tcPr>
            <w:tcW w:w="850" w:type="dxa"/>
            <w:vAlign w:val="center"/>
          </w:tcPr>
          <w:p w:rsidR="00F444A8" w:rsidRDefault="00F444A8">
            <w:pPr>
              <w:pStyle w:val="ConsPlusNormal"/>
              <w:jc w:val="center"/>
            </w:pPr>
            <w:r>
              <w:t>985</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9292191</w:t>
            </w:r>
          </w:p>
        </w:tc>
        <w:tc>
          <w:tcPr>
            <w:tcW w:w="737" w:type="dxa"/>
            <w:vAlign w:val="center"/>
          </w:tcPr>
          <w:p w:rsidR="00F444A8" w:rsidRDefault="00F444A8">
            <w:pPr>
              <w:pStyle w:val="ConsPlusNormal"/>
              <w:jc w:val="center"/>
            </w:pPr>
            <w:r>
              <w:t>860</w:t>
            </w:r>
          </w:p>
        </w:tc>
        <w:tc>
          <w:tcPr>
            <w:tcW w:w="4025" w:type="dxa"/>
            <w:vAlign w:val="center"/>
          </w:tcPr>
          <w:p w:rsidR="00F444A8" w:rsidRDefault="00F444A8">
            <w:pPr>
              <w:pStyle w:val="ConsPlusNormal"/>
            </w:pPr>
            <w:r>
              <w:t>Предоставление платежей, взносов, безвозмездных перечислений субъектам международного права</w:t>
            </w:r>
          </w:p>
        </w:tc>
        <w:tc>
          <w:tcPr>
            <w:tcW w:w="1701" w:type="dxa"/>
            <w:vAlign w:val="center"/>
          </w:tcPr>
          <w:p w:rsidR="00F444A8" w:rsidRDefault="00F444A8">
            <w:pPr>
              <w:pStyle w:val="ConsPlusNormal"/>
              <w:jc w:val="center"/>
            </w:pPr>
            <w:r>
              <w:t>446,500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Управление жилищных отношений администрации города Перми</w:t>
            </w:r>
          </w:p>
        </w:tc>
        <w:tc>
          <w:tcPr>
            <w:tcW w:w="1701" w:type="dxa"/>
            <w:vAlign w:val="center"/>
          </w:tcPr>
          <w:p w:rsidR="00F444A8" w:rsidRDefault="00F444A8">
            <w:pPr>
              <w:pStyle w:val="ConsPlusNormal"/>
              <w:jc w:val="center"/>
            </w:pPr>
            <w:r>
              <w:t>1437555,505</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604429,446</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604429,446</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1500000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"Обеспечение жильем жителей города Перми"</w:t>
            </w:r>
          </w:p>
        </w:tc>
        <w:tc>
          <w:tcPr>
            <w:tcW w:w="1701" w:type="dxa"/>
            <w:vAlign w:val="center"/>
          </w:tcPr>
          <w:p w:rsidR="00F444A8" w:rsidRDefault="00F444A8">
            <w:pPr>
              <w:pStyle w:val="ConsPlusNormal"/>
              <w:jc w:val="center"/>
            </w:pPr>
            <w:r>
              <w:t>578077,146</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1530000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"Реализация прав граждан на жилище"</w:t>
            </w:r>
          </w:p>
        </w:tc>
        <w:tc>
          <w:tcPr>
            <w:tcW w:w="1701" w:type="dxa"/>
            <w:vAlign w:val="center"/>
          </w:tcPr>
          <w:p w:rsidR="00F444A8" w:rsidRDefault="00F444A8">
            <w:pPr>
              <w:pStyle w:val="ConsPlusNormal"/>
              <w:jc w:val="center"/>
            </w:pPr>
            <w:r>
              <w:t>578077,146</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1532151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Исполнение судебных решений о предоставлении благоустроенного жилья</w:t>
            </w:r>
          </w:p>
        </w:tc>
        <w:tc>
          <w:tcPr>
            <w:tcW w:w="1701" w:type="dxa"/>
            <w:vAlign w:val="center"/>
          </w:tcPr>
          <w:p w:rsidR="00F444A8" w:rsidRDefault="00F444A8">
            <w:pPr>
              <w:pStyle w:val="ConsPlusNormal"/>
              <w:jc w:val="center"/>
            </w:pPr>
            <w:r>
              <w:t>578077,146</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1532151</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17400,000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1532151</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17400,000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1532151</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560465,085</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1532151</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560465,085</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1532151</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212,061</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1532151</w:t>
            </w:r>
          </w:p>
        </w:tc>
        <w:tc>
          <w:tcPr>
            <w:tcW w:w="737" w:type="dxa"/>
            <w:vAlign w:val="center"/>
          </w:tcPr>
          <w:p w:rsidR="00F444A8" w:rsidRDefault="00F444A8">
            <w:pPr>
              <w:pStyle w:val="ConsPlusNormal"/>
              <w:jc w:val="center"/>
            </w:pPr>
            <w:r>
              <w:t>830</w:t>
            </w:r>
          </w:p>
        </w:tc>
        <w:tc>
          <w:tcPr>
            <w:tcW w:w="4025" w:type="dxa"/>
            <w:vAlign w:val="center"/>
          </w:tcPr>
          <w:p w:rsidR="00F444A8" w:rsidRDefault="00F444A8">
            <w:pPr>
              <w:pStyle w:val="ConsPlusNormal"/>
            </w:pPr>
            <w:r>
              <w:t>Исполнение судебных актов</w:t>
            </w:r>
          </w:p>
        </w:tc>
        <w:tc>
          <w:tcPr>
            <w:tcW w:w="1701" w:type="dxa"/>
            <w:vAlign w:val="center"/>
          </w:tcPr>
          <w:p w:rsidR="00F444A8" w:rsidRDefault="00F444A8">
            <w:pPr>
              <w:pStyle w:val="ConsPlusNormal"/>
              <w:jc w:val="center"/>
            </w:pPr>
            <w:r>
              <w:t>212,061</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19,700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19,700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9196329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701" w:type="dxa"/>
            <w:vAlign w:val="center"/>
          </w:tcPr>
          <w:p w:rsidR="00F444A8" w:rsidRDefault="00F444A8">
            <w:pPr>
              <w:pStyle w:val="ConsPlusNormal"/>
              <w:jc w:val="center"/>
            </w:pPr>
            <w:r>
              <w:t>19,700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9196329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19,700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9196329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19,700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26332,600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26332,600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23640,600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23640,600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23640,600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2692,000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5,500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5,500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2684,500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2684,500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539261,572</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Жилищное хозяйство</w:t>
            </w:r>
          </w:p>
        </w:tc>
        <w:tc>
          <w:tcPr>
            <w:tcW w:w="1701" w:type="dxa"/>
            <w:vAlign w:val="center"/>
          </w:tcPr>
          <w:p w:rsidR="00F444A8" w:rsidRDefault="00F444A8">
            <w:pPr>
              <w:pStyle w:val="ConsPlusNormal"/>
              <w:jc w:val="center"/>
            </w:pPr>
            <w:r>
              <w:t>519019,672</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9499,900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1020000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"Развитие сети автомобильных дорог и наружного освещения"</w:t>
            </w:r>
          </w:p>
        </w:tc>
        <w:tc>
          <w:tcPr>
            <w:tcW w:w="1701" w:type="dxa"/>
            <w:vAlign w:val="center"/>
          </w:tcPr>
          <w:p w:rsidR="00F444A8" w:rsidRDefault="00F444A8">
            <w:pPr>
              <w:pStyle w:val="ConsPlusNormal"/>
              <w:jc w:val="center"/>
            </w:pPr>
            <w:r>
              <w:t>9499,900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1024205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площади Восстания, 1-й этап</w:t>
            </w:r>
          </w:p>
        </w:tc>
        <w:tc>
          <w:tcPr>
            <w:tcW w:w="1701" w:type="dxa"/>
            <w:vAlign w:val="center"/>
          </w:tcPr>
          <w:p w:rsidR="00F444A8" w:rsidRDefault="00F444A8">
            <w:pPr>
              <w:pStyle w:val="ConsPlusNormal"/>
              <w:jc w:val="center"/>
            </w:pPr>
            <w:r>
              <w:t>9499,900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1024205</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9499,900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1024205</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9499,900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"Обеспечение жильем жителей города Перми"</w:t>
            </w:r>
          </w:p>
        </w:tc>
        <w:tc>
          <w:tcPr>
            <w:tcW w:w="1701" w:type="dxa"/>
            <w:vAlign w:val="center"/>
          </w:tcPr>
          <w:p w:rsidR="00F444A8" w:rsidRDefault="00F444A8">
            <w:pPr>
              <w:pStyle w:val="ConsPlusNormal"/>
              <w:jc w:val="center"/>
            </w:pPr>
            <w:r>
              <w:t>509519,772</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переселения граждан города Перми из непригодного для проживания и аварийного жилищного фонда"</w:t>
            </w:r>
          </w:p>
        </w:tc>
        <w:tc>
          <w:tcPr>
            <w:tcW w:w="1701" w:type="dxa"/>
            <w:vAlign w:val="center"/>
          </w:tcPr>
          <w:p w:rsidR="00F444A8" w:rsidRDefault="00F444A8">
            <w:pPr>
              <w:pStyle w:val="ConsPlusNormal"/>
              <w:jc w:val="center"/>
            </w:pPr>
            <w:r>
              <w:t>494741,966</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Переселение граждан города Перми из непригодного для проживания и аварийного жилищного фонда</w:t>
            </w:r>
          </w:p>
        </w:tc>
        <w:tc>
          <w:tcPr>
            <w:tcW w:w="1701" w:type="dxa"/>
            <w:vAlign w:val="center"/>
          </w:tcPr>
          <w:p w:rsidR="00F444A8" w:rsidRDefault="00F444A8">
            <w:pPr>
              <w:pStyle w:val="ConsPlusNormal"/>
              <w:jc w:val="center"/>
            </w:pPr>
            <w:r>
              <w:t>108303,500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1512147</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23792,668</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1512147</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23792,668</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1512147</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84510,832</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1512147</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84510,832</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Мероприятия в области жилищно-коммунального хозяйства</w:t>
            </w:r>
          </w:p>
        </w:tc>
        <w:tc>
          <w:tcPr>
            <w:tcW w:w="1701" w:type="dxa"/>
            <w:vAlign w:val="center"/>
          </w:tcPr>
          <w:p w:rsidR="00F444A8" w:rsidRDefault="00F444A8">
            <w:pPr>
              <w:pStyle w:val="ConsPlusNormal"/>
              <w:jc w:val="center"/>
            </w:pPr>
            <w:r>
              <w:t>4108,500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3606,100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3606,100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1512148</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502,400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1512148</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502,400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Снос и реконструкция многоквартирных домов в целях развития застроенных территорий</w:t>
            </w:r>
          </w:p>
        </w:tc>
        <w:tc>
          <w:tcPr>
            <w:tcW w:w="1701" w:type="dxa"/>
            <w:vAlign w:val="center"/>
          </w:tcPr>
          <w:p w:rsidR="00F444A8" w:rsidRDefault="00F444A8">
            <w:pPr>
              <w:pStyle w:val="ConsPlusNormal"/>
              <w:jc w:val="center"/>
            </w:pPr>
            <w:r>
              <w:t>49,000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49,000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1512149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49,000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1519502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мероприятий по переселению граждан из аварийного жилищного фонда</w:t>
            </w:r>
          </w:p>
        </w:tc>
        <w:tc>
          <w:tcPr>
            <w:tcW w:w="1701" w:type="dxa"/>
            <w:vAlign w:val="center"/>
          </w:tcPr>
          <w:p w:rsidR="00F444A8" w:rsidRDefault="00F444A8">
            <w:pPr>
              <w:pStyle w:val="ConsPlusNormal"/>
              <w:jc w:val="center"/>
            </w:pPr>
            <w:r>
              <w:t>98008,367</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1519502</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98008,367</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1519502</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98008,367</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1519602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мероприятий по переселению граждан из аварийного жилищного фонда</w:t>
            </w:r>
          </w:p>
        </w:tc>
        <w:tc>
          <w:tcPr>
            <w:tcW w:w="1701" w:type="dxa"/>
            <w:vAlign w:val="center"/>
          </w:tcPr>
          <w:p w:rsidR="00F444A8" w:rsidRDefault="00F444A8">
            <w:pPr>
              <w:pStyle w:val="ConsPlusNormal"/>
              <w:jc w:val="center"/>
            </w:pPr>
            <w:r>
              <w:t>284272,599</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1519602</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284272,599</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1519602</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284272,599</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"Управление муниципальным жилищным фондом города Перми"</w:t>
            </w:r>
          </w:p>
        </w:tc>
        <w:tc>
          <w:tcPr>
            <w:tcW w:w="1701" w:type="dxa"/>
            <w:vAlign w:val="center"/>
          </w:tcPr>
          <w:p w:rsidR="00F444A8" w:rsidRDefault="00F444A8">
            <w:pPr>
              <w:pStyle w:val="ConsPlusNormal"/>
              <w:jc w:val="center"/>
            </w:pPr>
            <w:r>
              <w:t>9887,506</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1522150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нормативного содержания муниципального жилищного фонда</w:t>
            </w:r>
          </w:p>
        </w:tc>
        <w:tc>
          <w:tcPr>
            <w:tcW w:w="1701" w:type="dxa"/>
            <w:vAlign w:val="center"/>
          </w:tcPr>
          <w:p w:rsidR="00F444A8" w:rsidRDefault="00F444A8">
            <w:pPr>
              <w:pStyle w:val="ConsPlusNormal"/>
              <w:jc w:val="center"/>
            </w:pPr>
            <w:r>
              <w:t>9887,506</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1522150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9527,506</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1522150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9527,506</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1522150</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360,000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1522150</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360,000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"Реализация прав граждан на жилище"</w:t>
            </w:r>
          </w:p>
        </w:tc>
        <w:tc>
          <w:tcPr>
            <w:tcW w:w="1701" w:type="dxa"/>
            <w:vAlign w:val="center"/>
          </w:tcPr>
          <w:p w:rsidR="00F444A8" w:rsidRDefault="00F444A8">
            <w:pPr>
              <w:pStyle w:val="ConsPlusNormal"/>
              <w:jc w:val="center"/>
            </w:pPr>
            <w:r>
              <w:t>4890,300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1534124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Реконструкция многоквартирного дома по ул. Гашкова, 28б</w:t>
            </w:r>
          </w:p>
        </w:tc>
        <w:tc>
          <w:tcPr>
            <w:tcW w:w="1701" w:type="dxa"/>
            <w:vAlign w:val="center"/>
          </w:tcPr>
          <w:p w:rsidR="00F444A8" w:rsidRDefault="00F444A8">
            <w:pPr>
              <w:pStyle w:val="ConsPlusNormal"/>
              <w:jc w:val="center"/>
            </w:pPr>
            <w:r>
              <w:t>4890,300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1534124</w:t>
            </w:r>
          </w:p>
        </w:tc>
        <w:tc>
          <w:tcPr>
            <w:tcW w:w="737" w:type="dxa"/>
            <w:vAlign w:val="center"/>
          </w:tcPr>
          <w:p w:rsidR="00F444A8" w:rsidRDefault="00F444A8">
            <w:pPr>
              <w:pStyle w:val="ConsPlusNormal"/>
              <w:jc w:val="center"/>
            </w:pPr>
            <w:r>
              <w:t>400</w:t>
            </w:r>
          </w:p>
        </w:tc>
        <w:tc>
          <w:tcPr>
            <w:tcW w:w="4025"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4890,300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134" w:type="dxa"/>
            <w:vAlign w:val="center"/>
          </w:tcPr>
          <w:p w:rsidR="00F444A8" w:rsidRDefault="00F444A8">
            <w:pPr>
              <w:pStyle w:val="ConsPlusNormal"/>
              <w:jc w:val="center"/>
            </w:pPr>
            <w:r>
              <w:t>1534124</w:t>
            </w:r>
          </w:p>
        </w:tc>
        <w:tc>
          <w:tcPr>
            <w:tcW w:w="737" w:type="dxa"/>
            <w:vAlign w:val="center"/>
          </w:tcPr>
          <w:p w:rsidR="00F444A8" w:rsidRDefault="00F444A8">
            <w:pPr>
              <w:pStyle w:val="ConsPlusNormal"/>
              <w:jc w:val="center"/>
            </w:pPr>
            <w:r>
              <w:t>410</w:t>
            </w:r>
          </w:p>
        </w:tc>
        <w:tc>
          <w:tcPr>
            <w:tcW w:w="4025"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4890,300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20241,900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"Обеспечение жильем жителей города Перми"</w:t>
            </w:r>
          </w:p>
        </w:tc>
        <w:tc>
          <w:tcPr>
            <w:tcW w:w="1701" w:type="dxa"/>
            <w:vAlign w:val="center"/>
          </w:tcPr>
          <w:p w:rsidR="00F444A8" w:rsidRDefault="00F444A8">
            <w:pPr>
              <w:pStyle w:val="ConsPlusNormal"/>
              <w:jc w:val="center"/>
            </w:pPr>
            <w:r>
              <w:t>20241,900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1520000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"Управление муниципальным жилищным фондом города Перми"</w:t>
            </w:r>
          </w:p>
        </w:tc>
        <w:tc>
          <w:tcPr>
            <w:tcW w:w="1701" w:type="dxa"/>
            <w:vAlign w:val="center"/>
          </w:tcPr>
          <w:p w:rsidR="00F444A8" w:rsidRDefault="00F444A8">
            <w:pPr>
              <w:pStyle w:val="ConsPlusNormal"/>
              <w:jc w:val="center"/>
            </w:pPr>
            <w:r>
              <w:t>20241,900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1520059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20241,900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1520059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18444,300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1520059</w:t>
            </w:r>
          </w:p>
        </w:tc>
        <w:tc>
          <w:tcPr>
            <w:tcW w:w="737" w:type="dxa"/>
            <w:vAlign w:val="center"/>
          </w:tcPr>
          <w:p w:rsidR="00F444A8" w:rsidRDefault="00F444A8">
            <w:pPr>
              <w:pStyle w:val="ConsPlusNormal"/>
              <w:jc w:val="center"/>
            </w:pPr>
            <w:r>
              <w:t>110</w:t>
            </w:r>
          </w:p>
        </w:tc>
        <w:tc>
          <w:tcPr>
            <w:tcW w:w="4025"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18444,300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1520059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1753,000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1520059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1753,000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1520059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44,600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134" w:type="dxa"/>
            <w:vAlign w:val="center"/>
          </w:tcPr>
          <w:p w:rsidR="00F444A8" w:rsidRDefault="00F444A8">
            <w:pPr>
              <w:pStyle w:val="ConsPlusNormal"/>
              <w:jc w:val="center"/>
            </w:pPr>
            <w:r>
              <w:t>1520059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44,600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Социальная политика</w:t>
            </w:r>
          </w:p>
        </w:tc>
        <w:tc>
          <w:tcPr>
            <w:tcW w:w="1701" w:type="dxa"/>
            <w:vAlign w:val="center"/>
          </w:tcPr>
          <w:p w:rsidR="00F444A8" w:rsidRDefault="00F444A8">
            <w:pPr>
              <w:pStyle w:val="ConsPlusNormal"/>
              <w:jc w:val="center"/>
            </w:pPr>
            <w:r>
              <w:t>293864,487</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Социальное обеспечение населения</w:t>
            </w:r>
          </w:p>
        </w:tc>
        <w:tc>
          <w:tcPr>
            <w:tcW w:w="1701" w:type="dxa"/>
            <w:vAlign w:val="center"/>
          </w:tcPr>
          <w:p w:rsidR="00F444A8" w:rsidRDefault="00F444A8">
            <w:pPr>
              <w:pStyle w:val="ConsPlusNormal"/>
              <w:jc w:val="center"/>
            </w:pPr>
            <w:r>
              <w:t>293864,487</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"Обеспечение жильем жителей города Перми"</w:t>
            </w:r>
          </w:p>
        </w:tc>
        <w:tc>
          <w:tcPr>
            <w:tcW w:w="1701" w:type="dxa"/>
            <w:vAlign w:val="center"/>
          </w:tcPr>
          <w:p w:rsidR="00F444A8" w:rsidRDefault="00F444A8">
            <w:pPr>
              <w:pStyle w:val="ConsPlusNormal"/>
              <w:jc w:val="center"/>
            </w:pPr>
            <w:r>
              <w:t>210760,587</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"Организация переселения граждан города Перми из непригодного для проживания и аварийного жилищного фонда"</w:t>
            </w:r>
          </w:p>
        </w:tc>
        <w:tc>
          <w:tcPr>
            <w:tcW w:w="1701" w:type="dxa"/>
            <w:vAlign w:val="center"/>
          </w:tcPr>
          <w:p w:rsidR="00F444A8" w:rsidRDefault="00F444A8">
            <w:pPr>
              <w:pStyle w:val="ConsPlusNormal"/>
              <w:jc w:val="center"/>
            </w:pPr>
            <w:r>
              <w:t>188760,587</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1512147</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Переселение граждан города Перми из непригодного для проживания и аварийного жилищного фонда</w:t>
            </w:r>
          </w:p>
        </w:tc>
        <w:tc>
          <w:tcPr>
            <w:tcW w:w="1701" w:type="dxa"/>
            <w:vAlign w:val="center"/>
          </w:tcPr>
          <w:p w:rsidR="00F444A8" w:rsidRDefault="00F444A8">
            <w:pPr>
              <w:pStyle w:val="ConsPlusNormal"/>
              <w:jc w:val="center"/>
            </w:pPr>
            <w:r>
              <w:t>940,000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1512147</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940,000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1512147</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940,000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1519502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мероприятий по переселению граждан из аварийного жилищного фонда</w:t>
            </w:r>
          </w:p>
        </w:tc>
        <w:tc>
          <w:tcPr>
            <w:tcW w:w="1701" w:type="dxa"/>
            <w:vAlign w:val="center"/>
          </w:tcPr>
          <w:p w:rsidR="00F444A8" w:rsidRDefault="00F444A8">
            <w:pPr>
              <w:pStyle w:val="ConsPlusNormal"/>
              <w:jc w:val="center"/>
            </w:pPr>
            <w:r>
              <w:t>36757,696</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1519502</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36757,696</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1519502</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36757,696</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1519602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мероприятий по переселению граждан из аварийного жилищного фонда</w:t>
            </w:r>
          </w:p>
        </w:tc>
        <w:tc>
          <w:tcPr>
            <w:tcW w:w="1701" w:type="dxa"/>
            <w:vAlign w:val="center"/>
          </w:tcPr>
          <w:p w:rsidR="00F444A8" w:rsidRDefault="00F444A8">
            <w:pPr>
              <w:pStyle w:val="ConsPlusNormal"/>
              <w:jc w:val="center"/>
            </w:pPr>
            <w:r>
              <w:t>151062,891</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1519602</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151062,891</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1519602</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151062,891</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1530000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"Реализация прав граждан на жилище"</w:t>
            </w:r>
          </w:p>
        </w:tc>
        <w:tc>
          <w:tcPr>
            <w:tcW w:w="1701" w:type="dxa"/>
            <w:vAlign w:val="center"/>
          </w:tcPr>
          <w:p w:rsidR="00F444A8" w:rsidRDefault="00F444A8">
            <w:pPr>
              <w:pStyle w:val="ConsPlusNormal"/>
              <w:jc w:val="center"/>
            </w:pPr>
            <w:r>
              <w:t>22000,000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1538106</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молодых семей первичной финансовой поддержкой в приобретении (строительстве) отдельного благоустроенного жилья</w:t>
            </w:r>
          </w:p>
        </w:tc>
        <w:tc>
          <w:tcPr>
            <w:tcW w:w="1701" w:type="dxa"/>
            <w:vAlign w:val="center"/>
          </w:tcPr>
          <w:p w:rsidR="00F444A8" w:rsidRDefault="00F444A8">
            <w:pPr>
              <w:pStyle w:val="ConsPlusNormal"/>
              <w:jc w:val="center"/>
            </w:pPr>
            <w:r>
              <w:t>22000,000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1538106</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22000,000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1538106</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22000,000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83103,900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83103,900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9195134</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 xml:space="preserve">Обеспечение жильем отдельных категорий граждан, установленных Федеральным </w:t>
            </w:r>
            <w:hyperlink r:id="rId121" w:history="1">
              <w:r>
                <w:rPr>
                  <w:color w:val="0000FF"/>
                </w:rPr>
                <w:t>законом</w:t>
              </w:r>
            </w:hyperlink>
            <w:r>
              <w:t xml:space="preserve"> от 12 января 1995 года N 5-ФЗ "О ветеранах", в соответствии с </w:t>
            </w:r>
            <w:hyperlink r:id="rId122" w:history="1">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701" w:type="dxa"/>
            <w:vAlign w:val="center"/>
          </w:tcPr>
          <w:p w:rsidR="00F444A8" w:rsidRDefault="00F444A8">
            <w:pPr>
              <w:pStyle w:val="ConsPlusNormal"/>
              <w:jc w:val="center"/>
            </w:pPr>
            <w:r>
              <w:t>39032,200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9195134</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39032,200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9195134</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39032,200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9195135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 xml:space="preserve">Обеспечение жильем отдельных категорий граждан, установленных федеральными законами от 12 января 1995 года </w:t>
            </w:r>
            <w:hyperlink r:id="rId123" w:history="1">
              <w:r>
                <w:rPr>
                  <w:color w:val="0000FF"/>
                </w:rPr>
                <w:t>N 5-ФЗ</w:t>
              </w:r>
            </w:hyperlink>
            <w:r>
              <w:t xml:space="preserve"> "О ветеранах" и от 24 ноября 1995 года </w:t>
            </w:r>
            <w:hyperlink r:id="rId124" w:history="1">
              <w:r>
                <w:rPr>
                  <w:color w:val="0000FF"/>
                </w:rPr>
                <w:t>N 181-ФЗ</w:t>
              </w:r>
            </w:hyperlink>
            <w:r>
              <w:t xml:space="preserve"> "О социальной защите инвалидов в Российской Федерации"</w:t>
            </w:r>
          </w:p>
        </w:tc>
        <w:tc>
          <w:tcPr>
            <w:tcW w:w="1701" w:type="dxa"/>
            <w:vAlign w:val="center"/>
          </w:tcPr>
          <w:p w:rsidR="00F444A8" w:rsidRDefault="00F444A8">
            <w:pPr>
              <w:pStyle w:val="ConsPlusNormal"/>
              <w:jc w:val="center"/>
            </w:pPr>
            <w:r>
              <w:t>37288,000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9195135</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37288,000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9195135</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37288,000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9196328</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701" w:type="dxa"/>
            <w:vAlign w:val="center"/>
          </w:tcPr>
          <w:p w:rsidR="00F444A8" w:rsidRDefault="00F444A8">
            <w:pPr>
              <w:pStyle w:val="ConsPlusNormal"/>
              <w:jc w:val="center"/>
            </w:pPr>
            <w:r>
              <w:t>6783,700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9196328</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67,200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9196328</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67,200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9196328</w:t>
            </w:r>
          </w:p>
        </w:tc>
        <w:tc>
          <w:tcPr>
            <w:tcW w:w="737" w:type="dxa"/>
            <w:vAlign w:val="center"/>
          </w:tcPr>
          <w:p w:rsidR="00F444A8" w:rsidRDefault="00F444A8">
            <w:pPr>
              <w:pStyle w:val="ConsPlusNormal"/>
              <w:jc w:val="center"/>
            </w:pPr>
            <w:r>
              <w:t>300</w:t>
            </w:r>
          </w:p>
        </w:tc>
        <w:tc>
          <w:tcPr>
            <w:tcW w:w="4025"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6716,500</w:t>
            </w:r>
          </w:p>
        </w:tc>
      </w:tr>
      <w:tr w:rsidR="00F444A8">
        <w:tc>
          <w:tcPr>
            <w:tcW w:w="850" w:type="dxa"/>
            <w:vAlign w:val="center"/>
          </w:tcPr>
          <w:p w:rsidR="00F444A8" w:rsidRDefault="00F444A8">
            <w:pPr>
              <w:pStyle w:val="ConsPlusNormal"/>
              <w:jc w:val="center"/>
            </w:pPr>
            <w:r>
              <w:t>991</w:t>
            </w:r>
          </w:p>
        </w:tc>
        <w:tc>
          <w:tcPr>
            <w:tcW w:w="567"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134" w:type="dxa"/>
            <w:vAlign w:val="center"/>
          </w:tcPr>
          <w:p w:rsidR="00F444A8" w:rsidRDefault="00F444A8">
            <w:pPr>
              <w:pStyle w:val="ConsPlusNormal"/>
              <w:jc w:val="center"/>
            </w:pPr>
            <w:r>
              <w:t>9196328</w:t>
            </w:r>
          </w:p>
        </w:tc>
        <w:tc>
          <w:tcPr>
            <w:tcW w:w="737" w:type="dxa"/>
            <w:vAlign w:val="center"/>
          </w:tcPr>
          <w:p w:rsidR="00F444A8" w:rsidRDefault="00F444A8">
            <w:pPr>
              <w:pStyle w:val="ConsPlusNormal"/>
              <w:jc w:val="center"/>
            </w:pPr>
            <w:r>
              <w:t>320</w:t>
            </w:r>
          </w:p>
        </w:tc>
        <w:tc>
          <w:tcPr>
            <w:tcW w:w="4025"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6716,500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pP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Департамент земельных отношений администрации города Перми</w:t>
            </w:r>
          </w:p>
        </w:tc>
        <w:tc>
          <w:tcPr>
            <w:tcW w:w="1701" w:type="dxa"/>
            <w:vAlign w:val="center"/>
          </w:tcPr>
          <w:p w:rsidR="00F444A8" w:rsidRDefault="00F444A8">
            <w:pPr>
              <w:pStyle w:val="ConsPlusNormal"/>
              <w:jc w:val="center"/>
            </w:pPr>
            <w:r>
              <w:t>76170,947</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60566,648</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60566,648</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59873,500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59873,500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54581,000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54581,000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54581,000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5292,500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025"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108,300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025"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108,300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5178,200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5178,200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6,000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6,000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9600000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непрограммные расходы по реализации вопросов местного значения города Перми, связанные с общегородским управлением</w:t>
            </w:r>
          </w:p>
        </w:tc>
        <w:tc>
          <w:tcPr>
            <w:tcW w:w="1701" w:type="dxa"/>
            <w:vAlign w:val="center"/>
          </w:tcPr>
          <w:p w:rsidR="00F444A8" w:rsidRDefault="00F444A8">
            <w:pPr>
              <w:pStyle w:val="ConsPlusNormal"/>
              <w:jc w:val="center"/>
            </w:pPr>
            <w:r>
              <w:t>693,148</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9610000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Расходы на исполнение судебных актов по обращению взыскания на средства местного бюджета</w:t>
            </w:r>
          </w:p>
        </w:tc>
        <w:tc>
          <w:tcPr>
            <w:tcW w:w="1701" w:type="dxa"/>
            <w:vAlign w:val="center"/>
          </w:tcPr>
          <w:p w:rsidR="00F444A8" w:rsidRDefault="00F444A8">
            <w:pPr>
              <w:pStyle w:val="ConsPlusNormal"/>
              <w:jc w:val="center"/>
            </w:pPr>
            <w:r>
              <w:t>693,148</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Средства на исполнение решений судов, вступивших в законную силу</w:t>
            </w:r>
          </w:p>
        </w:tc>
        <w:tc>
          <w:tcPr>
            <w:tcW w:w="1701" w:type="dxa"/>
            <w:vAlign w:val="center"/>
          </w:tcPr>
          <w:p w:rsidR="00F444A8" w:rsidRDefault="00F444A8">
            <w:pPr>
              <w:pStyle w:val="ConsPlusNormal"/>
              <w:jc w:val="center"/>
            </w:pPr>
            <w:r>
              <w:t>693,148</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693,148</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134"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693,148</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15604,299</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pP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15604,299</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1900000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Муниципальная программа "Обеспечение платности и законности использования земли на территории города Перми"</w:t>
            </w:r>
          </w:p>
        </w:tc>
        <w:tc>
          <w:tcPr>
            <w:tcW w:w="1701" w:type="dxa"/>
            <w:vAlign w:val="center"/>
          </w:tcPr>
          <w:p w:rsidR="00F444A8" w:rsidRDefault="00F444A8">
            <w:pPr>
              <w:pStyle w:val="ConsPlusNormal"/>
              <w:jc w:val="center"/>
            </w:pPr>
            <w:r>
              <w:t>15604,299</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1910000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"Поступление платежей за землю"</w:t>
            </w:r>
          </w:p>
        </w:tc>
        <w:tc>
          <w:tcPr>
            <w:tcW w:w="1701" w:type="dxa"/>
            <w:vAlign w:val="center"/>
          </w:tcPr>
          <w:p w:rsidR="00F444A8" w:rsidRDefault="00F444A8">
            <w:pPr>
              <w:pStyle w:val="ConsPlusNormal"/>
              <w:jc w:val="center"/>
            </w:pPr>
            <w:r>
              <w:t>1402,000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1912152</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Защита земельно-имущественных прав, проведение претензионно-исковой работы</w:t>
            </w:r>
          </w:p>
        </w:tc>
        <w:tc>
          <w:tcPr>
            <w:tcW w:w="1701" w:type="dxa"/>
            <w:vAlign w:val="center"/>
          </w:tcPr>
          <w:p w:rsidR="00F444A8" w:rsidRDefault="00F444A8">
            <w:pPr>
              <w:pStyle w:val="ConsPlusNormal"/>
              <w:jc w:val="center"/>
            </w:pPr>
            <w:r>
              <w:t>602,000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1912152</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595,000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1912152</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595,000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1912152</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1912152</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1912340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Реализация основной задачи "Снижение задолженности по платежам в бюджет города Перми"</w:t>
            </w:r>
          </w:p>
        </w:tc>
        <w:tc>
          <w:tcPr>
            <w:tcW w:w="1701" w:type="dxa"/>
            <w:vAlign w:val="center"/>
          </w:tcPr>
          <w:p w:rsidR="00F444A8" w:rsidRDefault="00F444A8">
            <w:pPr>
              <w:pStyle w:val="ConsPlusNormal"/>
              <w:jc w:val="center"/>
            </w:pPr>
            <w:r>
              <w:t>800,000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1912340</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800,000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1912340</w:t>
            </w:r>
          </w:p>
        </w:tc>
        <w:tc>
          <w:tcPr>
            <w:tcW w:w="737" w:type="dxa"/>
            <w:vAlign w:val="center"/>
          </w:tcPr>
          <w:p w:rsidR="00F444A8" w:rsidRDefault="00F444A8">
            <w:pPr>
              <w:pStyle w:val="ConsPlusNormal"/>
              <w:jc w:val="center"/>
            </w:pPr>
            <w:r>
              <w:t>830</w:t>
            </w:r>
          </w:p>
        </w:tc>
        <w:tc>
          <w:tcPr>
            <w:tcW w:w="4025" w:type="dxa"/>
            <w:vAlign w:val="center"/>
          </w:tcPr>
          <w:p w:rsidR="00F444A8" w:rsidRDefault="00F444A8">
            <w:pPr>
              <w:pStyle w:val="ConsPlusNormal"/>
            </w:pPr>
            <w:r>
              <w:t>Исполнение судебных актов</w:t>
            </w:r>
          </w:p>
        </w:tc>
        <w:tc>
          <w:tcPr>
            <w:tcW w:w="1701" w:type="dxa"/>
            <w:vAlign w:val="center"/>
          </w:tcPr>
          <w:p w:rsidR="00F444A8" w:rsidRDefault="00F444A8">
            <w:pPr>
              <w:pStyle w:val="ConsPlusNormal"/>
              <w:jc w:val="center"/>
            </w:pPr>
            <w:r>
              <w:t>800,000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1920000</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Подпрограмма "Оформление прав на земельные участки"</w:t>
            </w:r>
          </w:p>
        </w:tc>
        <w:tc>
          <w:tcPr>
            <w:tcW w:w="1701" w:type="dxa"/>
            <w:vAlign w:val="center"/>
          </w:tcPr>
          <w:p w:rsidR="00F444A8" w:rsidRDefault="00F444A8">
            <w:pPr>
              <w:pStyle w:val="ConsPlusNormal"/>
              <w:jc w:val="center"/>
            </w:pPr>
            <w:r>
              <w:t>14202,299</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1922153</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Вовлечение в оборот земельных участков</w:t>
            </w:r>
          </w:p>
        </w:tc>
        <w:tc>
          <w:tcPr>
            <w:tcW w:w="1701" w:type="dxa"/>
            <w:vAlign w:val="center"/>
          </w:tcPr>
          <w:p w:rsidR="00F444A8" w:rsidRDefault="00F444A8">
            <w:pPr>
              <w:pStyle w:val="ConsPlusNormal"/>
              <w:jc w:val="center"/>
            </w:pPr>
            <w:r>
              <w:t>13750,390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1922153</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4510,800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1922153</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4510,800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1922153</w:t>
            </w:r>
          </w:p>
        </w:tc>
        <w:tc>
          <w:tcPr>
            <w:tcW w:w="737" w:type="dxa"/>
            <w:vAlign w:val="center"/>
          </w:tcPr>
          <w:p w:rsidR="00F444A8" w:rsidRDefault="00F444A8">
            <w:pPr>
              <w:pStyle w:val="ConsPlusNormal"/>
              <w:jc w:val="center"/>
            </w:pPr>
            <w:r>
              <w:t>800</w:t>
            </w:r>
          </w:p>
        </w:tc>
        <w:tc>
          <w:tcPr>
            <w:tcW w:w="4025"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9239,590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1922153</w:t>
            </w:r>
          </w:p>
        </w:tc>
        <w:tc>
          <w:tcPr>
            <w:tcW w:w="737" w:type="dxa"/>
            <w:vAlign w:val="center"/>
          </w:tcPr>
          <w:p w:rsidR="00F444A8" w:rsidRDefault="00F444A8">
            <w:pPr>
              <w:pStyle w:val="ConsPlusNormal"/>
              <w:jc w:val="center"/>
            </w:pPr>
            <w:r>
              <w:t>830</w:t>
            </w:r>
          </w:p>
        </w:tc>
        <w:tc>
          <w:tcPr>
            <w:tcW w:w="4025" w:type="dxa"/>
            <w:vAlign w:val="center"/>
          </w:tcPr>
          <w:p w:rsidR="00F444A8" w:rsidRDefault="00F444A8">
            <w:pPr>
              <w:pStyle w:val="ConsPlusNormal"/>
            </w:pPr>
            <w:r>
              <w:t>Исполнение судебных актов</w:t>
            </w:r>
          </w:p>
        </w:tc>
        <w:tc>
          <w:tcPr>
            <w:tcW w:w="1701"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1922153</w:t>
            </w:r>
          </w:p>
        </w:tc>
        <w:tc>
          <w:tcPr>
            <w:tcW w:w="737" w:type="dxa"/>
            <w:vAlign w:val="center"/>
          </w:tcPr>
          <w:p w:rsidR="00F444A8" w:rsidRDefault="00F444A8">
            <w:pPr>
              <w:pStyle w:val="ConsPlusNormal"/>
              <w:jc w:val="center"/>
            </w:pPr>
            <w:r>
              <w:t>850</w:t>
            </w:r>
          </w:p>
        </w:tc>
        <w:tc>
          <w:tcPr>
            <w:tcW w:w="4025"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9039,590</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1922305</w:t>
            </w:r>
          </w:p>
        </w:tc>
        <w:tc>
          <w:tcPr>
            <w:tcW w:w="737" w:type="dxa"/>
            <w:vAlign w:val="center"/>
          </w:tcPr>
          <w:p w:rsidR="00F444A8" w:rsidRDefault="00F444A8">
            <w:pPr>
              <w:pStyle w:val="ConsPlusNormal"/>
            </w:pPr>
          </w:p>
        </w:tc>
        <w:tc>
          <w:tcPr>
            <w:tcW w:w="4025" w:type="dxa"/>
            <w:vAlign w:val="center"/>
          </w:tcPr>
          <w:p w:rsidR="00F444A8" w:rsidRDefault="00F444A8">
            <w:pPr>
              <w:pStyle w:val="ConsPlusNormal"/>
            </w:pPr>
            <w:r>
              <w:t>Выполнение кадастровых работ с целью отнесения земельных участков к муниципальной собственности города Перми</w:t>
            </w:r>
          </w:p>
        </w:tc>
        <w:tc>
          <w:tcPr>
            <w:tcW w:w="1701" w:type="dxa"/>
            <w:vAlign w:val="center"/>
          </w:tcPr>
          <w:p w:rsidR="00F444A8" w:rsidRDefault="00F444A8">
            <w:pPr>
              <w:pStyle w:val="ConsPlusNormal"/>
              <w:jc w:val="center"/>
            </w:pPr>
            <w:r>
              <w:t>451,909</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1922305</w:t>
            </w:r>
          </w:p>
        </w:tc>
        <w:tc>
          <w:tcPr>
            <w:tcW w:w="737" w:type="dxa"/>
            <w:vAlign w:val="center"/>
          </w:tcPr>
          <w:p w:rsidR="00F444A8" w:rsidRDefault="00F444A8">
            <w:pPr>
              <w:pStyle w:val="ConsPlusNormal"/>
              <w:jc w:val="center"/>
            </w:pPr>
            <w:r>
              <w:t>200</w:t>
            </w:r>
          </w:p>
        </w:tc>
        <w:tc>
          <w:tcPr>
            <w:tcW w:w="4025"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451,909</w:t>
            </w:r>
          </w:p>
        </w:tc>
      </w:tr>
      <w:tr w:rsidR="00F444A8">
        <w:tc>
          <w:tcPr>
            <w:tcW w:w="850" w:type="dxa"/>
            <w:vAlign w:val="center"/>
          </w:tcPr>
          <w:p w:rsidR="00F444A8" w:rsidRDefault="00F444A8">
            <w:pPr>
              <w:pStyle w:val="ConsPlusNormal"/>
              <w:jc w:val="center"/>
            </w:pPr>
            <w:r>
              <w:t>992</w:t>
            </w:r>
          </w:p>
        </w:tc>
        <w:tc>
          <w:tcPr>
            <w:tcW w:w="567"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134" w:type="dxa"/>
            <w:vAlign w:val="center"/>
          </w:tcPr>
          <w:p w:rsidR="00F444A8" w:rsidRDefault="00F444A8">
            <w:pPr>
              <w:pStyle w:val="ConsPlusNormal"/>
              <w:jc w:val="center"/>
            </w:pPr>
            <w:r>
              <w:t>1922305</w:t>
            </w:r>
          </w:p>
        </w:tc>
        <w:tc>
          <w:tcPr>
            <w:tcW w:w="737" w:type="dxa"/>
            <w:vAlign w:val="center"/>
          </w:tcPr>
          <w:p w:rsidR="00F444A8" w:rsidRDefault="00F444A8">
            <w:pPr>
              <w:pStyle w:val="ConsPlusNormal"/>
              <w:jc w:val="center"/>
            </w:pPr>
            <w:r>
              <w:t>240</w:t>
            </w:r>
          </w:p>
        </w:tc>
        <w:tc>
          <w:tcPr>
            <w:tcW w:w="4025"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451,909</w:t>
            </w:r>
          </w:p>
        </w:tc>
      </w:tr>
      <w:tr w:rsidR="00F444A8">
        <w:tc>
          <w:tcPr>
            <w:tcW w:w="8050" w:type="dxa"/>
            <w:gridSpan w:val="6"/>
            <w:vAlign w:val="center"/>
          </w:tcPr>
          <w:p w:rsidR="00F444A8" w:rsidRDefault="00F444A8">
            <w:pPr>
              <w:pStyle w:val="ConsPlusNormal"/>
            </w:pPr>
            <w:r>
              <w:t>Общий итог</w:t>
            </w:r>
          </w:p>
        </w:tc>
        <w:tc>
          <w:tcPr>
            <w:tcW w:w="1701" w:type="dxa"/>
            <w:vAlign w:val="center"/>
          </w:tcPr>
          <w:p w:rsidR="00F444A8" w:rsidRDefault="00F444A8">
            <w:pPr>
              <w:pStyle w:val="ConsPlusNormal"/>
              <w:jc w:val="center"/>
            </w:pPr>
            <w:r>
              <w:t>22819553,447</w:t>
            </w:r>
          </w:p>
        </w:tc>
      </w:tr>
    </w:tbl>
    <w:p w:rsidR="00F444A8" w:rsidRDefault="00F444A8">
      <w:pPr>
        <w:pStyle w:val="ConsPlusNormal"/>
        <w:ind w:firstLine="540"/>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12</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12</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11" w:name="P52534"/>
      <w:bookmarkEnd w:id="11"/>
      <w:r>
        <w:t>ВЕДОМСТВЕННАЯ СТРУКТУРА</w:t>
      </w:r>
    </w:p>
    <w:p w:rsidR="00F444A8" w:rsidRDefault="00F444A8">
      <w:pPr>
        <w:pStyle w:val="ConsPlusTitle"/>
        <w:jc w:val="center"/>
      </w:pPr>
      <w:r>
        <w:t>РАСХОДОВ БЮДЖЕТА ГОРОДА ПЕРМИ НА ПЛАНОВЫЙ ПЕРИОД 2016</w:t>
      </w:r>
    </w:p>
    <w:p w:rsidR="00F444A8" w:rsidRDefault="00F444A8">
      <w:pPr>
        <w:pStyle w:val="ConsPlusTitle"/>
        <w:jc w:val="center"/>
      </w:pPr>
      <w:r>
        <w:t>И 2017 ГОДОВ</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10"/>
        <w:gridCol w:w="737"/>
        <w:gridCol w:w="1077"/>
        <w:gridCol w:w="737"/>
        <w:gridCol w:w="4706"/>
        <w:gridCol w:w="1701"/>
        <w:gridCol w:w="1644"/>
      </w:tblGrid>
      <w:tr w:rsidR="00F444A8">
        <w:tc>
          <w:tcPr>
            <w:tcW w:w="850" w:type="dxa"/>
            <w:vAlign w:val="center"/>
          </w:tcPr>
          <w:p w:rsidR="00F444A8" w:rsidRDefault="00F444A8">
            <w:pPr>
              <w:pStyle w:val="ConsPlusNormal"/>
              <w:jc w:val="center"/>
            </w:pPr>
            <w:r>
              <w:t>Ведомство</w:t>
            </w:r>
          </w:p>
        </w:tc>
        <w:tc>
          <w:tcPr>
            <w:tcW w:w="510" w:type="dxa"/>
            <w:vAlign w:val="center"/>
          </w:tcPr>
          <w:p w:rsidR="00F444A8" w:rsidRDefault="00F444A8">
            <w:pPr>
              <w:pStyle w:val="ConsPlusNormal"/>
              <w:jc w:val="center"/>
            </w:pPr>
            <w:r>
              <w:t>Раздел</w:t>
            </w:r>
          </w:p>
        </w:tc>
        <w:tc>
          <w:tcPr>
            <w:tcW w:w="737" w:type="dxa"/>
            <w:vAlign w:val="center"/>
          </w:tcPr>
          <w:p w:rsidR="00F444A8" w:rsidRDefault="00F444A8">
            <w:pPr>
              <w:pStyle w:val="ConsPlusNormal"/>
              <w:jc w:val="center"/>
            </w:pPr>
            <w:r>
              <w:t>Подраздел</w:t>
            </w:r>
          </w:p>
        </w:tc>
        <w:tc>
          <w:tcPr>
            <w:tcW w:w="1077" w:type="dxa"/>
            <w:vAlign w:val="center"/>
          </w:tcPr>
          <w:p w:rsidR="00F444A8" w:rsidRDefault="00F444A8">
            <w:pPr>
              <w:pStyle w:val="ConsPlusNormal"/>
              <w:jc w:val="center"/>
            </w:pPr>
            <w:r>
              <w:t>Целевая статья</w:t>
            </w:r>
          </w:p>
        </w:tc>
        <w:tc>
          <w:tcPr>
            <w:tcW w:w="737" w:type="dxa"/>
            <w:vAlign w:val="center"/>
          </w:tcPr>
          <w:p w:rsidR="00F444A8" w:rsidRDefault="00F444A8">
            <w:pPr>
              <w:pStyle w:val="ConsPlusNormal"/>
              <w:jc w:val="center"/>
            </w:pPr>
            <w:r>
              <w:t>Вид расходов</w:t>
            </w:r>
          </w:p>
        </w:tc>
        <w:tc>
          <w:tcPr>
            <w:tcW w:w="4706" w:type="dxa"/>
            <w:vAlign w:val="center"/>
          </w:tcPr>
          <w:p w:rsidR="00F444A8" w:rsidRDefault="00F444A8">
            <w:pPr>
              <w:pStyle w:val="ConsPlusNormal"/>
              <w:jc w:val="center"/>
            </w:pPr>
            <w:r>
              <w:t>Наименование расходов</w:t>
            </w:r>
          </w:p>
        </w:tc>
        <w:tc>
          <w:tcPr>
            <w:tcW w:w="1701" w:type="dxa"/>
            <w:vAlign w:val="center"/>
          </w:tcPr>
          <w:p w:rsidR="00F444A8" w:rsidRDefault="00F444A8">
            <w:pPr>
              <w:pStyle w:val="ConsPlusNormal"/>
              <w:jc w:val="center"/>
            </w:pPr>
            <w:r>
              <w:t>2016 год</w:t>
            </w:r>
          </w:p>
        </w:tc>
        <w:tc>
          <w:tcPr>
            <w:tcW w:w="1644" w:type="dxa"/>
            <w:vAlign w:val="center"/>
          </w:tcPr>
          <w:p w:rsidR="00F444A8" w:rsidRDefault="00F444A8">
            <w:pPr>
              <w:pStyle w:val="ConsPlusNormal"/>
              <w:jc w:val="center"/>
            </w:pPr>
            <w:r>
              <w:t>2017 год</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Департамент имущественных отношений администрации города Перми</w:t>
            </w:r>
          </w:p>
        </w:tc>
        <w:tc>
          <w:tcPr>
            <w:tcW w:w="1701" w:type="dxa"/>
            <w:vAlign w:val="center"/>
          </w:tcPr>
          <w:p w:rsidR="00F444A8" w:rsidRDefault="00F444A8">
            <w:pPr>
              <w:pStyle w:val="ConsPlusNormal"/>
              <w:jc w:val="center"/>
            </w:pPr>
            <w:r>
              <w:t>1473627,700</w:t>
            </w:r>
          </w:p>
        </w:tc>
        <w:tc>
          <w:tcPr>
            <w:tcW w:w="1644" w:type="dxa"/>
            <w:vAlign w:val="center"/>
          </w:tcPr>
          <w:p w:rsidR="00F444A8" w:rsidRDefault="00F444A8">
            <w:pPr>
              <w:pStyle w:val="ConsPlusNormal"/>
              <w:jc w:val="center"/>
            </w:pPr>
            <w:r>
              <w:t>477191,200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178627,700</w:t>
            </w:r>
          </w:p>
        </w:tc>
        <w:tc>
          <w:tcPr>
            <w:tcW w:w="1644" w:type="dxa"/>
            <w:vAlign w:val="center"/>
          </w:tcPr>
          <w:p w:rsidR="00F444A8" w:rsidRDefault="00F444A8">
            <w:pPr>
              <w:pStyle w:val="ConsPlusNormal"/>
              <w:jc w:val="center"/>
            </w:pPr>
            <w:r>
              <w:t>151191,200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178627,700</w:t>
            </w:r>
          </w:p>
        </w:tc>
        <w:tc>
          <w:tcPr>
            <w:tcW w:w="1644" w:type="dxa"/>
            <w:vAlign w:val="center"/>
          </w:tcPr>
          <w:p w:rsidR="00F444A8" w:rsidRDefault="00F444A8">
            <w:pPr>
              <w:pStyle w:val="ConsPlusNormal"/>
              <w:jc w:val="center"/>
            </w:pPr>
            <w:r>
              <w:t>151191,200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"Управление муниципальным имуществом города Перми"</w:t>
            </w:r>
          </w:p>
        </w:tc>
        <w:tc>
          <w:tcPr>
            <w:tcW w:w="1701" w:type="dxa"/>
            <w:vAlign w:val="center"/>
          </w:tcPr>
          <w:p w:rsidR="00F444A8" w:rsidRDefault="00F444A8">
            <w:pPr>
              <w:pStyle w:val="ConsPlusNormal"/>
              <w:jc w:val="center"/>
            </w:pPr>
            <w:r>
              <w:t>75824,800</w:t>
            </w:r>
          </w:p>
        </w:tc>
        <w:tc>
          <w:tcPr>
            <w:tcW w:w="1644" w:type="dxa"/>
            <w:vAlign w:val="center"/>
          </w:tcPr>
          <w:p w:rsidR="00F444A8" w:rsidRDefault="00F444A8">
            <w:pPr>
              <w:pStyle w:val="ConsPlusNormal"/>
              <w:jc w:val="center"/>
            </w:pPr>
            <w:r>
              <w:t>74388,300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"Распоряжение муниципальным имуществом"</w:t>
            </w:r>
          </w:p>
        </w:tc>
        <w:tc>
          <w:tcPr>
            <w:tcW w:w="1701" w:type="dxa"/>
            <w:vAlign w:val="center"/>
          </w:tcPr>
          <w:p w:rsidR="00F444A8" w:rsidRDefault="00F444A8">
            <w:pPr>
              <w:pStyle w:val="ConsPlusNormal"/>
              <w:jc w:val="center"/>
            </w:pPr>
            <w:r>
              <w:t>4578,700</w:t>
            </w:r>
          </w:p>
        </w:tc>
        <w:tc>
          <w:tcPr>
            <w:tcW w:w="1644" w:type="dxa"/>
            <w:vAlign w:val="center"/>
          </w:tcPr>
          <w:p w:rsidR="00F444A8" w:rsidRDefault="00F444A8">
            <w:pPr>
              <w:pStyle w:val="ConsPlusNormal"/>
              <w:jc w:val="center"/>
            </w:pPr>
            <w:r>
              <w:t>5138,400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Осуществление полномочий собственника муниципального имущества города Перми</w:t>
            </w:r>
          </w:p>
        </w:tc>
        <w:tc>
          <w:tcPr>
            <w:tcW w:w="1701" w:type="dxa"/>
            <w:vAlign w:val="center"/>
          </w:tcPr>
          <w:p w:rsidR="00F444A8" w:rsidRDefault="00F444A8">
            <w:pPr>
              <w:pStyle w:val="ConsPlusNormal"/>
              <w:jc w:val="center"/>
            </w:pPr>
            <w:r>
              <w:t>4578,700</w:t>
            </w:r>
          </w:p>
        </w:tc>
        <w:tc>
          <w:tcPr>
            <w:tcW w:w="1644" w:type="dxa"/>
            <w:vAlign w:val="center"/>
          </w:tcPr>
          <w:p w:rsidR="00F444A8" w:rsidRDefault="00F444A8">
            <w:pPr>
              <w:pStyle w:val="ConsPlusNormal"/>
              <w:jc w:val="center"/>
            </w:pPr>
            <w:r>
              <w:t>5138,400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1509,300</w:t>
            </w:r>
          </w:p>
        </w:tc>
        <w:tc>
          <w:tcPr>
            <w:tcW w:w="1644" w:type="dxa"/>
            <w:vAlign w:val="center"/>
          </w:tcPr>
          <w:p w:rsidR="00F444A8" w:rsidRDefault="00F444A8">
            <w:pPr>
              <w:pStyle w:val="ConsPlusNormal"/>
              <w:jc w:val="center"/>
            </w:pPr>
            <w:r>
              <w:t>1071,000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1509,300</w:t>
            </w:r>
          </w:p>
        </w:tc>
        <w:tc>
          <w:tcPr>
            <w:tcW w:w="1644" w:type="dxa"/>
            <w:vAlign w:val="center"/>
          </w:tcPr>
          <w:p w:rsidR="00F444A8" w:rsidRDefault="00F444A8">
            <w:pPr>
              <w:pStyle w:val="ConsPlusNormal"/>
              <w:jc w:val="center"/>
            </w:pPr>
            <w:r>
              <w:t>1071,000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3069,400</w:t>
            </w:r>
          </w:p>
        </w:tc>
        <w:tc>
          <w:tcPr>
            <w:tcW w:w="1644" w:type="dxa"/>
            <w:vAlign w:val="center"/>
          </w:tcPr>
          <w:p w:rsidR="00F444A8" w:rsidRDefault="00F444A8">
            <w:pPr>
              <w:pStyle w:val="ConsPlusNormal"/>
              <w:jc w:val="center"/>
            </w:pPr>
            <w:r>
              <w:t>4067,400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3069,400</w:t>
            </w:r>
          </w:p>
        </w:tc>
        <w:tc>
          <w:tcPr>
            <w:tcW w:w="1644" w:type="dxa"/>
            <w:vAlign w:val="center"/>
          </w:tcPr>
          <w:p w:rsidR="00F444A8" w:rsidRDefault="00F444A8">
            <w:pPr>
              <w:pStyle w:val="ConsPlusNormal"/>
              <w:jc w:val="center"/>
            </w:pPr>
            <w:r>
              <w:t>4067,400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"Содержание муниципального имущества"</w:t>
            </w:r>
          </w:p>
        </w:tc>
        <w:tc>
          <w:tcPr>
            <w:tcW w:w="1701" w:type="dxa"/>
            <w:vAlign w:val="center"/>
          </w:tcPr>
          <w:p w:rsidR="00F444A8" w:rsidRDefault="00F444A8">
            <w:pPr>
              <w:pStyle w:val="ConsPlusNormal"/>
              <w:jc w:val="center"/>
            </w:pPr>
            <w:r>
              <w:t>71246,100</w:t>
            </w:r>
          </w:p>
        </w:tc>
        <w:tc>
          <w:tcPr>
            <w:tcW w:w="1644" w:type="dxa"/>
            <w:vAlign w:val="center"/>
          </w:tcPr>
          <w:p w:rsidR="00F444A8" w:rsidRDefault="00F444A8">
            <w:pPr>
              <w:pStyle w:val="ConsPlusNormal"/>
              <w:jc w:val="center"/>
            </w:pPr>
            <w:r>
              <w:t>69249,900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20196,000</w:t>
            </w:r>
          </w:p>
        </w:tc>
        <w:tc>
          <w:tcPr>
            <w:tcW w:w="1644" w:type="dxa"/>
            <w:vAlign w:val="center"/>
          </w:tcPr>
          <w:p w:rsidR="00F444A8" w:rsidRDefault="00F444A8">
            <w:pPr>
              <w:pStyle w:val="ConsPlusNormal"/>
              <w:jc w:val="center"/>
            </w:pPr>
            <w:r>
              <w:t>20196,000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17289,300</w:t>
            </w:r>
          </w:p>
        </w:tc>
        <w:tc>
          <w:tcPr>
            <w:tcW w:w="1644" w:type="dxa"/>
            <w:vAlign w:val="center"/>
          </w:tcPr>
          <w:p w:rsidR="00F444A8" w:rsidRDefault="00F444A8">
            <w:pPr>
              <w:pStyle w:val="ConsPlusNormal"/>
              <w:jc w:val="center"/>
            </w:pPr>
            <w:r>
              <w:t>17287,800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17289,300</w:t>
            </w:r>
          </w:p>
        </w:tc>
        <w:tc>
          <w:tcPr>
            <w:tcW w:w="1644" w:type="dxa"/>
            <w:vAlign w:val="center"/>
          </w:tcPr>
          <w:p w:rsidR="00F444A8" w:rsidRDefault="00F444A8">
            <w:pPr>
              <w:pStyle w:val="ConsPlusNormal"/>
              <w:jc w:val="center"/>
            </w:pPr>
            <w:r>
              <w:t>17287,800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2745,800</w:t>
            </w:r>
          </w:p>
        </w:tc>
        <w:tc>
          <w:tcPr>
            <w:tcW w:w="1644" w:type="dxa"/>
            <w:vAlign w:val="center"/>
          </w:tcPr>
          <w:p w:rsidR="00F444A8" w:rsidRDefault="00F444A8">
            <w:pPr>
              <w:pStyle w:val="ConsPlusNormal"/>
              <w:jc w:val="center"/>
            </w:pPr>
            <w:r>
              <w:t>2747,300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2745,800</w:t>
            </w:r>
          </w:p>
        </w:tc>
        <w:tc>
          <w:tcPr>
            <w:tcW w:w="1644" w:type="dxa"/>
            <w:vAlign w:val="center"/>
          </w:tcPr>
          <w:p w:rsidR="00F444A8" w:rsidRDefault="00F444A8">
            <w:pPr>
              <w:pStyle w:val="ConsPlusNormal"/>
              <w:jc w:val="center"/>
            </w:pPr>
            <w:r>
              <w:t>2747,300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160,900</w:t>
            </w:r>
          </w:p>
        </w:tc>
        <w:tc>
          <w:tcPr>
            <w:tcW w:w="1644" w:type="dxa"/>
            <w:vAlign w:val="center"/>
          </w:tcPr>
          <w:p w:rsidR="00F444A8" w:rsidRDefault="00F444A8">
            <w:pPr>
              <w:pStyle w:val="ConsPlusNormal"/>
              <w:jc w:val="center"/>
            </w:pPr>
            <w:r>
              <w:t>160,900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jc w:val="center"/>
            </w:pPr>
            <w:r>
              <w:t>830</w:t>
            </w:r>
          </w:p>
        </w:tc>
        <w:tc>
          <w:tcPr>
            <w:tcW w:w="4706" w:type="dxa"/>
            <w:vAlign w:val="center"/>
          </w:tcPr>
          <w:p w:rsidR="00F444A8" w:rsidRDefault="00F444A8">
            <w:pPr>
              <w:pStyle w:val="ConsPlusNormal"/>
            </w:pPr>
            <w:r>
              <w:t>Исполнение судебных актов</w:t>
            </w:r>
          </w:p>
        </w:tc>
        <w:tc>
          <w:tcPr>
            <w:tcW w:w="1701" w:type="dxa"/>
            <w:vAlign w:val="center"/>
          </w:tcPr>
          <w:p w:rsidR="00F444A8" w:rsidRDefault="00F444A8">
            <w:pPr>
              <w:pStyle w:val="ConsPlusNormal"/>
              <w:jc w:val="center"/>
            </w:pPr>
            <w:r>
              <w:t>20,000</w:t>
            </w:r>
          </w:p>
        </w:tc>
        <w:tc>
          <w:tcPr>
            <w:tcW w:w="1644" w:type="dxa"/>
            <w:vAlign w:val="center"/>
          </w:tcPr>
          <w:p w:rsidR="00F444A8" w:rsidRDefault="00F444A8">
            <w:pPr>
              <w:pStyle w:val="ConsPlusNormal"/>
              <w:jc w:val="center"/>
            </w:pPr>
            <w:r>
              <w:t>20,000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2020059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140,900</w:t>
            </w:r>
          </w:p>
        </w:tc>
        <w:tc>
          <w:tcPr>
            <w:tcW w:w="1644" w:type="dxa"/>
            <w:vAlign w:val="center"/>
          </w:tcPr>
          <w:p w:rsidR="00F444A8" w:rsidRDefault="00F444A8">
            <w:pPr>
              <w:pStyle w:val="ConsPlusNormal"/>
              <w:jc w:val="center"/>
            </w:pPr>
            <w:r>
              <w:t>140,900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2022159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содержания и обслуживания нежилого муниципального фонда</w:t>
            </w:r>
          </w:p>
        </w:tc>
        <w:tc>
          <w:tcPr>
            <w:tcW w:w="1701" w:type="dxa"/>
            <w:vAlign w:val="center"/>
          </w:tcPr>
          <w:p w:rsidR="00F444A8" w:rsidRDefault="00F444A8">
            <w:pPr>
              <w:pStyle w:val="ConsPlusNormal"/>
              <w:jc w:val="center"/>
            </w:pPr>
            <w:r>
              <w:t>51050,100</w:t>
            </w:r>
          </w:p>
        </w:tc>
        <w:tc>
          <w:tcPr>
            <w:tcW w:w="1644" w:type="dxa"/>
            <w:vAlign w:val="center"/>
          </w:tcPr>
          <w:p w:rsidR="00F444A8" w:rsidRDefault="00F444A8">
            <w:pPr>
              <w:pStyle w:val="ConsPlusNormal"/>
              <w:jc w:val="center"/>
            </w:pPr>
            <w:r>
              <w:t>49053,900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2022159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51050,100</w:t>
            </w:r>
          </w:p>
        </w:tc>
        <w:tc>
          <w:tcPr>
            <w:tcW w:w="1644" w:type="dxa"/>
            <w:vAlign w:val="center"/>
          </w:tcPr>
          <w:p w:rsidR="00F444A8" w:rsidRDefault="00F444A8">
            <w:pPr>
              <w:pStyle w:val="ConsPlusNormal"/>
              <w:jc w:val="center"/>
            </w:pPr>
            <w:r>
              <w:t>49053,900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2022159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51050,100</w:t>
            </w:r>
          </w:p>
        </w:tc>
        <w:tc>
          <w:tcPr>
            <w:tcW w:w="1644" w:type="dxa"/>
            <w:vAlign w:val="center"/>
          </w:tcPr>
          <w:p w:rsidR="00F444A8" w:rsidRDefault="00F444A8">
            <w:pPr>
              <w:pStyle w:val="ConsPlusNormal"/>
              <w:jc w:val="center"/>
            </w:pPr>
            <w:r>
              <w:t>49053,900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50500,000</w:t>
            </w:r>
          </w:p>
        </w:tc>
        <w:tc>
          <w:tcPr>
            <w:tcW w:w="1644" w:type="dxa"/>
            <w:vAlign w:val="center"/>
          </w:tcPr>
          <w:p w:rsidR="00F444A8" w:rsidRDefault="00F444A8">
            <w:pPr>
              <w:pStyle w:val="ConsPlusNormal"/>
              <w:jc w:val="center"/>
            </w:pPr>
            <w:r>
              <w:t>24500,000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50500,000</w:t>
            </w:r>
          </w:p>
        </w:tc>
        <w:tc>
          <w:tcPr>
            <w:tcW w:w="1644" w:type="dxa"/>
            <w:vAlign w:val="center"/>
          </w:tcPr>
          <w:p w:rsidR="00F444A8" w:rsidRDefault="00F444A8">
            <w:pPr>
              <w:pStyle w:val="ConsPlusNormal"/>
              <w:jc w:val="center"/>
            </w:pPr>
            <w:r>
              <w:t>24500,000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9194136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Возмездное приобретение недвижимого имущества в муниципальную собственность города Перми</w:t>
            </w:r>
          </w:p>
        </w:tc>
        <w:tc>
          <w:tcPr>
            <w:tcW w:w="1701" w:type="dxa"/>
            <w:vAlign w:val="center"/>
          </w:tcPr>
          <w:p w:rsidR="00F444A8" w:rsidRDefault="00F444A8">
            <w:pPr>
              <w:pStyle w:val="ConsPlusNormal"/>
              <w:jc w:val="center"/>
            </w:pPr>
            <w:r>
              <w:t>5332,260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9194136</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5332,260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9194136</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5332,260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9194153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Приобретение в муниципальную собственность здания для размещения муниципального архива</w:t>
            </w:r>
          </w:p>
        </w:tc>
        <w:tc>
          <w:tcPr>
            <w:tcW w:w="1701" w:type="dxa"/>
            <w:vAlign w:val="center"/>
          </w:tcPr>
          <w:p w:rsidR="00F444A8" w:rsidRDefault="00F444A8">
            <w:pPr>
              <w:pStyle w:val="ConsPlusNormal"/>
              <w:jc w:val="center"/>
            </w:pPr>
            <w:r>
              <w:t>24500,000</w:t>
            </w:r>
          </w:p>
        </w:tc>
        <w:tc>
          <w:tcPr>
            <w:tcW w:w="1644" w:type="dxa"/>
            <w:vAlign w:val="center"/>
          </w:tcPr>
          <w:p w:rsidR="00F444A8" w:rsidRDefault="00F444A8">
            <w:pPr>
              <w:pStyle w:val="ConsPlusNormal"/>
              <w:jc w:val="center"/>
            </w:pPr>
            <w:r>
              <w:t>24500,000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9194153</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24500,000</w:t>
            </w:r>
          </w:p>
        </w:tc>
        <w:tc>
          <w:tcPr>
            <w:tcW w:w="1644" w:type="dxa"/>
            <w:vAlign w:val="center"/>
          </w:tcPr>
          <w:p w:rsidR="00F444A8" w:rsidRDefault="00F444A8">
            <w:pPr>
              <w:pStyle w:val="ConsPlusNormal"/>
              <w:jc w:val="center"/>
            </w:pPr>
            <w:r>
              <w:t>24500,000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9194153</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24500,000</w:t>
            </w:r>
          </w:p>
        </w:tc>
        <w:tc>
          <w:tcPr>
            <w:tcW w:w="1644" w:type="dxa"/>
            <w:vAlign w:val="center"/>
          </w:tcPr>
          <w:p w:rsidR="00F444A8" w:rsidRDefault="00F444A8">
            <w:pPr>
              <w:pStyle w:val="ConsPlusNormal"/>
              <w:jc w:val="center"/>
            </w:pPr>
            <w:r>
              <w:t>24500,000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9194177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Приобретение в собственность муниципального образования помещения для размещения МФЦ по ул. Уральской, 47а</w:t>
            </w:r>
          </w:p>
        </w:tc>
        <w:tc>
          <w:tcPr>
            <w:tcW w:w="1701" w:type="dxa"/>
            <w:vAlign w:val="center"/>
          </w:tcPr>
          <w:p w:rsidR="00F444A8" w:rsidRDefault="00F444A8">
            <w:pPr>
              <w:pStyle w:val="ConsPlusNormal"/>
              <w:jc w:val="center"/>
            </w:pPr>
            <w:r>
              <w:t>20667,740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9194177</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20667,740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9194177</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20667,740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52302,900</w:t>
            </w:r>
          </w:p>
        </w:tc>
        <w:tc>
          <w:tcPr>
            <w:tcW w:w="1644" w:type="dxa"/>
            <w:vAlign w:val="center"/>
          </w:tcPr>
          <w:p w:rsidR="00F444A8" w:rsidRDefault="00F444A8">
            <w:pPr>
              <w:pStyle w:val="ConsPlusNormal"/>
              <w:jc w:val="center"/>
            </w:pPr>
            <w:r>
              <w:t>52302,900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52302,900</w:t>
            </w:r>
          </w:p>
        </w:tc>
        <w:tc>
          <w:tcPr>
            <w:tcW w:w="1644" w:type="dxa"/>
            <w:vAlign w:val="center"/>
          </w:tcPr>
          <w:p w:rsidR="00F444A8" w:rsidRDefault="00F444A8">
            <w:pPr>
              <w:pStyle w:val="ConsPlusNormal"/>
              <w:jc w:val="center"/>
            </w:pPr>
            <w:r>
              <w:t>52302,900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47601,900</w:t>
            </w:r>
          </w:p>
        </w:tc>
        <w:tc>
          <w:tcPr>
            <w:tcW w:w="1644" w:type="dxa"/>
            <w:vAlign w:val="center"/>
          </w:tcPr>
          <w:p w:rsidR="00F444A8" w:rsidRDefault="00F444A8">
            <w:pPr>
              <w:pStyle w:val="ConsPlusNormal"/>
              <w:jc w:val="center"/>
            </w:pPr>
            <w:r>
              <w:t>47601,900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47601,900</w:t>
            </w:r>
          </w:p>
        </w:tc>
        <w:tc>
          <w:tcPr>
            <w:tcW w:w="1644" w:type="dxa"/>
            <w:vAlign w:val="center"/>
          </w:tcPr>
          <w:p w:rsidR="00F444A8" w:rsidRDefault="00F444A8">
            <w:pPr>
              <w:pStyle w:val="ConsPlusNormal"/>
              <w:jc w:val="center"/>
            </w:pPr>
            <w:r>
              <w:t>47601,900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47601,900</w:t>
            </w:r>
          </w:p>
        </w:tc>
        <w:tc>
          <w:tcPr>
            <w:tcW w:w="1644" w:type="dxa"/>
            <w:vAlign w:val="center"/>
          </w:tcPr>
          <w:p w:rsidR="00F444A8" w:rsidRDefault="00F444A8">
            <w:pPr>
              <w:pStyle w:val="ConsPlusNormal"/>
              <w:jc w:val="center"/>
            </w:pPr>
            <w:r>
              <w:t>47601,900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4701,000</w:t>
            </w:r>
          </w:p>
        </w:tc>
        <w:tc>
          <w:tcPr>
            <w:tcW w:w="1644" w:type="dxa"/>
            <w:vAlign w:val="center"/>
          </w:tcPr>
          <w:p w:rsidR="00F444A8" w:rsidRDefault="00F444A8">
            <w:pPr>
              <w:pStyle w:val="ConsPlusNormal"/>
              <w:jc w:val="center"/>
            </w:pPr>
            <w:r>
              <w:t>4701,000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165,700</w:t>
            </w:r>
          </w:p>
        </w:tc>
        <w:tc>
          <w:tcPr>
            <w:tcW w:w="1644" w:type="dxa"/>
            <w:vAlign w:val="center"/>
          </w:tcPr>
          <w:p w:rsidR="00F444A8" w:rsidRDefault="00F444A8">
            <w:pPr>
              <w:pStyle w:val="ConsPlusNormal"/>
              <w:jc w:val="center"/>
            </w:pPr>
            <w:r>
              <w:t>165,700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165,700</w:t>
            </w:r>
          </w:p>
        </w:tc>
        <w:tc>
          <w:tcPr>
            <w:tcW w:w="1644" w:type="dxa"/>
            <w:vAlign w:val="center"/>
          </w:tcPr>
          <w:p w:rsidR="00F444A8" w:rsidRDefault="00F444A8">
            <w:pPr>
              <w:pStyle w:val="ConsPlusNormal"/>
              <w:jc w:val="center"/>
            </w:pPr>
            <w:r>
              <w:t>165,700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4535,300</w:t>
            </w:r>
          </w:p>
        </w:tc>
        <w:tc>
          <w:tcPr>
            <w:tcW w:w="1644" w:type="dxa"/>
            <w:vAlign w:val="center"/>
          </w:tcPr>
          <w:p w:rsidR="00F444A8" w:rsidRDefault="00F444A8">
            <w:pPr>
              <w:pStyle w:val="ConsPlusNormal"/>
              <w:jc w:val="center"/>
            </w:pPr>
            <w:r>
              <w:t>4535,300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4535,300</w:t>
            </w:r>
          </w:p>
        </w:tc>
        <w:tc>
          <w:tcPr>
            <w:tcW w:w="1644" w:type="dxa"/>
            <w:vAlign w:val="center"/>
          </w:tcPr>
          <w:p w:rsidR="00F444A8" w:rsidRDefault="00F444A8">
            <w:pPr>
              <w:pStyle w:val="ConsPlusNormal"/>
              <w:jc w:val="center"/>
            </w:pPr>
            <w:r>
              <w:t>4535,300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1070000,000</w:t>
            </w:r>
          </w:p>
        </w:tc>
        <w:tc>
          <w:tcPr>
            <w:tcW w:w="1644" w:type="dxa"/>
            <w:vAlign w:val="center"/>
          </w:tcPr>
          <w:p w:rsidR="00F444A8" w:rsidRDefault="00F444A8">
            <w:pPr>
              <w:pStyle w:val="ConsPlusNormal"/>
              <w:jc w:val="center"/>
            </w:pPr>
            <w:r>
              <w:t>326000,000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Дошкольное образование</w:t>
            </w:r>
          </w:p>
        </w:tc>
        <w:tc>
          <w:tcPr>
            <w:tcW w:w="1701" w:type="dxa"/>
            <w:vAlign w:val="center"/>
          </w:tcPr>
          <w:p w:rsidR="00F444A8" w:rsidRDefault="00F444A8">
            <w:pPr>
              <w:pStyle w:val="ConsPlusNormal"/>
              <w:jc w:val="center"/>
            </w:pPr>
            <w:r>
              <w:t>810000,000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сети образовательных организаций города Перми"</w:t>
            </w:r>
          </w:p>
        </w:tc>
        <w:tc>
          <w:tcPr>
            <w:tcW w:w="1701" w:type="dxa"/>
            <w:vAlign w:val="center"/>
          </w:tcPr>
          <w:p w:rsidR="00F444A8" w:rsidRDefault="00F444A8">
            <w:pPr>
              <w:pStyle w:val="ConsPlusNormal"/>
              <w:jc w:val="center"/>
            </w:pPr>
            <w:r>
              <w:t>810000,000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сети дошкольных образовательных учреждений города Перми"</w:t>
            </w:r>
          </w:p>
        </w:tc>
        <w:tc>
          <w:tcPr>
            <w:tcW w:w="1701" w:type="dxa"/>
            <w:vAlign w:val="center"/>
          </w:tcPr>
          <w:p w:rsidR="00F444A8" w:rsidRDefault="00F444A8">
            <w:pPr>
              <w:pStyle w:val="ConsPlusNormal"/>
              <w:jc w:val="center"/>
            </w:pPr>
            <w:r>
              <w:t>810000,000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Цимлянской, 21 - софинансируемый проект</w:t>
            </w:r>
          </w:p>
        </w:tc>
        <w:tc>
          <w:tcPr>
            <w:tcW w:w="1701" w:type="dxa"/>
            <w:vAlign w:val="center"/>
          </w:tcPr>
          <w:p w:rsidR="00F444A8" w:rsidRDefault="00F444A8">
            <w:pPr>
              <w:pStyle w:val="ConsPlusNormal"/>
              <w:jc w:val="center"/>
            </w:pPr>
            <w:r>
              <w:t>106240,300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2414161</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106240,300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2414161</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106240,300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Красногвардейской, 42</w:t>
            </w:r>
          </w:p>
        </w:tc>
        <w:tc>
          <w:tcPr>
            <w:tcW w:w="1701" w:type="dxa"/>
            <w:vAlign w:val="center"/>
          </w:tcPr>
          <w:p w:rsidR="00F444A8" w:rsidRDefault="00F444A8">
            <w:pPr>
              <w:pStyle w:val="ConsPlusNormal"/>
              <w:jc w:val="center"/>
            </w:pPr>
            <w:r>
              <w:t>107296,800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2414162</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107296,800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2414162</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107296,800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Машинистов, 43</w:t>
            </w:r>
          </w:p>
        </w:tc>
        <w:tc>
          <w:tcPr>
            <w:tcW w:w="1701" w:type="dxa"/>
            <w:vAlign w:val="center"/>
          </w:tcPr>
          <w:p w:rsidR="00F444A8" w:rsidRDefault="00F444A8">
            <w:pPr>
              <w:pStyle w:val="ConsPlusNormal"/>
              <w:jc w:val="center"/>
            </w:pPr>
            <w:r>
              <w:t>190000,000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2414165</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190000,000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2414165</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190000,000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Холмогорской, 2з</w:t>
            </w:r>
          </w:p>
        </w:tc>
        <w:tc>
          <w:tcPr>
            <w:tcW w:w="1701" w:type="dxa"/>
            <w:vAlign w:val="center"/>
          </w:tcPr>
          <w:p w:rsidR="00F444A8" w:rsidRDefault="00F444A8">
            <w:pPr>
              <w:pStyle w:val="ConsPlusNormal"/>
              <w:jc w:val="center"/>
            </w:pPr>
            <w:r>
              <w:t>190000,000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2414167</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190000,000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2414167</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190000,000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2416201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vAlign w:val="center"/>
          </w:tcPr>
          <w:p w:rsidR="00F444A8" w:rsidRDefault="00F444A8">
            <w:pPr>
              <w:pStyle w:val="ConsPlusNormal"/>
              <w:jc w:val="center"/>
            </w:pPr>
            <w:r>
              <w:t>216462,900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2416201</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216462,900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2416201</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216462,900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Общее образование</w:t>
            </w:r>
          </w:p>
        </w:tc>
        <w:tc>
          <w:tcPr>
            <w:tcW w:w="1701" w:type="dxa"/>
            <w:vAlign w:val="center"/>
          </w:tcPr>
          <w:p w:rsidR="00F444A8" w:rsidRDefault="00F444A8">
            <w:pPr>
              <w:pStyle w:val="ConsPlusNormal"/>
              <w:jc w:val="center"/>
            </w:pPr>
            <w:r>
              <w:t>260000,000</w:t>
            </w:r>
          </w:p>
        </w:tc>
        <w:tc>
          <w:tcPr>
            <w:tcW w:w="1644" w:type="dxa"/>
            <w:vAlign w:val="center"/>
          </w:tcPr>
          <w:p w:rsidR="00F444A8" w:rsidRDefault="00F444A8">
            <w:pPr>
              <w:pStyle w:val="ConsPlusNormal"/>
              <w:jc w:val="center"/>
            </w:pPr>
            <w:r>
              <w:t>326000,000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сети образовательных организаций города Перми"</w:t>
            </w:r>
          </w:p>
        </w:tc>
        <w:tc>
          <w:tcPr>
            <w:tcW w:w="1701" w:type="dxa"/>
            <w:vAlign w:val="center"/>
          </w:tcPr>
          <w:p w:rsidR="00F444A8" w:rsidRDefault="00F444A8">
            <w:pPr>
              <w:pStyle w:val="ConsPlusNormal"/>
              <w:jc w:val="center"/>
            </w:pPr>
            <w:r>
              <w:t>260000,000</w:t>
            </w:r>
          </w:p>
        </w:tc>
        <w:tc>
          <w:tcPr>
            <w:tcW w:w="1644" w:type="dxa"/>
            <w:vAlign w:val="center"/>
          </w:tcPr>
          <w:p w:rsidR="00F444A8" w:rsidRDefault="00F444A8">
            <w:pPr>
              <w:pStyle w:val="ConsPlusNormal"/>
              <w:jc w:val="center"/>
            </w:pPr>
            <w:r>
              <w:t>326000,000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сети общеобразовательных учреждений города Перми"</w:t>
            </w:r>
          </w:p>
        </w:tc>
        <w:tc>
          <w:tcPr>
            <w:tcW w:w="1701" w:type="dxa"/>
            <w:vAlign w:val="center"/>
          </w:tcPr>
          <w:p w:rsidR="00F444A8" w:rsidRDefault="00F444A8">
            <w:pPr>
              <w:pStyle w:val="ConsPlusNormal"/>
              <w:jc w:val="center"/>
            </w:pPr>
            <w:r>
              <w:t>260000,000</w:t>
            </w:r>
          </w:p>
        </w:tc>
        <w:tc>
          <w:tcPr>
            <w:tcW w:w="1644" w:type="dxa"/>
            <w:vAlign w:val="center"/>
          </w:tcPr>
          <w:p w:rsidR="00F444A8" w:rsidRDefault="00F444A8">
            <w:pPr>
              <w:pStyle w:val="ConsPlusNormal"/>
              <w:jc w:val="center"/>
            </w:pPr>
            <w:r>
              <w:t>326000,000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2424116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Приобретение в собственность муниципального образования здания для размещения общеобразовательного учреждения МАОУ "СОШ N 40"</w:t>
            </w:r>
          </w:p>
        </w:tc>
        <w:tc>
          <w:tcPr>
            <w:tcW w:w="1701" w:type="dxa"/>
            <w:vAlign w:val="center"/>
          </w:tcPr>
          <w:p w:rsidR="00F444A8" w:rsidRDefault="00F444A8">
            <w:pPr>
              <w:pStyle w:val="ConsPlusNormal"/>
              <w:jc w:val="center"/>
            </w:pPr>
            <w:r>
              <w:t>260000,000</w:t>
            </w:r>
          </w:p>
        </w:tc>
        <w:tc>
          <w:tcPr>
            <w:tcW w:w="1644" w:type="dxa"/>
            <w:vAlign w:val="center"/>
          </w:tcPr>
          <w:p w:rsidR="00F444A8" w:rsidRDefault="00F444A8">
            <w:pPr>
              <w:pStyle w:val="ConsPlusNormal"/>
              <w:jc w:val="center"/>
            </w:pPr>
            <w:r>
              <w:t>300000,000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2424116</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260000,000</w:t>
            </w:r>
          </w:p>
        </w:tc>
        <w:tc>
          <w:tcPr>
            <w:tcW w:w="1644" w:type="dxa"/>
            <w:vAlign w:val="center"/>
          </w:tcPr>
          <w:p w:rsidR="00F444A8" w:rsidRDefault="00F444A8">
            <w:pPr>
              <w:pStyle w:val="ConsPlusNormal"/>
              <w:jc w:val="center"/>
            </w:pPr>
            <w:r>
              <w:t>300000,000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2424116</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260000,000</w:t>
            </w:r>
          </w:p>
        </w:tc>
        <w:tc>
          <w:tcPr>
            <w:tcW w:w="1644" w:type="dxa"/>
            <w:vAlign w:val="center"/>
          </w:tcPr>
          <w:p w:rsidR="00F444A8" w:rsidRDefault="00F444A8">
            <w:pPr>
              <w:pStyle w:val="ConsPlusNormal"/>
              <w:jc w:val="center"/>
            </w:pPr>
            <w:r>
              <w:t>300000,000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2424137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Приобретение в собственность муниципального образовательного здания для размещения общеобразовательного учреждения по ул. Холмогорской</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26000,000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2424137</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26000,000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2424137</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26000,000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225000,000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225000,000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225000,000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спортивной инфраструктуры"</w:t>
            </w:r>
          </w:p>
        </w:tc>
        <w:tc>
          <w:tcPr>
            <w:tcW w:w="1701" w:type="dxa"/>
            <w:vAlign w:val="center"/>
          </w:tcPr>
          <w:p w:rsidR="00F444A8" w:rsidRDefault="00F444A8">
            <w:pPr>
              <w:pStyle w:val="ConsPlusNormal"/>
              <w:jc w:val="center"/>
            </w:pPr>
            <w:r>
              <w:t>225000,000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0514211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Приобретение в собственность муниципального образования спортивного комплекса в Дзержинском районе (проспект Парковый, 58а)</w:t>
            </w:r>
          </w:p>
        </w:tc>
        <w:tc>
          <w:tcPr>
            <w:tcW w:w="1701" w:type="dxa"/>
            <w:vAlign w:val="center"/>
          </w:tcPr>
          <w:p w:rsidR="00F444A8" w:rsidRDefault="00F444A8">
            <w:pPr>
              <w:pStyle w:val="ConsPlusNormal"/>
              <w:jc w:val="center"/>
            </w:pPr>
            <w:r>
              <w:t>225000,000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0514211</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225000,000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163</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0514211</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225000,000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Департамент финансов администрации города Перми</w:t>
            </w:r>
          </w:p>
        </w:tc>
        <w:tc>
          <w:tcPr>
            <w:tcW w:w="1701" w:type="dxa"/>
            <w:vAlign w:val="center"/>
          </w:tcPr>
          <w:p w:rsidR="00F444A8" w:rsidRDefault="00F444A8">
            <w:pPr>
              <w:pStyle w:val="ConsPlusNormal"/>
              <w:jc w:val="center"/>
            </w:pPr>
            <w:r>
              <w:t>349712,965</w:t>
            </w:r>
          </w:p>
        </w:tc>
        <w:tc>
          <w:tcPr>
            <w:tcW w:w="1644" w:type="dxa"/>
            <w:vAlign w:val="center"/>
          </w:tcPr>
          <w:p w:rsidR="00F444A8" w:rsidRDefault="00F444A8">
            <w:pPr>
              <w:pStyle w:val="ConsPlusNormal"/>
              <w:jc w:val="center"/>
            </w:pPr>
            <w:r>
              <w:t>374911,200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349712,965</w:t>
            </w:r>
          </w:p>
        </w:tc>
        <w:tc>
          <w:tcPr>
            <w:tcW w:w="1644" w:type="dxa"/>
            <w:vAlign w:val="center"/>
          </w:tcPr>
          <w:p w:rsidR="00F444A8" w:rsidRDefault="00F444A8">
            <w:pPr>
              <w:pStyle w:val="ConsPlusNormal"/>
              <w:jc w:val="center"/>
            </w:pPr>
            <w:r>
              <w:t>374911,200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701" w:type="dxa"/>
            <w:vAlign w:val="center"/>
          </w:tcPr>
          <w:p w:rsidR="00F444A8" w:rsidRDefault="00F444A8">
            <w:pPr>
              <w:pStyle w:val="ConsPlusNormal"/>
              <w:jc w:val="center"/>
            </w:pPr>
            <w:r>
              <w:t>98604,400</w:t>
            </w:r>
          </w:p>
        </w:tc>
        <w:tc>
          <w:tcPr>
            <w:tcW w:w="1644" w:type="dxa"/>
            <w:vAlign w:val="center"/>
          </w:tcPr>
          <w:p w:rsidR="00F444A8" w:rsidRDefault="00F444A8">
            <w:pPr>
              <w:pStyle w:val="ConsPlusNormal"/>
              <w:jc w:val="center"/>
            </w:pPr>
            <w:r>
              <w:t>98604,400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98604,400</w:t>
            </w:r>
          </w:p>
        </w:tc>
        <w:tc>
          <w:tcPr>
            <w:tcW w:w="1644" w:type="dxa"/>
            <w:vAlign w:val="center"/>
          </w:tcPr>
          <w:p w:rsidR="00F444A8" w:rsidRDefault="00F444A8">
            <w:pPr>
              <w:pStyle w:val="ConsPlusNormal"/>
              <w:jc w:val="center"/>
            </w:pPr>
            <w:r>
              <w:t>98604,400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98604,400</w:t>
            </w:r>
          </w:p>
        </w:tc>
        <w:tc>
          <w:tcPr>
            <w:tcW w:w="1644" w:type="dxa"/>
            <w:vAlign w:val="center"/>
          </w:tcPr>
          <w:p w:rsidR="00F444A8" w:rsidRDefault="00F444A8">
            <w:pPr>
              <w:pStyle w:val="ConsPlusNormal"/>
              <w:jc w:val="center"/>
            </w:pPr>
            <w:r>
              <w:t>98604,400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91476,400</w:t>
            </w:r>
          </w:p>
        </w:tc>
        <w:tc>
          <w:tcPr>
            <w:tcW w:w="1644" w:type="dxa"/>
            <w:vAlign w:val="center"/>
          </w:tcPr>
          <w:p w:rsidR="00F444A8" w:rsidRDefault="00F444A8">
            <w:pPr>
              <w:pStyle w:val="ConsPlusNormal"/>
              <w:jc w:val="center"/>
            </w:pPr>
            <w:r>
              <w:t>91476,400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91476,400</w:t>
            </w:r>
          </w:p>
        </w:tc>
        <w:tc>
          <w:tcPr>
            <w:tcW w:w="1644" w:type="dxa"/>
            <w:vAlign w:val="center"/>
          </w:tcPr>
          <w:p w:rsidR="00F444A8" w:rsidRDefault="00F444A8">
            <w:pPr>
              <w:pStyle w:val="ConsPlusNormal"/>
              <w:jc w:val="center"/>
            </w:pPr>
            <w:r>
              <w:t>91476,400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91476,400</w:t>
            </w:r>
          </w:p>
        </w:tc>
        <w:tc>
          <w:tcPr>
            <w:tcW w:w="1644" w:type="dxa"/>
            <w:vAlign w:val="center"/>
          </w:tcPr>
          <w:p w:rsidR="00F444A8" w:rsidRDefault="00F444A8">
            <w:pPr>
              <w:pStyle w:val="ConsPlusNormal"/>
              <w:jc w:val="center"/>
            </w:pPr>
            <w:r>
              <w:t>91476,400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7128,000</w:t>
            </w:r>
          </w:p>
        </w:tc>
        <w:tc>
          <w:tcPr>
            <w:tcW w:w="1644" w:type="dxa"/>
            <w:vAlign w:val="center"/>
          </w:tcPr>
          <w:p w:rsidR="00F444A8" w:rsidRDefault="00F444A8">
            <w:pPr>
              <w:pStyle w:val="ConsPlusNormal"/>
              <w:jc w:val="center"/>
            </w:pPr>
            <w:r>
              <w:t>7128,000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252,800</w:t>
            </w:r>
          </w:p>
        </w:tc>
        <w:tc>
          <w:tcPr>
            <w:tcW w:w="1644" w:type="dxa"/>
            <w:vAlign w:val="center"/>
          </w:tcPr>
          <w:p w:rsidR="00F444A8" w:rsidRDefault="00F444A8">
            <w:pPr>
              <w:pStyle w:val="ConsPlusNormal"/>
              <w:jc w:val="center"/>
            </w:pPr>
            <w:r>
              <w:t>252,800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252,800</w:t>
            </w:r>
          </w:p>
        </w:tc>
        <w:tc>
          <w:tcPr>
            <w:tcW w:w="1644" w:type="dxa"/>
            <w:vAlign w:val="center"/>
          </w:tcPr>
          <w:p w:rsidR="00F444A8" w:rsidRDefault="00F444A8">
            <w:pPr>
              <w:pStyle w:val="ConsPlusNormal"/>
              <w:jc w:val="center"/>
            </w:pPr>
            <w:r>
              <w:t>252,800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6845,200</w:t>
            </w:r>
          </w:p>
        </w:tc>
        <w:tc>
          <w:tcPr>
            <w:tcW w:w="1644" w:type="dxa"/>
            <w:vAlign w:val="center"/>
          </w:tcPr>
          <w:p w:rsidR="00F444A8" w:rsidRDefault="00F444A8">
            <w:pPr>
              <w:pStyle w:val="ConsPlusNormal"/>
              <w:jc w:val="center"/>
            </w:pPr>
            <w:r>
              <w:t>6845,200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6845,200</w:t>
            </w:r>
          </w:p>
        </w:tc>
        <w:tc>
          <w:tcPr>
            <w:tcW w:w="1644" w:type="dxa"/>
            <w:vAlign w:val="center"/>
          </w:tcPr>
          <w:p w:rsidR="00F444A8" w:rsidRDefault="00F444A8">
            <w:pPr>
              <w:pStyle w:val="ConsPlusNormal"/>
              <w:jc w:val="center"/>
            </w:pPr>
            <w:r>
              <w:t>6845,200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30,000</w:t>
            </w:r>
          </w:p>
        </w:tc>
        <w:tc>
          <w:tcPr>
            <w:tcW w:w="1644" w:type="dxa"/>
            <w:vAlign w:val="center"/>
          </w:tcPr>
          <w:p w:rsidR="00F444A8" w:rsidRDefault="00F444A8">
            <w:pPr>
              <w:pStyle w:val="ConsPlusNormal"/>
              <w:jc w:val="center"/>
            </w:pPr>
            <w:r>
              <w:t>30,000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30,000</w:t>
            </w:r>
          </w:p>
        </w:tc>
        <w:tc>
          <w:tcPr>
            <w:tcW w:w="1644" w:type="dxa"/>
            <w:vAlign w:val="center"/>
          </w:tcPr>
          <w:p w:rsidR="00F444A8" w:rsidRDefault="00F444A8">
            <w:pPr>
              <w:pStyle w:val="ConsPlusNormal"/>
              <w:jc w:val="center"/>
            </w:pPr>
            <w:r>
              <w:t>30,000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Резервные фонды</w:t>
            </w:r>
          </w:p>
        </w:tc>
        <w:tc>
          <w:tcPr>
            <w:tcW w:w="1701" w:type="dxa"/>
            <w:vAlign w:val="center"/>
          </w:tcPr>
          <w:p w:rsidR="00F444A8" w:rsidRDefault="00F444A8">
            <w:pPr>
              <w:pStyle w:val="ConsPlusNormal"/>
              <w:jc w:val="center"/>
            </w:pPr>
            <w:r>
              <w:t>78672,400</w:t>
            </w:r>
          </w:p>
        </w:tc>
        <w:tc>
          <w:tcPr>
            <w:tcW w:w="1644" w:type="dxa"/>
            <w:vAlign w:val="center"/>
          </w:tcPr>
          <w:p w:rsidR="00F444A8" w:rsidRDefault="00F444A8">
            <w:pPr>
              <w:pStyle w:val="ConsPlusNormal"/>
              <w:jc w:val="center"/>
            </w:pPr>
            <w:r>
              <w:t>78672,400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11</w:t>
            </w:r>
          </w:p>
        </w:tc>
        <w:tc>
          <w:tcPr>
            <w:tcW w:w="1077" w:type="dxa"/>
            <w:vAlign w:val="center"/>
          </w:tcPr>
          <w:p w:rsidR="00F444A8" w:rsidRDefault="00F444A8">
            <w:pPr>
              <w:pStyle w:val="ConsPlusNormal"/>
              <w:jc w:val="center"/>
            </w:pPr>
            <w:r>
              <w:t>9600000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непрограммные расходы по реализации вопросов местного значения города Перми, связанные с общегородским управлением</w:t>
            </w:r>
          </w:p>
        </w:tc>
        <w:tc>
          <w:tcPr>
            <w:tcW w:w="1701" w:type="dxa"/>
            <w:vAlign w:val="center"/>
          </w:tcPr>
          <w:p w:rsidR="00F444A8" w:rsidRDefault="00F444A8">
            <w:pPr>
              <w:pStyle w:val="ConsPlusNormal"/>
              <w:jc w:val="center"/>
            </w:pPr>
            <w:r>
              <w:t>78672,400</w:t>
            </w:r>
          </w:p>
        </w:tc>
        <w:tc>
          <w:tcPr>
            <w:tcW w:w="1644" w:type="dxa"/>
            <w:vAlign w:val="center"/>
          </w:tcPr>
          <w:p w:rsidR="00F444A8" w:rsidRDefault="00F444A8">
            <w:pPr>
              <w:pStyle w:val="ConsPlusNormal"/>
              <w:jc w:val="center"/>
            </w:pPr>
            <w:r>
              <w:t>78672,400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11</w:t>
            </w:r>
          </w:p>
        </w:tc>
        <w:tc>
          <w:tcPr>
            <w:tcW w:w="1077" w:type="dxa"/>
            <w:vAlign w:val="center"/>
          </w:tcPr>
          <w:p w:rsidR="00F444A8" w:rsidRDefault="00F444A8">
            <w:pPr>
              <w:pStyle w:val="ConsPlusNormal"/>
              <w:jc w:val="center"/>
            </w:pPr>
            <w:r>
              <w:t>9620000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Резервный фонд</w:t>
            </w:r>
          </w:p>
        </w:tc>
        <w:tc>
          <w:tcPr>
            <w:tcW w:w="1701" w:type="dxa"/>
            <w:vAlign w:val="center"/>
          </w:tcPr>
          <w:p w:rsidR="00F444A8" w:rsidRDefault="00F444A8">
            <w:pPr>
              <w:pStyle w:val="ConsPlusNormal"/>
              <w:jc w:val="center"/>
            </w:pPr>
            <w:r>
              <w:t>78672,400</w:t>
            </w:r>
          </w:p>
        </w:tc>
        <w:tc>
          <w:tcPr>
            <w:tcW w:w="1644" w:type="dxa"/>
            <w:vAlign w:val="center"/>
          </w:tcPr>
          <w:p w:rsidR="00F444A8" w:rsidRDefault="00F444A8">
            <w:pPr>
              <w:pStyle w:val="ConsPlusNormal"/>
              <w:jc w:val="center"/>
            </w:pPr>
            <w:r>
              <w:t>78672,400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11</w:t>
            </w:r>
          </w:p>
        </w:tc>
        <w:tc>
          <w:tcPr>
            <w:tcW w:w="1077" w:type="dxa"/>
            <w:vAlign w:val="center"/>
          </w:tcPr>
          <w:p w:rsidR="00F444A8" w:rsidRDefault="00F444A8">
            <w:pPr>
              <w:pStyle w:val="ConsPlusNormal"/>
              <w:jc w:val="center"/>
            </w:pPr>
            <w:r>
              <w:t>9629300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Резервный фонд администрации города Перми</w:t>
            </w:r>
          </w:p>
        </w:tc>
        <w:tc>
          <w:tcPr>
            <w:tcW w:w="1701" w:type="dxa"/>
            <w:vAlign w:val="center"/>
          </w:tcPr>
          <w:p w:rsidR="00F444A8" w:rsidRDefault="00F444A8">
            <w:pPr>
              <w:pStyle w:val="ConsPlusNormal"/>
              <w:jc w:val="center"/>
            </w:pPr>
            <w:r>
              <w:t>78672,400</w:t>
            </w:r>
          </w:p>
        </w:tc>
        <w:tc>
          <w:tcPr>
            <w:tcW w:w="1644" w:type="dxa"/>
            <w:vAlign w:val="center"/>
          </w:tcPr>
          <w:p w:rsidR="00F444A8" w:rsidRDefault="00F444A8">
            <w:pPr>
              <w:pStyle w:val="ConsPlusNormal"/>
              <w:jc w:val="center"/>
            </w:pPr>
            <w:r>
              <w:t>78672,400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11</w:t>
            </w:r>
          </w:p>
        </w:tc>
        <w:tc>
          <w:tcPr>
            <w:tcW w:w="1077" w:type="dxa"/>
            <w:vAlign w:val="center"/>
          </w:tcPr>
          <w:p w:rsidR="00F444A8" w:rsidRDefault="00F444A8">
            <w:pPr>
              <w:pStyle w:val="ConsPlusNormal"/>
              <w:jc w:val="center"/>
            </w:pPr>
            <w:r>
              <w:t>9629300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78672,400</w:t>
            </w:r>
          </w:p>
        </w:tc>
        <w:tc>
          <w:tcPr>
            <w:tcW w:w="1644" w:type="dxa"/>
            <w:vAlign w:val="center"/>
          </w:tcPr>
          <w:p w:rsidR="00F444A8" w:rsidRDefault="00F444A8">
            <w:pPr>
              <w:pStyle w:val="ConsPlusNormal"/>
              <w:jc w:val="center"/>
            </w:pPr>
            <w:r>
              <w:t>78672,400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11</w:t>
            </w:r>
          </w:p>
        </w:tc>
        <w:tc>
          <w:tcPr>
            <w:tcW w:w="1077" w:type="dxa"/>
            <w:vAlign w:val="center"/>
          </w:tcPr>
          <w:p w:rsidR="00F444A8" w:rsidRDefault="00F444A8">
            <w:pPr>
              <w:pStyle w:val="ConsPlusNormal"/>
              <w:jc w:val="center"/>
            </w:pPr>
            <w:r>
              <w:t>9629300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78672,400</w:t>
            </w:r>
          </w:p>
        </w:tc>
        <w:tc>
          <w:tcPr>
            <w:tcW w:w="1644" w:type="dxa"/>
            <w:vAlign w:val="center"/>
          </w:tcPr>
          <w:p w:rsidR="00F444A8" w:rsidRDefault="00F444A8">
            <w:pPr>
              <w:pStyle w:val="ConsPlusNormal"/>
              <w:jc w:val="center"/>
            </w:pPr>
            <w:r>
              <w:t>78672,400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172436,165</w:t>
            </w:r>
          </w:p>
        </w:tc>
        <w:tc>
          <w:tcPr>
            <w:tcW w:w="1644" w:type="dxa"/>
            <w:vAlign w:val="center"/>
          </w:tcPr>
          <w:p w:rsidR="00F444A8" w:rsidRDefault="00F444A8">
            <w:pPr>
              <w:pStyle w:val="ConsPlusNormal"/>
              <w:jc w:val="center"/>
            </w:pPr>
            <w:r>
              <w:t>197634,400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117634,400</w:t>
            </w:r>
          </w:p>
        </w:tc>
        <w:tc>
          <w:tcPr>
            <w:tcW w:w="1644" w:type="dxa"/>
            <w:vAlign w:val="center"/>
          </w:tcPr>
          <w:p w:rsidR="00F444A8" w:rsidRDefault="00F444A8">
            <w:pPr>
              <w:pStyle w:val="ConsPlusNormal"/>
              <w:jc w:val="center"/>
            </w:pPr>
            <w:r>
              <w:t>117634,400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9160000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направленные на решение отдельных вопросов местного значения</w:t>
            </w:r>
          </w:p>
        </w:tc>
        <w:tc>
          <w:tcPr>
            <w:tcW w:w="1701" w:type="dxa"/>
            <w:vAlign w:val="center"/>
          </w:tcPr>
          <w:p w:rsidR="00F444A8" w:rsidRDefault="00F444A8">
            <w:pPr>
              <w:pStyle w:val="ConsPlusNormal"/>
              <w:jc w:val="center"/>
            </w:pPr>
            <w:r>
              <w:t>108000,000</w:t>
            </w:r>
          </w:p>
        </w:tc>
        <w:tc>
          <w:tcPr>
            <w:tcW w:w="1644" w:type="dxa"/>
            <w:vAlign w:val="center"/>
          </w:tcPr>
          <w:p w:rsidR="00F444A8" w:rsidRDefault="00F444A8">
            <w:pPr>
              <w:pStyle w:val="ConsPlusNormal"/>
              <w:jc w:val="center"/>
            </w:pPr>
            <w:r>
              <w:t>108000,000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направленные на решение отдельных вопросов местного значения в микрорайонах города Перми</w:t>
            </w:r>
          </w:p>
        </w:tc>
        <w:tc>
          <w:tcPr>
            <w:tcW w:w="1701" w:type="dxa"/>
            <w:vAlign w:val="center"/>
          </w:tcPr>
          <w:p w:rsidR="00F444A8" w:rsidRDefault="00F444A8">
            <w:pPr>
              <w:pStyle w:val="ConsPlusNormal"/>
              <w:jc w:val="center"/>
            </w:pPr>
            <w:r>
              <w:t>108000,000</w:t>
            </w:r>
          </w:p>
        </w:tc>
        <w:tc>
          <w:tcPr>
            <w:tcW w:w="1644" w:type="dxa"/>
            <w:vAlign w:val="center"/>
          </w:tcPr>
          <w:p w:rsidR="00F444A8" w:rsidRDefault="00F444A8">
            <w:pPr>
              <w:pStyle w:val="ConsPlusNormal"/>
              <w:jc w:val="center"/>
            </w:pPr>
            <w:r>
              <w:t>108000,000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108000,000</w:t>
            </w:r>
          </w:p>
        </w:tc>
        <w:tc>
          <w:tcPr>
            <w:tcW w:w="1644" w:type="dxa"/>
            <w:vAlign w:val="center"/>
          </w:tcPr>
          <w:p w:rsidR="00F444A8" w:rsidRDefault="00F444A8">
            <w:pPr>
              <w:pStyle w:val="ConsPlusNormal"/>
              <w:jc w:val="center"/>
            </w:pPr>
            <w:r>
              <w:t>108000,000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9162183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108000,000</w:t>
            </w:r>
          </w:p>
        </w:tc>
        <w:tc>
          <w:tcPr>
            <w:tcW w:w="1644" w:type="dxa"/>
            <w:vAlign w:val="center"/>
          </w:tcPr>
          <w:p w:rsidR="00F444A8" w:rsidRDefault="00F444A8">
            <w:pPr>
              <w:pStyle w:val="ConsPlusNormal"/>
              <w:jc w:val="center"/>
            </w:pPr>
            <w:r>
              <w:t>108000,000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9170000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Реализация мероприятий ведомственной целевой программы "Развитие автоматизированных систем в сфере управления финансами"</w:t>
            </w:r>
          </w:p>
        </w:tc>
        <w:tc>
          <w:tcPr>
            <w:tcW w:w="1701" w:type="dxa"/>
            <w:vAlign w:val="center"/>
          </w:tcPr>
          <w:p w:rsidR="00F444A8" w:rsidRDefault="00F444A8">
            <w:pPr>
              <w:pStyle w:val="ConsPlusNormal"/>
              <w:jc w:val="center"/>
            </w:pPr>
            <w:r>
              <w:t>9634,400</w:t>
            </w:r>
          </w:p>
        </w:tc>
        <w:tc>
          <w:tcPr>
            <w:tcW w:w="1644" w:type="dxa"/>
            <w:vAlign w:val="center"/>
          </w:tcPr>
          <w:p w:rsidR="00F444A8" w:rsidRDefault="00F444A8">
            <w:pPr>
              <w:pStyle w:val="ConsPlusNormal"/>
              <w:jc w:val="center"/>
            </w:pPr>
            <w:r>
              <w:t>9634,400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9172193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развитию автоматизированных систем в сфере управления финансами</w:t>
            </w:r>
          </w:p>
        </w:tc>
        <w:tc>
          <w:tcPr>
            <w:tcW w:w="1701" w:type="dxa"/>
            <w:vAlign w:val="center"/>
          </w:tcPr>
          <w:p w:rsidR="00F444A8" w:rsidRDefault="00F444A8">
            <w:pPr>
              <w:pStyle w:val="ConsPlusNormal"/>
              <w:jc w:val="center"/>
            </w:pPr>
            <w:r>
              <w:t>9634,400</w:t>
            </w:r>
          </w:p>
        </w:tc>
        <w:tc>
          <w:tcPr>
            <w:tcW w:w="1644" w:type="dxa"/>
            <w:vAlign w:val="center"/>
          </w:tcPr>
          <w:p w:rsidR="00F444A8" w:rsidRDefault="00F444A8">
            <w:pPr>
              <w:pStyle w:val="ConsPlusNormal"/>
              <w:jc w:val="center"/>
            </w:pPr>
            <w:r>
              <w:t>9634,400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9172193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9634,400</w:t>
            </w:r>
          </w:p>
        </w:tc>
        <w:tc>
          <w:tcPr>
            <w:tcW w:w="1644" w:type="dxa"/>
            <w:vAlign w:val="center"/>
          </w:tcPr>
          <w:p w:rsidR="00F444A8" w:rsidRDefault="00F444A8">
            <w:pPr>
              <w:pStyle w:val="ConsPlusNormal"/>
              <w:jc w:val="center"/>
            </w:pPr>
            <w:r>
              <w:t>9634,400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9172193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9634,400</w:t>
            </w:r>
          </w:p>
        </w:tc>
        <w:tc>
          <w:tcPr>
            <w:tcW w:w="1644" w:type="dxa"/>
            <w:vAlign w:val="center"/>
          </w:tcPr>
          <w:p w:rsidR="00F444A8" w:rsidRDefault="00F444A8">
            <w:pPr>
              <w:pStyle w:val="ConsPlusNormal"/>
              <w:jc w:val="center"/>
            </w:pPr>
            <w:r>
              <w:t>9634,400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9600000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непрограммные расходы по реализации вопросов местного значения города Перми, связанные с общегородским управлением</w:t>
            </w:r>
          </w:p>
        </w:tc>
        <w:tc>
          <w:tcPr>
            <w:tcW w:w="1701" w:type="dxa"/>
            <w:vAlign w:val="center"/>
          </w:tcPr>
          <w:p w:rsidR="00F444A8" w:rsidRDefault="00F444A8">
            <w:pPr>
              <w:pStyle w:val="ConsPlusNormal"/>
              <w:jc w:val="center"/>
            </w:pPr>
            <w:r>
              <w:t>54801,765</w:t>
            </w:r>
          </w:p>
        </w:tc>
        <w:tc>
          <w:tcPr>
            <w:tcW w:w="1644" w:type="dxa"/>
            <w:vAlign w:val="center"/>
          </w:tcPr>
          <w:p w:rsidR="00F444A8" w:rsidRDefault="00F444A8">
            <w:pPr>
              <w:pStyle w:val="ConsPlusNormal"/>
              <w:jc w:val="center"/>
            </w:pPr>
            <w:r>
              <w:t>80000,000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9610000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исполнение судебных актов по обращению взыскания на средства местного бюджета</w:t>
            </w:r>
          </w:p>
        </w:tc>
        <w:tc>
          <w:tcPr>
            <w:tcW w:w="1701" w:type="dxa"/>
            <w:vAlign w:val="center"/>
          </w:tcPr>
          <w:p w:rsidR="00F444A8" w:rsidRDefault="00F444A8">
            <w:pPr>
              <w:pStyle w:val="ConsPlusNormal"/>
              <w:jc w:val="center"/>
            </w:pPr>
            <w:r>
              <w:t>54801,765</w:t>
            </w:r>
          </w:p>
        </w:tc>
        <w:tc>
          <w:tcPr>
            <w:tcW w:w="1644" w:type="dxa"/>
            <w:vAlign w:val="center"/>
          </w:tcPr>
          <w:p w:rsidR="00F444A8" w:rsidRDefault="00F444A8">
            <w:pPr>
              <w:pStyle w:val="ConsPlusNormal"/>
              <w:jc w:val="center"/>
            </w:pPr>
            <w:r>
              <w:t>80000,000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Средства на исполнение решений судов, вступивших в законную силу</w:t>
            </w:r>
          </w:p>
        </w:tc>
        <w:tc>
          <w:tcPr>
            <w:tcW w:w="1701" w:type="dxa"/>
            <w:vAlign w:val="center"/>
          </w:tcPr>
          <w:p w:rsidR="00F444A8" w:rsidRDefault="00F444A8">
            <w:pPr>
              <w:pStyle w:val="ConsPlusNormal"/>
              <w:jc w:val="center"/>
            </w:pPr>
            <w:r>
              <w:t>54801,765</w:t>
            </w:r>
          </w:p>
        </w:tc>
        <w:tc>
          <w:tcPr>
            <w:tcW w:w="1644" w:type="dxa"/>
            <w:vAlign w:val="center"/>
          </w:tcPr>
          <w:p w:rsidR="00F444A8" w:rsidRDefault="00F444A8">
            <w:pPr>
              <w:pStyle w:val="ConsPlusNormal"/>
              <w:jc w:val="center"/>
            </w:pPr>
            <w:r>
              <w:t>80000,000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54801,765</w:t>
            </w:r>
          </w:p>
        </w:tc>
        <w:tc>
          <w:tcPr>
            <w:tcW w:w="1644" w:type="dxa"/>
            <w:vAlign w:val="center"/>
          </w:tcPr>
          <w:p w:rsidR="00F444A8" w:rsidRDefault="00F444A8">
            <w:pPr>
              <w:pStyle w:val="ConsPlusNormal"/>
              <w:jc w:val="center"/>
            </w:pPr>
            <w:r>
              <w:t>80000,000</w:t>
            </w:r>
          </w:p>
        </w:tc>
      </w:tr>
      <w:tr w:rsidR="00F444A8">
        <w:tc>
          <w:tcPr>
            <w:tcW w:w="850" w:type="dxa"/>
            <w:vAlign w:val="center"/>
          </w:tcPr>
          <w:p w:rsidR="00F444A8" w:rsidRDefault="00F444A8">
            <w:pPr>
              <w:pStyle w:val="ConsPlusNormal"/>
              <w:jc w:val="center"/>
            </w:pPr>
            <w:r>
              <w:t>902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jc w:val="center"/>
            </w:pPr>
            <w:r>
              <w:t>830</w:t>
            </w:r>
          </w:p>
        </w:tc>
        <w:tc>
          <w:tcPr>
            <w:tcW w:w="4706" w:type="dxa"/>
            <w:vAlign w:val="center"/>
          </w:tcPr>
          <w:p w:rsidR="00F444A8" w:rsidRDefault="00F444A8">
            <w:pPr>
              <w:pStyle w:val="ConsPlusNormal"/>
            </w:pPr>
            <w:r>
              <w:t>Исполнение судебных актов</w:t>
            </w:r>
          </w:p>
        </w:tc>
        <w:tc>
          <w:tcPr>
            <w:tcW w:w="1701" w:type="dxa"/>
            <w:vAlign w:val="center"/>
          </w:tcPr>
          <w:p w:rsidR="00F444A8" w:rsidRDefault="00F444A8">
            <w:pPr>
              <w:pStyle w:val="ConsPlusNormal"/>
              <w:jc w:val="center"/>
            </w:pPr>
            <w:r>
              <w:t>54801,765</w:t>
            </w:r>
          </w:p>
        </w:tc>
        <w:tc>
          <w:tcPr>
            <w:tcW w:w="1644" w:type="dxa"/>
            <w:vAlign w:val="center"/>
          </w:tcPr>
          <w:p w:rsidR="00F444A8" w:rsidRDefault="00F444A8">
            <w:pPr>
              <w:pStyle w:val="ConsPlusNormal"/>
              <w:jc w:val="center"/>
            </w:pPr>
            <w:r>
              <w:t>80000,000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Департамент градостроительства и архитектуры администрации города Перми</w:t>
            </w:r>
          </w:p>
        </w:tc>
        <w:tc>
          <w:tcPr>
            <w:tcW w:w="1701" w:type="dxa"/>
            <w:vAlign w:val="center"/>
          </w:tcPr>
          <w:p w:rsidR="00F444A8" w:rsidRDefault="00F444A8">
            <w:pPr>
              <w:pStyle w:val="ConsPlusNormal"/>
              <w:jc w:val="center"/>
            </w:pPr>
            <w:r>
              <w:t>171684,764</w:t>
            </w:r>
          </w:p>
        </w:tc>
        <w:tc>
          <w:tcPr>
            <w:tcW w:w="1644" w:type="dxa"/>
            <w:vAlign w:val="center"/>
          </w:tcPr>
          <w:p w:rsidR="00F444A8" w:rsidRDefault="00F444A8">
            <w:pPr>
              <w:pStyle w:val="ConsPlusNormal"/>
              <w:jc w:val="center"/>
            </w:pPr>
            <w:r>
              <w:t>149704,600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60363,700</w:t>
            </w:r>
          </w:p>
        </w:tc>
        <w:tc>
          <w:tcPr>
            <w:tcW w:w="1644" w:type="dxa"/>
            <w:vAlign w:val="center"/>
          </w:tcPr>
          <w:p w:rsidR="00F444A8" w:rsidRDefault="00F444A8">
            <w:pPr>
              <w:pStyle w:val="ConsPlusNormal"/>
              <w:jc w:val="center"/>
            </w:pPr>
            <w:r>
              <w:t>60362,500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60363,700</w:t>
            </w:r>
          </w:p>
        </w:tc>
        <w:tc>
          <w:tcPr>
            <w:tcW w:w="1644" w:type="dxa"/>
            <w:vAlign w:val="center"/>
          </w:tcPr>
          <w:p w:rsidR="00F444A8" w:rsidRDefault="00F444A8">
            <w:pPr>
              <w:pStyle w:val="ConsPlusNormal"/>
              <w:jc w:val="center"/>
            </w:pPr>
            <w:r>
              <w:t>60362,500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60363,700</w:t>
            </w:r>
          </w:p>
        </w:tc>
        <w:tc>
          <w:tcPr>
            <w:tcW w:w="1644" w:type="dxa"/>
            <w:vAlign w:val="center"/>
          </w:tcPr>
          <w:p w:rsidR="00F444A8" w:rsidRDefault="00F444A8">
            <w:pPr>
              <w:pStyle w:val="ConsPlusNormal"/>
              <w:jc w:val="center"/>
            </w:pPr>
            <w:r>
              <w:t>60362,500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60363,700</w:t>
            </w:r>
          </w:p>
        </w:tc>
        <w:tc>
          <w:tcPr>
            <w:tcW w:w="1644" w:type="dxa"/>
            <w:vAlign w:val="center"/>
          </w:tcPr>
          <w:p w:rsidR="00F444A8" w:rsidRDefault="00F444A8">
            <w:pPr>
              <w:pStyle w:val="ConsPlusNormal"/>
              <w:jc w:val="center"/>
            </w:pPr>
            <w:r>
              <w:t>60362,500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55958,700</w:t>
            </w:r>
          </w:p>
        </w:tc>
        <w:tc>
          <w:tcPr>
            <w:tcW w:w="1644" w:type="dxa"/>
            <w:vAlign w:val="center"/>
          </w:tcPr>
          <w:p w:rsidR="00F444A8" w:rsidRDefault="00F444A8">
            <w:pPr>
              <w:pStyle w:val="ConsPlusNormal"/>
              <w:jc w:val="center"/>
            </w:pPr>
            <w:r>
              <w:t>55958,700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55958,700</w:t>
            </w:r>
          </w:p>
        </w:tc>
        <w:tc>
          <w:tcPr>
            <w:tcW w:w="1644" w:type="dxa"/>
            <w:vAlign w:val="center"/>
          </w:tcPr>
          <w:p w:rsidR="00F444A8" w:rsidRDefault="00F444A8">
            <w:pPr>
              <w:pStyle w:val="ConsPlusNormal"/>
              <w:jc w:val="center"/>
            </w:pPr>
            <w:r>
              <w:t>55958,700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55958,700</w:t>
            </w:r>
          </w:p>
        </w:tc>
        <w:tc>
          <w:tcPr>
            <w:tcW w:w="1644" w:type="dxa"/>
            <w:vAlign w:val="center"/>
          </w:tcPr>
          <w:p w:rsidR="00F444A8" w:rsidRDefault="00F444A8">
            <w:pPr>
              <w:pStyle w:val="ConsPlusNormal"/>
              <w:jc w:val="center"/>
            </w:pPr>
            <w:r>
              <w:t>55958,700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4405,000</w:t>
            </w:r>
          </w:p>
        </w:tc>
        <w:tc>
          <w:tcPr>
            <w:tcW w:w="1644" w:type="dxa"/>
            <w:vAlign w:val="center"/>
          </w:tcPr>
          <w:p w:rsidR="00F444A8" w:rsidRDefault="00F444A8">
            <w:pPr>
              <w:pStyle w:val="ConsPlusNormal"/>
              <w:jc w:val="center"/>
            </w:pPr>
            <w:r>
              <w:t>4403,800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405,000</w:t>
            </w:r>
          </w:p>
        </w:tc>
        <w:tc>
          <w:tcPr>
            <w:tcW w:w="1644" w:type="dxa"/>
            <w:vAlign w:val="center"/>
          </w:tcPr>
          <w:p w:rsidR="00F444A8" w:rsidRDefault="00F444A8">
            <w:pPr>
              <w:pStyle w:val="ConsPlusNormal"/>
              <w:jc w:val="center"/>
            </w:pPr>
            <w:r>
              <w:t>405,000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405,000</w:t>
            </w:r>
          </w:p>
        </w:tc>
        <w:tc>
          <w:tcPr>
            <w:tcW w:w="1644" w:type="dxa"/>
            <w:vAlign w:val="center"/>
          </w:tcPr>
          <w:p w:rsidR="00F444A8" w:rsidRDefault="00F444A8">
            <w:pPr>
              <w:pStyle w:val="ConsPlusNormal"/>
              <w:jc w:val="center"/>
            </w:pPr>
            <w:r>
              <w:t>405,000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3990,000</w:t>
            </w:r>
          </w:p>
        </w:tc>
        <w:tc>
          <w:tcPr>
            <w:tcW w:w="1644" w:type="dxa"/>
            <w:vAlign w:val="center"/>
          </w:tcPr>
          <w:p w:rsidR="00F444A8" w:rsidRDefault="00F444A8">
            <w:pPr>
              <w:pStyle w:val="ConsPlusNormal"/>
              <w:jc w:val="center"/>
            </w:pPr>
            <w:r>
              <w:t>3990,000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3990,000</w:t>
            </w:r>
          </w:p>
        </w:tc>
        <w:tc>
          <w:tcPr>
            <w:tcW w:w="1644" w:type="dxa"/>
            <w:vAlign w:val="center"/>
          </w:tcPr>
          <w:p w:rsidR="00F444A8" w:rsidRDefault="00F444A8">
            <w:pPr>
              <w:pStyle w:val="ConsPlusNormal"/>
              <w:jc w:val="center"/>
            </w:pPr>
            <w:r>
              <w:t>3990,000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10,000</w:t>
            </w:r>
          </w:p>
        </w:tc>
        <w:tc>
          <w:tcPr>
            <w:tcW w:w="1644" w:type="dxa"/>
            <w:vAlign w:val="center"/>
          </w:tcPr>
          <w:p w:rsidR="00F444A8" w:rsidRDefault="00F444A8">
            <w:pPr>
              <w:pStyle w:val="ConsPlusNormal"/>
              <w:jc w:val="center"/>
            </w:pPr>
            <w:r>
              <w:t>8,800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10,000</w:t>
            </w:r>
          </w:p>
        </w:tc>
        <w:tc>
          <w:tcPr>
            <w:tcW w:w="1644" w:type="dxa"/>
            <w:vAlign w:val="center"/>
          </w:tcPr>
          <w:p w:rsidR="00F444A8" w:rsidRDefault="00F444A8">
            <w:pPr>
              <w:pStyle w:val="ConsPlusNormal"/>
              <w:jc w:val="center"/>
            </w:pPr>
            <w:r>
              <w:t>8,800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111321,064</w:t>
            </w:r>
          </w:p>
        </w:tc>
        <w:tc>
          <w:tcPr>
            <w:tcW w:w="1644" w:type="dxa"/>
            <w:vAlign w:val="center"/>
          </w:tcPr>
          <w:p w:rsidR="00F444A8" w:rsidRDefault="00F444A8">
            <w:pPr>
              <w:pStyle w:val="ConsPlusNormal"/>
              <w:jc w:val="center"/>
            </w:pPr>
            <w:r>
              <w:t>89342,100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111321,064</w:t>
            </w:r>
          </w:p>
        </w:tc>
        <w:tc>
          <w:tcPr>
            <w:tcW w:w="1644" w:type="dxa"/>
            <w:vAlign w:val="center"/>
          </w:tcPr>
          <w:p w:rsidR="00F444A8" w:rsidRDefault="00F444A8">
            <w:pPr>
              <w:pStyle w:val="ConsPlusNormal"/>
              <w:jc w:val="center"/>
            </w:pPr>
            <w:r>
              <w:t>89342,100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250,000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250,000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1414103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Инвестиционный проект "Организация противооползневых мероприятий в районе жилых домов по ул. КИМ, 5, Ивановской, 19 и Чехова, 2"</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250,000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1414103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250,000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1414103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250,000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"Градостроительная деятельность на территории города Перми"</w:t>
            </w:r>
          </w:p>
        </w:tc>
        <w:tc>
          <w:tcPr>
            <w:tcW w:w="1701" w:type="dxa"/>
            <w:vAlign w:val="center"/>
          </w:tcPr>
          <w:p w:rsidR="00F444A8" w:rsidRDefault="00F444A8">
            <w:pPr>
              <w:pStyle w:val="ConsPlusNormal"/>
              <w:jc w:val="center"/>
            </w:pPr>
            <w:r>
              <w:t>111321,064</w:t>
            </w:r>
          </w:p>
        </w:tc>
        <w:tc>
          <w:tcPr>
            <w:tcW w:w="1644" w:type="dxa"/>
            <w:vAlign w:val="center"/>
          </w:tcPr>
          <w:p w:rsidR="00F444A8" w:rsidRDefault="00F444A8">
            <w:pPr>
              <w:pStyle w:val="ConsPlusNormal"/>
              <w:jc w:val="center"/>
            </w:pPr>
            <w:r>
              <w:t>89092,100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реализации единой политики в области градостроительства и архитектуры на территории города Перми"</w:t>
            </w:r>
          </w:p>
        </w:tc>
        <w:tc>
          <w:tcPr>
            <w:tcW w:w="1701" w:type="dxa"/>
            <w:vAlign w:val="center"/>
          </w:tcPr>
          <w:p w:rsidR="00F444A8" w:rsidRDefault="00F444A8">
            <w:pPr>
              <w:pStyle w:val="ConsPlusNormal"/>
              <w:jc w:val="center"/>
            </w:pPr>
            <w:r>
              <w:t>79630,164</w:t>
            </w:r>
          </w:p>
        </w:tc>
        <w:tc>
          <w:tcPr>
            <w:tcW w:w="1644" w:type="dxa"/>
            <w:vAlign w:val="center"/>
          </w:tcPr>
          <w:p w:rsidR="00F444A8" w:rsidRDefault="00F444A8">
            <w:pPr>
              <w:pStyle w:val="ConsPlusNormal"/>
              <w:jc w:val="center"/>
            </w:pPr>
            <w:r>
              <w:t>65670,000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26116,200</w:t>
            </w:r>
          </w:p>
        </w:tc>
        <w:tc>
          <w:tcPr>
            <w:tcW w:w="1644" w:type="dxa"/>
            <w:vAlign w:val="center"/>
          </w:tcPr>
          <w:p w:rsidR="00F444A8" w:rsidRDefault="00F444A8">
            <w:pPr>
              <w:pStyle w:val="ConsPlusNormal"/>
              <w:jc w:val="center"/>
            </w:pPr>
            <w:r>
              <w:t>26116,200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15893,900</w:t>
            </w:r>
          </w:p>
        </w:tc>
        <w:tc>
          <w:tcPr>
            <w:tcW w:w="1644" w:type="dxa"/>
            <w:vAlign w:val="center"/>
          </w:tcPr>
          <w:p w:rsidR="00F444A8" w:rsidRDefault="00F444A8">
            <w:pPr>
              <w:pStyle w:val="ConsPlusNormal"/>
              <w:jc w:val="center"/>
            </w:pPr>
            <w:r>
              <w:t>15894,600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15893,900</w:t>
            </w:r>
          </w:p>
        </w:tc>
        <w:tc>
          <w:tcPr>
            <w:tcW w:w="1644" w:type="dxa"/>
            <w:vAlign w:val="center"/>
          </w:tcPr>
          <w:p w:rsidR="00F444A8" w:rsidRDefault="00F444A8">
            <w:pPr>
              <w:pStyle w:val="ConsPlusNormal"/>
              <w:jc w:val="center"/>
            </w:pPr>
            <w:r>
              <w:t>15894,600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10117,300</w:t>
            </w:r>
          </w:p>
        </w:tc>
        <w:tc>
          <w:tcPr>
            <w:tcW w:w="1644" w:type="dxa"/>
            <w:vAlign w:val="center"/>
          </w:tcPr>
          <w:p w:rsidR="00F444A8" w:rsidRDefault="00F444A8">
            <w:pPr>
              <w:pStyle w:val="ConsPlusNormal"/>
              <w:jc w:val="center"/>
            </w:pPr>
            <w:r>
              <w:t>10116,600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10117,300</w:t>
            </w:r>
          </w:p>
        </w:tc>
        <w:tc>
          <w:tcPr>
            <w:tcW w:w="1644" w:type="dxa"/>
            <w:vAlign w:val="center"/>
          </w:tcPr>
          <w:p w:rsidR="00F444A8" w:rsidRDefault="00F444A8">
            <w:pPr>
              <w:pStyle w:val="ConsPlusNormal"/>
              <w:jc w:val="center"/>
            </w:pPr>
            <w:r>
              <w:t>10116,600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105,000</w:t>
            </w:r>
          </w:p>
        </w:tc>
        <w:tc>
          <w:tcPr>
            <w:tcW w:w="1644" w:type="dxa"/>
            <w:vAlign w:val="center"/>
          </w:tcPr>
          <w:p w:rsidR="00F444A8" w:rsidRDefault="00F444A8">
            <w:pPr>
              <w:pStyle w:val="ConsPlusNormal"/>
              <w:jc w:val="center"/>
            </w:pPr>
            <w:r>
              <w:t>105,000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105,000</w:t>
            </w:r>
          </w:p>
        </w:tc>
        <w:tc>
          <w:tcPr>
            <w:tcW w:w="1644" w:type="dxa"/>
            <w:vAlign w:val="center"/>
          </w:tcPr>
          <w:p w:rsidR="00F444A8" w:rsidRDefault="00F444A8">
            <w:pPr>
              <w:pStyle w:val="ConsPlusNormal"/>
              <w:jc w:val="center"/>
            </w:pPr>
            <w:r>
              <w:t>105,000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1812120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застройки территории</w:t>
            </w:r>
          </w:p>
        </w:tc>
        <w:tc>
          <w:tcPr>
            <w:tcW w:w="1701" w:type="dxa"/>
            <w:vAlign w:val="center"/>
          </w:tcPr>
          <w:p w:rsidR="00F444A8" w:rsidRDefault="00F444A8">
            <w:pPr>
              <w:pStyle w:val="ConsPlusNormal"/>
              <w:jc w:val="center"/>
            </w:pPr>
            <w:r>
              <w:t>4353,000</w:t>
            </w:r>
          </w:p>
        </w:tc>
        <w:tc>
          <w:tcPr>
            <w:tcW w:w="1644" w:type="dxa"/>
            <w:vAlign w:val="center"/>
          </w:tcPr>
          <w:p w:rsidR="00F444A8" w:rsidRDefault="00F444A8">
            <w:pPr>
              <w:pStyle w:val="ConsPlusNormal"/>
              <w:jc w:val="center"/>
            </w:pPr>
            <w:r>
              <w:t>2983,600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1812120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4343,000</w:t>
            </w:r>
          </w:p>
        </w:tc>
        <w:tc>
          <w:tcPr>
            <w:tcW w:w="1644" w:type="dxa"/>
            <w:vAlign w:val="center"/>
          </w:tcPr>
          <w:p w:rsidR="00F444A8" w:rsidRDefault="00F444A8">
            <w:pPr>
              <w:pStyle w:val="ConsPlusNormal"/>
              <w:jc w:val="center"/>
            </w:pPr>
            <w:r>
              <w:t>2973,600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1812120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4343,000</w:t>
            </w:r>
          </w:p>
        </w:tc>
        <w:tc>
          <w:tcPr>
            <w:tcW w:w="1644" w:type="dxa"/>
            <w:vAlign w:val="center"/>
          </w:tcPr>
          <w:p w:rsidR="00F444A8" w:rsidRDefault="00F444A8">
            <w:pPr>
              <w:pStyle w:val="ConsPlusNormal"/>
              <w:jc w:val="center"/>
            </w:pPr>
            <w:r>
              <w:t>2973,600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1812120</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10,000</w:t>
            </w:r>
          </w:p>
        </w:tc>
        <w:tc>
          <w:tcPr>
            <w:tcW w:w="1644" w:type="dxa"/>
            <w:vAlign w:val="center"/>
          </w:tcPr>
          <w:p w:rsidR="00F444A8" w:rsidRDefault="00F444A8">
            <w:pPr>
              <w:pStyle w:val="ConsPlusNormal"/>
              <w:jc w:val="center"/>
            </w:pPr>
            <w:r>
              <w:t>10,000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1812120</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10,000</w:t>
            </w:r>
          </w:p>
        </w:tc>
        <w:tc>
          <w:tcPr>
            <w:tcW w:w="1644" w:type="dxa"/>
            <w:vAlign w:val="center"/>
          </w:tcPr>
          <w:p w:rsidR="00F444A8" w:rsidRDefault="00F444A8">
            <w:pPr>
              <w:pStyle w:val="ConsPlusNormal"/>
              <w:jc w:val="center"/>
            </w:pPr>
            <w:r>
              <w:t>10,000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1812320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Разработка документации по архитектурному облику центральных улиц города Перми</w:t>
            </w:r>
          </w:p>
        </w:tc>
        <w:tc>
          <w:tcPr>
            <w:tcW w:w="1701" w:type="dxa"/>
            <w:vAlign w:val="center"/>
          </w:tcPr>
          <w:p w:rsidR="00F444A8" w:rsidRDefault="00F444A8">
            <w:pPr>
              <w:pStyle w:val="ConsPlusNormal"/>
              <w:jc w:val="center"/>
            </w:pPr>
            <w:r>
              <w:t>1934,200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1812320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1934,200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1812320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1934,200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1812330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связанные с подготовкой документации по планировке территории</w:t>
            </w:r>
          </w:p>
        </w:tc>
        <w:tc>
          <w:tcPr>
            <w:tcW w:w="1701" w:type="dxa"/>
            <w:vAlign w:val="center"/>
          </w:tcPr>
          <w:p w:rsidR="00F444A8" w:rsidRDefault="00F444A8">
            <w:pPr>
              <w:pStyle w:val="ConsPlusNormal"/>
              <w:jc w:val="center"/>
            </w:pPr>
            <w:r>
              <w:t>47226,764</w:t>
            </w:r>
          </w:p>
        </w:tc>
        <w:tc>
          <w:tcPr>
            <w:tcW w:w="1644" w:type="dxa"/>
            <w:vAlign w:val="center"/>
          </w:tcPr>
          <w:p w:rsidR="00F444A8" w:rsidRDefault="00F444A8">
            <w:pPr>
              <w:pStyle w:val="ConsPlusNormal"/>
              <w:jc w:val="center"/>
            </w:pPr>
            <w:r>
              <w:t>36570,200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1812330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47226,764</w:t>
            </w:r>
          </w:p>
        </w:tc>
        <w:tc>
          <w:tcPr>
            <w:tcW w:w="1644" w:type="dxa"/>
            <w:vAlign w:val="center"/>
          </w:tcPr>
          <w:p w:rsidR="00F444A8" w:rsidRDefault="00F444A8">
            <w:pPr>
              <w:pStyle w:val="ConsPlusNormal"/>
              <w:jc w:val="center"/>
            </w:pPr>
            <w:r>
              <w:t>36570,200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1812330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47226,764</w:t>
            </w:r>
          </w:p>
        </w:tc>
        <w:tc>
          <w:tcPr>
            <w:tcW w:w="1644" w:type="dxa"/>
            <w:vAlign w:val="center"/>
          </w:tcPr>
          <w:p w:rsidR="00F444A8" w:rsidRDefault="00F444A8">
            <w:pPr>
              <w:pStyle w:val="ConsPlusNormal"/>
              <w:jc w:val="center"/>
            </w:pPr>
            <w:r>
              <w:t>36570,200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"Ведение информационной системы обеспечения градостроительной деятельности"</w:t>
            </w:r>
          </w:p>
        </w:tc>
        <w:tc>
          <w:tcPr>
            <w:tcW w:w="1701" w:type="dxa"/>
            <w:vAlign w:val="center"/>
          </w:tcPr>
          <w:p w:rsidR="00F444A8" w:rsidRDefault="00F444A8">
            <w:pPr>
              <w:pStyle w:val="ConsPlusNormal"/>
              <w:jc w:val="center"/>
            </w:pPr>
            <w:r>
              <w:t>31690,900</w:t>
            </w:r>
          </w:p>
        </w:tc>
        <w:tc>
          <w:tcPr>
            <w:tcW w:w="1644" w:type="dxa"/>
            <w:vAlign w:val="center"/>
          </w:tcPr>
          <w:p w:rsidR="00F444A8" w:rsidRDefault="00F444A8">
            <w:pPr>
              <w:pStyle w:val="ConsPlusNormal"/>
              <w:jc w:val="center"/>
            </w:pPr>
            <w:r>
              <w:t>23422,100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1822121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Наполнение автоматизированной информационной системы обеспечения градостроительной деятельности</w:t>
            </w:r>
          </w:p>
        </w:tc>
        <w:tc>
          <w:tcPr>
            <w:tcW w:w="1701" w:type="dxa"/>
            <w:vAlign w:val="center"/>
          </w:tcPr>
          <w:p w:rsidR="00F444A8" w:rsidRDefault="00F444A8">
            <w:pPr>
              <w:pStyle w:val="ConsPlusNormal"/>
              <w:jc w:val="center"/>
            </w:pPr>
            <w:r>
              <w:t>13188,700</w:t>
            </w:r>
          </w:p>
        </w:tc>
        <w:tc>
          <w:tcPr>
            <w:tcW w:w="1644" w:type="dxa"/>
            <w:vAlign w:val="center"/>
          </w:tcPr>
          <w:p w:rsidR="00F444A8" w:rsidRDefault="00F444A8">
            <w:pPr>
              <w:pStyle w:val="ConsPlusNormal"/>
              <w:jc w:val="center"/>
            </w:pPr>
            <w:r>
              <w:t>13137,400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1822121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13188,700</w:t>
            </w:r>
          </w:p>
        </w:tc>
        <w:tc>
          <w:tcPr>
            <w:tcW w:w="1644" w:type="dxa"/>
            <w:vAlign w:val="center"/>
          </w:tcPr>
          <w:p w:rsidR="00F444A8" w:rsidRDefault="00F444A8">
            <w:pPr>
              <w:pStyle w:val="ConsPlusNormal"/>
              <w:jc w:val="center"/>
            </w:pPr>
            <w:r>
              <w:t>13137,400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1822121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13188,700</w:t>
            </w:r>
          </w:p>
        </w:tc>
        <w:tc>
          <w:tcPr>
            <w:tcW w:w="1644" w:type="dxa"/>
            <w:vAlign w:val="center"/>
          </w:tcPr>
          <w:p w:rsidR="00F444A8" w:rsidRDefault="00F444A8">
            <w:pPr>
              <w:pStyle w:val="ConsPlusNormal"/>
              <w:jc w:val="center"/>
            </w:pPr>
            <w:r>
              <w:t>13137,400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1822122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Сопровождение автоматизированной информационной системы обеспечения градостроительной деятельности</w:t>
            </w:r>
          </w:p>
        </w:tc>
        <w:tc>
          <w:tcPr>
            <w:tcW w:w="1701" w:type="dxa"/>
            <w:vAlign w:val="center"/>
          </w:tcPr>
          <w:p w:rsidR="00F444A8" w:rsidRDefault="00F444A8">
            <w:pPr>
              <w:pStyle w:val="ConsPlusNormal"/>
              <w:jc w:val="center"/>
            </w:pPr>
            <w:r>
              <w:t>18502,200</w:t>
            </w:r>
          </w:p>
        </w:tc>
        <w:tc>
          <w:tcPr>
            <w:tcW w:w="1644" w:type="dxa"/>
            <w:vAlign w:val="center"/>
          </w:tcPr>
          <w:p w:rsidR="00F444A8" w:rsidRDefault="00F444A8">
            <w:pPr>
              <w:pStyle w:val="ConsPlusNormal"/>
              <w:jc w:val="center"/>
            </w:pPr>
            <w:r>
              <w:t>10284,700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1822122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18502,200</w:t>
            </w:r>
          </w:p>
        </w:tc>
        <w:tc>
          <w:tcPr>
            <w:tcW w:w="1644" w:type="dxa"/>
            <w:vAlign w:val="center"/>
          </w:tcPr>
          <w:p w:rsidR="00F444A8" w:rsidRDefault="00F444A8">
            <w:pPr>
              <w:pStyle w:val="ConsPlusNormal"/>
              <w:jc w:val="center"/>
            </w:pPr>
            <w:r>
              <w:t>10284,700</w:t>
            </w:r>
          </w:p>
        </w:tc>
      </w:tr>
      <w:tr w:rsidR="00F444A8">
        <w:tc>
          <w:tcPr>
            <w:tcW w:w="850" w:type="dxa"/>
            <w:vAlign w:val="center"/>
          </w:tcPr>
          <w:p w:rsidR="00F444A8" w:rsidRDefault="00F444A8">
            <w:pPr>
              <w:pStyle w:val="ConsPlusNormal"/>
              <w:jc w:val="center"/>
            </w:pPr>
            <w:r>
              <w:t>903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1822122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18502,200</w:t>
            </w:r>
          </w:p>
        </w:tc>
        <w:tc>
          <w:tcPr>
            <w:tcW w:w="1644" w:type="dxa"/>
            <w:vAlign w:val="center"/>
          </w:tcPr>
          <w:p w:rsidR="00F444A8" w:rsidRDefault="00F444A8">
            <w:pPr>
              <w:pStyle w:val="ConsPlusNormal"/>
              <w:jc w:val="center"/>
            </w:pPr>
            <w:r>
              <w:t>10284,700</w:t>
            </w:r>
          </w:p>
        </w:tc>
      </w:tr>
      <w:tr w:rsidR="00F444A8">
        <w:tc>
          <w:tcPr>
            <w:tcW w:w="850" w:type="dxa"/>
            <w:vAlign w:val="center"/>
          </w:tcPr>
          <w:p w:rsidR="00F444A8" w:rsidRDefault="00F444A8">
            <w:pPr>
              <w:pStyle w:val="ConsPlusNormal"/>
              <w:jc w:val="center"/>
            </w:pPr>
            <w:r>
              <w:t>910</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Управление записи актов гражданского состояния администрации города Перми</w:t>
            </w:r>
          </w:p>
        </w:tc>
        <w:tc>
          <w:tcPr>
            <w:tcW w:w="1701" w:type="dxa"/>
            <w:vAlign w:val="center"/>
          </w:tcPr>
          <w:p w:rsidR="00F444A8" w:rsidRDefault="00F444A8">
            <w:pPr>
              <w:pStyle w:val="ConsPlusNormal"/>
              <w:jc w:val="center"/>
            </w:pPr>
            <w:r>
              <w:t>34579,300</w:t>
            </w:r>
          </w:p>
        </w:tc>
        <w:tc>
          <w:tcPr>
            <w:tcW w:w="1644" w:type="dxa"/>
            <w:vAlign w:val="center"/>
          </w:tcPr>
          <w:p w:rsidR="00F444A8" w:rsidRDefault="00F444A8">
            <w:pPr>
              <w:pStyle w:val="ConsPlusNormal"/>
              <w:jc w:val="center"/>
            </w:pPr>
            <w:r>
              <w:t>34579,300</w:t>
            </w:r>
          </w:p>
        </w:tc>
      </w:tr>
      <w:tr w:rsidR="00F444A8">
        <w:tc>
          <w:tcPr>
            <w:tcW w:w="850" w:type="dxa"/>
            <w:vAlign w:val="center"/>
          </w:tcPr>
          <w:p w:rsidR="00F444A8" w:rsidRDefault="00F444A8">
            <w:pPr>
              <w:pStyle w:val="ConsPlusNormal"/>
              <w:jc w:val="center"/>
            </w:pPr>
            <w:r>
              <w:t>910</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34579,300</w:t>
            </w:r>
          </w:p>
        </w:tc>
        <w:tc>
          <w:tcPr>
            <w:tcW w:w="1644" w:type="dxa"/>
            <w:vAlign w:val="center"/>
          </w:tcPr>
          <w:p w:rsidR="00F444A8" w:rsidRDefault="00F444A8">
            <w:pPr>
              <w:pStyle w:val="ConsPlusNormal"/>
              <w:jc w:val="center"/>
            </w:pPr>
            <w:r>
              <w:t>34579,300</w:t>
            </w:r>
          </w:p>
        </w:tc>
      </w:tr>
      <w:tr w:rsidR="00F444A8">
        <w:tc>
          <w:tcPr>
            <w:tcW w:w="850" w:type="dxa"/>
            <w:vAlign w:val="center"/>
          </w:tcPr>
          <w:p w:rsidR="00F444A8" w:rsidRDefault="00F444A8">
            <w:pPr>
              <w:pStyle w:val="ConsPlusNormal"/>
              <w:jc w:val="center"/>
            </w:pPr>
            <w:r>
              <w:t>910</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34579,300</w:t>
            </w:r>
          </w:p>
        </w:tc>
        <w:tc>
          <w:tcPr>
            <w:tcW w:w="1644" w:type="dxa"/>
            <w:vAlign w:val="center"/>
          </w:tcPr>
          <w:p w:rsidR="00F444A8" w:rsidRDefault="00F444A8">
            <w:pPr>
              <w:pStyle w:val="ConsPlusNormal"/>
              <w:jc w:val="center"/>
            </w:pPr>
            <w:r>
              <w:t>34579,300</w:t>
            </w:r>
          </w:p>
        </w:tc>
      </w:tr>
      <w:tr w:rsidR="00F444A8">
        <w:tc>
          <w:tcPr>
            <w:tcW w:w="850" w:type="dxa"/>
            <w:vAlign w:val="center"/>
          </w:tcPr>
          <w:p w:rsidR="00F444A8" w:rsidRDefault="00F444A8">
            <w:pPr>
              <w:pStyle w:val="ConsPlusNormal"/>
              <w:jc w:val="center"/>
            </w:pPr>
            <w:r>
              <w:t>910</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34579,300</w:t>
            </w:r>
          </w:p>
        </w:tc>
        <w:tc>
          <w:tcPr>
            <w:tcW w:w="1644" w:type="dxa"/>
            <w:vAlign w:val="center"/>
          </w:tcPr>
          <w:p w:rsidR="00F444A8" w:rsidRDefault="00F444A8">
            <w:pPr>
              <w:pStyle w:val="ConsPlusNormal"/>
              <w:jc w:val="center"/>
            </w:pPr>
            <w:r>
              <w:t>34579,300</w:t>
            </w:r>
          </w:p>
        </w:tc>
      </w:tr>
      <w:tr w:rsidR="00F444A8">
        <w:tc>
          <w:tcPr>
            <w:tcW w:w="850" w:type="dxa"/>
            <w:vAlign w:val="center"/>
          </w:tcPr>
          <w:p w:rsidR="00F444A8" w:rsidRDefault="00F444A8">
            <w:pPr>
              <w:pStyle w:val="ConsPlusNormal"/>
              <w:jc w:val="center"/>
            </w:pPr>
            <w:r>
              <w:t>910</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34579,300</w:t>
            </w:r>
          </w:p>
        </w:tc>
        <w:tc>
          <w:tcPr>
            <w:tcW w:w="1644" w:type="dxa"/>
            <w:vAlign w:val="center"/>
          </w:tcPr>
          <w:p w:rsidR="00F444A8" w:rsidRDefault="00F444A8">
            <w:pPr>
              <w:pStyle w:val="ConsPlusNormal"/>
              <w:jc w:val="center"/>
            </w:pPr>
            <w:r>
              <w:t>34579,300</w:t>
            </w:r>
          </w:p>
        </w:tc>
      </w:tr>
      <w:tr w:rsidR="00F444A8">
        <w:tc>
          <w:tcPr>
            <w:tcW w:w="850" w:type="dxa"/>
            <w:vAlign w:val="center"/>
          </w:tcPr>
          <w:p w:rsidR="00F444A8" w:rsidRDefault="00F444A8">
            <w:pPr>
              <w:pStyle w:val="ConsPlusNormal"/>
              <w:jc w:val="center"/>
            </w:pPr>
            <w:r>
              <w:t>910</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9195930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Государственная регистрация актов гражданского состояния</w:t>
            </w:r>
          </w:p>
        </w:tc>
        <w:tc>
          <w:tcPr>
            <w:tcW w:w="1701" w:type="dxa"/>
            <w:vAlign w:val="center"/>
          </w:tcPr>
          <w:p w:rsidR="00F444A8" w:rsidRDefault="00F444A8">
            <w:pPr>
              <w:pStyle w:val="ConsPlusNormal"/>
              <w:jc w:val="center"/>
            </w:pPr>
            <w:r>
              <w:t>34579,300</w:t>
            </w:r>
          </w:p>
        </w:tc>
        <w:tc>
          <w:tcPr>
            <w:tcW w:w="1644" w:type="dxa"/>
            <w:vAlign w:val="center"/>
          </w:tcPr>
          <w:p w:rsidR="00F444A8" w:rsidRDefault="00F444A8">
            <w:pPr>
              <w:pStyle w:val="ConsPlusNormal"/>
              <w:jc w:val="center"/>
            </w:pPr>
            <w:r>
              <w:t>34579,300</w:t>
            </w:r>
          </w:p>
        </w:tc>
      </w:tr>
      <w:tr w:rsidR="00F444A8">
        <w:tc>
          <w:tcPr>
            <w:tcW w:w="850" w:type="dxa"/>
            <w:vAlign w:val="center"/>
          </w:tcPr>
          <w:p w:rsidR="00F444A8" w:rsidRDefault="00F444A8">
            <w:pPr>
              <w:pStyle w:val="ConsPlusNormal"/>
              <w:jc w:val="center"/>
            </w:pPr>
            <w:r>
              <w:t>910</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9195930</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26053,800</w:t>
            </w:r>
          </w:p>
        </w:tc>
        <w:tc>
          <w:tcPr>
            <w:tcW w:w="1644" w:type="dxa"/>
            <w:vAlign w:val="center"/>
          </w:tcPr>
          <w:p w:rsidR="00F444A8" w:rsidRDefault="00F444A8">
            <w:pPr>
              <w:pStyle w:val="ConsPlusNormal"/>
              <w:jc w:val="center"/>
            </w:pPr>
            <w:r>
              <w:t>26053,800</w:t>
            </w:r>
          </w:p>
        </w:tc>
      </w:tr>
      <w:tr w:rsidR="00F444A8">
        <w:tc>
          <w:tcPr>
            <w:tcW w:w="850" w:type="dxa"/>
            <w:vAlign w:val="center"/>
          </w:tcPr>
          <w:p w:rsidR="00F444A8" w:rsidRDefault="00F444A8">
            <w:pPr>
              <w:pStyle w:val="ConsPlusNormal"/>
              <w:jc w:val="center"/>
            </w:pPr>
            <w:r>
              <w:t>910</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9195930</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26053,800</w:t>
            </w:r>
          </w:p>
        </w:tc>
        <w:tc>
          <w:tcPr>
            <w:tcW w:w="1644" w:type="dxa"/>
            <w:vAlign w:val="center"/>
          </w:tcPr>
          <w:p w:rsidR="00F444A8" w:rsidRDefault="00F444A8">
            <w:pPr>
              <w:pStyle w:val="ConsPlusNormal"/>
              <w:jc w:val="center"/>
            </w:pPr>
            <w:r>
              <w:t>26053,800</w:t>
            </w:r>
          </w:p>
        </w:tc>
      </w:tr>
      <w:tr w:rsidR="00F444A8">
        <w:tc>
          <w:tcPr>
            <w:tcW w:w="850" w:type="dxa"/>
            <w:vAlign w:val="center"/>
          </w:tcPr>
          <w:p w:rsidR="00F444A8" w:rsidRDefault="00F444A8">
            <w:pPr>
              <w:pStyle w:val="ConsPlusNormal"/>
              <w:jc w:val="center"/>
            </w:pPr>
            <w:r>
              <w:t>910</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9195930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8455,500</w:t>
            </w:r>
          </w:p>
        </w:tc>
        <w:tc>
          <w:tcPr>
            <w:tcW w:w="1644" w:type="dxa"/>
            <w:vAlign w:val="center"/>
          </w:tcPr>
          <w:p w:rsidR="00F444A8" w:rsidRDefault="00F444A8">
            <w:pPr>
              <w:pStyle w:val="ConsPlusNormal"/>
              <w:jc w:val="center"/>
            </w:pPr>
            <w:r>
              <w:t>8455,500</w:t>
            </w:r>
          </w:p>
        </w:tc>
      </w:tr>
      <w:tr w:rsidR="00F444A8">
        <w:tc>
          <w:tcPr>
            <w:tcW w:w="850" w:type="dxa"/>
            <w:vAlign w:val="center"/>
          </w:tcPr>
          <w:p w:rsidR="00F444A8" w:rsidRDefault="00F444A8">
            <w:pPr>
              <w:pStyle w:val="ConsPlusNormal"/>
              <w:jc w:val="center"/>
            </w:pPr>
            <w:r>
              <w:t>910</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9195930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8455,500</w:t>
            </w:r>
          </w:p>
        </w:tc>
        <w:tc>
          <w:tcPr>
            <w:tcW w:w="1644" w:type="dxa"/>
            <w:vAlign w:val="center"/>
          </w:tcPr>
          <w:p w:rsidR="00F444A8" w:rsidRDefault="00F444A8">
            <w:pPr>
              <w:pStyle w:val="ConsPlusNormal"/>
              <w:jc w:val="center"/>
            </w:pPr>
            <w:r>
              <w:t>8455,500</w:t>
            </w:r>
          </w:p>
        </w:tc>
      </w:tr>
      <w:tr w:rsidR="00F444A8">
        <w:tc>
          <w:tcPr>
            <w:tcW w:w="850" w:type="dxa"/>
            <w:vAlign w:val="center"/>
          </w:tcPr>
          <w:p w:rsidR="00F444A8" w:rsidRDefault="00F444A8">
            <w:pPr>
              <w:pStyle w:val="ConsPlusNormal"/>
              <w:jc w:val="center"/>
            </w:pPr>
            <w:r>
              <w:t>910</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9195930</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70,000</w:t>
            </w:r>
          </w:p>
        </w:tc>
        <w:tc>
          <w:tcPr>
            <w:tcW w:w="1644" w:type="dxa"/>
            <w:vAlign w:val="center"/>
          </w:tcPr>
          <w:p w:rsidR="00F444A8" w:rsidRDefault="00F444A8">
            <w:pPr>
              <w:pStyle w:val="ConsPlusNormal"/>
              <w:jc w:val="center"/>
            </w:pPr>
            <w:r>
              <w:t>70,000</w:t>
            </w:r>
          </w:p>
        </w:tc>
      </w:tr>
      <w:tr w:rsidR="00F444A8">
        <w:tc>
          <w:tcPr>
            <w:tcW w:w="850" w:type="dxa"/>
            <w:vAlign w:val="center"/>
          </w:tcPr>
          <w:p w:rsidR="00F444A8" w:rsidRDefault="00F444A8">
            <w:pPr>
              <w:pStyle w:val="ConsPlusNormal"/>
              <w:jc w:val="center"/>
            </w:pPr>
            <w:r>
              <w:t>910</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9195930</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70,000</w:t>
            </w:r>
          </w:p>
        </w:tc>
        <w:tc>
          <w:tcPr>
            <w:tcW w:w="1644" w:type="dxa"/>
            <w:vAlign w:val="center"/>
          </w:tcPr>
          <w:p w:rsidR="00F444A8" w:rsidRDefault="00F444A8">
            <w:pPr>
              <w:pStyle w:val="ConsPlusNormal"/>
              <w:jc w:val="center"/>
            </w:pPr>
            <w:r>
              <w:t>70,000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Управление по экологии и природопользованию администрации города Перми</w:t>
            </w:r>
          </w:p>
        </w:tc>
        <w:tc>
          <w:tcPr>
            <w:tcW w:w="1701" w:type="dxa"/>
            <w:vAlign w:val="center"/>
          </w:tcPr>
          <w:p w:rsidR="00F444A8" w:rsidRDefault="00F444A8">
            <w:pPr>
              <w:pStyle w:val="ConsPlusNormal"/>
              <w:jc w:val="center"/>
            </w:pPr>
            <w:r>
              <w:t>59844,200</w:t>
            </w:r>
          </w:p>
        </w:tc>
        <w:tc>
          <w:tcPr>
            <w:tcW w:w="1644" w:type="dxa"/>
            <w:vAlign w:val="center"/>
          </w:tcPr>
          <w:p w:rsidR="00F444A8" w:rsidRDefault="00F444A8">
            <w:pPr>
              <w:pStyle w:val="ConsPlusNormal"/>
              <w:jc w:val="center"/>
            </w:pPr>
            <w:r>
              <w:t>61871,040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33951,400</w:t>
            </w:r>
          </w:p>
        </w:tc>
        <w:tc>
          <w:tcPr>
            <w:tcW w:w="1644" w:type="dxa"/>
            <w:vAlign w:val="center"/>
          </w:tcPr>
          <w:p w:rsidR="00F444A8" w:rsidRDefault="00F444A8">
            <w:pPr>
              <w:pStyle w:val="ConsPlusNormal"/>
              <w:jc w:val="center"/>
            </w:pPr>
            <w:r>
              <w:t>35978,640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Лесное хозяйство</w:t>
            </w:r>
          </w:p>
        </w:tc>
        <w:tc>
          <w:tcPr>
            <w:tcW w:w="1701" w:type="dxa"/>
            <w:vAlign w:val="center"/>
          </w:tcPr>
          <w:p w:rsidR="00F444A8" w:rsidRDefault="00F444A8">
            <w:pPr>
              <w:pStyle w:val="ConsPlusNormal"/>
              <w:jc w:val="center"/>
            </w:pPr>
            <w:r>
              <w:t>33951,400</w:t>
            </w:r>
          </w:p>
        </w:tc>
        <w:tc>
          <w:tcPr>
            <w:tcW w:w="1644" w:type="dxa"/>
            <w:vAlign w:val="center"/>
          </w:tcPr>
          <w:p w:rsidR="00F444A8" w:rsidRDefault="00F444A8">
            <w:pPr>
              <w:pStyle w:val="ConsPlusNormal"/>
              <w:jc w:val="center"/>
            </w:pPr>
            <w:r>
              <w:t>35978,640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"Охрана природы и лесное хозяйство города Перми"</w:t>
            </w:r>
          </w:p>
        </w:tc>
        <w:tc>
          <w:tcPr>
            <w:tcW w:w="1701" w:type="dxa"/>
            <w:vAlign w:val="center"/>
          </w:tcPr>
          <w:p w:rsidR="00F444A8" w:rsidRDefault="00F444A8">
            <w:pPr>
              <w:pStyle w:val="ConsPlusNormal"/>
              <w:jc w:val="center"/>
            </w:pPr>
            <w:r>
              <w:t>33951,400</w:t>
            </w:r>
          </w:p>
        </w:tc>
        <w:tc>
          <w:tcPr>
            <w:tcW w:w="1644" w:type="dxa"/>
            <w:vAlign w:val="center"/>
          </w:tcPr>
          <w:p w:rsidR="00F444A8" w:rsidRDefault="00F444A8">
            <w:pPr>
              <w:pStyle w:val="ConsPlusNormal"/>
              <w:jc w:val="center"/>
            </w:pPr>
            <w:r>
              <w:t>35978,640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"Охрана, защита, воспроизводство городских лесов и обустройство мест отдыха в лесах города Перми"</w:t>
            </w:r>
          </w:p>
        </w:tc>
        <w:tc>
          <w:tcPr>
            <w:tcW w:w="1701" w:type="dxa"/>
            <w:vAlign w:val="center"/>
          </w:tcPr>
          <w:p w:rsidR="00F444A8" w:rsidRDefault="00F444A8">
            <w:pPr>
              <w:pStyle w:val="ConsPlusNormal"/>
              <w:jc w:val="center"/>
            </w:pPr>
            <w:r>
              <w:t>33951,400</w:t>
            </w:r>
          </w:p>
        </w:tc>
        <w:tc>
          <w:tcPr>
            <w:tcW w:w="1644" w:type="dxa"/>
            <w:vAlign w:val="center"/>
          </w:tcPr>
          <w:p w:rsidR="00F444A8" w:rsidRDefault="00F444A8">
            <w:pPr>
              <w:pStyle w:val="ConsPlusNormal"/>
              <w:jc w:val="center"/>
            </w:pPr>
            <w:r>
              <w:t>35978,640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2120059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25852,500</w:t>
            </w:r>
          </w:p>
        </w:tc>
        <w:tc>
          <w:tcPr>
            <w:tcW w:w="1644" w:type="dxa"/>
            <w:vAlign w:val="center"/>
          </w:tcPr>
          <w:p w:rsidR="00F444A8" w:rsidRDefault="00F444A8">
            <w:pPr>
              <w:pStyle w:val="ConsPlusNormal"/>
              <w:jc w:val="center"/>
            </w:pPr>
            <w:r>
              <w:t>24970,500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2120059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21947,000</w:t>
            </w:r>
          </w:p>
        </w:tc>
        <w:tc>
          <w:tcPr>
            <w:tcW w:w="1644" w:type="dxa"/>
            <w:vAlign w:val="center"/>
          </w:tcPr>
          <w:p w:rsidR="00F444A8" w:rsidRDefault="00F444A8">
            <w:pPr>
              <w:pStyle w:val="ConsPlusNormal"/>
              <w:jc w:val="center"/>
            </w:pPr>
            <w:r>
              <w:t>21947,000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2120059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21947,000</w:t>
            </w:r>
          </w:p>
        </w:tc>
        <w:tc>
          <w:tcPr>
            <w:tcW w:w="1644" w:type="dxa"/>
            <w:vAlign w:val="center"/>
          </w:tcPr>
          <w:p w:rsidR="00F444A8" w:rsidRDefault="00F444A8">
            <w:pPr>
              <w:pStyle w:val="ConsPlusNormal"/>
              <w:jc w:val="center"/>
            </w:pPr>
            <w:r>
              <w:t>21947,000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2120059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3826,300</w:t>
            </w:r>
          </w:p>
        </w:tc>
        <w:tc>
          <w:tcPr>
            <w:tcW w:w="1644" w:type="dxa"/>
            <w:vAlign w:val="center"/>
          </w:tcPr>
          <w:p w:rsidR="00F444A8" w:rsidRDefault="00F444A8">
            <w:pPr>
              <w:pStyle w:val="ConsPlusNormal"/>
              <w:jc w:val="center"/>
            </w:pPr>
            <w:r>
              <w:t>2944,300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2120059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3826,300</w:t>
            </w:r>
          </w:p>
        </w:tc>
        <w:tc>
          <w:tcPr>
            <w:tcW w:w="1644" w:type="dxa"/>
            <w:vAlign w:val="center"/>
          </w:tcPr>
          <w:p w:rsidR="00F444A8" w:rsidRDefault="00F444A8">
            <w:pPr>
              <w:pStyle w:val="ConsPlusNormal"/>
              <w:jc w:val="center"/>
            </w:pPr>
            <w:r>
              <w:t>2944,300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2120059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79,200</w:t>
            </w:r>
          </w:p>
        </w:tc>
        <w:tc>
          <w:tcPr>
            <w:tcW w:w="1644" w:type="dxa"/>
            <w:vAlign w:val="center"/>
          </w:tcPr>
          <w:p w:rsidR="00F444A8" w:rsidRDefault="00F444A8">
            <w:pPr>
              <w:pStyle w:val="ConsPlusNormal"/>
              <w:jc w:val="center"/>
            </w:pPr>
            <w:r>
              <w:t>79,200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2120059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79,200</w:t>
            </w:r>
          </w:p>
        </w:tc>
        <w:tc>
          <w:tcPr>
            <w:tcW w:w="1644" w:type="dxa"/>
            <w:vAlign w:val="center"/>
          </w:tcPr>
          <w:p w:rsidR="00F444A8" w:rsidRDefault="00F444A8">
            <w:pPr>
              <w:pStyle w:val="ConsPlusNormal"/>
              <w:jc w:val="center"/>
            </w:pPr>
            <w:r>
              <w:t>79,200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2122165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Поддержание территории городских лесов в нормативном состоянии</w:t>
            </w:r>
          </w:p>
        </w:tc>
        <w:tc>
          <w:tcPr>
            <w:tcW w:w="1701" w:type="dxa"/>
            <w:vAlign w:val="center"/>
          </w:tcPr>
          <w:p w:rsidR="00F444A8" w:rsidRDefault="00F444A8">
            <w:pPr>
              <w:pStyle w:val="ConsPlusNormal"/>
              <w:jc w:val="center"/>
            </w:pPr>
            <w:r>
              <w:t>7835,900</w:t>
            </w:r>
          </w:p>
        </w:tc>
        <w:tc>
          <w:tcPr>
            <w:tcW w:w="1644" w:type="dxa"/>
            <w:vAlign w:val="center"/>
          </w:tcPr>
          <w:p w:rsidR="00F444A8" w:rsidRDefault="00F444A8">
            <w:pPr>
              <w:pStyle w:val="ConsPlusNormal"/>
              <w:jc w:val="center"/>
            </w:pPr>
            <w:r>
              <w:t>10745,140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2122165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7835,900</w:t>
            </w:r>
          </w:p>
        </w:tc>
        <w:tc>
          <w:tcPr>
            <w:tcW w:w="1644" w:type="dxa"/>
            <w:vAlign w:val="center"/>
          </w:tcPr>
          <w:p w:rsidR="00F444A8" w:rsidRDefault="00F444A8">
            <w:pPr>
              <w:pStyle w:val="ConsPlusNormal"/>
              <w:jc w:val="center"/>
            </w:pPr>
            <w:r>
              <w:t>10745,140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2122165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7835,900</w:t>
            </w:r>
          </w:p>
        </w:tc>
        <w:tc>
          <w:tcPr>
            <w:tcW w:w="1644" w:type="dxa"/>
            <w:vAlign w:val="center"/>
          </w:tcPr>
          <w:p w:rsidR="00F444A8" w:rsidRDefault="00F444A8">
            <w:pPr>
              <w:pStyle w:val="ConsPlusNormal"/>
              <w:jc w:val="center"/>
            </w:pPr>
            <w:r>
              <w:t>10745,140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2122166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развитие системы ООПТ местного значения</w:t>
            </w:r>
          </w:p>
        </w:tc>
        <w:tc>
          <w:tcPr>
            <w:tcW w:w="1701" w:type="dxa"/>
            <w:vAlign w:val="center"/>
          </w:tcPr>
          <w:p w:rsidR="00F444A8" w:rsidRDefault="00F444A8">
            <w:pPr>
              <w:pStyle w:val="ConsPlusNormal"/>
              <w:jc w:val="center"/>
            </w:pPr>
            <w:r>
              <w:t>263,000</w:t>
            </w:r>
          </w:p>
        </w:tc>
        <w:tc>
          <w:tcPr>
            <w:tcW w:w="1644" w:type="dxa"/>
            <w:vAlign w:val="center"/>
          </w:tcPr>
          <w:p w:rsidR="00F444A8" w:rsidRDefault="00F444A8">
            <w:pPr>
              <w:pStyle w:val="ConsPlusNormal"/>
              <w:jc w:val="center"/>
            </w:pPr>
            <w:r>
              <w:t>263,000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2122166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263,000</w:t>
            </w:r>
          </w:p>
        </w:tc>
        <w:tc>
          <w:tcPr>
            <w:tcW w:w="1644" w:type="dxa"/>
            <w:vAlign w:val="center"/>
          </w:tcPr>
          <w:p w:rsidR="00F444A8" w:rsidRDefault="00F444A8">
            <w:pPr>
              <w:pStyle w:val="ConsPlusNormal"/>
              <w:jc w:val="center"/>
            </w:pPr>
            <w:r>
              <w:t>263,000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2122166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263,000</w:t>
            </w:r>
          </w:p>
        </w:tc>
        <w:tc>
          <w:tcPr>
            <w:tcW w:w="1644" w:type="dxa"/>
            <w:vAlign w:val="center"/>
          </w:tcPr>
          <w:p w:rsidR="00F444A8" w:rsidRDefault="00F444A8">
            <w:pPr>
              <w:pStyle w:val="ConsPlusNormal"/>
              <w:jc w:val="center"/>
            </w:pPr>
            <w:r>
              <w:t>263,000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окружающей среды</w:t>
            </w:r>
          </w:p>
        </w:tc>
        <w:tc>
          <w:tcPr>
            <w:tcW w:w="1701" w:type="dxa"/>
            <w:vAlign w:val="center"/>
          </w:tcPr>
          <w:p w:rsidR="00F444A8" w:rsidRDefault="00F444A8">
            <w:pPr>
              <w:pStyle w:val="ConsPlusNormal"/>
              <w:jc w:val="center"/>
            </w:pPr>
            <w:r>
              <w:t>25892,800</w:t>
            </w:r>
          </w:p>
        </w:tc>
        <w:tc>
          <w:tcPr>
            <w:tcW w:w="1644" w:type="dxa"/>
            <w:vAlign w:val="center"/>
          </w:tcPr>
          <w:p w:rsidR="00F444A8" w:rsidRDefault="00F444A8">
            <w:pPr>
              <w:pStyle w:val="ConsPlusNormal"/>
              <w:jc w:val="center"/>
            </w:pPr>
            <w:r>
              <w:t>25892,400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объектов растительного и животного мира и среды их обитания</w:t>
            </w:r>
          </w:p>
        </w:tc>
        <w:tc>
          <w:tcPr>
            <w:tcW w:w="1701" w:type="dxa"/>
            <w:vAlign w:val="center"/>
          </w:tcPr>
          <w:p w:rsidR="00F444A8" w:rsidRDefault="00F444A8">
            <w:pPr>
              <w:pStyle w:val="ConsPlusNormal"/>
              <w:jc w:val="center"/>
            </w:pPr>
            <w:r>
              <w:t>13524,700</w:t>
            </w:r>
          </w:p>
        </w:tc>
        <w:tc>
          <w:tcPr>
            <w:tcW w:w="1644" w:type="dxa"/>
            <w:vAlign w:val="center"/>
          </w:tcPr>
          <w:p w:rsidR="00F444A8" w:rsidRDefault="00F444A8">
            <w:pPr>
              <w:pStyle w:val="ConsPlusNormal"/>
              <w:jc w:val="center"/>
            </w:pPr>
            <w:r>
              <w:t>13524,700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"Охрана природы и лесное хозяйство города Перми"</w:t>
            </w:r>
          </w:p>
        </w:tc>
        <w:tc>
          <w:tcPr>
            <w:tcW w:w="1701" w:type="dxa"/>
            <w:vAlign w:val="center"/>
          </w:tcPr>
          <w:p w:rsidR="00F444A8" w:rsidRDefault="00F444A8">
            <w:pPr>
              <w:pStyle w:val="ConsPlusNormal"/>
              <w:jc w:val="center"/>
            </w:pPr>
            <w:r>
              <w:t>4536,900</w:t>
            </w:r>
          </w:p>
        </w:tc>
        <w:tc>
          <w:tcPr>
            <w:tcW w:w="1644" w:type="dxa"/>
            <w:vAlign w:val="center"/>
          </w:tcPr>
          <w:p w:rsidR="00F444A8" w:rsidRDefault="00F444A8">
            <w:pPr>
              <w:pStyle w:val="ConsPlusNormal"/>
              <w:jc w:val="center"/>
            </w:pPr>
            <w:r>
              <w:t>4536,900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"Реализация природоохранных мероприятий на территории города Перми"</w:t>
            </w:r>
          </w:p>
        </w:tc>
        <w:tc>
          <w:tcPr>
            <w:tcW w:w="1701" w:type="dxa"/>
            <w:vAlign w:val="center"/>
          </w:tcPr>
          <w:p w:rsidR="00F444A8" w:rsidRDefault="00F444A8">
            <w:pPr>
              <w:pStyle w:val="ConsPlusNormal"/>
              <w:jc w:val="center"/>
            </w:pPr>
            <w:r>
              <w:t>4536,900</w:t>
            </w:r>
          </w:p>
        </w:tc>
        <w:tc>
          <w:tcPr>
            <w:tcW w:w="1644" w:type="dxa"/>
            <w:vAlign w:val="center"/>
          </w:tcPr>
          <w:p w:rsidR="00F444A8" w:rsidRDefault="00F444A8">
            <w:pPr>
              <w:pStyle w:val="ConsPlusNormal"/>
              <w:jc w:val="center"/>
            </w:pPr>
            <w:r>
              <w:t>4536,900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Подготовка и предоставление населению города Перми информации о состоянии окружающей среды</w:t>
            </w:r>
          </w:p>
        </w:tc>
        <w:tc>
          <w:tcPr>
            <w:tcW w:w="1701" w:type="dxa"/>
            <w:vAlign w:val="center"/>
          </w:tcPr>
          <w:p w:rsidR="00F444A8" w:rsidRDefault="00F444A8">
            <w:pPr>
              <w:pStyle w:val="ConsPlusNormal"/>
              <w:jc w:val="center"/>
            </w:pPr>
            <w:r>
              <w:t>1641,800</w:t>
            </w:r>
          </w:p>
        </w:tc>
        <w:tc>
          <w:tcPr>
            <w:tcW w:w="1644" w:type="dxa"/>
            <w:vAlign w:val="center"/>
          </w:tcPr>
          <w:p w:rsidR="00F444A8" w:rsidRDefault="00F444A8">
            <w:pPr>
              <w:pStyle w:val="ConsPlusNormal"/>
              <w:jc w:val="center"/>
            </w:pPr>
            <w:r>
              <w:t>1641,800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1641,800</w:t>
            </w:r>
          </w:p>
        </w:tc>
        <w:tc>
          <w:tcPr>
            <w:tcW w:w="1644" w:type="dxa"/>
            <w:vAlign w:val="center"/>
          </w:tcPr>
          <w:p w:rsidR="00F444A8" w:rsidRDefault="00F444A8">
            <w:pPr>
              <w:pStyle w:val="ConsPlusNormal"/>
              <w:jc w:val="center"/>
            </w:pPr>
            <w:r>
              <w:t>1641,800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1641,800</w:t>
            </w:r>
          </w:p>
        </w:tc>
        <w:tc>
          <w:tcPr>
            <w:tcW w:w="1644" w:type="dxa"/>
            <w:vAlign w:val="center"/>
          </w:tcPr>
          <w:p w:rsidR="00F444A8" w:rsidRDefault="00F444A8">
            <w:pPr>
              <w:pStyle w:val="ConsPlusNormal"/>
              <w:jc w:val="center"/>
            </w:pPr>
            <w:r>
              <w:t>1641,800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Привлечение населения города Перми к реализации экологических проектов, акций, озеленению территории</w:t>
            </w:r>
          </w:p>
        </w:tc>
        <w:tc>
          <w:tcPr>
            <w:tcW w:w="1701" w:type="dxa"/>
            <w:vAlign w:val="center"/>
          </w:tcPr>
          <w:p w:rsidR="00F444A8" w:rsidRDefault="00F444A8">
            <w:pPr>
              <w:pStyle w:val="ConsPlusNormal"/>
              <w:jc w:val="center"/>
            </w:pPr>
            <w:r>
              <w:t>2009,100</w:t>
            </w:r>
          </w:p>
        </w:tc>
        <w:tc>
          <w:tcPr>
            <w:tcW w:w="1644" w:type="dxa"/>
            <w:vAlign w:val="center"/>
          </w:tcPr>
          <w:p w:rsidR="00F444A8" w:rsidRDefault="00F444A8">
            <w:pPr>
              <w:pStyle w:val="ConsPlusNormal"/>
              <w:jc w:val="center"/>
            </w:pPr>
            <w:r>
              <w:t>2009,100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1300,000</w:t>
            </w:r>
          </w:p>
        </w:tc>
        <w:tc>
          <w:tcPr>
            <w:tcW w:w="1644" w:type="dxa"/>
            <w:vAlign w:val="center"/>
          </w:tcPr>
          <w:p w:rsidR="00F444A8" w:rsidRDefault="00F444A8">
            <w:pPr>
              <w:pStyle w:val="ConsPlusNormal"/>
              <w:jc w:val="center"/>
            </w:pPr>
            <w:r>
              <w:t>1300,000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1300,000</w:t>
            </w:r>
          </w:p>
        </w:tc>
        <w:tc>
          <w:tcPr>
            <w:tcW w:w="1644" w:type="dxa"/>
            <w:vAlign w:val="center"/>
          </w:tcPr>
          <w:p w:rsidR="00F444A8" w:rsidRDefault="00F444A8">
            <w:pPr>
              <w:pStyle w:val="ConsPlusNormal"/>
              <w:jc w:val="center"/>
            </w:pPr>
            <w:r>
              <w:t>1300,000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709,100</w:t>
            </w:r>
          </w:p>
        </w:tc>
        <w:tc>
          <w:tcPr>
            <w:tcW w:w="1644" w:type="dxa"/>
            <w:vAlign w:val="center"/>
          </w:tcPr>
          <w:p w:rsidR="00F444A8" w:rsidRDefault="00F444A8">
            <w:pPr>
              <w:pStyle w:val="ConsPlusNormal"/>
              <w:jc w:val="center"/>
            </w:pPr>
            <w:r>
              <w:t>709,100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2112163</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709,100</w:t>
            </w:r>
          </w:p>
        </w:tc>
        <w:tc>
          <w:tcPr>
            <w:tcW w:w="1644" w:type="dxa"/>
            <w:vAlign w:val="center"/>
          </w:tcPr>
          <w:p w:rsidR="00F444A8" w:rsidRDefault="00F444A8">
            <w:pPr>
              <w:pStyle w:val="ConsPlusNormal"/>
              <w:jc w:val="center"/>
            </w:pPr>
            <w:r>
              <w:t>709,100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Мониторинг и обустройство водных объектов города Перми</w:t>
            </w:r>
          </w:p>
        </w:tc>
        <w:tc>
          <w:tcPr>
            <w:tcW w:w="1701" w:type="dxa"/>
            <w:vAlign w:val="center"/>
          </w:tcPr>
          <w:p w:rsidR="00F444A8" w:rsidRDefault="00F444A8">
            <w:pPr>
              <w:pStyle w:val="ConsPlusNormal"/>
              <w:jc w:val="center"/>
            </w:pPr>
            <w:r>
              <w:t>886,000</w:t>
            </w:r>
          </w:p>
        </w:tc>
        <w:tc>
          <w:tcPr>
            <w:tcW w:w="1644" w:type="dxa"/>
            <w:vAlign w:val="center"/>
          </w:tcPr>
          <w:p w:rsidR="00F444A8" w:rsidRDefault="00F444A8">
            <w:pPr>
              <w:pStyle w:val="ConsPlusNormal"/>
              <w:jc w:val="center"/>
            </w:pPr>
            <w:r>
              <w:t>886,000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886,000</w:t>
            </w:r>
          </w:p>
        </w:tc>
        <w:tc>
          <w:tcPr>
            <w:tcW w:w="1644" w:type="dxa"/>
            <w:vAlign w:val="center"/>
          </w:tcPr>
          <w:p w:rsidR="00F444A8" w:rsidRDefault="00F444A8">
            <w:pPr>
              <w:pStyle w:val="ConsPlusNormal"/>
              <w:jc w:val="center"/>
            </w:pPr>
            <w:r>
              <w:t>886,000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886,000</w:t>
            </w:r>
          </w:p>
        </w:tc>
        <w:tc>
          <w:tcPr>
            <w:tcW w:w="1644" w:type="dxa"/>
            <w:vAlign w:val="center"/>
          </w:tcPr>
          <w:p w:rsidR="00F444A8" w:rsidRDefault="00F444A8">
            <w:pPr>
              <w:pStyle w:val="ConsPlusNormal"/>
              <w:jc w:val="center"/>
            </w:pPr>
            <w:r>
              <w:t>886,000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8987,800</w:t>
            </w:r>
          </w:p>
        </w:tc>
        <w:tc>
          <w:tcPr>
            <w:tcW w:w="1644" w:type="dxa"/>
            <w:vAlign w:val="center"/>
          </w:tcPr>
          <w:p w:rsidR="00F444A8" w:rsidRDefault="00F444A8">
            <w:pPr>
              <w:pStyle w:val="ConsPlusNormal"/>
              <w:jc w:val="center"/>
            </w:pPr>
            <w:r>
              <w:t>8987,800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9150000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Реализация мероприятий ведомственной целевой программы "Регулирование численности безнадзорных собак и кошек на территории города Перми"</w:t>
            </w:r>
          </w:p>
        </w:tc>
        <w:tc>
          <w:tcPr>
            <w:tcW w:w="1701" w:type="dxa"/>
            <w:vAlign w:val="center"/>
          </w:tcPr>
          <w:p w:rsidR="00F444A8" w:rsidRDefault="00F444A8">
            <w:pPr>
              <w:pStyle w:val="ConsPlusNormal"/>
              <w:jc w:val="center"/>
            </w:pPr>
            <w:r>
              <w:t>8987,800</w:t>
            </w:r>
          </w:p>
        </w:tc>
        <w:tc>
          <w:tcPr>
            <w:tcW w:w="1644" w:type="dxa"/>
            <w:vAlign w:val="center"/>
          </w:tcPr>
          <w:p w:rsidR="00F444A8" w:rsidRDefault="00F444A8">
            <w:pPr>
              <w:pStyle w:val="ConsPlusNormal"/>
              <w:jc w:val="center"/>
            </w:pPr>
            <w:r>
              <w:t>8987,800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9150059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8987,800</w:t>
            </w:r>
          </w:p>
        </w:tc>
        <w:tc>
          <w:tcPr>
            <w:tcW w:w="1644" w:type="dxa"/>
            <w:vAlign w:val="center"/>
          </w:tcPr>
          <w:p w:rsidR="00F444A8" w:rsidRDefault="00F444A8">
            <w:pPr>
              <w:pStyle w:val="ConsPlusNormal"/>
              <w:jc w:val="center"/>
            </w:pPr>
            <w:r>
              <w:t>8987,800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9150059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5515,900</w:t>
            </w:r>
          </w:p>
        </w:tc>
        <w:tc>
          <w:tcPr>
            <w:tcW w:w="1644" w:type="dxa"/>
            <w:vAlign w:val="center"/>
          </w:tcPr>
          <w:p w:rsidR="00F444A8" w:rsidRDefault="00F444A8">
            <w:pPr>
              <w:pStyle w:val="ConsPlusNormal"/>
              <w:jc w:val="center"/>
            </w:pPr>
            <w:r>
              <w:t>5515,900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9150059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5515,900</w:t>
            </w:r>
          </w:p>
        </w:tc>
        <w:tc>
          <w:tcPr>
            <w:tcW w:w="1644" w:type="dxa"/>
            <w:vAlign w:val="center"/>
          </w:tcPr>
          <w:p w:rsidR="00F444A8" w:rsidRDefault="00F444A8">
            <w:pPr>
              <w:pStyle w:val="ConsPlusNormal"/>
              <w:jc w:val="center"/>
            </w:pPr>
            <w:r>
              <w:t>5515,900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9150059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2710,200</w:t>
            </w:r>
          </w:p>
        </w:tc>
        <w:tc>
          <w:tcPr>
            <w:tcW w:w="1644" w:type="dxa"/>
            <w:vAlign w:val="center"/>
          </w:tcPr>
          <w:p w:rsidR="00F444A8" w:rsidRDefault="00F444A8">
            <w:pPr>
              <w:pStyle w:val="ConsPlusNormal"/>
              <w:jc w:val="center"/>
            </w:pPr>
            <w:r>
              <w:t>2710,200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9150059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2710,200</w:t>
            </w:r>
          </w:p>
        </w:tc>
        <w:tc>
          <w:tcPr>
            <w:tcW w:w="1644" w:type="dxa"/>
            <w:vAlign w:val="center"/>
          </w:tcPr>
          <w:p w:rsidR="00F444A8" w:rsidRDefault="00F444A8">
            <w:pPr>
              <w:pStyle w:val="ConsPlusNormal"/>
              <w:jc w:val="center"/>
            </w:pPr>
            <w:r>
              <w:t>2710,200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9150059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761,700</w:t>
            </w:r>
          </w:p>
        </w:tc>
        <w:tc>
          <w:tcPr>
            <w:tcW w:w="1644" w:type="dxa"/>
            <w:vAlign w:val="center"/>
          </w:tcPr>
          <w:p w:rsidR="00F444A8" w:rsidRDefault="00F444A8">
            <w:pPr>
              <w:pStyle w:val="ConsPlusNormal"/>
              <w:jc w:val="center"/>
            </w:pPr>
            <w:r>
              <w:t>761,700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9150059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761,700</w:t>
            </w:r>
          </w:p>
        </w:tc>
        <w:tc>
          <w:tcPr>
            <w:tcW w:w="1644" w:type="dxa"/>
            <w:vAlign w:val="center"/>
          </w:tcPr>
          <w:p w:rsidR="00F444A8" w:rsidRDefault="00F444A8">
            <w:pPr>
              <w:pStyle w:val="ConsPlusNormal"/>
              <w:jc w:val="center"/>
            </w:pPr>
            <w:r>
              <w:t>761,700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охраны окружающей среды</w:t>
            </w:r>
          </w:p>
        </w:tc>
        <w:tc>
          <w:tcPr>
            <w:tcW w:w="1701" w:type="dxa"/>
            <w:vAlign w:val="center"/>
          </w:tcPr>
          <w:p w:rsidR="00F444A8" w:rsidRDefault="00F444A8">
            <w:pPr>
              <w:pStyle w:val="ConsPlusNormal"/>
              <w:jc w:val="center"/>
            </w:pPr>
            <w:r>
              <w:t>12368,100</w:t>
            </w:r>
          </w:p>
        </w:tc>
        <w:tc>
          <w:tcPr>
            <w:tcW w:w="1644" w:type="dxa"/>
            <w:vAlign w:val="center"/>
          </w:tcPr>
          <w:p w:rsidR="00F444A8" w:rsidRDefault="00F444A8">
            <w:pPr>
              <w:pStyle w:val="ConsPlusNormal"/>
              <w:jc w:val="center"/>
            </w:pPr>
            <w:r>
              <w:t>12367,700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12368,100</w:t>
            </w:r>
          </w:p>
        </w:tc>
        <w:tc>
          <w:tcPr>
            <w:tcW w:w="1644" w:type="dxa"/>
            <w:vAlign w:val="center"/>
          </w:tcPr>
          <w:p w:rsidR="00F444A8" w:rsidRDefault="00F444A8">
            <w:pPr>
              <w:pStyle w:val="ConsPlusNormal"/>
              <w:jc w:val="center"/>
            </w:pPr>
            <w:r>
              <w:t>12367,700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12368,100</w:t>
            </w:r>
          </w:p>
        </w:tc>
        <w:tc>
          <w:tcPr>
            <w:tcW w:w="1644" w:type="dxa"/>
            <w:vAlign w:val="center"/>
          </w:tcPr>
          <w:p w:rsidR="00F444A8" w:rsidRDefault="00F444A8">
            <w:pPr>
              <w:pStyle w:val="ConsPlusNormal"/>
              <w:jc w:val="center"/>
            </w:pPr>
            <w:r>
              <w:t>12367,700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11443,600</w:t>
            </w:r>
          </w:p>
        </w:tc>
        <w:tc>
          <w:tcPr>
            <w:tcW w:w="1644" w:type="dxa"/>
            <w:vAlign w:val="center"/>
          </w:tcPr>
          <w:p w:rsidR="00F444A8" w:rsidRDefault="00F444A8">
            <w:pPr>
              <w:pStyle w:val="ConsPlusNormal"/>
              <w:jc w:val="center"/>
            </w:pPr>
            <w:r>
              <w:t>11443,600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11443,600</w:t>
            </w:r>
          </w:p>
        </w:tc>
        <w:tc>
          <w:tcPr>
            <w:tcW w:w="1644" w:type="dxa"/>
            <w:vAlign w:val="center"/>
          </w:tcPr>
          <w:p w:rsidR="00F444A8" w:rsidRDefault="00F444A8">
            <w:pPr>
              <w:pStyle w:val="ConsPlusNormal"/>
              <w:jc w:val="center"/>
            </w:pPr>
            <w:r>
              <w:t>11443,600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11443,600</w:t>
            </w:r>
          </w:p>
        </w:tc>
        <w:tc>
          <w:tcPr>
            <w:tcW w:w="1644" w:type="dxa"/>
            <w:vAlign w:val="center"/>
          </w:tcPr>
          <w:p w:rsidR="00F444A8" w:rsidRDefault="00F444A8">
            <w:pPr>
              <w:pStyle w:val="ConsPlusNormal"/>
              <w:jc w:val="center"/>
            </w:pPr>
            <w:r>
              <w:t>11443,600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924,500</w:t>
            </w:r>
          </w:p>
        </w:tc>
        <w:tc>
          <w:tcPr>
            <w:tcW w:w="1644" w:type="dxa"/>
            <w:vAlign w:val="center"/>
          </w:tcPr>
          <w:p w:rsidR="00F444A8" w:rsidRDefault="00F444A8">
            <w:pPr>
              <w:pStyle w:val="ConsPlusNormal"/>
              <w:jc w:val="center"/>
            </w:pPr>
            <w:r>
              <w:t>924,100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1,400</w:t>
            </w:r>
          </w:p>
        </w:tc>
        <w:tc>
          <w:tcPr>
            <w:tcW w:w="1644" w:type="dxa"/>
            <w:vAlign w:val="center"/>
          </w:tcPr>
          <w:p w:rsidR="00F444A8" w:rsidRDefault="00F444A8">
            <w:pPr>
              <w:pStyle w:val="ConsPlusNormal"/>
              <w:jc w:val="center"/>
            </w:pPr>
            <w:r>
              <w:t>0,700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1,400</w:t>
            </w:r>
          </w:p>
        </w:tc>
        <w:tc>
          <w:tcPr>
            <w:tcW w:w="1644" w:type="dxa"/>
            <w:vAlign w:val="center"/>
          </w:tcPr>
          <w:p w:rsidR="00F444A8" w:rsidRDefault="00F444A8">
            <w:pPr>
              <w:pStyle w:val="ConsPlusNormal"/>
              <w:jc w:val="center"/>
            </w:pPr>
            <w:r>
              <w:t>0,700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922,500</w:t>
            </w:r>
          </w:p>
        </w:tc>
        <w:tc>
          <w:tcPr>
            <w:tcW w:w="1644" w:type="dxa"/>
            <w:vAlign w:val="center"/>
          </w:tcPr>
          <w:p w:rsidR="00F444A8" w:rsidRDefault="00F444A8">
            <w:pPr>
              <w:pStyle w:val="ConsPlusNormal"/>
              <w:jc w:val="center"/>
            </w:pPr>
            <w:r>
              <w:t>923,200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922,500</w:t>
            </w:r>
          </w:p>
        </w:tc>
        <w:tc>
          <w:tcPr>
            <w:tcW w:w="1644" w:type="dxa"/>
            <w:vAlign w:val="center"/>
          </w:tcPr>
          <w:p w:rsidR="00F444A8" w:rsidRDefault="00F444A8">
            <w:pPr>
              <w:pStyle w:val="ConsPlusNormal"/>
              <w:jc w:val="center"/>
            </w:pPr>
            <w:r>
              <w:t>923,200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0,600</w:t>
            </w:r>
          </w:p>
        </w:tc>
        <w:tc>
          <w:tcPr>
            <w:tcW w:w="1644" w:type="dxa"/>
            <w:vAlign w:val="center"/>
          </w:tcPr>
          <w:p w:rsidR="00F444A8" w:rsidRDefault="00F444A8">
            <w:pPr>
              <w:pStyle w:val="ConsPlusNormal"/>
              <w:jc w:val="center"/>
            </w:pPr>
            <w:r>
              <w:t>0,200</w:t>
            </w:r>
          </w:p>
        </w:tc>
      </w:tr>
      <w:tr w:rsidR="00F444A8">
        <w:tc>
          <w:tcPr>
            <w:tcW w:w="850" w:type="dxa"/>
            <w:vAlign w:val="center"/>
          </w:tcPr>
          <w:p w:rsidR="00F444A8" w:rsidRDefault="00F444A8">
            <w:pPr>
              <w:pStyle w:val="ConsPlusNormal"/>
              <w:jc w:val="center"/>
            </w:pPr>
            <w:r>
              <w:t>915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0,600</w:t>
            </w:r>
          </w:p>
        </w:tc>
        <w:tc>
          <w:tcPr>
            <w:tcW w:w="1644" w:type="dxa"/>
            <w:vAlign w:val="center"/>
          </w:tcPr>
          <w:p w:rsidR="00F444A8" w:rsidRDefault="00F444A8">
            <w:pPr>
              <w:pStyle w:val="ConsPlusNormal"/>
              <w:jc w:val="center"/>
            </w:pPr>
            <w:r>
              <w:t>0,200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Департамент культуры и молодежной политики администрации города Перми</w:t>
            </w:r>
          </w:p>
        </w:tc>
        <w:tc>
          <w:tcPr>
            <w:tcW w:w="1701" w:type="dxa"/>
            <w:vAlign w:val="center"/>
          </w:tcPr>
          <w:p w:rsidR="00F444A8" w:rsidRDefault="00F444A8">
            <w:pPr>
              <w:pStyle w:val="ConsPlusNormal"/>
              <w:jc w:val="center"/>
            </w:pPr>
            <w:r>
              <w:t>1084313,100</w:t>
            </w:r>
          </w:p>
        </w:tc>
        <w:tc>
          <w:tcPr>
            <w:tcW w:w="1644" w:type="dxa"/>
            <w:vAlign w:val="center"/>
          </w:tcPr>
          <w:p w:rsidR="00F444A8" w:rsidRDefault="00F444A8">
            <w:pPr>
              <w:pStyle w:val="ConsPlusNormal"/>
              <w:jc w:val="center"/>
            </w:pPr>
            <w:r>
              <w:t>1037107,700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272610,300</w:t>
            </w:r>
          </w:p>
        </w:tc>
        <w:tc>
          <w:tcPr>
            <w:tcW w:w="1644" w:type="dxa"/>
            <w:vAlign w:val="center"/>
          </w:tcPr>
          <w:p w:rsidR="00F444A8" w:rsidRDefault="00F444A8">
            <w:pPr>
              <w:pStyle w:val="ConsPlusNormal"/>
              <w:jc w:val="center"/>
            </w:pPr>
            <w:r>
              <w:t>275342,200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Общее образование</w:t>
            </w:r>
          </w:p>
        </w:tc>
        <w:tc>
          <w:tcPr>
            <w:tcW w:w="1701" w:type="dxa"/>
            <w:vAlign w:val="center"/>
          </w:tcPr>
          <w:p w:rsidR="00F444A8" w:rsidRDefault="00F444A8">
            <w:pPr>
              <w:pStyle w:val="ConsPlusNormal"/>
              <w:jc w:val="center"/>
            </w:pPr>
            <w:r>
              <w:t>255826,500</w:t>
            </w:r>
          </w:p>
        </w:tc>
        <w:tc>
          <w:tcPr>
            <w:tcW w:w="1644" w:type="dxa"/>
            <w:vAlign w:val="center"/>
          </w:tcPr>
          <w:p w:rsidR="00F444A8" w:rsidRDefault="00F444A8">
            <w:pPr>
              <w:pStyle w:val="ConsPlusNormal"/>
              <w:jc w:val="center"/>
            </w:pPr>
            <w:r>
              <w:t>256414,100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255826,500</w:t>
            </w:r>
          </w:p>
        </w:tc>
        <w:tc>
          <w:tcPr>
            <w:tcW w:w="1644" w:type="dxa"/>
            <w:vAlign w:val="center"/>
          </w:tcPr>
          <w:p w:rsidR="00F444A8" w:rsidRDefault="00F444A8">
            <w:pPr>
              <w:pStyle w:val="ConsPlusNormal"/>
              <w:jc w:val="center"/>
            </w:pPr>
            <w:r>
              <w:t>256414,100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0340000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701" w:type="dxa"/>
            <w:vAlign w:val="center"/>
          </w:tcPr>
          <w:p w:rsidR="00F444A8" w:rsidRDefault="00F444A8">
            <w:pPr>
              <w:pStyle w:val="ConsPlusNormal"/>
              <w:jc w:val="center"/>
            </w:pPr>
            <w:r>
              <w:t>2289,900</w:t>
            </w:r>
          </w:p>
        </w:tc>
        <w:tc>
          <w:tcPr>
            <w:tcW w:w="1644" w:type="dxa"/>
            <w:vAlign w:val="center"/>
          </w:tcPr>
          <w:p w:rsidR="00F444A8" w:rsidRDefault="00F444A8">
            <w:pPr>
              <w:pStyle w:val="ConsPlusNormal"/>
              <w:jc w:val="center"/>
            </w:pPr>
            <w:r>
              <w:t>2877,500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Выполнение нормативных требований, предписаний надзорных органов, приведение в нормативное состояние имущественных комплексов учреждений, подведомственных ДКМП</w:t>
            </w:r>
          </w:p>
        </w:tc>
        <w:tc>
          <w:tcPr>
            <w:tcW w:w="1701" w:type="dxa"/>
            <w:vAlign w:val="center"/>
          </w:tcPr>
          <w:p w:rsidR="00F444A8" w:rsidRDefault="00F444A8">
            <w:pPr>
              <w:pStyle w:val="ConsPlusNormal"/>
              <w:jc w:val="center"/>
            </w:pPr>
            <w:r>
              <w:t>2289,900</w:t>
            </w:r>
          </w:p>
        </w:tc>
        <w:tc>
          <w:tcPr>
            <w:tcW w:w="1644" w:type="dxa"/>
            <w:vAlign w:val="center"/>
          </w:tcPr>
          <w:p w:rsidR="00F444A8" w:rsidRDefault="00F444A8">
            <w:pPr>
              <w:pStyle w:val="ConsPlusNormal"/>
              <w:jc w:val="center"/>
            </w:pPr>
            <w:r>
              <w:t>2877,500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2289,900</w:t>
            </w:r>
          </w:p>
        </w:tc>
        <w:tc>
          <w:tcPr>
            <w:tcW w:w="1644" w:type="dxa"/>
            <w:vAlign w:val="center"/>
          </w:tcPr>
          <w:p w:rsidR="00F444A8" w:rsidRDefault="00F444A8">
            <w:pPr>
              <w:pStyle w:val="ConsPlusNormal"/>
              <w:jc w:val="center"/>
            </w:pPr>
            <w:r>
              <w:t>2877,500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2289,900</w:t>
            </w:r>
          </w:p>
        </w:tc>
        <w:tc>
          <w:tcPr>
            <w:tcW w:w="1644" w:type="dxa"/>
            <w:vAlign w:val="center"/>
          </w:tcPr>
          <w:p w:rsidR="00F444A8" w:rsidRDefault="00F444A8">
            <w:pPr>
              <w:pStyle w:val="ConsPlusNormal"/>
              <w:jc w:val="center"/>
            </w:pPr>
            <w:r>
              <w:t>2877,500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0350000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"Одаренные дети города Перми"</w:t>
            </w:r>
          </w:p>
        </w:tc>
        <w:tc>
          <w:tcPr>
            <w:tcW w:w="1701" w:type="dxa"/>
            <w:vAlign w:val="center"/>
          </w:tcPr>
          <w:p w:rsidR="00F444A8" w:rsidRDefault="00F444A8">
            <w:pPr>
              <w:pStyle w:val="ConsPlusNormal"/>
              <w:jc w:val="center"/>
            </w:pPr>
            <w:r>
              <w:t>253536,600</w:t>
            </w:r>
          </w:p>
        </w:tc>
        <w:tc>
          <w:tcPr>
            <w:tcW w:w="1644" w:type="dxa"/>
            <w:vAlign w:val="center"/>
          </w:tcPr>
          <w:p w:rsidR="00F444A8" w:rsidRDefault="00F444A8">
            <w:pPr>
              <w:pStyle w:val="ConsPlusNormal"/>
              <w:jc w:val="center"/>
            </w:pPr>
            <w:r>
              <w:t>253536,600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0350059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252976,600</w:t>
            </w:r>
          </w:p>
        </w:tc>
        <w:tc>
          <w:tcPr>
            <w:tcW w:w="1644" w:type="dxa"/>
            <w:vAlign w:val="center"/>
          </w:tcPr>
          <w:p w:rsidR="00F444A8" w:rsidRDefault="00F444A8">
            <w:pPr>
              <w:pStyle w:val="ConsPlusNormal"/>
              <w:jc w:val="center"/>
            </w:pPr>
            <w:r>
              <w:t>252976,600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0350059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252976,600</w:t>
            </w:r>
          </w:p>
        </w:tc>
        <w:tc>
          <w:tcPr>
            <w:tcW w:w="1644" w:type="dxa"/>
            <w:vAlign w:val="center"/>
          </w:tcPr>
          <w:p w:rsidR="00F444A8" w:rsidRDefault="00F444A8">
            <w:pPr>
              <w:pStyle w:val="ConsPlusNormal"/>
              <w:jc w:val="center"/>
            </w:pPr>
            <w:r>
              <w:t>252976,600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0350059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252976,600</w:t>
            </w:r>
          </w:p>
        </w:tc>
        <w:tc>
          <w:tcPr>
            <w:tcW w:w="1644" w:type="dxa"/>
            <w:vAlign w:val="center"/>
          </w:tcPr>
          <w:p w:rsidR="00F444A8" w:rsidRDefault="00F444A8">
            <w:pPr>
              <w:pStyle w:val="ConsPlusNormal"/>
              <w:jc w:val="center"/>
            </w:pPr>
            <w:r>
              <w:t>252976,600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Поддержка одаренных детей города Перми, создание условий для профессионального совершенствования педагогических кадров и поддержка учреждений дополнительного образования в сфере культуры</w:t>
            </w:r>
          </w:p>
        </w:tc>
        <w:tc>
          <w:tcPr>
            <w:tcW w:w="1701" w:type="dxa"/>
            <w:vAlign w:val="center"/>
          </w:tcPr>
          <w:p w:rsidR="00F444A8" w:rsidRDefault="00F444A8">
            <w:pPr>
              <w:pStyle w:val="ConsPlusNormal"/>
              <w:jc w:val="center"/>
            </w:pPr>
            <w:r>
              <w:t>560,000</w:t>
            </w:r>
          </w:p>
        </w:tc>
        <w:tc>
          <w:tcPr>
            <w:tcW w:w="1644" w:type="dxa"/>
            <w:vAlign w:val="center"/>
          </w:tcPr>
          <w:p w:rsidR="00F444A8" w:rsidRDefault="00F444A8">
            <w:pPr>
              <w:pStyle w:val="ConsPlusNormal"/>
              <w:jc w:val="center"/>
            </w:pPr>
            <w:r>
              <w:t>560,000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560,000</w:t>
            </w:r>
          </w:p>
        </w:tc>
        <w:tc>
          <w:tcPr>
            <w:tcW w:w="1644" w:type="dxa"/>
            <w:vAlign w:val="center"/>
          </w:tcPr>
          <w:p w:rsidR="00F444A8" w:rsidRDefault="00F444A8">
            <w:pPr>
              <w:pStyle w:val="ConsPlusNormal"/>
              <w:jc w:val="center"/>
            </w:pPr>
            <w:r>
              <w:t>560,000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560,000</w:t>
            </w:r>
          </w:p>
        </w:tc>
        <w:tc>
          <w:tcPr>
            <w:tcW w:w="1644" w:type="dxa"/>
            <w:vAlign w:val="center"/>
          </w:tcPr>
          <w:p w:rsidR="00F444A8" w:rsidRDefault="00F444A8">
            <w:pPr>
              <w:pStyle w:val="ConsPlusNormal"/>
              <w:jc w:val="center"/>
            </w:pPr>
            <w:r>
              <w:t>560,000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13942,800</w:t>
            </w:r>
          </w:p>
        </w:tc>
        <w:tc>
          <w:tcPr>
            <w:tcW w:w="1644" w:type="dxa"/>
            <w:vAlign w:val="center"/>
          </w:tcPr>
          <w:p w:rsidR="00F444A8" w:rsidRDefault="00F444A8">
            <w:pPr>
              <w:pStyle w:val="ConsPlusNormal"/>
              <w:jc w:val="center"/>
            </w:pPr>
            <w:r>
              <w:t>16087,100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1355,700</w:t>
            </w:r>
          </w:p>
        </w:tc>
        <w:tc>
          <w:tcPr>
            <w:tcW w:w="1644" w:type="dxa"/>
            <w:vAlign w:val="center"/>
          </w:tcPr>
          <w:p w:rsidR="00F444A8" w:rsidRDefault="00F444A8">
            <w:pPr>
              <w:pStyle w:val="ConsPlusNormal"/>
              <w:jc w:val="center"/>
            </w:pPr>
            <w:r>
              <w:t>3500,000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0340000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701" w:type="dxa"/>
            <w:vAlign w:val="center"/>
          </w:tcPr>
          <w:p w:rsidR="00F444A8" w:rsidRDefault="00F444A8">
            <w:pPr>
              <w:pStyle w:val="ConsPlusNormal"/>
              <w:jc w:val="center"/>
            </w:pPr>
            <w:r>
              <w:t>1355,700</w:t>
            </w:r>
          </w:p>
        </w:tc>
        <w:tc>
          <w:tcPr>
            <w:tcW w:w="1644" w:type="dxa"/>
            <w:vAlign w:val="center"/>
          </w:tcPr>
          <w:p w:rsidR="00F444A8" w:rsidRDefault="00F444A8">
            <w:pPr>
              <w:pStyle w:val="ConsPlusNormal"/>
              <w:jc w:val="center"/>
            </w:pPr>
            <w:r>
              <w:t>3500,000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Выполнение нормативных требований, предписаний надзорных органов, приведение в нормативное состояние имущественных комплексов учреждений, подведомственных ДКМП</w:t>
            </w:r>
          </w:p>
        </w:tc>
        <w:tc>
          <w:tcPr>
            <w:tcW w:w="1701" w:type="dxa"/>
            <w:vAlign w:val="center"/>
          </w:tcPr>
          <w:p w:rsidR="00F444A8" w:rsidRDefault="00F444A8">
            <w:pPr>
              <w:pStyle w:val="ConsPlusNormal"/>
              <w:jc w:val="center"/>
            </w:pPr>
            <w:r>
              <w:t>1355,700</w:t>
            </w:r>
          </w:p>
        </w:tc>
        <w:tc>
          <w:tcPr>
            <w:tcW w:w="1644" w:type="dxa"/>
            <w:vAlign w:val="center"/>
          </w:tcPr>
          <w:p w:rsidR="00F444A8" w:rsidRDefault="00F444A8">
            <w:pPr>
              <w:pStyle w:val="ConsPlusNormal"/>
              <w:jc w:val="center"/>
            </w:pPr>
            <w:r>
              <w:t>3500,000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1355,700</w:t>
            </w:r>
          </w:p>
        </w:tc>
        <w:tc>
          <w:tcPr>
            <w:tcW w:w="1644" w:type="dxa"/>
            <w:vAlign w:val="center"/>
          </w:tcPr>
          <w:p w:rsidR="00F444A8" w:rsidRDefault="00F444A8">
            <w:pPr>
              <w:pStyle w:val="ConsPlusNormal"/>
              <w:jc w:val="center"/>
            </w:pPr>
            <w:r>
              <w:t>3500,000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1355,700</w:t>
            </w:r>
          </w:p>
        </w:tc>
        <w:tc>
          <w:tcPr>
            <w:tcW w:w="1644" w:type="dxa"/>
            <w:vAlign w:val="center"/>
          </w:tcPr>
          <w:p w:rsidR="00F444A8" w:rsidRDefault="00F444A8">
            <w:pPr>
              <w:pStyle w:val="ConsPlusNormal"/>
              <w:jc w:val="center"/>
            </w:pPr>
            <w:r>
              <w:t>3500,000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10600,300</w:t>
            </w:r>
          </w:p>
        </w:tc>
        <w:tc>
          <w:tcPr>
            <w:tcW w:w="1644" w:type="dxa"/>
            <w:vAlign w:val="center"/>
          </w:tcPr>
          <w:p w:rsidR="00F444A8" w:rsidRDefault="00F444A8">
            <w:pPr>
              <w:pStyle w:val="ConsPlusNormal"/>
              <w:jc w:val="center"/>
            </w:pPr>
            <w:r>
              <w:t>10600,300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10600,300</w:t>
            </w:r>
          </w:p>
        </w:tc>
        <w:tc>
          <w:tcPr>
            <w:tcW w:w="1644" w:type="dxa"/>
            <w:vAlign w:val="center"/>
          </w:tcPr>
          <w:p w:rsidR="00F444A8" w:rsidRDefault="00F444A8">
            <w:pPr>
              <w:pStyle w:val="ConsPlusNormal"/>
              <w:jc w:val="center"/>
            </w:pPr>
            <w:r>
              <w:t>10600,300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6798,600</w:t>
            </w:r>
          </w:p>
        </w:tc>
        <w:tc>
          <w:tcPr>
            <w:tcW w:w="1644" w:type="dxa"/>
            <w:vAlign w:val="center"/>
          </w:tcPr>
          <w:p w:rsidR="00F444A8" w:rsidRDefault="00F444A8">
            <w:pPr>
              <w:pStyle w:val="ConsPlusNormal"/>
              <w:jc w:val="center"/>
            </w:pPr>
            <w:r>
              <w:t>6798,600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6798,600</w:t>
            </w:r>
          </w:p>
        </w:tc>
        <w:tc>
          <w:tcPr>
            <w:tcW w:w="1644" w:type="dxa"/>
            <w:vAlign w:val="center"/>
          </w:tcPr>
          <w:p w:rsidR="00F444A8" w:rsidRDefault="00F444A8">
            <w:pPr>
              <w:pStyle w:val="ConsPlusNormal"/>
              <w:jc w:val="center"/>
            </w:pPr>
            <w:r>
              <w:t>6798,600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6798,600</w:t>
            </w:r>
          </w:p>
        </w:tc>
        <w:tc>
          <w:tcPr>
            <w:tcW w:w="1644" w:type="dxa"/>
            <w:vAlign w:val="center"/>
          </w:tcPr>
          <w:p w:rsidR="00F444A8" w:rsidRDefault="00F444A8">
            <w:pPr>
              <w:pStyle w:val="ConsPlusNormal"/>
              <w:jc w:val="center"/>
            </w:pPr>
            <w:r>
              <w:t>6798,600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1717,100</w:t>
            </w:r>
          </w:p>
        </w:tc>
        <w:tc>
          <w:tcPr>
            <w:tcW w:w="1644" w:type="dxa"/>
            <w:vAlign w:val="center"/>
          </w:tcPr>
          <w:p w:rsidR="00F444A8" w:rsidRDefault="00F444A8">
            <w:pPr>
              <w:pStyle w:val="ConsPlusNormal"/>
              <w:jc w:val="center"/>
            </w:pPr>
            <w:r>
              <w:t>1717,100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817,100</w:t>
            </w:r>
          </w:p>
        </w:tc>
        <w:tc>
          <w:tcPr>
            <w:tcW w:w="1644" w:type="dxa"/>
            <w:vAlign w:val="center"/>
          </w:tcPr>
          <w:p w:rsidR="00F444A8" w:rsidRDefault="00F444A8">
            <w:pPr>
              <w:pStyle w:val="ConsPlusNormal"/>
              <w:jc w:val="center"/>
            </w:pPr>
            <w:r>
              <w:t>817,100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817,100</w:t>
            </w:r>
          </w:p>
        </w:tc>
        <w:tc>
          <w:tcPr>
            <w:tcW w:w="1644" w:type="dxa"/>
            <w:vAlign w:val="center"/>
          </w:tcPr>
          <w:p w:rsidR="00F444A8" w:rsidRDefault="00F444A8">
            <w:pPr>
              <w:pStyle w:val="ConsPlusNormal"/>
              <w:jc w:val="center"/>
            </w:pPr>
            <w:r>
              <w:t>817,100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400,000</w:t>
            </w:r>
          </w:p>
        </w:tc>
        <w:tc>
          <w:tcPr>
            <w:tcW w:w="1644" w:type="dxa"/>
            <w:vAlign w:val="center"/>
          </w:tcPr>
          <w:p w:rsidR="00F444A8" w:rsidRDefault="00F444A8">
            <w:pPr>
              <w:pStyle w:val="ConsPlusNormal"/>
              <w:jc w:val="center"/>
            </w:pPr>
            <w:r>
              <w:t>400,000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350</w:t>
            </w:r>
          </w:p>
        </w:tc>
        <w:tc>
          <w:tcPr>
            <w:tcW w:w="4706" w:type="dxa"/>
            <w:vAlign w:val="center"/>
          </w:tcPr>
          <w:p w:rsidR="00F444A8" w:rsidRDefault="00F444A8">
            <w:pPr>
              <w:pStyle w:val="ConsPlusNormal"/>
            </w:pPr>
            <w:r>
              <w:t>Премии и гранты</w:t>
            </w:r>
          </w:p>
        </w:tc>
        <w:tc>
          <w:tcPr>
            <w:tcW w:w="1701" w:type="dxa"/>
            <w:vAlign w:val="center"/>
          </w:tcPr>
          <w:p w:rsidR="00F444A8" w:rsidRDefault="00F444A8">
            <w:pPr>
              <w:pStyle w:val="ConsPlusNormal"/>
              <w:jc w:val="center"/>
            </w:pPr>
            <w:r>
              <w:t>400,000</w:t>
            </w:r>
          </w:p>
        </w:tc>
        <w:tc>
          <w:tcPr>
            <w:tcW w:w="1644" w:type="dxa"/>
            <w:vAlign w:val="center"/>
          </w:tcPr>
          <w:p w:rsidR="00F444A8" w:rsidRDefault="00F444A8">
            <w:pPr>
              <w:pStyle w:val="ConsPlusNormal"/>
              <w:jc w:val="center"/>
            </w:pPr>
            <w:r>
              <w:t>400,000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500,000</w:t>
            </w:r>
          </w:p>
        </w:tc>
        <w:tc>
          <w:tcPr>
            <w:tcW w:w="1644" w:type="dxa"/>
            <w:vAlign w:val="center"/>
          </w:tcPr>
          <w:p w:rsidR="00F444A8" w:rsidRDefault="00F444A8">
            <w:pPr>
              <w:pStyle w:val="ConsPlusNormal"/>
              <w:jc w:val="center"/>
            </w:pPr>
            <w:r>
              <w:t>500,000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500,000</w:t>
            </w:r>
          </w:p>
        </w:tc>
        <w:tc>
          <w:tcPr>
            <w:tcW w:w="1644" w:type="dxa"/>
            <w:vAlign w:val="center"/>
          </w:tcPr>
          <w:p w:rsidR="00F444A8" w:rsidRDefault="00F444A8">
            <w:pPr>
              <w:pStyle w:val="ConsPlusNormal"/>
              <w:jc w:val="center"/>
            </w:pPr>
            <w:r>
              <w:t>500,000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по работе с молодежью</w:t>
            </w:r>
          </w:p>
        </w:tc>
        <w:tc>
          <w:tcPr>
            <w:tcW w:w="1701" w:type="dxa"/>
            <w:vAlign w:val="center"/>
          </w:tcPr>
          <w:p w:rsidR="00F444A8" w:rsidRDefault="00F444A8">
            <w:pPr>
              <w:pStyle w:val="ConsPlusNormal"/>
              <w:jc w:val="center"/>
            </w:pPr>
            <w:r>
              <w:t>2084,600</w:t>
            </w:r>
          </w:p>
        </w:tc>
        <w:tc>
          <w:tcPr>
            <w:tcW w:w="1644" w:type="dxa"/>
            <w:vAlign w:val="center"/>
          </w:tcPr>
          <w:p w:rsidR="00F444A8" w:rsidRDefault="00F444A8">
            <w:pPr>
              <w:pStyle w:val="ConsPlusNormal"/>
              <w:jc w:val="center"/>
            </w:pPr>
            <w:r>
              <w:t>2084,600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2084,600</w:t>
            </w:r>
          </w:p>
        </w:tc>
        <w:tc>
          <w:tcPr>
            <w:tcW w:w="1644" w:type="dxa"/>
            <w:vAlign w:val="center"/>
          </w:tcPr>
          <w:p w:rsidR="00F444A8" w:rsidRDefault="00F444A8">
            <w:pPr>
              <w:pStyle w:val="ConsPlusNormal"/>
              <w:jc w:val="center"/>
            </w:pPr>
            <w:r>
              <w:t>2084,600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0417004</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2084,600</w:t>
            </w:r>
          </w:p>
        </w:tc>
        <w:tc>
          <w:tcPr>
            <w:tcW w:w="1644" w:type="dxa"/>
            <w:vAlign w:val="center"/>
          </w:tcPr>
          <w:p w:rsidR="00F444A8" w:rsidRDefault="00F444A8">
            <w:pPr>
              <w:pStyle w:val="ConsPlusNormal"/>
              <w:jc w:val="center"/>
            </w:pPr>
            <w:r>
              <w:t>2084,600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"Семья и дети города Перми"</w:t>
            </w:r>
          </w:p>
        </w:tc>
        <w:tc>
          <w:tcPr>
            <w:tcW w:w="1701" w:type="dxa"/>
            <w:vAlign w:val="center"/>
          </w:tcPr>
          <w:p w:rsidR="00F444A8" w:rsidRDefault="00F444A8">
            <w:pPr>
              <w:pStyle w:val="ConsPlusNormal"/>
              <w:jc w:val="center"/>
            </w:pPr>
            <w:r>
              <w:t>1986,800</w:t>
            </w:r>
          </w:p>
        </w:tc>
        <w:tc>
          <w:tcPr>
            <w:tcW w:w="1644" w:type="dxa"/>
            <w:vAlign w:val="center"/>
          </w:tcPr>
          <w:p w:rsidR="00F444A8" w:rsidRDefault="00F444A8">
            <w:pPr>
              <w:pStyle w:val="ConsPlusNormal"/>
              <w:jc w:val="center"/>
            </w:pPr>
            <w:r>
              <w:t>1986,800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"Формирование среды, дружественной к семье и детям"</w:t>
            </w:r>
          </w:p>
        </w:tc>
        <w:tc>
          <w:tcPr>
            <w:tcW w:w="1701" w:type="dxa"/>
            <w:vAlign w:val="center"/>
          </w:tcPr>
          <w:p w:rsidR="00F444A8" w:rsidRDefault="00F444A8">
            <w:pPr>
              <w:pStyle w:val="ConsPlusNormal"/>
              <w:jc w:val="center"/>
            </w:pPr>
            <w:r>
              <w:t>1578,300</w:t>
            </w:r>
          </w:p>
        </w:tc>
        <w:tc>
          <w:tcPr>
            <w:tcW w:w="1644" w:type="dxa"/>
            <w:vAlign w:val="center"/>
          </w:tcPr>
          <w:p w:rsidR="00F444A8" w:rsidRDefault="00F444A8">
            <w:pPr>
              <w:pStyle w:val="ConsPlusNormal"/>
              <w:jc w:val="center"/>
            </w:pPr>
            <w:r>
              <w:t>1578,300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0712119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реализации инициативы "Города, доброжелательные к детям"</w:t>
            </w:r>
          </w:p>
        </w:tc>
        <w:tc>
          <w:tcPr>
            <w:tcW w:w="1701" w:type="dxa"/>
            <w:vAlign w:val="center"/>
          </w:tcPr>
          <w:p w:rsidR="00F444A8" w:rsidRDefault="00F444A8">
            <w:pPr>
              <w:pStyle w:val="ConsPlusNormal"/>
              <w:jc w:val="center"/>
            </w:pPr>
            <w:r>
              <w:t>1578,300</w:t>
            </w:r>
          </w:p>
        </w:tc>
        <w:tc>
          <w:tcPr>
            <w:tcW w:w="1644" w:type="dxa"/>
            <w:vAlign w:val="center"/>
          </w:tcPr>
          <w:p w:rsidR="00F444A8" w:rsidRDefault="00F444A8">
            <w:pPr>
              <w:pStyle w:val="ConsPlusNormal"/>
              <w:jc w:val="center"/>
            </w:pPr>
            <w:r>
              <w:t>1578,300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0712119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1578,300</w:t>
            </w:r>
          </w:p>
        </w:tc>
        <w:tc>
          <w:tcPr>
            <w:tcW w:w="1644" w:type="dxa"/>
            <w:vAlign w:val="center"/>
          </w:tcPr>
          <w:p w:rsidR="00F444A8" w:rsidRDefault="00F444A8">
            <w:pPr>
              <w:pStyle w:val="ConsPlusNormal"/>
              <w:jc w:val="center"/>
            </w:pPr>
            <w:r>
              <w:t>1578,300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0712119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1578,300</w:t>
            </w:r>
          </w:p>
        </w:tc>
        <w:tc>
          <w:tcPr>
            <w:tcW w:w="1644" w:type="dxa"/>
            <w:vAlign w:val="center"/>
          </w:tcPr>
          <w:p w:rsidR="00F444A8" w:rsidRDefault="00F444A8">
            <w:pPr>
              <w:pStyle w:val="ConsPlusNormal"/>
              <w:jc w:val="center"/>
            </w:pPr>
            <w:r>
              <w:t>1578,300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оздоровления, отдыха и занятости детей города Перми"</w:t>
            </w:r>
          </w:p>
        </w:tc>
        <w:tc>
          <w:tcPr>
            <w:tcW w:w="1701" w:type="dxa"/>
            <w:vAlign w:val="center"/>
          </w:tcPr>
          <w:p w:rsidR="00F444A8" w:rsidRDefault="00F444A8">
            <w:pPr>
              <w:pStyle w:val="ConsPlusNormal"/>
              <w:jc w:val="center"/>
            </w:pPr>
            <w:r>
              <w:t>408,500</w:t>
            </w:r>
          </w:p>
        </w:tc>
        <w:tc>
          <w:tcPr>
            <w:tcW w:w="1644" w:type="dxa"/>
            <w:vAlign w:val="center"/>
          </w:tcPr>
          <w:p w:rsidR="00F444A8" w:rsidRDefault="00F444A8">
            <w:pPr>
              <w:pStyle w:val="ConsPlusNormal"/>
              <w:jc w:val="center"/>
            </w:pPr>
            <w:r>
              <w:t>408,500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408,500</w:t>
            </w:r>
          </w:p>
        </w:tc>
        <w:tc>
          <w:tcPr>
            <w:tcW w:w="1644" w:type="dxa"/>
            <w:vAlign w:val="center"/>
          </w:tcPr>
          <w:p w:rsidR="00F444A8" w:rsidRDefault="00F444A8">
            <w:pPr>
              <w:pStyle w:val="ConsPlusNormal"/>
              <w:jc w:val="center"/>
            </w:pPr>
            <w:r>
              <w:t>408,500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408,500</w:t>
            </w:r>
          </w:p>
        </w:tc>
        <w:tc>
          <w:tcPr>
            <w:tcW w:w="1644" w:type="dxa"/>
            <w:vAlign w:val="center"/>
          </w:tcPr>
          <w:p w:rsidR="00F444A8" w:rsidRDefault="00F444A8">
            <w:pPr>
              <w:pStyle w:val="ConsPlusNormal"/>
              <w:jc w:val="center"/>
            </w:pPr>
            <w:r>
              <w:t>408,500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408,500</w:t>
            </w:r>
          </w:p>
        </w:tc>
        <w:tc>
          <w:tcPr>
            <w:tcW w:w="1644" w:type="dxa"/>
            <w:vAlign w:val="center"/>
          </w:tcPr>
          <w:p w:rsidR="00F444A8" w:rsidRDefault="00F444A8">
            <w:pPr>
              <w:pStyle w:val="ConsPlusNormal"/>
              <w:jc w:val="center"/>
            </w:pPr>
            <w:r>
              <w:t>408,500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образования</w:t>
            </w:r>
          </w:p>
        </w:tc>
        <w:tc>
          <w:tcPr>
            <w:tcW w:w="1701" w:type="dxa"/>
            <w:vAlign w:val="center"/>
          </w:tcPr>
          <w:p w:rsidR="00F444A8" w:rsidRDefault="00F444A8">
            <w:pPr>
              <w:pStyle w:val="ConsPlusNormal"/>
              <w:jc w:val="center"/>
            </w:pPr>
            <w:r>
              <w:t>2841,000</w:t>
            </w:r>
          </w:p>
        </w:tc>
        <w:tc>
          <w:tcPr>
            <w:tcW w:w="1644" w:type="dxa"/>
            <w:vAlign w:val="center"/>
          </w:tcPr>
          <w:p w:rsidR="00F444A8" w:rsidRDefault="00F444A8">
            <w:pPr>
              <w:pStyle w:val="ConsPlusNormal"/>
              <w:jc w:val="center"/>
            </w:pPr>
            <w:r>
              <w:t>2841,000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2478,000</w:t>
            </w:r>
          </w:p>
        </w:tc>
        <w:tc>
          <w:tcPr>
            <w:tcW w:w="1644" w:type="dxa"/>
            <w:vAlign w:val="center"/>
          </w:tcPr>
          <w:p w:rsidR="00F444A8" w:rsidRDefault="00F444A8">
            <w:pPr>
              <w:pStyle w:val="ConsPlusNormal"/>
              <w:jc w:val="center"/>
            </w:pPr>
            <w:r>
              <w:t>2478,000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0350000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"Одаренные дети города Перми"</w:t>
            </w:r>
          </w:p>
        </w:tc>
        <w:tc>
          <w:tcPr>
            <w:tcW w:w="1701" w:type="dxa"/>
            <w:vAlign w:val="center"/>
          </w:tcPr>
          <w:p w:rsidR="00F444A8" w:rsidRDefault="00F444A8">
            <w:pPr>
              <w:pStyle w:val="ConsPlusNormal"/>
              <w:jc w:val="center"/>
            </w:pPr>
            <w:r>
              <w:t>2478,000</w:t>
            </w:r>
          </w:p>
        </w:tc>
        <w:tc>
          <w:tcPr>
            <w:tcW w:w="1644" w:type="dxa"/>
            <w:vAlign w:val="center"/>
          </w:tcPr>
          <w:p w:rsidR="00F444A8" w:rsidRDefault="00F444A8">
            <w:pPr>
              <w:pStyle w:val="ConsPlusNormal"/>
              <w:jc w:val="center"/>
            </w:pPr>
            <w:r>
              <w:t>2478,000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Поддержка одаренных детей города Перми, создание условий для профессионального совершенствования педагогических кадров и поддержка учреждений дополнительного образования в сфере культуры</w:t>
            </w:r>
          </w:p>
        </w:tc>
        <w:tc>
          <w:tcPr>
            <w:tcW w:w="1701" w:type="dxa"/>
            <w:vAlign w:val="center"/>
          </w:tcPr>
          <w:p w:rsidR="00F444A8" w:rsidRDefault="00F444A8">
            <w:pPr>
              <w:pStyle w:val="ConsPlusNormal"/>
              <w:jc w:val="center"/>
            </w:pPr>
            <w:r>
              <w:t>1998,000</w:t>
            </w:r>
          </w:p>
        </w:tc>
        <w:tc>
          <w:tcPr>
            <w:tcW w:w="1644" w:type="dxa"/>
            <w:vAlign w:val="center"/>
          </w:tcPr>
          <w:p w:rsidR="00F444A8" w:rsidRDefault="00F444A8">
            <w:pPr>
              <w:pStyle w:val="ConsPlusNormal"/>
              <w:jc w:val="center"/>
            </w:pPr>
            <w:r>
              <w:t>1998,000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225,000</w:t>
            </w:r>
          </w:p>
        </w:tc>
        <w:tc>
          <w:tcPr>
            <w:tcW w:w="1644" w:type="dxa"/>
            <w:vAlign w:val="center"/>
          </w:tcPr>
          <w:p w:rsidR="00F444A8" w:rsidRDefault="00F444A8">
            <w:pPr>
              <w:pStyle w:val="ConsPlusNormal"/>
              <w:jc w:val="center"/>
            </w:pPr>
            <w:r>
              <w:t>225,000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225,000</w:t>
            </w:r>
          </w:p>
        </w:tc>
        <w:tc>
          <w:tcPr>
            <w:tcW w:w="1644" w:type="dxa"/>
            <w:vAlign w:val="center"/>
          </w:tcPr>
          <w:p w:rsidR="00F444A8" w:rsidRDefault="00F444A8">
            <w:pPr>
              <w:pStyle w:val="ConsPlusNormal"/>
              <w:jc w:val="center"/>
            </w:pPr>
            <w:r>
              <w:t>225,000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1773,000</w:t>
            </w:r>
          </w:p>
        </w:tc>
        <w:tc>
          <w:tcPr>
            <w:tcW w:w="1644" w:type="dxa"/>
            <w:vAlign w:val="center"/>
          </w:tcPr>
          <w:p w:rsidR="00F444A8" w:rsidRDefault="00F444A8">
            <w:pPr>
              <w:pStyle w:val="ConsPlusNormal"/>
              <w:jc w:val="center"/>
            </w:pPr>
            <w:r>
              <w:t>1773,000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0352127</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1773,000</w:t>
            </w:r>
          </w:p>
        </w:tc>
        <w:tc>
          <w:tcPr>
            <w:tcW w:w="1644" w:type="dxa"/>
            <w:vAlign w:val="center"/>
          </w:tcPr>
          <w:p w:rsidR="00F444A8" w:rsidRDefault="00F444A8">
            <w:pPr>
              <w:pStyle w:val="ConsPlusNormal"/>
              <w:jc w:val="center"/>
            </w:pPr>
            <w:r>
              <w:t>1773,000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0358203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Стипендии одаренным детям, обучающимся в образовательных учреждениях дополнительного образования детей в сфере культуры</w:t>
            </w:r>
          </w:p>
        </w:tc>
        <w:tc>
          <w:tcPr>
            <w:tcW w:w="1701" w:type="dxa"/>
            <w:vAlign w:val="center"/>
          </w:tcPr>
          <w:p w:rsidR="00F444A8" w:rsidRDefault="00F444A8">
            <w:pPr>
              <w:pStyle w:val="ConsPlusNormal"/>
              <w:jc w:val="center"/>
            </w:pPr>
            <w:r>
              <w:t>480,000</w:t>
            </w:r>
          </w:p>
        </w:tc>
        <w:tc>
          <w:tcPr>
            <w:tcW w:w="1644" w:type="dxa"/>
            <w:vAlign w:val="center"/>
          </w:tcPr>
          <w:p w:rsidR="00F444A8" w:rsidRDefault="00F444A8">
            <w:pPr>
              <w:pStyle w:val="ConsPlusNormal"/>
              <w:jc w:val="center"/>
            </w:pPr>
            <w:r>
              <w:t>480,000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0358203</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480,000</w:t>
            </w:r>
          </w:p>
        </w:tc>
        <w:tc>
          <w:tcPr>
            <w:tcW w:w="1644" w:type="dxa"/>
            <w:vAlign w:val="center"/>
          </w:tcPr>
          <w:p w:rsidR="00F444A8" w:rsidRDefault="00F444A8">
            <w:pPr>
              <w:pStyle w:val="ConsPlusNormal"/>
              <w:jc w:val="center"/>
            </w:pPr>
            <w:r>
              <w:t>480,000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0358203</w:t>
            </w:r>
          </w:p>
        </w:tc>
        <w:tc>
          <w:tcPr>
            <w:tcW w:w="737" w:type="dxa"/>
            <w:vAlign w:val="center"/>
          </w:tcPr>
          <w:p w:rsidR="00F444A8" w:rsidRDefault="00F444A8">
            <w:pPr>
              <w:pStyle w:val="ConsPlusNormal"/>
              <w:jc w:val="center"/>
            </w:pPr>
            <w:r>
              <w:t>340</w:t>
            </w:r>
          </w:p>
        </w:tc>
        <w:tc>
          <w:tcPr>
            <w:tcW w:w="4706" w:type="dxa"/>
            <w:vAlign w:val="center"/>
          </w:tcPr>
          <w:p w:rsidR="00F444A8" w:rsidRDefault="00F444A8">
            <w:pPr>
              <w:pStyle w:val="ConsPlusNormal"/>
            </w:pPr>
            <w:r>
              <w:t>Стипендии</w:t>
            </w:r>
          </w:p>
        </w:tc>
        <w:tc>
          <w:tcPr>
            <w:tcW w:w="1701" w:type="dxa"/>
            <w:vAlign w:val="center"/>
          </w:tcPr>
          <w:p w:rsidR="00F444A8" w:rsidRDefault="00F444A8">
            <w:pPr>
              <w:pStyle w:val="ConsPlusNormal"/>
              <w:jc w:val="center"/>
            </w:pPr>
            <w:r>
              <w:t>480,000</w:t>
            </w:r>
          </w:p>
        </w:tc>
        <w:tc>
          <w:tcPr>
            <w:tcW w:w="1644" w:type="dxa"/>
            <w:vAlign w:val="center"/>
          </w:tcPr>
          <w:p w:rsidR="00F444A8" w:rsidRDefault="00F444A8">
            <w:pPr>
              <w:pStyle w:val="ConsPlusNormal"/>
              <w:jc w:val="center"/>
            </w:pPr>
            <w:r>
              <w:t>480,000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363,000</w:t>
            </w:r>
          </w:p>
        </w:tc>
        <w:tc>
          <w:tcPr>
            <w:tcW w:w="1644" w:type="dxa"/>
            <w:vAlign w:val="center"/>
          </w:tcPr>
          <w:p w:rsidR="00F444A8" w:rsidRDefault="00F444A8">
            <w:pPr>
              <w:pStyle w:val="ConsPlusNormal"/>
              <w:jc w:val="center"/>
            </w:pPr>
            <w:r>
              <w:t>363,000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1320000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"Совершенствование системы первичной профилактики употребления психоактивных веществ"</w:t>
            </w:r>
          </w:p>
        </w:tc>
        <w:tc>
          <w:tcPr>
            <w:tcW w:w="1701" w:type="dxa"/>
            <w:vAlign w:val="center"/>
          </w:tcPr>
          <w:p w:rsidR="00F444A8" w:rsidRDefault="00F444A8">
            <w:pPr>
              <w:pStyle w:val="ConsPlusNormal"/>
              <w:jc w:val="center"/>
            </w:pPr>
            <w:r>
              <w:t>363,000</w:t>
            </w:r>
          </w:p>
        </w:tc>
        <w:tc>
          <w:tcPr>
            <w:tcW w:w="1644" w:type="dxa"/>
            <w:vAlign w:val="center"/>
          </w:tcPr>
          <w:p w:rsidR="00F444A8" w:rsidRDefault="00F444A8">
            <w:pPr>
              <w:pStyle w:val="ConsPlusNormal"/>
              <w:jc w:val="center"/>
            </w:pPr>
            <w:r>
              <w:t>363,000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мероприятий первичной профилактики употребления психоактивных веществ</w:t>
            </w:r>
          </w:p>
        </w:tc>
        <w:tc>
          <w:tcPr>
            <w:tcW w:w="1701" w:type="dxa"/>
            <w:vAlign w:val="center"/>
          </w:tcPr>
          <w:p w:rsidR="00F444A8" w:rsidRDefault="00F444A8">
            <w:pPr>
              <w:pStyle w:val="ConsPlusNormal"/>
              <w:jc w:val="center"/>
            </w:pPr>
            <w:r>
              <w:t>363,000</w:t>
            </w:r>
          </w:p>
        </w:tc>
        <w:tc>
          <w:tcPr>
            <w:tcW w:w="1644" w:type="dxa"/>
            <w:vAlign w:val="center"/>
          </w:tcPr>
          <w:p w:rsidR="00F444A8" w:rsidRDefault="00F444A8">
            <w:pPr>
              <w:pStyle w:val="ConsPlusNormal"/>
              <w:jc w:val="center"/>
            </w:pPr>
            <w:r>
              <w:t>363,000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363,000</w:t>
            </w:r>
          </w:p>
        </w:tc>
        <w:tc>
          <w:tcPr>
            <w:tcW w:w="1644" w:type="dxa"/>
            <w:vAlign w:val="center"/>
          </w:tcPr>
          <w:p w:rsidR="00F444A8" w:rsidRDefault="00F444A8">
            <w:pPr>
              <w:pStyle w:val="ConsPlusNormal"/>
              <w:jc w:val="center"/>
            </w:pPr>
            <w:r>
              <w:t>363,000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363,000</w:t>
            </w:r>
          </w:p>
        </w:tc>
        <w:tc>
          <w:tcPr>
            <w:tcW w:w="1644" w:type="dxa"/>
            <w:vAlign w:val="center"/>
          </w:tcPr>
          <w:p w:rsidR="00F444A8" w:rsidRDefault="00F444A8">
            <w:pPr>
              <w:pStyle w:val="ConsPlusNormal"/>
              <w:jc w:val="center"/>
            </w:pPr>
            <w:r>
              <w:t>363,000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800243,200</w:t>
            </w:r>
          </w:p>
        </w:tc>
        <w:tc>
          <w:tcPr>
            <w:tcW w:w="1644" w:type="dxa"/>
            <w:vAlign w:val="center"/>
          </w:tcPr>
          <w:p w:rsidR="00F444A8" w:rsidRDefault="00F444A8">
            <w:pPr>
              <w:pStyle w:val="ConsPlusNormal"/>
              <w:jc w:val="center"/>
            </w:pPr>
            <w:r>
              <w:t>750305,900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783113,000</w:t>
            </w:r>
          </w:p>
        </w:tc>
        <w:tc>
          <w:tcPr>
            <w:tcW w:w="1644" w:type="dxa"/>
            <w:vAlign w:val="center"/>
          </w:tcPr>
          <w:p w:rsidR="00F444A8" w:rsidRDefault="00F444A8">
            <w:pPr>
              <w:pStyle w:val="ConsPlusNormal"/>
              <w:jc w:val="center"/>
            </w:pPr>
            <w:r>
              <w:t>733176,600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2190,000</w:t>
            </w:r>
          </w:p>
        </w:tc>
        <w:tc>
          <w:tcPr>
            <w:tcW w:w="1644" w:type="dxa"/>
            <w:vAlign w:val="center"/>
          </w:tcPr>
          <w:p w:rsidR="00F444A8" w:rsidRDefault="00F444A8">
            <w:pPr>
              <w:pStyle w:val="ConsPlusNormal"/>
              <w:jc w:val="center"/>
            </w:pPr>
            <w:r>
              <w:t>2190,000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1650,000</w:t>
            </w:r>
          </w:p>
        </w:tc>
        <w:tc>
          <w:tcPr>
            <w:tcW w:w="1644" w:type="dxa"/>
            <w:vAlign w:val="center"/>
          </w:tcPr>
          <w:p w:rsidR="00F444A8" w:rsidRDefault="00F444A8">
            <w:pPr>
              <w:pStyle w:val="ConsPlusNormal"/>
              <w:jc w:val="center"/>
            </w:pPr>
            <w:r>
              <w:t>1650,000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1650,000</w:t>
            </w:r>
          </w:p>
        </w:tc>
        <w:tc>
          <w:tcPr>
            <w:tcW w:w="1644" w:type="dxa"/>
            <w:vAlign w:val="center"/>
          </w:tcPr>
          <w:p w:rsidR="00F444A8" w:rsidRDefault="00F444A8">
            <w:pPr>
              <w:pStyle w:val="ConsPlusNormal"/>
              <w:jc w:val="center"/>
            </w:pPr>
            <w:r>
              <w:t>1650,000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400,000</w:t>
            </w:r>
          </w:p>
        </w:tc>
        <w:tc>
          <w:tcPr>
            <w:tcW w:w="1644" w:type="dxa"/>
            <w:vAlign w:val="center"/>
          </w:tcPr>
          <w:p w:rsidR="00F444A8" w:rsidRDefault="00F444A8">
            <w:pPr>
              <w:pStyle w:val="ConsPlusNormal"/>
              <w:jc w:val="center"/>
            </w:pPr>
            <w:r>
              <w:t>400,000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400,000</w:t>
            </w:r>
          </w:p>
        </w:tc>
        <w:tc>
          <w:tcPr>
            <w:tcW w:w="1644" w:type="dxa"/>
            <w:vAlign w:val="center"/>
          </w:tcPr>
          <w:p w:rsidR="00F444A8" w:rsidRDefault="00F444A8">
            <w:pPr>
              <w:pStyle w:val="ConsPlusNormal"/>
              <w:jc w:val="center"/>
            </w:pPr>
            <w:r>
              <w:t>400,000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1250,000</w:t>
            </w:r>
          </w:p>
        </w:tc>
        <w:tc>
          <w:tcPr>
            <w:tcW w:w="1644" w:type="dxa"/>
            <w:vAlign w:val="center"/>
          </w:tcPr>
          <w:p w:rsidR="00F444A8" w:rsidRDefault="00F444A8">
            <w:pPr>
              <w:pStyle w:val="ConsPlusNormal"/>
              <w:jc w:val="center"/>
            </w:pPr>
            <w:r>
              <w:t>1250,000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150,000</w:t>
            </w:r>
          </w:p>
        </w:tc>
        <w:tc>
          <w:tcPr>
            <w:tcW w:w="1644"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900,000</w:t>
            </w:r>
          </w:p>
        </w:tc>
        <w:tc>
          <w:tcPr>
            <w:tcW w:w="1644" w:type="dxa"/>
            <w:vAlign w:val="center"/>
          </w:tcPr>
          <w:p w:rsidR="00F444A8" w:rsidRDefault="00F444A8">
            <w:pPr>
              <w:pStyle w:val="ConsPlusNormal"/>
              <w:jc w:val="center"/>
            </w:pPr>
            <w:r>
              <w:t>900,000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540,000</w:t>
            </w:r>
          </w:p>
        </w:tc>
        <w:tc>
          <w:tcPr>
            <w:tcW w:w="1644" w:type="dxa"/>
            <w:vAlign w:val="center"/>
          </w:tcPr>
          <w:p w:rsidR="00F444A8" w:rsidRDefault="00F444A8">
            <w:pPr>
              <w:pStyle w:val="ConsPlusNormal"/>
              <w:jc w:val="center"/>
            </w:pPr>
            <w:r>
              <w:t>540,000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540,000</w:t>
            </w:r>
          </w:p>
        </w:tc>
        <w:tc>
          <w:tcPr>
            <w:tcW w:w="1644" w:type="dxa"/>
            <w:vAlign w:val="center"/>
          </w:tcPr>
          <w:p w:rsidR="00F444A8" w:rsidRDefault="00F444A8">
            <w:pPr>
              <w:pStyle w:val="ConsPlusNormal"/>
              <w:jc w:val="center"/>
            </w:pPr>
            <w:r>
              <w:t>540,000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540,000</w:t>
            </w:r>
          </w:p>
        </w:tc>
        <w:tc>
          <w:tcPr>
            <w:tcW w:w="1644" w:type="dxa"/>
            <w:vAlign w:val="center"/>
          </w:tcPr>
          <w:p w:rsidR="00F444A8" w:rsidRDefault="00F444A8">
            <w:pPr>
              <w:pStyle w:val="ConsPlusNormal"/>
              <w:jc w:val="center"/>
            </w:pPr>
            <w:r>
              <w:t>540,000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540,000</w:t>
            </w:r>
          </w:p>
        </w:tc>
        <w:tc>
          <w:tcPr>
            <w:tcW w:w="1644" w:type="dxa"/>
            <w:vAlign w:val="center"/>
          </w:tcPr>
          <w:p w:rsidR="00F444A8" w:rsidRDefault="00F444A8">
            <w:pPr>
              <w:pStyle w:val="ConsPlusNormal"/>
              <w:jc w:val="center"/>
            </w:pPr>
            <w:r>
              <w:t>540,000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4054,000</w:t>
            </w:r>
          </w:p>
        </w:tc>
        <w:tc>
          <w:tcPr>
            <w:tcW w:w="1644" w:type="dxa"/>
            <w:vAlign w:val="center"/>
          </w:tcPr>
          <w:p w:rsidR="00F444A8" w:rsidRDefault="00F444A8">
            <w:pPr>
              <w:pStyle w:val="ConsPlusNormal"/>
              <w:jc w:val="center"/>
            </w:pPr>
            <w:r>
              <w:t>3377,000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социально незащищенных категорий населения города Перми"</w:t>
            </w:r>
          </w:p>
        </w:tc>
        <w:tc>
          <w:tcPr>
            <w:tcW w:w="1701" w:type="dxa"/>
            <w:vAlign w:val="center"/>
          </w:tcPr>
          <w:p w:rsidR="00F444A8" w:rsidRDefault="00F444A8">
            <w:pPr>
              <w:pStyle w:val="ConsPlusNormal"/>
              <w:jc w:val="center"/>
            </w:pPr>
            <w:r>
              <w:t>1118,000</w:t>
            </w:r>
          </w:p>
        </w:tc>
        <w:tc>
          <w:tcPr>
            <w:tcW w:w="1644" w:type="dxa"/>
            <w:vAlign w:val="center"/>
          </w:tcPr>
          <w:p w:rsidR="00F444A8" w:rsidRDefault="00F444A8">
            <w:pPr>
              <w:pStyle w:val="ConsPlusNormal"/>
              <w:jc w:val="center"/>
            </w:pPr>
            <w:r>
              <w:t>1118,000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0212102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Проведение мероприятий социальной направленности</w:t>
            </w:r>
          </w:p>
        </w:tc>
        <w:tc>
          <w:tcPr>
            <w:tcW w:w="1701" w:type="dxa"/>
            <w:vAlign w:val="center"/>
          </w:tcPr>
          <w:p w:rsidR="00F444A8" w:rsidRDefault="00F444A8">
            <w:pPr>
              <w:pStyle w:val="ConsPlusNormal"/>
              <w:jc w:val="center"/>
            </w:pPr>
            <w:r>
              <w:t>1118,000</w:t>
            </w:r>
          </w:p>
        </w:tc>
        <w:tc>
          <w:tcPr>
            <w:tcW w:w="1644" w:type="dxa"/>
            <w:vAlign w:val="center"/>
          </w:tcPr>
          <w:p w:rsidR="00F444A8" w:rsidRDefault="00F444A8">
            <w:pPr>
              <w:pStyle w:val="ConsPlusNormal"/>
              <w:jc w:val="center"/>
            </w:pPr>
            <w:r>
              <w:t>1118,000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0212102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1118,000</w:t>
            </w:r>
          </w:p>
        </w:tc>
        <w:tc>
          <w:tcPr>
            <w:tcW w:w="1644" w:type="dxa"/>
            <w:vAlign w:val="center"/>
          </w:tcPr>
          <w:p w:rsidR="00F444A8" w:rsidRDefault="00F444A8">
            <w:pPr>
              <w:pStyle w:val="ConsPlusNormal"/>
              <w:jc w:val="center"/>
            </w:pPr>
            <w:r>
              <w:t>1118,000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0212102</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1118,000</w:t>
            </w:r>
          </w:p>
        </w:tc>
        <w:tc>
          <w:tcPr>
            <w:tcW w:w="1644" w:type="dxa"/>
            <w:vAlign w:val="center"/>
          </w:tcPr>
          <w:p w:rsidR="00F444A8" w:rsidRDefault="00F444A8">
            <w:pPr>
              <w:pStyle w:val="ConsPlusNormal"/>
              <w:jc w:val="center"/>
            </w:pPr>
            <w:r>
              <w:t>1118,000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"Доступный город"</w:t>
            </w:r>
          </w:p>
        </w:tc>
        <w:tc>
          <w:tcPr>
            <w:tcW w:w="1701" w:type="dxa"/>
            <w:vAlign w:val="center"/>
          </w:tcPr>
          <w:p w:rsidR="00F444A8" w:rsidRDefault="00F444A8">
            <w:pPr>
              <w:pStyle w:val="ConsPlusNormal"/>
              <w:jc w:val="center"/>
            </w:pPr>
            <w:r>
              <w:t>2936,000</w:t>
            </w:r>
          </w:p>
        </w:tc>
        <w:tc>
          <w:tcPr>
            <w:tcW w:w="1644" w:type="dxa"/>
            <w:vAlign w:val="center"/>
          </w:tcPr>
          <w:p w:rsidR="00F444A8" w:rsidRDefault="00F444A8">
            <w:pPr>
              <w:pStyle w:val="ConsPlusNormal"/>
              <w:jc w:val="center"/>
            </w:pPr>
            <w:r>
              <w:t>2259,000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Оборудование объектов социальной инфраструктуры средствами беспрепятственного доступа</w:t>
            </w:r>
          </w:p>
        </w:tc>
        <w:tc>
          <w:tcPr>
            <w:tcW w:w="1701" w:type="dxa"/>
            <w:vAlign w:val="center"/>
          </w:tcPr>
          <w:p w:rsidR="00F444A8" w:rsidRDefault="00F444A8">
            <w:pPr>
              <w:pStyle w:val="ConsPlusNormal"/>
              <w:jc w:val="center"/>
            </w:pPr>
            <w:r>
              <w:t>2936,000</w:t>
            </w:r>
          </w:p>
        </w:tc>
        <w:tc>
          <w:tcPr>
            <w:tcW w:w="1644" w:type="dxa"/>
            <w:vAlign w:val="center"/>
          </w:tcPr>
          <w:p w:rsidR="00F444A8" w:rsidRDefault="00F444A8">
            <w:pPr>
              <w:pStyle w:val="ConsPlusNormal"/>
              <w:jc w:val="center"/>
            </w:pPr>
            <w:r>
              <w:t>2259,000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2936,000</w:t>
            </w:r>
          </w:p>
        </w:tc>
        <w:tc>
          <w:tcPr>
            <w:tcW w:w="1644" w:type="dxa"/>
            <w:vAlign w:val="center"/>
          </w:tcPr>
          <w:p w:rsidR="00F444A8" w:rsidRDefault="00F444A8">
            <w:pPr>
              <w:pStyle w:val="ConsPlusNormal"/>
              <w:jc w:val="center"/>
            </w:pPr>
            <w:r>
              <w:t>2259,000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2361,500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574,500</w:t>
            </w:r>
          </w:p>
        </w:tc>
        <w:tc>
          <w:tcPr>
            <w:tcW w:w="1644" w:type="dxa"/>
            <w:vAlign w:val="center"/>
          </w:tcPr>
          <w:p w:rsidR="00F444A8" w:rsidRDefault="00F444A8">
            <w:pPr>
              <w:pStyle w:val="ConsPlusNormal"/>
              <w:jc w:val="center"/>
            </w:pPr>
            <w:r>
              <w:t>2259,000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776869,000</w:t>
            </w:r>
          </w:p>
        </w:tc>
        <w:tc>
          <w:tcPr>
            <w:tcW w:w="1644" w:type="dxa"/>
            <w:vAlign w:val="center"/>
          </w:tcPr>
          <w:p w:rsidR="00F444A8" w:rsidRDefault="00F444A8">
            <w:pPr>
              <w:pStyle w:val="ConsPlusNormal"/>
              <w:jc w:val="center"/>
            </w:pPr>
            <w:r>
              <w:t>727609,600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85230,400</w:t>
            </w:r>
          </w:p>
        </w:tc>
        <w:tc>
          <w:tcPr>
            <w:tcW w:w="1644" w:type="dxa"/>
            <w:vAlign w:val="center"/>
          </w:tcPr>
          <w:p w:rsidR="00F444A8" w:rsidRDefault="00F444A8">
            <w:pPr>
              <w:pStyle w:val="ConsPlusNormal"/>
              <w:jc w:val="center"/>
            </w:pPr>
            <w:r>
              <w:t>85015,400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85230,400</w:t>
            </w:r>
          </w:p>
        </w:tc>
        <w:tc>
          <w:tcPr>
            <w:tcW w:w="1644" w:type="dxa"/>
            <w:vAlign w:val="center"/>
          </w:tcPr>
          <w:p w:rsidR="00F444A8" w:rsidRDefault="00F444A8">
            <w:pPr>
              <w:pStyle w:val="ConsPlusNormal"/>
              <w:jc w:val="center"/>
            </w:pPr>
            <w:r>
              <w:t>85015,400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8870,000</w:t>
            </w:r>
          </w:p>
        </w:tc>
        <w:tc>
          <w:tcPr>
            <w:tcW w:w="1644" w:type="dxa"/>
            <w:vAlign w:val="center"/>
          </w:tcPr>
          <w:p w:rsidR="00F444A8" w:rsidRDefault="00F444A8">
            <w:pPr>
              <w:pStyle w:val="ConsPlusNormal"/>
              <w:jc w:val="center"/>
            </w:pPr>
            <w:r>
              <w:t>8870,000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8870,000</w:t>
            </w:r>
          </w:p>
        </w:tc>
        <w:tc>
          <w:tcPr>
            <w:tcW w:w="1644" w:type="dxa"/>
            <w:vAlign w:val="center"/>
          </w:tcPr>
          <w:p w:rsidR="00F444A8" w:rsidRDefault="00F444A8">
            <w:pPr>
              <w:pStyle w:val="ConsPlusNormal"/>
              <w:jc w:val="center"/>
            </w:pPr>
            <w:r>
              <w:t>8870,000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76340,400</w:t>
            </w:r>
          </w:p>
        </w:tc>
        <w:tc>
          <w:tcPr>
            <w:tcW w:w="1644" w:type="dxa"/>
            <w:vAlign w:val="center"/>
          </w:tcPr>
          <w:p w:rsidR="00F444A8" w:rsidRDefault="00F444A8">
            <w:pPr>
              <w:pStyle w:val="ConsPlusNormal"/>
              <w:jc w:val="center"/>
            </w:pPr>
            <w:r>
              <w:t>76125,400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1000,000</w:t>
            </w:r>
          </w:p>
        </w:tc>
        <w:tc>
          <w:tcPr>
            <w:tcW w:w="1644" w:type="dxa"/>
            <w:vAlign w:val="center"/>
          </w:tcPr>
          <w:p w:rsidR="00F444A8" w:rsidRDefault="00F444A8">
            <w:pPr>
              <w:pStyle w:val="ConsPlusNormal"/>
              <w:jc w:val="center"/>
            </w:pPr>
            <w:r>
              <w:t>1000,000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73340,400</w:t>
            </w:r>
          </w:p>
        </w:tc>
        <w:tc>
          <w:tcPr>
            <w:tcW w:w="1644" w:type="dxa"/>
            <w:vAlign w:val="center"/>
          </w:tcPr>
          <w:p w:rsidR="00F444A8" w:rsidRDefault="00F444A8">
            <w:pPr>
              <w:pStyle w:val="ConsPlusNormal"/>
              <w:jc w:val="center"/>
            </w:pPr>
            <w:r>
              <w:t>73125,400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2000,000</w:t>
            </w:r>
          </w:p>
        </w:tc>
        <w:tc>
          <w:tcPr>
            <w:tcW w:w="1644" w:type="dxa"/>
            <w:vAlign w:val="center"/>
          </w:tcPr>
          <w:p w:rsidR="00F444A8" w:rsidRDefault="00F444A8">
            <w:pPr>
              <w:pStyle w:val="ConsPlusNormal"/>
              <w:jc w:val="center"/>
            </w:pPr>
            <w:r>
              <w:t>2000,000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20,000</w:t>
            </w:r>
          </w:p>
        </w:tc>
        <w:tc>
          <w:tcPr>
            <w:tcW w:w="1644" w:type="dxa"/>
            <w:vAlign w:val="center"/>
          </w:tcPr>
          <w:p w:rsidR="00F444A8" w:rsidRDefault="00F444A8">
            <w:pPr>
              <w:pStyle w:val="ConsPlusNormal"/>
              <w:jc w:val="center"/>
            </w:pPr>
            <w:r>
              <w:t>20,000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20,000</w:t>
            </w:r>
          </w:p>
        </w:tc>
        <w:tc>
          <w:tcPr>
            <w:tcW w:w="1644" w:type="dxa"/>
            <w:vAlign w:val="center"/>
          </w:tcPr>
          <w:p w:rsidR="00F444A8" w:rsidRDefault="00F444A8">
            <w:pPr>
              <w:pStyle w:val="ConsPlusNormal"/>
              <w:jc w:val="center"/>
            </w:pPr>
            <w:r>
              <w:t>20,000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и развитие театрально-концертной деятельности муниципальных учреждений культуры города Перми"</w:t>
            </w:r>
          </w:p>
        </w:tc>
        <w:tc>
          <w:tcPr>
            <w:tcW w:w="1701" w:type="dxa"/>
            <w:vAlign w:val="center"/>
          </w:tcPr>
          <w:p w:rsidR="00F444A8" w:rsidRDefault="00F444A8">
            <w:pPr>
              <w:pStyle w:val="ConsPlusNormal"/>
              <w:jc w:val="center"/>
            </w:pPr>
            <w:r>
              <w:t>157715,400</w:t>
            </w:r>
          </w:p>
        </w:tc>
        <w:tc>
          <w:tcPr>
            <w:tcW w:w="1644" w:type="dxa"/>
            <w:vAlign w:val="center"/>
          </w:tcPr>
          <w:p w:rsidR="00F444A8" w:rsidRDefault="00F444A8">
            <w:pPr>
              <w:pStyle w:val="ConsPlusNormal"/>
              <w:jc w:val="center"/>
            </w:pPr>
            <w:r>
              <w:t>157715,400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0320059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157715,400</w:t>
            </w:r>
          </w:p>
        </w:tc>
        <w:tc>
          <w:tcPr>
            <w:tcW w:w="1644" w:type="dxa"/>
            <w:vAlign w:val="center"/>
          </w:tcPr>
          <w:p w:rsidR="00F444A8" w:rsidRDefault="00F444A8">
            <w:pPr>
              <w:pStyle w:val="ConsPlusNormal"/>
              <w:jc w:val="center"/>
            </w:pPr>
            <w:r>
              <w:t>157715,400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0320059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157715,400</w:t>
            </w:r>
          </w:p>
        </w:tc>
        <w:tc>
          <w:tcPr>
            <w:tcW w:w="1644" w:type="dxa"/>
            <w:vAlign w:val="center"/>
          </w:tcPr>
          <w:p w:rsidR="00F444A8" w:rsidRDefault="00F444A8">
            <w:pPr>
              <w:pStyle w:val="ConsPlusNormal"/>
              <w:jc w:val="center"/>
            </w:pPr>
            <w:r>
              <w:t>157715,400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0320059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37586,500</w:t>
            </w:r>
          </w:p>
        </w:tc>
        <w:tc>
          <w:tcPr>
            <w:tcW w:w="1644" w:type="dxa"/>
            <w:vAlign w:val="center"/>
          </w:tcPr>
          <w:p w:rsidR="00F444A8" w:rsidRDefault="00F444A8">
            <w:pPr>
              <w:pStyle w:val="ConsPlusNormal"/>
              <w:jc w:val="center"/>
            </w:pPr>
            <w:r>
              <w:t>37586,500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0320059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120128,900</w:t>
            </w:r>
          </w:p>
        </w:tc>
        <w:tc>
          <w:tcPr>
            <w:tcW w:w="1644" w:type="dxa"/>
            <w:vAlign w:val="center"/>
          </w:tcPr>
          <w:p w:rsidR="00F444A8" w:rsidRDefault="00F444A8">
            <w:pPr>
              <w:pStyle w:val="ConsPlusNormal"/>
              <w:jc w:val="center"/>
            </w:pPr>
            <w:r>
              <w:t>120128,900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и развитие деятельности досуговых и культурно-просветительных учреждений культуры"</w:t>
            </w:r>
          </w:p>
        </w:tc>
        <w:tc>
          <w:tcPr>
            <w:tcW w:w="1701" w:type="dxa"/>
            <w:vAlign w:val="center"/>
          </w:tcPr>
          <w:p w:rsidR="00F444A8" w:rsidRDefault="00F444A8">
            <w:pPr>
              <w:pStyle w:val="ConsPlusNormal"/>
              <w:jc w:val="center"/>
            </w:pPr>
            <w:r>
              <w:t>392091,300</w:t>
            </w:r>
          </w:p>
        </w:tc>
        <w:tc>
          <w:tcPr>
            <w:tcW w:w="1644" w:type="dxa"/>
            <w:vAlign w:val="center"/>
          </w:tcPr>
          <w:p w:rsidR="00F444A8" w:rsidRDefault="00F444A8">
            <w:pPr>
              <w:pStyle w:val="ConsPlusNormal"/>
              <w:jc w:val="center"/>
            </w:pPr>
            <w:r>
              <w:t>342306,300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0330059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292091,300</w:t>
            </w:r>
          </w:p>
        </w:tc>
        <w:tc>
          <w:tcPr>
            <w:tcW w:w="1644" w:type="dxa"/>
            <w:vAlign w:val="center"/>
          </w:tcPr>
          <w:p w:rsidR="00F444A8" w:rsidRDefault="00F444A8">
            <w:pPr>
              <w:pStyle w:val="ConsPlusNormal"/>
              <w:jc w:val="center"/>
            </w:pPr>
            <w:r>
              <w:t>292306,300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0330059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292091,300</w:t>
            </w:r>
          </w:p>
        </w:tc>
        <w:tc>
          <w:tcPr>
            <w:tcW w:w="1644" w:type="dxa"/>
            <w:vAlign w:val="center"/>
          </w:tcPr>
          <w:p w:rsidR="00F444A8" w:rsidRDefault="00F444A8">
            <w:pPr>
              <w:pStyle w:val="ConsPlusNormal"/>
              <w:jc w:val="center"/>
            </w:pPr>
            <w:r>
              <w:t>292306,300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0330059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9526,800</w:t>
            </w:r>
          </w:p>
        </w:tc>
        <w:tc>
          <w:tcPr>
            <w:tcW w:w="1644" w:type="dxa"/>
            <w:vAlign w:val="center"/>
          </w:tcPr>
          <w:p w:rsidR="00F444A8" w:rsidRDefault="00F444A8">
            <w:pPr>
              <w:pStyle w:val="ConsPlusNormal"/>
              <w:jc w:val="center"/>
            </w:pPr>
            <w:r>
              <w:t>9526,800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0330059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282564,500</w:t>
            </w:r>
          </w:p>
        </w:tc>
        <w:tc>
          <w:tcPr>
            <w:tcW w:w="1644" w:type="dxa"/>
            <w:vAlign w:val="center"/>
          </w:tcPr>
          <w:p w:rsidR="00F444A8" w:rsidRDefault="00F444A8">
            <w:pPr>
              <w:pStyle w:val="ConsPlusNormal"/>
              <w:jc w:val="center"/>
            </w:pPr>
            <w:r>
              <w:t>282779,500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0334214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Проведение комплекса мероприятий, связанных со строительством зоопарка</w:t>
            </w:r>
          </w:p>
        </w:tc>
        <w:tc>
          <w:tcPr>
            <w:tcW w:w="1701" w:type="dxa"/>
            <w:vAlign w:val="center"/>
          </w:tcPr>
          <w:p w:rsidR="00F444A8" w:rsidRDefault="00F444A8">
            <w:pPr>
              <w:pStyle w:val="ConsPlusNormal"/>
              <w:jc w:val="center"/>
            </w:pPr>
            <w:r>
              <w:t>100000,000</w:t>
            </w:r>
          </w:p>
        </w:tc>
        <w:tc>
          <w:tcPr>
            <w:tcW w:w="1644" w:type="dxa"/>
            <w:vAlign w:val="center"/>
          </w:tcPr>
          <w:p w:rsidR="00F444A8" w:rsidRDefault="00F444A8">
            <w:pPr>
              <w:pStyle w:val="ConsPlusNormal"/>
              <w:jc w:val="center"/>
            </w:pPr>
            <w:r>
              <w:t>50000,000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0334214</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100000,000</w:t>
            </w:r>
          </w:p>
        </w:tc>
        <w:tc>
          <w:tcPr>
            <w:tcW w:w="1644" w:type="dxa"/>
            <w:vAlign w:val="center"/>
          </w:tcPr>
          <w:p w:rsidR="00F444A8" w:rsidRDefault="00F444A8">
            <w:pPr>
              <w:pStyle w:val="ConsPlusNormal"/>
              <w:jc w:val="center"/>
            </w:pPr>
            <w:r>
              <w:t>50000,000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0334214</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100000,000</w:t>
            </w:r>
          </w:p>
        </w:tc>
        <w:tc>
          <w:tcPr>
            <w:tcW w:w="1644" w:type="dxa"/>
            <w:vAlign w:val="center"/>
          </w:tcPr>
          <w:p w:rsidR="00F444A8" w:rsidRDefault="00F444A8">
            <w:pPr>
              <w:pStyle w:val="ConsPlusNormal"/>
              <w:jc w:val="center"/>
            </w:pPr>
            <w:r>
              <w:t>50000,000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0340000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"Приведение в нормативное состояние подведомственных учреждений департамента культуры и молодежной политики администрации города Перми"</w:t>
            </w:r>
          </w:p>
        </w:tc>
        <w:tc>
          <w:tcPr>
            <w:tcW w:w="1701" w:type="dxa"/>
            <w:vAlign w:val="center"/>
          </w:tcPr>
          <w:p w:rsidR="00F444A8" w:rsidRDefault="00F444A8">
            <w:pPr>
              <w:pStyle w:val="ConsPlusNormal"/>
              <w:jc w:val="center"/>
            </w:pPr>
            <w:r>
              <w:t>37004,900</w:t>
            </w:r>
          </w:p>
        </w:tc>
        <w:tc>
          <w:tcPr>
            <w:tcW w:w="1644" w:type="dxa"/>
            <w:vAlign w:val="center"/>
          </w:tcPr>
          <w:p w:rsidR="00F444A8" w:rsidRDefault="00F444A8">
            <w:pPr>
              <w:pStyle w:val="ConsPlusNormal"/>
              <w:jc w:val="center"/>
            </w:pPr>
            <w:r>
              <w:t>37745,500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Выполнение нормативных требований, предписаний надзорных органов, приведение в нормативное состояние имущественных комплексов учреждений, подведомственных ДКМП</w:t>
            </w:r>
          </w:p>
        </w:tc>
        <w:tc>
          <w:tcPr>
            <w:tcW w:w="1701" w:type="dxa"/>
            <w:vAlign w:val="center"/>
          </w:tcPr>
          <w:p w:rsidR="00F444A8" w:rsidRDefault="00F444A8">
            <w:pPr>
              <w:pStyle w:val="ConsPlusNormal"/>
              <w:jc w:val="center"/>
            </w:pPr>
            <w:r>
              <w:t>37004,900</w:t>
            </w:r>
          </w:p>
        </w:tc>
        <w:tc>
          <w:tcPr>
            <w:tcW w:w="1644" w:type="dxa"/>
            <w:vAlign w:val="center"/>
          </w:tcPr>
          <w:p w:rsidR="00F444A8" w:rsidRDefault="00F444A8">
            <w:pPr>
              <w:pStyle w:val="ConsPlusNormal"/>
              <w:jc w:val="center"/>
            </w:pPr>
            <w:r>
              <w:t>37745,500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37004,900</w:t>
            </w:r>
          </w:p>
        </w:tc>
        <w:tc>
          <w:tcPr>
            <w:tcW w:w="1644" w:type="dxa"/>
            <w:vAlign w:val="center"/>
          </w:tcPr>
          <w:p w:rsidR="00F444A8" w:rsidRDefault="00F444A8">
            <w:pPr>
              <w:pStyle w:val="ConsPlusNormal"/>
              <w:jc w:val="center"/>
            </w:pPr>
            <w:r>
              <w:t>37745,500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9364,400</w:t>
            </w:r>
          </w:p>
        </w:tc>
        <w:tc>
          <w:tcPr>
            <w:tcW w:w="1644" w:type="dxa"/>
            <w:vAlign w:val="center"/>
          </w:tcPr>
          <w:p w:rsidR="00F444A8" w:rsidRDefault="00F444A8">
            <w:pPr>
              <w:pStyle w:val="ConsPlusNormal"/>
              <w:jc w:val="center"/>
            </w:pPr>
            <w:r>
              <w:t>11861,400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0342100</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27640,500</w:t>
            </w:r>
          </w:p>
        </w:tc>
        <w:tc>
          <w:tcPr>
            <w:tcW w:w="1644" w:type="dxa"/>
            <w:vAlign w:val="center"/>
          </w:tcPr>
          <w:p w:rsidR="00F444A8" w:rsidRDefault="00F444A8">
            <w:pPr>
              <w:pStyle w:val="ConsPlusNormal"/>
              <w:jc w:val="center"/>
            </w:pPr>
            <w:r>
              <w:t>25884,100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0360000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"Библиотечное обслуживание населения города Перми"</w:t>
            </w:r>
          </w:p>
        </w:tc>
        <w:tc>
          <w:tcPr>
            <w:tcW w:w="1701" w:type="dxa"/>
            <w:vAlign w:val="center"/>
          </w:tcPr>
          <w:p w:rsidR="00F444A8" w:rsidRDefault="00F444A8">
            <w:pPr>
              <w:pStyle w:val="ConsPlusNormal"/>
              <w:jc w:val="center"/>
            </w:pPr>
            <w:r>
              <w:t>101086,600</w:t>
            </w:r>
          </w:p>
        </w:tc>
        <w:tc>
          <w:tcPr>
            <w:tcW w:w="1644" w:type="dxa"/>
            <w:vAlign w:val="center"/>
          </w:tcPr>
          <w:p w:rsidR="00F444A8" w:rsidRDefault="00F444A8">
            <w:pPr>
              <w:pStyle w:val="ConsPlusNormal"/>
              <w:jc w:val="center"/>
            </w:pPr>
            <w:r>
              <w:t>101086,600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0360059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101086,600</w:t>
            </w:r>
          </w:p>
        </w:tc>
        <w:tc>
          <w:tcPr>
            <w:tcW w:w="1644" w:type="dxa"/>
            <w:vAlign w:val="center"/>
          </w:tcPr>
          <w:p w:rsidR="00F444A8" w:rsidRDefault="00F444A8">
            <w:pPr>
              <w:pStyle w:val="ConsPlusNormal"/>
              <w:jc w:val="center"/>
            </w:pPr>
            <w:r>
              <w:t>101086,600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0360059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101086,600</w:t>
            </w:r>
          </w:p>
        </w:tc>
        <w:tc>
          <w:tcPr>
            <w:tcW w:w="1644" w:type="dxa"/>
            <w:vAlign w:val="center"/>
          </w:tcPr>
          <w:p w:rsidR="00F444A8" w:rsidRDefault="00F444A8">
            <w:pPr>
              <w:pStyle w:val="ConsPlusNormal"/>
              <w:jc w:val="center"/>
            </w:pPr>
            <w:r>
              <w:t>101086,600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0360059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101086,600</w:t>
            </w:r>
          </w:p>
        </w:tc>
        <w:tc>
          <w:tcPr>
            <w:tcW w:w="1644" w:type="dxa"/>
            <w:vAlign w:val="center"/>
          </w:tcPr>
          <w:p w:rsidR="00F444A8" w:rsidRDefault="00F444A8">
            <w:pPr>
              <w:pStyle w:val="ConsPlusNormal"/>
              <w:jc w:val="center"/>
            </w:pPr>
            <w:r>
              <w:t>101086,600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0370000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"Сохранение, изучение,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город Пермь"</w:t>
            </w:r>
          </w:p>
        </w:tc>
        <w:tc>
          <w:tcPr>
            <w:tcW w:w="1701" w:type="dxa"/>
            <w:vAlign w:val="center"/>
          </w:tcPr>
          <w:p w:rsidR="00F444A8" w:rsidRDefault="00F444A8">
            <w:pPr>
              <w:pStyle w:val="ConsPlusNormal"/>
              <w:jc w:val="center"/>
            </w:pPr>
            <w:r>
              <w:t>3740,400</w:t>
            </w:r>
          </w:p>
        </w:tc>
        <w:tc>
          <w:tcPr>
            <w:tcW w:w="1644" w:type="dxa"/>
            <w:vAlign w:val="center"/>
          </w:tcPr>
          <w:p w:rsidR="00F444A8" w:rsidRDefault="00F444A8">
            <w:pPr>
              <w:pStyle w:val="ConsPlusNormal"/>
              <w:jc w:val="center"/>
            </w:pPr>
            <w:r>
              <w:t>3740,400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0370059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3740,400</w:t>
            </w:r>
          </w:p>
        </w:tc>
        <w:tc>
          <w:tcPr>
            <w:tcW w:w="1644" w:type="dxa"/>
            <w:vAlign w:val="center"/>
          </w:tcPr>
          <w:p w:rsidR="00F444A8" w:rsidRDefault="00F444A8">
            <w:pPr>
              <w:pStyle w:val="ConsPlusNormal"/>
              <w:jc w:val="center"/>
            </w:pPr>
            <w:r>
              <w:t>3740,400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0370059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3740,400</w:t>
            </w:r>
          </w:p>
        </w:tc>
        <w:tc>
          <w:tcPr>
            <w:tcW w:w="1644" w:type="dxa"/>
            <w:vAlign w:val="center"/>
          </w:tcPr>
          <w:p w:rsidR="00F444A8" w:rsidRDefault="00F444A8">
            <w:pPr>
              <w:pStyle w:val="ConsPlusNormal"/>
              <w:jc w:val="center"/>
            </w:pPr>
            <w:r>
              <w:t>3740,400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0370059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3740,400</w:t>
            </w:r>
          </w:p>
        </w:tc>
        <w:tc>
          <w:tcPr>
            <w:tcW w:w="1644" w:type="dxa"/>
            <w:vAlign w:val="center"/>
          </w:tcPr>
          <w:p w:rsidR="00F444A8" w:rsidRDefault="00F444A8">
            <w:pPr>
              <w:pStyle w:val="ConsPlusNormal"/>
              <w:jc w:val="center"/>
            </w:pPr>
            <w:r>
              <w:t>3740,400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культуры, кинематографии</w:t>
            </w:r>
          </w:p>
        </w:tc>
        <w:tc>
          <w:tcPr>
            <w:tcW w:w="1701" w:type="dxa"/>
            <w:vAlign w:val="center"/>
          </w:tcPr>
          <w:p w:rsidR="00F444A8" w:rsidRDefault="00F444A8">
            <w:pPr>
              <w:pStyle w:val="ConsPlusNormal"/>
              <w:jc w:val="center"/>
            </w:pPr>
            <w:r>
              <w:t>17130,200</w:t>
            </w:r>
          </w:p>
        </w:tc>
        <w:tc>
          <w:tcPr>
            <w:tcW w:w="1644" w:type="dxa"/>
            <w:vAlign w:val="center"/>
          </w:tcPr>
          <w:p w:rsidR="00F444A8" w:rsidRDefault="00F444A8">
            <w:pPr>
              <w:pStyle w:val="ConsPlusNormal"/>
              <w:jc w:val="center"/>
            </w:pPr>
            <w:r>
              <w:t>17129,300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17130,200</w:t>
            </w:r>
          </w:p>
        </w:tc>
        <w:tc>
          <w:tcPr>
            <w:tcW w:w="1644" w:type="dxa"/>
            <w:vAlign w:val="center"/>
          </w:tcPr>
          <w:p w:rsidR="00F444A8" w:rsidRDefault="00F444A8">
            <w:pPr>
              <w:pStyle w:val="ConsPlusNormal"/>
              <w:jc w:val="center"/>
            </w:pPr>
            <w:r>
              <w:t>17129,300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17130,200</w:t>
            </w:r>
          </w:p>
        </w:tc>
        <w:tc>
          <w:tcPr>
            <w:tcW w:w="1644" w:type="dxa"/>
            <w:vAlign w:val="center"/>
          </w:tcPr>
          <w:p w:rsidR="00F444A8" w:rsidRDefault="00F444A8">
            <w:pPr>
              <w:pStyle w:val="ConsPlusNormal"/>
              <w:jc w:val="center"/>
            </w:pPr>
            <w:r>
              <w:t>17129,300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15805,800</w:t>
            </w:r>
          </w:p>
        </w:tc>
        <w:tc>
          <w:tcPr>
            <w:tcW w:w="1644" w:type="dxa"/>
            <w:vAlign w:val="center"/>
          </w:tcPr>
          <w:p w:rsidR="00F444A8" w:rsidRDefault="00F444A8">
            <w:pPr>
              <w:pStyle w:val="ConsPlusNormal"/>
              <w:jc w:val="center"/>
            </w:pPr>
            <w:r>
              <w:t>15805,800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15805,800</w:t>
            </w:r>
          </w:p>
        </w:tc>
        <w:tc>
          <w:tcPr>
            <w:tcW w:w="1644" w:type="dxa"/>
            <w:vAlign w:val="center"/>
          </w:tcPr>
          <w:p w:rsidR="00F444A8" w:rsidRDefault="00F444A8">
            <w:pPr>
              <w:pStyle w:val="ConsPlusNormal"/>
              <w:jc w:val="center"/>
            </w:pPr>
            <w:r>
              <w:t>15805,800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15805,800</w:t>
            </w:r>
          </w:p>
        </w:tc>
        <w:tc>
          <w:tcPr>
            <w:tcW w:w="1644" w:type="dxa"/>
            <w:vAlign w:val="center"/>
          </w:tcPr>
          <w:p w:rsidR="00F444A8" w:rsidRDefault="00F444A8">
            <w:pPr>
              <w:pStyle w:val="ConsPlusNormal"/>
              <w:jc w:val="center"/>
            </w:pPr>
            <w:r>
              <w:t>15805,800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1324,400</w:t>
            </w:r>
          </w:p>
        </w:tc>
        <w:tc>
          <w:tcPr>
            <w:tcW w:w="1644" w:type="dxa"/>
            <w:vAlign w:val="center"/>
          </w:tcPr>
          <w:p w:rsidR="00F444A8" w:rsidRDefault="00F444A8">
            <w:pPr>
              <w:pStyle w:val="ConsPlusNormal"/>
              <w:jc w:val="center"/>
            </w:pPr>
            <w:r>
              <w:t>1323,500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5,500</w:t>
            </w:r>
          </w:p>
        </w:tc>
        <w:tc>
          <w:tcPr>
            <w:tcW w:w="1644" w:type="dxa"/>
            <w:vAlign w:val="center"/>
          </w:tcPr>
          <w:p w:rsidR="00F444A8" w:rsidRDefault="00F444A8">
            <w:pPr>
              <w:pStyle w:val="ConsPlusNormal"/>
              <w:jc w:val="center"/>
            </w:pPr>
            <w:r>
              <w:t>5,500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5,500</w:t>
            </w:r>
          </w:p>
        </w:tc>
        <w:tc>
          <w:tcPr>
            <w:tcW w:w="1644" w:type="dxa"/>
            <w:vAlign w:val="center"/>
          </w:tcPr>
          <w:p w:rsidR="00F444A8" w:rsidRDefault="00F444A8">
            <w:pPr>
              <w:pStyle w:val="ConsPlusNormal"/>
              <w:jc w:val="center"/>
            </w:pPr>
            <w:r>
              <w:t>5,500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1314,500</w:t>
            </w:r>
          </w:p>
        </w:tc>
        <w:tc>
          <w:tcPr>
            <w:tcW w:w="1644" w:type="dxa"/>
            <w:vAlign w:val="center"/>
          </w:tcPr>
          <w:p w:rsidR="00F444A8" w:rsidRDefault="00F444A8">
            <w:pPr>
              <w:pStyle w:val="ConsPlusNormal"/>
              <w:jc w:val="center"/>
            </w:pPr>
            <w:r>
              <w:t>1314,500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1314,500</w:t>
            </w:r>
          </w:p>
        </w:tc>
        <w:tc>
          <w:tcPr>
            <w:tcW w:w="1644" w:type="dxa"/>
            <w:vAlign w:val="center"/>
          </w:tcPr>
          <w:p w:rsidR="00F444A8" w:rsidRDefault="00F444A8">
            <w:pPr>
              <w:pStyle w:val="ConsPlusNormal"/>
              <w:jc w:val="center"/>
            </w:pPr>
            <w:r>
              <w:t>1314,500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4,400</w:t>
            </w:r>
          </w:p>
        </w:tc>
        <w:tc>
          <w:tcPr>
            <w:tcW w:w="1644" w:type="dxa"/>
            <w:vAlign w:val="center"/>
          </w:tcPr>
          <w:p w:rsidR="00F444A8" w:rsidRDefault="00F444A8">
            <w:pPr>
              <w:pStyle w:val="ConsPlusNormal"/>
              <w:jc w:val="center"/>
            </w:pPr>
            <w:r>
              <w:t>3,500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4,400</w:t>
            </w:r>
          </w:p>
        </w:tc>
        <w:tc>
          <w:tcPr>
            <w:tcW w:w="1644" w:type="dxa"/>
            <w:vAlign w:val="center"/>
          </w:tcPr>
          <w:p w:rsidR="00F444A8" w:rsidRDefault="00F444A8">
            <w:pPr>
              <w:pStyle w:val="ConsPlusNormal"/>
              <w:jc w:val="center"/>
            </w:pPr>
            <w:r>
              <w:t>3,500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Социальная политика</w:t>
            </w:r>
          </w:p>
        </w:tc>
        <w:tc>
          <w:tcPr>
            <w:tcW w:w="1701" w:type="dxa"/>
            <w:vAlign w:val="center"/>
          </w:tcPr>
          <w:p w:rsidR="00F444A8" w:rsidRDefault="00F444A8">
            <w:pPr>
              <w:pStyle w:val="ConsPlusNormal"/>
              <w:jc w:val="center"/>
            </w:pPr>
            <w:r>
              <w:t>11459,600</w:t>
            </w:r>
          </w:p>
        </w:tc>
        <w:tc>
          <w:tcPr>
            <w:tcW w:w="1644" w:type="dxa"/>
            <w:vAlign w:val="center"/>
          </w:tcPr>
          <w:p w:rsidR="00F444A8" w:rsidRDefault="00F444A8">
            <w:pPr>
              <w:pStyle w:val="ConsPlusNormal"/>
              <w:jc w:val="center"/>
            </w:pPr>
            <w:r>
              <w:t>11459,600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Социальное обеспечение населения</w:t>
            </w:r>
          </w:p>
        </w:tc>
        <w:tc>
          <w:tcPr>
            <w:tcW w:w="1701" w:type="dxa"/>
            <w:vAlign w:val="center"/>
          </w:tcPr>
          <w:p w:rsidR="00F444A8" w:rsidRDefault="00F444A8">
            <w:pPr>
              <w:pStyle w:val="ConsPlusNormal"/>
              <w:jc w:val="center"/>
            </w:pPr>
            <w:r>
              <w:t>11459,600</w:t>
            </w:r>
          </w:p>
        </w:tc>
        <w:tc>
          <w:tcPr>
            <w:tcW w:w="1644" w:type="dxa"/>
            <w:vAlign w:val="center"/>
          </w:tcPr>
          <w:p w:rsidR="00F444A8" w:rsidRDefault="00F444A8">
            <w:pPr>
              <w:pStyle w:val="ConsPlusNormal"/>
              <w:jc w:val="center"/>
            </w:pPr>
            <w:r>
              <w:t>11459,600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412,700</w:t>
            </w:r>
          </w:p>
        </w:tc>
        <w:tc>
          <w:tcPr>
            <w:tcW w:w="1644" w:type="dxa"/>
            <w:vAlign w:val="center"/>
          </w:tcPr>
          <w:p w:rsidR="00F444A8" w:rsidRDefault="00F444A8">
            <w:pPr>
              <w:pStyle w:val="ConsPlusNormal"/>
              <w:jc w:val="center"/>
            </w:pPr>
            <w:r>
              <w:t>412,700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социально незащищенных категорий населения города Перми"</w:t>
            </w:r>
          </w:p>
        </w:tc>
        <w:tc>
          <w:tcPr>
            <w:tcW w:w="1701" w:type="dxa"/>
            <w:vAlign w:val="center"/>
          </w:tcPr>
          <w:p w:rsidR="00F444A8" w:rsidRDefault="00F444A8">
            <w:pPr>
              <w:pStyle w:val="ConsPlusNormal"/>
              <w:jc w:val="center"/>
            </w:pPr>
            <w:r>
              <w:t>412,700</w:t>
            </w:r>
          </w:p>
        </w:tc>
        <w:tc>
          <w:tcPr>
            <w:tcW w:w="1644" w:type="dxa"/>
            <w:vAlign w:val="center"/>
          </w:tcPr>
          <w:p w:rsidR="00F444A8" w:rsidRDefault="00F444A8">
            <w:pPr>
              <w:pStyle w:val="ConsPlusNormal"/>
              <w:jc w:val="center"/>
            </w:pPr>
            <w:r>
              <w:t>412,700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работников муниципальных учреждений бюджетной сферы Пермского края путевками на санаторно-курортное лечение и оздоровление</w:t>
            </w:r>
          </w:p>
        </w:tc>
        <w:tc>
          <w:tcPr>
            <w:tcW w:w="1701" w:type="dxa"/>
            <w:vAlign w:val="center"/>
          </w:tcPr>
          <w:p w:rsidR="00F444A8" w:rsidRDefault="00F444A8">
            <w:pPr>
              <w:pStyle w:val="ConsPlusNormal"/>
              <w:jc w:val="center"/>
            </w:pPr>
            <w:r>
              <w:t>412,700</w:t>
            </w:r>
          </w:p>
        </w:tc>
        <w:tc>
          <w:tcPr>
            <w:tcW w:w="1644" w:type="dxa"/>
            <w:vAlign w:val="center"/>
          </w:tcPr>
          <w:p w:rsidR="00F444A8" w:rsidRDefault="00F444A8">
            <w:pPr>
              <w:pStyle w:val="ConsPlusNormal"/>
              <w:jc w:val="center"/>
            </w:pPr>
            <w:r>
              <w:t>412,700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412,700</w:t>
            </w:r>
          </w:p>
        </w:tc>
        <w:tc>
          <w:tcPr>
            <w:tcW w:w="1644" w:type="dxa"/>
            <w:vAlign w:val="center"/>
          </w:tcPr>
          <w:p w:rsidR="00F444A8" w:rsidRDefault="00F444A8">
            <w:pPr>
              <w:pStyle w:val="ConsPlusNormal"/>
              <w:jc w:val="center"/>
            </w:pPr>
            <w:r>
              <w:t>412,700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74,700</w:t>
            </w:r>
          </w:p>
        </w:tc>
        <w:tc>
          <w:tcPr>
            <w:tcW w:w="1644" w:type="dxa"/>
            <w:vAlign w:val="center"/>
          </w:tcPr>
          <w:p w:rsidR="00F444A8" w:rsidRDefault="00F444A8">
            <w:pPr>
              <w:pStyle w:val="ConsPlusNormal"/>
              <w:jc w:val="center"/>
            </w:pPr>
            <w:r>
              <w:t>74,700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338,000</w:t>
            </w:r>
          </w:p>
        </w:tc>
        <w:tc>
          <w:tcPr>
            <w:tcW w:w="1644" w:type="dxa"/>
            <w:vAlign w:val="center"/>
          </w:tcPr>
          <w:p w:rsidR="00F444A8" w:rsidRDefault="00F444A8">
            <w:pPr>
              <w:pStyle w:val="ConsPlusNormal"/>
              <w:jc w:val="center"/>
            </w:pPr>
            <w:r>
              <w:t>338,000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11046,900</w:t>
            </w:r>
          </w:p>
        </w:tc>
        <w:tc>
          <w:tcPr>
            <w:tcW w:w="1644" w:type="dxa"/>
            <w:vAlign w:val="center"/>
          </w:tcPr>
          <w:p w:rsidR="00F444A8" w:rsidRDefault="00F444A8">
            <w:pPr>
              <w:pStyle w:val="ConsPlusNormal"/>
              <w:jc w:val="center"/>
            </w:pPr>
            <w:r>
              <w:t>11046,900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0350000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"Одаренные дети города Перми"</w:t>
            </w:r>
          </w:p>
        </w:tc>
        <w:tc>
          <w:tcPr>
            <w:tcW w:w="1701" w:type="dxa"/>
            <w:vAlign w:val="center"/>
          </w:tcPr>
          <w:p w:rsidR="00F444A8" w:rsidRDefault="00F444A8">
            <w:pPr>
              <w:pStyle w:val="ConsPlusNormal"/>
              <w:jc w:val="center"/>
            </w:pPr>
            <w:r>
              <w:t>11046,900</w:t>
            </w:r>
          </w:p>
        </w:tc>
        <w:tc>
          <w:tcPr>
            <w:tcW w:w="1644" w:type="dxa"/>
            <w:vAlign w:val="center"/>
          </w:tcPr>
          <w:p w:rsidR="00F444A8" w:rsidRDefault="00F444A8">
            <w:pPr>
              <w:pStyle w:val="ConsPlusNormal"/>
              <w:jc w:val="center"/>
            </w:pPr>
            <w:r>
              <w:t>11046,900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0358202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Меры социальной поддержки педагогических работников</w:t>
            </w:r>
          </w:p>
        </w:tc>
        <w:tc>
          <w:tcPr>
            <w:tcW w:w="1701" w:type="dxa"/>
            <w:vAlign w:val="center"/>
          </w:tcPr>
          <w:p w:rsidR="00F444A8" w:rsidRDefault="00F444A8">
            <w:pPr>
              <w:pStyle w:val="ConsPlusNormal"/>
              <w:jc w:val="center"/>
            </w:pPr>
            <w:r>
              <w:t>11046,900</w:t>
            </w:r>
          </w:p>
        </w:tc>
        <w:tc>
          <w:tcPr>
            <w:tcW w:w="1644" w:type="dxa"/>
            <w:vAlign w:val="center"/>
          </w:tcPr>
          <w:p w:rsidR="00F444A8" w:rsidRDefault="00F444A8">
            <w:pPr>
              <w:pStyle w:val="ConsPlusNormal"/>
              <w:jc w:val="center"/>
            </w:pPr>
            <w:r>
              <w:t>11046,900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0358202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11046,900</w:t>
            </w:r>
          </w:p>
        </w:tc>
        <w:tc>
          <w:tcPr>
            <w:tcW w:w="1644" w:type="dxa"/>
            <w:vAlign w:val="center"/>
          </w:tcPr>
          <w:p w:rsidR="00F444A8" w:rsidRDefault="00F444A8">
            <w:pPr>
              <w:pStyle w:val="ConsPlusNormal"/>
              <w:jc w:val="center"/>
            </w:pPr>
            <w:r>
              <w:t>11046,900</w:t>
            </w:r>
          </w:p>
        </w:tc>
      </w:tr>
      <w:tr w:rsidR="00F444A8">
        <w:tc>
          <w:tcPr>
            <w:tcW w:w="850" w:type="dxa"/>
            <w:vAlign w:val="center"/>
          </w:tcPr>
          <w:p w:rsidR="00F444A8" w:rsidRDefault="00F444A8">
            <w:pPr>
              <w:pStyle w:val="ConsPlusNormal"/>
              <w:jc w:val="center"/>
            </w:pPr>
            <w:r>
              <w:t>924</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0358202</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11046,900</w:t>
            </w:r>
          </w:p>
        </w:tc>
        <w:tc>
          <w:tcPr>
            <w:tcW w:w="1644" w:type="dxa"/>
            <w:vAlign w:val="center"/>
          </w:tcPr>
          <w:p w:rsidR="00F444A8" w:rsidRDefault="00F444A8">
            <w:pPr>
              <w:pStyle w:val="ConsPlusNormal"/>
              <w:jc w:val="center"/>
            </w:pPr>
            <w:r>
              <w:t>11046,900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Департамент образования администрации города Перми</w:t>
            </w:r>
          </w:p>
        </w:tc>
        <w:tc>
          <w:tcPr>
            <w:tcW w:w="1701" w:type="dxa"/>
            <w:vAlign w:val="center"/>
          </w:tcPr>
          <w:p w:rsidR="00F444A8" w:rsidRDefault="00F444A8">
            <w:pPr>
              <w:pStyle w:val="ConsPlusNormal"/>
              <w:jc w:val="center"/>
            </w:pPr>
            <w:r>
              <w:t>10520426,000</w:t>
            </w:r>
          </w:p>
        </w:tc>
        <w:tc>
          <w:tcPr>
            <w:tcW w:w="1644" w:type="dxa"/>
            <w:vAlign w:val="center"/>
          </w:tcPr>
          <w:p w:rsidR="00F444A8" w:rsidRDefault="00F444A8">
            <w:pPr>
              <w:pStyle w:val="ConsPlusNormal"/>
              <w:jc w:val="center"/>
            </w:pPr>
            <w:r>
              <w:t>10920655,762</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10243417,300</w:t>
            </w:r>
          </w:p>
        </w:tc>
        <w:tc>
          <w:tcPr>
            <w:tcW w:w="1644" w:type="dxa"/>
            <w:vAlign w:val="center"/>
          </w:tcPr>
          <w:p w:rsidR="00F444A8" w:rsidRDefault="00F444A8">
            <w:pPr>
              <w:pStyle w:val="ConsPlusNormal"/>
              <w:jc w:val="center"/>
            </w:pPr>
            <w:r>
              <w:t>10636362,062</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Дошкольное образование</w:t>
            </w:r>
          </w:p>
        </w:tc>
        <w:tc>
          <w:tcPr>
            <w:tcW w:w="1701" w:type="dxa"/>
            <w:vAlign w:val="center"/>
          </w:tcPr>
          <w:p w:rsidR="00F444A8" w:rsidRDefault="00F444A8">
            <w:pPr>
              <w:pStyle w:val="ConsPlusNormal"/>
              <w:jc w:val="center"/>
            </w:pPr>
            <w:r>
              <w:t>4163368,350</w:t>
            </w:r>
          </w:p>
        </w:tc>
        <w:tc>
          <w:tcPr>
            <w:tcW w:w="1644" w:type="dxa"/>
            <w:vAlign w:val="center"/>
          </w:tcPr>
          <w:p w:rsidR="00F444A8" w:rsidRDefault="00F444A8">
            <w:pPr>
              <w:pStyle w:val="ConsPlusNormal"/>
              <w:jc w:val="center"/>
            </w:pPr>
            <w:r>
              <w:t>4316823,162</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3086,100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"Доступный город"</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3086,100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Оборудование объектов социальной инфраструктуры средствами беспрепятственного доступа</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3086,100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3086,100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685,800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2400,300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701" w:type="dxa"/>
            <w:vAlign w:val="center"/>
          </w:tcPr>
          <w:p w:rsidR="00F444A8" w:rsidRDefault="00F444A8">
            <w:pPr>
              <w:pStyle w:val="ConsPlusNormal"/>
              <w:jc w:val="center"/>
            </w:pPr>
            <w:r>
              <w:t>3992435,800</w:t>
            </w:r>
          </w:p>
        </w:tc>
        <w:tc>
          <w:tcPr>
            <w:tcW w:w="1644" w:type="dxa"/>
            <w:vAlign w:val="center"/>
          </w:tcPr>
          <w:p w:rsidR="00F444A8" w:rsidRDefault="00F444A8">
            <w:pPr>
              <w:pStyle w:val="ConsPlusNormal"/>
              <w:jc w:val="center"/>
            </w:pPr>
            <w:r>
              <w:t>4011108,000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"Доступность качественной услуги дошкольного образования для всех слоев населения города Перми"</w:t>
            </w:r>
          </w:p>
        </w:tc>
        <w:tc>
          <w:tcPr>
            <w:tcW w:w="1701" w:type="dxa"/>
            <w:vAlign w:val="center"/>
          </w:tcPr>
          <w:p w:rsidR="00F444A8" w:rsidRDefault="00F444A8">
            <w:pPr>
              <w:pStyle w:val="ConsPlusNormal"/>
              <w:jc w:val="center"/>
            </w:pPr>
            <w:r>
              <w:t>3992435,800</w:t>
            </w:r>
          </w:p>
        </w:tc>
        <w:tc>
          <w:tcPr>
            <w:tcW w:w="1644" w:type="dxa"/>
            <w:vAlign w:val="center"/>
          </w:tcPr>
          <w:p w:rsidR="00F444A8" w:rsidRDefault="00F444A8">
            <w:pPr>
              <w:pStyle w:val="ConsPlusNormal"/>
              <w:jc w:val="center"/>
            </w:pPr>
            <w:r>
              <w:t>4011108,000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1078515,000</w:t>
            </w:r>
          </w:p>
        </w:tc>
        <w:tc>
          <w:tcPr>
            <w:tcW w:w="1644" w:type="dxa"/>
            <w:vAlign w:val="center"/>
          </w:tcPr>
          <w:p w:rsidR="00F444A8" w:rsidRDefault="00F444A8">
            <w:pPr>
              <w:pStyle w:val="ConsPlusNormal"/>
              <w:jc w:val="center"/>
            </w:pPr>
            <w:r>
              <w:t>1082191,400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1078515,000</w:t>
            </w:r>
          </w:p>
        </w:tc>
        <w:tc>
          <w:tcPr>
            <w:tcW w:w="1644" w:type="dxa"/>
            <w:vAlign w:val="center"/>
          </w:tcPr>
          <w:p w:rsidR="00F444A8" w:rsidRDefault="00F444A8">
            <w:pPr>
              <w:pStyle w:val="ConsPlusNormal"/>
              <w:jc w:val="center"/>
            </w:pPr>
            <w:r>
              <w:t>1082191,400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2210059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211352,500</w:t>
            </w:r>
          </w:p>
        </w:tc>
        <w:tc>
          <w:tcPr>
            <w:tcW w:w="1644" w:type="dxa"/>
            <w:vAlign w:val="center"/>
          </w:tcPr>
          <w:p w:rsidR="00F444A8" w:rsidRDefault="00F444A8">
            <w:pPr>
              <w:pStyle w:val="ConsPlusNormal"/>
              <w:jc w:val="center"/>
            </w:pPr>
            <w:r>
              <w:t>211352,600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867162,500</w:t>
            </w:r>
          </w:p>
        </w:tc>
        <w:tc>
          <w:tcPr>
            <w:tcW w:w="1644" w:type="dxa"/>
            <w:vAlign w:val="center"/>
          </w:tcPr>
          <w:p w:rsidR="00F444A8" w:rsidRDefault="00F444A8">
            <w:pPr>
              <w:pStyle w:val="ConsPlusNormal"/>
              <w:jc w:val="center"/>
            </w:pPr>
            <w:r>
              <w:t>870838,800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воспитания и обучения детей-инвалидов в муниципальных дошкольных образовательных организациях и на дому</w:t>
            </w:r>
          </w:p>
        </w:tc>
        <w:tc>
          <w:tcPr>
            <w:tcW w:w="1701" w:type="dxa"/>
            <w:vAlign w:val="center"/>
          </w:tcPr>
          <w:p w:rsidR="00F444A8" w:rsidRDefault="00F444A8">
            <w:pPr>
              <w:pStyle w:val="ConsPlusNormal"/>
              <w:jc w:val="center"/>
            </w:pPr>
            <w:r>
              <w:t>5352,600</w:t>
            </w:r>
          </w:p>
        </w:tc>
        <w:tc>
          <w:tcPr>
            <w:tcW w:w="1644" w:type="dxa"/>
            <w:vAlign w:val="center"/>
          </w:tcPr>
          <w:p w:rsidR="00F444A8" w:rsidRDefault="00F444A8">
            <w:pPr>
              <w:pStyle w:val="ConsPlusNormal"/>
              <w:jc w:val="center"/>
            </w:pPr>
            <w:r>
              <w:t>5352,600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5352,600</w:t>
            </w:r>
          </w:p>
        </w:tc>
        <w:tc>
          <w:tcPr>
            <w:tcW w:w="1644" w:type="dxa"/>
            <w:vAlign w:val="center"/>
          </w:tcPr>
          <w:p w:rsidR="00F444A8" w:rsidRDefault="00F444A8">
            <w:pPr>
              <w:pStyle w:val="ConsPlusNormal"/>
              <w:jc w:val="center"/>
            </w:pPr>
            <w:r>
              <w:t>5352,600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299,100</w:t>
            </w:r>
          </w:p>
        </w:tc>
        <w:tc>
          <w:tcPr>
            <w:tcW w:w="1644" w:type="dxa"/>
            <w:vAlign w:val="center"/>
          </w:tcPr>
          <w:p w:rsidR="00F444A8" w:rsidRDefault="00F444A8">
            <w:pPr>
              <w:pStyle w:val="ConsPlusNormal"/>
              <w:jc w:val="center"/>
            </w:pPr>
            <w:r>
              <w:t>299,100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5053,500</w:t>
            </w:r>
          </w:p>
        </w:tc>
        <w:tc>
          <w:tcPr>
            <w:tcW w:w="1644" w:type="dxa"/>
            <w:vAlign w:val="center"/>
          </w:tcPr>
          <w:p w:rsidR="00F444A8" w:rsidRDefault="00F444A8">
            <w:pPr>
              <w:pStyle w:val="ConsPlusNormal"/>
              <w:jc w:val="center"/>
            </w:pPr>
            <w:r>
              <w:t>5053,500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мер социальной поддержки педагогическим работникам муниципальных образовательных организаций</w:t>
            </w:r>
          </w:p>
        </w:tc>
        <w:tc>
          <w:tcPr>
            <w:tcW w:w="1701" w:type="dxa"/>
            <w:vAlign w:val="center"/>
          </w:tcPr>
          <w:p w:rsidR="00F444A8" w:rsidRDefault="00F444A8">
            <w:pPr>
              <w:pStyle w:val="ConsPlusNormal"/>
              <w:jc w:val="center"/>
            </w:pPr>
            <w:r>
              <w:t>33018,700</w:t>
            </w:r>
          </w:p>
        </w:tc>
        <w:tc>
          <w:tcPr>
            <w:tcW w:w="1644" w:type="dxa"/>
            <w:vAlign w:val="center"/>
          </w:tcPr>
          <w:p w:rsidR="00F444A8" w:rsidRDefault="00F444A8">
            <w:pPr>
              <w:pStyle w:val="ConsPlusNormal"/>
              <w:jc w:val="center"/>
            </w:pPr>
            <w:r>
              <w:t>28300,400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33018,700</w:t>
            </w:r>
          </w:p>
        </w:tc>
        <w:tc>
          <w:tcPr>
            <w:tcW w:w="1644" w:type="dxa"/>
            <w:vAlign w:val="center"/>
          </w:tcPr>
          <w:p w:rsidR="00F444A8" w:rsidRDefault="00F444A8">
            <w:pPr>
              <w:pStyle w:val="ConsPlusNormal"/>
              <w:jc w:val="center"/>
            </w:pPr>
            <w:r>
              <w:t>28300,400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5777,900</w:t>
            </w:r>
          </w:p>
        </w:tc>
        <w:tc>
          <w:tcPr>
            <w:tcW w:w="1644" w:type="dxa"/>
            <w:vAlign w:val="center"/>
          </w:tcPr>
          <w:p w:rsidR="00F444A8" w:rsidRDefault="00F444A8">
            <w:pPr>
              <w:pStyle w:val="ConsPlusNormal"/>
              <w:jc w:val="center"/>
            </w:pPr>
            <w:r>
              <w:t>5344,300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27240,800</w:t>
            </w:r>
          </w:p>
        </w:tc>
        <w:tc>
          <w:tcPr>
            <w:tcW w:w="1644" w:type="dxa"/>
            <w:vAlign w:val="center"/>
          </w:tcPr>
          <w:p w:rsidR="00F444A8" w:rsidRDefault="00F444A8">
            <w:pPr>
              <w:pStyle w:val="ConsPlusNormal"/>
              <w:jc w:val="center"/>
            </w:pPr>
            <w:r>
              <w:t>22956,100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2216330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1701" w:type="dxa"/>
            <w:vAlign w:val="center"/>
          </w:tcPr>
          <w:p w:rsidR="00F444A8" w:rsidRDefault="00F444A8">
            <w:pPr>
              <w:pStyle w:val="ConsPlusNormal"/>
              <w:jc w:val="center"/>
            </w:pPr>
            <w:r>
              <w:t>2833518,800</w:t>
            </w:r>
          </w:p>
        </w:tc>
        <w:tc>
          <w:tcPr>
            <w:tcW w:w="1644" w:type="dxa"/>
            <w:vAlign w:val="center"/>
          </w:tcPr>
          <w:p w:rsidR="00F444A8" w:rsidRDefault="00F444A8">
            <w:pPr>
              <w:pStyle w:val="ConsPlusNormal"/>
              <w:jc w:val="center"/>
            </w:pPr>
            <w:r>
              <w:t>2849033,600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2216330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2833518,800</w:t>
            </w:r>
          </w:p>
        </w:tc>
        <w:tc>
          <w:tcPr>
            <w:tcW w:w="1644" w:type="dxa"/>
            <w:vAlign w:val="center"/>
          </w:tcPr>
          <w:p w:rsidR="00F444A8" w:rsidRDefault="00F444A8">
            <w:pPr>
              <w:pStyle w:val="ConsPlusNormal"/>
              <w:jc w:val="center"/>
            </w:pPr>
            <w:r>
              <w:t>2849033,600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2216330</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501816,500</w:t>
            </w:r>
          </w:p>
        </w:tc>
        <w:tc>
          <w:tcPr>
            <w:tcW w:w="1644" w:type="dxa"/>
            <w:vAlign w:val="center"/>
          </w:tcPr>
          <w:p w:rsidR="00F444A8" w:rsidRDefault="00F444A8">
            <w:pPr>
              <w:pStyle w:val="ConsPlusNormal"/>
              <w:jc w:val="center"/>
            </w:pPr>
            <w:r>
              <w:t>501816,500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2216330</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2331702,300</w:t>
            </w:r>
          </w:p>
        </w:tc>
        <w:tc>
          <w:tcPr>
            <w:tcW w:w="1644" w:type="dxa"/>
            <w:vAlign w:val="center"/>
          </w:tcPr>
          <w:p w:rsidR="00F444A8" w:rsidRDefault="00F444A8">
            <w:pPr>
              <w:pStyle w:val="ConsPlusNormal"/>
              <w:jc w:val="center"/>
            </w:pPr>
            <w:r>
              <w:t>2347217,100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2217003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701" w:type="dxa"/>
            <w:vAlign w:val="center"/>
          </w:tcPr>
          <w:p w:rsidR="00F444A8" w:rsidRDefault="00F444A8">
            <w:pPr>
              <w:pStyle w:val="ConsPlusNormal"/>
              <w:jc w:val="center"/>
            </w:pPr>
            <w:r>
              <w:t>42030,700</w:t>
            </w:r>
          </w:p>
        </w:tc>
        <w:tc>
          <w:tcPr>
            <w:tcW w:w="1644" w:type="dxa"/>
            <w:vAlign w:val="center"/>
          </w:tcPr>
          <w:p w:rsidR="00F444A8" w:rsidRDefault="00F444A8">
            <w:pPr>
              <w:pStyle w:val="ConsPlusNormal"/>
              <w:jc w:val="center"/>
            </w:pPr>
            <w:r>
              <w:t>46230,000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2217003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42030,700</w:t>
            </w:r>
          </w:p>
        </w:tc>
        <w:tc>
          <w:tcPr>
            <w:tcW w:w="1644" w:type="dxa"/>
            <w:vAlign w:val="center"/>
          </w:tcPr>
          <w:p w:rsidR="00F444A8" w:rsidRDefault="00F444A8">
            <w:pPr>
              <w:pStyle w:val="ConsPlusNormal"/>
              <w:jc w:val="center"/>
            </w:pPr>
            <w:r>
              <w:t>46230,000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2217003</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42030,700</w:t>
            </w:r>
          </w:p>
        </w:tc>
        <w:tc>
          <w:tcPr>
            <w:tcW w:w="1644" w:type="dxa"/>
            <w:vAlign w:val="center"/>
          </w:tcPr>
          <w:p w:rsidR="00F444A8" w:rsidRDefault="00F444A8">
            <w:pPr>
              <w:pStyle w:val="ConsPlusNormal"/>
              <w:jc w:val="center"/>
            </w:pPr>
            <w:r>
              <w:t>46230,000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"Приведение в нормативное состояние образовательных учреждений города Перми"</w:t>
            </w:r>
          </w:p>
        </w:tc>
        <w:tc>
          <w:tcPr>
            <w:tcW w:w="1701" w:type="dxa"/>
            <w:vAlign w:val="center"/>
          </w:tcPr>
          <w:p w:rsidR="00F444A8" w:rsidRDefault="00F444A8">
            <w:pPr>
              <w:pStyle w:val="ConsPlusNormal"/>
              <w:jc w:val="center"/>
            </w:pPr>
            <w:r>
              <w:t>152152,550</w:t>
            </w:r>
          </w:p>
        </w:tc>
        <w:tc>
          <w:tcPr>
            <w:tcW w:w="1644" w:type="dxa"/>
            <w:vAlign w:val="center"/>
          </w:tcPr>
          <w:p w:rsidR="00F444A8" w:rsidRDefault="00F444A8">
            <w:pPr>
              <w:pStyle w:val="ConsPlusNormal"/>
              <w:jc w:val="center"/>
            </w:pPr>
            <w:r>
              <w:t>176069,062</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"Приведение в нормативное состояние муниципальных образовательных учреждений города Перми"</w:t>
            </w:r>
          </w:p>
        </w:tc>
        <w:tc>
          <w:tcPr>
            <w:tcW w:w="1701" w:type="dxa"/>
            <w:vAlign w:val="center"/>
          </w:tcPr>
          <w:p w:rsidR="00F444A8" w:rsidRDefault="00F444A8">
            <w:pPr>
              <w:pStyle w:val="ConsPlusNormal"/>
              <w:jc w:val="center"/>
            </w:pPr>
            <w:r>
              <w:t>152152,550</w:t>
            </w:r>
          </w:p>
        </w:tc>
        <w:tc>
          <w:tcPr>
            <w:tcW w:w="1644" w:type="dxa"/>
            <w:vAlign w:val="center"/>
          </w:tcPr>
          <w:p w:rsidR="00F444A8" w:rsidRDefault="00F444A8">
            <w:pPr>
              <w:pStyle w:val="ConsPlusNormal"/>
              <w:jc w:val="center"/>
            </w:pPr>
            <w:r>
              <w:t>176069,062</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2312103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Восстановление дошкольных образовательных организаций, закрытых на капитальный ремонт, ранее перепрофилированных групп в дошкольных образовательных организациях</w:t>
            </w:r>
          </w:p>
        </w:tc>
        <w:tc>
          <w:tcPr>
            <w:tcW w:w="1701" w:type="dxa"/>
            <w:vAlign w:val="center"/>
          </w:tcPr>
          <w:p w:rsidR="00F444A8" w:rsidRDefault="00F444A8">
            <w:pPr>
              <w:pStyle w:val="ConsPlusNormal"/>
              <w:jc w:val="center"/>
            </w:pPr>
            <w:r>
              <w:t>75000,000</w:t>
            </w:r>
          </w:p>
        </w:tc>
        <w:tc>
          <w:tcPr>
            <w:tcW w:w="1644" w:type="dxa"/>
            <w:vAlign w:val="center"/>
          </w:tcPr>
          <w:p w:rsidR="00F444A8" w:rsidRDefault="00F444A8">
            <w:pPr>
              <w:pStyle w:val="ConsPlusNormal"/>
              <w:jc w:val="center"/>
            </w:pPr>
            <w:r>
              <w:t>37474,000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2312103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75000,000</w:t>
            </w:r>
          </w:p>
        </w:tc>
        <w:tc>
          <w:tcPr>
            <w:tcW w:w="1644" w:type="dxa"/>
            <w:vAlign w:val="center"/>
          </w:tcPr>
          <w:p w:rsidR="00F444A8" w:rsidRDefault="00F444A8">
            <w:pPr>
              <w:pStyle w:val="ConsPlusNormal"/>
              <w:jc w:val="center"/>
            </w:pPr>
            <w:r>
              <w:t>37474,000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2312103</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75000,000</w:t>
            </w:r>
          </w:p>
        </w:tc>
        <w:tc>
          <w:tcPr>
            <w:tcW w:w="1644" w:type="dxa"/>
            <w:vAlign w:val="center"/>
          </w:tcPr>
          <w:p w:rsidR="00F444A8" w:rsidRDefault="00F444A8">
            <w:pPr>
              <w:pStyle w:val="ConsPlusNormal"/>
              <w:jc w:val="center"/>
            </w:pPr>
            <w:r>
              <w:t>37474,000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Приведение имущественных комплексов образовательных организаций в соответствие с требованиями действующего законодательства</w:t>
            </w:r>
          </w:p>
        </w:tc>
        <w:tc>
          <w:tcPr>
            <w:tcW w:w="1701" w:type="dxa"/>
            <w:vAlign w:val="center"/>
          </w:tcPr>
          <w:p w:rsidR="00F444A8" w:rsidRDefault="00F444A8">
            <w:pPr>
              <w:pStyle w:val="ConsPlusNormal"/>
              <w:jc w:val="center"/>
            </w:pPr>
            <w:r>
              <w:t>77152,550</w:t>
            </w:r>
          </w:p>
        </w:tc>
        <w:tc>
          <w:tcPr>
            <w:tcW w:w="1644" w:type="dxa"/>
            <w:vAlign w:val="center"/>
          </w:tcPr>
          <w:p w:rsidR="00F444A8" w:rsidRDefault="00F444A8">
            <w:pPr>
              <w:pStyle w:val="ConsPlusNormal"/>
              <w:jc w:val="center"/>
            </w:pPr>
            <w:r>
              <w:t>138595,062</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77152,550</w:t>
            </w:r>
          </w:p>
        </w:tc>
        <w:tc>
          <w:tcPr>
            <w:tcW w:w="1644" w:type="dxa"/>
            <w:vAlign w:val="center"/>
          </w:tcPr>
          <w:p w:rsidR="00F444A8" w:rsidRDefault="00F444A8">
            <w:pPr>
              <w:pStyle w:val="ConsPlusNormal"/>
              <w:jc w:val="center"/>
            </w:pPr>
            <w:r>
              <w:t>138595,062</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9400,000</w:t>
            </w:r>
          </w:p>
        </w:tc>
        <w:tc>
          <w:tcPr>
            <w:tcW w:w="1644" w:type="dxa"/>
            <w:vAlign w:val="center"/>
          </w:tcPr>
          <w:p w:rsidR="00F444A8" w:rsidRDefault="00F444A8">
            <w:pPr>
              <w:pStyle w:val="ConsPlusNormal"/>
              <w:jc w:val="center"/>
            </w:pPr>
            <w:r>
              <w:t>28500,000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67752,550</w:t>
            </w:r>
          </w:p>
        </w:tc>
        <w:tc>
          <w:tcPr>
            <w:tcW w:w="1644" w:type="dxa"/>
            <w:vAlign w:val="center"/>
          </w:tcPr>
          <w:p w:rsidR="00F444A8" w:rsidRDefault="00F444A8">
            <w:pPr>
              <w:pStyle w:val="ConsPlusNormal"/>
              <w:jc w:val="center"/>
            </w:pPr>
            <w:r>
              <w:t>110095,062</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сети образовательных организаций города Перми"</w:t>
            </w:r>
          </w:p>
        </w:tc>
        <w:tc>
          <w:tcPr>
            <w:tcW w:w="1701" w:type="dxa"/>
            <w:vAlign w:val="center"/>
          </w:tcPr>
          <w:p w:rsidR="00F444A8" w:rsidRDefault="00F444A8">
            <w:pPr>
              <w:pStyle w:val="ConsPlusNormal"/>
              <w:jc w:val="center"/>
            </w:pPr>
            <w:r>
              <w:t>18780,000</w:t>
            </w:r>
          </w:p>
        </w:tc>
        <w:tc>
          <w:tcPr>
            <w:tcW w:w="1644" w:type="dxa"/>
            <w:vAlign w:val="center"/>
          </w:tcPr>
          <w:p w:rsidR="00F444A8" w:rsidRDefault="00F444A8">
            <w:pPr>
              <w:pStyle w:val="ConsPlusNormal"/>
              <w:jc w:val="center"/>
            </w:pPr>
            <w:r>
              <w:t>126560,000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сети дошкольных образовательных учреждений города Перми"</w:t>
            </w:r>
          </w:p>
        </w:tc>
        <w:tc>
          <w:tcPr>
            <w:tcW w:w="1701" w:type="dxa"/>
            <w:vAlign w:val="center"/>
          </w:tcPr>
          <w:p w:rsidR="00F444A8" w:rsidRDefault="00F444A8">
            <w:pPr>
              <w:pStyle w:val="ConsPlusNormal"/>
              <w:jc w:val="center"/>
            </w:pPr>
            <w:r>
              <w:t>18780,000</w:t>
            </w:r>
          </w:p>
        </w:tc>
        <w:tc>
          <w:tcPr>
            <w:tcW w:w="1644" w:type="dxa"/>
            <w:vAlign w:val="center"/>
          </w:tcPr>
          <w:p w:rsidR="00F444A8" w:rsidRDefault="00F444A8">
            <w:pPr>
              <w:pStyle w:val="ConsPlusNormal"/>
              <w:jc w:val="center"/>
            </w:pPr>
            <w:r>
              <w:t>126560,000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нового здания дошкольного образовательного учреждения по ул. Днепровской, 32 - софинансируемый проект</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31950,000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2414160</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31950,000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2414160</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31950,000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Цимлянской, 21 - софинансируемый проект</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2414161</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2414161</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Красногвардейской, 42</w:t>
            </w:r>
          </w:p>
        </w:tc>
        <w:tc>
          <w:tcPr>
            <w:tcW w:w="1701" w:type="dxa"/>
            <w:vAlign w:val="center"/>
          </w:tcPr>
          <w:p w:rsidR="00F444A8" w:rsidRDefault="00F444A8">
            <w:pPr>
              <w:pStyle w:val="ConsPlusNormal"/>
              <w:jc w:val="center"/>
            </w:pPr>
            <w:r>
              <w:t>15000,000</w:t>
            </w:r>
          </w:p>
        </w:tc>
        <w:tc>
          <w:tcPr>
            <w:tcW w:w="1644" w:type="dxa"/>
            <w:vAlign w:val="center"/>
          </w:tcPr>
          <w:p w:rsidR="00F444A8" w:rsidRDefault="00F444A8">
            <w:pPr>
              <w:pStyle w:val="ConsPlusNormal"/>
              <w:jc w:val="center"/>
            </w:pPr>
            <w:r>
              <w:t>5000,000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2414162</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15000,000</w:t>
            </w:r>
          </w:p>
        </w:tc>
        <w:tc>
          <w:tcPr>
            <w:tcW w:w="1644" w:type="dxa"/>
            <w:vAlign w:val="center"/>
          </w:tcPr>
          <w:p w:rsidR="00F444A8" w:rsidRDefault="00F444A8">
            <w:pPr>
              <w:pStyle w:val="ConsPlusNormal"/>
              <w:jc w:val="center"/>
            </w:pPr>
            <w:r>
              <w:t>5000,000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2414162</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15000,000</w:t>
            </w:r>
          </w:p>
        </w:tc>
        <w:tc>
          <w:tcPr>
            <w:tcW w:w="1644" w:type="dxa"/>
            <w:vAlign w:val="center"/>
          </w:tcPr>
          <w:p w:rsidR="00F444A8" w:rsidRDefault="00F444A8">
            <w:pPr>
              <w:pStyle w:val="ConsPlusNormal"/>
              <w:jc w:val="center"/>
            </w:pPr>
            <w:r>
              <w:t>5000,000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Машинистов, 43</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2414165</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2414165</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Холмогорской, 2з</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2414167</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2414167</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15000,000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2416201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41050,000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2416201</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41050,000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2416201</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41050,000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2417008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частным образовательным организациям по предоставлению грантов на создание дополнительных мест для детей дошкольного возраста</w:t>
            </w:r>
          </w:p>
        </w:tc>
        <w:tc>
          <w:tcPr>
            <w:tcW w:w="1701" w:type="dxa"/>
            <w:vAlign w:val="center"/>
          </w:tcPr>
          <w:p w:rsidR="00F444A8" w:rsidRDefault="00F444A8">
            <w:pPr>
              <w:pStyle w:val="ConsPlusNormal"/>
              <w:jc w:val="center"/>
            </w:pPr>
            <w:r>
              <w:t>3780,000</w:t>
            </w:r>
          </w:p>
        </w:tc>
        <w:tc>
          <w:tcPr>
            <w:tcW w:w="1644" w:type="dxa"/>
            <w:vAlign w:val="center"/>
          </w:tcPr>
          <w:p w:rsidR="00F444A8" w:rsidRDefault="00F444A8">
            <w:pPr>
              <w:pStyle w:val="ConsPlusNormal"/>
              <w:jc w:val="center"/>
            </w:pPr>
            <w:r>
              <w:t>3560,000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2417008</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3780,000</w:t>
            </w:r>
          </w:p>
        </w:tc>
        <w:tc>
          <w:tcPr>
            <w:tcW w:w="1644" w:type="dxa"/>
            <w:vAlign w:val="center"/>
          </w:tcPr>
          <w:p w:rsidR="00F444A8" w:rsidRDefault="00F444A8">
            <w:pPr>
              <w:pStyle w:val="ConsPlusNormal"/>
              <w:jc w:val="center"/>
            </w:pPr>
            <w:r>
              <w:t>3560,000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2417008</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3780,000</w:t>
            </w:r>
          </w:p>
        </w:tc>
        <w:tc>
          <w:tcPr>
            <w:tcW w:w="1644" w:type="dxa"/>
            <w:vAlign w:val="center"/>
          </w:tcPr>
          <w:p w:rsidR="00F444A8" w:rsidRDefault="00F444A8">
            <w:pPr>
              <w:pStyle w:val="ConsPlusNormal"/>
              <w:jc w:val="center"/>
            </w:pPr>
            <w:r>
              <w:t>3560,000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Общее образование</w:t>
            </w:r>
          </w:p>
        </w:tc>
        <w:tc>
          <w:tcPr>
            <w:tcW w:w="1701" w:type="dxa"/>
            <w:vAlign w:val="center"/>
          </w:tcPr>
          <w:p w:rsidR="00F444A8" w:rsidRDefault="00F444A8">
            <w:pPr>
              <w:pStyle w:val="ConsPlusNormal"/>
              <w:jc w:val="center"/>
            </w:pPr>
            <w:r>
              <w:t>5853238,250</w:t>
            </w:r>
          </w:p>
        </w:tc>
        <w:tc>
          <w:tcPr>
            <w:tcW w:w="1644" w:type="dxa"/>
            <w:vAlign w:val="center"/>
          </w:tcPr>
          <w:p w:rsidR="00F444A8" w:rsidRDefault="00F444A8">
            <w:pPr>
              <w:pStyle w:val="ConsPlusNormal"/>
              <w:jc w:val="center"/>
            </w:pPr>
            <w:r>
              <w:t>6092729,700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4190,000</w:t>
            </w:r>
          </w:p>
        </w:tc>
        <w:tc>
          <w:tcPr>
            <w:tcW w:w="1644" w:type="dxa"/>
            <w:vAlign w:val="center"/>
          </w:tcPr>
          <w:p w:rsidR="00F444A8" w:rsidRDefault="00F444A8">
            <w:pPr>
              <w:pStyle w:val="ConsPlusNormal"/>
              <w:jc w:val="center"/>
            </w:pPr>
            <w:r>
              <w:t>2435,000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"Доступный город"</w:t>
            </w:r>
          </w:p>
        </w:tc>
        <w:tc>
          <w:tcPr>
            <w:tcW w:w="1701" w:type="dxa"/>
            <w:vAlign w:val="center"/>
          </w:tcPr>
          <w:p w:rsidR="00F444A8" w:rsidRDefault="00F444A8">
            <w:pPr>
              <w:pStyle w:val="ConsPlusNormal"/>
              <w:jc w:val="center"/>
            </w:pPr>
            <w:r>
              <w:t>4190,000</w:t>
            </w:r>
          </w:p>
        </w:tc>
        <w:tc>
          <w:tcPr>
            <w:tcW w:w="1644" w:type="dxa"/>
            <w:vAlign w:val="center"/>
          </w:tcPr>
          <w:p w:rsidR="00F444A8" w:rsidRDefault="00F444A8">
            <w:pPr>
              <w:pStyle w:val="ConsPlusNormal"/>
              <w:jc w:val="center"/>
            </w:pPr>
            <w:r>
              <w:t>2435,000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Оборудование объектов социальной инфраструктуры средствами беспрепятственного доступа</w:t>
            </w:r>
          </w:p>
        </w:tc>
        <w:tc>
          <w:tcPr>
            <w:tcW w:w="1701" w:type="dxa"/>
            <w:vAlign w:val="center"/>
          </w:tcPr>
          <w:p w:rsidR="00F444A8" w:rsidRDefault="00F444A8">
            <w:pPr>
              <w:pStyle w:val="ConsPlusNormal"/>
              <w:jc w:val="center"/>
            </w:pPr>
            <w:r>
              <w:t>4190,000</w:t>
            </w:r>
          </w:p>
        </w:tc>
        <w:tc>
          <w:tcPr>
            <w:tcW w:w="1644" w:type="dxa"/>
            <w:vAlign w:val="center"/>
          </w:tcPr>
          <w:p w:rsidR="00F444A8" w:rsidRDefault="00F444A8">
            <w:pPr>
              <w:pStyle w:val="ConsPlusNormal"/>
              <w:jc w:val="center"/>
            </w:pPr>
            <w:r>
              <w:t>2435,000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4190,000</w:t>
            </w:r>
          </w:p>
        </w:tc>
        <w:tc>
          <w:tcPr>
            <w:tcW w:w="1644" w:type="dxa"/>
            <w:vAlign w:val="center"/>
          </w:tcPr>
          <w:p w:rsidR="00F444A8" w:rsidRDefault="00F444A8">
            <w:pPr>
              <w:pStyle w:val="ConsPlusNormal"/>
              <w:jc w:val="center"/>
            </w:pPr>
            <w:r>
              <w:t>2435,000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4190,000</w:t>
            </w:r>
          </w:p>
        </w:tc>
        <w:tc>
          <w:tcPr>
            <w:tcW w:w="1644" w:type="dxa"/>
            <w:vAlign w:val="center"/>
          </w:tcPr>
          <w:p w:rsidR="00F444A8" w:rsidRDefault="00F444A8">
            <w:pPr>
              <w:pStyle w:val="ConsPlusNormal"/>
              <w:jc w:val="center"/>
            </w:pPr>
            <w:r>
              <w:t>2435,000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1181,300</w:t>
            </w:r>
          </w:p>
        </w:tc>
        <w:tc>
          <w:tcPr>
            <w:tcW w:w="1644" w:type="dxa"/>
            <w:vAlign w:val="center"/>
          </w:tcPr>
          <w:p w:rsidR="00F444A8" w:rsidRDefault="00F444A8">
            <w:pPr>
              <w:pStyle w:val="ConsPlusNormal"/>
              <w:jc w:val="center"/>
            </w:pPr>
            <w:r>
              <w:t>1181,300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1181,300</w:t>
            </w:r>
          </w:p>
        </w:tc>
        <w:tc>
          <w:tcPr>
            <w:tcW w:w="1644" w:type="dxa"/>
            <w:vAlign w:val="center"/>
          </w:tcPr>
          <w:p w:rsidR="00F444A8" w:rsidRDefault="00F444A8">
            <w:pPr>
              <w:pStyle w:val="ConsPlusNormal"/>
              <w:jc w:val="center"/>
            </w:pPr>
            <w:r>
              <w:t>1181,300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1181,300</w:t>
            </w:r>
          </w:p>
        </w:tc>
        <w:tc>
          <w:tcPr>
            <w:tcW w:w="1644" w:type="dxa"/>
            <w:vAlign w:val="center"/>
          </w:tcPr>
          <w:p w:rsidR="00F444A8" w:rsidRDefault="00F444A8">
            <w:pPr>
              <w:pStyle w:val="ConsPlusNormal"/>
              <w:jc w:val="center"/>
            </w:pPr>
            <w:r>
              <w:t>1181,300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1181,300</w:t>
            </w:r>
          </w:p>
        </w:tc>
        <w:tc>
          <w:tcPr>
            <w:tcW w:w="1644" w:type="dxa"/>
            <w:vAlign w:val="center"/>
          </w:tcPr>
          <w:p w:rsidR="00F444A8" w:rsidRDefault="00F444A8">
            <w:pPr>
              <w:pStyle w:val="ConsPlusNormal"/>
              <w:jc w:val="center"/>
            </w:pPr>
            <w:r>
              <w:t>1181,300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1181,300</w:t>
            </w:r>
          </w:p>
        </w:tc>
        <w:tc>
          <w:tcPr>
            <w:tcW w:w="1644" w:type="dxa"/>
            <w:vAlign w:val="center"/>
          </w:tcPr>
          <w:p w:rsidR="00F444A8" w:rsidRDefault="00F444A8">
            <w:pPr>
              <w:pStyle w:val="ConsPlusNormal"/>
              <w:jc w:val="center"/>
            </w:pPr>
            <w:r>
              <w:t>1181,300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"Семья и дети города Перми"</w:t>
            </w:r>
          </w:p>
        </w:tc>
        <w:tc>
          <w:tcPr>
            <w:tcW w:w="1701" w:type="dxa"/>
            <w:vAlign w:val="center"/>
          </w:tcPr>
          <w:p w:rsidR="00F444A8" w:rsidRDefault="00F444A8">
            <w:pPr>
              <w:pStyle w:val="ConsPlusNormal"/>
              <w:jc w:val="center"/>
            </w:pPr>
            <w:r>
              <w:t>342,000</w:t>
            </w:r>
          </w:p>
        </w:tc>
        <w:tc>
          <w:tcPr>
            <w:tcW w:w="1644" w:type="dxa"/>
            <w:vAlign w:val="center"/>
          </w:tcPr>
          <w:p w:rsidR="00F444A8" w:rsidRDefault="00F444A8">
            <w:pPr>
              <w:pStyle w:val="ConsPlusNormal"/>
              <w:jc w:val="center"/>
            </w:pPr>
            <w:r>
              <w:t>342,000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0710000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"Формирование среды, дружественной к семье и детям"</w:t>
            </w:r>
          </w:p>
        </w:tc>
        <w:tc>
          <w:tcPr>
            <w:tcW w:w="1701" w:type="dxa"/>
            <w:vAlign w:val="center"/>
          </w:tcPr>
          <w:p w:rsidR="00F444A8" w:rsidRDefault="00F444A8">
            <w:pPr>
              <w:pStyle w:val="ConsPlusNormal"/>
              <w:jc w:val="center"/>
            </w:pPr>
            <w:r>
              <w:t>342,000</w:t>
            </w:r>
          </w:p>
        </w:tc>
        <w:tc>
          <w:tcPr>
            <w:tcW w:w="1644" w:type="dxa"/>
            <w:vAlign w:val="center"/>
          </w:tcPr>
          <w:p w:rsidR="00F444A8" w:rsidRDefault="00F444A8">
            <w:pPr>
              <w:pStyle w:val="ConsPlusNormal"/>
              <w:jc w:val="center"/>
            </w:pPr>
            <w:r>
              <w:t>342,000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0712105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создания среды, дружественной к семье и детям</w:t>
            </w:r>
          </w:p>
        </w:tc>
        <w:tc>
          <w:tcPr>
            <w:tcW w:w="1701" w:type="dxa"/>
            <w:vAlign w:val="center"/>
          </w:tcPr>
          <w:p w:rsidR="00F444A8" w:rsidRDefault="00F444A8">
            <w:pPr>
              <w:pStyle w:val="ConsPlusNormal"/>
              <w:jc w:val="center"/>
            </w:pPr>
            <w:r>
              <w:t>342,000</w:t>
            </w:r>
          </w:p>
        </w:tc>
        <w:tc>
          <w:tcPr>
            <w:tcW w:w="1644" w:type="dxa"/>
            <w:vAlign w:val="center"/>
          </w:tcPr>
          <w:p w:rsidR="00F444A8" w:rsidRDefault="00F444A8">
            <w:pPr>
              <w:pStyle w:val="ConsPlusNormal"/>
              <w:jc w:val="center"/>
            </w:pPr>
            <w:r>
              <w:t>342,000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0712105</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342,000</w:t>
            </w:r>
          </w:p>
        </w:tc>
        <w:tc>
          <w:tcPr>
            <w:tcW w:w="1644" w:type="dxa"/>
            <w:vAlign w:val="center"/>
          </w:tcPr>
          <w:p w:rsidR="00F444A8" w:rsidRDefault="00F444A8">
            <w:pPr>
              <w:pStyle w:val="ConsPlusNormal"/>
              <w:jc w:val="center"/>
            </w:pPr>
            <w:r>
              <w:t>342,000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0712105</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342,000</w:t>
            </w:r>
          </w:p>
        </w:tc>
        <w:tc>
          <w:tcPr>
            <w:tcW w:w="1644" w:type="dxa"/>
            <w:vAlign w:val="center"/>
          </w:tcPr>
          <w:p w:rsidR="00F444A8" w:rsidRDefault="00F444A8">
            <w:pPr>
              <w:pStyle w:val="ConsPlusNormal"/>
              <w:jc w:val="center"/>
            </w:pPr>
            <w:r>
              <w:t>342,000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701" w:type="dxa"/>
            <w:vAlign w:val="center"/>
          </w:tcPr>
          <w:p w:rsidR="00F444A8" w:rsidRDefault="00F444A8">
            <w:pPr>
              <w:pStyle w:val="ConsPlusNormal"/>
              <w:jc w:val="center"/>
            </w:pPr>
            <w:r>
              <w:t>5747596,700</w:t>
            </w:r>
          </w:p>
        </w:tc>
        <w:tc>
          <w:tcPr>
            <w:tcW w:w="1644" w:type="dxa"/>
            <w:vAlign w:val="center"/>
          </w:tcPr>
          <w:p w:rsidR="00F444A8" w:rsidRDefault="00F444A8">
            <w:pPr>
              <w:pStyle w:val="ConsPlusNormal"/>
              <w:jc w:val="center"/>
            </w:pPr>
            <w:r>
              <w:t>5872471,400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"Доступность качественной услуги дошкольного образования для всех слоев населения города Перми"</w:t>
            </w:r>
          </w:p>
        </w:tc>
        <w:tc>
          <w:tcPr>
            <w:tcW w:w="1701" w:type="dxa"/>
            <w:vAlign w:val="center"/>
          </w:tcPr>
          <w:p w:rsidR="00F444A8" w:rsidRDefault="00F444A8">
            <w:pPr>
              <w:pStyle w:val="ConsPlusNormal"/>
              <w:jc w:val="center"/>
            </w:pPr>
            <w:r>
              <w:t>10006,000</w:t>
            </w:r>
          </w:p>
        </w:tc>
        <w:tc>
          <w:tcPr>
            <w:tcW w:w="1644" w:type="dxa"/>
            <w:vAlign w:val="center"/>
          </w:tcPr>
          <w:p w:rsidR="00F444A8" w:rsidRDefault="00F444A8">
            <w:pPr>
              <w:pStyle w:val="ConsPlusNormal"/>
              <w:jc w:val="center"/>
            </w:pPr>
            <w:r>
              <w:t>12914,200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2217003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частным организациям, осуществляющим образовательную деятельность и содержание ребенка (присмотр и уход за ребенком)</w:t>
            </w:r>
          </w:p>
        </w:tc>
        <w:tc>
          <w:tcPr>
            <w:tcW w:w="1701" w:type="dxa"/>
            <w:vAlign w:val="center"/>
          </w:tcPr>
          <w:p w:rsidR="00F444A8" w:rsidRDefault="00F444A8">
            <w:pPr>
              <w:pStyle w:val="ConsPlusNormal"/>
              <w:jc w:val="center"/>
            </w:pPr>
            <w:r>
              <w:t>10006,000</w:t>
            </w:r>
          </w:p>
        </w:tc>
        <w:tc>
          <w:tcPr>
            <w:tcW w:w="1644" w:type="dxa"/>
            <w:vAlign w:val="center"/>
          </w:tcPr>
          <w:p w:rsidR="00F444A8" w:rsidRDefault="00F444A8">
            <w:pPr>
              <w:pStyle w:val="ConsPlusNormal"/>
              <w:jc w:val="center"/>
            </w:pPr>
            <w:r>
              <w:t>12914,200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2217003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10006,000</w:t>
            </w:r>
          </w:p>
        </w:tc>
        <w:tc>
          <w:tcPr>
            <w:tcW w:w="1644" w:type="dxa"/>
            <w:vAlign w:val="center"/>
          </w:tcPr>
          <w:p w:rsidR="00F444A8" w:rsidRDefault="00F444A8">
            <w:pPr>
              <w:pStyle w:val="ConsPlusNormal"/>
              <w:jc w:val="center"/>
            </w:pPr>
            <w:r>
              <w:t>12914,200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2217003</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10006,000</w:t>
            </w:r>
          </w:p>
        </w:tc>
        <w:tc>
          <w:tcPr>
            <w:tcW w:w="1644" w:type="dxa"/>
            <w:vAlign w:val="center"/>
          </w:tcPr>
          <w:p w:rsidR="00F444A8" w:rsidRDefault="00F444A8">
            <w:pPr>
              <w:pStyle w:val="ConsPlusNormal"/>
              <w:jc w:val="center"/>
            </w:pPr>
            <w:r>
              <w:t>12914,200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"Доступность качественной услуги начального общего, основного общего и среднего общего образования для всех слоев населения города Перми"</w:t>
            </w:r>
          </w:p>
        </w:tc>
        <w:tc>
          <w:tcPr>
            <w:tcW w:w="1701" w:type="dxa"/>
            <w:vAlign w:val="center"/>
          </w:tcPr>
          <w:p w:rsidR="00F444A8" w:rsidRDefault="00F444A8">
            <w:pPr>
              <w:pStyle w:val="ConsPlusNormal"/>
              <w:jc w:val="center"/>
            </w:pPr>
            <w:r>
              <w:t>5200465,100</w:t>
            </w:r>
          </w:p>
        </w:tc>
        <w:tc>
          <w:tcPr>
            <w:tcW w:w="1644" w:type="dxa"/>
            <w:vAlign w:val="center"/>
          </w:tcPr>
          <w:p w:rsidR="00F444A8" w:rsidRDefault="00F444A8">
            <w:pPr>
              <w:pStyle w:val="ConsPlusNormal"/>
              <w:jc w:val="center"/>
            </w:pPr>
            <w:r>
              <w:t>5315951,000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1015977,700</w:t>
            </w:r>
          </w:p>
        </w:tc>
        <w:tc>
          <w:tcPr>
            <w:tcW w:w="1644" w:type="dxa"/>
            <w:vAlign w:val="center"/>
          </w:tcPr>
          <w:p w:rsidR="00F444A8" w:rsidRDefault="00F444A8">
            <w:pPr>
              <w:pStyle w:val="ConsPlusNormal"/>
              <w:jc w:val="center"/>
            </w:pPr>
            <w:r>
              <w:t>1030332,400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1015977,700</w:t>
            </w:r>
          </w:p>
        </w:tc>
        <w:tc>
          <w:tcPr>
            <w:tcW w:w="1644" w:type="dxa"/>
            <w:vAlign w:val="center"/>
          </w:tcPr>
          <w:p w:rsidR="00F444A8" w:rsidRDefault="00F444A8">
            <w:pPr>
              <w:pStyle w:val="ConsPlusNormal"/>
              <w:jc w:val="center"/>
            </w:pPr>
            <w:r>
              <w:t>1030332,400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2220059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120460,600</w:t>
            </w:r>
          </w:p>
        </w:tc>
        <w:tc>
          <w:tcPr>
            <w:tcW w:w="1644" w:type="dxa"/>
            <w:vAlign w:val="center"/>
          </w:tcPr>
          <w:p w:rsidR="00F444A8" w:rsidRDefault="00F444A8">
            <w:pPr>
              <w:pStyle w:val="ConsPlusNormal"/>
              <w:jc w:val="center"/>
            </w:pPr>
            <w:r>
              <w:t>122914,400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895517,100</w:t>
            </w:r>
          </w:p>
        </w:tc>
        <w:tc>
          <w:tcPr>
            <w:tcW w:w="1644" w:type="dxa"/>
            <w:vAlign w:val="center"/>
          </w:tcPr>
          <w:p w:rsidR="00F444A8" w:rsidRDefault="00F444A8">
            <w:pPr>
              <w:pStyle w:val="ConsPlusNormal"/>
              <w:jc w:val="center"/>
            </w:pPr>
            <w:r>
              <w:t>907418,000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государственных гарантий на получение общедоступного бесплатного дошкольного, начального основного, среднего общего образования, а также дополнительного образования в общеобразовательных организациях</w:t>
            </w:r>
          </w:p>
        </w:tc>
        <w:tc>
          <w:tcPr>
            <w:tcW w:w="1701" w:type="dxa"/>
            <w:vAlign w:val="center"/>
          </w:tcPr>
          <w:p w:rsidR="00F444A8" w:rsidRDefault="00F444A8">
            <w:pPr>
              <w:pStyle w:val="ConsPlusNormal"/>
              <w:jc w:val="center"/>
            </w:pPr>
            <w:r>
              <w:t>3513693,100</w:t>
            </w:r>
          </w:p>
        </w:tc>
        <w:tc>
          <w:tcPr>
            <w:tcW w:w="1644" w:type="dxa"/>
            <w:vAlign w:val="center"/>
          </w:tcPr>
          <w:p w:rsidR="00F444A8" w:rsidRDefault="00F444A8">
            <w:pPr>
              <w:pStyle w:val="ConsPlusNormal"/>
              <w:jc w:val="center"/>
            </w:pPr>
            <w:r>
              <w:t>3617195,800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2226307</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3513693,100</w:t>
            </w:r>
          </w:p>
        </w:tc>
        <w:tc>
          <w:tcPr>
            <w:tcW w:w="1644" w:type="dxa"/>
            <w:vAlign w:val="center"/>
          </w:tcPr>
          <w:p w:rsidR="00F444A8" w:rsidRDefault="00F444A8">
            <w:pPr>
              <w:pStyle w:val="ConsPlusNormal"/>
              <w:jc w:val="center"/>
            </w:pPr>
            <w:r>
              <w:t>3617195,800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2226307</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464886,300</w:t>
            </w:r>
          </w:p>
        </w:tc>
        <w:tc>
          <w:tcPr>
            <w:tcW w:w="1644" w:type="dxa"/>
            <w:vAlign w:val="center"/>
          </w:tcPr>
          <w:p w:rsidR="00F444A8" w:rsidRDefault="00F444A8">
            <w:pPr>
              <w:pStyle w:val="ConsPlusNormal"/>
              <w:jc w:val="center"/>
            </w:pPr>
            <w:r>
              <w:t>482119,000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2226307</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3048806,800</w:t>
            </w:r>
          </w:p>
        </w:tc>
        <w:tc>
          <w:tcPr>
            <w:tcW w:w="1644" w:type="dxa"/>
            <w:vAlign w:val="center"/>
          </w:tcPr>
          <w:p w:rsidR="00F444A8" w:rsidRDefault="00F444A8">
            <w:pPr>
              <w:pStyle w:val="ConsPlusNormal"/>
              <w:jc w:val="center"/>
            </w:pPr>
            <w:r>
              <w:t>3135076,800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2226308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общедоступного и бесплатного дошкольного, начального, основного, среднего общего образования по основным и адаптированным основным общеобразовательным программам в специальных (коррекционных) образовательных организациях для обучающихся, воспитанников с ограниченными возможностями здоровья, специальных учебно-воспитательных организациях открытого типа, оздоровительных образовательных организациях санаторного типа для детей, нуждающихся в длительном лечении</w:t>
            </w:r>
          </w:p>
        </w:tc>
        <w:tc>
          <w:tcPr>
            <w:tcW w:w="1701" w:type="dxa"/>
            <w:vAlign w:val="center"/>
          </w:tcPr>
          <w:p w:rsidR="00F444A8" w:rsidRDefault="00F444A8">
            <w:pPr>
              <w:pStyle w:val="ConsPlusNormal"/>
              <w:jc w:val="center"/>
            </w:pPr>
            <w:r>
              <w:t>404673,800</w:t>
            </w:r>
          </w:p>
        </w:tc>
        <w:tc>
          <w:tcPr>
            <w:tcW w:w="1644" w:type="dxa"/>
            <w:vAlign w:val="center"/>
          </w:tcPr>
          <w:p w:rsidR="00F444A8" w:rsidRDefault="00F444A8">
            <w:pPr>
              <w:pStyle w:val="ConsPlusNormal"/>
              <w:jc w:val="center"/>
            </w:pPr>
            <w:r>
              <w:t>404673,800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2226308</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404673,800</w:t>
            </w:r>
          </w:p>
        </w:tc>
        <w:tc>
          <w:tcPr>
            <w:tcW w:w="1644" w:type="dxa"/>
            <w:vAlign w:val="center"/>
          </w:tcPr>
          <w:p w:rsidR="00F444A8" w:rsidRDefault="00F444A8">
            <w:pPr>
              <w:pStyle w:val="ConsPlusNormal"/>
              <w:jc w:val="center"/>
            </w:pPr>
            <w:r>
              <w:t>404673,800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2226308</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404673,800</w:t>
            </w:r>
          </w:p>
        </w:tc>
        <w:tc>
          <w:tcPr>
            <w:tcW w:w="1644" w:type="dxa"/>
            <w:vAlign w:val="center"/>
          </w:tcPr>
          <w:p w:rsidR="00F444A8" w:rsidRDefault="00F444A8">
            <w:pPr>
              <w:pStyle w:val="ConsPlusNormal"/>
              <w:jc w:val="center"/>
            </w:pPr>
            <w:r>
              <w:t>404673,800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2226310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Выплата вознаграждения за выполнение функций классного руководителя педагогическим работникам муниципальных образовательных организаций</w:t>
            </w:r>
          </w:p>
        </w:tc>
        <w:tc>
          <w:tcPr>
            <w:tcW w:w="1701" w:type="dxa"/>
            <w:vAlign w:val="center"/>
          </w:tcPr>
          <w:p w:rsidR="00F444A8" w:rsidRDefault="00F444A8">
            <w:pPr>
              <w:pStyle w:val="ConsPlusNormal"/>
              <w:jc w:val="center"/>
            </w:pPr>
            <w:r>
              <w:t>130734,100</w:t>
            </w:r>
          </w:p>
        </w:tc>
        <w:tc>
          <w:tcPr>
            <w:tcW w:w="1644" w:type="dxa"/>
            <w:vAlign w:val="center"/>
          </w:tcPr>
          <w:p w:rsidR="00F444A8" w:rsidRDefault="00F444A8">
            <w:pPr>
              <w:pStyle w:val="ConsPlusNormal"/>
              <w:jc w:val="center"/>
            </w:pPr>
            <w:r>
              <w:t>133984,300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2226310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130734,100</w:t>
            </w:r>
          </w:p>
        </w:tc>
        <w:tc>
          <w:tcPr>
            <w:tcW w:w="1644" w:type="dxa"/>
            <w:vAlign w:val="center"/>
          </w:tcPr>
          <w:p w:rsidR="00F444A8" w:rsidRDefault="00F444A8">
            <w:pPr>
              <w:pStyle w:val="ConsPlusNormal"/>
              <w:jc w:val="center"/>
            </w:pPr>
            <w:r>
              <w:t>133984,300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2226310</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22560,000</w:t>
            </w:r>
          </w:p>
        </w:tc>
        <w:tc>
          <w:tcPr>
            <w:tcW w:w="1644" w:type="dxa"/>
            <w:vAlign w:val="center"/>
          </w:tcPr>
          <w:p w:rsidR="00F444A8" w:rsidRDefault="00F444A8">
            <w:pPr>
              <w:pStyle w:val="ConsPlusNormal"/>
              <w:jc w:val="center"/>
            </w:pPr>
            <w:r>
              <w:t>23124,000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2226310</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108174,100</w:t>
            </w:r>
          </w:p>
        </w:tc>
        <w:tc>
          <w:tcPr>
            <w:tcW w:w="1644" w:type="dxa"/>
            <w:vAlign w:val="center"/>
          </w:tcPr>
          <w:p w:rsidR="00F444A8" w:rsidRDefault="00F444A8">
            <w:pPr>
              <w:pStyle w:val="ConsPlusNormal"/>
              <w:jc w:val="center"/>
            </w:pPr>
            <w:r>
              <w:t>110860,300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социальных гарантий и льгот педагогическим работникам дошкольных и общеобразовательных организаций</w:t>
            </w:r>
          </w:p>
        </w:tc>
        <w:tc>
          <w:tcPr>
            <w:tcW w:w="1701" w:type="dxa"/>
            <w:vAlign w:val="center"/>
          </w:tcPr>
          <w:p w:rsidR="00F444A8" w:rsidRDefault="00F444A8">
            <w:pPr>
              <w:pStyle w:val="ConsPlusNormal"/>
              <w:jc w:val="center"/>
            </w:pPr>
            <w:r>
              <w:t>116279,600</w:t>
            </w:r>
          </w:p>
        </w:tc>
        <w:tc>
          <w:tcPr>
            <w:tcW w:w="1644" w:type="dxa"/>
            <w:vAlign w:val="center"/>
          </w:tcPr>
          <w:p w:rsidR="00F444A8" w:rsidRDefault="00F444A8">
            <w:pPr>
              <w:pStyle w:val="ConsPlusNormal"/>
              <w:jc w:val="center"/>
            </w:pPr>
            <w:r>
              <w:t>110422,900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116279,600</w:t>
            </w:r>
          </w:p>
        </w:tc>
        <w:tc>
          <w:tcPr>
            <w:tcW w:w="1644" w:type="dxa"/>
            <w:vAlign w:val="center"/>
          </w:tcPr>
          <w:p w:rsidR="00F444A8" w:rsidRDefault="00F444A8">
            <w:pPr>
              <w:pStyle w:val="ConsPlusNormal"/>
              <w:jc w:val="center"/>
            </w:pPr>
            <w:r>
              <w:t>110422,900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22054,500</w:t>
            </w:r>
          </w:p>
        </w:tc>
        <w:tc>
          <w:tcPr>
            <w:tcW w:w="1644" w:type="dxa"/>
            <w:vAlign w:val="center"/>
          </w:tcPr>
          <w:p w:rsidR="00F444A8" w:rsidRDefault="00F444A8">
            <w:pPr>
              <w:pStyle w:val="ConsPlusNormal"/>
              <w:jc w:val="center"/>
            </w:pPr>
            <w:r>
              <w:t>21615,400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94225,100</w:t>
            </w:r>
          </w:p>
        </w:tc>
        <w:tc>
          <w:tcPr>
            <w:tcW w:w="1644" w:type="dxa"/>
            <w:vAlign w:val="center"/>
          </w:tcPr>
          <w:p w:rsidR="00F444A8" w:rsidRDefault="00F444A8">
            <w:pPr>
              <w:pStyle w:val="ConsPlusNormal"/>
              <w:jc w:val="center"/>
            </w:pPr>
            <w:r>
              <w:t>88807,500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2227005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частным организациям, осуществляющим общеобразовательную деятельность</w:t>
            </w:r>
          </w:p>
        </w:tc>
        <w:tc>
          <w:tcPr>
            <w:tcW w:w="1701" w:type="dxa"/>
            <w:vAlign w:val="center"/>
          </w:tcPr>
          <w:p w:rsidR="00F444A8" w:rsidRDefault="00F444A8">
            <w:pPr>
              <w:pStyle w:val="ConsPlusNormal"/>
              <w:jc w:val="center"/>
            </w:pPr>
            <w:r>
              <w:t>4937,600</w:t>
            </w:r>
          </w:p>
        </w:tc>
        <w:tc>
          <w:tcPr>
            <w:tcW w:w="1644" w:type="dxa"/>
            <w:vAlign w:val="center"/>
          </w:tcPr>
          <w:p w:rsidR="00F444A8" w:rsidRDefault="00F444A8">
            <w:pPr>
              <w:pStyle w:val="ConsPlusNormal"/>
              <w:jc w:val="center"/>
            </w:pPr>
            <w:r>
              <w:t>5172,600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2227005</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4937,600</w:t>
            </w:r>
          </w:p>
        </w:tc>
        <w:tc>
          <w:tcPr>
            <w:tcW w:w="1644" w:type="dxa"/>
            <w:vAlign w:val="center"/>
          </w:tcPr>
          <w:p w:rsidR="00F444A8" w:rsidRDefault="00F444A8">
            <w:pPr>
              <w:pStyle w:val="ConsPlusNormal"/>
              <w:jc w:val="center"/>
            </w:pPr>
            <w:r>
              <w:t>5172,600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2227005</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4937,600</w:t>
            </w:r>
          </w:p>
        </w:tc>
        <w:tc>
          <w:tcPr>
            <w:tcW w:w="1644" w:type="dxa"/>
            <w:vAlign w:val="center"/>
          </w:tcPr>
          <w:p w:rsidR="00F444A8" w:rsidRDefault="00F444A8">
            <w:pPr>
              <w:pStyle w:val="ConsPlusNormal"/>
              <w:jc w:val="center"/>
            </w:pPr>
            <w:r>
              <w:t>5172,600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2228200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подвоза учащихся, проживающих в отдаленных жилых районах (Голый Мыс, Новобродовский), не имеющих общеобразовательных учреждений, к месту обучения в МОУ СОШ N 82 и обратно</w:t>
            </w:r>
          </w:p>
        </w:tc>
        <w:tc>
          <w:tcPr>
            <w:tcW w:w="1701" w:type="dxa"/>
            <w:vAlign w:val="center"/>
          </w:tcPr>
          <w:p w:rsidR="00F444A8" w:rsidRDefault="00F444A8">
            <w:pPr>
              <w:pStyle w:val="ConsPlusNormal"/>
              <w:jc w:val="center"/>
            </w:pPr>
            <w:r>
              <w:t>1265,100</w:t>
            </w:r>
          </w:p>
        </w:tc>
        <w:tc>
          <w:tcPr>
            <w:tcW w:w="1644" w:type="dxa"/>
            <w:vAlign w:val="center"/>
          </w:tcPr>
          <w:p w:rsidR="00F444A8" w:rsidRDefault="00F444A8">
            <w:pPr>
              <w:pStyle w:val="ConsPlusNormal"/>
              <w:jc w:val="center"/>
            </w:pPr>
            <w:r>
              <w:t>1265,100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2228200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1265,100</w:t>
            </w:r>
          </w:p>
        </w:tc>
        <w:tc>
          <w:tcPr>
            <w:tcW w:w="1644" w:type="dxa"/>
            <w:vAlign w:val="center"/>
          </w:tcPr>
          <w:p w:rsidR="00F444A8" w:rsidRDefault="00F444A8">
            <w:pPr>
              <w:pStyle w:val="ConsPlusNormal"/>
              <w:jc w:val="center"/>
            </w:pPr>
            <w:r>
              <w:t>1265,100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2228200</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1265,100</w:t>
            </w:r>
          </w:p>
        </w:tc>
        <w:tc>
          <w:tcPr>
            <w:tcW w:w="1644" w:type="dxa"/>
            <w:vAlign w:val="center"/>
          </w:tcPr>
          <w:p w:rsidR="00F444A8" w:rsidRDefault="00F444A8">
            <w:pPr>
              <w:pStyle w:val="ConsPlusNormal"/>
              <w:jc w:val="center"/>
            </w:pPr>
            <w:r>
              <w:t>1265,100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2228204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бесплатного питания учащимся кадетской школы города Перми</w:t>
            </w:r>
          </w:p>
        </w:tc>
        <w:tc>
          <w:tcPr>
            <w:tcW w:w="1701" w:type="dxa"/>
            <w:vAlign w:val="center"/>
          </w:tcPr>
          <w:p w:rsidR="00F444A8" w:rsidRDefault="00F444A8">
            <w:pPr>
              <w:pStyle w:val="ConsPlusNormal"/>
              <w:jc w:val="center"/>
            </w:pPr>
            <w:r>
              <w:t>12904,100</w:t>
            </w:r>
          </w:p>
        </w:tc>
        <w:tc>
          <w:tcPr>
            <w:tcW w:w="1644" w:type="dxa"/>
            <w:vAlign w:val="center"/>
          </w:tcPr>
          <w:p w:rsidR="00F444A8" w:rsidRDefault="00F444A8">
            <w:pPr>
              <w:pStyle w:val="ConsPlusNormal"/>
              <w:jc w:val="center"/>
            </w:pPr>
            <w:r>
              <w:t>12904,100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2228204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12904,100</w:t>
            </w:r>
          </w:p>
        </w:tc>
        <w:tc>
          <w:tcPr>
            <w:tcW w:w="1644" w:type="dxa"/>
            <w:vAlign w:val="center"/>
          </w:tcPr>
          <w:p w:rsidR="00F444A8" w:rsidRDefault="00F444A8">
            <w:pPr>
              <w:pStyle w:val="ConsPlusNormal"/>
              <w:jc w:val="center"/>
            </w:pPr>
            <w:r>
              <w:t>12904,100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2228204</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12904,100</w:t>
            </w:r>
          </w:p>
        </w:tc>
        <w:tc>
          <w:tcPr>
            <w:tcW w:w="1644" w:type="dxa"/>
            <w:vAlign w:val="center"/>
          </w:tcPr>
          <w:p w:rsidR="00F444A8" w:rsidRDefault="00F444A8">
            <w:pPr>
              <w:pStyle w:val="ConsPlusNormal"/>
              <w:jc w:val="center"/>
            </w:pPr>
            <w:r>
              <w:t>12904,100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"Получение качественной услуги дополнительного образования детьми в возрасте от 7 до 18 лет в полном объеме"</w:t>
            </w:r>
          </w:p>
        </w:tc>
        <w:tc>
          <w:tcPr>
            <w:tcW w:w="1701" w:type="dxa"/>
            <w:vAlign w:val="center"/>
          </w:tcPr>
          <w:p w:rsidR="00F444A8" w:rsidRDefault="00F444A8">
            <w:pPr>
              <w:pStyle w:val="ConsPlusNormal"/>
              <w:jc w:val="center"/>
            </w:pPr>
            <w:r>
              <w:t>537125,600</w:t>
            </w:r>
          </w:p>
        </w:tc>
        <w:tc>
          <w:tcPr>
            <w:tcW w:w="1644" w:type="dxa"/>
            <w:vAlign w:val="center"/>
          </w:tcPr>
          <w:p w:rsidR="00F444A8" w:rsidRDefault="00F444A8">
            <w:pPr>
              <w:pStyle w:val="ConsPlusNormal"/>
              <w:jc w:val="center"/>
            </w:pPr>
            <w:r>
              <w:t>543606,200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537125,600</w:t>
            </w:r>
          </w:p>
        </w:tc>
        <w:tc>
          <w:tcPr>
            <w:tcW w:w="1644" w:type="dxa"/>
            <w:vAlign w:val="center"/>
          </w:tcPr>
          <w:p w:rsidR="00F444A8" w:rsidRDefault="00F444A8">
            <w:pPr>
              <w:pStyle w:val="ConsPlusNormal"/>
              <w:jc w:val="center"/>
            </w:pPr>
            <w:r>
              <w:t>543606,200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7196,700</w:t>
            </w:r>
          </w:p>
        </w:tc>
        <w:tc>
          <w:tcPr>
            <w:tcW w:w="1644" w:type="dxa"/>
            <w:vAlign w:val="center"/>
          </w:tcPr>
          <w:p w:rsidR="00F444A8" w:rsidRDefault="00F444A8">
            <w:pPr>
              <w:pStyle w:val="ConsPlusNormal"/>
              <w:jc w:val="center"/>
            </w:pPr>
            <w:r>
              <w:t>7196,600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7196,700</w:t>
            </w:r>
          </w:p>
        </w:tc>
        <w:tc>
          <w:tcPr>
            <w:tcW w:w="1644" w:type="dxa"/>
            <w:vAlign w:val="center"/>
          </w:tcPr>
          <w:p w:rsidR="00F444A8" w:rsidRDefault="00F444A8">
            <w:pPr>
              <w:pStyle w:val="ConsPlusNormal"/>
              <w:jc w:val="center"/>
            </w:pPr>
            <w:r>
              <w:t>7196,600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2641,000</w:t>
            </w:r>
          </w:p>
        </w:tc>
        <w:tc>
          <w:tcPr>
            <w:tcW w:w="1644" w:type="dxa"/>
            <w:vAlign w:val="center"/>
          </w:tcPr>
          <w:p w:rsidR="00F444A8" w:rsidRDefault="00F444A8">
            <w:pPr>
              <w:pStyle w:val="ConsPlusNormal"/>
              <w:jc w:val="center"/>
            </w:pPr>
            <w:r>
              <w:t>2641,000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2641,000</w:t>
            </w:r>
          </w:p>
        </w:tc>
        <w:tc>
          <w:tcPr>
            <w:tcW w:w="1644" w:type="dxa"/>
            <w:vAlign w:val="center"/>
          </w:tcPr>
          <w:p w:rsidR="00F444A8" w:rsidRDefault="00F444A8">
            <w:pPr>
              <w:pStyle w:val="ConsPlusNormal"/>
              <w:jc w:val="center"/>
            </w:pPr>
            <w:r>
              <w:t>2641,000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526367,400</w:t>
            </w:r>
          </w:p>
        </w:tc>
        <w:tc>
          <w:tcPr>
            <w:tcW w:w="1644" w:type="dxa"/>
            <w:vAlign w:val="center"/>
          </w:tcPr>
          <w:p w:rsidR="00F444A8" w:rsidRDefault="00F444A8">
            <w:pPr>
              <w:pStyle w:val="ConsPlusNormal"/>
              <w:jc w:val="center"/>
            </w:pPr>
            <w:r>
              <w:t>532848,100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526367,400</w:t>
            </w:r>
          </w:p>
        </w:tc>
        <w:tc>
          <w:tcPr>
            <w:tcW w:w="1644" w:type="dxa"/>
            <w:vAlign w:val="center"/>
          </w:tcPr>
          <w:p w:rsidR="00F444A8" w:rsidRDefault="00F444A8">
            <w:pPr>
              <w:pStyle w:val="ConsPlusNormal"/>
              <w:jc w:val="center"/>
            </w:pPr>
            <w:r>
              <w:t>532848,100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920,500</w:t>
            </w:r>
          </w:p>
        </w:tc>
        <w:tc>
          <w:tcPr>
            <w:tcW w:w="1644" w:type="dxa"/>
            <w:vAlign w:val="center"/>
          </w:tcPr>
          <w:p w:rsidR="00F444A8" w:rsidRDefault="00F444A8">
            <w:pPr>
              <w:pStyle w:val="ConsPlusNormal"/>
              <w:jc w:val="center"/>
            </w:pPr>
            <w:r>
              <w:t>920,500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2230059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920,500</w:t>
            </w:r>
          </w:p>
        </w:tc>
        <w:tc>
          <w:tcPr>
            <w:tcW w:w="1644" w:type="dxa"/>
            <w:vAlign w:val="center"/>
          </w:tcPr>
          <w:p w:rsidR="00F444A8" w:rsidRDefault="00F444A8">
            <w:pPr>
              <w:pStyle w:val="ConsPlusNormal"/>
              <w:jc w:val="center"/>
            </w:pPr>
            <w:r>
              <w:t>920,500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"Приведение в нормативное состояние образовательных учреждений города Перми"</w:t>
            </w:r>
          </w:p>
        </w:tc>
        <w:tc>
          <w:tcPr>
            <w:tcW w:w="1701" w:type="dxa"/>
            <w:vAlign w:val="center"/>
          </w:tcPr>
          <w:p w:rsidR="00F444A8" w:rsidRDefault="00F444A8">
            <w:pPr>
              <w:pStyle w:val="ConsPlusNormal"/>
              <w:jc w:val="center"/>
            </w:pPr>
            <w:r>
              <w:t>84928,250</w:t>
            </w:r>
          </w:p>
        </w:tc>
        <w:tc>
          <w:tcPr>
            <w:tcW w:w="1644" w:type="dxa"/>
            <w:vAlign w:val="center"/>
          </w:tcPr>
          <w:p w:rsidR="00F444A8" w:rsidRDefault="00F444A8">
            <w:pPr>
              <w:pStyle w:val="ConsPlusNormal"/>
              <w:jc w:val="center"/>
            </w:pPr>
            <w:r>
              <w:t>216300,000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"Приведение в нормативное состояние муниципальных образовательных учреждений города Перми"</w:t>
            </w:r>
          </w:p>
        </w:tc>
        <w:tc>
          <w:tcPr>
            <w:tcW w:w="1701" w:type="dxa"/>
            <w:vAlign w:val="center"/>
          </w:tcPr>
          <w:p w:rsidR="00F444A8" w:rsidRDefault="00F444A8">
            <w:pPr>
              <w:pStyle w:val="ConsPlusNormal"/>
              <w:jc w:val="center"/>
            </w:pPr>
            <w:r>
              <w:t>84928,250</w:t>
            </w:r>
          </w:p>
        </w:tc>
        <w:tc>
          <w:tcPr>
            <w:tcW w:w="1644" w:type="dxa"/>
            <w:vAlign w:val="center"/>
          </w:tcPr>
          <w:p w:rsidR="00F444A8" w:rsidRDefault="00F444A8">
            <w:pPr>
              <w:pStyle w:val="ConsPlusNormal"/>
              <w:jc w:val="center"/>
            </w:pPr>
            <w:r>
              <w:t>216300,000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Приведение имущественных комплексов образовательных организаций в соответствие с требованиями действующего законодательства</w:t>
            </w:r>
          </w:p>
        </w:tc>
        <w:tc>
          <w:tcPr>
            <w:tcW w:w="1701" w:type="dxa"/>
            <w:vAlign w:val="center"/>
          </w:tcPr>
          <w:p w:rsidR="00F444A8" w:rsidRDefault="00F444A8">
            <w:pPr>
              <w:pStyle w:val="ConsPlusNormal"/>
              <w:jc w:val="center"/>
            </w:pPr>
            <w:r>
              <w:t>84928,250</w:t>
            </w:r>
          </w:p>
        </w:tc>
        <w:tc>
          <w:tcPr>
            <w:tcW w:w="1644" w:type="dxa"/>
            <w:vAlign w:val="center"/>
          </w:tcPr>
          <w:p w:rsidR="00F444A8" w:rsidRDefault="00F444A8">
            <w:pPr>
              <w:pStyle w:val="ConsPlusNormal"/>
              <w:jc w:val="center"/>
            </w:pPr>
            <w:r>
              <w:t>216300,000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84928,250</w:t>
            </w:r>
          </w:p>
        </w:tc>
        <w:tc>
          <w:tcPr>
            <w:tcW w:w="1644" w:type="dxa"/>
            <w:vAlign w:val="center"/>
          </w:tcPr>
          <w:p w:rsidR="00F444A8" w:rsidRDefault="00F444A8">
            <w:pPr>
              <w:pStyle w:val="ConsPlusNormal"/>
              <w:jc w:val="center"/>
            </w:pPr>
            <w:r>
              <w:t>216300,000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38900,000</w:t>
            </w:r>
          </w:p>
        </w:tc>
        <w:tc>
          <w:tcPr>
            <w:tcW w:w="1644" w:type="dxa"/>
            <w:vAlign w:val="center"/>
          </w:tcPr>
          <w:p w:rsidR="00F444A8" w:rsidRDefault="00F444A8">
            <w:pPr>
              <w:pStyle w:val="ConsPlusNormal"/>
              <w:jc w:val="center"/>
            </w:pPr>
            <w:r>
              <w:t>16500,000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2312104</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46028,250</w:t>
            </w:r>
          </w:p>
        </w:tc>
        <w:tc>
          <w:tcPr>
            <w:tcW w:w="1644" w:type="dxa"/>
            <w:vAlign w:val="center"/>
          </w:tcPr>
          <w:p w:rsidR="00F444A8" w:rsidRDefault="00F444A8">
            <w:pPr>
              <w:pStyle w:val="ConsPlusNormal"/>
              <w:jc w:val="center"/>
            </w:pPr>
            <w:r>
              <w:t>199800,000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сети образовательных организаций города Перми"</w:t>
            </w:r>
          </w:p>
        </w:tc>
        <w:tc>
          <w:tcPr>
            <w:tcW w:w="1701" w:type="dxa"/>
            <w:vAlign w:val="center"/>
          </w:tcPr>
          <w:p w:rsidR="00F444A8" w:rsidRDefault="00F444A8">
            <w:pPr>
              <w:pStyle w:val="ConsPlusNormal"/>
              <w:jc w:val="center"/>
            </w:pPr>
            <w:r>
              <w:t>15000,000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сети общеобразовательных учреждений города Перми"</w:t>
            </w:r>
          </w:p>
        </w:tc>
        <w:tc>
          <w:tcPr>
            <w:tcW w:w="1701" w:type="dxa"/>
            <w:vAlign w:val="center"/>
          </w:tcPr>
          <w:p w:rsidR="00F444A8" w:rsidRDefault="00F444A8">
            <w:pPr>
              <w:pStyle w:val="ConsPlusNormal"/>
              <w:jc w:val="center"/>
            </w:pPr>
            <w:r>
              <w:t>15000,000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2424138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межшкольного стадиона в МАОУ "Гимназия N 7" г. Перми</w:t>
            </w:r>
          </w:p>
        </w:tc>
        <w:tc>
          <w:tcPr>
            <w:tcW w:w="1701" w:type="dxa"/>
            <w:vAlign w:val="center"/>
          </w:tcPr>
          <w:p w:rsidR="00F444A8" w:rsidRDefault="00F444A8">
            <w:pPr>
              <w:pStyle w:val="ConsPlusNormal"/>
              <w:jc w:val="center"/>
            </w:pPr>
            <w:r>
              <w:t>15000,000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2424138</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2424138</w:t>
            </w:r>
          </w:p>
        </w:tc>
        <w:tc>
          <w:tcPr>
            <w:tcW w:w="737" w:type="dxa"/>
            <w:vAlign w:val="center"/>
          </w:tcPr>
          <w:p w:rsidR="00F444A8" w:rsidRDefault="00F444A8">
            <w:pPr>
              <w:pStyle w:val="ConsPlusNormal"/>
              <w:jc w:val="center"/>
            </w:pPr>
            <w:r>
              <w:t>460</w:t>
            </w:r>
          </w:p>
        </w:tc>
        <w:tc>
          <w:tcPr>
            <w:tcW w:w="4706" w:type="dxa"/>
            <w:vAlign w:val="center"/>
          </w:tcPr>
          <w:p w:rsidR="00F444A8" w:rsidRDefault="00F444A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701" w:type="dxa"/>
            <w:vAlign w:val="center"/>
          </w:tcPr>
          <w:p w:rsidR="00F444A8" w:rsidRDefault="00F444A8">
            <w:pPr>
              <w:pStyle w:val="ConsPlusNormal"/>
              <w:jc w:val="center"/>
            </w:pPr>
            <w:r>
              <w:t>15000,000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39530,200</w:t>
            </w:r>
          </w:p>
        </w:tc>
        <w:tc>
          <w:tcPr>
            <w:tcW w:w="1644" w:type="dxa"/>
            <w:vAlign w:val="center"/>
          </w:tcPr>
          <w:p w:rsidR="00F444A8" w:rsidRDefault="00F444A8">
            <w:pPr>
              <w:pStyle w:val="ConsPlusNormal"/>
              <w:jc w:val="center"/>
            </w:pPr>
            <w:r>
              <w:t>39530,200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"Семья и дети города Перми"</w:t>
            </w:r>
          </w:p>
        </w:tc>
        <w:tc>
          <w:tcPr>
            <w:tcW w:w="1701" w:type="dxa"/>
            <w:vAlign w:val="center"/>
          </w:tcPr>
          <w:p w:rsidR="00F444A8" w:rsidRDefault="00F444A8">
            <w:pPr>
              <w:pStyle w:val="ConsPlusNormal"/>
              <w:jc w:val="center"/>
            </w:pPr>
            <w:r>
              <w:t>39530,200</w:t>
            </w:r>
          </w:p>
        </w:tc>
        <w:tc>
          <w:tcPr>
            <w:tcW w:w="1644" w:type="dxa"/>
            <w:vAlign w:val="center"/>
          </w:tcPr>
          <w:p w:rsidR="00F444A8" w:rsidRDefault="00F444A8">
            <w:pPr>
              <w:pStyle w:val="ConsPlusNormal"/>
              <w:jc w:val="center"/>
            </w:pPr>
            <w:r>
              <w:t>39530,200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оздоровления, отдыха и занятости детей города Перми"</w:t>
            </w:r>
          </w:p>
        </w:tc>
        <w:tc>
          <w:tcPr>
            <w:tcW w:w="1701" w:type="dxa"/>
            <w:vAlign w:val="center"/>
          </w:tcPr>
          <w:p w:rsidR="00F444A8" w:rsidRDefault="00F444A8">
            <w:pPr>
              <w:pStyle w:val="ConsPlusNormal"/>
              <w:jc w:val="center"/>
            </w:pPr>
            <w:r>
              <w:t>39530,200</w:t>
            </w:r>
          </w:p>
        </w:tc>
        <w:tc>
          <w:tcPr>
            <w:tcW w:w="1644" w:type="dxa"/>
            <w:vAlign w:val="center"/>
          </w:tcPr>
          <w:p w:rsidR="00F444A8" w:rsidRDefault="00F444A8">
            <w:pPr>
              <w:pStyle w:val="ConsPlusNormal"/>
              <w:jc w:val="center"/>
            </w:pPr>
            <w:r>
              <w:t>39530,200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39530,200</w:t>
            </w:r>
          </w:p>
        </w:tc>
        <w:tc>
          <w:tcPr>
            <w:tcW w:w="1644" w:type="dxa"/>
            <w:vAlign w:val="center"/>
          </w:tcPr>
          <w:p w:rsidR="00F444A8" w:rsidRDefault="00F444A8">
            <w:pPr>
              <w:pStyle w:val="ConsPlusNormal"/>
              <w:jc w:val="center"/>
            </w:pPr>
            <w:r>
              <w:t>39530,200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39530,200</w:t>
            </w:r>
          </w:p>
        </w:tc>
        <w:tc>
          <w:tcPr>
            <w:tcW w:w="1644" w:type="dxa"/>
            <w:vAlign w:val="center"/>
          </w:tcPr>
          <w:p w:rsidR="00F444A8" w:rsidRDefault="00F444A8">
            <w:pPr>
              <w:pStyle w:val="ConsPlusNormal"/>
              <w:jc w:val="center"/>
            </w:pPr>
            <w:r>
              <w:t>39530,200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8017,200</w:t>
            </w:r>
          </w:p>
        </w:tc>
        <w:tc>
          <w:tcPr>
            <w:tcW w:w="1644" w:type="dxa"/>
            <w:vAlign w:val="center"/>
          </w:tcPr>
          <w:p w:rsidR="00F444A8" w:rsidRDefault="00F444A8">
            <w:pPr>
              <w:pStyle w:val="ConsPlusNormal"/>
              <w:jc w:val="center"/>
            </w:pPr>
            <w:r>
              <w:t>8017,200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31513,000</w:t>
            </w:r>
          </w:p>
        </w:tc>
        <w:tc>
          <w:tcPr>
            <w:tcW w:w="1644" w:type="dxa"/>
            <w:vAlign w:val="center"/>
          </w:tcPr>
          <w:p w:rsidR="00F444A8" w:rsidRDefault="00F444A8">
            <w:pPr>
              <w:pStyle w:val="ConsPlusNormal"/>
              <w:jc w:val="center"/>
            </w:pPr>
            <w:r>
              <w:t>31513,000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образования</w:t>
            </w:r>
          </w:p>
        </w:tc>
        <w:tc>
          <w:tcPr>
            <w:tcW w:w="1701" w:type="dxa"/>
            <w:vAlign w:val="center"/>
          </w:tcPr>
          <w:p w:rsidR="00F444A8" w:rsidRDefault="00F444A8">
            <w:pPr>
              <w:pStyle w:val="ConsPlusNormal"/>
              <w:jc w:val="center"/>
            </w:pPr>
            <w:r>
              <w:t>187280,500</w:t>
            </w:r>
          </w:p>
        </w:tc>
        <w:tc>
          <w:tcPr>
            <w:tcW w:w="1644" w:type="dxa"/>
            <w:vAlign w:val="center"/>
          </w:tcPr>
          <w:p w:rsidR="00F444A8" w:rsidRDefault="00F444A8">
            <w:pPr>
              <w:pStyle w:val="ConsPlusNormal"/>
              <w:jc w:val="center"/>
            </w:pPr>
            <w:r>
              <w:t>187279,000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"Семья и дети города Перми"</w:t>
            </w:r>
          </w:p>
        </w:tc>
        <w:tc>
          <w:tcPr>
            <w:tcW w:w="1701" w:type="dxa"/>
            <w:vAlign w:val="center"/>
          </w:tcPr>
          <w:p w:rsidR="00F444A8" w:rsidRDefault="00F444A8">
            <w:pPr>
              <w:pStyle w:val="ConsPlusNormal"/>
              <w:jc w:val="center"/>
            </w:pPr>
            <w:r>
              <w:t>2709,200</w:t>
            </w:r>
          </w:p>
        </w:tc>
        <w:tc>
          <w:tcPr>
            <w:tcW w:w="1644" w:type="dxa"/>
            <w:vAlign w:val="center"/>
          </w:tcPr>
          <w:p w:rsidR="00F444A8" w:rsidRDefault="00F444A8">
            <w:pPr>
              <w:pStyle w:val="ConsPlusNormal"/>
              <w:jc w:val="center"/>
            </w:pPr>
            <w:r>
              <w:t>2709,200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0710000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"Формирование среды, дружественной к семье и детям"</w:t>
            </w:r>
          </w:p>
        </w:tc>
        <w:tc>
          <w:tcPr>
            <w:tcW w:w="1701" w:type="dxa"/>
            <w:vAlign w:val="center"/>
          </w:tcPr>
          <w:p w:rsidR="00F444A8" w:rsidRDefault="00F444A8">
            <w:pPr>
              <w:pStyle w:val="ConsPlusNormal"/>
              <w:jc w:val="center"/>
            </w:pPr>
            <w:r>
              <w:t>2709,200</w:t>
            </w:r>
          </w:p>
        </w:tc>
        <w:tc>
          <w:tcPr>
            <w:tcW w:w="1644" w:type="dxa"/>
            <w:vAlign w:val="center"/>
          </w:tcPr>
          <w:p w:rsidR="00F444A8" w:rsidRDefault="00F444A8">
            <w:pPr>
              <w:pStyle w:val="ConsPlusNormal"/>
              <w:jc w:val="center"/>
            </w:pPr>
            <w:r>
              <w:t>2709,200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0710059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2709,200</w:t>
            </w:r>
          </w:p>
        </w:tc>
        <w:tc>
          <w:tcPr>
            <w:tcW w:w="1644" w:type="dxa"/>
            <w:vAlign w:val="center"/>
          </w:tcPr>
          <w:p w:rsidR="00F444A8" w:rsidRDefault="00F444A8">
            <w:pPr>
              <w:pStyle w:val="ConsPlusNormal"/>
              <w:jc w:val="center"/>
            </w:pPr>
            <w:r>
              <w:t>2709,200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0710059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2709,200</w:t>
            </w:r>
          </w:p>
        </w:tc>
        <w:tc>
          <w:tcPr>
            <w:tcW w:w="1644" w:type="dxa"/>
            <w:vAlign w:val="center"/>
          </w:tcPr>
          <w:p w:rsidR="00F444A8" w:rsidRDefault="00F444A8">
            <w:pPr>
              <w:pStyle w:val="ConsPlusNormal"/>
              <w:jc w:val="center"/>
            </w:pPr>
            <w:r>
              <w:t>2709,200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0710059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2709,200</w:t>
            </w:r>
          </w:p>
        </w:tc>
        <w:tc>
          <w:tcPr>
            <w:tcW w:w="1644" w:type="dxa"/>
            <w:vAlign w:val="center"/>
          </w:tcPr>
          <w:p w:rsidR="00F444A8" w:rsidRDefault="00F444A8">
            <w:pPr>
              <w:pStyle w:val="ConsPlusNormal"/>
              <w:jc w:val="center"/>
            </w:pPr>
            <w:r>
              <w:t>2709,200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2007,500</w:t>
            </w:r>
          </w:p>
        </w:tc>
        <w:tc>
          <w:tcPr>
            <w:tcW w:w="1644" w:type="dxa"/>
            <w:vAlign w:val="center"/>
          </w:tcPr>
          <w:p w:rsidR="00F444A8" w:rsidRDefault="00F444A8">
            <w:pPr>
              <w:pStyle w:val="ConsPlusNormal"/>
              <w:jc w:val="center"/>
            </w:pPr>
            <w:r>
              <w:t>2007,500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1320000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"Совершенствование системы первичной профилактики употребления психоактивных веществ"</w:t>
            </w:r>
          </w:p>
        </w:tc>
        <w:tc>
          <w:tcPr>
            <w:tcW w:w="1701" w:type="dxa"/>
            <w:vAlign w:val="center"/>
          </w:tcPr>
          <w:p w:rsidR="00F444A8" w:rsidRDefault="00F444A8">
            <w:pPr>
              <w:pStyle w:val="ConsPlusNormal"/>
              <w:jc w:val="center"/>
            </w:pPr>
            <w:r>
              <w:t>2007,500</w:t>
            </w:r>
          </w:p>
        </w:tc>
        <w:tc>
          <w:tcPr>
            <w:tcW w:w="1644" w:type="dxa"/>
            <w:vAlign w:val="center"/>
          </w:tcPr>
          <w:p w:rsidR="00F444A8" w:rsidRDefault="00F444A8">
            <w:pPr>
              <w:pStyle w:val="ConsPlusNormal"/>
              <w:jc w:val="center"/>
            </w:pPr>
            <w:r>
              <w:t>2007,500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мероприятий первичной профилактики употребления психоактивных веществ</w:t>
            </w:r>
          </w:p>
        </w:tc>
        <w:tc>
          <w:tcPr>
            <w:tcW w:w="1701" w:type="dxa"/>
            <w:vAlign w:val="center"/>
          </w:tcPr>
          <w:p w:rsidR="00F444A8" w:rsidRDefault="00F444A8">
            <w:pPr>
              <w:pStyle w:val="ConsPlusNormal"/>
              <w:jc w:val="center"/>
            </w:pPr>
            <w:r>
              <w:t>2007,500</w:t>
            </w:r>
          </w:p>
        </w:tc>
        <w:tc>
          <w:tcPr>
            <w:tcW w:w="1644" w:type="dxa"/>
            <w:vAlign w:val="center"/>
          </w:tcPr>
          <w:p w:rsidR="00F444A8" w:rsidRDefault="00F444A8">
            <w:pPr>
              <w:pStyle w:val="ConsPlusNormal"/>
              <w:jc w:val="center"/>
            </w:pPr>
            <w:r>
              <w:t>2007,500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2007,500</w:t>
            </w:r>
          </w:p>
        </w:tc>
        <w:tc>
          <w:tcPr>
            <w:tcW w:w="1644" w:type="dxa"/>
            <w:vAlign w:val="center"/>
          </w:tcPr>
          <w:p w:rsidR="00F444A8" w:rsidRDefault="00F444A8">
            <w:pPr>
              <w:pStyle w:val="ConsPlusNormal"/>
              <w:jc w:val="center"/>
            </w:pPr>
            <w:r>
              <w:t>2007,500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330,000</w:t>
            </w:r>
          </w:p>
        </w:tc>
        <w:tc>
          <w:tcPr>
            <w:tcW w:w="1644" w:type="dxa"/>
            <w:vAlign w:val="center"/>
          </w:tcPr>
          <w:p w:rsidR="00F444A8" w:rsidRDefault="00F444A8">
            <w:pPr>
              <w:pStyle w:val="ConsPlusNormal"/>
              <w:jc w:val="center"/>
            </w:pPr>
            <w:r>
              <w:t>330,000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1677,500</w:t>
            </w:r>
          </w:p>
        </w:tc>
        <w:tc>
          <w:tcPr>
            <w:tcW w:w="1644" w:type="dxa"/>
            <w:vAlign w:val="center"/>
          </w:tcPr>
          <w:p w:rsidR="00F444A8" w:rsidRDefault="00F444A8">
            <w:pPr>
              <w:pStyle w:val="ConsPlusNormal"/>
              <w:jc w:val="center"/>
            </w:pPr>
            <w:r>
              <w:t>1677,500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701" w:type="dxa"/>
            <w:vAlign w:val="center"/>
          </w:tcPr>
          <w:p w:rsidR="00F444A8" w:rsidRDefault="00F444A8">
            <w:pPr>
              <w:pStyle w:val="ConsPlusNormal"/>
              <w:jc w:val="center"/>
            </w:pPr>
            <w:r>
              <w:t>97910,800</w:t>
            </w:r>
          </w:p>
        </w:tc>
        <w:tc>
          <w:tcPr>
            <w:tcW w:w="1644" w:type="dxa"/>
            <w:vAlign w:val="center"/>
          </w:tcPr>
          <w:p w:rsidR="00F444A8" w:rsidRDefault="00F444A8">
            <w:pPr>
              <w:pStyle w:val="ConsPlusNormal"/>
              <w:jc w:val="center"/>
            </w:pPr>
            <w:r>
              <w:t>97910,800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"Ресурсное обеспечение качественного функционирования системы образования города Перми"</w:t>
            </w:r>
          </w:p>
        </w:tc>
        <w:tc>
          <w:tcPr>
            <w:tcW w:w="1701" w:type="dxa"/>
            <w:vAlign w:val="center"/>
          </w:tcPr>
          <w:p w:rsidR="00F444A8" w:rsidRDefault="00F444A8">
            <w:pPr>
              <w:pStyle w:val="ConsPlusNormal"/>
              <w:jc w:val="center"/>
            </w:pPr>
            <w:r>
              <w:t>97910,800</w:t>
            </w:r>
          </w:p>
        </w:tc>
        <w:tc>
          <w:tcPr>
            <w:tcW w:w="1644" w:type="dxa"/>
            <w:vAlign w:val="center"/>
          </w:tcPr>
          <w:p w:rsidR="00F444A8" w:rsidRDefault="00F444A8">
            <w:pPr>
              <w:pStyle w:val="ConsPlusNormal"/>
              <w:jc w:val="center"/>
            </w:pPr>
            <w:r>
              <w:t>97910,800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83375,300</w:t>
            </w:r>
          </w:p>
        </w:tc>
        <w:tc>
          <w:tcPr>
            <w:tcW w:w="1644" w:type="dxa"/>
            <w:vAlign w:val="center"/>
          </w:tcPr>
          <w:p w:rsidR="00F444A8" w:rsidRDefault="00F444A8">
            <w:pPr>
              <w:pStyle w:val="ConsPlusNormal"/>
              <w:jc w:val="center"/>
            </w:pPr>
            <w:r>
              <w:t>83375,300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26458,200</w:t>
            </w:r>
          </w:p>
        </w:tc>
        <w:tc>
          <w:tcPr>
            <w:tcW w:w="1644" w:type="dxa"/>
            <w:vAlign w:val="center"/>
          </w:tcPr>
          <w:p w:rsidR="00F444A8" w:rsidRDefault="00F444A8">
            <w:pPr>
              <w:pStyle w:val="ConsPlusNormal"/>
              <w:jc w:val="center"/>
            </w:pPr>
            <w:r>
              <w:t>26458,200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26458,200</w:t>
            </w:r>
          </w:p>
        </w:tc>
        <w:tc>
          <w:tcPr>
            <w:tcW w:w="1644" w:type="dxa"/>
            <w:vAlign w:val="center"/>
          </w:tcPr>
          <w:p w:rsidR="00F444A8" w:rsidRDefault="00F444A8">
            <w:pPr>
              <w:pStyle w:val="ConsPlusNormal"/>
              <w:jc w:val="center"/>
            </w:pPr>
            <w:r>
              <w:t>26458,200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4108,900</w:t>
            </w:r>
          </w:p>
        </w:tc>
        <w:tc>
          <w:tcPr>
            <w:tcW w:w="1644" w:type="dxa"/>
            <w:vAlign w:val="center"/>
          </w:tcPr>
          <w:p w:rsidR="00F444A8" w:rsidRDefault="00F444A8">
            <w:pPr>
              <w:pStyle w:val="ConsPlusNormal"/>
              <w:jc w:val="center"/>
            </w:pPr>
            <w:r>
              <w:t>4108,900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4108,900</w:t>
            </w:r>
          </w:p>
        </w:tc>
        <w:tc>
          <w:tcPr>
            <w:tcW w:w="1644" w:type="dxa"/>
            <w:vAlign w:val="center"/>
          </w:tcPr>
          <w:p w:rsidR="00F444A8" w:rsidRDefault="00F444A8">
            <w:pPr>
              <w:pStyle w:val="ConsPlusNormal"/>
              <w:jc w:val="center"/>
            </w:pPr>
            <w:r>
              <w:t>4108,900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52573,700</w:t>
            </w:r>
          </w:p>
        </w:tc>
        <w:tc>
          <w:tcPr>
            <w:tcW w:w="1644" w:type="dxa"/>
            <w:vAlign w:val="center"/>
          </w:tcPr>
          <w:p w:rsidR="00F444A8" w:rsidRDefault="00F444A8">
            <w:pPr>
              <w:pStyle w:val="ConsPlusNormal"/>
              <w:jc w:val="center"/>
            </w:pPr>
            <w:r>
              <w:t>52573,700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31064,800</w:t>
            </w:r>
          </w:p>
        </w:tc>
        <w:tc>
          <w:tcPr>
            <w:tcW w:w="1644" w:type="dxa"/>
            <w:vAlign w:val="center"/>
          </w:tcPr>
          <w:p w:rsidR="00F444A8" w:rsidRDefault="00F444A8">
            <w:pPr>
              <w:pStyle w:val="ConsPlusNormal"/>
              <w:jc w:val="center"/>
            </w:pPr>
            <w:r>
              <w:t>31064,800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21508,900</w:t>
            </w:r>
          </w:p>
        </w:tc>
        <w:tc>
          <w:tcPr>
            <w:tcW w:w="1644" w:type="dxa"/>
            <w:vAlign w:val="center"/>
          </w:tcPr>
          <w:p w:rsidR="00F444A8" w:rsidRDefault="00F444A8">
            <w:pPr>
              <w:pStyle w:val="ConsPlusNormal"/>
              <w:jc w:val="center"/>
            </w:pPr>
            <w:r>
              <w:t>21508,900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234,500</w:t>
            </w:r>
          </w:p>
        </w:tc>
        <w:tc>
          <w:tcPr>
            <w:tcW w:w="1644" w:type="dxa"/>
            <w:vAlign w:val="center"/>
          </w:tcPr>
          <w:p w:rsidR="00F444A8" w:rsidRDefault="00F444A8">
            <w:pPr>
              <w:pStyle w:val="ConsPlusNormal"/>
              <w:jc w:val="center"/>
            </w:pPr>
            <w:r>
              <w:t>234,500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234,500</w:t>
            </w:r>
          </w:p>
        </w:tc>
        <w:tc>
          <w:tcPr>
            <w:tcW w:w="1644" w:type="dxa"/>
            <w:vAlign w:val="center"/>
          </w:tcPr>
          <w:p w:rsidR="00F444A8" w:rsidRDefault="00F444A8">
            <w:pPr>
              <w:pStyle w:val="ConsPlusNormal"/>
              <w:jc w:val="center"/>
            </w:pPr>
            <w:r>
              <w:t>234,500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2242119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образования</w:t>
            </w:r>
          </w:p>
        </w:tc>
        <w:tc>
          <w:tcPr>
            <w:tcW w:w="1701" w:type="dxa"/>
            <w:vAlign w:val="center"/>
          </w:tcPr>
          <w:p w:rsidR="00F444A8" w:rsidRDefault="00F444A8">
            <w:pPr>
              <w:pStyle w:val="ConsPlusNormal"/>
              <w:jc w:val="center"/>
            </w:pPr>
            <w:r>
              <w:t>4535,500</w:t>
            </w:r>
          </w:p>
        </w:tc>
        <w:tc>
          <w:tcPr>
            <w:tcW w:w="1644" w:type="dxa"/>
            <w:vAlign w:val="center"/>
          </w:tcPr>
          <w:p w:rsidR="00F444A8" w:rsidRDefault="00F444A8">
            <w:pPr>
              <w:pStyle w:val="ConsPlusNormal"/>
              <w:jc w:val="center"/>
            </w:pPr>
            <w:r>
              <w:t>4535,500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2242119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3269,600</w:t>
            </w:r>
          </w:p>
        </w:tc>
        <w:tc>
          <w:tcPr>
            <w:tcW w:w="1644" w:type="dxa"/>
            <w:vAlign w:val="center"/>
          </w:tcPr>
          <w:p w:rsidR="00F444A8" w:rsidRDefault="00F444A8">
            <w:pPr>
              <w:pStyle w:val="ConsPlusNormal"/>
              <w:jc w:val="center"/>
            </w:pPr>
            <w:r>
              <w:t>3269,600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2242119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3269,600</w:t>
            </w:r>
          </w:p>
        </w:tc>
        <w:tc>
          <w:tcPr>
            <w:tcW w:w="1644" w:type="dxa"/>
            <w:vAlign w:val="center"/>
          </w:tcPr>
          <w:p w:rsidR="00F444A8" w:rsidRDefault="00F444A8">
            <w:pPr>
              <w:pStyle w:val="ConsPlusNormal"/>
              <w:jc w:val="center"/>
            </w:pPr>
            <w:r>
              <w:t>3269,600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2242119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1265,900</w:t>
            </w:r>
          </w:p>
        </w:tc>
        <w:tc>
          <w:tcPr>
            <w:tcW w:w="1644" w:type="dxa"/>
            <w:vAlign w:val="center"/>
          </w:tcPr>
          <w:p w:rsidR="00F444A8" w:rsidRDefault="00F444A8">
            <w:pPr>
              <w:pStyle w:val="ConsPlusNormal"/>
              <w:jc w:val="center"/>
            </w:pPr>
            <w:r>
              <w:t>1265,900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2242119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154,000</w:t>
            </w:r>
          </w:p>
        </w:tc>
        <w:tc>
          <w:tcPr>
            <w:tcW w:w="1644" w:type="dxa"/>
            <w:vAlign w:val="center"/>
          </w:tcPr>
          <w:p w:rsidR="00F444A8" w:rsidRDefault="00F444A8">
            <w:pPr>
              <w:pStyle w:val="ConsPlusNormal"/>
              <w:jc w:val="center"/>
            </w:pPr>
            <w:r>
              <w:t>154,000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2242119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1111,900</w:t>
            </w:r>
          </w:p>
        </w:tc>
        <w:tc>
          <w:tcPr>
            <w:tcW w:w="1644" w:type="dxa"/>
            <w:vAlign w:val="center"/>
          </w:tcPr>
          <w:p w:rsidR="00F444A8" w:rsidRDefault="00F444A8">
            <w:pPr>
              <w:pStyle w:val="ConsPlusNormal"/>
              <w:jc w:val="center"/>
            </w:pPr>
            <w:r>
              <w:t>1111,900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2242180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инновационного развития системы образования</w:t>
            </w:r>
          </w:p>
        </w:tc>
        <w:tc>
          <w:tcPr>
            <w:tcW w:w="1701" w:type="dxa"/>
            <w:vAlign w:val="center"/>
          </w:tcPr>
          <w:p w:rsidR="00F444A8" w:rsidRDefault="00F444A8">
            <w:pPr>
              <w:pStyle w:val="ConsPlusNormal"/>
              <w:jc w:val="center"/>
            </w:pPr>
            <w:r>
              <w:t>10000,000</w:t>
            </w:r>
          </w:p>
        </w:tc>
        <w:tc>
          <w:tcPr>
            <w:tcW w:w="1644" w:type="dxa"/>
            <w:vAlign w:val="center"/>
          </w:tcPr>
          <w:p w:rsidR="00F444A8" w:rsidRDefault="00F444A8">
            <w:pPr>
              <w:pStyle w:val="ConsPlusNormal"/>
              <w:jc w:val="center"/>
            </w:pPr>
            <w:r>
              <w:t>10000,000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2242180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10000,000</w:t>
            </w:r>
          </w:p>
        </w:tc>
        <w:tc>
          <w:tcPr>
            <w:tcW w:w="1644" w:type="dxa"/>
            <w:vAlign w:val="center"/>
          </w:tcPr>
          <w:p w:rsidR="00F444A8" w:rsidRDefault="00F444A8">
            <w:pPr>
              <w:pStyle w:val="ConsPlusNormal"/>
              <w:jc w:val="center"/>
            </w:pPr>
            <w:r>
              <w:t>10000,000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2242180</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10000,000</w:t>
            </w:r>
          </w:p>
        </w:tc>
        <w:tc>
          <w:tcPr>
            <w:tcW w:w="1644" w:type="dxa"/>
            <w:vAlign w:val="center"/>
          </w:tcPr>
          <w:p w:rsidR="00F444A8" w:rsidRDefault="00F444A8">
            <w:pPr>
              <w:pStyle w:val="ConsPlusNormal"/>
              <w:jc w:val="center"/>
            </w:pPr>
            <w:r>
              <w:t>10000,000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84653,000</w:t>
            </w:r>
          </w:p>
        </w:tc>
        <w:tc>
          <w:tcPr>
            <w:tcW w:w="1644" w:type="dxa"/>
            <w:vAlign w:val="center"/>
          </w:tcPr>
          <w:p w:rsidR="00F444A8" w:rsidRDefault="00F444A8">
            <w:pPr>
              <w:pStyle w:val="ConsPlusNormal"/>
              <w:jc w:val="center"/>
            </w:pPr>
            <w:r>
              <w:t>84651,500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84653,000</w:t>
            </w:r>
          </w:p>
        </w:tc>
        <w:tc>
          <w:tcPr>
            <w:tcW w:w="1644" w:type="dxa"/>
            <w:vAlign w:val="center"/>
          </w:tcPr>
          <w:p w:rsidR="00F444A8" w:rsidRDefault="00F444A8">
            <w:pPr>
              <w:pStyle w:val="ConsPlusNormal"/>
              <w:jc w:val="center"/>
            </w:pPr>
            <w:r>
              <w:t>84651,500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77477,800</w:t>
            </w:r>
          </w:p>
        </w:tc>
        <w:tc>
          <w:tcPr>
            <w:tcW w:w="1644" w:type="dxa"/>
            <w:vAlign w:val="center"/>
          </w:tcPr>
          <w:p w:rsidR="00F444A8" w:rsidRDefault="00F444A8">
            <w:pPr>
              <w:pStyle w:val="ConsPlusNormal"/>
              <w:jc w:val="center"/>
            </w:pPr>
            <w:r>
              <w:t>77477,800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77477,800</w:t>
            </w:r>
          </w:p>
        </w:tc>
        <w:tc>
          <w:tcPr>
            <w:tcW w:w="1644" w:type="dxa"/>
            <w:vAlign w:val="center"/>
          </w:tcPr>
          <w:p w:rsidR="00F444A8" w:rsidRDefault="00F444A8">
            <w:pPr>
              <w:pStyle w:val="ConsPlusNormal"/>
              <w:jc w:val="center"/>
            </w:pPr>
            <w:r>
              <w:t>77477,800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77477,800</w:t>
            </w:r>
          </w:p>
        </w:tc>
        <w:tc>
          <w:tcPr>
            <w:tcW w:w="1644" w:type="dxa"/>
            <w:vAlign w:val="center"/>
          </w:tcPr>
          <w:p w:rsidR="00F444A8" w:rsidRDefault="00F444A8">
            <w:pPr>
              <w:pStyle w:val="ConsPlusNormal"/>
              <w:jc w:val="center"/>
            </w:pPr>
            <w:r>
              <w:t>77477,800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7175,200</w:t>
            </w:r>
          </w:p>
        </w:tc>
        <w:tc>
          <w:tcPr>
            <w:tcW w:w="1644" w:type="dxa"/>
            <w:vAlign w:val="center"/>
          </w:tcPr>
          <w:p w:rsidR="00F444A8" w:rsidRDefault="00F444A8">
            <w:pPr>
              <w:pStyle w:val="ConsPlusNormal"/>
              <w:jc w:val="center"/>
            </w:pPr>
            <w:r>
              <w:t>7173,700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503,900</w:t>
            </w:r>
          </w:p>
        </w:tc>
        <w:tc>
          <w:tcPr>
            <w:tcW w:w="1644" w:type="dxa"/>
            <w:vAlign w:val="center"/>
          </w:tcPr>
          <w:p w:rsidR="00F444A8" w:rsidRDefault="00F444A8">
            <w:pPr>
              <w:pStyle w:val="ConsPlusNormal"/>
              <w:jc w:val="center"/>
            </w:pPr>
            <w:r>
              <w:t>503,900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503,900</w:t>
            </w:r>
          </w:p>
        </w:tc>
        <w:tc>
          <w:tcPr>
            <w:tcW w:w="1644" w:type="dxa"/>
            <w:vAlign w:val="center"/>
          </w:tcPr>
          <w:p w:rsidR="00F444A8" w:rsidRDefault="00F444A8">
            <w:pPr>
              <w:pStyle w:val="ConsPlusNormal"/>
              <w:jc w:val="center"/>
            </w:pPr>
            <w:r>
              <w:t>503,900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6666,100</w:t>
            </w:r>
          </w:p>
        </w:tc>
        <w:tc>
          <w:tcPr>
            <w:tcW w:w="1644" w:type="dxa"/>
            <w:vAlign w:val="center"/>
          </w:tcPr>
          <w:p w:rsidR="00F444A8" w:rsidRDefault="00F444A8">
            <w:pPr>
              <w:pStyle w:val="ConsPlusNormal"/>
              <w:jc w:val="center"/>
            </w:pPr>
            <w:r>
              <w:t>6666,100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6666,100</w:t>
            </w:r>
          </w:p>
        </w:tc>
        <w:tc>
          <w:tcPr>
            <w:tcW w:w="1644" w:type="dxa"/>
            <w:vAlign w:val="center"/>
          </w:tcPr>
          <w:p w:rsidR="00F444A8" w:rsidRDefault="00F444A8">
            <w:pPr>
              <w:pStyle w:val="ConsPlusNormal"/>
              <w:jc w:val="center"/>
            </w:pPr>
            <w:r>
              <w:t>6666,100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5,200</w:t>
            </w:r>
          </w:p>
        </w:tc>
        <w:tc>
          <w:tcPr>
            <w:tcW w:w="1644" w:type="dxa"/>
            <w:vAlign w:val="center"/>
          </w:tcPr>
          <w:p w:rsidR="00F444A8" w:rsidRDefault="00F444A8">
            <w:pPr>
              <w:pStyle w:val="ConsPlusNormal"/>
              <w:jc w:val="center"/>
            </w:pPr>
            <w:r>
              <w:t>3,700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5,200</w:t>
            </w:r>
          </w:p>
        </w:tc>
        <w:tc>
          <w:tcPr>
            <w:tcW w:w="1644" w:type="dxa"/>
            <w:vAlign w:val="center"/>
          </w:tcPr>
          <w:p w:rsidR="00F444A8" w:rsidRDefault="00F444A8">
            <w:pPr>
              <w:pStyle w:val="ConsPlusNormal"/>
              <w:jc w:val="center"/>
            </w:pPr>
            <w:r>
              <w:t>3,700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Социальная политика</w:t>
            </w:r>
          </w:p>
        </w:tc>
        <w:tc>
          <w:tcPr>
            <w:tcW w:w="1701" w:type="dxa"/>
            <w:vAlign w:val="center"/>
          </w:tcPr>
          <w:p w:rsidR="00F444A8" w:rsidRDefault="00F444A8">
            <w:pPr>
              <w:pStyle w:val="ConsPlusNormal"/>
              <w:jc w:val="center"/>
            </w:pPr>
            <w:r>
              <w:t>277008,700</w:t>
            </w:r>
          </w:p>
        </w:tc>
        <w:tc>
          <w:tcPr>
            <w:tcW w:w="1644" w:type="dxa"/>
            <w:vAlign w:val="center"/>
          </w:tcPr>
          <w:p w:rsidR="00F444A8" w:rsidRDefault="00F444A8">
            <w:pPr>
              <w:pStyle w:val="ConsPlusNormal"/>
              <w:jc w:val="center"/>
            </w:pPr>
            <w:r>
              <w:t>284293,700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Социальное обеспечение населения</w:t>
            </w:r>
          </w:p>
        </w:tc>
        <w:tc>
          <w:tcPr>
            <w:tcW w:w="1701" w:type="dxa"/>
            <w:vAlign w:val="center"/>
          </w:tcPr>
          <w:p w:rsidR="00F444A8" w:rsidRDefault="00F444A8">
            <w:pPr>
              <w:pStyle w:val="ConsPlusNormal"/>
              <w:jc w:val="center"/>
            </w:pPr>
            <w:r>
              <w:t>110590,800</w:t>
            </w:r>
          </w:p>
        </w:tc>
        <w:tc>
          <w:tcPr>
            <w:tcW w:w="1644" w:type="dxa"/>
            <w:vAlign w:val="center"/>
          </w:tcPr>
          <w:p w:rsidR="00F444A8" w:rsidRDefault="00F444A8">
            <w:pPr>
              <w:pStyle w:val="ConsPlusNormal"/>
              <w:jc w:val="center"/>
            </w:pPr>
            <w:r>
              <w:t>116291,100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2710,800</w:t>
            </w:r>
          </w:p>
        </w:tc>
        <w:tc>
          <w:tcPr>
            <w:tcW w:w="1644" w:type="dxa"/>
            <w:vAlign w:val="center"/>
          </w:tcPr>
          <w:p w:rsidR="00F444A8" w:rsidRDefault="00F444A8">
            <w:pPr>
              <w:pStyle w:val="ConsPlusNormal"/>
              <w:jc w:val="center"/>
            </w:pPr>
            <w:r>
              <w:t>2710,800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социально незащищенных категорий населения города Перми"</w:t>
            </w:r>
          </w:p>
        </w:tc>
        <w:tc>
          <w:tcPr>
            <w:tcW w:w="1701" w:type="dxa"/>
            <w:vAlign w:val="center"/>
          </w:tcPr>
          <w:p w:rsidR="00F444A8" w:rsidRDefault="00F444A8">
            <w:pPr>
              <w:pStyle w:val="ConsPlusNormal"/>
              <w:jc w:val="center"/>
            </w:pPr>
            <w:r>
              <w:t>2710,800</w:t>
            </w:r>
          </w:p>
        </w:tc>
        <w:tc>
          <w:tcPr>
            <w:tcW w:w="1644" w:type="dxa"/>
            <w:vAlign w:val="center"/>
          </w:tcPr>
          <w:p w:rsidR="00F444A8" w:rsidRDefault="00F444A8">
            <w:pPr>
              <w:pStyle w:val="ConsPlusNormal"/>
              <w:jc w:val="center"/>
            </w:pPr>
            <w:r>
              <w:t>2710,800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работников муниципальных учреждений бюджетной сферы Пермского края путевками на санаторно-курортное лечение и оздоровление</w:t>
            </w:r>
          </w:p>
        </w:tc>
        <w:tc>
          <w:tcPr>
            <w:tcW w:w="1701" w:type="dxa"/>
            <w:vAlign w:val="center"/>
          </w:tcPr>
          <w:p w:rsidR="00F444A8" w:rsidRDefault="00F444A8">
            <w:pPr>
              <w:pStyle w:val="ConsPlusNormal"/>
              <w:jc w:val="center"/>
            </w:pPr>
            <w:r>
              <w:t>2710,800</w:t>
            </w:r>
          </w:p>
        </w:tc>
        <w:tc>
          <w:tcPr>
            <w:tcW w:w="1644" w:type="dxa"/>
            <w:vAlign w:val="center"/>
          </w:tcPr>
          <w:p w:rsidR="00F444A8" w:rsidRDefault="00F444A8">
            <w:pPr>
              <w:pStyle w:val="ConsPlusNormal"/>
              <w:jc w:val="center"/>
            </w:pPr>
            <w:r>
              <w:t>2710,800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2710,800</w:t>
            </w:r>
          </w:p>
        </w:tc>
        <w:tc>
          <w:tcPr>
            <w:tcW w:w="1644" w:type="dxa"/>
            <w:vAlign w:val="center"/>
          </w:tcPr>
          <w:p w:rsidR="00F444A8" w:rsidRDefault="00F444A8">
            <w:pPr>
              <w:pStyle w:val="ConsPlusNormal"/>
              <w:jc w:val="center"/>
            </w:pPr>
            <w:r>
              <w:t>2710,800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471,400</w:t>
            </w:r>
          </w:p>
        </w:tc>
        <w:tc>
          <w:tcPr>
            <w:tcW w:w="1644" w:type="dxa"/>
            <w:vAlign w:val="center"/>
          </w:tcPr>
          <w:p w:rsidR="00F444A8" w:rsidRDefault="00F444A8">
            <w:pPr>
              <w:pStyle w:val="ConsPlusNormal"/>
              <w:jc w:val="center"/>
            </w:pPr>
            <w:r>
              <w:t>471,400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2239,400</w:t>
            </w:r>
          </w:p>
        </w:tc>
        <w:tc>
          <w:tcPr>
            <w:tcW w:w="1644" w:type="dxa"/>
            <w:vAlign w:val="center"/>
          </w:tcPr>
          <w:p w:rsidR="00F444A8" w:rsidRDefault="00F444A8">
            <w:pPr>
              <w:pStyle w:val="ConsPlusNormal"/>
              <w:jc w:val="center"/>
            </w:pPr>
            <w:r>
              <w:t>2239,400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701" w:type="dxa"/>
            <w:vAlign w:val="center"/>
          </w:tcPr>
          <w:p w:rsidR="00F444A8" w:rsidRDefault="00F444A8">
            <w:pPr>
              <w:pStyle w:val="ConsPlusNormal"/>
              <w:jc w:val="center"/>
            </w:pPr>
            <w:r>
              <w:t>107880,000</w:t>
            </w:r>
          </w:p>
        </w:tc>
        <w:tc>
          <w:tcPr>
            <w:tcW w:w="1644" w:type="dxa"/>
            <w:vAlign w:val="center"/>
          </w:tcPr>
          <w:p w:rsidR="00F444A8" w:rsidRDefault="00F444A8">
            <w:pPr>
              <w:pStyle w:val="ConsPlusNormal"/>
              <w:jc w:val="center"/>
            </w:pPr>
            <w:r>
              <w:t>113580,300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"Доступность качественной услуги дошкольного образования для всех слоев населения города Перми"</w:t>
            </w:r>
          </w:p>
        </w:tc>
        <w:tc>
          <w:tcPr>
            <w:tcW w:w="1701" w:type="dxa"/>
            <w:vAlign w:val="center"/>
          </w:tcPr>
          <w:p w:rsidR="00F444A8" w:rsidRDefault="00F444A8">
            <w:pPr>
              <w:pStyle w:val="ConsPlusNormal"/>
              <w:jc w:val="center"/>
            </w:pPr>
            <w:r>
              <w:t>4043,600</w:t>
            </w:r>
          </w:p>
        </w:tc>
        <w:tc>
          <w:tcPr>
            <w:tcW w:w="1644" w:type="dxa"/>
            <w:vAlign w:val="center"/>
          </w:tcPr>
          <w:p w:rsidR="00F444A8" w:rsidRDefault="00F444A8">
            <w:pPr>
              <w:pStyle w:val="ConsPlusNormal"/>
              <w:jc w:val="center"/>
            </w:pPr>
            <w:r>
              <w:t>3993,600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воспитания и обучения детей-инвалидов в муниципальных дошкольных образовательных организациях и на дому</w:t>
            </w:r>
          </w:p>
        </w:tc>
        <w:tc>
          <w:tcPr>
            <w:tcW w:w="1701" w:type="dxa"/>
            <w:vAlign w:val="center"/>
          </w:tcPr>
          <w:p w:rsidR="00F444A8" w:rsidRDefault="00F444A8">
            <w:pPr>
              <w:pStyle w:val="ConsPlusNormal"/>
              <w:jc w:val="center"/>
            </w:pPr>
            <w:r>
              <w:t>3543,600</w:t>
            </w:r>
          </w:p>
        </w:tc>
        <w:tc>
          <w:tcPr>
            <w:tcW w:w="1644" w:type="dxa"/>
            <w:vAlign w:val="center"/>
          </w:tcPr>
          <w:p w:rsidR="00F444A8" w:rsidRDefault="00F444A8">
            <w:pPr>
              <w:pStyle w:val="ConsPlusNormal"/>
              <w:jc w:val="center"/>
            </w:pPr>
            <w:r>
              <w:t>3543,600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52,400</w:t>
            </w:r>
          </w:p>
        </w:tc>
        <w:tc>
          <w:tcPr>
            <w:tcW w:w="1644" w:type="dxa"/>
            <w:vAlign w:val="center"/>
          </w:tcPr>
          <w:p w:rsidR="00F444A8" w:rsidRDefault="00F444A8">
            <w:pPr>
              <w:pStyle w:val="ConsPlusNormal"/>
              <w:jc w:val="center"/>
            </w:pPr>
            <w:r>
              <w:t>52,400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52,400</w:t>
            </w:r>
          </w:p>
        </w:tc>
        <w:tc>
          <w:tcPr>
            <w:tcW w:w="1644" w:type="dxa"/>
            <w:vAlign w:val="center"/>
          </w:tcPr>
          <w:p w:rsidR="00F444A8" w:rsidRDefault="00F444A8">
            <w:pPr>
              <w:pStyle w:val="ConsPlusNormal"/>
              <w:jc w:val="center"/>
            </w:pPr>
            <w:r>
              <w:t>52,400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3491,200</w:t>
            </w:r>
          </w:p>
        </w:tc>
        <w:tc>
          <w:tcPr>
            <w:tcW w:w="1644" w:type="dxa"/>
            <w:vAlign w:val="center"/>
          </w:tcPr>
          <w:p w:rsidR="00F444A8" w:rsidRDefault="00F444A8">
            <w:pPr>
              <w:pStyle w:val="ConsPlusNormal"/>
              <w:jc w:val="center"/>
            </w:pPr>
            <w:r>
              <w:t>3491,200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2216306</w:t>
            </w:r>
          </w:p>
        </w:tc>
        <w:tc>
          <w:tcPr>
            <w:tcW w:w="737" w:type="dxa"/>
            <w:vAlign w:val="center"/>
          </w:tcPr>
          <w:p w:rsidR="00F444A8" w:rsidRDefault="00F444A8">
            <w:pPr>
              <w:pStyle w:val="ConsPlusNormal"/>
              <w:jc w:val="center"/>
            </w:pPr>
            <w:r>
              <w:t>320</w:t>
            </w:r>
          </w:p>
        </w:tc>
        <w:tc>
          <w:tcPr>
            <w:tcW w:w="4706"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3491,200</w:t>
            </w:r>
          </w:p>
        </w:tc>
        <w:tc>
          <w:tcPr>
            <w:tcW w:w="1644" w:type="dxa"/>
            <w:vAlign w:val="center"/>
          </w:tcPr>
          <w:p w:rsidR="00F444A8" w:rsidRDefault="00F444A8">
            <w:pPr>
              <w:pStyle w:val="ConsPlusNormal"/>
              <w:jc w:val="center"/>
            </w:pPr>
            <w:r>
              <w:t>3491,200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мер социальной поддержки педагогическим работникам муниципальных образовательных организаций</w:t>
            </w:r>
          </w:p>
        </w:tc>
        <w:tc>
          <w:tcPr>
            <w:tcW w:w="1701" w:type="dxa"/>
            <w:vAlign w:val="center"/>
          </w:tcPr>
          <w:p w:rsidR="00F444A8" w:rsidRDefault="00F444A8">
            <w:pPr>
              <w:pStyle w:val="ConsPlusNormal"/>
              <w:jc w:val="center"/>
            </w:pPr>
            <w:r>
              <w:t>500,000</w:t>
            </w:r>
          </w:p>
        </w:tc>
        <w:tc>
          <w:tcPr>
            <w:tcW w:w="1644" w:type="dxa"/>
            <w:vAlign w:val="center"/>
          </w:tcPr>
          <w:p w:rsidR="00F444A8" w:rsidRDefault="00F444A8">
            <w:pPr>
              <w:pStyle w:val="ConsPlusNormal"/>
              <w:jc w:val="center"/>
            </w:pPr>
            <w:r>
              <w:t>450,000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500,000</w:t>
            </w:r>
          </w:p>
        </w:tc>
        <w:tc>
          <w:tcPr>
            <w:tcW w:w="1644" w:type="dxa"/>
            <w:vAlign w:val="center"/>
          </w:tcPr>
          <w:p w:rsidR="00F444A8" w:rsidRDefault="00F444A8">
            <w:pPr>
              <w:pStyle w:val="ConsPlusNormal"/>
              <w:jc w:val="center"/>
            </w:pPr>
            <w:r>
              <w:t>450,000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150,000</w:t>
            </w:r>
          </w:p>
        </w:tc>
        <w:tc>
          <w:tcPr>
            <w:tcW w:w="1644"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2216311</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350,000</w:t>
            </w:r>
          </w:p>
        </w:tc>
        <w:tc>
          <w:tcPr>
            <w:tcW w:w="1644" w:type="dxa"/>
            <w:vAlign w:val="center"/>
          </w:tcPr>
          <w:p w:rsidR="00F444A8" w:rsidRDefault="00F444A8">
            <w:pPr>
              <w:pStyle w:val="ConsPlusNormal"/>
              <w:jc w:val="center"/>
            </w:pPr>
            <w:r>
              <w:t>300,000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"Доступность качественной услуги начального общего, основного общего и среднего общего образования для всех слоев населения города Перми"</w:t>
            </w:r>
          </w:p>
        </w:tc>
        <w:tc>
          <w:tcPr>
            <w:tcW w:w="1701" w:type="dxa"/>
            <w:vAlign w:val="center"/>
          </w:tcPr>
          <w:p w:rsidR="00F444A8" w:rsidRDefault="00F444A8">
            <w:pPr>
              <w:pStyle w:val="ConsPlusNormal"/>
              <w:jc w:val="center"/>
            </w:pPr>
            <w:r>
              <w:t>79566,200</w:t>
            </w:r>
          </w:p>
        </w:tc>
        <w:tc>
          <w:tcPr>
            <w:tcW w:w="1644" w:type="dxa"/>
            <w:vAlign w:val="center"/>
          </w:tcPr>
          <w:p w:rsidR="00F444A8" w:rsidRDefault="00F444A8">
            <w:pPr>
              <w:pStyle w:val="ConsPlusNormal"/>
              <w:jc w:val="center"/>
            </w:pPr>
            <w:r>
              <w:t>85218,400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социальных гарантий и льгот педагогическим работникам дошкольных и общеобразовательных организаций</w:t>
            </w:r>
          </w:p>
        </w:tc>
        <w:tc>
          <w:tcPr>
            <w:tcW w:w="1701" w:type="dxa"/>
            <w:vAlign w:val="center"/>
          </w:tcPr>
          <w:p w:rsidR="00F444A8" w:rsidRDefault="00F444A8">
            <w:pPr>
              <w:pStyle w:val="ConsPlusNormal"/>
              <w:jc w:val="center"/>
            </w:pPr>
            <w:r>
              <w:t>4850,000</w:t>
            </w:r>
          </w:p>
        </w:tc>
        <w:tc>
          <w:tcPr>
            <w:tcW w:w="1644" w:type="dxa"/>
            <w:vAlign w:val="center"/>
          </w:tcPr>
          <w:p w:rsidR="00F444A8" w:rsidRDefault="00F444A8">
            <w:pPr>
              <w:pStyle w:val="ConsPlusNormal"/>
              <w:jc w:val="center"/>
            </w:pPr>
            <w:r>
              <w:t>4550,000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4850,000</w:t>
            </w:r>
          </w:p>
        </w:tc>
        <w:tc>
          <w:tcPr>
            <w:tcW w:w="1644" w:type="dxa"/>
            <w:vAlign w:val="center"/>
          </w:tcPr>
          <w:p w:rsidR="00F444A8" w:rsidRDefault="00F444A8">
            <w:pPr>
              <w:pStyle w:val="ConsPlusNormal"/>
              <w:jc w:val="center"/>
            </w:pPr>
            <w:r>
              <w:t>4550,000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700,000</w:t>
            </w:r>
          </w:p>
        </w:tc>
        <w:tc>
          <w:tcPr>
            <w:tcW w:w="1644" w:type="dxa"/>
            <w:vAlign w:val="center"/>
          </w:tcPr>
          <w:p w:rsidR="00F444A8" w:rsidRDefault="00F444A8">
            <w:pPr>
              <w:pStyle w:val="ConsPlusNormal"/>
              <w:jc w:val="center"/>
            </w:pPr>
            <w:r>
              <w:t>800,000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2226311</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4150,000</w:t>
            </w:r>
          </w:p>
        </w:tc>
        <w:tc>
          <w:tcPr>
            <w:tcW w:w="1644" w:type="dxa"/>
            <w:vAlign w:val="center"/>
          </w:tcPr>
          <w:p w:rsidR="00F444A8" w:rsidRDefault="00F444A8">
            <w:pPr>
              <w:pStyle w:val="ConsPlusNormal"/>
              <w:jc w:val="center"/>
            </w:pPr>
            <w:r>
              <w:t>3750,000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мер социальной поддержки педагогическим работникам образовательных муниципальных учреждений,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701" w:type="dxa"/>
            <w:vAlign w:val="center"/>
          </w:tcPr>
          <w:p w:rsidR="00F444A8" w:rsidRDefault="00F444A8">
            <w:pPr>
              <w:pStyle w:val="ConsPlusNormal"/>
              <w:jc w:val="center"/>
            </w:pPr>
            <w:r>
              <w:t>1151,400</w:t>
            </w:r>
          </w:p>
        </w:tc>
        <w:tc>
          <w:tcPr>
            <w:tcW w:w="1644" w:type="dxa"/>
            <w:vAlign w:val="center"/>
          </w:tcPr>
          <w:p w:rsidR="00F444A8" w:rsidRDefault="00F444A8">
            <w:pPr>
              <w:pStyle w:val="ConsPlusNormal"/>
              <w:jc w:val="center"/>
            </w:pPr>
            <w:r>
              <w:t>1242,400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2226314</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461,600</w:t>
            </w:r>
          </w:p>
        </w:tc>
        <w:tc>
          <w:tcPr>
            <w:tcW w:w="1644" w:type="dxa"/>
            <w:vAlign w:val="center"/>
          </w:tcPr>
          <w:p w:rsidR="00F444A8" w:rsidRDefault="00F444A8">
            <w:pPr>
              <w:pStyle w:val="ConsPlusNormal"/>
              <w:jc w:val="center"/>
            </w:pPr>
            <w:r>
              <w:t>498,100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2226314</w:t>
            </w:r>
          </w:p>
        </w:tc>
        <w:tc>
          <w:tcPr>
            <w:tcW w:w="737" w:type="dxa"/>
            <w:vAlign w:val="center"/>
          </w:tcPr>
          <w:p w:rsidR="00F444A8" w:rsidRDefault="00F444A8">
            <w:pPr>
              <w:pStyle w:val="ConsPlusNormal"/>
              <w:jc w:val="center"/>
            </w:pPr>
            <w:r>
              <w:t>320</w:t>
            </w:r>
          </w:p>
        </w:tc>
        <w:tc>
          <w:tcPr>
            <w:tcW w:w="4706"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461,600</w:t>
            </w:r>
          </w:p>
        </w:tc>
        <w:tc>
          <w:tcPr>
            <w:tcW w:w="1644" w:type="dxa"/>
            <w:vAlign w:val="center"/>
          </w:tcPr>
          <w:p w:rsidR="00F444A8" w:rsidRDefault="00F444A8">
            <w:pPr>
              <w:pStyle w:val="ConsPlusNormal"/>
              <w:jc w:val="center"/>
            </w:pPr>
            <w:r>
              <w:t>498,100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689,800</w:t>
            </w:r>
          </w:p>
        </w:tc>
        <w:tc>
          <w:tcPr>
            <w:tcW w:w="1644" w:type="dxa"/>
            <w:vAlign w:val="center"/>
          </w:tcPr>
          <w:p w:rsidR="00F444A8" w:rsidRDefault="00F444A8">
            <w:pPr>
              <w:pStyle w:val="ConsPlusNormal"/>
              <w:jc w:val="center"/>
            </w:pPr>
            <w:r>
              <w:t>744,300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2226314</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689,800</w:t>
            </w:r>
          </w:p>
        </w:tc>
        <w:tc>
          <w:tcPr>
            <w:tcW w:w="1644" w:type="dxa"/>
            <w:vAlign w:val="center"/>
          </w:tcPr>
          <w:p w:rsidR="00F444A8" w:rsidRDefault="00F444A8">
            <w:pPr>
              <w:pStyle w:val="ConsPlusNormal"/>
              <w:jc w:val="center"/>
            </w:pPr>
            <w:r>
              <w:t>744,300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мер социальной поддержки учащимся из многодетных малоимущих семей</w:t>
            </w:r>
          </w:p>
        </w:tc>
        <w:tc>
          <w:tcPr>
            <w:tcW w:w="1701" w:type="dxa"/>
            <w:vAlign w:val="center"/>
          </w:tcPr>
          <w:p w:rsidR="00F444A8" w:rsidRDefault="00F444A8">
            <w:pPr>
              <w:pStyle w:val="ConsPlusNormal"/>
              <w:jc w:val="center"/>
            </w:pPr>
            <w:r>
              <w:t>28143,300</w:t>
            </w:r>
          </w:p>
        </w:tc>
        <w:tc>
          <w:tcPr>
            <w:tcW w:w="1644" w:type="dxa"/>
            <w:vAlign w:val="center"/>
          </w:tcPr>
          <w:p w:rsidR="00F444A8" w:rsidRDefault="00F444A8">
            <w:pPr>
              <w:pStyle w:val="ConsPlusNormal"/>
              <w:jc w:val="center"/>
            </w:pPr>
            <w:r>
              <w:t>30420,400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2226317</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28143,300</w:t>
            </w:r>
          </w:p>
        </w:tc>
        <w:tc>
          <w:tcPr>
            <w:tcW w:w="1644" w:type="dxa"/>
            <w:vAlign w:val="center"/>
          </w:tcPr>
          <w:p w:rsidR="00F444A8" w:rsidRDefault="00F444A8">
            <w:pPr>
              <w:pStyle w:val="ConsPlusNormal"/>
              <w:jc w:val="center"/>
            </w:pPr>
            <w:r>
              <w:t>30420,400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2226317</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3286,200</w:t>
            </w:r>
          </w:p>
        </w:tc>
        <w:tc>
          <w:tcPr>
            <w:tcW w:w="1644" w:type="dxa"/>
            <w:vAlign w:val="center"/>
          </w:tcPr>
          <w:p w:rsidR="00F444A8" w:rsidRDefault="00F444A8">
            <w:pPr>
              <w:pStyle w:val="ConsPlusNormal"/>
              <w:jc w:val="center"/>
            </w:pPr>
            <w:r>
              <w:t>3586,500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2226317</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24857,100</w:t>
            </w:r>
          </w:p>
        </w:tc>
        <w:tc>
          <w:tcPr>
            <w:tcW w:w="1644" w:type="dxa"/>
            <w:vAlign w:val="center"/>
          </w:tcPr>
          <w:p w:rsidR="00F444A8" w:rsidRDefault="00F444A8">
            <w:pPr>
              <w:pStyle w:val="ConsPlusNormal"/>
              <w:jc w:val="center"/>
            </w:pPr>
            <w:r>
              <w:t>26833,900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мер социальной поддержки учащимся из малоимущих семей</w:t>
            </w:r>
          </w:p>
        </w:tc>
        <w:tc>
          <w:tcPr>
            <w:tcW w:w="1701" w:type="dxa"/>
            <w:vAlign w:val="center"/>
          </w:tcPr>
          <w:p w:rsidR="00F444A8" w:rsidRDefault="00F444A8">
            <w:pPr>
              <w:pStyle w:val="ConsPlusNormal"/>
              <w:jc w:val="center"/>
            </w:pPr>
            <w:r>
              <w:t>45421,500</w:t>
            </w:r>
          </w:p>
        </w:tc>
        <w:tc>
          <w:tcPr>
            <w:tcW w:w="1644" w:type="dxa"/>
            <w:vAlign w:val="center"/>
          </w:tcPr>
          <w:p w:rsidR="00F444A8" w:rsidRDefault="00F444A8">
            <w:pPr>
              <w:pStyle w:val="ConsPlusNormal"/>
              <w:jc w:val="center"/>
            </w:pPr>
            <w:r>
              <w:t>49005,600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2226318</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45421,500</w:t>
            </w:r>
          </w:p>
        </w:tc>
        <w:tc>
          <w:tcPr>
            <w:tcW w:w="1644" w:type="dxa"/>
            <w:vAlign w:val="center"/>
          </w:tcPr>
          <w:p w:rsidR="00F444A8" w:rsidRDefault="00F444A8">
            <w:pPr>
              <w:pStyle w:val="ConsPlusNormal"/>
              <w:jc w:val="center"/>
            </w:pPr>
            <w:r>
              <w:t>49005,600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2226318</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4025,400</w:t>
            </w:r>
          </w:p>
        </w:tc>
        <w:tc>
          <w:tcPr>
            <w:tcW w:w="1644" w:type="dxa"/>
            <w:vAlign w:val="center"/>
          </w:tcPr>
          <w:p w:rsidR="00F444A8" w:rsidRDefault="00F444A8">
            <w:pPr>
              <w:pStyle w:val="ConsPlusNormal"/>
              <w:jc w:val="center"/>
            </w:pPr>
            <w:r>
              <w:t>4413,600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2226318</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41396,100</w:t>
            </w:r>
          </w:p>
        </w:tc>
        <w:tc>
          <w:tcPr>
            <w:tcW w:w="1644" w:type="dxa"/>
            <w:vAlign w:val="center"/>
          </w:tcPr>
          <w:p w:rsidR="00F444A8" w:rsidRDefault="00F444A8">
            <w:pPr>
              <w:pStyle w:val="ConsPlusNormal"/>
              <w:jc w:val="center"/>
            </w:pPr>
            <w:r>
              <w:t>44592,000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"Получение качественной услуги дополнительного образования детьми в возрасте от 7 до 18 лет в полном объеме"</w:t>
            </w:r>
          </w:p>
        </w:tc>
        <w:tc>
          <w:tcPr>
            <w:tcW w:w="1701" w:type="dxa"/>
            <w:vAlign w:val="center"/>
          </w:tcPr>
          <w:p w:rsidR="00F444A8" w:rsidRDefault="00F444A8">
            <w:pPr>
              <w:pStyle w:val="ConsPlusNormal"/>
              <w:jc w:val="center"/>
            </w:pPr>
            <w:r>
              <w:t>14284,400</w:t>
            </w:r>
          </w:p>
        </w:tc>
        <w:tc>
          <w:tcPr>
            <w:tcW w:w="1644" w:type="dxa"/>
            <w:vAlign w:val="center"/>
          </w:tcPr>
          <w:p w:rsidR="00F444A8" w:rsidRDefault="00F444A8">
            <w:pPr>
              <w:pStyle w:val="ConsPlusNormal"/>
              <w:jc w:val="center"/>
            </w:pPr>
            <w:r>
              <w:t>14382,500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2238202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Меры социальной поддержки педагогических работников</w:t>
            </w:r>
          </w:p>
        </w:tc>
        <w:tc>
          <w:tcPr>
            <w:tcW w:w="1701" w:type="dxa"/>
            <w:vAlign w:val="center"/>
          </w:tcPr>
          <w:p w:rsidR="00F444A8" w:rsidRDefault="00F444A8">
            <w:pPr>
              <w:pStyle w:val="ConsPlusNormal"/>
              <w:jc w:val="center"/>
            </w:pPr>
            <w:r>
              <w:t>14284,400</w:t>
            </w:r>
          </w:p>
        </w:tc>
        <w:tc>
          <w:tcPr>
            <w:tcW w:w="1644" w:type="dxa"/>
            <w:vAlign w:val="center"/>
          </w:tcPr>
          <w:p w:rsidR="00F444A8" w:rsidRDefault="00F444A8">
            <w:pPr>
              <w:pStyle w:val="ConsPlusNormal"/>
              <w:jc w:val="center"/>
            </w:pPr>
            <w:r>
              <w:t>14382,500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2238202</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224,200</w:t>
            </w:r>
          </w:p>
        </w:tc>
        <w:tc>
          <w:tcPr>
            <w:tcW w:w="1644" w:type="dxa"/>
            <w:vAlign w:val="center"/>
          </w:tcPr>
          <w:p w:rsidR="00F444A8" w:rsidRDefault="00F444A8">
            <w:pPr>
              <w:pStyle w:val="ConsPlusNormal"/>
              <w:jc w:val="center"/>
            </w:pPr>
            <w:r>
              <w:t>224,200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2238202</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224,200</w:t>
            </w:r>
          </w:p>
        </w:tc>
        <w:tc>
          <w:tcPr>
            <w:tcW w:w="1644" w:type="dxa"/>
            <w:vAlign w:val="center"/>
          </w:tcPr>
          <w:p w:rsidR="00F444A8" w:rsidRDefault="00F444A8">
            <w:pPr>
              <w:pStyle w:val="ConsPlusNormal"/>
              <w:jc w:val="center"/>
            </w:pPr>
            <w:r>
              <w:t>224,200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2238202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14060,200</w:t>
            </w:r>
          </w:p>
        </w:tc>
        <w:tc>
          <w:tcPr>
            <w:tcW w:w="1644" w:type="dxa"/>
            <w:vAlign w:val="center"/>
          </w:tcPr>
          <w:p w:rsidR="00F444A8" w:rsidRDefault="00F444A8">
            <w:pPr>
              <w:pStyle w:val="ConsPlusNormal"/>
              <w:jc w:val="center"/>
            </w:pPr>
            <w:r>
              <w:t>14158,300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2238202</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14060,200</w:t>
            </w:r>
          </w:p>
        </w:tc>
        <w:tc>
          <w:tcPr>
            <w:tcW w:w="1644" w:type="dxa"/>
            <w:vAlign w:val="center"/>
          </w:tcPr>
          <w:p w:rsidR="00F444A8" w:rsidRDefault="00F444A8">
            <w:pPr>
              <w:pStyle w:val="ConsPlusNormal"/>
              <w:jc w:val="center"/>
            </w:pPr>
            <w:r>
              <w:t>14158,300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2240000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"Ресурсное обеспечение качественного функционирования системы образования города Перми"</w:t>
            </w:r>
          </w:p>
        </w:tc>
        <w:tc>
          <w:tcPr>
            <w:tcW w:w="1701" w:type="dxa"/>
            <w:vAlign w:val="center"/>
          </w:tcPr>
          <w:p w:rsidR="00F444A8" w:rsidRDefault="00F444A8">
            <w:pPr>
              <w:pStyle w:val="ConsPlusNormal"/>
              <w:jc w:val="center"/>
            </w:pPr>
            <w:r>
              <w:t>9985,800</w:t>
            </w:r>
          </w:p>
        </w:tc>
        <w:tc>
          <w:tcPr>
            <w:tcW w:w="1644" w:type="dxa"/>
            <w:vAlign w:val="center"/>
          </w:tcPr>
          <w:p w:rsidR="00F444A8" w:rsidRDefault="00F444A8">
            <w:pPr>
              <w:pStyle w:val="ConsPlusNormal"/>
              <w:jc w:val="center"/>
            </w:pPr>
            <w:r>
              <w:t>9985,800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2246312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Дополнительные меры социальной поддержки отдельных категорий лиц, которым присуждены ученые степени кандидата и доктора наук, работающих в общеобразовательных организациях Пермского края</w:t>
            </w:r>
          </w:p>
        </w:tc>
        <w:tc>
          <w:tcPr>
            <w:tcW w:w="1701" w:type="dxa"/>
            <w:vAlign w:val="center"/>
          </w:tcPr>
          <w:p w:rsidR="00F444A8" w:rsidRDefault="00F444A8">
            <w:pPr>
              <w:pStyle w:val="ConsPlusNormal"/>
              <w:jc w:val="center"/>
            </w:pPr>
            <w:r>
              <w:t>8098,500</w:t>
            </w:r>
          </w:p>
        </w:tc>
        <w:tc>
          <w:tcPr>
            <w:tcW w:w="1644" w:type="dxa"/>
            <w:vAlign w:val="center"/>
          </w:tcPr>
          <w:p w:rsidR="00F444A8" w:rsidRDefault="00F444A8">
            <w:pPr>
              <w:pStyle w:val="ConsPlusNormal"/>
              <w:jc w:val="center"/>
            </w:pPr>
            <w:r>
              <w:t>8098,500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2246312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8098,500</w:t>
            </w:r>
          </w:p>
        </w:tc>
        <w:tc>
          <w:tcPr>
            <w:tcW w:w="1644" w:type="dxa"/>
            <w:vAlign w:val="center"/>
          </w:tcPr>
          <w:p w:rsidR="00F444A8" w:rsidRDefault="00F444A8">
            <w:pPr>
              <w:pStyle w:val="ConsPlusNormal"/>
              <w:jc w:val="center"/>
            </w:pPr>
            <w:r>
              <w:t>8098,500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2246312</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2500,000</w:t>
            </w:r>
          </w:p>
        </w:tc>
        <w:tc>
          <w:tcPr>
            <w:tcW w:w="1644" w:type="dxa"/>
            <w:vAlign w:val="center"/>
          </w:tcPr>
          <w:p w:rsidR="00F444A8" w:rsidRDefault="00F444A8">
            <w:pPr>
              <w:pStyle w:val="ConsPlusNormal"/>
              <w:jc w:val="center"/>
            </w:pPr>
            <w:r>
              <w:t>2500,000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2246312</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5358,500</w:t>
            </w:r>
          </w:p>
        </w:tc>
        <w:tc>
          <w:tcPr>
            <w:tcW w:w="1644" w:type="dxa"/>
            <w:vAlign w:val="center"/>
          </w:tcPr>
          <w:p w:rsidR="00F444A8" w:rsidRDefault="00F444A8">
            <w:pPr>
              <w:pStyle w:val="ConsPlusNormal"/>
              <w:jc w:val="center"/>
            </w:pPr>
            <w:r>
              <w:t>5358,500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2246312</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240,000</w:t>
            </w:r>
          </w:p>
        </w:tc>
        <w:tc>
          <w:tcPr>
            <w:tcW w:w="1644" w:type="dxa"/>
            <w:vAlign w:val="center"/>
          </w:tcPr>
          <w:p w:rsidR="00F444A8" w:rsidRDefault="00F444A8">
            <w:pPr>
              <w:pStyle w:val="ConsPlusNormal"/>
              <w:jc w:val="center"/>
            </w:pPr>
            <w:r>
              <w:t>240,000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2248202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Меры социальной поддержки педагогических работников</w:t>
            </w:r>
          </w:p>
        </w:tc>
        <w:tc>
          <w:tcPr>
            <w:tcW w:w="1701" w:type="dxa"/>
            <w:vAlign w:val="center"/>
          </w:tcPr>
          <w:p w:rsidR="00F444A8" w:rsidRDefault="00F444A8">
            <w:pPr>
              <w:pStyle w:val="ConsPlusNormal"/>
              <w:jc w:val="center"/>
            </w:pPr>
            <w:r>
              <w:t>1887,300</w:t>
            </w:r>
          </w:p>
        </w:tc>
        <w:tc>
          <w:tcPr>
            <w:tcW w:w="1644" w:type="dxa"/>
            <w:vAlign w:val="center"/>
          </w:tcPr>
          <w:p w:rsidR="00F444A8" w:rsidRDefault="00F444A8">
            <w:pPr>
              <w:pStyle w:val="ConsPlusNormal"/>
              <w:jc w:val="center"/>
            </w:pPr>
            <w:r>
              <w:t>1887,300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2248202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1887,300</w:t>
            </w:r>
          </w:p>
        </w:tc>
        <w:tc>
          <w:tcPr>
            <w:tcW w:w="1644" w:type="dxa"/>
            <w:vAlign w:val="center"/>
          </w:tcPr>
          <w:p w:rsidR="00F444A8" w:rsidRDefault="00F444A8">
            <w:pPr>
              <w:pStyle w:val="ConsPlusNormal"/>
              <w:jc w:val="center"/>
            </w:pPr>
            <w:r>
              <w:t>1887,300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2248202</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1607,000</w:t>
            </w:r>
          </w:p>
        </w:tc>
        <w:tc>
          <w:tcPr>
            <w:tcW w:w="1644" w:type="dxa"/>
            <w:vAlign w:val="center"/>
          </w:tcPr>
          <w:p w:rsidR="00F444A8" w:rsidRDefault="00F444A8">
            <w:pPr>
              <w:pStyle w:val="ConsPlusNormal"/>
              <w:jc w:val="center"/>
            </w:pPr>
            <w:r>
              <w:t>1607,000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2248202</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280,300</w:t>
            </w:r>
          </w:p>
        </w:tc>
        <w:tc>
          <w:tcPr>
            <w:tcW w:w="1644" w:type="dxa"/>
            <w:vAlign w:val="center"/>
          </w:tcPr>
          <w:p w:rsidR="00F444A8" w:rsidRDefault="00F444A8">
            <w:pPr>
              <w:pStyle w:val="ConsPlusNormal"/>
              <w:jc w:val="center"/>
            </w:pPr>
            <w:r>
              <w:t>280,300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семьи и детства</w:t>
            </w:r>
          </w:p>
        </w:tc>
        <w:tc>
          <w:tcPr>
            <w:tcW w:w="1701" w:type="dxa"/>
            <w:vAlign w:val="center"/>
          </w:tcPr>
          <w:p w:rsidR="00F444A8" w:rsidRDefault="00F444A8">
            <w:pPr>
              <w:pStyle w:val="ConsPlusNormal"/>
              <w:jc w:val="center"/>
            </w:pPr>
            <w:r>
              <w:t>112182,300</w:t>
            </w:r>
          </w:p>
        </w:tc>
        <w:tc>
          <w:tcPr>
            <w:tcW w:w="1644" w:type="dxa"/>
            <w:vAlign w:val="center"/>
          </w:tcPr>
          <w:p w:rsidR="00F444A8" w:rsidRDefault="00F444A8">
            <w:pPr>
              <w:pStyle w:val="ConsPlusNormal"/>
              <w:jc w:val="center"/>
            </w:pPr>
            <w:r>
              <w:t>112195,200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2200000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701" w:type="dxa"/>
            <w:vAlign w:val="center"/>
          </w:tcPr>
          <w:p w:rsidR="00F444A8" w:rsidRDefault="00F444A8">
            <w:pPr>
              <w:pStyle w:val="ConsPlusNormal"/>
              <w:jc w:val="center"/>
            </w:pPr>
            <w:r>
              <w:t>112182,300</w:t>
            </w:r>
          </w:p>
        </w:tc>
        <w:tc>
          <w:tcPr>
            <w:tcW w:w="1644" w:type="dxa"/>
            <w:vAlign w:val="center"/>
          </w:tcPr>
          <w:p w:rsidR="00F444A8" w:rsidRDefault="00F444A8">
            <w:pPr>
              <w:pStyle w:val="ConsPlusNormal"/>
              <w:jc w:val="center"/>
            </w:pPr>
            <w:r>
              <w:t>112195,200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2210000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"Доступность качественной услуги дошкольного образования для всех слоев населения города Перми"</w:t>
            </w:r>
          </w:p>
        </w:tc>
        <w:tc>
          <w:tcPr>
            <w:tcW w:w="1701" w:type="dxa"/>
            <w:vAlign w:val="center"/>
          </w:tcPr>
          <w:p w:rsidR="00F444A8" w:rsidRDefault="00F444A8">
            <w:pPr>
              <w:pStyle w:val="ConsPlusNormal"/>
              <w:jc w:val="center"/>
            </w:pPr>
            <w:r>
              <w:t>112182,300</w:t>
            </w:r>
          </w:p>
        </w:tc>
        <w:tc>
          <w:tcPr>
            <w:tcW w:w="1644" w:type="dxa"/>
            <w:vAlign w:val="center"/>
          </w:tcPr>
          <w:p w:rsidR="00F444A8" w:rsidRDefault="00F444A8">
            <w:pPr>
              <w:pStyle w:val="ConsPlusNormal"/>
              <w:jc w:val="center"/>
            </w:pPr>
            <w:r>
              <w:t>112195,200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2216316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701" w:type="dxa"/>
            <w:vAlign w:val="center"/>
          </w:tcPr>
          <w:p w:rsidR="00F444A8" w:rsidRDefault="00F444A8">
            <w:pPr>
              <w:pStyle w:val="ConsPlusNormal"/>
              <w:jc w:val="center"/>
            </w:pPr>
            <w:r>
              <w:t>112182,300</w:t>
            </w:r>
          </w:p>
        </w:tc>
        <w:tc>
          <w:tcPr>
            <w:tcW w:w="1644" w:type="dxa"/>
            <w:vAlign w:val="center"/>
          </w:tcPr>
          <w:p w:rsidR="00F444A8" w:rsidRDefault="00F444A8">
            <w:pPr>
              <w:pStyle w:val="ConsPlusNormal"/>
              <w:jc w:val="center"/>
            </w:pPr>
            <w:r>
              <w:t>112195,200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2216316</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778,500</w:t>
            </w:r>
          </w:p>
        </w:tc>
        <w:tc>
          <w:tcPr>
            <w:tcW w:w="1644" w:type="dxa"/>
            <w:vAlign w:val="center"/>
          </w:tcPr>
          <w:p w:rsidR="00F444A8" w:rsidRDefault="00F444A8">
            <w:pPr>
              <w:pStyle w:val="ConsPlusNormal"/>
              <w:jc w:val="center"/>
            </w:pPr>
            <w:r>
              <w:t>778,500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2216316</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778,500</w:t>
            </w:r>
          </w:p>
        </w:tc>
        <w:tc>
          <w:tcPr>
            <w:tcW w:w="1644" w:type="dxa"/>
            <w:vAlign w:val="center"/>
          </w:tcPr>
          <w:p w:rsidR="00F444A8" w:rsidRDefault="00F444A8">
            <w:pPr>
              <w:pStyle w:val="ConsPlusNormal"/>
              <w:jc w:val="center"/>
            </w:pPr>
            <w:r>
              <w:t>778,500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2216316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3132,900</w:t>
            </w:r>
          </w:p>
        </w:tc>
        <w:tc>
          <w:tcPr>
            <w:tcW w:w="1644" w:type="dxa"/>
            <w:vAlign w:val="center"/>
          </w:tcPr>
          <w:p w:rsidR="00F444A8" w:rsidRDefault="00F444A8">
            <w:pPr>
              <w:pStyle w:val="ConsPlusNormal"/>
              <w:jc w:val="center"/>
            </w:pPr>
            <w:r>
              <w:t>3132,900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2216316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3132,900</w:t>
            </w:r>
          </w:p>
        </w:tc>
        <w:tc>
          <w:tcPr>
            <w:tcW w:w="1644" w:type="dxa"/>
            <w:vAlign w:val="center"/>
          </w:tcPr>
          <w:p w:rsidR="00F444A8" w:rsidRDefault="00F444A8">
            <w:pPr>
              <w:pStyle w:val="ConsPlusNormal"/>
              <w:jc w:val="center"/>
            </w:pPr>
            <w:r>
              <w:t>3132,900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2216316</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108270,900</w:t>
            </w:r>
          </w:p>
        </w:tc>
        <w:tc>
          <w:tcPr>
            <w:tcW w:w="1644" w:type="dxa"/>
            <w:vAlign w:val="center"/>
          </w:tcPr>
          <w:p w:rsidR="00F444A8" w:rsidRDefault="00F444A8">
            <w:pPr>
              <w:pStyle w:val="ConsPlusNormal"/>
              <w:jc w:val="center"/>
            </w:pPr>
            <w:r>
              <w:t>108283,800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2216316</w:t>
            </w:r>
          </w:p>
        </w:tc>
        <w:tc>
          <w:tcPr>
            <w:tcW w:w="737" w:type="dxa"/>
            <w:vAlign w:val="center"/>
          </w:tcPr>
          <w:p w:rsidR="00F444A8" w:rsidRDefault="00F444A8">
            <w:pPr>
              <w:pStyle w:val="ConsPlusNormal"/>
              <w:jc w:val="center"/>
            </w:pPr>
            <w:r>
              <w:t>320</w:t>
            </w:r>
          </w:p>
        </w:tc>
        <w:tc>
          <w:tcPr>
            <w:tcW w:w="4706"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108270,900</w:t>
            </w:r>
          </w:p>
        </w:tc>
        <w:tc>
          <w:tcPr>
            <w:tcW w:w="1644" w:type="dxa"/>
            <w:vAlign w:val="center"/>
          </w:tcPr>
          <w:p w:rsidR="00F444A8" w:rsidRDefault="00F444A8">
            <w:pPr>
              <w:pStyle w:val="ConsPlusNormal"/>
              <w:jc w:val="center"/>
            </w:pPr>
            <w:r>
              <w:t>108283,800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социальной политики</w:t>
            </w:r>
          </w:p>
        </w:tc>
        <w:tc>
          <w:tcPr>
            <w:tcW w:w="1701" w:type="dxa"/>
            <w:vAlign w:val="center"/>
          </w:tcPr>
          <w:p w:rsidR="00F444A8" w:rsidRDefault="00F444A8">
            <w:pPr>
              <w:pStyle w:val="ConsPlusNormal"/>
              <w:jc w:val="center"/>
            </w:pPr>
            <w:r>
              <w:t>54235,600</w:t>
            </w:r>
          </w:p>
        </w:tc>
        <w:tc>
          <w:tcPr>
            <w:tcW w:w="1644" w:type="dxa"/>
            <w:vAlign w:val="center"/>
          </w:tcPr>
          <w:p w:rsidR="00F444A8" w:rsidRDefault="00F444A8">
            <w:pPr>
              <w:pStyle w:val="ConsPlusNormal"/>
              <w:jc w:val="center"/>
            </w:pPr>
            <w:r>
              <w:t>55807,400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2200000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"Обеспечение доступности качественного предоставления услуг в сфере образования в городе Перми"</w:t>
            </w:r>
          </w:p>
        </w:tc>
        <w:tc>
          <w:tcPr>
            <w:tcW w:w="1701" w:type="dxa"/>
            <w:vAlign w:val="center"/>
          </w:tcPr>
          <w:p w:rsidR="00F444A8" w:rsidRDefault="00F444A8">
            <w:pPr>
              <w:pStyle w:val="ConsPlusNormal"/>
              <w:jc w:val="center"/>
            </w:pPr>
            <w:r>
              <w:t>54235,600</w:t>
            </w:r>
          </w:p>
        </w:tc>
        <w:tc>
          <w:tcPr>
            <w:tcW w:w="1644" w:type="dxa"/>
            <w:vAlign w:val="center"/>
          </w:tcPr>
          <w:p w:rsidR="00F444A8" w:rsidRDefault="00F444A8">
            <w:pPr>
              <w:pStyle w:val="ConsPlusNormal"/>
              <w:jc w:val="center"/>
            </w:pPr>
            <w:r>
              <w:t>55807,400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2220000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"Доступность качественной услуги начального общего, основного общего и среднего общего образования для всех слоев населения города Перми"</w:t>
            </w:r>
          </w:p>
        </w:tc>
        <w:tc>
          <w:tcPr>
            <w:tcW w:w="1701" w:type="dxa"/>
            <w:vAlign w:val="center"/>
          </w:tcPr>
          <w:p w:rsidR="00F444A8" w:rsidRDefault="00F444A8">
            <w:pPr>
              <w:pStyle w:val="ConsPlusNormal"/>
              <w:jc w:val="center"/>
            </w:pPr>
            <w:r>
              <w:t>54235,600</w:t>
            </w:r>
          </w:p>
        </w:tc>
        <w:tc>
          <w:tcPr>
            <w:tcW w:w="1644" w:type="dxa"/>
            <w:vAlign w:val="center"/>
          </w:tcPr>
          <w:p w:rsidR="00F444A8" w:rsidRDefault="00F444A8">
            <w:pPr>
              <w:pStyle w:val="ConsPlusNormal"/>
              <w:jc w:val="center"/>
            </w:pPr>
            <w:r>
              <w:t>55807,400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2228206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бесплатного питания отдельным категориям учащихся в общеобразовательных организациях</w:t>
            </w:r>
          </w:p>
        </w:tc>
        <w:tc>
          <w:tcPr>
            <w:tcW w:w="1701" w:type="dxa"/>
            <w:vAlign w:val="center"/>
          </w:tcPr>
          <w:p w:rsidR="00F444A8" w:rsidRDefault="00F444A8">
            <w:pPr>
              <w:pStyle w:val="ConsPlusNormal"/>
              <w:jc w:val="center"/>
            </w:pPr>
            <w:r>
              <w:t>54235,600</w:t>
            </w:r>
          </w:p>
        </w:tc>
        <w:tc>
          <w:tcPr>
            <w:tcW w:w="1644" w:type="dxa"/>
            <w:vAlign w:val="center"/>
          </w:tcPr>
          <w:p w:rsidR="00F444A8" w:rsidRDefault="00F444A8">
            <w:pPr>
              <w:pStyle w:val="ConsPlusNormal"/>
              <w:jc w:val="center"/>
            </w:pPr>
            <w:r>
              <w:t>55807,400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2228206</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54235,600</w:t>
            </w:r>
          </w:p>
        </w:tc>
        <w:tc>
          <w:tcPr>
            <w:tcW w:w="1644" w:type="dxa"/>
            <w:vAlign w:val="center"/>
          </w:tcPr>
          <w:p w:rsidR="00F444A8" w:rsidRDefault="00F444A8">
            <w:pPr>
              <w:pStyle w:val="ConsPlusNormal"/>
              <w:jc w:val="center"/>
            </w:pPr>
            <w:r>
              <w:t>55807,400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2228206</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5911,700</w:t>
            </w:r>
          </w:p>
        </w:tc>
        <w:tc>
          <w:tcPr>
            <w:tcW w:w="1644" w:type="dxa"/>
            <w:vAlign w:val="center"/>
          </w:tcPr>
          <w:p w:rsidR="00F444A8" w:rsidRDefault="00F444A8">
            <w:pPr>
              <w:pStyle w:val="ConsPlusNormal"/>
              <w:jc w:val="center"/>
            </w:pPr>
            <w:r>
              <w:t>6083,000</w:t>
            </w:r>
          </w:p>
        </w:tc>
      </w:tr>
      <w:tr w:rsidR="00F444A8">
        <w:tc>
          <w:tcPr>
            <w:tcW w:w="850" w:type="dxa"/>
            <w:vAlign w:val="center"/>
          </w:tcPr>
          <w:p w:rsidR="00F444A8" w:rsidRDefault="00F444A8">
            <w:pPr>
              <w:pStyle w:val="ConsPlusNormal"/>
              <w:jc w:val="center"/>
            </w:pPr>
            <w:r>
              <w:t>930</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2228206</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48323,900</w:t>
            </w:r>
          </w:p>
        </w:tc>
        <w:tc>
          <w:tcPr>
            <w:tcW w:w="1644" w:type="dxa"/>
            <w:vAlign w:val="center"/>
          </w:tcPr>
          <w:p w:rsidR="00F444A8" w:rsidRDefault="00F444A8">
            <w:pPr>
              <w:pStyle w:val="ConsPlusNormal"/>
              <w:jc w:val="center"/>
            </w:pPr>
            <w:r>
              <w:t>49724,400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Администрация Ленинского района города Перми</w:t>
            </w:r>
          </w:p>
        </w:tc>
        <w:tc>
          <w:tcPr>
            <w:tcW w:w="1701" w:type="dxa"/>
            <w:vAlign w:val="center"/>
          </w:tcPr>
          <w:p w:rsidR="00F444A8" w:rsidRDefault="00F444A8">
            <w:pPr>
              <w:pStyle w:val="ConsPlusNormal"/>
              <w:jc w:val="center"/>
            </w:pPr>
            <w:r>
              <w:t>305062,590</w:t>
            </w:r>
          </w:p>
        </w:tc>
        <w:tc>
          <w:tcPr>
            <w:tcW w:w="1644" w:type="dxa"/>
            <w:vAlign w:val="center"/>
          </w:tcPr>
          <w:p w:rsidR="00F444A8" w:rsidRDefault="00F444A8">
            <w:pPr>
              <w:pStyle w:val="ConsPlusNormal"/>
              <w:jc w:val="center"/>
            </w:pPr>
            <w:r>
              <w:t>312960,900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37870,600</w:t>
            </w:r>
          </w:p>
        </w:tc>
        <w:tc>
          <w:tcPr>
            <w:tcW w:w="1644" w:type="dxa"/>
            <w:vAlign w:val="center"/>
          </w:tcPr>
          <w:p w:rsidR="00F444A8" w:rsidRDefault="00F444A8">
            <w:pPr>
              <w:pStyle w:val="ConsPlusNormal"/>
              <w:jc w:val="center"/>
            </w:pPr>
            <w:r>
              <w:t>37869,700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32658,300</w:t>
            </w:r>
          </w:p>
        </w:tc>
        <w:tc>
          <w:tcPr>
            <w:tcW w:w="1644" w:type="dxa"/>
            <w:vAlign w:val="center"/>
          </w:tcPr>
          <w:p w:rsidR="00F444A8" w:rsidRDefault="00F444A8">
            <w:pPr>
              <w:pStyle w:val="ConsPlusNormal"/>
              <w:jc w:val="center"/>
            </w:pPr>
            <w:r>
              <w:t>32657,400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1530,800</w:t>
            </w:r>
          </w:p>
        </w:tc>
        <w:tc>
          <w:tcPr>
            <w:tcW w:w="1644" w:type="dxa"/>
            <w:vAlign w:val="center"/>
          </w:tcPr>
          <w:p w:rsidR="00F444A8" w:rsidRDefault="00F444A8">
            <w:pPr>
              <w:pStyle w:val="ConsPlusNormal"/>
              <w:jc w:val="center"/>
            </w:pPr>
            <w:r>
              <w:t>1530,800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1530,800</w:t>
            </w:r>
          </w:p>
        </w:tc>
        <w:tc>
          <w:tcPr>
            <w:tcW w:w="1644" w:type="dxa"/>
            <w:vAlign w:val="center"/>
          </w:tcPr>
          <w:p w:rsidR="00F444A8" w:rsidRDefault="00F444A8">
            <w:pPr>
              <w:pStyle w:val="ConsPlusNormal"/>
              <w:jc w:val="center"/>
            </w:pPr>
            <w:r>
              <w:t>1530,800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701" w:type="dxa"/>
            <w:vAlign w:val="center"/>
          </w:tcPr>
          <w:p w:rsidR="00F444A8" w:rsidRDefault="00F444A8">
            <w:pPr>
              <w:pStyle w:val="ConsPlusNormal"/>
              <w:jc w:val="center"/>
            </w:pPr>
            <w:r>
              <w:t>1530,800</w:t>
            </w:r>
          </w:p>
        </w:tc>
        <w:tc>
          <w:tcPr>
            <w:tcW w:w="1644" w:type="dxa"/>
            <w:vAlign w:val="center"/>
          </w:tcPr>
          <w:p w:rsidR="00F444A8" w:rsidRDefault="00F444A8">
            <w:pPr>
              <w:pStyle w:val="ConsPlusNormal"/>
              <w:jc w:val="center"/>
            </w:pPr>
            <w:r>
              <w:t>1530,800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1368,700</w:t>
            </w:r>
          </w:p>
        </w:tc>
        <w:tc>
          <w:tcPr>
            <w:tcW w:w="1644" w:type="dxa"/>
            <w:vAlign w:val="center"/>
          </w:tcPr>
          <w:p w:rsidR="00F444A8" w:rsidRDefault="00F444A8">
            <w:pPr>
              <w:pStyle w:val="ConsPlusNormal"/>
              <w:jc w:val="center"/>
            </w:pPr>
            <w:r>
              <w:t>1368,700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1368,700</w:t>
            </w:r>
          </w:p>
        </w:tc>
        <w:tc>
          <w:tcPr>
            <w:tcW w:w="1644" w:type="dxa"/>
            <w:vAlign w:val="center"/>
          </w:tcPr>
          <w:p w:rsidR="00F444A8" w:rsidRDefault="00F444A8">
            <w:pPr>
              <w:pStyle w:val="ConsPlusNormal"/>
              <w:jc w:val="center"/>
            </w:pPr>
            <w:r>
              <w:t>1368,700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162,100</w:t>
            </w:r>
          </w:p>
        </w:tc>
        <w:tc>
          <w:tcPr>
            <w:tcW w:w="1644" w:type="dxa"/>
            <w:vAlign w:val="center"/>
          </w:tcPr>
          <w:p w:rsidR="00F444A8" w:rsidRDefault="00F444A8">
            <w:pPr>
              <w:pStyle w:val="ConsPlusNormal"/>
              <w:jc w:val="center"/>
            </w:pPr>
            <w:r>
              <w:t>162,100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162,100</w:t>
            </w:r>
          </w:p>
        </w:tc>
        <w:tc>
          <w:tcPr>
            <w:tcW w:w="1644" w:type="dxa"/>
            <w:vAlign w:val="center"/>
          </w:tcPr>
          <w:p w:rsidR="00F444A8" w:rsidRDefault="00F444A8">
            <w:pPr>
              <w:pStyle w:val="ConsPlusNormal"/>
              <w:jc w:val="center"/>
            </w:pPr>
            <w:r>
              <w:t>162,100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31127,500</w:t>
            </w:r>
          </w:p>
        </w:tc>
        <w:tc>
          <w:tcPr>
            <w:tcW w:w="1644" w:type="dxa"/>
            <w:vAlign w:val="center"/>
          </w:tcPr>
          <w:p w:rsidR="00F444A8" w:rsidRDefault="00F444A8">
            <w:pPr>
              <w:pStyle w:val="ConsPlusNormal"/>
              <w:jc w:val="center"/>
            </w:pPr>
            <w:r>
              <w:t>31126,600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31127,500</w:t>
            </w:r>
          </w:p>
        </w:tc>
        <w:tc>
          <w:tcPr>
            <w:tcW w:w="1644" w:type="dxa"/>
            <w:vAlign w:val="center"/>
          </w:tcPr>
          <w:p w:rsidR="00F444A8" w:rsidRDefault="00F444A8">
            <w:pPr>
              <w:pStyle w:val="ConsPlusNormal"/>
              <w:jc w:val="center"/>
            </w:pPr>
            <w:r>
              <w:t>31126,600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27573,000</w:t>
            </w:r>
          </w:p>
        </w:tc>
        <w:tc>
          <w:tcPr>
            <w:tcW w:w="1644" w:type="dxa"/>
            <w:vAlign w:val="center"/>
          </w:tcPr>
          <w:p w:rsidR="00F444A8" w:rsidRDefault="00F444A8">
            <w:pPr>
              <w:pStyle w:val="ConsPlusNormal"/>
              <w:jc w:val="center"/>
            </w:pPr>
            <w:r>
              <w:t>27573,000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27573,000</w:t>
            </w:r>
          </w:p>
        </w:tc>
        <w:tc>
          <w:tcPr>
            <w:tcW w:w="1644" w:type="dxa"/>
            <w:vAlign w:val="center"/>
          </w:tcPr>
          <w:p w:rsidR="00F444A8" w:rsidRDefault="00F444A8">
            <w:pPr>
              <w:pStyle w:val="ConsPlusNormal"/>
              <w:jc w:val="center"/>
            </w:pPr>
            <w:r>
              <w:t>27573,000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27573,000</w:t>
            </w:r>
          </w:p>
        </w:tc>
        <w:tc>
          <w:tcPr>
            <w:tcW w:w="1644" w:type="dxa"/>
            <w:vAlign w:val="center"/>
          </w:tcPr>
          <w:p w:rsidR="00F444A8" w:rsidRDefault="00F444A8">
            <w:pPr>
              <w:pStyle w:val="ConsPlusNormal"/>
              <w:jc w:val="center"/>
            </w:pPr>
            <w:r>
              <w:t>27573,000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3554,500</w:t>
            </w:r>
          </w:p>
        </w:tc>
        <w:tc>
          <w:tcPr>
            <w:tcW w:w="1644" w:type="dxa"/>
            <w:vAlign w:val="center"/>
          </w:tcPr>
          <w:p w:rsidR="00F444A8" w:rsidRDefault="00F444A8">
            <w:pPr>
              <w:pStyle w:val="ConsPlusNormal"/>
              <w:jc w:val="center"/>
            </w:pPr>
            <w:r>
              <w:t>3553,600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4,200</w:t>
            </w:r>
          </w:p>
        </w:tc>
        <w:tc>
          <w:tcPr>
            <w:tcW w:w="1644" w:type="dxa"/>
            <w:vAlign w:val="center"/>
          </w:tcPr>
          <w:p w:rsidR="00F444A8" w:rsidRDefault="00F444A8">
            <w:pPr>
              <w:pStyle w:val="ConsPlusNormal"/>
              <w:jc w:val="center"/>
            </w:pPr>
            <w:r>
              <w:t>4,200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4,200</w:t>
            </w:r>
          </w:p>
        </w:tc>
        <w:tc>
          <w:tcPr>
            <w:tcW w:w="1644" w:type="dxa"/>
            <w:vAlign w:val="center"/>
          </w:tcPr>
          <w:p w:rsidR="00F444A8" w:rsidRDefault="00F444A8">
            <w:pPr>
              <w:pStyle w:val="ConsPlusNormal"/>
              <w:jc w:val="center"/>
            </w:pPr>
            <w:r>
              <w:t>4,200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3547,800</w:t>
            </w:r>
          </w:p>
        </w:tc>
        <w:tc>
          <w:tcPr>
            <w:tcW w:w="1644" w:type="dxa"/>
            <w:vAlign w:val="center"/>
          </w:tcPr>
          <w:p w:rsidR="00F444A8" w:rsidRDefault="00F444A8">
            <w:pPr>
              <w:pStyle w:val="ConsPlusNormal"/>
              <w:jc w:val="center"/>
            </w:pPr>
            <w:r>
              <w:t>3547,800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3547,800</w:t>
            </w:r>
          </w:p>
        </w:tc>
        <w:tc>
          <w:tcPr>
            <w:tcW w:w="1644" w:type="dxa"/>
            <w:vAlign w:val="center"/>
          </w:tcPr>
          <w:p w:rsidR="00F444A8" w:rsidRDefault="00F444A8">
            <w:pPr>
              <w:pStyle w:val="ConsPlusNormal"/>
              <w:jc w:val="center"/>
            </w:pPr>
            <w:r>
              <w:t>3547,800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2,500</w:t>
            </w:r>
          </w:p>
        </w:tc>
        <w:tc>
          <w:tcPr>
            <w:tcW w:w="1644" w:type="dxa"/>
            <w:vAlign w:val="center"/>
          </w:tcPr>
          <w:p w:rsidR="00F444A8" w:rsidRDefault="00F444A8">
            <w:pPr>
              <w:pStyle w:val="ConsPlusNormal"/>
              <w:jc w:val="center"/>
            </w:pPr>
            <w:r>
              <w:t>1,600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2,500</w:t>
            </w:r>
          </w:p>
        </w:tc>
        <w:tc>
          <w:tcPr>
            <w:tcW w:w="1644" w:type="dxa"/>
            <w:vAlign w:val="center"/>
          </w:tcPr>
          <w:p w:rsidR="00F444A8" w:rsidRDefault="00F444A8">
            <w:pPr>
              <w:pStyle w:val="ConsPlusNormal"/>
              <w:jc w:val="center"/>
            </w:pPr>
            <w:r>
              <w:t>1,600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5212,300</w:t>
            </w:r>
          </w:p>
        </w:tc>
        <w:tc>
          <w:tcPr>
            <w:tcW w:w="1644" w:type="dxa"/>
            <w:vAlign w:val="center"/>
          </w:tcPr>
          <w:p w:rsidR="00F444A8" w:rsidRDefault="00F444A8">
            <w:pPr>
              <w:pStyle w:val="ConsPlusNormal"/>
              <w:jc w:val="center"/>
            </w:pPr>
            <w:r>
              <w:t>5212,300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195,000</w:t>
            </w:r>
          </w:p>
        </w:tc>
        <w:tc>
          <w:tcPr>
            <w:tcW w:w="1644" w:type="dxa"/>
            <w:vAlign w:val="center"/>
          </w:tcPr>
          <w:p w:rsidR="00F444A8" w:rsidRDefault="00F444A8">
            <w:pPr>
              <w:pStyle w:val="ConsPlusNormal"/>
              <w:jc w:val="center"/>
            </w:pPr>
            <w:r>
              <w:t>195,000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5017,300</w:t>
            </w:r>
          </w:p>
        </w:tc>
        <w:tc>
          <w:tcPr>
            <w:tcW w:w="1644" w:type="dxa"/>
            <w:vAlign w:val="center"/>
          </w:tcPr>
          <w:p w:rsidR="00F444A8" w:rsidRDefault="00F444A8">
            <w:pPr>
              <w:pStyle w:val="ConsPlusNormal"/>
              <w:jc w:val="center"/>
            </w:pPr>
            <w:r>
              <w:t>5017,300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1889,300</w:t>
            </w:r>
          </w:p>
        </w:tc>
        <w:tc>
          <w:tcPr>
            <w:tcW w:w="1644" w:type="dxa"/>
            <w:vAlign w:val="center"/>
          </w:tcPr>
          <w:p w:rsidR="00F444A8" w:rsidRDefault="00F444A8">
            <w:pPr>
              <w:pStyle w:val="ConsPlusNormal"/>
              <w:jc w:val="center"/>
            </w:pPr>
            <w:r>
              <w:t>1889,300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338,600</w:t>
            </w:r>
          </w:p>
        </w:tc>
        <w:tc>
          <w:tcPr>
            <w:tcW w:w="1644"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338,600</w:t>
            </w:r>
          </w:p>
        </w:tc>
        <w:tc>
          <w:tcPr>
            <w:tcW w:w="1644"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338,600</w:t>
            </w:r>
          </w:p>
        </w:tc>
        <w:tc>
          <w:tcPr>
            <w:tcW w:w="1644"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1276,600</w:t>
            </w:r>
          </w:p>
        </w:tc>
        <w:tc>
          <w:tcPr>
            <w:tcW w:w="1644" w:type="dxa"/>
            <w:vAlign w:val="center"/>
          </w:tcPr>
          <w:p w:rsidR="00F444A8" w:rsidRDefault="00F444A8">
            <w:pPr>
              <w:pStyle w:val="ConsPlusNormal"/>
              <w:jc w:val="center"/>
            </w:pPr>
            <w:r>
              <w:t>1276,600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1276,600</w:t>
            </w:r>
          </w:p>
        </w:tc>
        <w:tc>
          <w:tcPr>
            <w:tcW w:w="1644" w:type="dxa"/>
            <w:vAlign w:val="center"/>
          </w:tcPr>
          <w:p w:rsidR="00F444A8" w:rsidRDefault="00F444A8">
            <w:pPr>
              <w:pStyle w:val="ConsPlusNormal"/>
              <w:jc w:val="center"/>
            </w:pPr>
            <w:r>
              <w:t>1276,600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1276,600</w:t>
            </w:r>
          </w:p>
        </w:tc>
        <w:tc>
          <w:tcPr>
            <w:tcW w:w="1644" w:type="dxa"/>
            <w:vAlign w:val="center"/>
          </w:tcPr>
          <w:p w:rsidR="00F444A8" w:rsidRDefault="00F444A8">
            <w:pPr>
              <w:pStyle w:val="ConsPlusNormal"/>
              <w:jc w:val="center"/>
            </w:pPr>
            <w:r>
              <w:t>1276,600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274,100</w:t>
            </w:r>
          </w:p>
        </w:tc>
        <w:tc>
          <w:tcPr>
            <w:tcW w:w="1644" w:type="dxa"/>
            <w:vAlign w:val="center"/>
          </w:tcPr>
          <w:p w:rsidR="00F444A8" w:rsidRDefault="00F444A8">
            <w:pPr>
              <w:pStyle w:val="ConsPlusNormal"/>
              <w:jc w:val="center"/>
            </w:pPr>
            <w:r>
              <w:t>274,100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274,100</w:t>
            </w:r>
          </w:p>
        </w:tc>
        <w:tc>
          <w:tcPr>
            <w:tcW w:w="1644" w:type="dxa"/>
            <w:vAlign w:val="center"/>
          </w:tcPr>
          <w:p w:rsidR="00F444A8" w:rsidRDefault="00F444A8">
            <w:pPr>
              <w:pStyle w:val="ConsPlusNormal"/>
              <w:jc w:val="center"/>
            </w:pPr>
            <w:r>
              <w:t>274,100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274,100</w:t>
            </w:r>
          </w:p>
        </w:tc>
        <w:tc>
          <w:tcPr>
            <w:tcW w:w="1644" w:type="dxa"/>
            <w:vAlign w:val="center"/>
          </w:tcPr>
          <w:p w:rsidR="00F444A8" w:rsidRDefault="00F444A8">
            <w:pPr>
              <w:pStyle w:val="ConsPlusNormal"/>
              <w:jc w:val="center"/>
            </w:pPr>
            <w:r>
              <w:t>274,100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3128,000</w:t>
            </w:r>
          </w:p>
        </w:tc>
        <w:tc>
          <w:tcPr>
            <w:tcW w:w="1644" w:type="dxa"/>
            <w:vAlign w:val="center"/>
          </w:tcPr>
          <w:p w:rsidR="00F444A8" w:rsidRDefault="00F444A8">
            <w:pPr>
              <w:pStyle w:val="ConsPlusNormal"/>
              <w:jc w:val="center"/>
            </w:pPr>
            <w:r>
              <w:t>3128,000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2907,000</w:t>
            </w:r>
          </w:p>
        </w:tc>
        <w:tc>
          <w:tcPr>
            <w:tcW w:w="1644" w:type="dxa"/>
            <w:vAlign w:val="center"/>
          </w:tcPr>
          <w:p w:rsidR="00F444A8" w:rsidRDefault="00F444A8">
            <w:pPr>
              <w:pStyle w:val="ConsPlusNormal"/>
              <w:jc w:val="center"/>
            </w:pPr>
            <w:r>
              <w:t>2907,000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2804,300</w:t>
            </w:r>
          </w:p>
        </w:tc>
        <w:tc>
          <w:tcPr>
            <w:tcW w:w="1644" w:type="dxa"/>
            <w:vAlign w:val="center"/>
          </w:tcPr>
          <w:p w:rsidR="00F444A8" w:rsidRDefault="00F444A8">
            <w:pPr>
              <w:pStyle w:val="ConsPlusNormal"/>
              <w:jc w:val="center"/>
            </w:pPr>
            <w:r>
              <w:t>2804,300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2804,300</w:t>
            </w:r>
          </w:p>
        </w:tc>
        <w:tc>
          <w:tcPr>
            <w:tcW w:w="1644" w:type="dxa"/>
            <w:vAlign w:val="center"/>
          </w:tcPr>
          <w:p w:rsidR="00F444A8" w:rsidRDefault="00F444A8">
            <w:pPr>
              <w:pStyle w:val="ConsPlusNormal"/>
              <w:jc w:val="center"/>
            </w:pPr>
            <w:r>
              <w:t>2804,300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102,700</w:t>
            </w:r>
          </w:p>
        </w:tc>
        <w:tc>
          <w:tcPr>
            <w:tcW w:w="1644" w:type="dxa"/>
            <w:vAlign w:val="center"/>
          </w:tcPr>
          <w:p w:rsidR="00F444A8" w:rsidRDefault="00F444A8">
            <w:pPr>
              <w:pStyle w:val="ConsPlusNormal"/>
              <w:jc w:val="center"/>
            </w:pPr>
            <w:r>
              <w:t>102,700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102,700</w:t>
            </w:r>
          </w:p>
        </w:tc>
        <w:tc>
          <w:tcPr>
            <w:tcW w:w="1644" w:type="dxa"/>
            <w:vAlign w:val="center"/>
          </w:tcPr>
          <w:p w:rsidR="00F444A8" w:rsidRDefault="00F444A8">
            <w:pPr>
              <w:pStyle w:val="ConsPlusNormal"/>
              <w:jc w:val="center"/>
            </w:pPr>
            <w:r>
              <w:t>102,700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221,000</w:t>
            </w:r>
          </w:p>
        </w:tc>
        <w:tc>
          <w:tcPr>
            <w:tcW w:w="1644" w:type="dxa"/>
            <w:vAlign w:val="center"/>
          </w:tcPr>
          <w:p w:rsidR="00F444A8" w:rsidRDefault="00F444A8">
            <w:pPr>
              <w:pStyle w:val="ConsPlusNormal"/>
              <w:jc w:val="center"/>
            </w:pPr>
            <w:r>
              <w:t>221,000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221,000</w:t>
            </w:r>
          </w:p>
        </w:tc>
        <w:tc>
          <w:tcPr>
            <w:tcW w:w="1644" w:type="dxa"/>
            <w:vAlign w:val="center"/>
          </w:tcPr>
          <w:p w:rsidR="00F444A8" w:rsidRDefault="00F444A8">
            <w:pPr>
              <w:pStyle w:val="ConsPlusNormal"/>
              <w:jc w:val="center"/>
            </w:pPr>
            <w:r>
              <w:t>221,000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221,000</w:t>
            </w:r>
          </w:p>
        </w:tc>
        <w:tc>
          <w:tcPr>
            <w:tcW w:w="1644" w:type="dxa"/>
            <w:vAlign w:val="center"/>
          </w:tcPr>
          <w:p w:rsidR="00F444A8" w:rsidRDefault="00F444A8">
            <w:pPr>
              <w:pStyle w:val="ConsPlusNormal"/>
              <w:jc w:val="center"/>
            </w:pPr>
            <w:r>
              <w:t>221,000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432,500</w:t>
            </w:r>
          </w:p>
        </w:tc>
        <w:tc>
          <w:tcPr>
            <w:tcW w:w="1644" w:type="dxa"/>
            <w:vAlign w:val="center"/>
          </w:tcPr>
          <w:p w:rsidR="00F444A8" w:rsidRDefault="00F444A8">
            <w:pPr>
              <w:pStyle w:val="ConsPlusNormal"/>
              <w:jc w:val="center"/>
            </w:pPr>
            <w:r>
              <w:t>438,500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139,000</w:t>
            </w:r>
          </w:p>
        </w:tc>
        <w:tc>
          <w:tcPr>
            <w:tcW w:w="1644"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139,000</w:t>
            </w:r>
          </w:p>
        </w:tc>
        <w:tc>
          <w:tcPr>
            <w:tcW w:w="1644"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139,000</w:t>
            </w:r>
          </w:p>
        </w:tc>
        <w:tc>
          <w:tcPr>
            <w:tcW w:w="1644"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139,000</w:t>
            </w:r>
          </w:p>
        </w:tc>
        <w:tc>
          <w:tcPr>
            <w:tcW w:w="1644"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139,000</w:t>
            </w:r>
          </w:p>
        </w:tc>
        <w:tc>
          <w:tcPr>
            <w:tcW w:w="1644"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139,000</w:t>
            </w:r>
          </w:p>
        </w:tc>
        <w:tc>
          <w:tcPr>
            <w:tcW w:w="1644" w:type="dxa"/>
            <w:vAlign w:val="center"/>
          </w:tcPr>
          <w:p w:rsidR="00F444A8" w:rsidRDefault="00F444A8">
            <w:pPr>
              <w:pStyle w:val="ConsPlusNormal"/>
              <w:jc w:val="center"/>
            </w:pPr>
            <w:r>
              <w:t>145,000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293,500</w:t>
            </w:r>
          </w:p>
        </w:tc>
        <w:tc>
          <w:tcPr>
            <w:tcW w:w="1644" w:type="dxa"/>
            <w:vAlign w:val="center"/>
          </w:tcPr>
          <w:p w:rsidR="00F444A8" w:rsidRDefault="00F444A8">
            <w:pPr>
              <w:pStyle w:val="ConsPlusNormal"/>
              <w:jc w:val="center"/>
            </w:pPr>
            <w:r>
              <w:t>293,500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100,000</w:t>
            </w:r>
          </w:p>
        </w:tc>
        <w:tc>
          <w:tcPr>
            <w:tcW w:w="1644"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100,000</w:t>
            </w:r>
          </w:p>
        </w:tc>
        <w:tc>
          <w:tcPr>
            <w:tcW w:w="1644"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100,000</w:t>
            </w:r>
          </w:p>
        </w:tc>
        <w:tc>
          <w:tcPr>
            <w:tcW w:w="1644"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100,000</w:t>
            </w:r>
          </w:p>
        </w:tc>
        <w:tc>
          <w:tcPr>
            <w:tcW w:w="1644"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100,000</w:t>
            </w:r>
          </w:p>
        </w:tc>
        <w:tc>
          <w:tcPr>
            <w:tcW w:w="1644"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193,500</w:t>
            </w:r>
          </w:p>
        </w:tc>
        <w:tc>
          <w:tcPr>
            <w:tcW w:w="1644" w:type="dxa"/>
            <w:vAlign w:val="center"/>
          </w:tcPr>
          <w:p w:rsidR="00F444A8" w:rsidRDefault="00F444A8">
            <w:pPr>
              <w:pStyle w:val="ConsPlusNormal"/>
              <w:jc w:val="center"/>
            </w:pPr>
            <w:r>
              <w:t>193,500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193,500</w:t>
            </w:r>
          </w:p>
        </w:tc>
        <w:tc>
          <w:tcPr>
            <w:tcW w:w="1644" w:type="dxa"/>
            <w:vAlign w:val="center"/>
          </w:tcPr>
          <w:p w:rsidR="00F444A8" w:rsidRDefault="00F444A8">
            <w:pPr>
              <w:pStyle w:val="ConsPlusNormal"/>
              <w:jc w:val="center"/>
            </w:pPr>
            <w:r>
              <w:t>193,500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193,500</w:t>
            </w:r>
          </w:p>
        </w:tc>
        <w:tc>
          <w:tcPr>
            <w:tcW w:w="1644" w:type="dxa"/>
            <w:vAlign w:val="center"/>
          </w:tcPr>
          <w:p w:rsidR="00F444A8" w:rsidRDefault="00F444A8">
            <w:pPr>
              <w:pStyle w:val="ConsPlusNormal"/>
              <w:jc w:val="center"/>
            </w:pPr>
            <w:r>
              <w:t>193,500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193,500</w:t>
            </w:r>
          </w:p>
        </w:tc>
        <w:tc>
          <w:tcPr>
            <w:tcW w:w="1644" w:type="dxa"/>
            <w:vAlign w:val="center"/>
          </w:tcPr>
          <w:p w:rsidR="00F444A8" w:rsidRDefault="00F444A8">
            <w:pPr>
              <w:pStyle w:val="ConsPlusNormal"/>
              <w:jc w:val="center"/>
            </w:pPr>
            <w:r>
              <w:t>193,500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193,500</w:t>
            </w:r>
          </w:p>
        </w:tc>
        <w:tc>
          <w:tcPr>
            <w:tcW w:w="1644" w:type="dxa"/>
            <w:vAlign w:val="center"/>
          </w:tcPr>
          <w:p w:rsidR="00F444A8" w:rsidRDefault="00F444A8">
            <w:pPr>
              <w:pStyle w:val="ConsPlusNormal"/>
              <w:jc w:val="center"/>
            </w:pPr>
            <w:r>
              <w:t>193,500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224035,290</w:t>
            </w:r>
          </w:p>
        </w:tc>
        <w:tc>
          <w:tcPr>
            <w:tcW w:w="1644" w:type="dxa"/>
            <w:vAlign w:val="center"/>
          </w:tcPr>
          <w:p w:rsidR="00F444A8" w:rsidRDefault="00F444A8">
            <w:pPr>
              <w:pStyle w:val="ConsPlusNormal"/>
              <w:jc w:val="center"/>
            </w:pPr>
            <w:r>
              <w:t>232861,900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223455,090</w:t>
            </w:r>
          </w:p>
        </w:tc>
        <w:tc>
          <w:tcPr>
            <w:tcW w:w="1644" w:type="dxa"/>
            <w:vAlign w:val="center"/>
          </w:tcPr>
          <w:p w:rsidR="00F444A8" w:rsidRDefault="00F444A8">
            <w:pPr>
              <w:pStyle w:val="ConsPlusNormal"/>
              <w:jc w:val="center"/>
            </w:pPr>
            <w:r>
              <w:t>232248,100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218718,990</w:t>
            </w:r>
          </w:p>
        </w:tc>
        <w:tc>
          <w:tcPr>
            <w:tcW w:w="1644" w:type="dxa"/>
            <w:vAlign w:val="center"/>
          </w:tcPr>
          <w:p w:rsidR="00F444A8" w:rsidRDefault="00F444A8">
            <w:pPr>
              <w:pStyle w:val="ConsPlusNormal"/>
              <w:jc w:val="center"/>
            </w:pPr>
            <w:r>
              <w:t>227512,000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218718,990</w:t>
            </w:r>
          </w:p>
        </w:tc>
        <w:tc>
          <w:tcPr>
            <w:tcW w:w="1644" w:type="dxa"/>
            <w:vAlign w:val="center"/>
          </w:tcPr>
          <w:p w:rsidR="00F444A8" w:rsidRDefault="00F444A8">
            <w:pPr>
              <w:pStyle w:val="ConsPlusNormal"/>
              <w:jc w:val="center"/>
            </w:pPr>
            <w:r>
              <w:t>227512,000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214740,890</w:t>
            </w:r>
          </w:p>
        </w:tc>
        <w:tc>
          <w:tcPr>
            <w:tcW w:w="1644" w:type="dxa"/>
            <w:vAlign w:val="center"/>
          </w:tcPr>
          <w:p w:rsidR="00F444A8" w:rsidRDefault="00F444A8">
            <w:pPr>
              <w:pStyle w:val="ConsPlusNormal"/>
              <w:jc w:val="center"/>
            </w:pPr>
            <w:r>
              <w:t>221544,900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214740,890</w:t>
            </w:r>
          </w:p>
        </w:tc>
        <w:tc>
          <w:tcPr>
            <w:tcW w:w="1644" w:type="dxa"/>
            <w:vAlign w:val="center"/>
          </w:tcPr>
          <w:p w:rsidR="00F444A8" w:rsidRDefault="00F444A8">
            <w:pPr>
              <w:pStyle w:val="ConsPlusNormal"/>
              <w:jc w:val="center"/>
            </w:pPr>
            <w:r>
              <w:t>221544,900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214740,890</w:t>
            </w:r>
          </w:p>
        </w:tc>
        <w:tc>
          <w:tcPr>
            <w:tcW w:w="1644" w:type="dxa"/>
            <w:vAlign w:val="center"/>
          </w:tcPr>
          <w:p w:rsidR="00F444A8" w:rsidRDefault="00F444A8">
            <w:pPr>
              <w:pStyle w:val="ConsPlusNormal"/>
              <w:jc w:val="center"/>
            </w:pPr>
            <w:r>
              <w:t>221544,900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3978,100</w:t>
            </w:r>
          </w:p>
        </w:tc>
        <w:tc>
          <w:tcPr>
            <w:tcW w:w="1644" w:type="dxa"/>
            <w:vAlign w:val="center"/>
          </w:tcPr>
          <w:p w:rsidR="00F444A8" w:rsidRDefault="00F444A8">
            <w:pPr>
              <w:pStyle w:val="ConsPlusNormal"/>
              <w:jc w:val="center"/>
            </w:pPr>
            <w:r>
              <w:t>5967,100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3978,100</w:t>
            </w:r>
          </w:p>
        </w:tc>
        <w:tc>
          <w:tcPr>
            <w:tcW w:w="1644" w:type="dxa"/>
            <w:vAlign w:val="center"/>
          </w:tcPr>
          <w:p w:rsidR="00F444A8" w:rsidRDefault="00F444A8">
            <w:pPr>
              <w:pStyle w:val="ConsPlusNormal"/>
              <w:jc w:val="center"/>
            </w:pPr>
            <w:r>
              <w:t>5967,100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3978,100</w:t>
            </w:r>
          </w:p>
        </w:tc>
        <w:tc>
          <w:tcPr>
            <w:tcW w:w="1644" w:type="dxa"/>
            <w:vAlign w:val="center"/>
          </w:tcPr>
          <w:p w:rsidR="00F444A8" w:rsidRDefault="00F444A8">
            <w:pPr>
              <w:pStyle w:val="ConsPlusNormal"/>
              <w:jc w:val="center"/>
            </w:pPr>
            <w:r>
              <w:t>5967,100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421,200</w:t>
            </w:r>
          </w:p>
        </w:tc>
        <w:tc>
          <w:tcPr>
            <w:tcW w:w="1644" w:type="dxa"/>
            <w:vAlign w:val="center"/>
          </w:tcPr>
          <w:p w:rsidR="00F444A8" w:rsidRDefault="00F444A8">
            <w:pPr>
              <w:pStyle w:val="ConsPlusNormal"/>
              <w:jc w:val="center"/>
            </w:pPr>
            <w:r>
              <w:t>421,200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421,200</w:t>
            </w:r>
          </w:p>
        </w:tc>
        <w:tc>
          <w:tcPr>
            <w:tcW w:w="1644" w:type="dxa"/>
            <w:vAlign w:val="center"/>
          </w:tcPr>
          <w:p w:rsidR="00F444A8" w:rsidRDefault="00F444A8">
            <w:pPr>
              <w:pStyle w:val="ConsPlusNormal"/>
              <w:jc w:val="center"/>
            </w:pPr>
            <w:r>
              <w:t>421,200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421,200</w:t>
            </w:r>
          </w:p>
        </w:tc>
        <w:tc>
          <w:tcPr>
            <w:tcW w:w="1644" w:type="dxa"/>
            <w:vAlign w:val="center"/>
          </w:tcPr>
          <w:p w:rsidR="00F444A8" w:rsidRDefault="00F444A8">
            <w:pPr>
              <w:pStyle w:val="ConsPlusNormal"/>
              <w:jc w:val="center"/>
            </w:pPr>
            <w:r>
              <w:t>421,200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421,200</w:t>
            </w:r>
          </w:p>
        </w:tc>
        <w:tc>
          <w:tcPr>
            <w:tcW w:w="1644" w:type="dxa"/>
            <w:vAlign w:val="center"/>
          </w:tcPr>
          <w:p w:rsidR="00F444A8" w:rsidRDefault="00F444A8">
            <w:pPr>
              <w:pStyle w:val="ConsPlusNormal"/>
              <w:jc w:val="center"/>
            </w:pPr>
            <w:r>
              <w:t>421,200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421,200</w:t>
            </w:r>
          </w:p>
        </w:tc>
        <w:tc>
          <w:tcPr>
            <w:tcW w:w="1644" w:type="dxa"/>
            <w:vAlign w:val="center"/>
          </w:tcPr>
          <w:p w:rsidR="00F444A8" w:rsidRDefault="00F444A8">
            <w:pPr>
              <w:pStyle w:val="ConsPlusNormal"/>
              <w:jc w:val="center"/>
            </w:pPr>
            <w:r>
              <w:t>421,200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4314,900</w:t>
            </w:r>
          </w:p>
        </w:tc>
        <w:tc>
          <w:tcPr>
            <w:tcW w:w="1644" w:type="dxa"/>
            <w:vAlign w:val="center"/>
          </w:tcPr>
          <w:p w:rsidR="00F444A8" w:rsidRDefault="00F444A8">
            <w:pPr>
              <w:pStyle w:val="ConsPlusNormal"/>
              <w:jc w:val="center"/>
            </w:pPr>
            <w:r>
              <w:t>4314,900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4314,900</w:t>
            </w:r>
          </w:p>
        </w:tc>
        <w:tc>
          <w:tcPr>
            <w:tcW w:w="1644" w:type="dxa"/>
            <w:vAlign w:val="center"/>
          </w:tcPr>
          <w:p w:rsidR="00F444A8" w:rsidRDefault="00F444A8">
            <w:pPr>
              <w:pStyle w:val="ConsPlusNormal"/>
              <w:jc w:val="center"/>
            </w:pPr>
            <w:r>
              <w:t>4314,900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4314,900</w:t>
            </w:r>
          </w:p>
        </w:tc>
        <w:tc>
          <w:tcPr>
            <w:tcW w:w="1644" w:type="dxa"/>
            <w:vAlign w:val="center"/>
          </w:tcPr>
          <w:p w:rsidR="00F444A8" w:rsidRDefault="00F444A8">
            <w:pPr>
              <w:pStyle w:val="ConsPlusNormal"/>
              <w:jc w:val="center"/>
            </w:pPr>
            <w:r>
              <w:t>4314,900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4314,900</w:t>
            </w:r>
          </w:p>
        </w:tc>
        <w:tc>
          <w:tcPr>
            <w:tcW w:w="1644" w:type="dxa"/>
            <w:vAlign w:val="center"/>
          </w:tcPr>
          <w:p w:rsidR="00F444A8" w:rsidRDefault="00F444A8">
            <w:pPr>
              <w:pStyle w:val="ConsPlusNormal"/>
              <w:jc w:val="center"/>
            </w:pPr>
            <w:r>
              <w:t>4314,900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4314,900</w:t>
            </w:r>
          </w:p>
        </w:tc>
        <w:tc>
          <w:tcPr>
            <w:tcW w:w="1644" w:type="dxa"/>
            <w:vAlign w:val="center"/>
          </w:tcPr>
          <w:p w:rsidR="00F444A8" w:rsidRDefault="00F444A8">
            <w:pPr>
              <w:pStyle w:val="ConsPlusNormal"/>
              <w:jc w:val="center"/>
            </w:pPr>
            <w:r>
              <w:t>4314,900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580,200</w:t>
            </w:r>
          </w:p>
        </w:tc>
        <w:tc>
          <w:tcPr>
            <w:tcW w:w="1644" w:type="dxa"/>
            <w:vAlign w:val="center"/>
          </w:tcPr>
          <w:p w:rsidR="00F444A8" w:rsidRDefault="00F444A8">
            <w:pPr>
              <w:pStyle w:val="ConsPlusNormal"/>
              <w:jc w:val="center"/>
            </w:pPr>
            <w:r>
              <w:t>613,800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278,300</w:t>
            </w:r>
          </w:p>
        </w:tc>
        <w:tc>
          <w:tcPr>
            <w:tcW w:w="1644" w:type="dxa"/>
            <w:vAlign w:val="center"/>
          </w:tcPr>
          <w:p w:rsidR="00F444A8" w:rsidRDefault="00F444A8">
            <w:pPr>
              <w:pStyle w:val="ConsPlusNormal"/>
              <w:jc w:val="center"/>
            </w:pPr>
            <w:r>
              <w:t>311,900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278,300</w:t>
            </w:r>
          </w:p>
        </w:tc>
        <w:tc>
          <w:tcPr>
            <w:tcW w:w="1644" w:type="dxa"/>
            <w:vAlign w:val="center"/>
          </w:tcPr>
          <w:p w:rsidR="00F444A8" w:rsidRDefault="00F444A8">
            <w:pPr>
              <w:pStyle w:val="ConsPlusNormal"/>
              <w:jc w:val="center"/>
            </w:pPr>
            <w:r>
              <w:t>311,900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278,300</w:t>
            </w:r>
          </w:p>
        </w:tc>
        <w:tc>
          <w:tcPr>
            <w:tcW w:w="1644" w:type="dxa"/>
            <w:vAlign w:val="center"/>
          </w:tcPr>
          <w:p w:rsidR="00F444A8" w:rsidRDefault="00F444A8">
            <w:pPr>
              <w:pStyle w:val="ConsPlusNormal"/>
              <w:jc w:val="center"/>
            </w:pPr>
            <w:r>
              <w:t>311,900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278,300</w:t>
            </w:r>
          </w:p>
        </w:tc>
        <w:tc>
          <w:tcPr>
            <w:tcW w:w="1644" w:type="dxa"/>
            <w:vAlign w:val="center"/>
          </w:tcPr>
          <w:p w:rsidR="00F444A8" w:rsidRDefault="00F444A8">
            <w:pPr>
              <w:pStyle w:val="ConsPlusNormal"/>
              <w:jc w:val="center"/>
            </w:pPr>
            <w:r>
              <w:t>311,900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278,300</w:t>
            </w:r>
          </w:p>
        </w:tc>
        <w:tc>
          <w:tcPr>
            <w:tcW w:w="1644" w:type="dxa"/>
            <w:vAlign w:val="center"/>
          </w:tcPr>
          <w:p w:rsidR="00F444A8" w:rsidRDefault="00F444A8">
            <w:pPr>
              <w:pStyle w:val="ConsPlusNormal"/>
              <w:jc w:val="center"/>
            </w:pPr>
            <w:r>
              <w:t>311,900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166,000</w:t>
            </w:r>
          </w:p>
        </w:tc>
        <w:tc>
          <w:tcPr>
            <w:tcW w:w="1644" w:type="dxa"/>
            <w:vAlign w:val="center"/>
          </w:tcPr>
          <w:p w:rsidR="00F444A8" w:rsidRDefault="00F444A8">
            <w:pPr>
              <w:pStyle w:val="ConsPlusNormal"/>
              <w:jc w:val="center"/>
            </w:pPr>
            <w:r>
              <w:t>166,000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166,000</w:t>
            </w:r>
          </w:p>
        </w:tc>
        <w:tc>
          <w:tcPr>
            <w:tcW w:w="1644" w:type="dxa"/>
            <w:vAlign w:val="center"/>
          </w:tcPr>
          <w:p w:rsidR="00F444A8" w:rsidRDefault="00F444A8">
            <w:pPr>
              <w:pStyle w:val="ConsPlusNormal"/>
              <w:jc w:val="center"/>
            </w:pPr>
            <w:r>
              <w:t>166,000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166,000</w:t>
            </w:r>
          </w:p>
        </w:tc>
        <w:tc>
          <w:tcPr>
            <w:tcW w:w="1644" w:type="dxa"/>
            <w:vAlign w:val="center"/>
          </w:tcPr>
          <w:p w:rsidR="00F444A8" w:rsidRDefault="00F444A8">
            <w:pPr>
              <w:pStyle w:val="ConsPlusNormal"/>
              <w:jc w:val="center"/>
            </w:pPr>
            <w:r>
              <w:t>166,000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166,000</w:t>
            </w:r>
          </w:p>
        </w:tc>
        <w:tc>
          <w:tcPr>
            <w:tcW w:w="1644" w:type="dxa"/>
            <w:vAlign w:val="center"/>
          </w:tcPr>
          <w:p w:rsidR="00F444A8" w:rsidRDefault="00F444A8">
            <w:pPr>
              <w:pStyle w:val="ConsPlusNormal"/>
              <w:jc w:val="center"/>
            </w:pPr>
            <w:r>
              <w:t>166,000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166,000</w:t>
            </w:r>
          </w:p>
        </w:tc>
        <w:tc>
          <w:tcPr>
            <w:tcW w:w="1644" w:type="dxa"/>
            <w:vAlign w:val="center"/>
          </w:tcPr>
          <w:p w:rsidR="00F444A8" w:rsidRDefault="00F444A8">
            <w:pPr>
              <w:pStyle w:val="ConsPlusNormal"/>
              <w:jc w:val="center"/>
            </w:pPr>
            <w:r>
              <w:t>166,000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"Градостроительная деятельность на территории города Перми"</w:t>
            </w:r>
          </w:p>
        </w:tc>
        <w:tc>
          <w:tcPr>
            <w:tcW w:w="1701" w:type="dxa"/>
            <w:vAlign w:val="center"/>
          </w:tcPr>
          <w:p w:rsidR="00F444A8" w:rsidRDefault="00F444A8">
            <w:pPr>
              <w:pStyle w:val="ConsPlusNormal"/>
              <w:jc w:val="center"/>
            </w:pPr>
            <w:r>
              <w:t>135,900</w:t>
            </w:r>
          </w:p>
        </w:tc>
        <w:tc>
          <w:tcPr>
            <w:tcW w:w="1644"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реализации единой политики в области градостроительства и архитектуры на территории города Перми"</w:t>
            </w:r>
          </w:p>
        </w:tc>
        <w:tc>
          <w:tcPr>
            <w:tcW w:w="1701" w:type="dxa"/>
            <w:vAlign w:val="center"/>
          </w:tcPr>
          <w:p w:rsidR="00F444A8" w:rsidRDefault="00F444A8">
            <w:pPr>
              <w:pStyle w:val="ConsPlusNormal"/>
              <w:jc w:val="center"/>
            </w:pPr>
            <w:r>
              <w:t>135,900</w:t>
            </w:r>
          </w:p>
        </w:tc>
        <w:tc>
          <w:tcPr>
            <w:tcW w:w="1644"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Снос самовольных построек, приведение объектов капитального строительства в первоначальное положение, существовавшее до осуществления реконструкции</w:t>
            </w:r>
          </w:p>
        </w:tc>
        <w:tc>
          <w:tcPr>
            <w:tcW w:w="1701" w:type="dxa"/>
            <w:vAlign w:val="center"/>
          </w:tcPr>
          <w:p w:rsidR="00F444A8" w:rsidRDefault="00F444A8">
            <w:pPr>
              <w:pStyle w:val="ConsPlusNormal"/>
              <w:jc w:val="center"/>
            </w:pPr>
            <w:r>
              <w:t>135,900</w:t>
            </w:r>
          </w:p>
        </w:tc>
        <w:tc>
          <w:tcPr>
            <w:tcW w:w="1644"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135,900</w:t>
            </w:r>
          </w:p>
        </w:tc>
        <w:tc>
          <w:tcPr>
            <w:tcW w:w="1644"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135,900</w:t>
            </w:r>
          </w:p>
        </w:tc>
        <w:tc>
          <w:tcPr>
            <w:tcW w:w="1644"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40346,100</w:t>
            </w:r>
          </w:p>
        </w:tc>
        <w:tc>
          <w:tcPr>
            <w:tcW w:w="1644" w:type="dxa"/>
            <w:vAlign w:val="center"/>
          </w:tcPr>
          <w:p w:rsidR="00F444A8" w:rsidRDefault="00F444A8">
            <w:pPr>
              <w:pStyle w:val="ConsPlusNormal"/>
              <w:jc w:val="center"/>
            </w:pPr>
            <w:r>
              <w:t>40346,100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30366,800</w:t>
            </w:r>
          </w:p>
        </w:tc>
        <w:tc>
          <w:tcPr>
            <w:tcW w:w="1644" w:type="dxa"/>
            <w:vAlign w:val="center"/>
          </w:tcPr>
          <w:p w:rsidR="00F444A8" w:rsidRDefault="00F444A8">
            <w:pPr>
              <w:pStyle w:val="ConsPlusNormal"/>
              <w:jc w:val="center"/>
            </w:pPr>
            <w:r>
              <w:t>30366,800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1363,300</w:t>
            </w:r>
          </w:p>
        </w:tc>
        <w:tc>
          <w:tcPr>
            <w:tcW w:w="1644" w:type="dxa"/>
            <w:vAlign w:val="center"/>
          </w:tcPr>
          <w:p w:rsidR="00F444A8" w:rsidRDefault="00F444A8">
            <w:pPr>
              <w:pStyle w:val="ConsPlusNormal"/>
              <w:jc w:val="center"/>
            </w:pPr>
            <w:r>
              <w:t>1363,300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"Регулирование размещения объектов потребительского рынка города Перми"</w:t>
            </w:r>
          </w:p>
        </w:tc>
        <w:tc>
          <w:tcPr>
            <w:tcW w:w="1701" w:type="dxa"/>
            <w:vAlign w:val="center"/>
          </w:tcPr>
          <w:p w:rsidR="00F444A8" w:rsidRDefault="00F444A8">
            <w:pPr>
              <w:pStyle w:val="ConsPlusNormal"/>
              <w:jc w:val="center"/>
            </w:pPr>
            <w:r>
              <w:t>1363,300</w:t>
            </w:r>
          </w:p>
        </w:tc>
        <w:tc>
          <w:tcPr>
            <w:tcW w:w="1644" w:type="dxa"/>
            <w:vAlign w:val="center"/>
          </w:tcPr>
          <w:p w:rsidR="00F444A8" w:rsidRDefault="00F444A8">
            <w:pPr>
              <w:pStyle w:val="ConsPlusNormal"/>
              <w:jc w:val="center"/>
            </w:pPr>
            <w:r>
              <w:t>1363,300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для обеспечения жителей услугами торговли, общественного питания, бытового обслуживания, местами массового отдыха у воды</w:t>
            </w:r>
          </w:p>
        </w:tc>
        <w:tc>
          <w:tcPr>
            <w:tcW w:w="1701" w:type="dxa"/>
            <w:vAlign w:val="center"/>
          </w:tcPr>
          <w:p w:rsidR="00F444A8" w:rsidRDefault="00F444A8">
            <w:pPr>
              <w:pStyle w:val="ConsPlusNormal"/>
              <w:jc w:val="center"/>
            </w:pPr>
            <w:r>
              <w:t>1363,300</w:t>
            </w:r>
          </w:p>
        </w:tc>
        <w:tc>
          <w:tcPr>
            <w:tcW w:w="1644" w:type="dxa"/>
            <w:vAlign w:val="center"/>
          </w:tcPr>
          <w:p w:rsidR="00F444A8" w:rsidRDefault="00F444A8">
            <w:pPr>
              <w:pStyle w:val="ConsPlusNormal"/>
              <w:jc w:val="center"/>
            </w:pPr>
            <w:r>
              <w:t>1363,300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1363,300</w:t>
            </w:r>
          </w:p>
        </w:tc>
        <w:tc>
          <w:tcPr>
            <w:tcW w:w="1644" w:type="dxa"/>
            <w:vAlign w:val="center"/>
          </w:tcPr>
          <w:p w:rsidR="00F444A8" w:rsidRDefault="00F444A8">
            <w:pPr>
              <w:pStyle w:val="ConsPlusNormal"/>
              <w:jc w:val="center"/>
            </w:pPr>
            <w:r>
              <w:t>1363,300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1363,300</w:t>
            </w:r>
          </w:p>
        </w:tc>
        <w:tc>
          <w:tcPr>
            <w:tcW w:w="1644" w:type="dxa"/>
            <w:vAlign w:val="center"/>
          </w:tcPr>
          <w:p w:rsidR="00F444A8" w:rsidRDefault="00F444A8">
            <w:pPr>
              <w:pStyle w:val="ConsPlusNormal"/>
              <w:jc w:val="center"/>
            </w:pPr>
            <w:r>
              <w:t>1363,300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27929,600</w:t>
            </w:r>
          </w:p>
        </w:tc>
        <w:tc>
          <w:tcPr>
            <w:tcW w:w="1644" w:type="dxa"/>
            <w:vAlign w:val="center"/>
          </w:tcPr>
          <w:p w:rsidR="00F444A8" w:rsidRDefault="00F444A8">
            <w:pPr>
              <w:pStyle w:val="ConsPlusNormal"/>
              <w:jc w:val="center"/>
            </w:pPr>
            <w:r>
              <w:t>27929,600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27929,600</w:t>
            </w:r>
          </w:p>
        </w:tc>
        <w:tc>
          <w:tcPr>
            <w:tcW w:w="1644" w:type="dxa"/>
            <w:vAlign w:val="center"/>
          </w:tcPr>
          <w:p w:rsidR="00F444A8" w:rsidRDefault="00F444A8">
            <w:pPr>
              <w:pStyle w:val="ConsPlusNormal"/>
              <w:jc w:val="center"/>
            </w:pPr>
            <w:r>
              <w:t>27929,600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25530,900</w:t>
            </w:r>
          </w:p>
        </w:tc>
        <w:tc>
          <w:tcPr>
            <w:tcW w:w="1644" w:type="dxa"/>
            <w:vAlign w:val="center"/>
          </w:tcPr>
          <w:p w:rsidR="00F444A8" w:rsidRDefault="00F444A8">
            <w:pPr>
              <w:pStyle w:val="ConsPlusNormal"/>
              <w:jc w:val="center"/>
            </w:pPr>
            <w:r>
              <w:t>25530,900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25530,900</w:t>
            </w:r>
          </w:p>
        </w:tc>
        <w:tc>
          <w:tcPr>
            <w:tcW w:w="1644" w:type="dxa"/>
            <w:vAlign w:val="center"/>
          </w:tcPr>
          <w:p w:rsidR="00F444A8" w:rsidRDefault="00F444A8">
            <w:pPr>
              <w:pStyle w:val="ConsPlusNormal"/>
              <w:jc w:val="center"/>
            </w:pPr>
            <w:r>
              <w:t>25530,900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25530,900</w:t>
            </w:r>
          </w:p>
        </w:tc>
        <w:tc>
          <w:tcPr>
            <w:tcW w:w="1644" w:type="dxa"/>
            <w:vAlign w:val="center"/>
          </w:tcPr>
          <w:p w:rsidR="00F444A8" w:rsidRDefault="00F444A8">
            <w:pPr>
              <w:pStyle w:val="ConsPlusNormal"/>
              <w:jc w:val="center"/>
            </w:pPr>
            <w:r>
              <w:t>25530,900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2398,700</w:t>
            </w:r>
          </w:p>
        </w:tc>
        <w:tc>
          <w:tcPr>
            <w:tcW w:w="1644" w:type="dxa"/>
            <w:vAlign w:val="center"/>
          </w:tcPr>
          <w:p w:rsidR="00F444A8" w:rsidRDefault="00F444A8">
            <w:pPr>
              <w:pStyle w:val="ConsPlusNormal"/>
              <w:jc w:val="center"/>
            </w:pPr>
            <w:r>
              <w:t>2398,700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2398,700</w:t>
            </w:r>
          </w:p>
        </w:tc>
        <w:tc>
          <w:tcPr>
            <w:tcW w:w="1644" w:type="dxa"/>
            <w:vAlign w:val="center"/>
          </w:tcPr>
          <w:p w:rsidR="00F444A8" w:rsidRDefault="00F444A8">
            <w:pPr>
              <w:pStyle w:val="ConsPlusNormal"/>
              <w:jc w:val="center"/>
            </w:pPr>
            <w:r>
              <w:t>2398,700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2398,700</w:t>
            </w:r>
          </w:p>
        </w:tc>
        <w:tc>
          <w:tcPr>
            <w:tcW w:w="1644" w:type="dxa"/>
            <w:vAlign w:val="center"/>
          </w:tcPr>
          <w:p w:rsidR="00F444A8" w:rsidRDefault="00F444A8">
            <w:pPr>
              <w:pStyle w:val="ConsPlusNormal"/>
              <w:jc w:val="center"/>
            </w:pPr>
            <w:r>
              <w:t>2398,700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1073,900</w:t>
            </w:r>
          </w:p>
        </w:tc>
        <w:tc>
          <w:tcPr>
            <w:tcW w:w="1644" w:type="dxa"/>
            <w:vAlign w:val="center"/>
          </w:tcPr>
          <w:p w:rsidR="00F444A8" w:rsidRDefault="00F444A8">
            <w:pPr>
              <w:pStyle w:val="ConsPlusNormal"/>
              <w:jc w:val="center"/>
            </w:pPr>
            <w:r>
              <w:t>1073,900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1073,900</w:t>
            </w:r>
          </w:p>
        </w:tc>
        <w:tc>
          <w:tcPr>
            <w:tcW w:w="1644" w:type="dxa"/>
            <w:vAlign w:val="center"/>
          </w:tcPr>
          <w:p w:rsidR="00F444A8" w:rsidRDefault="00F444A8">
            <w:pPr>
              <w:pStyle w:val="ConsPlusNormal"/>
              <w:jc w:val="center"/>
            </w:pPr>
            <w:r>
              <w:t>1073,900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1073,900</w:t>
            </w:r>
          </w:p>
        </w:tc>
        <w:tc>
          <w:tcPr>
            <w:tcW w:w="1644" w:type="dxa"/>
            <w:vAlign w:val="center"/>
          </w:tcPr>
          <w:p w:rsidR="00F444A8" w:rsidRDefault="00F444A8">
            <w:pPr>
              <w:pStyle w:val="ConsPlusNormal"/>
              <w:jc w:val="center"/>
            </w:pPr>
            <w:r>
              <w:t>1073,900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1073,900</w:t>
            </w:r>
          </w:p>
        </w:tc>
        <w:tc>
          <w:tcPr>
            <w:tcW w:w="1644" w:type="dxa"/>
            <w:vAlign w:val="center"/>
          </w:tcPr>
          <w:p w:rsidR="00F444A8" w:rsidRDefault="00F444A8">
            <w:pPr>
              <w:pStyle w:val="ConsPlusNormal"/>
              <w:jc w:val="center"/>
            </w:pPr>
            <w:r>
              <w:t>1073,900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1073,900</w:t>
            </w:r>
          </w:p>
        </w:tc>
        <w:tc>
          <w:tcPr>
            <w:tcW w:w="1644" w:type="dxa"/>
            <w:vAlign w:val="center"/>
          </w:tcPr>
          <w:p w:rsidR="00F444A8" w:rsidRDefault="00F444A8">
            <w:pPr>
              <w:pStyle w:val="ConsPlusNormal"/>
              <w:jc w:val="center"/>
            </w:pPr>
            <w:r>
              <w:t>1073,900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9979,300</w:t>
            </w:r>
          </w:p>
        </w:tc>
        <w:tc>
          <w:tcPr>
            <w:tcW w:w="1644" w:type="dxa"/>
            <w:vAlign w:val="center"/>
          </w:tcPr>
          <w:p w:rsidR="00F444A8" w:rsidRDefault="00F444A8">
            <w:pPr>
              <w:pStyle w:val="ConsPlusNormal"/>
              <w:jc w:val="center"/>
            </w:pPr>
            <w:r>
              <w:t>9979,300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9979,300</w:t>
            </w:r>
          </w:p>
        </w:tc>
        <w:tc>
          <w:tcPr>
            <w:tcW w:w="1644" w:type="dxa"/>
            <w:vAlign w:val="center"/>
          </w:tcPr>
          <w:p w:rsidR="00F444A8" w:rsidRDefault="00F444A8">
            <w:pPr>
              <w:pStyle w:val="ConsPlusNormal"/>
              <w:jc w:val="center"/>
            </w:pPr>
            <w:r>
              <w:t>9979,300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9979,300</w:t>
            </w:r>
          </w:p>
        </w:tc>
        <w:tc>
          <w:tcPr>
            <w:tcW w:w="1644" w:type="dxa"/>
            <w:vAlign w:val="center"/>
          </w:tcPr>
          <w:p w:rsidR="00F444A8" w:rsidRDefault="00F444A8">
            <w:pPr>
              <w:pStyle w:val="ConsPlusNormal"/>
              <w:jc w:val="center"/>
            </w:pPr>
            <w:r>
              <w:t>9979,300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9979,300</w:t>
            </w:r>
          </w:p>
        </w:tc>
        <w:tc>
          <w:tcPr>
            <w:tcW w:w="1644" w:type="dxa"/>
            <w:vAlign w:val="center"/>
          </w:tcPr>
          <w:p w:rsidR="00F444A8" w:rsidRDefault="00F444A8">
            <w:pPr>
              <w:pStyle w:val="ConsPlusNormal"/>
              <w:jc w:val="center"/>
            </w:pPr>
            <w:r>
              <w:t>9979,300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7331,300</w:t>
            </w:r>
          </w:p>
        </w:tc>
        <w:tc>
          <w:tcPr>
            <w:tcW w:w="1644" w:type="dxa"/>
            <w:vAlign w:val="center"/>
          </w:tcPr>
          <w:p w:rsidR="00F444A8" w:rsidRDefault="00F444A8">
            <w:pPr>
              <w:pStyle w:val="ConsPlusNormal"/>
              <w:jc w:val="center"/>
            </w:pPr>
            <w:r>
              <w:t>7331,300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7331,300</w:t>
            </w:r>
          </w:p>
        </w:tc>
        <w:tc>
          <w:tcPr>
            <w:tcW w:w="1644" w:type="dxa"/>
            <w:vAlign w:val="center"/>
          </w:tcPr>
          <w:p w:rsidR="00F444A8" w:rsidRDefault="00F444A8">
            <w:pPr>
              <w:pStyle w:val="ConsPlusNormal"/>
              <w:jc w:val="center"/>
            </w:pPr>
            <w:r>
              <w:t>7331,300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2628,700</w:t>
            </w:r>
          </w:p>
        </w:tc>
        <w:tc>
          <w:tcPr>
            <w:tcW w:w="1644" w:type="dxa"/>
            <w:vAlign w:val="center"/>
          </w:tcPr>
          <w:p w:rsidR="00F444A8" w:rsidRDefault="00F444A8">
            <w:pPr>
              <w:pStyle w:val="ConsPlusNormal"/>
              <w:jc w:val="center"/>
            </w:pPr>
            <w:r>
              <w:t>2628,700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2628,700</w:t>
            </w:r>
          </w:p>
        </w:tc>
        <w:tc>
          <w:tcPr>
            <w:tcW w:w="1644" w:type="dxa"/>
            <w:vAlign w:val="center"/>
          </w:tcPr>
          <w:p w:rsidR="00F444A8" w:rsidRDefault="00F444A8">
            <w:pPr>
              <w:pStyle w:val="ConsPlusNormal"/>
              <w:jc w:val="center"/>
            </w:pPr>
            <w:r>
              <w:t>2628,700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19,300</w:t>
            </w:r>
          </w:p>
        </w:tc>
        <w:tc>
          <w:tcPr>
            <w:tcW w:w="1644" w:type="dxa"/>
            <w:vAlign w:val="center"/>
          </w:tcPr>
          <w:p w:rsidR="00F444A8" w:rsidRDefault="00F444A8">
            <w:pPr>
              <w:pStyle w:val="ConsPlusNormal"/>
              <w:jc w:val="center"/>
            </w:pPr>
            <w:r>
              <w:t>19,300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19,300</w:t>
            </w:r>
          </w:p>
        </w:tc>
        <w:tc>
          <w:tcPr>
            <w:tcW w:w="1644" w:type="dxa"/>
            <w:vAlign w:val="center"/>
          </w:tcPr>
          <w:p w:rsidR="00F444A8" w:rsidRDefault="00F444A8">
            <w:pPr>
              <w:pStyle w:val="ConsPlusNormal"/>
              <w:jc w:val="center"/>
            </w:pPr>
            <w:r>
              <w:t>19,300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окружающей среды</w:t>
            </w:r>
          </w:p>
        </w:tc>
        <w:tc>
          <w:tcPr>
            <w:tcW w:w="1701" w:type="dxa"/>
            <w:vAlign w:val="center"/>
          </w:tcPr>
          <w:p w:rsidR="00F444A8" w:rsidRDefault="00F444A8">
            <w:pPr>
              <w:pStyle w:val="ConsPlusNormal"/>
              <w:jc w:val="center"/>
            </w:pPr>
            <w:r>
              <w:t>933,400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объектов растительного и животного мира и среды их обитания</w:t>
            </w:r>
          </w:p>
        </w:tc>
        <w:tc>
          <w:tcPr>
            <w:tcW w:w="1701" w:type="dxa"/>
            <w:vAlign w:val="center"/>
          </w:tcPr>
          <w:p w:rsidR="00F444A8" w:rsidRDefault="00F444A8">
            <w:pPr>
              <w:pStyle w:val="ConsPlusNormal"/>
              <w:jc w:val="center"/>
            </w:pPr>
            <w:r>
              <w:t>933,400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"Охрана природы и лесное хозяйство города Перми"</w:t>
            </w:r>
          </w:p>
        </w:tc>
        <w:tc>
          <w:tcPr>
            <w:tcW w:w="1701" w:type="dxa"/>
            <w:vAlign w:val="center"/>
          </w:tcPr>
          <w:p w:rsidR="00F444A8" w:rsidRDefault="00F444A8">
            <w:pPr>
              <w:pStyle w:val="ConsPlusNormal"/>
              <w:jc w:val="center"/>
            </w:pPr>
            <w:r>
              <w:t>933,400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"Реализация природоохранных мероприятий на территории города Перми"</w:t>
            </w:r>
          </w:p>
        </w:tc>
        <w:tc>
          <w:tcPr>
            <w:tcW w:w="1701" w:type="dxa"/>
            <w:vAlign w:val="center"/>
          </w:tcPr>
          <w:p w:rsidR="00F444A8" w:rsidRDefault="00F444A8">
            <w:pPr>
              <w:pStyle w:val="ConsPlusNormal"/>
              <w:jc w:val="center"/>
            </w:pPr>
            <w:r>
              <w:t>933,400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Мониторинг и обустройство водных объектов города Перми</w:t>
            </w:r>
          </w:p>
        </w:tc>
        <w:tc>
          <w:tcPr>
            <w:tcW w:w="1701" w:type="dxa"/>
            <w:vAlign w:val="center"/>
          </w:tcPr>
          <w:p w:rsidR="00F444A8" w:rsidRDefault="00F444A8">
            <w:pPr>
              <w:pStyle w:val="ConsPlusNormal"/>
              <w:jc w:val="center"/>
            </w:pPr>
            <w:r>
              <w:t>933,400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933,400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933,400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696,200</w:t>
            </w:r>
          </w:p>
        </w:tc>
        <w:tc>
          <w:tcPr>
            <w:tcW w:w="1644" w:type="dxa"/>
            <w:vAlign w:val="center"/>
          </w:tcPr>
          <w:p w:rsidR="00F444A8" w:rsidRDefault="00F444A8">
            <w:pPr>
              <w:pStyle w:val="ConsPlusNormal"/>
              <w:jc w:val="center"/>
            </w:pPr>
            <w:r>
              <w:t>696,200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696,200</w:t>
            </w:r>
          </w:p>
        </w:tc>
        <w:tc>
          <w:tcPr>
            <w:tcW w:w="1644" w:type="dxa"/>
            <w:vAlign w:val="center"/>
          </w:tcPr>
          <w:p w:rsidR="00F444A8" w:rsidRDefault="00F444A8">
            <w:pPr>
              <w:pStyle w:val="ConsPlusNormal"/>
              <w:jc w:val="center"/>
            </w:pPr>
            <w:r>
              <w:t>696,200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696,200</w:t>
            </w:r>
          </w:p>
        </w:tc>
        <w:tc>
          <w:tcPr>
            <w:tcW w:w="1644" w:type="dxa"/>
            <w:vAlign w:val="center"/>
          </w:tcPr>
          <w:p w:rsidR="00F444A8" w:rsidRDefault="00F444A8">
            <w:pPr>
              <w:pStyle w:val="ConsPlusNormal"/>
              <w:jc w:val="center"/>
            </w:pPr>
            <w:r>
              <w:t>696,200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696,200</w:t>
            </w:r>
          </w:p>
        </w:tc>
        <w:tc>
          <w:tcPr>
            <w:tcW w:w="1644" w:type="dxa"/>
            <w:vAlign w:val="center"/>
          </w:tcPr>
          <w:p w:rsidR="00F444A8" w:rsidRDefault="00F444A8">
            <w:pPr>
              <w:pStyle w:val="ConsPlusNormal"/>
              <w:jc w:val="center"/>
            </w:pPr>
            <w:r>
              <w:t>696,200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546,800</w:t>
            </w:r>
          </w:p>
        </w:tc>
        <w:tc>
          <w:tcPr>
            <w:tcW w:w="1644" w:type="dxa"/>
            <w:vAlign w:val="center"/>
          </w:tcPr>
          <w:p w:rsidR="00F444A8" w:rsidRDefault="00F444A8">
            <w:pPr>
              <w:pStyle w:val="ConsPlusNormal"/>
              <w:jc w:val="center"/>
            </w:pPr>
            <w:r>
              <w:t>546,800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546,800</w:t>
            </w:r>
          </w:p>
        </w:tc>
        <w:tc>
          <w:tcPr>
            <w:tcW w:w="1644" w:type="dxa"/>
            <w:vAlign w:val="center"/>
          </w:tcPr>
          <w:p w:rsidR="00F444A8" w:rsidRDefault="00F444A8">
            <w:pPr>
              <w:pStyle w:val="ConsPlusNormal"/>
              <w:jc w:val="center"/>
            </w:pPr>
            <w:r>
              <w:t>546,800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546,800</w:t>
            </w:r>
          </w:p>
        </w:tc>
        <w:tc>
          <w:tcPr>
            <w:tcW w:w="1644" w:type="dxa"/>
            <w:vAlign w:val="center"/>
          </w:tcPr>
          <w:p w:rsidR="00F444A8" w:rsidRDefault="00F444A8">
            <w:pPr>
              <w:pStyle w:val="ConsPlusNormal"/>
              <w:jc w:val="center"/>
            </w:pPr>
            <w:r>
              <w:t>546,800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201,300</w:t>
            </w:r>
          </w:p>
        </w:tc>
        <w:tc>
          <w:tcPr>
            <w:tcW w:w="1644" w:type="dxa"/>
            <w:vAlign w:val="center"/>
          </w:tcPr>
          <w:p w:rsidR="00F444A8" w:rsidRDefault="00F444A8">
            <w:pPr>
              <w:pStyle w:val="ConsPlusNormal"/>
              <w:jc w:val="center"/>
            </w:pPr>
            <w:r>
              <w:t>201,300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201,300</w:t>
            </w:r>
          </w:p>
        </w:tc>
        <w:tc>
          <w:tcPr>
            <w:tcW w:w="1644" w:type="dxa"/>
            <w:vAlign w:val="center"/>
          </w:tcPr>
          <w:p w:rsidR="00F444A8" w:rsidRDefault="00F444A8">
            <w:pPr>
              <w:pStyle w:val="ConsPlusNormal"/>
              <w:jc w:val="center"/>
            </w:pPr>
            <w:r>
              <w:t>201,300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201,300</w:t>
            </w:r>
          </w:p>
        </w:tc>
        <w:tc>
          <w:tcPr>
            <w:tcW w:w="1644" w:type="dxa"/>
            <w:vAlign w:val="center"/>
          </w:tcPr>
          <w:p w:rsidR="00F444A8" w:rsidRDefault="00F444A8">
            <w:pPr>
              <w:pStyle w:val="ConsPlusNormal"/>
              <w:jc w:val="center"/>
            </w:pPr>
            <w:r>
              <w:t>201,300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201,300</w:t>
            </w:r>
          </w:p>
        </w:tc>
        <w:tc>
          <w:tcPr>
            <w:tcW w:w="1644" w:type="dxa"/>
            <w:vAlign w:val="center"/>
          </w:tcPr>
          <w:p w:rsidR="00F444A8" w:rsidRDefault="00F444A8">
            <w:pPr>
              <w:pStyle w:val="ConsPlusNormal"/>
              <w:jc w:val="center"/>
            </w:pPr>
            <w:r>
              <w:t>201,300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201,300</w:t>
            </w:r>
          </w:p>
        </w:tc>
        <w:tc>
          <w:tcPr>
            <w:tcW w:w="1644" w:type="dxa"/>
            <w:vAlign w:val="center"/>
          </w:tcPr>
          <w:p w:rsidR="00F444A8" w:rsidRDefault="00F444A8">
            <w:pPr>
              <w:pStyle w:val="ConsPlusNormal"/>
              <w:jc w:val="center"/>
            </w:pPr>
            <w:r>
              <w:t>201,300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201,300</w:t>
            </w:r>
          </w:p>
        </w:tc>
        <w:tc>
          <w:tcPr>
            <w:tcW w:w="1644" w:type="dxa"/>
            <w:vAlign w:val="center"/>
          </w:tcPr>
          <w:p w:rsidR="00F444A8" w:rsidRDefault="00F444A8">
            <w:pPr>
              <w:pStyle w:val="ConsPlusNormal"/>
              <w:jc w:val="center"/>
            </w:pPr>
            <w:r>
              <w:t>201,300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201,300</w:t>
            </w:r>
          </w:p>
        </w:tc>
        <w:tc>
          <w:tcPr>
            <w:tcW w:w="1644" w:type="dxa"/>
            <w:vAlign w:val="center"/>
          </w:tcPr>
          <w:p w:rsidR="00F444A8" w:rsidRDefault="00F444A8">
            <w:pPr>
              <w:pStyle w:val="ConsPlusNormal"/>
              <w:jc w:val="center"/>
            </w:pPr>
            <w:r>
              <w:t>201,300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547,200</w:t>
            </w:r>
          </w:p>
        </w:tc>
        <w:tc>
          <w:tcPr>
            <w:tcW w:w="1644"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547,200</w:t>
            </w:r>
          </w:p>
        </w:tc>
        <w:tc>
          <w:tcPr>
            <w:tcW w:w="1644"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547,200</w:t>
            </w:r>
          </w:p>
        </w:tc>
        <w:tc>
          <w:tcPr>
            <w:tcW w:w="1644"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547,200</w:t>
            </w:r>
          </w:p>
        </w:tc>
        <w:tc>
          <w:tcPr>
            <w:tcW w:w="1644"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547,200</w:t>
            </w:r>
          </w:p>
        </w:tc>
        <w:tc>
          <w:tcPr>
            <w:tcW w:w="1644"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547,200</w:t>
            </w:r>
          </w:p>
        </w:tc>
        <w:tc>
          <w:tcPr>
            <w:tcW w:w="1644"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931</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547,200</w:t>
            </w:r>
          </w:p>
        </w:tc>
        <w:tc>
          <w:tcPr>
            <w:tcW w:w="1644"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Администрация Свердловского района города Перми</w:t>
            </w:r>
          </w:p>
        </w:tc>
        <w:tc>
          <w:tcPr>
            <w:tcW w:w="1701" w:type="dxa"/>
            <w:vAlign w:val="center"/>
          </w:tcPr>
          <w:p w:rsidR="00F444A8" w:rsidRDefault="00F444A8">
            <w:pPr>
              <w:pStyle w:val="ConsPlusNormal"/>
              <w:jc w:val="center"/>
            </w:pPr>
            <w:r>
              <w:t>409813,500</w:t>
            </w:r>
          </w:p>
        </w:tc>
        <w:tc>
          <w:tcPr>
            <w:tcW w:w="1644" w:type="dxa"/>
            <w:vAlign w:val="center"/>
          </w:tcPr>
          <w:p w:rsidR="00F444A8" w:rsidRDefault="00F444A8">
            <w:pPr>
              <w:pStyle w:val="ConsPlusNormal"/>
              <w:jc w:val="center"/>
            </w:pPr>
            <w:r>
              <w:t>397157,800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58464,400</w:t>
            </w:r>
          </w:p>
        </w:tc>
        <w:tc>
          <w:tcPr>
            <w:tcW w:w="1644" w:type="dxa"/>
            <w:vAlign w:val="center"/>
          </w:tcPr>
          <w:p w:rsidR="00F444A8" w:rsidRDefault="00F444A8">
            <w:pPr>
              <w:pStyle w:val="ConsPlusNormal"/>
              <w:jc w:val="center"/>
            </w:pPr>
            <w:r>
              <w:t>55190,800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44083,300</w:t>
            </w:r>
          </w:p>
        </w:tc>
        <w:tc>
          <w:tcPr>
            <w:tcW w:w="1644" w:type="dxa"/>
            <w:vAlign w:val="center"/>
          </w:tcPr>
          <w:p w:rsidR="00F444A8" w:rsidRDefault="00F444A8">
            <w:pPr>
              <w:pStyle w:val="ConsPlusNormal"/>
              <w:jc w:val="center"/>
            </w:pPr>
            <w:r>
              <w:t>44080,900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4794,800</w:t>
            </w:r>
          </w:p>
        </w:tc>
        <w:tc>
          <w:tcPr>
            <w:tcW w:w="1644" w:type="dxa"/>
            <w:vAlign w:val="center"/>
          </w:tcPr>
          <w:p w:rsidR="00F444A8" w:rsidRDefault="00F444A8">
            <w:pPr>
              <w:pStyle w:val="ConsPlusNormal"/>
              <w:jc w:val="center"/>
            </w:pPr>
            <w:r>
              <w:t>4794,800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4794,800</w:t>
            </w:r>
          </w:p>
        </w:tc>
        <w:tc>
          <w:tcPr>
            <w:tcW w:w="1644" w:type="dxa"/>
            <w:vAlign w:val="center"/>
          </w:tcPr>
          <w:p w:rsidR="00F444A8" w:rsidRDefault="00F444A8">
            <w:pPr>
              <w:pStyle w:val="ConsPlusNormal"/>
              <w:jc w:val="center"/>
            </w:pPr>
            <w:r>
              <w:t>4794,800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701" w:type="dxa"/>
            <w:vAlign w:val="center"/>
          </w:tcPr>
          <w:p w:rsidR="00F444A8" w:rsidRDefault="00F444A8">
            <w:pPr>
              <w:pStyle w:val="ConsPlusNormal"/>
              <w:jc w:val="center"/>
            </w:pPr>
            <w:r>
              <w:t>4794,800</w:t>
            </w:r>
          </w:p>
        </w:tc>
        <w:tc>
          <w:tcPr>
            <w:tcW w:w="1644" w:type="dxa"/>
            <w:vAlign w:val="center"/>
          </w:tcPr>
          <w:p w:rsidR="00F444A8" w:rsidRDefault="00F444A8">
            <w:pPr>
              <w:pStyle w:val="ConsPlusNormal"/>
              <w:jc w:val="center"/>
            </w:pPr>
            <w:r>
              <w:t>4794,800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4150,900</w:t>
            </w:r>
          </w:p>
        </w:tc>
        <w:tc>
          <w:tcPr>
            <w:tcW w:w="1644" w:type="dxa"/>
            <w:vAlign w:val="center"/>
          </w:tcPr>
          <w:p w:rsidR="00F444A8" w:rsidRDefault="00F444A8">
            <w:pPr>
              <w:pStyle w:val="ConsPlusNormal"/>
              <w:jc w:val="center"/>
            </w:pPr>
            <w:r>
              <w:t>4150,900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4150,900</w:t>
            </w:r>
          </w:p>
        </w:tc>
        <w:tc>
          <w:tcPr>
            <w:tcW w:w="1644" w:type="dxa"/>
            <w:vAlign w:val="center"/>
          </w:tcPr>
          <w:p w:rsidR="00F444A8" w:rsidRDefault="00F444A8">
            <w:pPr>
              <w:pStyle w:val="ConsPlusNormal"/>
              <w:jc w:val="center"/>
            </w:pPr>
            <w:r>
              <w:t>4150,900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643,900</w:t>
            </w:r>
          </w:p>
        </w:tc>
        <w:tc>
          <w:tcPr>
            <w:tcW w:w="1644" w:type="dxa"/>
            <w:vAlign w:val="center"/>
          </w:tcPr>
          <w:p w:rsidR="00F444A8" w:rsidRDefault="00F444A8">
            <w:pPr>
              <w:pStyle w:val="ConsPlusNormal"/>
              <w:jc w:val="center"/>
            </w:pPr>
            <w:r>
              <w:t>643,900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643,900</w:t>
            </w:r>
          </w:p>
        </w:tc>
        <w:tc>
          <w:tcPr>
            <w:tcW w:w="1644" w:type="dxa"/>
            <w:vAlign w:val="center"/>
          </w:tcPr>
          <w:p w:rsidR="00F444A8" w:rsidRDefault="00F444A8">
            <w:pPr>
              <w:pStyle w:val="ConsPlusNormal"/>
              <w:jc w:val="center"/>
            </w:pPr>
            <w:r>
              <w:t>643,900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39288,500</w:t>
            </w:r>
          </w:p>
        </w:tc>
        <w:tc>
          <w:tcPr>
            <w:tcW w:w="1644" w:type="dxa"/>
            <w:vAlign w:val="center"/>
          </w:tcPr>
          <w:p w:rsidR="00F444A8" w:rsidRDefault="00F444A8">
            <w:pPr>
              <w:pStyle w:val="ConsPlusNormal"/>
              <w:jc w:val="center"/>
            </w:pPr>
            <w:r>
              <w:t>39286,100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39288,500</w:t>
            </w:r>
          </w:p>
        </w:tc>
        <w:tc>
          <w:tcPr>
            <w:tcW w:w="1644" w:type="dxa"/>
            <w:vAlign w:val="center"/>
          </w:tcPr>
          <w:p w:rsidR="00F444A8" w:rsidRDefault="00F444A8">
            <w:pPr>
              <w:pStyle w:val="ConsPlusNormal"/>
              <w:jc w:val="center"/>
            </w:pPr>
            <w:r>
              <w:t>39286,100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32023,900</w:t>
            </w:r>
          </w:p>
        </w:tc>
        <w:tc>
          <w:tcPr>
            <w:tcW w:w="1644" w:type="dxa"/>
            <w:vAlign w:val="center"/>
          </w:tcPr>
          <w:p w:rsidR="00F444A8" w:rsidRDefault="00F444A8">
            <w:pPr>
              <w:pStyle w:val="ConsPlusNormal"/>
              <w:jc w:val="center"/>
            </w:pPr>
            <w:r>
              <w:t>32023,900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32023,900</w:t>
            </w:r>
          </w:p>
        </w:tc>
        <w:tc>
          <w:tcPr>
            <w:tcW w:w="1644" w:type="dxa"/>
            <w:vAlign w:val="center"/>
          </w:tcPr>
          <w:p w:rsidR="00F444A8" w:rsidRDefault="00F444A8">
            <w:pPr>
              <w:pStyle w:val="ConsPlusNormal"/>
              <w:jc w:val="center"/>
            </w:pPr>
            <w:r>
              <w:t>32023,900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32023,900</w:t>
            </w:r>
          </w:p>
        </w:tc>
        <w:tc>
          <w:tcPr>
            <w:tcW w:w="1644" w:type="dxa"/>
            <w:vAlign w:val="center"/>
          </w:tcPr>
          <w:p w:rsidR="00F444A8" w:rsidRDefault="00F444A8">
            <w:pPr>
              <w:pStyle w:val="ConsPlusNormal"/>
              <w:jc w:val="center"/>
            </w:pPr>
            <w:r>
              <w:t>32023,900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7264,600</w:t>
            </w:r>
          </w:p>
        </w:tc>
        <w:tc>
          <w:tcPr>
            <w:tcW w:w="1644" w:type="dxa"/>
            <w:vAlign w:val="center"/>
          </w:tcPr>
          <w:p w:rsidR="00F444A8" w:rsidRDefault="00F444A8">
            <w:pPr>
              <w:pStyle w:val="ConsPlusNormal"/>
              <w:jc w:val="center"/>
            </w:pPr>
            <w:r>
              <w:t>7262,200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5,600</w:t>
            </w:r>
          </w:p>
        </w:tc>
        <w:tc>
          <w:tcPr>
            <w:tcW w:w="1644" w:type="dxa"/>
            <w:vAlign w:val="center"/>
          </w:tcPr>
          <w:p w:rsidR="00F444A8" w:rsidRDefault="00F444A8">
            <w:pPr>
              <w:pStyle w:val="ConsPlusNormal"/>
              <w:jc w:val="center"/>
            </w:pPr>
            <w:r>
              <w:t>5,600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5,600</w:t>
            </w:r>
          </w:p>
        </w:tc>
        <w:tc>
          <w:tcPr>
            <w:tcW w:w="1644" w:type="dxa"/>
            <w:vAlign w:val="center"/>
          </w:tcPr>
          <w:p w:rsidR="00F444A8" w:rsidRDefault="00F444A8">
            <w:pPr>
              <w:pStyle w:val="ConsPlusNormal"/>
              <w:jc w:val="center"/>
            </w:pPr>
            <w:r>
              <w:t>5,600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7236,800</w:t>
            </w:r>
          </w:p>
        </w:tc>
        <w:tc>
          <w:tcPr>
            <w:tcW w:w="1644" w:type="dxa"/>
            <w:vAlign w:val="center"/>
          </w:tcPr>
          <w:p w:rsidR="00F444A8" w:rsidRDefault="00F444A8">
            <w:pPr>
              <w:pStyle w:val="ConsPlusNormal"/>
              <w:jc w:val="center"/>
            </w:pPr>
            <w:r>
              <w:t>7236,800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7236,800</w:t>
            </w:r>
          </w:p>
        </w:tc>
        <w:tc>
          <w:tcPr>
            <w:tcW w:w="1644" w:type="dxa"/>
            <w:vAlign w:val="center"/>
          </w:tcPr>
          <w:p w:rsidR="00F444A8" w:rsidRDefault="00F444A8">
            <w:pPr>
              <w:pStyle w:val="ConsPlusNormal"/>
              <w:jc w:val="center"/>
            </w:pPr>
            <w:r>
              <w:t>7236,800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22,200</w:t>
            </w:r>
          </w:p>
        </w:tc>
        <w:tc>
          <w:tcPr>
            <w:tcW w:w="1644" w:type="dxa"/>
            <w:vAlign w:val="center"/>
          </w:tcPr>
          <w:p w:rsidR="00F444A8" w:rsidRDefault="00F444A8">
            <w:pPr>
              <w:pStyle w:val="ConsPlusNormal"/>
              <w:jc w:val="center"/>
            </w:pPr>
            <w:r>
              <w:t>19,800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22,200</w:t>
            </w:r>
          </w:p>
        </w:tc>
        <w:tc>
          <w:tcPr>
            <w:tcW w:w="1644" w:type="dxa"/>
            <w:vAlign w:val="center"/>
          </w:tcPr>
          <w:p w:rsidR="00F444A8" w:rsidRDefault="00F444A8">
            <w:pPr>
              <w:pStyle w:val="ConsPlusNormal"/>
              <w:jc w:val="center"/>
            </w:pPr>
            <w:r>
              <w:t>19,800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14381,100</w:t>
            </w:r>
          </w:p>
        </w:tc>
        <w:tc>
          <w:tcPr>
            <w:tcW w:w="1644" w:type="dxa"/>
            <w:vAlign w:val="center"/>
          </w:tcPr>
          <w:p w:rsidR="00F444A8" w:rsidRDefault="00F444A8">
            <w:pPr>
              <w:pStyle w:val="ConsPlusNormal"/>
              <w:jc w:val="center"/>
            </w:pPr>
            <w:r>
              <w:t>11109,900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195,000</w:t>
            </w:r>
          </w:p>
        </w:tc>
        <w:tc>
          <w:tcPr>
            <w:tcW w:w="1644" w:type="dxa"/>
            <w:vAlign w:val="center"/>
          </w:tcPr>
          <w:p w:rsidR="00F444A8" w:rsidRDefault="00F444A8">
            <w:pPr>
              <w:pStyle w:val="ConsPlusNormal"/>
              <w:jc w:val="center"/>
            </w:pPr>
            <w:r>
              <w:t>195,000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14186,100</w:t>
            </w:r>
          </w:p>
        </w:tc>
        <w:tc>
          <w:tcPr>
            <w:tcW w:w="1644" w:type="dxa"/>
            <w:vAlign w:val="center"/>
          </w:tcPr>
          <w:p w:rsidR="00F444A8" w:rsidRDefault="00F444A8">
            <w:pPr>
              <w:pStyle w:val="ConsPlusNormal"/>
              <w:jc w:val="center"/>
            </w:pPr>
            <w:r>
              <w:t>10914,900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5240,300</w:t>
            </w:r>
          </w:p>
        </w:tc>
        <w:tc>
          <w:tcPr>
            <w:tcW w:w="1644" w:type="dxa"/>
            <w:vAlign w:val="center"/>
          </w:tcPr>
          <w:p w:rsidR="00F444A8" w:rsidRDefault="00F444A8">
            <w:pPr>
              <w:pStyle w:val="ConsPlusNormal"/>
              <w:jc w:val="center"/>
            </w:pPr>
            <w:r>
              <w:t>5240,300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478,200</w:t>
            </w:r>
          </w:p>
        </w:tc>
        <w:tc>
          <w:tcPr>
            <w:tcW w:w="1644" w:type="dxa"/>
            <w:vAlign w:val="center"/>
          </w:tcPr>
          <w:p w:rsidR="00F444A8" w:rsidRDefault="00F444A8">
            <w:pPr>
              <w:pStyle w:val="ConsPlusNormal"/>
              <w:jc w:val="center"/>
            </w:pPr>
            <w:r>
              <w:t>478,200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478,200</w:t>
            </w:r>
          </w:p>
        </w:tc>
        <w:tc>
          <w:tcPr>
            <w:tcW w:w="1644" w:type="dxa"/>
            <w:vAlign w:val="center"/>
          </w:tcPr>
          <w:p w:rsidR="00F444A8" w:rsidRDefault="00F444A8">
            <w:pPr>
              <w:pStyle w:val="ConsPlusNormal"/>
              <w:jc w:val="center"/>
            </w:pPr>
            <w:r>
              <w:t>478,200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478,200</w:t>
            </w:r>
          </w:p>
        </w:tc>
        <w:tc>
          <w:tcPr>
            <w:tcW w:w="1644" w:type="dxa"/>
            <w:vAlign w:val="center"/>
          </w:tcPr>
          <w:p w:rsidR="00F444A8" w:rsidRDefault="00F444A8">
            <w:pPr>
              <w:pStyle w:val="ConsPlusNormal"/>
              <w:jc w:val="center"/>
            </w:pPr>
            <w:r>
              <w:t>478,200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4149,400</w:t>
            </w:r>
          </w:p>
        </w:tc>
        <w:tc>
          <w:tcPr>
            <w:tcW w:w="1644" w:type="dxa"/>
            <w:vAlign w:val="center"/>
          </w:tcPr>
          <w:p w:rsidR="00F444A8" w:rsidRDefault="00F444A8">
            <w:pPr>
              <w:pStyle w:val="ConsPlusNormal"/>
              <w:jc w:val="center"/>
            </w:pPr>
            <w:r>
              <w:t>4149,400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4149,400</w:t>
            </w:r>
          </w:p>
        </w:tc>
        <w:tc>
          <w:tcPr>
            <w:tcW w:w="1644" w:type="dxa"/>
            <w:vAlign w:val="center"/>
          </w:tcPr>
          <w:p w:rsidR="00F444A8" w:rsidRDefault="00F444A8">
            <w:pPr>
              <w:pStyle w:val="ConsPlusNormal"/>
              <w:jc w:val="center"/>
            </w:pPr>
            <w:r>
              <w:t>4149,400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4149,400</w:t>
            </w:r>
          </w:p>
        </w:tc>
        <w:tc>
          <w:tcPr>
            <w:tcW w:w="1644" w:type="dxa"/>
            <w:vAlign w:val="center"/>
          </w:tcPr>
          <w:p w:rsidR="00F444A8" w:rsidRDefault="00F444A8">
            <w:pPr>
              <w:pStyle w:val="ConsPlusNormal"/>
              <w:jc w:val="center"/>
            </w:pPr>
            <w:r>
              <w:t>4149,400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612,700</w:t>
            </w:r>
          </w:p>
        </w:tc>
        <w:tc>
          <w:tcPr>
            <w:tcW w:w="1644" w:type="dxa"/>
            <w:vAlign w:val="center"/>
          </w:tcPr>
          <w:p w:rsidR="00F444A8" w:rsidRDefault="00F444A8">
            <w:pPr>
              <w:pStyle w:val="ConsPlusNormal"/>
              <w:jc w:val="center"/>
            </w:pPr>
            <w:r>
              <w:t>612,700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612,700</w:t>
            </w:r>
          </w:p>
        </w:tc>
        <w:tc>
          <w:tcPr>
            <w:tcW w:w="1644" w:type="dxa"/>
            <w:vAlign w:val="center"/>
          </w:tcPr>
          <w:p w:rsidR="00F444A8" w:rsidRDefault="00F444A8">
            <w:pPr>
              <w:pStyle w:val="ConsPlusNormal"/>
              <w:jc w:val="center"/>
            </w:pPr>
            <w:r>
              <w:t>612,700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612,700</w:t>
            </w:r>
          </w:p>
        </w:tc>
        <w:tc>
          <w:tcPr>
            <w:tcW w:w="1644" w:type="dxa"/>
            <w:vAlign w:val="center"/>
          </w:tcPr>
          <w:p w:rsidR="00F444A8" w:rsidRDefault="00F444A8">
            <w:pPr>
              <w:pStyle w:val="ConsPlusNormal"/>
              <w:jc w:val="center"/>
            </w:pPr>
            <w:r>
              <w:t>612,700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8945,800</w:t>
            </w:r>
          </w:p>
        </w:tc>
        <w:tc>
          <w:tcPr>
            <w:tcW w:w="1644" w:type="dxa"/>
            <w:vAlign w:val="center"/>
          </w:tcPr>
          <w:p w:rsidR="00F444A8" w:rsidRDefault="00F444A8">
            <w:pPr>
              <w:pStyle w:val="ConsPlusNormal"/>
              <w:jc w:val="center"/>
            </w:pPr>
            <w:r>
              <w:t>5674,600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8724,300</w:t>
            </w:r>
          </w:p>
        </w:tc>
        <w:tc>
          <w:tcPr>
            <w:tcW w:w="1644" w:type="dxa"/>
            <w:vAlign w:val="center"/>
          </w:tcPr>
          <w:p w:rsidR="00F444A8" w:rsidRDefault="00F444A8">
            <w:pPr>
              <w:pStyle w:val="ConsPlusNormal"/>
              <w:jc w:val="center"/>
            </w:pPr>
            <w:r>
              <w:t>5453,100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8627,300</w:t>
            </w:r>
          </w:p>
        </w:tc>
        <w:tc>
          <w:tcPr>
            <w:tcW w:w="1644" w:type="dxa"/>
            <w:vAlign w:val="center"/>
          </w:tcPr>
          <w:p w:rsidR="00F444A8" w:rsidRDefault="00F444A8">
            <w:pPr>
              <w:pStyle w:val="ConsPlusNormal"/>
              <w:jc w:val="center"/>
            </w:pPr>
            <w:r>
              <w:t>5356,100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8627,300</w:t>
            </w:r>
          </w:p>
        </w:tc>
        <w:tc>
          <w:tcPr>
            <w:tcW w:w="1644" w:type="dxa"/>
            <w:vAlign w:val="center"/>
          </w:tcPr>
          <w:p w:rsidR="00F444A8" w:rsidRDefault="00F444A8">
            <w:pPr>
              <w:pStyle w:val="ConsPlusNormal"/>
              <w:jc w:val="center"/>
            </w:pPr>
            <w:r>
              <w:t>5356,100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97,000</w:t>
            </w:r>
          </w:p>
        </w:tc>
        <w:tc>
          <w:tcPr>
            <w:tcW w:w="1644" w:type="dxa"/>
            <w:vAlign w:val="center"/>
          </w:tcPr>
          <w:p w:rsidR="00F444A8" w:rsidRDefault="00F444A8">
            <w:pPr>
              <w:pStyle w:val="ConsPlusNormal"/>
              <w:jc w:val="center"/>
            </w:pPr>
            <w:r>
              <w:t>97,000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97,000</w:t>
            </w:r>
          </w:p>
        </w:tc>
        <w:tc>
          <w:tcPr>
            <w:tcW w:w="1644" w:type="dxa"/>
            <w:vAlign w:val="center"/>
          </w:tcPr>
          <w:p w:rsidR="00F444A8" w:rsidRDefault="00F444A8">
            <w:pPr>
              <w:pStyle w:val="ConsPlusNormal"/>
              <w:jc w:val="center"/>
            </w:pPr>
            <w:r>
              <w:t>97,000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627,800</w:t>
            </w:r>
          </w:p>
        </w:tc>
        <w:tc>
          <w:tcPr>
            <w:tcW w:w="1644" w:type="dxa"/>
            <w:vAlign w:val="center"/>
          </w:tcPr>
          <w:p w:rsidR="00F444A8" w:rsidRDefault="00F444A8">
            <w:pPr>
              <w:pStyle w:val="ConsPlusNormal"/>
              <w:jc w:val="center"/>
            </w:pPr>
            <w:r>
              <w:t>627,800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202,000</w:t>
            </w:r>
          </w:p>
        </w:tc>
        <w:tc>
          <w:tcPr>
            <w:tcW w:w="1644" w:type="dxa"/>
            <w:vAlign w:val="center"/>
          </w:tcPr>
          <w:p w:rsidR="00F444A8" w:rsidRDefault="00F444A8">
            <w:pPr>
              <w:pStyle w:val="ConsPlusNormal"/>
              <w:jc w:val="center"/>
            </w:pPr>
            <w:r>
              <w:t>202,000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202,000</w:t>
            </w:r>
          </w:p>
        </w:tc>
        <w:tc>
          <w:tcPr>
            <w:tcW w:w="1644" w:type="dxa"/>
            <w:vAlign w:val="center"/>
          </w:tcPr>
          <w:p w:rsidR="00F444A8" w:rsidRDefault="00F444A8">
            <w:pPr>
              <w:pStyle w:val="ConsPlusNormal"/>
              <w:jc w:val="center"/>
            </w:pPr>
            <w:r>
              <w:t>202,000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202,000</w:t>
            </w:r>
          </w:p>
        </w:tc>
        <w:tc>
          <w:tcPr>
            <w:tcW w:w="1644" w:type="dxa"/>
            <w:vAlign w:val="center"/>
          </w:tcPr>
          <w:p w:rsidR="00F444A8" w:rsidRDefault="00F444A8">
            <w:pPr>
              <w:pStyle w:val="ConsPlusNormal"/>
              <w:jc w:val="center"/>
            </w:pPr>
            <w:r>
              <w:t>202,000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202,000</w:t>
            </w:r>
          </w:p>
        </w:tc>
        <w:tc>
          <w:tcPr>
            <w:tcW w:w="1644" w:type="dxa"/>
            <w:vAlign w:val="center"/>
          </w:tcPr>
          <w:p w:rsidR="00F444A8" w:rsidRDefault="00F444A8">
            <w:pPr>
              <w:pStyle w:val="ConsPlusNormal"/>
              <w:jc w:val="center"/>
            </w:pPr>
            <w:r>
              <w:t>202,000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202,000</w:t>
            </w:r>
          </w:p>
        </w:tc>
        <w:tc>
          <w:tcPr>
            <w:tcW w:w="1644" w:type="dxa"/>
            <w:vAlign w:val="center"/>
          </w:tcPr>
          <w:p w:rsidR="00F444A8" w:rsidRDefault="00F444A8">
            <w:pPr>
              <w:pStyle w:val="ConsPlusNormal"/>
              <w:jc w:val="center"/>
            </w:pPr>
            <w:r>
              <w:t>202,000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202,000</w:t>
            </w:r>
          </w:p>
        </w:tc>
        <w:tc>
          <w:tcPr>
            <w:tcW w:w="1644" w:type="dxa"/>
            <w:vAlign w:val="center"/>
          </w:tcPr>
          <w:p w:rsidR="00F444A8" w:rsidRDefault="00F444A8">
            <w:pPr>
              <w:pStyle w:val="ConsPlusNormal"/>
              <w:jc w:val="center"/>
            </w:pPr>
            <w:r>
              <w:t>202,000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425,800</w:t>
            </w:r>
          </w:p>
        </w:tc>
        <w:tc>
          <w:tcPr>
            <w:tcW w:w="1644" w:type="dxa"/>
            <w:vAlign w:val="center"/>
          </w:tcPr>
          <w:p w:rsidR="00F444A8" w:rsidRDefault="00F444A8">
            <w:pPr>
              <w:pStyle w:val="ConsPlusNormal"/>
              <w:jc w:val="center"/>
            </w:pPr>
            <w:r>
              <w:t>425,800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252,000</w:t>
            </w:r>
          </w:p>
        </w:tc>
        <w:tc>
          <w:tcPr>
            <w:tcW w:w="1644" w:type="dxa"/>
            <w:vAlign w:val="center"/>
          </w:tcPr>
          <w:p w:rsidR="00F444A8" w:rsidRDefault="00F444A8">
            <w:pPr>
              <w:pStyle w:val="ConsPlusNormal"/>
              <w:jc w:val="center"/>
            </w:pPr>
            <w:r>
              <w:t>252,000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252,000</w:t>
            </w:r>
          </w:p>
        </w:tc>
        <w:tc>
          <w:tcPr>
            <w:tcW w:w="1644" w:type="dxa"/>
            <w:vAlign w:val="center"/>
          </w:tcPr>
          <w:p w:rsidR="00F444A8" w:rsidRDefault="00F444A8">
            <w:pPr>
              <w:pStyle w:val="ConsPlusNormal"/>
              <w:jc w:val="center"/>
            </w:pPr>
            <w:r>
              <w:t>252,000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252,000</w:t>
            </w:r>
          </w:p>
        </w:tc>
        <w:tc>
          <w:tcPr>
            <w:tcW w:w="1644" w:type="dxa"/>
            <w:vAlign w:val="center"/>
          </w:tcPr>
          <w:p w:rsidR="00F444A8" w:rsidRDefault="00F444A8">
            <w:pPr>
              <w:pStyle w:val="ConsPlusNormal"/>
              <w:jc w:val="center"/>
            </w:pPr>
            <w:r>
              <w:t>252,000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252,000</w:t>
            </w:r>
          </w:p>
        </w:tc>
        <w:tc>
          <w:tcPr>
            <w:tcW w:w="1644" w:type="dxa"/>
            <w:vAlign w:val="center"/>
          </w:tcPr>
          <w:p w:rsidR="00F444A8" w:rsidRDefault="00F444A8">
            <w:pPr>
              <w:pStyle w:val="ConsPlusNormal"/>
              <w:jc w:val="center"/>
            </w:pPr>
            <w:r>
              <w:t>252,000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252,000</w:t>
            </w:r>
          </w:p>
        </w:tc>
        <w:tc>
          <w:tcPr>
            <w:tcW w:w="1644" w:type="dxa"/>
            <w:vAlign w:val="center"/>
          </w:tcPr>
          <w:p w:rsidR="00F444A8" w:rsidRDefault="00F444A8">
            <w:pPr>
              <w:pStyle w:val="ConsPlusNormal"/>
              <w:jc w:val="center"/>
            </w:pPr>
            <w:r>
              <w:t>252,000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173,800</w:t>
            </w:r>
          </w:p>
        </w:tc>
        <w:tc>
          <w:tcPr>
            <w:tcW w:w="1644" w:type="dxa"/>
            <w:vAlign w:val="center"/>
          </w:tcPr>
          <w:p w:rsidR="00F444A8" w:rsidRDefault="00F444A8">
            <w:pPr>
              <w:pStyle w:val="ConsPlusNormal"/>
              <w:jc w:val="center"/>
            </w:pPr>
            <w:r>
              <w:t>173,800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173,800</w:t>
            </w:r>
          </w:p>
        </w:tc>
        <w:tc>
          <w:tcPr>
            <w:tcW w:w="1644" w:type="dxa"/>
            <w:vAlign w:val="center"/>
          </w:tcPr>
          <w:p w:rsidR="00F444A8" w:rsidRDefault="00F444A8">
            <w:pPr>
              <w:pStyle w:val="ConsPlusNormal"/>
              <w:jc w:val="center"/>
            </w:pPr>
            <w:r>
              <w:t>173,800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165,900</w:t>
            </w:r>
          </w:p>
        </w:tc>
        <w:tc>
          <w:tcPr>
            <w:tcW w:w="1644" w:type="dxa"/>
            <w:vAlign w:val="center"/>
          </w:tcPr>
          <w:p w:rsidR="00F444A8" w:rsidRDefault="00F444A8">
            <w:pPr>
              <w:pStyle w:val="ConsPlusNormal"/>
              <w:jc w:val="center"/>
            </w:pPr>
            <w:r>
              <w:t>165,900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165,900</w:t>
            </w:r>
          </w:p>
        </w:tc>
        <w:tc>
          <w:tcPr>
            <w:tcW w:w="1644" w:type="dxa"/>
            <w:vAlign w:val="center"/>
          </w:tcPr>
          <w:p w:rsidR="00F444A8" w:rsidRDefault="00F444A8">
            <w:pPr>
              <w:pStyle w:val="ConsPlusNormal"/>
              <w:jc w:val="center"/>
            </w:pPr>
            <w:r>
              <w:t>165,900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165,900</w:t>
            </w:r>
          </w:p>
        </w:tc>
        <w:tc>
          <w:tcPr>
            <w:tcW w:w="1644" w:type="dxa"/>
            <w:vAlign w:val="center"/>
          </w:tcPr>
          <w:p w:rsidR="00F444A8" w:rsidRDefault="00F444A8">
            <w:pPr>
              <w:pStyle w:val="ConsPlusNormal"/>
              <w:jc w:val="center"/>
            </w:pPr>
            <w:r>
              <w:t>165,900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источников противопожарного водоснабжения</w:t>
            </w:r>
          </w:p>
        </w:tc>
        <w:tc>
          <w:tcPr>
            <w:tcW w:w="1701" w:type="dxa"/>
            <w:vAlign w:val="center"/>
          </w:tcPr>
          <w:p w:rsidR="00F444A8" w:rsidRDefault="00F444A8">
            <w:pPr>
              <w:pStyle w:val="ConsPlusNormal"/>
              <w:jc w:val="center"/>
            </w:pPr>
            <w:r>
              <w:t>7,900</w:t>
            </w:r>
          </w:p>
        </w:tc>
        <w:tc>
          <w:tcPr>
            <w:tcW w:w="1644" w:type="dxa"/>
            <w:vAlign w:val="center"/>
          </w:tcPr>
          <w:p w:rsidR="00F444A8" w:rsidRDefault="00F444A8">
            <w:pPr>
              <w:pStyle w:val="ConsPlusNormal"/>
              <w:jc w:val="center"/>
            </w:pPr>
            <w:r>
              <w:t>7,900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7,900</w:t>
            </w:r>
          </w:p>
        </w:tc>
        <w:tc>
          <w:tcPr>
            <w:tcW w:w="1644" w:type="dxa"/>
            <w:vAlign w:val="center"/>
          </w:tcPr>
          <w:p w:rsidR="00F444A8" w:rsidRDefault="00F444A8">
            <w:pPr>
              <w:pStyle w:val="ConsPlusNormal"/>
              <w:jc w:val="center"/>
            </w:pPr>
            <w:r>
              <w:t>7,900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7,900</w:t>
            </w:r>
          </w:p>
        </w:tc>
        <w:tc>
          <w:tcPr>
            <w:tcW w:w="1644" w:type="dxa"/>
            <w:vAlign w:val="center"/>
          </w:tcPr>
          <w:p w:rsidR="00F444A8" w:rsidRDefault="00F444A8">
            <w:pPr>
              <w:pStyle w:val="ConsPlusNormal"/>
              <w:jc w:val="center"/>
            </w:pPr>
            <w:r>
              <w:t>7,900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306741,100</w:t>
            </w:r>
          </w:p>
        </w:tc>
        <w:tc>
          <w:tcPr>
            <w:tcW w:w="1644" w:type="dxa"/>
            <w:vAlign w:val="center"/>
          </w:tcPr>
          <w:p w:rsidR="00F444A8" w:rsidRDefault="00F444A8">
            <w:pPr>
              <w:pStyle w:val="ConsPlusNormal"/>
              <w:jc w:val="center"/>
            </w:pPr>
            <w:r>
              <w:t>299834,300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304849,600</w:t>
            </w:r>
          </w:p>
        </w:tc>
        <w:tc>
          <w:tcPr>
            <w:tcW w:w="1644" w:type="dxa"/>
            <w:vAlign w:val="center"/>
          </w:tcPr>
          <w:p w:rsidR="00F444A8" w:rsidRDefault="00F444A8">
            <w:pPr>
              <w:pStyle w:val="ConsPlusNormal"/>
              <w:jc w:val="center"/>
            </w:pPr>
            <w:r>
              <w:t>298021,600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293086,700</w:t>
            </w:r>
          </w:p>
        </w:tc>
        <w:tc>
          <w:tcPr>
            <w:tcW w:w="1644" w:type="dxa"/>
            <w:vAlign w:val="center"/>
          </w:tcPr>
          <w:p w:rsidR="00F444A8" w:rsidRDefault="00F444A8">
            <w:pPr>
              <w:pStyle w:val="ConsPlusNormal"/>
              <w:jc w:val="center"/>
            </w:pPr>
            <w:r>
              <w:t>286258,700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293086,700</w:t>
            </w:r>
          </w:p>
        </w:tc>
        <w:tc>
          <w:tcPr>
            <w:tcW w:w="1644" w:type="dxa"/>
            <w:vAlign w:val="center"/>
          </w:tcPr>
          <w:p w:rsidR="00F444A8" w:rsidRDefault="00F444A8">
            <w:pPr>
              <w:pStyle w:val="ConsPlusNormal"/>
              <w:jc w:val="center"/>
            </w:pPr>
            <w:r>
              <w:t>286258,700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288871,000</w:t>
            </w:r>
          </w:p>
        </w:tc>
        <w:tc>
          <w:tcPr>
            <w:tcW w:w="1644" w:type="dxa"/>
            <w:vAlign w:val="center"/>
          </w:tcPr>
          <w:p w:rsidR="00F444A8" w:rsidRDefault="00F444A8">
            <w:pPr>
              <w:pStyle w:val="ConsPlusNormal"/>
              <w:jc w:val="center"/>
            </w:pPr>
            <w:r>
              <w:t>279935,100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288871,000</w:t>
            </w:r>
          </w:p>
        </w:tc>
        <w:tc>
          <w:tcPr>
            <w:tcW w:w="1644" w:type="dxa"/>
            <w:vAlign w:val="center"/>
          </w:tcPr>
          <w:p w:rsidR="00F444A8" w:rsidRDefault="00F444A8">
            <w:pPr>
              <w:pStyle w:val="ConsPlusNormal"/>
              <w:jc w:val="center"/>
            </w:pPr>
            <w:r>
              <w:t>279935,100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288871,000</w:t>
            </w:r>
          </w:p>
        </w:tc>
        <w:tc>
          <w:tcPr>
            <w:tcW w:w="1644" w:type="dxa"/>
            <w:vAlign w:val="center"/>
          </w:tcPr>
          <w:p w:rsidR="00F444A8" w:rsidRDefault="00F444A8">
            <w:pPr>
              <w:pStyle w:val="ConsPlusNormal"/>
              <w:jc w:val="center"/>
            </w:pPr>
            <w:r>
              <w:t>279935,100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4215,700</w:t>
            </w:r>
          </w:p>
        </w:tc>
        <w:tc>
          <w:tcPr>
            <w:tcW w:w="1644" w:type="dxa"/>
            <w:vAlign w:val="center"/>
          </w:tcPr>
          <w:p w:rsidR="00F444A8" w:rsidRDefault="00F444A8">
            <w:pPr>
              <w:pStyle w:val="ConsPlusNormal"/>
              <w:jc w:val="center"/>
            </w:pPr>
            <w:r>
              <w:t>6323,600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4215,700</w:t>
            </w:r>
          </w:p>
        </w:tc>
        <w:tc>
          <w:tcPr>
            <w:tcW w:w="1644" w:type="dxa"/>
            <w:vAlign w:val="center"/>
          </w:tcPr>
          <w:p w:rsidR="00F444A8" w:rsidRDefault="00F444A8">
            <w:pPr>
              <w:pStyle w:val="ConsPlusNormal"/>
              <w:jc w:val="center"/>
            </w:pPr>
            <w:r>
              <w:t>6323,600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4215,700</w:t>
            </w:r>
          </w:p>
        </w:tc>
        <w:tc>
          <w:tcPr>
            <w:tcW w:w="1644" w:type="dxa"/>
            <w:vAlign w:val="center"/>
          </w:tcPr>
          <w:p w:rsidR="00F444A8" w:rsidRDefault="00F444A8">
            <w:pPr>
              <w:pStyle w:val="ConsPlusNormal"/>
              <w:jc w:val="center"/>
            </w:pPr>
            <w:r>
              <w:t>6323,600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5458,300</w:t>
            </w:r>
          </w:p>
        </w:tc>
        <w:tc>
          <w:tcPr>
            <w:tcW w:w="1644" w:type="dxa"/>
            <w:vAlign w:val="center"/>
          </w:tcPr>
          <w:p w:rsidR="00F444A8" w:rsidRDefault="00F444A8">
            <w:pPr>
              <w:pStyle w:val="ConsPlusNormal"/>
              <w:jc w:val="center"/>
            </w:pPr>
            <w:r>
              <w:t>5458,300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5458,300</w:t>
            </w:r>
          </w:p>
        </w:tc>
        <w:tc>
          <w:tcPr>
            <w:tcW w:w="1644" w:type="dxa"/>
            <w:vAlign w:val="center"/>
          </w:tcPr>
          <w:p w:rsidR="00F444A8" w:rsidRDefault="00F444A8">
            <w:pPr>
              <w:pStyle w:val="ConsPlusNormal"/>
              <w:jc w:val="center"/>
            </w:pPr>
            <w:r>
              <w:t>5458,300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5458,300</w:t>
            </w:r>
          </w:p>
        </w:tc>
        <w:tc>
          <w:tcPr>
            <w:tcW w:w="1644" w:type="dxa"/>
            <w:vAlign w:val="center"/>
          </w:tcPr>
          <w:p w:rsidR="00F444A8" w:rsidRDefault="00F444A8">
            <w:pPr>
              <w:pStyle w:val="ConsPlusNormal"/>
              <w:jc w:val="center"/>
            </w:pPr>
            <w:r>
              <w:t>5458,300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5458,300</w:t>
            </w:r>
          </w:p>
        </w:tc>
        <w:tc>
          <w:tcPr>
            <w:tcW w:w="1644" w:type="dxa"/>
            <w:vAlign w:val="center"/>
          </w:tcPr>
          <w:p w:rsidR="00F444A8" w:rsidRDefault="00F444A8">
            <w:pPr>
              <w:pStyle w:val="ConsPlusNormal"/>
              <w:jc w:val="center"/>
            </w:pPr>
            <w:r>
              <w:t>5458,300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5458,300</w:t>
            </w:r>
          </w:p>
        </w:tc>
        <w:tc>
          <w:tcPr>
            <w:tcW w:w="1644" w:type="dxa"/>
            <w:vAlign w:val="center"/>
          </w:tcPr>
          <w:p w:rsidR="00F444A8" w:rsidRDefault="00F444A8">
            <w:pPr>
              <w:pStyle w:val="ConsPlusNormal"/>
              <w:jc w:val="center"/>
            </w:pPr>
            <w:r>
              <w:t>5458,300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6304,600</w:t>
            </w:r>
          </w:p>
        </w:tc>
        <w:tc>
          <w:tcPr>
            <w:tcW w:w="1644" w:type="dxa"/>
            <w:vAlign w:val="center"/>
          </w:tcPr>
          <w:p w:rsidR="00F444A8" w:rsidRDefault="00F444A8">
            <w:pPr>
              <w:pStyle w:val="ConsPlusNormal"/>
              <w:jc w:val="center"/>
            </w:pPr>
            <w:r>
              <w:t>6304,600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6304,600</w:t>
            </w:r>
          </w:p>
        </w:tc>
        <w:tc>
          <w:tcPr>
            <w:tcW w:w="1644" w:type="dxa"/>
            <w:vAlign w:val="center"/>
          </w:tcPr>
          <w:p w:rsidR="00F444A8" w:rsidRDefault="00F444A8">
            <w:pPr>
              <w:pStyle w:val="ConsPlusNormal"/>
              <w:jc w:val="center"/>
            </w:pPr>
            <w:r>
              <w:t>6304,600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6304,600</w:t>
            </w:r>
          </w:p>
        </w:tc>
        <w:tc>
          <w:tcPr>
            <w:tcW w:w="1644" w:type="dxa"/>
            <w:vAlign w:val="center"/>
          </w:tcPr>
          <w:p w:rsidR="00F444A8" w:rsidRDefault="00F444A8">
            <w:pPr>
              <w:pStyle w:val="ConsPlusNormal"/>
              <w:jc w:val="center"/>
            </w:pPr>
            <w:r>
              <w:t>6304,600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6304,600</w:t>
            </w:r>
          </w:p>
        </w:tc>
        <w:tc>
          <w:tcPr>
            <w:tcW w:w="1644" w:type="dxa"/>
            <w:vAlign w:val="center"/>
          </w:tcPr>
          <w:p w:rsidR="00F444A8" w:rsidRDefault="00F444A8">
            <w:pPr>
              <w:pStyle w:val="ConsPlusNormal"/>
              <w:jc w:val="center"/>
            </w:pPr>
            <w:r>
              <w:t>6304,600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6304,600</w:t>
            </w:r>
          </w:p>
        </w:tc>
        <w:tc>
          <w:tcPr>
            <w:tcW w:w="1644" w:type="dxa"/>
            <w:vAlign w:val="center"/>
          </w:tcPr>
          <w:p w:rsidR="00F444A8" w:rsidRDefault="00F444A8">
            <w:pPr>
              <w:pStyle w:val="ConsPlusNormal"/>
              <w:jc w:val="center"/>
            </w:pPr>
            <w:r>
              <w:t>6304,600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1891,500</w:t>
            </w:r>
          </w:p>
        </w:tc>
        <w:tc>
          <w:tcPr>
            <w:tcW w:w="1644" w:type="dxa"/>
            <w:vAlign w:val="center"/>
          </w:tcPr>
          <w:p w:rsidR="00F444A8" w:rsidRDefault="00F444A8">
            <w:pPr>
              <w:pStyle w:val="ConsPlusNormal"/>
              <w:jc w:val="center"/>
            </w:pPr>
            <w:r>
              <w:t>1812,700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809,600</w:t>
            </w:r>
          </w:p>
        </w:tc>
        <w:tc>
          <w:tcPr>
            <w:tcW w:w="1644" w:type="dxa"/>
            <w:vAlign w:val="center"/>
          </w:tcPr>
          <w:p w:rsidR="00F444A8" w:rsidRDefault="00F444A8">
            <w:pPr>
              <w:pStyle w:val="ConsPlusNormal"/>
              <w:jc w:val="center"/>
            </w:pPr>
            <w:r>
              <w:t>730,800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809,600</w:t>
            </w:r>
          </w:p>
        </w:tc>
        <w:tc>
          <w:tcPr>
            <w:tcW w:w="1644" w:type="dxa"/>
            <w:vAlign w:val="center"/>
          </w:tcPr>
          <w:p w:rsidR="00F444A8" w:rsidRDefault="00F444A8">
            <w:pPr>
              <w:pStyle w:val="ConsPlusNormal"/>
              <w:jc w:val="center"/>
            </w:pPr>
            <w:r>
              <w:t>730,800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809,600</w:t>
            </w:r>
          </w:p>
        </w:tc>
        <w:tc>
          <w:tcPr>
            <w:tcW w:w="1644" w:type="dxa"/>
            <w:vAlign w:val="center"/>
          </w:tcPr>
          <w:p w:rsidR="00F444A8" w:rsidRDefault="00F444A8">
            <w:pPr>
              <w:pStyle w:val="ConsPlusNormal"/>
              <w:jc w:val="center"/>
            </w:pPr>
            <w:r>
              <w:t>730,800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809,600</w:t>
            </w:r>
          </w:p>
        </w:tc>
        <w:tc>
          <w:tcPr>
            <w:tcW w:w="1644" w:type="dxa"/>
            <w:vAlign w:val="center"/>
          </w:tcPr>
          <w:p w:rsidR="00F444A8" w:rsidRDefault="00F444A8">
            <w:pPr>
              <w:pStyle w:val="ConsPlusNormal"/>
              <w:jc w:val="center"/>
            </w:pPr>
            <w:r>
              <w:t>730,800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809,600</w:t>
            </w:r>
          </w:p>
        </w:tc>
        <w:tc>
          <w:tcPr>
            <w:tcW w:w="1644" w:type="dxa"/>
            <w:vAlign w:val="center"/>
          </w:tcPr>
          <w:p w:rsidR="00F444A8" w:rsidRDefault="00F444A8">
            <w:pPr>
              <w:pStyle w:val="ConsPlusNormal"/>
              <w:jc w:val="center"/>
            </w:pPr>
            <w:r>
              <w:t>730,800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1081,900</w:t>
            </w:r>
          </w:p>
        </w:tc>
        <w:tc>
          <w:tcPr>
            <w:tcW w:w="1644" w:type="dxa"/>
            <w:vAlign w:val="center"/>
          </w:tcPr>
          <w:p w:rsidR="00F444A8" w:rsidRDefault="00F444A8">
            <w:pPr>
              <w:pStyle w:val="ConsPlusNormal"/>
              <w:jc w:val="center"/>
            </w:pPr>
            <w:r>
              <w:t>1081,900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1081,900</w:t>
            </w:r>
          </w:p>
        </w:tc>
        <w:tc>
          <w:tcPr>
            <w:tcW w:w="1644" w:type="dxa"/>
            <w:vAlign w:val="center"/>
          </w:tcPr>
          <w:p w:rsidR="00F444A8" w:rsidRDefault="00F444A8">
            <w:pPr>
              <w:pStyle w:val="ConsPlusNormal"/>
              <w:jc w:val="center"/>
            </w:pPr>
            <w:r>
              <w:t>1081,900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1081,900</w:t>
            </w:r>
          </w:p>
        </w:tc>
        <w:tc>
          <w:tcPr>
            <w:tcW w:w="1644" w:type="dxa"/>
            <w:vAlign w:val="center"/>
          </w:tcPr>
          <w:p w:rsidR="00F444A8" w:rsidRDefault="00F444A8">
            <w:pPr>
              <w:pStyle w:val="ConsPlusNormal"/>
              <w:jc w:val="center"/>
            </w:pPr>
            <w:r>
              <w:t>1081,900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1081,900</w:t>
            </w:r>
          </w:p>
        </w:tc>
        <w:tc>
          <w:tcPr>
            <w:tcW w:w="1644" w:type="dxa"/>
            <w:vAlign w:val="center"/>
          </w:tcPr>
          <w:p w:rsidR="00F444A8" w:rsidRDefault="00F444A8">
            <w:pPr>
              <w:pStyle w:val="ConsPlusNormal"/>
              <w:jc w:val="center"/>
            </w:pPr>
            <w:r>
              <w:t>1081,900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1081,900</w:t>
            </w:r>
          </w:p>
        </w:tc>
        <w:tc>
          <w:tcPr>
            <w:tcW w:w="1644" w:type="dxa"/>
            <w:vAlign w:val="center"/>
          </w:tcPr>
          <w:p w:rsidR="00F444A8" w:rsidRDefault="00F444A8">
            <w:pPr>
              <w:pStyle w:val="ConsPlusNormal"/>
              <w:jc w:val="center"/>
            </w:pPr>
            <w:r>
              <w:t>1081,900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36069,000</w:t>
            </w:r>
          </w:p>
        </w:tc>
        <w:tc>
          <w:tcPr>
            <w:tcW w:w="1644" w:type="dxa"/>
            <w:vAlign w:val="center"/>
          </w:tcPr>
          <w:p w:rsidR="00F444A8" w:rsidRDefault="00F444A8">
            <w:pPr>
              <w:pStyle w:val="ConsPlusNormal"/>
              <w:jc w:val="center"/>
            </w:pPr>
            <w:r>
              <w:t>36069,000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24796,400</w:t>
            </w:r>
          </w:p>
        </w:tc>
        <w:tc>
          <w:tcPr>
            <w:tcW w:w="1644" w:type="dxa"/>
            <w:vAlign w:val="center"/>
          </w:tcPr>
          <w:p w:rsidR="00F444A8" w:rsidRDefault="00F444A8">
            <w:pPr>
              <w:pStyle w:val="ConsPlusNormal"/>
              <w:jc w:val="center"/>
            </w:pPr>
            <w:r>
              <w:t>24796,400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21288,000</w:t>
            </w:r>
          </w:p>
        </w:tc>
        <w:tc>
          <w:tcPr>
            <w:tcW w:w="1644" w:type="dxa"/>
            <w:vAlign w:val="center"/>
          </w:tcPr>
          <w:p w:rsidR="00F444A8" w:rsidRDefault="00F444A8">
            <w:pPr>
              <w:pStyle w:val="ConsPlusNormal"/>
              <w:jc w:val="center"/>
            </w:pPr>
            <w:r>
              <w:t>21288,000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21288,000</w:t>
            </w:r>
          </w:p>
        </w:tc>
        <w:tc>
          <w:tcPr>
            <w:tcW w:w="1644" w:type="dxa"/>
            <w:vAlign w:val="center"/>
          </w:tcPr>
          <w:p w:rsidR="00F444A8" w:rsidRDefault="00F444A8">
            <w:pPr>
              <w:pStyle w:val="ConsPlusNormal"/>
              <w:jc w:val="center"/>
            </w:pPr>
            <w:r>
              <w:t>21288,000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18122,100</w:t>
            </w:r>
          </w:p>
        </w:tc>
        <w:tc>
          <w:tcPr>
            <w:tcW w:w="1644" w:type="dxa"/>
            <w:vAlign w:val="center"/>
          </w:tcPr>
          <w:p w:rsidR="00F444A8" w:rsidRDefault="00F444A8">
            <w:pPr>
              <w:pStyle w:val="ConsPlusNormal"/>
              <w:jc w:val="center"/>
            </w:pPr>
            <w:r>
              <w:t>18122,100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18122,100</w:t>
            </w:r>
          </w:p>
        </w:tc>
        <w:tc>
          <w:tcPr>
            <w:tcW w:w="1644" w:type="dxa"/>
            <w:vAlign w:val="center"/>
          </w:tcPr>
          <w:p w:rsidR="00F444A8" w:rsidRDefault="00F444A8">
            <w:pPr>
              <w:pStyle w:val="ConsPlusNormal"/>
              <w:jc w:val="center"/>
            </w:pPr>
            <w:r>
              <w:t>18122,100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18122,100</w:t>
            </w:r>
          </w:p>
        </w:tc>
        <w:tc>
          <w:tcPr>
            <w:tcW w:w="1644" w:type="dxa"/>
            <w:vAlign w:val="center"/>
          </w:tcPr>
          <w:p w:rsidR="00F444A8" w:rsidRDefault="00F444A8">
            <w:pPr>
              <w:pStyle w:val="ConsPlusNormal"/>
              <w:jc w:val="center"/>
            </w:pPr>
            <w:r>
              <w:t>18122,100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3165,900</w:t>
            </w:r>
          </w:p>
        </w:tc>
        <w:tc>
          <w:tcPr>
            <w:tcW w:w="1644" w:type="dxa"/>
            <w:vAlign w:val="center"/>
          </w:tcPr>
          <w:p w:rsidR="00F444A8" w:rsidRDefault="00F444A8">
            <w:pPr>
              <w:pStyle w:val="ConsPlusNormal"/>
              <w:jc w:val="center"/>
            </w:pPr>
            <w:r>
              <w:t>3165,900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3165,900</w:t>
            </w:r>
          </w:p>
        </w:tc>
        <w:tc>
          <w:tcPr>
            <w:tcW w:w="1644" w:type="dxa"/>
            <w:vAlign w:val="center"/>
          </w:tcPr>
          <w:p w:rsidR="00F444A8" w:rsidRDefault="00F444A8">
            <w:pPr>
              <w:pStyle w:val="ConsPlusNormal"/>
              <w:jc w:val="center"/>
            </w:pPr>
            <w:r>
              <w:t>3165,900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3165,900</w:t>
            </w:r>
          </w:p>
        </w:tc>
        <w:tc>
          <w:tcPr>
            <w:tcW w:w="1644" w:type="dxa"/>
            <w:vAlign w:val="center"/>
          </w:tcPr>
          <w:p w:rsidR="00F444A8" w:rsidRDefault="00F444A8">
            <w:pPr>
              <w:pStyle w:val="ConsPlusNormal"/>
              <w:jc w:val="center"/>
            </w:pPr>
            <w:r>
              <w:t>3165,900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3508,400</w:t>
            </w:r>
          </w:p>
        </w:tc>
        <w:tc>
          <w:tcPr>
            <w:tcW w:w="1644" w:type="dxa"/>
            <w:vAlign w:val="center"/>
          </w:tcPr>
          <w:p w:rsidR="00F444A8" w:rsidRDefault="00F444A8">
            <w:pPr>
              <w:pStyle w:val="ConsPlusNormal"/>
              <w:jc w:val="center"/>
            </w:pPr>
            <w:r>
              <w:t>3508,400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3508,400</w:t>
            </w:r>
          </w:p>
        </w:tc>
        <w:tc>
          <w:tcPr>
            <w:tcW w:w="1644" w:type="dxa"/>
            <w:vAlign w:val="center"/>
          </w:tcPr>
          <w:p w:rsidR="00F444A8" w:rsidRDefault="00F444A8">
            <w:pPr>
              <w:pStyle w:val="ConsPlusNormal"/>
              <w:jc w:val="center"/>
            </w:pPr>
            <w:r>
              <w:t>3508,400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3508,400</w:t>
            </w:r>
          </w:p>
        </w:tc>
        <w:tc>
          <w:tcPr>
            <w:tcW w:w="1644" w:type="dxa"/>
            <w:vAlign w:val="center"/>
          </w:tcPr>
          <w:p w:rsidR="00F444A8" w:rsidRDefault="00F444A8">
            <w:pPr>
              <w:pStyle w:val="ConsPlusNormal"/>
              <w:jc w:val="center"/>
            </w:pPr>
            <w:r>
              <w:t>3508,400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3508,400</w:t>
            </w:r>
          </w:p>
        </w:tc>
        <w:tc>
          <w:tcPr>
            <w:tcW w:w="1644" w:type="dxa"/>
            <w:vAlign w:val="center"/>
          </w:tcPr>
          <w:p w:rsidR="00F444A8" w:rsidRDefault="00F444A8">
            <w:pPr>
              <w:pStyle w:val="ConsPlusNormal"/>
              <w:jc w:val="center"/>
            </w:pPr>
            <w:r>
              <w:t>3508,400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3508,400</w:t>
            </w:r>
          </w:p>
        </w:tc>
        <w:tc>
          <w:tcPr>
            <w:tcW w:w="1644" w:type="dxa"/>
            <w:vAlign w:val="center"/>
          </w:tcPr>
          <w:p w:rsidR="00F444A8" w:rsidRDefault="00F444A8">
            <w:pPr>
              <w:pStyle w:val="ConsPlusNormal"/>
              <w:jc w:val="center"/>
            </w:pPr>
            <w:r>
              <w:t>3508,400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11272,600</w:t>
            </w:r>
          </w:p>
        </w:tc>
        <w:tc>
          <w:tcPr>
            <w:tcW w:w="1644" w:type="dxa"/>
            <w:vAlign w:val="center"/>
          </w:tcPr>
          <w:p w:rsidR="00F444A8" w:rsidRDefault="00F444A8">
            <w:pPr>
              <w:pStyle w:val="ConsPlusNormal"/>
              <w:jc w:val="center"/>
            </w:pPr>
            <w:r>
              <w:t>11272,600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11272,600</w:t>
            </w:r>
          </w:p>
        </w:tc>
        <w:tc>
          <w:tcPr>
            <w:tcW w:w="1644" w:type="dxa"/>
            <w:vAlign w:val="center"/>
          </w:tcPr>
          <w:p w:rsidR="00F444A8" w:rsidRDefault="00F444A8">
            <w:pPr>
              <w:pStyle w:val="ConsPlusNormal"/>
              <w:jc w:val="center"/>
            </w:pPr>
            <w:r>
              <w:t>11272,600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11272,600</w:t>
            </w:r>
          </w:p>
        </w:tc>
        <w:tc>
          <w:tcPr>
            <w:tcW w:w="1644" w:type="dxa"/>
            <w:vAlign w:val="center"/>
          </w:tcPr>
          <w:p w:rsidR="00F444A8" w:rsidRDefault="00F444A8">
            <w:pPr>
              <w:pStyle w:val="ConsPlusNormal"/>
              <w:jc w:val="center"/>
            </w:pPr>
            <w:r>
              <w:t>11272,600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11272,600</w:t>
            </w:r>
          </w:p>
        </w:tc>
        <w:tc>
          <w:tcPr>
            <w:tcW w:w="1644" w:type="dxa"/>
            <w:vAlign w:val="center"/>
          </w:tcPr>
          <w:p w:rsidR="00F444A8" w:rsidRDefault="00F444A8">
            <w:pPr>
              <w:pStyle w:val="ConsPlusNormal"/>
              <w:jc w:val="center"/>
            </w:pPr>
            <w:r>
              <w:t>11272,600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8299,200</w:t>
            </w:r>
          </w:p>
        </w:tc>
        <w:tc>
          <w:tcPr>
            <w:tcW w:w="1644" w:type="dxa"/>
            <w:vAlign w:val="center"/>
          </w:tcPr>
          <w:p w:rsidR="00F444A8" w:rsidRDefault="00F444A8">
            <w:pPr>
              <w:pStyle w:val="ConsPlusNormal"/>
              <w:jc w:val="center"/>
            </w:pPr>
            <w:r>
              <w:t>8299,200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8299,200</w:t>
            </w:r>
          </w:p>
        </w:tc>
        <w:tc>
          <w:tcPr>
            <w:tcW w:w="1644" w:type="dxa"/>
            <w:vAlign w:val="center"/>
          </w:tcPr>
          <w:p w:rsidR="00F444A8" w:rsidRDefault="00F444A8">
            <w:pPr>
              <w:pStyle w:val="ConsPlusNormal"/>
              <w:jc w:val="center"/>
            </w:pPr>
            <w:r>
              <w:t>8299,200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2963,900</w:t>
            </w:r>
          </w:p>
        </w:tc>
        <w:tc>
          <w:tcPr>
            <w:tcW w:w="1644" w:type="dxa"/>
            <w:vAlign w:val="center"/>
          </w:tcPr>
          <w:p w:rsidR="00F444A8" w:rsidRDefault="00F444A8">
            <w:pPr>
              <w:pStyle w:val="ConsPlusNormal"/>
              <w:jc w:val="center"/>
            </w:pPr>
            <w:r>
              <w:t>2963,900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2963,900</w:t>
            </w:r>
          </w:p>
        </w:tc>
        <w:tc>
          <w:tcPr>
            <w:tcW w:w="1644" w:type="dxa"/>
            <w:vAlign w:val="center"/>
          </w:tcPr>
          <w:p w:rsidR="00F444A8" w:rsidRDefault="00F444A8">
            <w:pPr>
              <w:pStyle w:val="ConsPlusNormal"/>
              <w:jc w:val="center"/>
            </w:pPr>
            <w:r>
              <w:t>2963,900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9,500</w:t>
            </w:r>
          </w:p>
        </w:tc>
        <w:tc>
          <w:tcPr>
            <w:tcW w:w="1644" w:type="dxa"/>
            <w:vAlign w:val="center"/>
          </w:tcPr>
          <w:p w:rsidR="00F444A8" w:rsidRDefault="00F444A8">
            <w:pPr>
              <w:pStyle w:val="ConsPlusNormal"/>
              <w:jc w:val="center"/>
            </w:pPr>
            <w:r>
              <w:t>9,500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9,500</w:t>
            </w:r>
          </w:p>
        </w:tc>
        <w:tc>
          <w:tcPr>
            <w:tcW w:w="1644" w:type="dxa"/>
            <w:vAlign w:val="center"/>
          </w:tcPr>
          <w:p w:rsidR="00F444A8" w:rsidRDefault="00F444A8">
            <w:pPr>
              <w:pStyle w:val="ConsPlusNormal"/>
              <w:jc w:val="center"/>
            </w:pPr>
            <w:r>
              <w:t>9,500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окружающей среды</w:t>
            </w:r>
          </w:p>
        </w:tc>
        <w:tc>
          <w:tcPr>
            <w:tcW w:w="1701" w:type="dxa"/>
            <w:vAlign w:val="center"/>
          </w:tcPr>
          <w:p w:rsidR="00F444A8" w:rsidRDefault="00F444A8">
            <w:pPr>
              <w:pStyle w:val="ConsPlusNormal"/>
              <w:jc w:val="center"/>
            </w:pPr>
            <w:r>
              <w:t>2475,300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объектов растительного и животного мира и среды их обитания</w:t>
            </w:r>
          </w:p>
        </w:tc>
        <w:tc>
          <w:tcPr>
            <w:tcW w:w="1701" w:type="dxa"/>
            <w:vAlign w:val="center"/>
          </w:tcPr>
          <w:p w:rsidR="00F444A8" w:rsidRDefault="00F444A8">
            <w:pPr>
              <w:pStyle w:val="ConsPlusNormal"/>
              <w:jc w:val="center"/>
            </w:pPr>
            <w:r>
              <w:t>2475,300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"Охрана природы и лесное хозяйство города Перми"</w:t>
            </w:r>
          </w:p>
        </w:tc>
        <w:tc>
          <w:tcPr>
            <w:tcW w:w="1701" w:type="dxa"/>
            <w:vAlign w:val="center"/>
          </w:tcPr>
          <w:p w:rsidR="00F444A8" w:rsidRDefault="00F444A8">
            <w:pPr>
              <w:pStyle w:val="ConsPlusNormal"/>
              <w:jc w:val="center"/>
            </w:pPr>
            <w:r>
              <w:t>2475,300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"Реализация природоохранных мероприятий на территории города Перми"</w:t>
            </w:r>
          </w:p>
        </w:tc>
        <w:tc>
          <w:tcPr>
            <w:tcW w:w="1701" w:type="dxa"/>
            <w:vAlign w:val="center"/>
          </w:tcPr>
          <w:p w:rsidR="00F444A8" w:rsidRDefault="00F444A8">
            <w:pPr>
              <w:pStyle w:val="ConsPlusNormal"/>
              <w:jc w:val="center"/>
            </w:pPr>
            <w:r>
              <w:t>2475,300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Мониторинг и обустройство водных объектов города Перми</w:t>
            </w:r>
          </w:p>
        </w:tc>
        <w:tc>
          <w:tcPr>
            <w:tcW w:w="1701" w:type="dxa"/>
            <w:vAlign w:val="center"/>
          </w:tcPr>
          <w:p w:rsidR="00F444A8" w:rsidRDefault="00F444A8">
            <w:pPr>
              <w:pStyle w:val="ConsPlusNormal"/>
              <w:jc w:val="center"/>
            </w:pPr>
            <w:r>
              <w:t>2475,300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2475,300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2475,300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2743,900</w:t>
            </w:r>
          </w:p>
        </w:tc>
        <w:tc>
          <w:tcPr>
            <w:tcW w:w="1644" w:type="dxa"/>
            <w:vAlign w:val="center"/>
          </w:tcPr>
          <w:p w:rsidR="00F444A8" w:rsidRDefault="00F444A8">
            <w:pPr>
              <w:pStyle w:val="ConsPlusNormal"/>
              <w:jc w:val="center"/>
            </w:pPr>
            <w:r>
              <w:t>2743,900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2743,900</w:t>
            </w:r>
          </w:p>
        </w:tc>
        <w:tc>
          <w:tcPr>
            <w:tcW w:w="1644" w:type="dxa"/>
            <w:vAlign w:val="center"/>
          </w:tcPr>
          <w:p w:rsidR="00F444A8" w:rsidRDefault="00F444A8">
            <w:pPr>
              <w:pStyle w:val="ConsPlusNormal"/>
              <w:jc w:val="center"/>
            </w:pPr>
            <w:r>
              <w:t>2743,900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2743,900</w:t>
            </w:r>
          </w:p>
        </w:tc>
        <w:tc>
          <w:tcPr>
            <w:tcW w:w="1644" w:type="dxa"/>
            <w:vAlign w:val="center"/>
          </w:tcPr>
          <w:p w:rsidR="00F444A8" w:rsidRDefault="00F444A8">
            <w:pPr>
              <w:pStyle w:val="ConsPlusNormal"/>
              <w:jc w:val="center"/>
            </w:pPr>
            <w:r>
              <w:t>2743,900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2743,900</w:t>
            </w:r>
          </w:p>
        </w:tc>
        <w:tc>
          <w:tcPr>
            <w:tcW w:w="1644" w:type="dxa"/>
            <w:vAlign w:val="center"/>
          </w:tcPr>
          <w:p w:rsidR="00F444A8" w:rsidRDefault="00F444A8">
            <w:pPr>
              <w:pStyle w:val="ConsPlusNormal"/>
              <w:jc w:val="center"/>
            </w:pPr>
            <w:r>
              <w:t>2743,900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2594,500</w:t>
            </w:r>
          </w:p>
        </w:tc>
        <w:tc>
          <w:tcPr>
            <w:tcW w:w="1644" w:type="dxa"/>
            <w:vAlign w:val="center"/>
          </w:tcPr>
          <w:p w:rsidR="00F444A8" w:rsidRDefault="00F444A8">
            <w:pPr>
              <w:pStyle w:val="ConsPlusNormal"/>
              <w:jc w:val="center"/>
            </w:pPr>
            <w:r>
              <w:t>2594,500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2594,500</w:t>
            </w:r>
          </w:p>
        </w:tc>
        <w:tc>
          <w:tcPr>
            <w:tcW w:w="1644" w:type="dxa"/>
            <w:vAlign w:val="center"/>
          </w:tcPr>
          <w:p w:rsidR="00F444A8" w:rsidRDefault="00F444A8">
            <w:pPr>
              <w:pStyle w:val="ConsPlusNormal"/>
              <w:jc w:val="center"/>
            </w:pPr>
            <w:r>
              <w:t>2594,500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2594,500</w:t>
            </w:r>
          </w:p>
        </w:tc>
        <w:tc>
          <w:tcPr>
            <w:tcW w:w="1644" w:type="dxa"/>
            <w:vAlign w:val="center"/>
          </w:tcPr>
          <w:p w:rsidR="00F444A8" w:rsidRDefault="00F444A8">
            <w:pPr>
              <w:pStyle w:val="ConsPlusNormal"/>
              <w:jc w:val="center"/>
            </w:pPr>
            <w:r>
              <w:t>2594,500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561,600</w:t>
            </w:r>
          </w:p>
        </w:tc>
        <w:tc>
          <w:tcPr>
            <w:tcW w:w="1644" w:type="dxa"/>
            <w:vAlign w:val="center"/>
          </w:tcPr>
          <w:p w:rsidR="00F444A8" w:rsidRDefault="00F444A8">
            <w:pPr>
              <w:pStyle w:val="ConsPlusNormal"/>
              <w:jc w:val="center"/>
            </w:pPr>
            <w:r>
              <w:t>561,600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561,600</w:t>
            </w:r>
          </w:p>
        </w:tc>
        <w:tc>
          <w:tcPr>
            <w:tcW w:w="1644" w:type="dxa"/>
            <w:vAlign w:val="center"/>
          </w:tcPr>
          <w:p w:rsidR="00F444A8" w:rsidRDefault="00F444A8">
            <w:pPr>
              <w:pStyle w:val="ConsPlusNormal"/>
              <w:jc w:val="center"/>
            </w:pPr>
            <w:r>
              <w:t>561,600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561,600</w:t>
            </w:r>
          </w:p>
        </w:tc>
        <w:tc>
          <w:tcPr>
            <w:tcW w:w="1644" w:type="dxa"/>
            <w:vAlign w:val="center"/>
          </w:tcPr>
          <w:p w:rsidR="00F444A8" w:rsidRDefault="00F444A8">
            <w:pPr>
              <w:pStyle w:val="ConsPlusNormal"/>
              <w:jc w:val="center"/>
            </w:pPr>
            <w:r>
              <w:t>561,600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561,600</w:t>
            </w:r>
          </w:p>
        </w:tc>
        <w:tc>
          <w:tcPr>
            <w:tcW w:w="1644" w:type="dxa"/>
            <w:vAlign w:val="center"/>
          </w:tcPr>
          <w:p w:rsidR="00F444A8" w:rsidRDefault="00F444A8">
            <w:pPr>
              <w:pStyle w:val="ConsPlusNormal"/>
              <w:jc w:val="center"/>
            </w:pPr>
            <w:r>
              <w:t>561,600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561,600</w:t>
            </w:r>
          </w:p>
        </w:tc>
        <w:tc>
          <w:tcPr>
            <w:tcW w:w="1644" w:type="dxa"/>
            <w:vAlign w:val="center"/>
          </w:tcPr>
          <w:p w:rsidR="00F444A8" w:rsidRDefault="00F444A8">
            <w:pPr>
              <w:pStyle w:val="ConsPlusNormal"/>
              <w:jc w:val="center"/>
            </w:pPr>
            <w:r>
              <w:t>561,600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561,600</w:t>
            </w:r>
          </w:p>
        </w:tc>
        <w:tc>
          <w:tcPr>
            <w:tcW w:w="1644" w:type="dxa"/>
            <w:vAlign w:val="center"/>
          </w:tcPr>
          <w:p w:rsidR="00F444A8" w:rsidRDefault="00F444A8">
            <w:pPr>
              <w:pStyle w:val="ConsPlusNormal"/>
              <w:jc w:val="center"/>
            </w:pPr>
            <w:r>
              <w:t>561,600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561,600</w:t>
            </w:r>
          </w:p>
        </w:tc>
        <w:tc>
          <w:tcPr>
            <w:tcW w:w="1644" w:type="dxa"/>
            <w:vAlign w:val="center"/>
          </w:tcPr>
          <w:p w:rsidR="00F444A8" w:rsidRDefault="00F444A8">
            <w:pPr>
              <w:pStyle w:val="ConsPlusNormal"/>
              <w:jc w:val="center"/>
            </w:pPr>
            <w:r>
              <w:t>561,600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2130,400</w:t>
            </w:r>
          </w:p>
        </w:tc>
        <w:tc>
          <w:tcPr>
            <w:tcW w:w="1644" w:type="dxa"/>
            <w:vAlign w:val="center"/>
          </w:tcPr>
          <w:p w:rsidR="00F444A8" w:rsidRDefault="00F444A8">
            <w:pPr>
              <w:pStyle w:val="ConsPlusNormal"/>
              <w:jc w:val="center"/>
            </w:pPr>
            <w:r>
              <w:t>2130,400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2130,400</w:t>
            </w:r>
          </w:p>
        </w:tc>
        <w:tc>
          <w:tcPr>
            <w:tcW w:w="1644" w:type="dxa"/>
            <w:vAlign w:val="center"/>
          </w:tcPr>
          <w:p w:rsidR="00F444A8" w:rsidRDefault="00F444A8">
            <w:pPr>
              <w:pStyle w:val="ConsPlusNormal"/>
              <w:jc w:val="center"/>
            </w:pPr>
            <w:r>
              <w:t>2130,400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2130,400</w:t>
            </w:r>
          </w:p>
        </w:tc>
        <w:tc>
          <w:tcPr>
            <w:tcW w:w="1644" w:type="dxa"/>
            <w:vAlign w:val="center"/>
          </w:tcPr>
          <w:p w:rsidR="00F444A8" w:rsidRDefault="00F444A8">
            <w:pPr>
              <w:pStyle w:val="ConsPlusNormal"/>
              <w:jc w:val="center"/>
            </w:pPr>
            <w:r>
              <w:t>2130,400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2130,400</w:t>
            </w:r>
          </w:p>
        </w:tc>
        <w:tc>
          <w:tcPr>
            <w:tcW w:w="1644" w:type="dxa"/>
            <w:vAlign w:val="center"/>
          </w:tcPr>
          <w:p w:rsidR="00F444A8" w:rsidRDefault="00F444A8">
            <w:pPr>
              <w:pStyle w:val="ConsPlusNormal"/>
              <w:jc w:val="center"/>
            </w:pPr>
            <w:r>
              <w:t>2130,400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2130,400</w:t>
            </w:r>
          </w:p>
        </w:tc>
        <w:tc>
          <w:tcPr>
            <w:tcW w:w="1644" w:type="dxa"/>
            <w:vAlign w:val="center"/>
          </w:tcPr>
          <w:p w:rsidR="00F444A8" w:rsidRDefault="00F444A8">
            <w:pPr>
              <w:pStyle w:val="ConsPlusNormal"/>
              <w:jc w:val="center"/>
            </w:pPr>
            <w:r>
              <w:t>2130,400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2130,400</w:t>
            </w:r>
          </w:p>
        </w:tc>
        <w:tc>
          <w:tcPr>
            <w:tcW w:w="1644" w:type="dxa"/>
            <w:vAlign w:val="center"/>
          </w:tcPr>
          <w:p w:rsidR="00F444A8" w:rsidRDefault="00F444A8">
            <w:pPr>
              <w:pStyle w:val="ConsPlusNormal"/>
              <w:jc w:val="center"/>
            </w:pPr>
            <w:r>
              <w:t>2130,400</w:t>
            </w:r>
          </w:p>
        </w:tc>
      </w:tr>
      <w:tr w:rsidR="00F444A8">
        <w:tc>
          <w:tcPr>
            <w:tcW w:w="850" w:type="dxa"/>
            <w:vAlign w:val="center"/>
          </w:tcPr>
          <w:p w:rsidR="00F444A8" w:rsidRDefault="00F444A8">
            <w:pPr>
              <w:pStyle w:val="ConsPlusNormal"/>
              <w:jc w:val="center"/>
            </w:pPr>
            <w:r>
              <w:t>932</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2130,400</w:t>
            </w:r>
          </w:p>
        </w:tc>
        <w:tc>
          <w:tcPr>
            <w:tcW w:w="1644" w:type="dxa"/>
            <w:vAlign w:val="center"/>
          </w:tcPr>
          <w:p w:rsidR="00F444A8" w:rsidRDefault="00F444A8">
            <w:pPr>
              <w:pStyle w:val="ConsPlusNormal"/>
              <w:jc w:val="center"/>
            </w:pPr>
            <w:r>
              <w:t>2130,400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Администрация Мотовилихинского района города Перми</w:t>
            </w:r>
          </w:p>
        </w:tc>
        <w:tc>
          <w:tcPr>
            <w:tcW w:w="1701" w:type="dxa"/>
            <w:vAlign w:val="center"/>
          </w:tcPr>
          <w:p w:rsidR="00F444A8" w:rsidRDefault="00F444A8">
            <w:pPr>
              <w:pStyle w:val="ConsPlusNormal"/>
              <w:jc w:val="center"/>
            </w:pPr>
            <w:r>
              <w:t>383712,600</w:t>
            </w:r>
          </w:p>
        </w:tc>
        <w:tc>
          <w:tcPr>
            <w:tcW w:w="1644" w:type="dxa"/>
            <w:vAlign w:val="center"/>
          </w:tcPr>
          <w:p w:rsidR="00F444A8" w:rsidRDefault="00F444A8">
            <w:pPr>
              <w:pStyle w:val="ConsPlusNormal"/>
              <w:jc w:val="center"/>
            </w:pPr>
            <w:r>
              <w:t>400914,500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53072,600</w:t>
            </w:r>
          </w:p>
        </w:tc>
        <w:tc>
          <w:tcPr>
            <w:tcW w:w="1644" w:type="dxa"/>
            <w:vAlign w:val="center"/>
          </w:tcPr>
          <w:p w:rsidR="00F444A8" w:rsidRDefault="00F444A8">
            <w:pPr>
              <w:pStyle w:val="ConsPlusNormal"/>
              <w:jc w:val="center"/>
            </w:pPr>
            <w:r>
              <w:t>53069,900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42020,700</w:t>
            </w:r>
          </w:p>
        </w:tc>
        <w:tc>
          <w:tcPr>
            <w:tcW w:w="1644" w:type="dxa"/>
            <w:vAlign w:val="center"/>
          </w:tcPr>
          <w:p w:rsidR="00F444A8" w:rsidRDefault="00F444A8">
            <w:pPr>
              <w:pStyle w:val="ConsPlusNormal"/>
              <w:jc w:val="center"/>
            </w:pPr>
            <w:r>
              <w:t>42018,000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5285,200</w:t>
            </w:r>
          </w:p>
        </w:tc>
        <w:tc>
          <w:tcPr>
            <w:tcW w:w="1644" w:type="dxa"/>
            <w:vAlign w:val="center"/>
          </w:tcPr>
          <w:p w:rsidR="00F444A8" w:rsidRDefault="00F444A8">
            <w:pPr>
              <w:pStyle w:val="ConsPlusNormal"/>
              <w:jc w:val="center"/>
            </w:pPr>
            <w:r>
              <w:t>5285,200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5285,200</w:t>
            </w:r>
          </w:p>
        </w:tc>
        <w:tc>
          <w:tcPr>
            <w:tcW w:w="1644" w:type="dxa"/>
            <w:vAlign w:val="center"/>
          </w:tcPr>
          <w:p w:rsidR="00F444A8" w:rsidRDefault="00F444A8">
            <w:pPr>
              <w:pStyle w:val="ConsPlusNormal"/>
              <w:jc w:val="center"/>
            </w:pPr>
            <w:r>
              <w:t>5285,200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 комиссий по делам несовершеннолетних и защите их прав и организацию их деятельности</w:t>
            </w:r>
          </w:p>
        </w:tc>
        <w:tc>
          <w:tcPr>
            <w:tcW w:w="1701" w:type="dxa"/>
            <w:vAlign w:val="center"/>
          </w:tcPr>
          <w:p w:rsidR="00F444A8" w:rsidRDefault="00F444A8">
            <w:pPr>
              <w:pStyle w:val="ConsPlusNormal"/>
              <w:jc w:val="center"/>
            </w:pPr>
            <w:r>
              <w:t>5285,200</w:t>
            </w:r>
          </w:p>
        </w:tc>
        <w:tc>
          <w:tcPr>
            <w:tcW w:w="1644" w:type="dxa"/>
            <w:vAlign w:val="center"/>
          </w:tcPr>
          <w:p w:rsidR="00F444A8" w:rsidRDefault="00F444A8">
            <w:pPr>
              <w:pStyle w:val="ConsPlusNormal"/>
              <w:jc w:val="center"/>
            </w:pPr>
            <w:r>
              <w:t>5285,200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4688,500</w:t>
            </w:r>
          </w:p>
        </w:tc>
        <w:tc>
          <w:tcPr>
            <w:tcW w:w="1644" w:type="dxa"/>
            <w:vAlign w:val="center"/>
          </w:tcPr>
          <w:p w:rsidR="00F444A8" w:rsidRDefault="00F444A8">
            <w:pPr>
              <w:pStyle w:val="ConsPlusNormal"/>
              <w:jc w:val="center"/>
            </w:pPr>
            <w:r>
              <w:t>4688,500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4688,500</w:t>
            </w:r>
          </w:p>
        </w:tc>
        <w:tc>
          <w:tcPr>
            <w:tcW w:w="1644" w:type="dxa"/>
            <w:vAlign w:val="center"/>
          </w:tcPr>
          <w:p w:rsidR="00F444A8" w:rsidRDefault="00F444A8">
            <w:pPr>
              <w:pStyle w:val="ConsPlusNormal"/>
              <w:jc w:val="center"/>
            </w:pPr>
            <w:r>
              <w:t>4688,500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596,700</w:t>
            </w:r>
          </w:p>
        </w:tc>
        <w:tc>
          <w:tcPr>
            <w:tcW w:w="1644" w:type="dxa"/>
            <w:vAlign w:val="center"/>
          </w:tcPr>
          <w:p w:rsidR="00F444A8" w:rsidRDefault="00F444A8">
            <w:pPr>
              <w:pStyle w:val="ConsPlusNormal"/>
              <w:jc w:val="center"/>
            </w:pPr>
            <w:r>
              <w:t>596,700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596,700</w:t>
            </w:r>
          </w:p>
        </w:tc>
        <w:tc>
          <w:tcPr>
            <w:tcW w:w="1644" w:type="dxa"/>
            <w:vAlign w:val="center"/>
          </w:tcPr>
          <w:p w:rsidR="00F444A8" w:rsidRDefault="00F444A8">
            <w:pPr>
              <w:pStyle w:val="ConsPlusNormal"/>
              <w:jc w:val="center"/>
            </w:pPr>
            <w:r>
              <w:t>596,700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36735,500</w:t>
            </w:r>
          </w:p>
        </w:tc>
        <w:tc>
          <w:tcPr>
            <w:tcW w:w="1644" w:type="dxa"/>
            <w:vAlign w:val="center"/>
          </w:tcPr>
          <w:p w:rsidR="00F444A8" w:rsidRDefault="00F444A8">
            <w:pPr>
              <w:pStyle w:val="ConsPlusNormal"/>
              <w:jc w:val="center"/>
            </w:pPr>
            <w:r>
              <w:t>36732,800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36735,500</w:t>
            </w:r>
          </w:p>
        </w:tc>
        <w:tc>
          <w:tcPr>
            <w:tcW w:w="1644" w:type="dxa"/>
            <w:vAlign w:val="center"/>
          </w:tcPr>
          <w:p w:rsidR="00F444A8" w:rsidRDefault="00F444A8">
            <w:pPr>
              <w:pStyle w:val="ConsPlusNormal"/>
              <w:jc w:val="center"/>
            </w:pPr>
            <w:r>
              <w:t>36732,800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32728,800</w:t>
            </w:r>
          </w:p>
        </w:tc>
        <w:tc>
          <w:tcPr>
            <w:tcW w:w="1644" w:type="dxa"/>
            <w:vAlign w:val="center"/>
          </w:tcPr>
          <w:p w:rsidR="00F444A8" w:rsidRDefault="00F444A8">
            <w:pPr>
              <w:pStyle w:val="ConsPlusNormal"/>
              <w:jc w:val="center"/>
            </w:pPr>
            <w:r>
              <w:t>32728,800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32728,800</w:t>
            </w:r>
          </w:p>
        </w:tc>
        <w:tc>
          <w:tcPr>
            <w:tcW w:w="1644" w:type="dxa"/>
            <w:vAlign w:val="center"/>
          </w:tcPr>
          <w:p w:rsidR="00F444A8" w:rsidRDefault="00F444A8">
            <w:pPr>
              <w:pStyle w:val="ConsPlusNormal"/>
              <w:jc w:val="center"/>
            </w:pPr>
            <w:r>
              <w:t>32728,800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32728,800</w:t>
            </w:r>
          </w:p>
        </w:tc>
        <w:tc>
          <w:tcPr>
            <w:tcW w:w="1644" w:type="dxa"/>
            <w:vAlign w:val="center"/>
          </w:tcPr>
          <w:p w:rsidR="00F444A8" w:rsidRDefault="00F444A8">
            <w:pPr>
              <w:pStyle w:val="ConsPlusNormal"/>
              <w:jc w:val="center"/>
            </w:pPr>
            <w:r>
              <w:t>32728,800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4006,700</w:t>
            </w:r>
          </w:p>
        </w:tc>
        <w:tc>
          <w:tcPr>
            <w:tcW w:w="1644" w:type="dxa"/>
            <w:vAlign w:val="center"/>
          </w:tcPr>
          <w:p w:rsidR="00F444A8" w:rsidRDefault="00F444A8">
            <w:pPr>
              <w:pStyle w:val="ConsPlusNormal"/>
              <w:jc w:val="center"/>
            </w:pPr>
            <w:r>
              <w:t>4004,000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7,000</w:t>
            </w:r>
          </w:p>
        </w:tc>
        <w:tc>
          <w:tcPr>
            <w:tcW w:w="1644" w:type="dxa"/>
            <w:vAlign w:val="center"/>
          </w:tcPr>
          <w:p w:rsidR="00F444A8" w:rsidRDefault="00F444A8">
            <w:pPr>
              <w:pStyle w:val="ConsPlusNormal"/>
              <w:jc w:val="center"/>
            </w:pPr>
            <w:r>
              <w:t>7,000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7,000</w:t>
            </w:r>
          </w:p>
        </w:tc>
        <w:tc>
          <w:tcPr>
            <w:tcW w:w="1644" w:type="dxa"/>
            <w:vAlign w:val="center"/>
          </w:tcPr>
          <w:p w:rsidR="00F444A8" w:rsidRDefault="00F444A8">
            <w:pPr>
              <w:pStyle w:val="ConsPlusNormal"/>
              <w:jc w:val="center"/>
            </w:pPr>
            <w:r>
              <w:t>7,000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3985,000</w:t>
            </w:r>
          </w:p>
        </w:tc>
        <w:tc>
          <w:tcPr>
            <w:tcW w:w="1644" w:type="dxa"/>
            <w:vAlign w:val="center"/>
          </w:tcPr>
          <w:p w:rsidR="00F444A8" w:rsidRDefault="00F444A8">
            <w:pPr>
              <w:pStyle w:val="ConsPlusNormal"/>
              <w:jc w:val="center"/>
            </w:pPr>
            <w:r>
              <w:t>3985,000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3985,000</w:t>
            </w:r>
          </w:p>
        </w:tc>
        <w:tc>
          <w:tcPr>
            <w:tcW w:w="1644" w:type="dxa"/>
            <w:vAlign w:val="center"/>
          </w:tcPr>
          <w:p w:rsidR="00F444A8" w:rsidRDefault="00F444A8">
            <w:pPr>
              <w:pStyle w:val="ConsPlusNormal"/>
              <w:jc w:val="center"/>
            </w:pPr>
            <w:r>
              <w:t>3985,000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14,700</w:t>
            </w:r>
          </w:p>
        </w:tc>
        <w:tc>
          <w:tcPr>
            <w:tcW w:w="1644" w:type="dxa"/>
            <w:vAlign w:val="center"/>
          </w:tcPr>
          <w:p w:rsidR="00F444A8" w:rsidRDefault="00F444A8">
            <w:pPr>
              <w:pStyle w:val="ConsPlusNormal"/>
              <w:jc w:val="center"/>
            </w:pPr>
            <w:r>
              <w:t>12,000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14,700</w:t>
            </w:r>
          </w:p>
        </w:tc>
        <w:tc>
          <w:tcPr>
            <w:tcW w:w="1644" w:type="dxa"/>
            <w:vAlign w:val="center"/>
          </w:tcPr>
          <w:p w:rsidR="00F444A8" w:rsidRDefault="00F444A8">
            <w:pPr>
              <w:pStyle w:val="ConsPlusNormal"/>
              <w:jc w:val="center"/>
            </w:pPr>
            <w:r>
              <w:t>12,000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11051,900</w:t>
            </w:r>
          </w:p>
        </w:tc>
        <w:tc>
          <w:tcPr>
            <w:tcW w:w="1644" w:type="dxa"/>
            <w:vAlign w:val="center"/>
          </w:tcPr>
          <w:p w:rsidR="00F444A8" w:rsidRDefault="00F444A8">
            <w:pPr>
              <w:pStyle w:val="ConsPlusNormal"/>
              <w:jc w:val="center"/>
            </w:pPr>
            <w:r>
              <w:t>11051,900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195,000</w:t>
            </w:r>
          </w:p>
        </w:tc>
        <w:tc>
          <w:tcPr>
            <w:tcW w:w="1644" w:type="dxa"/>
            <w:vAlign w:val="center"/>
          </w:tcPr>
          <w:p w:rsidR="00F444A8" w:rsidRDefault="00F444A8">
            <w:pPr>
              <w:pStyle w:val="ConsPlusNormal"/>
              <w:jc w:val="center"/>
            </w:pPr>
            <w:r>
              <w:t>195,000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10856,900</w:t>
            </w:r>
          </w:p>
        </w:tc>
        <w:tc>
          <w:tcPr>
            <w:tcW w:w="1644" w:type="dxa"/>
            <w:vAlign w:val="center"/>
          </w:tcPr>
          <w:p w:rsidR="00F444A8" w:rsidRDefault="00F444A8">
            <w:pPr>
              <w:pStyle w:val="ConsPlusNormal"/>
              <w:jc w:val="center"/>
            </w:pPr>
            <w:r>
              <w:t>10856,900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5840,800</w:t>
            </w:r>
          </w:p>
        </w:tc>
        <w:tc>
          <w:tcPr>
            <w:tcW w:w="1644" w:type="dxa"/>
            <w:vAlign w:val="center"/>
          </w:tcPr>
          <w:p w:rsidR="00F444A8" w:rsidRDefault="00F444A8">
            <w:pPr>
              <w:pStyle w:val="ConsPlusNormal"/>
              <w:jc w:val="center"/>
            </w:pPr>
            <w:r>
              <w:t>5840,800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545,600</w:t>
            </w:r>
          </w:p>
        </w:tc>
        <w:tc>
          <w:tcPr>
            <w:tcW w:w="1644" w:type="dxa"/>
            <w:vAlign w:val="center"/>
          </w:tcPr>
          <w:p w:rsidR="00F444A8" w:rsidRDefault="00F444A8">
            <w:pPr>
              <w:pStyle w:val="ConsPlusNormal"/>
              <w:jc w:val="center"/>
            </w:pPr>
            <w:r>
              <w:t>545,600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545,600</w:t>
            </w:r>
          </w:p>
        </w:tc>
        <w:tc>
          <w:tcPr>
            <w:tcW w:w="1644" w:type="dxa"/>
            <w:vAlign w:val="center"/>
          </w:tcPr>
          <w:p w:rsidR="00F444A8" w:rsidRDefault="00F444A8">
            <w:pPr>
              <w:pStyle w:val="ConsPlusNormal"/>
              <w:jc w:val="center"/>
            </w:pPr>
            <w:r>
              <w:t>545,600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545,600</w:t>
            </w:r>
          </w:p>
        </w:tc>
        <w:tc>
          <w:tcPr>
            <w:tcW w:w="1644" w:type="dxa"/>
            <w:vAlign w:val="center"/>
          </w:tcPr>
          <w:p w:rsidR="00F444A8" w:rsidRDefault="00F444A8">
            <w:pPr>
              <w:pStyle w:val="ConsPlusNormal"/>
              <w:jc w:val="center"/>
            </w:pPr>
            <w:r>
              <w:t>545,600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4773,700</w:t>
            </w:r>
          </w:p>
        </w:tc>
        <w:tc>
          <w:tcPr>
            <w:tcW w:w="1644" w:type="dxa"/>
            <w:vAlign w:val="center"/>
          </w:tcPr>
          <w:p w:rsidR="00F444A8" w:rsidRDefault="00F444A8">
            <w:pPr>
              <w:pStyle w:val="ConsPlusNormal"/>
              <w:jc w:val="center"/>
            </w:pPr>
            <w:r>
              <w:t>4773,700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4773,700</w:t>
            </w:r>
          </w:p>
        </w:tc>
        <w:tc>
          <w:tcPr>
            <w:tcW w:w="1644" w:type="dxa"/>
            <w:vAlign w:val="center"/>
          </w:tcPr>
          <w:p w:rsidR="00F444A8" w:rsidRDefault="00F444A8">
            <w:pPr>
              <w:pStyle w:val="ConsPlusNormal"/>
              <w:jc w:val="center"/>
            </w:pPr>
            <w:r>
              <w:t>4773,700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4773,700</w:t>
            </w:r>
          </w:p>
        </w:tc>
        <w:tc>
          <w:tcPr>
            <w:tcW w:w="1644" w:type="dxa"/>
            <w:vAlign w:val="center"/>
          </w:tcPr>
          <w:p w:rsidR="00F444A8" w:rsidRDefault="00F444A8">
            <w:pPr>
              <w:pStyle w:val="ConsPlusNormal"/>
              <w:jc w:val="center"/>
            </w:pPr>
            <w:r>
              <w:t>4773,700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521,500</w:t>
            </w:r>
          </w:p>
        </w:tc>
        <w:tc>
          <w:tcPr>
            <w:tcW w:w="1644" w:type="dxa"/>
            <w:vAlign w:val="center"/>
          </w:tcPr>
          <w:p w:rsidR="00F444A8" w:rsidRDefault="00F444A8">
            <w:pPr>
              <w:pStyle w:val="ConsPlusNormal"/>
              <w:jc w:val="center"/>
            </w:pPr>
            <w:r>
              <w:t>521,500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521,500</w:t>
            </w:r>
          </w:p>
        </w:tc>
        <w:tc>
          <w:tcPr>
            <w:tcW w:w="1644" w:type="dxa"/>
            <w:vAlign w:val="center"/>
          </w:tcPr>
          <w:p w:rsidR="00F444A8" w:rsidRDefault="00F444A8">
            <w:pPr>
              <w:pStyle w:val="ConsPlusNormal"/>
              <w:jc w:val="center"/>
            </w:pPr>
            <w:r>
              <w:t>521,500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521,500</w:t>
            </w:r>
          </w:p>
        </w:tc>
        <w:tc>
          <w:tcPr>
            <w:tcW w:w="1644" w:type="dxa"/>
            <w:vAlign w:val="center"/>
          </w:tcPr>
          <w:p w:rsidR="00F444A8" w:rsidRDefault="00F444A8">
            <w:pPr>
              <w:pStyle w:val="ConsPlusNormal"/>
              <w:jc w:val="center"/>
            </w:pPr>
            <w:r>
              <w:t>521,500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5016,100</w:t>
            </w:r>
          </w:p>
        </w:tc>
        <w:tc>
          <w:tcPr>
            <w:tcW w:w="1644" w:type="dxa"/>
            <w:vAlign w:val="center"/>
          </w:tcPr>
          <w:p w:rsidR="00F444A8" w:rsidRDefault="00F444A8">
            <w:pPr>
              <w:pStyle w:val="ConsPlusNormal"/>
              <w:jc w:val="center"/>
            </w:pPr>
            <w:r>
              <w:t>5016,100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4794,600</w:t>
            </w:r>
          </w:p>
        </w:tc>
        <w:tc>
          <w:tcPr>
            <w:tcW w:w="1644" w:type="dxa"/>
            <w:vAlign w:val="center"/>
          </w:tcPr>
          <w:p w:rsidR="00F444A8" w:rsidRDefault="00F444A8">
            <w:pPr>
              <w:pStyle w:val="ConsPlusNormal"/>
              <w:jc w:val="center"/>
            </w:pPr>
            <w:r>
              <w:t>4794,600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4724,400</w:t>
            </w:r>
          </w:p>
        </w:tc>
        <w:tc>
          <w:tcPr>
            <w:tcW w:w="1644" w:type="dxa"/>
            <w:vAlign w:val="center"/>
          </w:tcPr>
          <w:p w:rsidR="00F444A8" w:rsidRDefault="00F444A8">
            <w:pPr>
              <w:pStyle w:val="ConsPlusNormal"/>
              <w:jc w:val="center"/>
            </w:pPr>
            <w:r>
              <w:t>4724,400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4724,400</w:t>
            </w:r>
          </w:p>
        </w:tc>
        <w:tc>
          <w:tcPr>
            <w:tcW w:w="1644" w:type="dxa"/>
            <w:vAlign w:val="center"/>
          </w:tcPr>
          <w:p w:rsidR="00F444A8" w:rsidRDefault="00F444A8">
            <w:pPr>
              <w:pStyle w:val="ConsPlusNormal"/>
              <w:jc w:val="center"/>
            </w:pPr>
            <w:r>
              <w:t>4724,400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70,200</w:t>
            </w:r>
          </w:p>
        </w:tc>
        <w:tc>
          <w:tcPr>
            <w:tcW w:w="1644" w:type="dxa"/>
            <w:vAlign w:val="center"/>
          </w:tcPr>
          <w:p w:rsidR="00F444A8" w:rsidRDefault="00F444A8">
            <w:pPr>
              <w:pStyle w:val="ConsPlusNormal"/>
              <w:jc w:val="center"/>
            </w:pPr>
            <w:r>
              <w:t>70,200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70,200</w:t>
            </w:r>
          </w:p>
        </w:tc>
        <w:tc>
          <w:tcPr>
            <w:tcW w:w="1644" w:type="dxa"/>
            <w:vAlign w:val="center"/>
          </w:tcPr>
          <w:p w:rsidR="00F444A8" w:rsidRDefault="00F444A8">
            <w:pPr>
              <w:pStyle w:val="ConsPlusNormal"/>
              <w:jc w:val="center"/>
            </w:pPr>
            <w:r>
              <w:t>70,200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1057,700</w:t>
            </w:r>
          </w:p>
        </w:tc>
        <w:tc>
          <w:tcPr>
            <w:tcW w:w="1644" w:type="dxa"/>
            <w:vAlign w:val="center"/>
          </w:tcPr>
          <w:p w:rsidR="00F444A8" w:rsidRDefault="00F444A8">
            <w:pPr>
              <w:pStyle w:val="ConsPlusNormal"/>
              <w:jc w:val="center"/>
            </w:pPr>
            <w:r>
              <w:t>949,400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316,000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316,000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316,000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316,000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316,000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316,000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741,700</w:t>
            </w:r>
          </w:p>
        </w:tc>
        <w:tc>
          <w:tcPr>
            <w:tcW w:w="1644" w:type="dxa"/>
            <w:vAlign w:val="center"/>
          </w:tcPr>
          <w:p w:rsidR="00F444A8" w:rsidRDefault="00F444A8">
            <w:pPr>
              <w:pStyle w:val="ConsPlusNormal"/>
              <w:jc w:val="center"/>
            </w:pPr>
            <w:r>
              <w:t>749,400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541,700</w:t>
            </w:r>
          </w:p>
        </w:tc>
        <w:tc>
          <w:tcPr>
            <w:tcW w:w="1644" w:type="dxa"/>
            <w:vAlign w:val="center"/>
          </w:tcPr>
          <w:p w:rsidR="00F444A8" w:rsidRDefault="00F444A8">
            <w:pPr>
              <w:pStyle w:val="ConsPlusNormal"/>
              <w:jc w:val="center"/>
            </w:pPr>
            <w:r>
              <w:t>549,400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541,700</w:t>
            </w:r>
          </w:p>
        </w:tc>
        <w:tc>
          <w:tcPr>
            <w:tcW w:w="1644" w:type="dxa"/>
            <w:vAlign w:val="center"/>
          </w:tcPr>
          <w:p w:rsidR="00F444A8" w:rsidRDefault="00F444A8">
            <w:pPr>
              <w:pStyle w:val="ConsPlusNormal"/>
              <w:jc w:val="center"/>
            </w:pPr>
            <w:r>
              <w:t>549,400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541,700</w:t>
            </w:r>
          </w:p>
        </w:tc>
        <w:tc>
          <w:tcPr>
            <w:tcW w:w="1644" w:type="dxa"/>
            <w:vAlign w:val="center"/>
          </w:tcPr>
          <w:p w:rsidR="00F444A8" w:rsidRDefault="00F444A8">
            <w:pPr>
              <w:pStyle w:val="ConsPlusNormal"/>
              <w:jc w:val="center"/>
            </w:pPr>
            <w:r>
              <w:t>549,400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388,100</w:t>
            </w:r>
          </w:p>
        </w:tc>
        <w:tc>
          <w:tcPr>
            <w:tcW w:w="1644" w:type="dxa"/>
            <w:vAlign w:val="center"/>
          </w:tcPr>
          <w:p w:rsidR="00F444A8" w:rsidRDefault="00F444A8">
            <w:pPr>
              <w:pStyle w:val="ConsPlusNormal"/>
              <w:jc w:val="center"/>
            </w:pPr>
            <w:r>
              <w:t>395,800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388,100</w:t>
            </w:r>
          </w:p>
        </w:tc>
        <w:tc>
          <w:tcPr>
            <w:tcW w:w="1644" w:type="dxa"/>
            <w:vAlign w:val="center"/>
          </w:tcPr>
          <w:p w:rsidR="00F444A8" w:rsidRDefault="00F444A8">
            <w:pPr>
              <w:pStyle w:val="ConsPlusNormal"/>
              <w:jc w:val="center"/>
            </w:pPr>
            <w:r>
              <w:t>395,800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153,600</w:t>
            </w:r>
          </w:p>
        </w:tc>
        <w:tc>
          <w:tcPr>
            <w:tcW w:w="1644" w:type="dxa"/>
            <w:vAlign w:val="center"/>
          </w:tcPr>
          <w:p w:rsidR="00F444A8" w:rsidRDefault="00F444A8">
            <w:pPr>
              <w:pStyle w:val="ConsPlusNormal"/>
              <w:jc w:val="center"/>
            </w:pPr>
            <w:r>
              <w:t>153,600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153,600</w:t>
            </w:r>
          </w:p>
        </w:tc>
        <w:tc>
          <w:tcPr>
            <w:tcW w:w="1644" w:type="dxa"/>
            <w:vAlign w:val="center"/>
          </w:tcPr>
          <w:p w:rsidR="00F444A8" w:rsidRDefault="00F444A8">
            <w:pPr>
              <w:pStyle w:val="ConsPlusNormal"/>
              <w:jc w:val="center"/>
            </w:pPr>
            <w:r>
              <w:t>153,600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277874,000</w:t>
            </w:r>
          </w:p>
        </w:tc>
        <w:tc>
          <w:tcPr>
            <w:tcW w:w="1644" w:type="dxa"/>
            <w:vAlign w:val="center"/>
          </w:tcPr>
          <w:p w:rsidR="00F444A8" w:rsidRDefault="00F444A8">
            <w:pPr>
              <w:pStyle w:val="ConsPlusNormal"/>
              <w:jc w:val="center"/>
            </w:pPr>
            <w:r>
              <w:t>297587,200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276465,200</w:t>
            </w:r>
          </w:p>
        </w:tc>
        <w:tc>
          <w:tcPr>
            <w:tcW w:w="1644" w:type="dxa"/>
            <w:vAlign w:val="center"/>
          </w:tcPr>
          <w:p w:rsidR="00F444A8" w:rsidRDefault="00F444A8">
            <w:pPr>
              <w:pStyle w:val="ConsPlusNormal"/>
              <w:jc w:val="center"/>
            </w:pPr>
            <w:r>
              <w:t>296133,200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258186,200</w:t>
            </w:r>
          </w:p>
        </w:tc>
        <w:tc>
          <w:tcPr>
            <w:tcW w:w="1644" w:type="dxa"/>
            <w:vAlign w:val="center"/>
          </w:tcPr>
          <w:p w:rsidR="00F444A8" w:rsidRDefault="00F444A8">
            <w:pPr>
              <w:pStyle w:val="ConsPlusNormal"/>
              <w:jc w:val="center"/>
            </w:pPr>
            <w:r>
              <w:t>277854,200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258186,200</w:t>
            </w:r>
          </w:p>
        </w:tc>
        <w:tc>
          <w:tcPr>
            <w:tcW w:w="1644" w:type="dxa"/>
            <w:vAlign w:val="center"/>
          </w:tcPr>
          <w:p w:rsidR="00F444A8" w:rsidRDefault="00F444A8">
            <w:pPr>
              <w:pStyle w:val="ConsPlusNormal"/>
              <w:jc w:val="center"/>
            </w:pPr>
            <w:r>
              <w:t>277854,200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254920,600</w:t>
            </w:r>
          </w:p>
        </w:tc>
        <w:tc>
          <w:tcPr>
            <w:tcW w:w="1644" w:type="dxa"/>
            <w:vAlign w:val="center"/>
          </w:tcPr>
          <w:p w:rsidR="00F444A8" w:rsidRDefault="00F444A8">
            <w:pPr>
              <w:pStyle w:val="ConsPlusNormal"/>
              <w:jc w:val="center"/>
            </w:pPr>
            <w:r>
              <w:t>272955,800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254920,600</w:t>
            </w:r>
          </w:p>
        </w:tc>
        <w:tc>
          <w:tcPr>
            <w:tcW w:w="1644" w:type="dxa"/>
            <w:vAlign w:val="center"/>
          </w:tcPr>
          <w:p w:rsidR="00F444A8" w:rsidRDefault="00F444A8">
            <w:pPr>
              <w:pStyle w:val="ConsPlusNormal"/>
              <w:jc w:val="center"/>
            </w:pPr>
            <w:r>
              <w:t>272955,800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254920,600</w:t>
            </w:r>
          </w:p>
        </w:tc>
        <w:tc>
          <w:tcPr>
            <w:tcW w:w="1644" w:type="dxa"/>
            <w:vAlign w:val="center"/>
          </w:tcPr>
          <w:p w:rsidR="00F444A8" w:rsidRDefault="00F444A8">
            <w:pPr>
              <w:pStyle w:val="ConsPlusNormal"/>
              <w:jc w:val="center"/>
            </w:pPr>
            <w:r>
              <w:t>272955,800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3265,600</w:t>
            </w:r>
          </w:p>
        </w:tc>
        <w:tc>
          <w:tcPr>
            <w:tcW w:w="1644" w:type="dxa"/>
            <w:vAlign w:val="center"/>
          </w:tcPr>
          <w:p w:rsidR="00F444A8" w:rsidRDefault="00F444A8">
            <w:pPr>
              <w:pStyle w:val="ConsPlusNormal"/>
              <w:jc w:val="center"/>
            </w:pPr>
            <w:r>
              <w:t>4898,400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3265,600</w:t>
            </w:r>
          </w:p>
        </w:tc>
        <w:tc>
          <w:tcPr>
            <w:tcW w:w="1644" w:type="dxa"/>
            <w:vAlign w:val="center"/>
          </w:tcPr>
          <w:p w:rsidR="00F444A8" w:rsidRDefault="00F444A8">
            <w:pPr>
              <w:pStyle w:val="ConsPlusNormal"/>
              <w:jc w:val="center"/>
            </w:pPr>
            <w:r>
              <w:t>4898,400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3265,600</w:t>
            </w:r>
          </w:p>
        </w:tc>
        <w:tc>
          <w:tcPr>
            <w:tcW w:w="1644" w:type="dxa"/>
            <w:vAlign w:val="center"/>
          </w:tcPr>
          <w:p w:rsidR="00F444A8" w:rsidRDefault="00F444A8">
            <w:pPr>
              <w:pStyle w:val="ConsPlusNormal"/>
              <w:jc w:val="center"/>
            </w:pPr>
            <w:r>
              <w:t>4898,400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13737,700</w:t>
            </w:r>
          </w:p>
        </w:tc>
        <w:tc>
          <w:tcPr>
            <w:tcW w:w="1644" w:type="dxa"/>
            <w:vAlign w:val="center"/>
          </w:tcPr>
          <w:p w:rsidR="00F444A8" w:rsidRDefault="00F444A8">
            <w:pPr>
              <w:pStyle w:val="ConsPlusNormal"/>
              <w:jc w:val="center"/>
            </w:pPr>
            <w:r>
              <w:t>13737,700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13737,700</w:t>
            </w:r>
          </w:p>
        </w:tc>
        <w:tc>
          <w:tcPr>
            <w:tcW w:w="1644" w:type="dxa"/>
            <w:vAlign w:val="center"/>
          </w:tcPr>
          <w:p w:rsidR="00F444A8" w:rsidRDefault="00F444A8">
            <w:pPr>
              <w:pStyle w:val="ConsPlusNormal"/>
              <w:jc w:val="center"/>
            </w:pPr>
            <w:r>
              <w:t>13737,700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13737,700</w:t>
            </w:r>
          </w:p>
        </w:tc>
        <w:tc>
          <w:tcPr>
            <w:tcW w:w="1644" w:type="dxa"/>
            <w:vAlign w:val="center"/>
          </w:tcPr>
          <w:p w:rsidR="00F444A8" w:rsidRDefault="00F444A8">
            <w:pPr>
              <w:pStyle w:val="ConsPlusNormal"/>
              <w:jc w:val="center"/>
            </w:pPr>
            <w:r>
              <w:t>13737,700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13737,700</w:t>
            </w:r>
          </w:p>
        </w:tc>
        <w:tc>
          <w:tcPr>
            <w:tcW w:w="1644" w:type="dxa"/>
            <w:vAlign w:val="center"/>
          </w:tcPr>
          <w:p w:rsidR="00F444A8" w:rsidRDefault="00F444A8">
            <w:pPr>
              <w:pStyle w:val="ConsPlusNormal"/>
              <w:jc w:val="center"/>
            </w:pPr>
            <w:r>
              <w:t>13737,700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13737,700</w:t>
            </w:r>
          </w:p>
        </w:tc>
        <w:tc>
          <w:tcPr>
            <w:tcW w:w="1644" w:type="dxa"/>
            <w:vAlign w:val="center"/>
          </w:tcPr>
          <w:p w:rsidR="00F444A8" w:rsidRDefault="00F444A8">
            <w:pPr>
              <w:pStyle w:val="ConsPlusNormal"/>
              <w:jc w:val="center"/>
            </w:pPr>
            <w:r>
              <w:t>13737,700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4541,300</w:t>
            </w:r>
          </w:p>
        </w:tc>
        <w:tc>
          <w:tcPr>
            <w:tcW w:w="1644" w:type="dxa"/>
            <w:vAlign w:val="center"/>
          </w:tcPr>
          <w:p w:rsidR="00F444A8" w:rsidRDefault="00F444A8">
            <w:pPr>
              <w:pStyle w:val="ConsPlusNormal"/>
              <w:jc w:val="center"/>
            </w:pPr>
            <w:r>
              <w:t>4541,300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4541,300</w:t>
            </w:r>
          </w:p>
        </w:tc>
        <w:tc>
          <w:tcPr>
            <w:tcW w:w="1644" w:type="dxa"/>
            <w:vAlign w:val="center"/>
          </w:tcPr>
          <w:p w:rsidR="00F444A8" w:rsidRDefault="00F444A8">
            <w:pPr>
              <w:pStyle w:val="ConsPlusNormal"/>
              <w:jc w:val="center"/>
            </w:pPr>
            <w:r>
              <w:t>4541,300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4541,300</w:t>
            </w:r>
          </w:p>
        </w:tc>
        <w:tc>
          <w:tcPr>
            <w:tcW w:w="1644" w:type="dxa"/>
            <w:vAlign w:val="center"/>
          </w:tcPr>
          <w:p w:rsidR="00F444A8" w:rsidRDefault="00F444A8">
            <w:pPr>
              <w:pStyle w:val="ConsPlusNormal"/>
              <w:jc w:val="center"/>
            </w:pPr>
            <w:r>
              <w:t>4541,300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4541,300</w:t>
            </w:r>
          </w:p>
        </w:tc>
        <w:tc>
          <w:tcPr>
            <w:tcW w:w="1644" w:type="dxa"/>
            <w:vAlign w:val="center"/>
          </w:tcPr>
          <w:p w:rsidR="00F444A8" w:rsidRDefault="00F444A8">
            <w:pPr>
              <w:pStyle w:val="ConsPlusNormal"/>
              <w:jc w:val="center"/>
            </w:pPr>
            <w:r>
              <w:t>4541,300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4541,300</w:t>
            </w:r>
          </w:p>
        </w:tc>
        <w:tc>
          <w:tcPr>
            <w:tcW w:w="1644" w:type="dxa"/>
            <w:vAlign w:val="center"/>
          </w:tcPr>
          <w:p w:rsidR="00F444A8" w:rsidRDefault="00F444A8">
            <w:pPr>
              <w:pStyle w:val="ConsPlusNormal"/>
              <w:jc w:val="center"/>
            </w:pPr>
            <w:r>
              <w:t>4541,300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1408,800</w:t>
            </w:r>
          </w:p>
        </w:tc>
        <w:tc>
          <w:tcPr>
            <w:tcW w:w="1644" w:type="dxa"/>
            <w:vAlign w:val="center"/>
          </w:tcPr>
          <w:p w:rsidR="00F444A8" w:rsidRDefault="00F444A8">
            <w:pPr>
              <w:pStyle w:val="ConsPlusNormal"/>
              <w:jc w:val="center"/>
            </w:pPr>
            <w:r>
              <w:t>1454,000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604,000</w:t>
            </w:r>
          </w:p>
        </w:tc>
        <w:tc>
          <w:tcPr>
            <w:tcW w:w="1644" w:type="dxa"/>
            <w:vAlign w:val="center"/>
          </w:tcPr>
          <w:p w:rsidR="00F444A8" w:rsidRDefault="00F444A8">
            <w:pPr>
              <w:pStyle w:val="ConsPlusNormal"/>
              <w:jc w:val="center"/>
            </w:pPr>
            <w:r>
              <w:t>649,200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604,000</w:t>
            </w:r>
          </w:p>
        </w:tc>
        <w:tc>
          <w:tcPr>
            <w:tcW w:w="1644" w:type="dxa"/>
            <w:vAlign w:val="center"/>
          </w:tcPr>
          <w:p w:rsidR="00F444A8" w:rsidRDefault="00F444A8">
            <w:pPr>
              <w:pStyle w:val="ConsPlusNormal"/>
              <w:jc w:val="center"/>
            </w:pPr>
            <w:r>
              <w:t>649,200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604,000</w:t>
            </w:r>
          </w:p>
        </w:tc>
        <w:tc>
          <w:tcPr>
            <w:tcW w:w="1644" w:type="dxa"/>
            <w:vAlign w:val="center"/>
          </w:tcPr>
          <w:p w:rsidR="00F444A8" w:rsidRDefault="00F444A8">
            <w:pPr>
              <w:pStyle w:val="ConsPlusNormal"/>
              <w:jc w:val="center"/>
            </w:pPr>
            <w:r>
              <w:t>649,200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604,000</w:t>
            </w:r>
          </w:p>
        </w:tc>
        <w:tc>
          <w:tcPr>
            <w:tcW w:w="1644" w:type="dxa"/>
            <w:vAlign w:val="center"/>
          </w:tcPr>
          <w:p w:rsidR="00F444A8" w:rsidRDefault="00F444A8">
            <w:pPr>
              <w:pStyle w:val="ConsPlusNormal"/>
              <w:jc w:val="center"/>
            </w:pPr>
            <w:r>
              <w:t>649,200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604,000</w:t>
            </w:r>
          </w:p>
        </w:tc>
        <w:tc>
          <w:tcPr>
            <w:tcW w:w="1644" w:type="dxa"/>
            <w:vAlign w:val="center"/>
          </w:tcPr>
          <w:p w:rsidR="00F444A8" w:rsidRDefault="00F444A8">
            <w:pPr>
              <w:pStyle w:val="ConsPlusNormal"/>
              <w:jc w:val="center"/>
            </w:pPr>
            <w:r>
              <w:t>649,200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804,800</w:t>
            </w:r>
          </w:p>
        </w:tc>
        <w:tc>
          <w:tcPr>
            <w:tcW w:w="1644" w:type="dxa"/>
            <w:vAlign w:val="center"/>
          </w:tcPr>
          <w:p w:rsidR="00F444A8" w:rsidRDefault="00F444A8">
            <w:pPr>
              <w:pStyle w:val="ConsPlusNormal"/>
              <w:jc w:val="center"/>
            </w:pPr>
            <w:r>
              <w:t>804,800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804,800</w:t>
            </w:r>
          </w:p>
        </w:tc>
        <w:tc>
          <w:tcPr>
            <w:tcW w:w="1644" w:type="dxa"/>
            <w:vAlign w:val="center"/>
          </w:tcPr>
          <w:p w:rsidR="00F444A8" w:rsidRDefault="00F444A8">
            <w:pPr>
              <w:pStyle w:val="ConsPlusNormal"/>
              <w:jc w:val="center"/>
            </w:pPr>
            <w:r>
              <w:t>804,800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804,800</w:t>
            </w:r>
          </w:p>
        </w:tc>
        <w:tc>
          <w:tcPr>
            <w:tcW w:w="1644" w:type="dxa"/>
            <w:vAlign w:val="center"/>
          </w:tcPr>
          <w:p w:rsidR="00F444A8" w:rsidRDefault="00F444A8">
            <w:pPr>
              <w:pStyle w:val="ConsPlusNormal"/>
              <w:jc w:val="center"/>
            </w:pPr>
            <w:r>
              <w:t>804,800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804,800</w:t>
            </w:r>
          </w:p>
        </w:tc>
        <w:tc>
          <w:tcPr>
            <w:tcW w:w="1644" w:type="dxa"/>
            <w:vAlign w:val="center"/>
          </w:tcPr>
          <w:p w:rsidR="00F444A8" w:rsidRDefault="00F444A8">
            <w:pPr>
              <w:pStyle w:val="ConsPlusNormal"/>
              <w:jc w:val="center"/>
            </w:pPr>
            <w:r>
              <w:t>804,800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804,800</w:t>
            </w:r>
          </w:p>
        </w:tc>
        <w:tc>
          <w:tcPr>
            <w:tcW w:w="1644" w:type="dxa"/>
            <w:vAlign w:val="center"/>
          </w:tcPr>
          <w:p w:rsidR="00F444A8" w:rsidRDefault="00F444A8">
            <w:pPr>
              <w:pStyle w:val="ConsPlusNormal"/>
              <w:jc w:val="center"/>
            </w:pPr>
            <w:r>
              <w:t>804,800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43710,700</w:t>
            </w:r>
          </w:p>
        </w:tc>
        <w:tc>
          <w:tcPr>
            <w:tcW w:w="1644" w:type="dxa"/>
            <w:vAlign w:val="center"/>
          </w:tcPr>
          <w:p w:rsidR="00F444A8" w:rsidRDefault="00F444A8">
            <w:pPr>
              <w:pStyle w:val="ConsPlusNormal"/>
              <w:jc w:val="center"/>
            </w:pPr>
            <w:r>
              <w:t>43710,700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30801,200</w:t>
            </w:r>
          </w:p>
        </w:tc>
        <w:tc>
          <w:tcPr>
            <w:tcW w:w="1644" w:type="dxa"/>
            <w:vAlign w:val="center"/>
          </w:tcPr>
          <w:p w:rsidR="00F444A8" w:rsidRDefault="00F444A8">
            <w:pPr>
              <w:pStyle w:val="ConsPlusNormal"/>
              <w:jc w:val="center"/>
            </w:pPr>
            <w:r>
              <w:t>30801,200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651,600</w:t>
            </w:r>
          </w:p>
        </w:tc>
        <w:tc>
          <w:tcPr>
            <w:tcW w:w="1644" w:type="dxa"/>
            <w:vAlign w:val="center"/>
          </w:tcPr>
          <w:p w:rsidR="00F444A8" w:rsidRDefault="00F444A8">
            <w:pPr>
              <w:pStyle w:val="ConsPlusNormal"/>
              <w:jc w:val="center"/>
            </w:pPr>
            <w:r>
              <w:t>651,600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"Регулирование размещения объектов потребительского рынка города Перми"</w:t>
            </w:r>
          </w:p>
        </w:tc>
        <w:tc>
          <w:tcPr>
            <w:tcW w:w="1701" w:type="dxa"/>
            <w:vAlign w:val="center"/>
          </w:tcPr>
          <w:p w:rsidR="00F444A8" w:rsidRDefault="00F444A8">
            <w:pPr>
              <w:pStyle w:val="ConsPlusNormal"/>
              <w:jc w:val="center"/>
            </w:pPr>
            <w:r>
              <w:t>651,600</w:t>
            </w:r>
          </w:p>
        </w:tc>
        <w:tc>
          <w:tcPr>
            <w:tcW w:w="1644" w:type="dxa"/>
            <w:vAlign w:val="center"/>
          </w:tcPr>
          <w:p w:rsidR="00F444A8" w:rsidRDefault="00F444A8">
            <w:pPr>
              <w:pStyle w:val="ConsPlusNormal"/>
              <w:jc w:val="center"/>
            </w:pPr>
            <w:r>
              <w:t>651,600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для обеспечения жителей услугами торговли, общественного питания, бытового обслуживания, местами массового отдыха у воды</w:t>
            </w:r>
          </w:p>
        </w:tc>
        <w:tc>
          <w:tcPr>
            <w:tcW w:w="1701" w:type="dxa"/>
            <w:vAlign w:val="center"/>
          </w:tcPr>
          <w:p w:rsidR="00F444A8" w:rsidRDefault="00F444A8">
            <w:pPr>
              <w:pStyle w:val="ConsPlusNormal"/>
              <w:jc w:val="center"/>
            </w:pPr>
            <w:r>
              <w:t>651,600</w:t>
            </w:r>
          </w:p>
        </w:tc>
        <w:tc>
          <w:tcPr>
            <w:tcW w:w="1644" w:type="dxa"/>
            <w:vAlign w:val="center"/>
          </w:tcPr>
          <w:p w:rsidR="00F444A8" w:rsidRDefault="00F444A8">
            <w:pPr>
              <w:pStyle w:val="ConsPlusNormal"/>
              <w:jc w:val="center"/>
            </w:pPr>
            <w:r>
              <w:t>651,600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651,600</w:t>
            </w:r>
          </w:p>
        </w:tc>
        <w:tc>
          <w:tcPr>
            <w:tcW w:w="1644" w:type="dxa"/>
            <w:vAlign w:val="center"/>
          </w:tcPr>
          <w:p w:rsidR="00F444A8" w:rsidRDefault="00F444A8">
            <w:pPr>
              <w:pStyle w:val="ConsPlusNormal"/>
              <w:jc w:val="center"/>
            </w:pPr>
            <w:r>
              <w:t>651,600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651,600</w:t>
            </w:r>
          </w:p>
        </w:tc>
        <w:tc>
          <w:tcPr>
            <w:tcW w:w="1644" w:type="dxa"/>
            <w:vAlign w:val="center"/>
          </w:tcPr>
          <w:p w:rsidR="00F444A8" w:rsidRDefault="00F444A8">
            <w:pPr>
              <w:pStyle w:val="ConsPlusNormal"/>
              <w:jc w:val="center"/>
            </w:pPr>
            <w:r>
              <w:t>651,600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27063,600</w:t>
            </w:r>
          </w:p>
        </w:tc>
        <w:tc>
          <w:tcPr>
            <w:tcW w:w="1644" w:type="dxa"/>
            <w:vAlign w:val="center"/>
          </w:tcPr>
          <w:p w:rsidR="00F444A8" w:rsidRDefault="00F444A8">
            <w:pPr>
              <w:pStyle w:val="ConsPlusNormal"/>
              <w:jc w:val="center"/>
            </w:pPr>
            <w:r>
              <w:t>27063,600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27063,600</w:t>
            </w:r>
          </w:p>
        </w:tc>
        <w:tc>
          <w:tcPr>
            <w:tcW w:w="1644" w:type="dxa"/>
            <w:vAlign w:val="center"/>
          </w:tcPr>
          <w:p w:rsidR="00F444A8" w:rsidRDefault="00F444A8">
            <w:pPr>
              <w:pStyle w:val="ConsPlusNormal"/>
              <w:jc w:val="center"/>
            </w:pPr>
            <w:r>
              <w:t>27063,600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21230,800</w:t>
            </w:r>
          </w:p>
        </w:tc>
        <w:tc>
          <w:tcPr>
            <w:tcW w:w="1644" w:type="dxa"/>
            <w:vAlign w:val="center"/>
          </w:tcPr>
          <w:p w:rsidR="00F444A8" w:rsidRDefault="00F444A8">
            <w:pPr>
              <w:pStyle w:val="ConsPlusNormal"/>
              <w:jc w:val="center"/>
            </w:pPr>
            <w:r>
              <w:t>21230,800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20802,000</w:t>
            </w:r>
          </w:p>
        </w:tc>
        <w:tc>
          <w:tcPr>
            <w:tcW w:w="1644" w:type="dxa"/>
            <w:vAlign w:val="center"/>
          </w:tcPr>
          <w:p w:rsidR="00F444A8" w:rsidRDefault="00F444A8">
            <w:pPr>
              <w:pStyle w:val="ConsPlusNormal"/>
              <w:jc w:val="center"/>
            </w:pPr>
            <w:r>
              <w:t>20802,000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20802,000</w:t>
            </w:r>
          </w:p>
        </w:tc>
        <w:tc>
          <w:tcPr>
            <w:tcW w:w="1644" w:type="dxa"/>
            <w:vAlign w:val="center"/>
          </w:tcPr>
          <w:p w:rsidR="00F444A8" w:rsidRDefault="00F444A8">
            <w:pPr>
              <w:pStyle w:val="ConsPlusNormal"/>
              <w:jc w:val="center"/>
            </w:pPr>
            <w:r>
              <w:t>20802,000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428,800</w:t>
            </w:r>
          </w:p>
        </w:tc>
        <w:tc>
          <w:tcPr>
            <w:tcW w:w="1644" w:type="dxa"/>
            <w:vAlign w:val="center"/>
          </w:tcPr>
          <w:p w:rsidR="00F444A8" w:rsidRDefault="00F444A8">
            <w:pPr>
              <w:pStyle w:val="ConsPlusNormal"/>
              <w:jc w:val="center"/>
            </w:pPr>
            <w:r>
              <w:t>428,800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428,800</w:t>
            </w:r>
          </w:p>
        </w:tc>
        <w:tc>
          <w:tcPr>
            <w:tcW w:w="1644" w:type="dxa"/>
            <w:vAlign w:val="center"/>
          </w:tcPr>
          <w:p w:rsidR="00F444A8" w:rsidRDefault="00F444A8">
            <w:pPr>
              <w:pStyle w:val="ConsPlusNormal"/>
              <w:jc w:val="center"/>
            </w:pPr>
            <w:r>
              <w:t>428,800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5832,800</w:t>
            </w:r>
          </w:p>
        </w:tc>
        <w:tc>
          <w:tcPr>
            <w:tcW w:w="1644" w:type="dxa"/>
            <w:vAlign w:val="center"/>
          </w:tcPr>
          <w:p w:rsidR="00F444A8" w:rsidRDefault="00F444A8">
            <w:pPr>
              <w:pStyle w:val="ConsPlusNormal"/>
              <w:jc w:val="center"/>
            </w:pPr>
            <w:r>
              <w:t>5832,800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5832,800</w:t>
            </w:r>
          </w:p>
        </w:tc>
        <w:tc>
          <w:tcPr>
            <w:tcW w:w="1644" w:type="dxa"/>
            <w:vAlign w:val="center"/>
          </w:tcPr>
          <w:p w:rsidR="00F444A8" w:rsidRDefault="00F444A8">
            <w:pPr>
              <w:pStyle w:val="ConsPlusNormal"/>
              <w:jc w:val="center"/>
            </w:pPr>
            <w:r>
              <w:t>5832,800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5832,800</w:t>
            </w:r>
          </w:p>
        </w:tc>
        <w:tc>
          <w:tcPr>
            <w:tcW w:w="1644" w:type="dxa"/>
            <w:vAlign w:val="center"/>
          </w:tcPr>
          <w:p w:rsidR="00F444A8" w:rsidRDefault="00F444A8">
            <w:pPr>
              <w:pStyle w:val="ConsPlusNormal"/>
              <w:jc w:val="center"/>
            </w:pPr>
            <w:r>
              <w:t>5832,800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3086,000</w:t>
            </w:r>
          </w:p>
        </w:tc>
        <w:tc>
          <w:tcPr>
            <w:tcW w:w="1644" w:type="dxa"/>
            <w:vAlign w:val="center"/>
          </w:tcPr>
          <w:p w:rsidR="00F444A8" w:rsidRDefault="00F444A8">
            <w:pPr>
              <w:pStyle w:val="ConsPlusNormal"/>
              <w:jc w:val="center"/>
            </w:pPr>
            <w:r>
              <w:t>3086,000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3086,000</w:t>
            </w:r>
          </w:p>
        </w:tc>
        <w:tc>
          <w:tcPr>
            <w:tcW w:w="1644" w:type="dxa"/>
            <w:vAlign w:val="center"/>
          </w:tcPr>
          <w:p w:rsidR="00F444A8" w:rsidRDefault="00F444A8">
            <w:pPr>
              <w:pStyle w:val="ConsPlusNormal"/>
              <w:jc w:val="center"/>
            </w:pPr>
            <w:r>
              <w:t>3086,000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3086,000</w:t>
            </w:r>
          </w:p>
        </w:tc>
        <w:tc>
          <w:tcPr>
            <w:tcW w:w="1644" w:type="dxa"/>
            <w:vAlign w:val="center"/>
          </w:tcPr>
          <w:p w:rsidR="00F444A8" w:rsidRDefault="00F444A8">
            <w:pPr>
              <w:pStyle w:val="ConsPlusNormal"/>
              <w:jc w:val="center"/>
            </w:pPr>
            <w:r>
              <w:t>3086,000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3086,000</w:t>
            </w:r>
          </w:p>
        </w:tc>
        <w:tc>
          <w:tcPr>
            <w:tcW w:w="1644" w:type="dxa"/>
            <w:vAlign w:val="center"/>
          </w:tcPr>
          <w:p w:rsidR="00F444A8" w:rsidRDefault="00F444A8">
            <w:pPr>
              <w:pStyle w:val="ConsPlusNormal"/>
              <w:jc w:val="center"/>
            </w:pPr>
            <w:r>
              <w:t>3086,000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3086,000</w:t>
            </w:r>
          </w:p>
        </w:tc>
        <w:tc>
          <w:tcPr>
            <w:tcW w:w="1644" w:type="dxa"/>
            <w:vAlign w:val="center"/>
          </w:tcPr>
          <w:p w:rsidR="00F444A8" w:rsidRDefault="00F444A8">
            <w:pPr>
              <w:pStyle w:val="ConsPlusNormal"/>
              <w:jc w:val="center"/>
            </w:pPr>
            <w:r>
              <w:t>3086,000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12909,500</w:t>
            </w:r>
          </w:p>
        </w:tc>
        <w:tc>
          <w:tcPr>
            <w:tcW w:w="1644" w:type="dxa"/>
            <w:vAlign w:val="center"/>
          </w:tcPr>
          <w:p w:rsidR="00F444A8" w:rsidRDefault="00F444A8">
            <w:pPr>
              <w:pStyle w:val="ConsPlusNormal"/>
              <w:jc w:val="center"/>
            </w:pPr>
            <w:r>
              <w:t>12909,500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12909,500</w:t>
            </w:r>
          </w:p>
        </w:tc>
        <w:tc>
          <w:tcPr>
            <w:tcW w:w="1644" w:type="dxa"/>
            <w:vAlign w:val="center"/>
          </w:tcPr>
          <w:p w:rsidR="00F444A8" w:rsidRDefault="00F444A8">
            <w:pPr>
              <w:pStyle w:val="ConsPlusNormal"/>
              <w:jc w:val="center"/>
            </w:pPr>
            <w:r>
              <w:t>12909,500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12909,500</w:t>
            </w:r>
          </w:p>
        </w:tc>
        <w:tc>
          <w:tcPr>
            <w:tcW w:w="1644" w:type="dxa"/>
            <w:vAlign w:val="center"/>
          </w:tcPr>
          <w:p w:rsidR="00F444A8" w:rsidRDefault="00F444A8">
            <w:pPr>
              <w:pStyle w:val="ConsPlusNormal"/>
              <w:jc w:val="center"/>
            </w:pPr>
            <w:r>
              <w:t>12909,500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12909,500</w:t>
            </w:r>
          </w:p>
        </w:tc>
        <w:tc>
          <w:tcPr>
            <w:tcW w:w="1644" w:type="dxa"/>
            <w:vAlign w:val="center"/>
          </w:tcPr>
          <w:p w:rsidR="00F444A8" w:rsidRDefault="00F444A8">
            <w:pPr>
              <w:pStyle w:val="ConsPlusNormal"/>
              <w:jc w:val="center"/>
            </w:pPr>
            <w:r>
              <w:t>12909,500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9761,900</w:t>
            </w:r>
          </w:p>
        </w:tc>
        <w:tc>
          <w:tcPr>
            <w:tcW w:w="1644" w:type="dxa"/>
            <w:vAlign w:val="center"/>
          </w:tcPr>
          <w:p w:rsidR="00F444A8" w:rsidRDefault="00F444A8">
            <w:pPr>
              <w:pStyle w:val="ConsPlusNormal"/>
              <w:jc w:val="center"/>
            </w:pPr>
            <w:r>
              <w:t>9761,900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9761,900</w:t>
            </w:r>
          </w:p>
        </w:tc>
        <w:tc>
          <w:tcPr>
            <w:tcW w:w="1644" w:type="dxa"/>
            <w:vAlign w:val="center"/>
          </w:tcPr>
          <w:p w:rsidR="00F444A8" w:rsidRDefault="00F444A8">
            <w:pPr>
              <w:pStyle w:val="ConsPlusNormal"/>
              <w:jc w:val="center"/>
            </w:pPr>
            <w:r>
              <w:t>9761,900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3128,100</w:t>
            </w:r>
          </w:p>
        </w:tc>
        <w:tc>
          <w:tcPr>
            <w:tcW w:w="1644" w:type="dxa"/>
            <w:vAlign w:val="center"/>
          </w:tcPr>
          <w:p w:rsidR="00F444A8" w:rsidRDefault="00F444A8">
            <w:pPr>
              <w:pStyle w:val="ConsPlusNormal"/>
              <w:jc w:val="center"/>
            </w:pPr>
            <w:r>
              <w:t>3128,100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3128,100</w:t>
            </w:r>
          </w:p>
        </w:tc>
        <w:tc>
          <w:tcPr>
            <w:tcW w:w="1644" w:type="dxa"/>
            <w:vAlign w:val="center"/>
          </w:tcPr>
          <w:p w:rsidR="00F444A8" w:rsidRDefault="00F444A8">
            <w:pPr>
              <w:pStyle w:val="ConsPlusNormal"/>
              <w:jc w:val="center"/>
            </w:pPr>
            <w:r>
              <w:t>3128,100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19,500</w:t>
            </w:r>
          </w:p>
        </w:tc>
        <w:tc>
          <w:tcPr>
            <w:tcW w:w="1644" w:type="dxa"/>
            <w:vAlign w:val="center"/>
          </w:tcPr>
          <w:p w:rsidR="00F444A8" w:rsidRDefault="00F444A8">
            <w:pPr>
              <w:pStyle w:val="ConsPlusNormal"/>
              <w:jc w:val="center"/>
            </w:pPr>
            <w:r>
              <w:t>19,500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19,500</w:t>
            </w:r>
          </w:p>
        </w:tc>
        <w:tc>
          <w:tcPr>
            <w:tcW w:w="1644" w:type="dxa"/>
            <w:vAlign w:val="center"/>
          </w:tcPr>
          <w:p w:rsidR="00F444A8" w:rsidRDefault="00F444A8">
            <w:pPr>
              <w:pStyle w:val="ConsPlusNormal"/>
              <w:jc w:val="center"/>
            </w:pPr>
            <w:r>
              <w:t>19,500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окружающей среды</w:t>
            </w:r>
          </w:p>
        </w:tc>
        <w:tc>
          <w:tcPr>
            <w:tcW w:w="1701" w:type="dxa"/>
            <w:vAlign w:val="center"/>
          </w:tcPr>
          <w:p w:rsidR="00F444A8" w:rsidRDefault="00F444A8">
            <w:pPr>
              <w:pStyle w:val="ConsPlusNormal"/>
              <w:jc w:val="center"/>
            </w:pPr>
            <w:r>
              <w:t>2475,300</w:t>
            </w:r>
          </w:p>
        </w:tc>
        <w:tc>
          <w:tcPr>
            <w:tcW w:w="1644" w:type="dxa"/>
            <w:vAlign w:val="center"/>
          </w:tcPr>
          <w:p w:rsidR="00F444A8" w:rsidRDefault="00F444A8">
            <w:pPr>
              <w:pStyle w:val="ConsPlusNormal"/>
              <w:jc w:val="center"/>
            </w:pPr>
            <w:r>
              <w:t>75,000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объектов растительного и животного мира и среды их обитания</w:t>
            </w:r>
          </w:p>
        </w:tc>
        <w:tc>
          <w:tcPr>
            <w:tcW w:w="1701" w:type="dxa"/>
            <w:vAlign w:val="center"/>
          </w:tcPr>
          <w:p w:rsidR="00F444A8" w:rsidRDefault="00F444A8">
            <w:pPr>
              <w:pStyle w:val="ConsPlusNormal"/>
              <w:jc w:val="center"/>
            </w:pPr>
            <w:r>
              <w:t>2475,300</w:t>
            </w:r>
          </w:p>
        </w:tc>
        <w:tc>
          <w:tcPr>
            <w:tcW w:w="1644" w:type="dxa"/>
            <w:vAlign w:val="center"/>
          </w:tcPr>
          <w:p w:rsidR="00F444A8" w:rsidRDefault="00F444A8">
            <w:pPr>
              <w:pStyle w:val="ConsPlusNormal"/>
              <w:jc w:val="center"/>
            </w:pPr>
            <w:r>
              <w:t>75,000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"Охрана природы и лесное хозяйство города Перми"</w:t>
            </w:r>
          </w:p>
        </w:tc>
        <w:tc>
          <w:tcPr>
            <w:tcW w:w="1701" w:type="dxa"/>
            <w:vAlign w:val="center"/>
          </w:tcPr>
          <w:p w:rsidR="00F444A8" w:rsidRDefault="00F444A8">
            <w:pPr>
              <w:pStyle w:val="ConsPlusNormal"/>
              <w:jc w:val="center"/>
            </w:pPr>
            <w:r>
              <w:t>2475,300</w:t>
            </w:r>
          </w:p>
        </w:tc>
        <w:tc>
          <w:tcPr>
            <w:tcW w:w="1644" w:type="dxa"/>
            <w:vAlign w:val="center"/>
          </w:tcPr>
          <w:p w:rsidR="00F444A8" w:rsidRDefault="00F444A8">
            <w:pPr>
              <w:pStyle w:val="ConsPlusNormal"/>
              <w:jc w:val="center"/>
            </w:pPr>
            <w:r>
              <w:t>75,000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"Реализация природоохранных мероприятий на территории города Перми"</w:t>
            </w:r>
          </w:p>
        </w:tc>
        <w:tc>
          <w:tcPr>
            <w:tcW w:w="1701" w:type="dxa"/>
            <w:vAlign w:val="center"/>
          </w:tcPr>
          <w:p w:rsidR="00F444A8" w:rsidRDefault="00F444A8">
            <w:pPr>
              <w:pStyle w:val="ConsPlusNormal"/>
              <w:jc w:val="center"/>
            </w:pPr>
            <w:r>
              <w:t>2475,300</w:t>
            </w:r>
          </w:p>
        </w:tc>
        <w:tc>
          <w:tcPr>
            <w:tcW w:w="1644" w:type="dxa"/>
            <w:vAlign w:val="center"/>
          </w:tcPr>
          <w:p w:rsidR="00F444A8" w:rsidRDefault="00F444A8">
            <w:pPr>
              <w:pStyle w:val="ConsPlusNormal"/>
              <w:jc w:val="center"/>
            </w:pPr>
            <w:r>
              <w:t>75,000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Мониторинг и обустройство водных объектов города Перми</w:t>
            </w:r>
          </w:p>
        </w:tc>
        <w:tc>
          <w:tcPr>
            <w:tcW w:w="1701" w:type="dxa"/>
            <w:vAlign w:val="center"/>
          </w:tcPr>
          <w:p w:rsidR="00F444A8" w:rsidRDefault="00F444A8">
            <w:pPr>
              <w:pStyle w:val="ConsPlusNormal"/>
              <w:jc w:val="center"/>
            </w:pPr>
            <w:r>
              <w:t>2475,300</w:t>
            </w:r>
          </w:p>
        </w:tc>
        <w:tc>
          <w:tcPr>
            <w:tcW w:w="1644" w:type="dxa"/>
            <w:vAlign w:val="center"/>
          </w:tcPr>
          <w:p w:rsidR="00F444A8" w:rsidRDefault="00F444A8">
            <w:pPr>
              <w:pStyle w:val="ConsPlusNormal"/>
              <w:jc w:val="center"/>
            </w:pPr>
            <w:r>
              <w:t>75,000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2475,300</w:t>
            </w:r>
          </w:p>
        </w:tc>
        <w:tc>
          <w:tcPr>
            <w:tcW w:w="1644" w:type="dxa"/>
            <w:vAlign w:val="center"/>
          </w:tcPr>
          <w:p w:rsidR="00F444A8" w:rsidRDefault="00F444A8">
            <w:pPr>
              <w:pStyle w:val="ConsPlusNormal"/>
              <w:jc w:val="center"/>
            </w:pPr>
            <w:r>
              <w:t>75,000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2475,300</w:t>
            </w:r>
          </w:p>
        </w:tc>
        <w:tc>
          <w:tcPr>
            <w:tcW w:w="1644" w:type="dxa"/>
            <w:vAlign w:val="center"/>
          </w:tcPr>
          <w:p w:rsidR="00F444A8" w:rsidRDefault="00F444A8">
            <w:pPr>
              <w:pStyle w:val="ConsPlusNormal"/>
              <w:jc w:val="center"/>
            </w:pPr>
            <w:r>
              <w:t>75,000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2754,600</w:t>
            </w:r>
          </w:p>
        </w:tc>
        <w:tc>
          <w:tcPr>
            <w:tcW w:w="1644" w:type="dxa"/>
            <w:vAlign w:val="center"/>
          </w:tcPr>
          <w:p w:rsidR="00F444A8" w:rsidRDefault="00F444A8">
            <w:pPr>
              <w:pStyle w:val="ConsPlusNormal"/>
              <w:jc w:val="center"/>
            </w:pPr>
            <w:r>
              <w:t>2754,600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2754,600</w:t>
            </w:r>
          </w:p>
        </w:tc>
        <w:tc>
          <w:tcPr>
            <w:tcW w:w="1644" w:type="dxa"/>
            <w:vAlign w:val="center"/>
          </w:tcPr>
          <w:p w:rsidR="00F444A8" w:rsidRDefault="00F444A8">
            <w:pPr>
              <w:pStyle w:val="ConsPlusNormal"/>
              <w:jc w:val="center"/>
            </w:pPr>
            <w:r>
              <w:t>2754,600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2754,600</w:t>
            </w:r>
          </w:p>
        </w:tc>
        <w:tc>
          <w:tcPr>
            <w:tcW w:w="1644" w:type="dxa"/>
            <w:vAlign w:val="center"/>
          </w:tcPr>
          <w:p w:rsidR="00F444A8" w:rsidRDefault="00F444A8">
            <w:pPr>
              <w:pStyle w:val="ConsPlusNormal"/>
              <w:jc w:val="center"/>
            </w:pPr>
            <w:r>
              <w:t>2754,600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2754,600</w:t>
            </w:r>
          </w:p>
        </w:tc>
        <w:tc>
          <w:tcPr>
            <w:tcW w:w="1644" w:type="dxa"/>
            <w:vAlign w:val="center"/>
          </w:tcPr>
          <w:p w:rsidR="00F444A8" w:rsidRDefault="00F444A8">
            <w:pPr>
              <w:pStyle w:val="ConsPlusNormal"/>
              <w:jc w:val="center"/>
            </w:pPr>
            <w:r>
              <w:t>2754,600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2605,200</w:t>
            </w:r>
          </w:p>
        </w:tc>
        <w:tc>
          <w:tcPr>
            <w:tcW w:w="1644" w:type="dxa"/>
            <w:vAlign w:val="center"/>
          </w:tcPr>
          <w:p w:rsidR="00F444A8" w:rsidRDefault="00F444A8">
            <w:pPr>
              <w:pStyle w:val="ConsPlusNormal"/>
              <w:jc w:val="center"/>
            </w:pPr>
            <w:r>
              <w:t>2605,200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2605,200</w:t>
            </w:r>
          </w:p>
        </w:tc>
        <w:tc>
          <w:tcPr>
            <w:tcW w:w="1644" w:type="dxa"/>
            <w:vAlign w:val="center"/>
          </w:tcPr>
          <w:p w:rsidR="00F444A8" w:rsidRDefault="00F444A8">
            <w:pPr>
              <w:pStyle w:val="ConsPlusNormal"/>
              <w:jc w:val="center"/>
            </w:pPr>
            <w:r>
              <w:t>2605,200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2605,200</w:t>
            </w:r>
          </w:p>
        </w:tc>
        <w:tc>
          <w:tcPr>
            <w:tcW w:w="1644" w:type="dxa"/>
            <w:vAlign w:val="center"/>
          </w:tcPr>
          <w:p w:rsidR="00F444A8" w:rsidRDefault="00F444A8">
            <w:pPr>
              <w:pStyle w:val="ConsPlusNormal"/>
              <w:jc w:val="center"/>
            </w:pPr>
            <w:r>
              <w:t>2605,200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856,300</w:t>
            </w:r>
          </w:p>
        </w:tc>
        <w:tc>
          <w:tcPr>
            <w:tcW w:w="1644" w:type="dxa"/>
            <w:vAlign w:val="center"/>
          </w:tcPr>
          <w:p w:rsidR="00F444A8" w:rsidRDefault="00F444A8">
            <w:pPr>
              <w:pStyle w:val="ConsPlusNormal"/>
              <w:jc w:val="center"/>
            </w:pPr>
            <w:r>
              <w:t>856,300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856,300</w:t>
            </w:r>
          </w:p>
        </w:tc>
        <w:tc>
          <w:tcPr>
            <w:tcW w:w="1644" w:type="dxa"/>
            <w:vAlign w:val="center"/>
          </w:tcPr>
          <w:p w:rsidR="00F444A8" w:rsidRDefault="00F444A8">
            <w:pPr>
              <w:pStyle w:val="ConsPlusNormal"/>
              <w:jc w:val="center"/>
            </w:pPr>
            <w:r>
              <w:t>856,300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856,300</w:t>
            </w:r>
          </w:p>
        </w:tc>
        <w:tc>
          <w:tcPr>
            <w:tcW w:w="1644" w:type="dxa"/>
            <w:vAlign w:val="center"/>
          </w:tcPr>
          <w:p w:rsidR="00F444A8" w:rsidRDefault="00F444A8">
            <w:pPr>
              <w:pStyle w:val="ConsPlusNormal"/>
              <w:jc w:val="center"/>
            </w:pPr>
            <w:r>
              <w:t>856,300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856,300</w:t>
            </w:r>
          </w:p>
        </w:tc>
        <w:tc>
          <w:tcPr>
            <w:tcW w:w="1644" w:type="dxa"/>
            <w:vAlign w:val="center"/>
          </w:tcPr>
          <w:p w:rsidR="00F444A8" w:rsidRDefault="00F444A8">
            <w:pPr>
              <w:pStyle w:val="ConsPlusNormal"/>
              <w:jc w:val="center"/>
            </w:pPr>
            <w:r>
              <w:t>856,300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856,300</w:t>
            </w:r>
          </w:p>
        </w:tc>
        <w:tc>
          <w:tcPr>
            <w:tcW w:w="1644" w:type="dxa"/>
            <w:vAlign w:val="center"/>
          </w:tcPr>
          <w:p w:rsidR="00F444A8" w:rsidRDefault="00F444A8">
            <w:pPr>
              <w:pStyle w:val="ConsPlusNormal"/>
              <w:jc w:val="center"/>
            </w:pPr>
            <w:r>
              <w:t>856,300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856,300</w:t>
            </w:r>
          </w:p>
        </w:tc>
        <w:tc>
          <w:tcPr>
            <w:tcW w:w="1644" w:type="dxa"/>
            <w:vAlign w:val="center"/>
          </w:tcPr>
          <w:p w:rsidR="00F444A8" w:rsidRDefault="00F444A8">
            <w:pPr>
              <w:pStyle w:val="ConsPlusNormal"/>
              <w:jc w:val="center"/>
            </w:pPr>
            <w:r>
              <w:t>856,300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856,300</w:t>
            </w:r>
          </w:p>
        </w:tc>
        <w:tc>
          <w:tcPr>
            <w:tcW w:w="1644" w:type="dxa"/>
            <w:vAlign w:val="center"/>
          </w:tcPr>
          <w:p w:rsidR="00F444A8" w:rsidRDefault="00F444A8">
            <w:pPr>
              <w:pStyle w:val="ConsPlusNormal"/>
              <w:jc w:val="center"/>
            </w:pPr>
            <w:r>
              <w:t>856,300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1911,400</w:t>
            </w:r>
          </w:p>
        </w:tc>
        <w:tc>
          <w:tcPr>
            <w:tcW w:w="1644" w:type="dxa"/>
            <w:vAlign w:val="center"/>
          </w:tcPr>
          <w:p w:rsidR="00F444A8" w:rsidRDefault="00F444A8">
            <w:pPr>
              <w:pStyle w:val="ConsPlusNormal"/>
              <w:jc w:val="center"/>
            </w:pPr>
            <w:r>
              <w:t>1911,400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1911,400</w:t>
            </w:r>
          </w:p>
        </w:tc>
        <w:tc>
          <w:tcPr>
            <w:tcW w:w="1644" w:type="dxa"/>
            <w:vAlign w:val="center"/>
          </w:tcPr>
          <w:p w:rsidR="00F444A8" w:rsidRDefault="00F444A8">
            <w:pPr>
              <w:pStyle w:val="ConsPlusNormal"/>
              <w:jc w:val="center"/>
            </w:pPr>
            <w:r>
              <w:t>1911,400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1911,400</w:t>
            </w:r>
          </w:p>
        </w:tc>
        <w:tc>
          <w:tcPr>
            <w:tcW w:w="1644" w:type="dxa"/>
            <w:vAlign w:val="center"/>
          </w:tcPr>
          <w:p w:rsidR="00F444A8" w:rsidRDefault="00F444A8">
            <w:pPr>
              <w:pStyle w:val="ConsPlusNormal"/>
              <w:jc w:val="center"/>
            </w:pPr>
            <w:r>
              <w:t>1911,400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1911,400</w:t>
            </w:r>
          </w:p>
        </w:tc>
        <w:tc>
          <w:tcPr>
            <w:tcW w:w="1644" w:type="dxa"/>
            <w:vAlign w:val="center"/>
          </w:tcPr>
          <w:p w:rsidR="00F444A8" w:rsidRDefault="00F444A8">
            <w:pPr>
              <w:pStyle w:val="ConsPlusNormal"/>
              <w:jc w:val="center"/>
            </w:pPr>
            <w:r>
              <w:t>1911,400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1911,400</w:t>
            </w:r>
          </w:p>
        </w:tc>
        <w:tc>
          <w:tcPr>
            <w:tcW w:w="1644" w:type="dxa"/>
            <w:vAlign w:val="center"/>
          </w:tcPr>
          <w:p w:rsidR="00F444A8" w:rsidRDefault="00F444A8">
            <w:pPr>
              <w:pStyle w:val="ConsPlusNormal"/>
              <w:jc w:val="center"/>
            </w:pPr>
            <w:r>
              <w:t>1911,400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1911,400</w:t>
            </w:r>
          </w:p>
        </w:tc>
        <w:tc>
          <w:tcPr>
            <w:tcW w:w="1644" w:type="dxa"/>
            <w:vAlign w:val="center"/>
          </w:tcPr>
          <w:p w:rsidR="00F444A8" w:rsidRDefault="00F444A8">
            <w:pPr>
              <w:pStyle w:val="ConsPlusNormal"/>
              <w:jc w:val="center"/>
            </w:pPr>
            <w:r>
              <w:t>1911,400</w:t>
            </w:r>
          </w:p>
        </w:tc>
      </w:tr>
      <w:tr w:rsidR="00F444A8">
        <w:tc>
          <w:tcPr>
            <w:tcW w:w="850" w:type="dxa"/>
            <w:vAlign w:val="center"/>
          </w:tcPr>
          <w:p w:rsidR="00F444A8" w:rsidRDefault="00F444A8">
            <w:pPr>
              <w:pStyle w:val="ConsPlusNormal"/>
              <w:jc w:val="center"/>
            </w:pPr>
            <w:r>
              <w:t>933</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1911,400</w:t>
            </w:r>
          </w:p>
        </w:tc>
        <w:tc>
          <w:tcPr>
            <w:tcW w:w="1644" w:type="dxa"/>
            <w:vAlign w:val="center"/>
          </w:tcPr>
          <w:p w:rsidR="00F444A8" w:rsidRDefault="00F444A8">
            <w:pPr>
              <w:pStyle w:val="ConsPlusNormal"/>
              <w:jc w:val="center"/>
            </w:pPr>
            <w:r>
              <w:t>1911,400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Администрация Дзержинского района города Перми</w:t>
            </w:r>
          </w:p>
        </w:tc>
        <w:tc>
          <w:tcPr>
            <w:tcW w:w="1701" w:type="dxa"/>
            <w:vAlign w:val="center"/>
          </w:tcPr>
          <w:p w:rsidR="00F444A8" w:rsidRDefault="00F444A8">
            <w:pPr>
              <w:pStyle w:val="ConsPlusNormal"/>
              <w:jc w:val="center"/>
            </w:pPr>
            <w:r>
              <w:t>304118,190</w:t>
            </w:r>
          </w:p>
        </w:tc>
        <w:tc>
          <w:tcPr>
            <w:tcW w:w="1644" w:type="dxa"/>
            <w:vAlign w:val="center"/>
          </w:tcPr>
          <w:p w:rsidR="00F444A8" w:rsidRDefault="00F444A8">
            <w:pPr>
              <w:pStyle w:val="ConsPlusNormal"/>
              <w:jc w:val="center"/>
            </w:pPr>
            <w:r>
              <w:t>285235,100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48401,000</w:t>
            </w:r>
          </w:p>
        </w:tc>
        <w:tc>
          <w:tcPr>
            <w:tcW w:w="1644" w:type="dxa"/>
            <w:vAlign w:val="center"/>
          </w:tcPr>
          <w:p w:rsidR="00F444A8" w:rsidRDefault="00F444A8">
            <w:pPr>
              <w:pStyle w:val="ConsPlusNormal"/>
              <w:jc w:val="center"/>
            </w:pPr>
            <w:r>
              <w:t>48399,600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38962,200</w:t>
            </w:r>
          </w:p>
        </w:tc>
        <w:tc>
          <w:tcPr>
            <w:tcW w:w="1644" w:type="dxa"/>
            <w:vAlign w:val="center"/>
          </w:tcPr>
          <w:p w:rsidR="00F444A8" w:rsidRDefault="00F444A8">
            <w:pPr>
              <w:pStyle w:val="ConsPlusNormal"/>
              <w:jc w:val="center"/>
            </w:pPr>
            <w:r>
              <w:t>38960,800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4457,700</w:t>
            </w:r>
          </w:p>
        </w:tc>
        <w:tc>
          <w:tcPr>
            <w:tcW w:w="1644" w:type="dxa"/>
            <w:vAlign w:val="center"/>
          </w:tcPr>
          <w:p w:rsidR="00F444A8" w:rsidRDefault="00F444A8">
            <w:pPr>
              <w:pStyle w:val="ConsPlusNormal"/>
              <w:jc w:val="center"/>
            </w:pPr>
            <w:r>
              <w:t>4457,700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4457,700</w:t>
            </w:r>
          </w:p>
        </w:tc>
        <w:tc>
          <w:tcPr>
            <w:tcW w:w="1644" w:type="dxa"/>
            <w:vAlign w:val="center"/>
          </w:tcPr>
          <w:p w:rsidR="00F444A8" w:rsidRDefault="00F444A8">
            <w:pPr>
              <w:pStyle w:val="ConsPlusNormal"/>
              <w:jc w:val="center"/>
            </w:pPr>
            <w:r>
              <w:t>4457,700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701" w:type="dxa"/>
            <w:vAlign w:val="center"/>
          </w:tcPr>
          <w:p w:rsidR="00F444A8" w:rsidRDefault="00F444A8">
            <w:pPr>
              <w:pStyle w:val="ConsPlusNormal"/>
              <w:jc w:val="center"/>
            </w:pPr>
            <w:r>
              <w:t>4457,700</w:t>
            </w:r>
          </w:p>
        </w:tc>
        <w:tc>
          <w:tcPr>
            <w:tcW w:w="1644" w:type="dxa"/>
            <w:vAlign w:val="center"/>
          </w:tcPr>
          <w:p w:rsidR="00F444A8" w:rsidRDefault="00F444A8">
            <w:pPr>
              <w:pStyle w:val="ConsPlusNormal"/>
              <w:jc w:val="center"/>
            </w:pPr>
            <w:r>
              <w:t>4457,700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3929,000</w:t>
            </w:r>
          </w:p>
        </w:tc>
        <w:tc>
          <w:tcPr>
            <w:tcW w:w="1644" w:type="dxa"/>
            <w:vAlign w:val="center"/>
          </w:tcPr>
          <w:p w:rsidR="00F444A8" w:rsidRDefault="00F444A8">
            <w:pPr>
              <w:pStyle w:val="ConsPlusNormal"/>
              <w:jc w:val="center"/>
            </w:pPr>
            <w:r>
              <w:t>3929,000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3929,000</w:t>
            </w:r>
          </w:p>
        </w:tc>
        <w:tc>
          <w:tcPr>
            <w:tcW w:w="1644" w:type="dxa"/>
            <w:vAlign w:val="center"/>
          </w:tcPr>
          <w:p w:rsidR="00F444A8" w:rsidRDefault="00F444A8">
            <w:pPr>
              <w:pStyle w:val="ConsPlusNormal"/>
              <w:jc w:val="center"/>
            </w:pPr>
            <w:r>
              <w:t>3929,000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528,700</w:t>
            </w:r>
          </w:p>
        </w:tc>
        <w:tc>
          <w:tcPr>
            <w:tcW w:w="1644" w:type="dxa"/>
            <w:vAlign w:val="center"/>
          </w:tcPr>
          <w:p w:rsidR="00F444A8" w:rsidRDefault="00F444A8">
            <w:pPr>
              <w:pStyle w:val="ConsPlusNormal"/>
              <w:jc w:val="center"/>
            </w:pPr>
            <w:r>
              <w:t>528,700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528,700</w:t>
            </w:r>
          </w:p>
        </w:tc>
        <w:tc>
          <w:tcPr>
            <w:tcW w:w="1644" w:type="dxa"/>
            <w:vAlign w:val="center"/>
          </w:tcPr>
          <w:p w:rsidR="00F444A8" w:rsidRDefault="00F444A8">
            <w:pPr>
              <w:pStyle w:val="ConsPlusNormal"/>
              <w:jc w:val="center"/>
            </w:pPr>
            <w:r>
              <w:t>528,700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34504,500</w:t>
            </w:r>
          </w:p>
        </w:tc>
        <w:tc>
          <w:tcPr>
            <w:tcW w:w="1644" w:type="dxa"/>
            <w:vAlign w:val="center"/>
          </w:tcPr>
          <w:p w:rsidR="00F444A8" w:rsidRDefault="00F444A8">
            <w:pPr>
              <w:pStyle w:val="ConsPlusNormal"/>
              <w:jc w:val="center"/>
            </w:pPr>
            <w:r>
              <w:t>34503,100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34504,500</w:t>
            </w:r>
          </w:p>
        </w:tc>
        <w:tc>
          <w:tcPr>
            <w:tcW w:w="1644" w:type="dxa"/>
            <w:vAlign w:val="center"/>
          </w:tcPr>
          <w:p w:rsidR="00F444A8" w:rsidRDefault="00F444A8">
            <w:pPr>
              <w:pStyle w:val="ConsPlusNormal"/>
              <w:jc w:val="center"/>
            </w:pPr>
            <w:r>
              <w:t>34503,100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30728,500</w:t>
            </w:r>
          </w:p>
        </w:tc>
        <w:tc>
          <w:tcPr>
            <w:tcW w:w="1644" w:type="dxa"/>
            <w:vAlign w:val="center"/>
          </w:tcPr>
          <w:p w:rsidR="00F444A8" w:rsidRDefault="00F444A8">
            <w:pPr>
              <w:pStyle w:val="ConsPlusNormal"/>
              <w:jc w:val="center"/>
            </w:pPr>
            <w:r>
              <w:t>30728,500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30728,500</w:t>
            </w:r>
          </w:p>
        </w:tc>
        <w:tc>
          <w:tcPr>
            <w:tcW w:w="1644" w:type="dxa"/>
            <w:vAlign w:val="center"/>
          </w:tcPr>
          <w:p w:rsidR="00F444A8" w:rsidRDefault="00F444A8">
            <w:pPr>
              <w:pStyle w:val="ConsPlusNormal"/>
              <w:jc w:val="center"/>
            </w:pPr>
            <w:r>
              <w:t>30728,500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30728,500</w:t>
            </w:r>
          </w:p>
        </w:tc>
        <w:tc>
          <w:tcPr>
            <w:tcW w:w="1644" w:type="dxa"/>
            <w:vAlign w:val="center"/>
          </w:tcPr>
          <w:p w:rsidR="00F444A8" w:rsidRDefault="00F444A8">
            <w:pPr>
              <w:pStyle w:val="ConsPlusNormal"/>
              <w:jc w:val="center"/>
            </w:pPr>
            <w:r>
              <w:t>30728,500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3776,000</w:t>
            </w:r>
          </w:p>
        </w:tc>
        <w:tc>
          <w:tcPr>
            <w:tcW w:w="1644" w:type="dxa"/>
            <w:vAlign w:val="center"/>
          </w:tcPr>
          <w:p w:rsidR="00F444A8" w:rsidRDefault="00F444A8">
            <w:pPr>
              <w:pStyle w:val="ConsPlusNormal"/>
              <w:jc w:val="center"/>
            </w:pPr>
            <w:r>
              <w:t>3774,600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3672,000</w:t>
            </w:r>
          </w:p>
        </w:tc>
        <w:tc>
          <w:tcPr>
            <w:tcW w:w="1644" w:type="dxa"/>
            <w:vAlign w:val="center"/>
          </w:tcPr>
          <w:p w:rsidR="00F444A8" w:rsidRDefault="00F444A8">
            <w:pPr>
              <w:pStyle w:val="ConsPlusNormal"/>
              <w:jc w:val="center"/>
            </w:pPr>
            <w:r>
              <w:t>3672,000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3672,000</w:t>
            </w:r>
          </w:p>
        </w:tc>
        <w:tc>
          <w:tcPr>
            <w:tcW w:w="1644" w:type="dxa"/>
            <w:vAlign w:val="center"/>
          </w:tcPr>
          <w:p w:rsidR="00F444A8" w:rsidRDefault="00F444A8">
            <w:pPr>
              <w:pStyle w:val="ConsPlusNormal"/>
              <w:jc w:val="center"/>
            </w:pPr>
            <w:r>
              <w:t>3672,000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104,000</w:t>
            </w:r>
          </w:p>
        </w:tc>
        <w:tc>
          <w:tcPr>
            <w:tcW w:w="1644" w:type="dxa"/>
            <w:vAlign w:val="center"/>
          </w:tcPr>
          <w:p w:rsidR="00F444A8" w:rsidRDefault="00F444A8">
            <w:pPr>
              <w:pStyle w:val="ConsPlusNormal"/>
              <w:jc w:val="center"/>
            </w:pPr>
            <w:r>
              <w:t>102,600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104,000</w:t>
            </w:r>
          </w:p>
        </w:tc>
        <w:tc>
          <w:tcPr>
            <w:tcW w:w="1644" w:type="dxa"/>
            <w:vAlign w:val="center"/>
          </w:tcPr>
          <w:p w:rsidR="00F444A8" w:rsidRDefault="00F444A8">
            <w:pPr>
              <w:pStyle w:val="ConsPlusNormal"/>
              <w:jc w:val="center"/>
            </w:pPr>
            <w:r>
              <w:t>102,600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9438,800</w:t>
            </w:r>
          </w:p>
        </w:tc>
        <w:tc>
          <w:tcPr>
            <w:tcW w:w="1644" w:type="dxa"/>
            <w:vAlign w:val="center"/>
          </w:tcPr>
          <w:p w:rsidR="00F444A8" w:rsidRDefault="00F444A8">
            <w:pPr>
              <w:pStyle w:val="ConsPlusNormal"/>
              <w:jc w:val="center"/>
            </w:pPr>
            <w:r>
              <w:t>9438,800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195,000</w:t>
            </w:r>
          </w:p>
        </w:tc>
        <w:tc>
          <w:tcPr>
            <w:tcW w:w="1644" w:type="dxa"/>
            <w:vAlign w:val="center"/>
          </w:tcPr>
          <w:p w:rsidR="00F444A8" w:rsidRDefault="00F444A8">
            <w:pPr>
              <w:pStyle w:val="ConsPlusNormal"/>
              <w:jc w:val="center"/>
            </w:pPr>
            <w:r>
              <w:t>195,000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9243,800</w:t>
            </w:r>
          </w:p>
        </w:tc>
        <w:tc>
          <w:tcPr>
            <w:tcW w:w="1644" w:type="dxa"/>
            <w:vAlign w:val="center"/>
          </w:tcPr>
          <w:p w:rsidR="00F444A8" w:rsidRDefault="00F444A8">
            <w:pPr>
              <w:pStyle w:val="ConsPlusNormal"/>
              <w:jc w:val="center"/>
            </w:pPr>
            <w:r>
              <w:t>9243,800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5858,500</w:t>
            </w:r>
          </w:p>
        </w:tc>
        <w:tc>
          <w:tcPr>
            <w:tcW w:w="1644" w:type="dxa"/>
            <w:vAlign w:val="center"/>
          </w:tcPr>
          <w:p w:rsidR="00F444A8" w:rsidRDefault="00F444A8">
            <w:pPr>
              <w:pStyle w:val="ConsPlusNormal"/>
              <w:jc w:val="center"/>
            </w:pPr>
            <w:r>
              <w:t>5858,500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581,600</w:t>
            </w:r>
          </w:p>
        </w:tc>
        <w:tc>
          <w:tcPr>
            <w:tcW w:w="1644" w:type="dxa"/>
            <w:vAlign w:val="center"/>
          </w:tcPr>
          <w:p w:rsidR="00F444A8" w:rsidRDefault="00F444A8">
            <w:pPr>
              <w:pStyle w:val="ConsPlusNormal"/>
              <w:jc w:val="center"/>
            </w:pPr>
            <w:r>
              <w:t>581,600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581,600</w:t>
            </w:r>
          </w:p>
        </w:tc>
        <w:tc>
          <w:tcPr>
            <w:tcW w:w="1644" w:type="dxa"/>
            <w:vAlign w:val="center"/>
          </w:tcPr>
          <w:p w:rsidR="00F444A8" w:rsidRDefault="00F444A8">
            <w:pPr>
              <w:pStyle w:val="ConsPlusNormal"/>
              <w:jc w:val="center"/>
            </w:pPr>
            <w:r>
              <w:t>581,600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581,600</w:t>
            </w:r>
          </w:p>
        </w:tc>
        <w:tc>
          <w:tcPr>
            <w:tcW w:w="1644" w:type="dxa"/>
            <w:vAlign w:val="center"/>
          </w:tcPr>
          <w:p w:rsidR="00F444A8" w:rsidRDefault="00F444A8">
            <w:pPr>
              <w:pStyle w:val="ConsPlusNormal"/>
              <w:jc w:val="center"/>
            </w:pPr>
            <w:r>
              <w:t>581,600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4829,700</w:t>
            </w:r>
          </w:p>
        </w:tc>
        <w:tc>
          <w:tcPr>
            <w:tcW w:w="1644" w:type="dxa"/>
            <w:vAlign w:val="center"/>
          </w:tcPr>
          <w:p w:rsidR="00F444A8" w:rsidRDefault="00F444A8">
            <w:pPr>
              <w:pStyle w:val="ConsPlusNormal"/>
              <w:jc w:val="center"/>
            </w:pPr>
            <w:r>
              <w:t>4829,700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4829,700</w:t>
            </w:r>
          </w:p>
        </w:tc>
        <w:tc>
          <w:tcPr>
            <w:tcW w:w="1644" w:type="dxa"/>
            <w:vAlign w:val="center"/>
          </w:tcPr>
          <w:p w:rsidR="00F444A8" w:rsidRDefault="00F444A8">
            <w:pPr>
              <w:pStyle w:val="ConsPlusNormal"/>
              <w:jc w:val="center"/>
            </w:pPr>
            <w:r>
              <w:t>4829,700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4829,700</w:t>
            </w:r>
          </w:p>
        </w:tc>
        <w:tc>
          <w:tcPr>
            <w:tcW w:w="1644" w:type="dxa"/>
            <w:vAlign w:val="center"/>
          </w:tcPr>
          <w:p w:rsidR="00F444A8" w:rsidRDefault="00F444A8">
            <w:pPr>
              <w:pStyle w:val="ConsPlusNormal"/>
              <w:jc w:val="center"/>
            </w:pPr>
            <w:r>
              <w:t>4829,700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447,200</w:t>
            </w:r>
          </w:p>
        </w:tc>
        <w:tc>
          <w:tcPr>
            <w:tcW w:w="1644" w:type="dxa"/>
            <w:vAlign w:val="center"/>
          </w:tcPr>
          <w:p w:rsidR="00F444A8" w:rsidRDefault="00F444A8">
            <w:pPr>
              <w:pStyle w:val="ConsPlusNormal"/>
              <w:jc w:val="center"/>
            </w:pPr>
            <w:r>
              <w:t>447,200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447,200</w:t>
            </w:r>
          </w:p>
        </w:tc>
        <w:tc>
          <w:tcPr>
            <w:tcW w:w="1644" w:type="dxa"/>
            <w:vAlign w:val="center"/>
          </w:tcPr>
          <w:p w:rsidR="00F444A8" w:rsidRDefault="00F444A8">
            <w:pPr>
              <w:pStyle w:val="ConsPlusNormal"/>
              <w:jc w:val="center"/>
            </w:pPr>
            <w:r>
              <w:t>447,200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447,200</w:t>
            </w:r>
          </w:p>
        </w:tc>
        <w:tc>
          <w:tcPr>
            <w:tcW w:w="1644" w:type="dxa"/>
            <w:vAlign w:val="center"/>
          </w:tcPr>
          <w:p w:rsidR="00F444A8" w:rsidRDefault="00F444A8">
            <w:pPr>
              <w:pStyle w:val="ConsPlusNormal"/>
              <w:jc w:val="center"/>
            </w:pPr>
            <w:r>
              <w:t>447,200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3385,300</w:t>
            </w:r>
          </w:p>
        </w:tc>
        <w:tc>
          <w:tcPr>
            <w:tcW w:w="1644" w:type="dxa"/>
            <w:vAlign w:val="center"/>
          </w:tcPr>
          <w:p w:rsidR="00F444A8" w:rsidRDefault="00F444A8">
            <w:pPr>
              <w:pStyle w:val="ConsPlusNormal"/>
              <w:jc w:val="center"/>
            </w:pPr>
            <w:r>
              <w:t>3385,300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3163,800</w:t>
            </w:r>
          </w:p>
        </w:tc>
        <w:tc>
          <w:tcPr>
            <w:tcW w:w="1644" w:type="dxa"/>
            <w:vAlign w:val="center"/>
          </w:tcPr>
          <w:p w:rsidR="00F444A8" w:rsidRDefault="00F444A8">
            <w:pPr>
              <w:pStyle w:val="ConsPlusNormal"/>
              <w:jc w:val="center"/>
            </w:pPr>
            <w:r>
              <w:t>3163,800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3093,400</w:t>
            </w:r>
          </w:p>
        </w:tc>
        <w:tc>
          <w:tcPr>
            <w:tcW w:w="1644" w:type="dxa"/>
            <w:vAlign w:val="center"/>
          </w:tcPr>
          <w:p w:rsidR="00F444A8" w:rsidRDefault="00F444A8">
            <w:pPr>
              <w:pStyle w:val="ConsPlusNormal"/>
              <w:jc w:val="center"/>
            </w:pPr>
            <w:r>
              <w:t>3093,400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3093,400</w:t>
            </w:r>
          </w:p>
        </w:tc>
        <w:tc>
          <w:tcPr>
            <w:tcW w:w="1644" w:type="dxa"/>
            <w:vAlign w:val="center"/>
          </w:tcPr>
          <w:p w:rsidR="00F444A8" w:rsidRDefault="00F444A8">
            <w:pPr>
              <w:pStyle w:val="ConsPlusNormal"/>
              <w:jc w:val="center"/>
            </w:pPr>
            <w:r>
              <w:t>3093,400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70,400</w:t>
            </w:r>
          </w:p>
        </w:tc>
        <w:tc>
          <w:tcPr>
            <w:tcW w:w="1644" w:type="dxa"/>
            <w:vAlign w:val="center"/>
          </w:tcPr>
          <w:p w:rsidR="00F444A8" w:rsidRDefault="00F444A8">
            <w:pPr>
              <w:pStyle w:val="ConsPlusNormal"/>
              <w:jc w:val="center"/>
            </w:pPr>
            <w:r>
              <w:t>70,400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70,400</w:t>
            </w:r>
          </w:p>
        </w:tc>
        <w:tc>
          <w:tcPr>
            <w:tcW w:w="1644" w:type="dxa"/>
            <w:vAlign w:val="center"/>
          </w:tcPr>
          <w:p w:rsidR="00F444A8" w:rsidRDefault="00F444A8">
            <w:pPr>
              <w:pStyle w:val="ConsPlusNormal"/>
              <w:jc w:val="center"/>
            </w:pPr>
            <w:r>
              <w:t>70,400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700,300</w:t>
            </w:r>
          </w:p>
        </w:tc>
        <w:tc>
          <w:tcPr>
            <w:tcW w:w="1644" w:type="dxa"/>
            <w:vAlign w:val="center"/>
          </w:tcPr>
          <w:p w:rsidR="00F444A8" w:rsidRDefault="00F444A8">
            <w:pPr>
              <w:pStyle w:val="ConsPlusNormal"/>
              <w:jc w:val="center"/>
            </w:pPr>
            <w:r>
              <w:t>573,300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127,000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127,000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127,000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127,000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127,000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127,000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573,300</w:t>
            </w:r>
          </w:p>
        </w:tc>
        <w:tc>
          <w:tcPr>
            <w:tcW w:w="1644" w:type="dxa"/>
            <w:vAlign w:val="center"/>
          </w:tcPr>
          <w:p w:rsidR="00F444A8" w:rsidRDefault="00F444A8">
            <w:pPr>
              <w:pStyle w:val="ConsPlusNormal"/>
              <w:jc w:val="center"/>
            </w:pPr>
            <w:r>
              <w:t>573,300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373,300</w:t>
            </w:r>
          </w:p>
        </w:tc>
        <w:tc>
          <w:tcPr>
            <w:tcW w:w="1644" w:type="dxa"/>
            <w:vAlign w:val="center"/>
          </w:tcPr>
          <w:p w:rsidR="00F444A8" w:rsidRDefault="00F444A8">
            <w:pPr>
              <w:pStyle w:val="ConsPlusNormal"/>
              <w:jc w:val="center"/>
            </w:pPr>
            <w:r>
              <w:t>373,300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373,300</w:t>
            </w:r>
          </w:p>
        </w:tc>
        <w:tc>
          <w:tcPr>
            <w:tcW w:w="1644" w:type="dxa"/>
            <w:vAlign w:val="center"/>
          </w:tcPr>
          <w:p w:rsidR="00F444A8" w:rsidRDefault="00F444A8">
            <w:pPr>
              <w:pStyle w:val="ConsPlusNormal"/>
              <w:jc w:val="center"/>
            </w:pPr>
            <w:r>
              <w:t>373,300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361,300</w:t>
            </w:r>
          </w:p>
        </w:tc>
        <w:tc>
          <w:tcPr>
            <w:tcW w:w="1644" w:type="dxa"/>
            <w:vAlign w:val="center"/>
          </w:tcPr>
          <w:p w:rsidR="00F444A8" w:rsidRDefault="00F444A8">
            <w:pPr>
              <w:pStyle w:val="ConsPlusNormal"/>
              <w:jc w:val="center"/>
            </w:pPr>
            <w:r>
              <w:t>361,300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361,300</w:t>
            </w:r>
          </w:p>
        </w:tc>
        <w:tc>
          <w:tcPr>
            <w:tcW w:w="1644" w:type="dxa"/>
            <w:vAlign w:val="center"/>
          </w:tcPr>
          <w:p w:rsidR="00F444A8" w:rsidRDefault="00F444A8">
            <w:pPr>
              <w:pStyle w:val="ConsPlusNormal"/>
              <w:jc w:val="center"/>
            </w:pPr>
            <w:r>
              <w:t>361,300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361,300</w:t>
            </w:r>
          </w:p>
        </w:tc>
        <w:tc>
          <w:tcPr>
            <w:tcW w:w="1644" w:type="dxa"/>
            <w:vAlign w:val="center"/>
          </w:tcPr>
          <w:p w:rsidR="00F444A8" w:rsidRDefault="00F444A8">
            <w:pPr>
              <w:pStyle w:val="ConsPlusNormal"/>
              <w:jc w:val="center"/>
            </w:pPr>
            <w:r>
              <w:t>361,300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источников противопожарного водоснабжения</w:t>
            </w:r>
          </w:p>
        </w:tc>
        <w:tc>
          <w:tcPr>
            <w:tcW w:w="1701" w:type="dxa"/>
            <w:vAlign w:val="center"/>
          </w:tcPr>
          <w:p w:rsidR="00F444A8" w:rsidRDefault="00F444A8">
            <w:pPr>
              <w:pStyle w:val="ConsPlusNormal"/>
              <w:jc w:val="center"/>
            </w:pPr>
            <w:r>
              <w:t>12,000</w:t>
            </w:r>
          </w:p>
        </w:tc>
        <w:tc>
          <w:tcPr>
            <w:tcW w:w="1644" w:type="dxa"/>
            <w:vAlign w:val="center"/>
          </w:tcPr>
          <w:p w:rsidR="00F444A8" w:rsidRDefault="00F444A8">
            <w:pPr>
              <w:pStyle w:val="ConsPlusNormal"/>
              <w:jc w:val="center"/>
            </w:pPr>
            <w:r>
              <w:t>12,000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12,000</w:t>
            </w:r>
          </w:p>
        </w:tc>
        <w:tc>
          <w:tcPr>
            <w:tcW w:w="1644" w:type="dxa"/>
            <w:vAlign w:val="center"/>
          </w:tcPr>
          <w:p w:rsidR="00F444A8" w:rsidRDefault="00F444A8">
            <w:pPr>
              <w:pStyle w:val="ConsPlusNormal"/>
              <w:jc w:val="center"/>
            </w:pPr>
            <w:r>
              <w:t>12,000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12,000</w:t>
            </w:r>
          </w:p>
        </w:tc>
        <w:tc>
          <w:tcPr>
            <w:tcW w:w="1644" w:type="dxa"/>
            <w:vAlign w:val="center"/>
          </w:tcPr>
          <w:p w:rsidR="00F444A8" w:rsidRDefault="00F444A8">
            <w:pPr>
              <w:pStyle w:val="ConsPlusNormal"/>
              <w:jc w:val="center"/>
            </w:pPr>
            <w:r>
              <w:t>12,000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216511,490</w:t>
            </w:r>
          </w:p>
        </w:tc>
        <w:tc>
          <w:tcPr>
            <w:tcW w:w="1644" w:type="dxa"/>
            <w:vAlign w:val="center"/>
          </w:tcPr>
          <w:p w:rsidR="00F444A8" w:rsidRDefault="00F444A8">
            <w:pPr>
              <w:pStyle w:val="ConsPlusNormal"/>
              <w:jc w:val="center"/>
            </w:pPr>
            <w:r>
              <w:t>194746,400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215213,990</w:t>
            </w:r>
          </w:p>
        </w:tc>
        <w:tc>
          <w:tcPr>
            <w:tcW w:w="1644" w:type="dxa"/>
            <w:vAlign w:val="center"/>
          </w:tcPr>
          <w:p w:rsidR="00F444A8" w:rsidRDefault="00F444A8">
            <w:pPr>
              <w:pStyle w:val="ConsPlusNormal"/>
              <w:jc w:val="center"/>
            </w:pPr>
            <w:r>
              <w:t>193436,100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210582,590</w:t>
            </w:r>
          </w:p>
        </w:tc>
        <w:tc>
          <w:tcPr>
            <w:tcW w:w="1644" w:type="dxa"/>
            <w:vAlign w:val="center"/>
          </w:tcPr>
          <w:p w:rsidR="00F444A8" w:rsidRDefault="00F444A8">
            <w:pPr>
              <w:pStyle w:val="ConsPlusNormal"/>
              <w:jc w:val="center"/>
            </w:pPr>
            <w:r>
              <w:t>188804,700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210582,590</w:t>
            </w:r>
          </w:p>
        </w:tc>
        <w:tc>
          <w:tcPr>
            <w:tcW w:w="1644" w:type="dxa"/>
            <w:vAlign w:val="center"/>
          </w:tcPr>
          <w:p w:rsidR="00F444A8" w:rsidRDefault="00F444A8">
            <w:pPr>
              <w:pStyle w:val="ConsPlusNormal"/>
              <w:jc w:val="center"/>
            </w:pPr>
            <w:r>
              <w:t>188804,700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207554,590</w:t>
            </w:r>
          </w:p>
        </w:tc>
        <w:tc>
          <w:tcPr>
            <w:tcW w:w="1644" w:type="dxa"/>
            <w:vAlign w:val="center"/>
          </w:tcPr>
          <w:p w:rsidR="00F444A8" w:rsidRDefault="00F444A8">
            <w:pPr>
              <w:pStyle w:val="ConsPlusNormal"/>
              <w:jc w:val="center"/>
            </w:pPr>
            <w:r>
              <w:t>184262,700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207554,590</w:t>
            </w:r>
          </w:p>
        </w:tc>
        <w:tc>
          <w:tcPr>
            <w:tcW w:w="1644" w:type="dxa"/>
            <w:vAlign w:val="center"/>
          </w:tcPr>
          <w:p w:rsidR="00F444A8" w:rsidRDefault="00F444A8">
            <w:pPr>
              <w:pStyle w:val="ConsPlusNormal"/>
              <w:jc w:val="center"/>
            </w:pPr>
            <w:r>
              <w:t>184262,700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207554,590</w:t>
            </w:r>
          </w:p>
        </w:tc>
        <w:tc>
          <w:tcPr>
            <w:tcW w:w="1644" w:type="dxa"/>
            <w:vAlign w:val="center"/>
          </w:tcPr>
          <w:p w:rsidR="00F444A8" w:rsidRDefault="00F444A8">
            <w:pPr>
              <w:pStyle w:val="ConsPlusNormal"/>
              <w:jc w:val="center"/>
            </w:pPr>
            <w:r>
              <w:t>184262,700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3028,000</w:t>
            </w:r>
          </w:p>
        </w:tc>
        <w:tc>
          <w:tcPr>
            <w:tcW w:w="1644" w:type="dxa"/>
            <w:vAlign w:val="center"/>
          </w:tcPr>
          <w:p w:rsidR="00F444A8" w:rsidRDefault="00F444A8">
            <w:pPr>
              <w:pStyle w:val="ConsPlusNormal"/>
              <w:jc w:val="center"/>
            </w:pPr>
            <w:r>
              <w:t>4542,000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3028,000</w:t>
            </w:r>
          </w:p>
        </w:tc>
        <w:tc>
          <w:tcPr>
            <w:tcW w:w="1644" w:type="dxa"/>
            <w:vAlign w:val="center"/>
          </w:tcPr>
          <w:p w:rsidR="00F444A8" w:rsidRDefault="00F444A8">
            <w:pPr>
              <w:pStyle w:val="ConsPlusNormal"/>
              <w:jc w:val="center"/>
            </w:pPr>
            <w:r>
              <w:t>4542,000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3028,000</w:t>
            </w:r>
          </w:p>
        </w:tc>
        <w:tc>
          <w:tcPr>
            <w:tcW w:w="1644" w:type="dxa"/>
            <w:vAlign w:val="center"/>
          </w:tcPr>
          <w:p w:rsidR="00F444A8" w:rsidRDefault="00F444A8">
            <w:pPr>
              <w:pStyle w:val="ConsPlusNormal"/>
              <w:jc w:val="center"/>
            </w:pPr>
            <w:r>
              <w:t>4542,000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1753,300</w:t>
            </w:r>
          </w:p>
        </w:tc>
        <w:tc>
          <w:tcPr>
            <w:tcW w:w="1644" w:type="dxa"/>
            <w:vAlign w:val="center"/>
          </w:tcPr>
          <w:p w:rsidR="00F444A8" w:rsidRDefault="00F444A8">
            <w:pPr>
              <w:pStyle w:val="ConsPlusNormal"/>
              <w:jc w:val="center"/>
            </w:pPr>
            <w:r>
              <w:t>1753,300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1753,300</w:t>
            </w:r>
          </w:p>
        </w:tc>
        <w:tc>
          <w:tcPr>
            <w:tcW w:w="1644" w:type="dxa"/>
            <w:vAlign w:val="center"/>
          </w:tcPr>
          <w:p w:rsidR="00F444A8" w:rsidRDefault="00F444A8">
            <w:pPr>
              <w:pStyle w:val="ConsPlusNormal"/>
              <w:jc w:val="center"/>
            </w:pPr>
            <w:r>
              <w:t>1753,300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1753,300</w:t>
            </w:r>
          </w:p>
        </w:tc>
        <w:tc>
          <w:tcPr>
            <w:tcW w:w="1644" w:type="dxa"/>
            <w:vAlign w:val="center"/>
          </w:tcPr>
          <w:p w:rsidR="00F444A8" w:rsidRDefault="00F444A8">
            <w:pPr>
              <w:pStyle w:val="ConsPlusNormal"/>
              <w:jc w:val="center"/>
            </w:pPr>
            <w:r>
              <w:t>1753,300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1753,300</w:t>
            </w:r>
          </w:p>
        </w:tc>
        <w:tc>
          <w:tcPr>
            <w:tcW w:w="1644" w:type="dxa"/>
            <w:vAlign w:val="center"/>
          </w:tcPr>
          <w:p w:rsidR="00F444A8" w:rsidRDefault="00F444A8">
            <w:pPr>
              <w:pStyle w:val="ConsPlusNormal"/>
              <w:jc w:val="center"/>
            </w:pPr>
            <w:r>
              <w:t>1753,300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1753,300</w:t>
            </w:r>
          </w:p>
        </w:tc>
        <w:tc>
          <w:tcPr>
            <w:tcW w:w="1644" w:type="dxa"/>
            <w:vAlign w:val="center"/>
          </w:tcPr>
          <w:p w:rsidR="00F444A8" w:rsidRDefault="00F444A8">
            <w:pPr>
              <w:pStyle w:val="ConsPlusNormal"/>
              <w:jc w:val="center"/>
            </w:pPr>
            <w:r>
              <w:t>1753,300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2878,100</w:t>
            </w:r>
          </w:p>
        </w:tc>
        <w:tc>
          <w:tcPr>
            <w:tcW w:w="1644" w:type="dxa"/>
            <w:vAlign w:val="center"/>
          </w:tcPr>
          <w:p w:rsidR="00F444A8" w:rsidRDefault="00F444A8">
            <w:pPr>
              <w:pStyle w:val="ConsPlusNormal"/>
              <w:jc w:val="center"/>
            </w:pPr>
            <w:r>
              <w:t>2878,100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2878,100</w:t>
            </w:r>
          </w:p>
        </w:tc>
        <w:tc>
          <w:tcPr>
            <w:tcW w:w="1644" w:type="dxa"/>
            <w:vAlign w:val="center"/>
          </w:tcPr>
          <w:p w:rsidR="00F444A8" w:rsidRDefault="00F444A8">
            <w:pPr>
              <w:pStyle w:val="ConsPlusNormal"/>
              <w:jc w:val="center"/>
            </w:pPr>
            <w:r>
              <w:t>2878,100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2878,100</w:t>
            </w:r>
          </w:p>
        </w:tc>
        <w:tc>
          <w:tcPr>
            <w:tcW w:w="1644" w:type="dxa"/>
            <w:vAlign w:val="center"/>
          </w:tcPr>
          <w:p w:rsidR="00F444A8" w:rsidRDefault="00F444A8">
            <w:pPr>
              <w:pStyle w:val="ConsPlusNormal"/>
              <w:jc w:val="center"/>
            </w:pPr>
            <w:r>
              <w:t>2878,100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2878,100</w:t>
            </w:r>
          </w:p>
        </w:tc>
        <w:tc>
          <w:tcPr>
            <w:tcW w:w="1644" w:type="dxa"/>
            <w:vAlign w:val="center"/>
          </w:tcPr>
          <w:p w:rsidR="00F444A8" w:rsidRDefault="00F444A8">
            <w:pPr>
              <w:pStyle w:val="ConsPlusNormal"/>
              <w:jc w:val="center"/>
            </w:pPr>
            <w:r>
              <w:t>2878,100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2878,100</w:t>
            </w:r>
          </w:p>
        </w:tc>
        <w:tc>
          <w:tcPr>
            <w:tcW w:w="1644" w:type="dxa"/>
            <w:vAlign w:val="center"/>
          </w:tcPr>
          <w:p w:rsidR="00F444A8" w:rsidRDefault="00F444A8">
            <w:pPr>
              <w:pStyle w:val="ConsPlusNormal"/>
              <w:jc w:val="center"/>
            </w:pPr>
            <w:r>
              <w:t>2878,100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1297,500</w:t>
            </w:r>
          </w:p>
        </w:tc>
        <w:tc>
          <w:tcPr>
            <w:tcW w:w="1644" w:type="dxa"/>
            <w:vAlign w:val="center"/>
          </w:tcPr>
          <w:p w:rsidR="00F444A8" w:rsidRDefault="00F444A8">
            <w:pPr>
              <w:pStyle w:val="ConsPlusNormal"/>
              <w:jc w:val="center"/>
            </w:pPr>
            <w:r>
              <w:t>1310,300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338,900</w:t>
            </w:r>
          </w:p>
        </w:tc>
        <w:tc>
          <w:tcPr>
            <w:tcW w:w="1644" w:type="dxa"/>
            <w:vAlign w:val="center"/>
          </w:tcPr>
          <w:p w:rsidR="00F444A8" w:rsidRDefault="00F444A8">
            <w:pPr>
              <w:pStyle w:val="ConsPlusNormal"/>
              <w:jc w:val="center"/>
            </w:pPr>
            <w:r>
              <w:t>351,700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338,900</w:t>
            </w:r>
          </w:p>
        </w:tc>
        <w:tc>
          <w:tcPr>
            <w:tcW w:w="1644" w:type="dxa"/>
            <w:vAlign w:val="center"/>
          </w:tcPr>
          <w:p w:rsidR="00F444A8" w:rsidRDefault="00F444A8">
            <w:pPr>
              <w:pStyle w:val="ConsPlusNormal"/>
              <w:jc w:val="center"/>
            </w:pPr>
            <w:r>
              <w:t>351,700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338,900</w:t>
            </w:r>
          </w:p>
        </w:tc>
        <w:tc>
          <w:tcPr>
            <w:tcW w:w="1644" w:type="dxa"/>
            <w:vAlign w:val="center"/>
          </w:tcPr>
          <w:p w:rsidR="00F444A8" w:rsidRDefault="00F444A8">
            <w:pPr>
              <w:pStyle w:val="ConsPlusNormal"/>
              <w:jc w:val="center"/>
            </w:pPr>
            <w:r>
              <w:t>351,700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338,900</w:t>
            </w:r>
          </w:p>
        </w:tc>
        <w:tc>
          <w:tcPr>
            <w:tcW w:w="1644" w:type="dxa"/>
            <w:vAlign w:val="center"/>
          </w:tcPr>
          <w:p w:rsidR="00F444A8" w:rsidRDefault="00F444A8">
            <w:pPr>
              <w:pStyle w:val="ConsPlusNormal"/>
              <w:jc w:val="center"/>
            </w:pPr>
            <w:r>
              <w:t>351,700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338,900</w:t>
            </w:r>
          </w:p>
        </w:tc>
        <w:tc>
          <w:tcPr>
            <w:tcW w:w="1644" w:type="dxa"/>
            <w:vAlign w:val="center"/>
          </w:tcPr>
          <w:p w:rsidR="00F444A8" w:rsidRDefault="00F444A8">
            <w:pPr>
              <w:pStyle w:val="ConsPlusNormal"/>
              <w:jc w:val="center"/>
            </w:pPr>
            <w:r>
              <w:t>351,700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732,100</w:t>
            </w:r>
          </w:p>
        </w:tc>
        <w:tc>
          <w:tcPr>
            <w:tcW w:w="1644" w:type="dxa"/>
            <w:vAlign w:val="center"/>
          </w:tcPr>
          <w:p w:rsidR="00F444A8" w:rsidRDefault="00F444A8">
            <w:pPr>
              <w:pStyle w:val="ConsPlusNormal"/>
              <w:jc w:val="center"/>
            </w:pPr>
            <w:r>
              <w:t>732,100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732,100</w:t>
            </w:r>
          </w:p>
        </w:tc>
        <w:tc>
          <w:tcPr>
            <w:tcW w:w="1644" w:type="dxa"/>
            <w:vAlign w:val="center"/>
          </w:tcPr>
          <w:p w:rsidR="00F444A8" w:rsidRDefault="00F444A8">
            <w:pPr>
              <w:pStyle w:val="ConsPlusNormal"/>
              <w:jc w:val="center"/>
            </w:pPr>
            <w:r>
              <w:t>732,100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732,100</w:t>
            </w:r>
          </w:p>
        </w:tc>
        <w:tc>
          <w:tcPr>
            <w:tcW w:w="1644" w:type="dxa"/>
            <w:vAlign w:val="center"/>
          </w:tcPr>
          <w:p w:rsidR="00F444A8" w:rsidRDefault="00F444A8">
            <w:pPr>
              <w:pStyle w:val="ConsPlusNormal"/>
              <w:jc w:val="center"/>
            </w:pPr>
            <w:r>
              <w:t>732,100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732,100</w:t>
            </w:r>
          </w:p>
        </w:tc>
        <w:tc>
          <w:tcPr>
            <w:tcW w:w="1644" w:type="dxa"/>
            <w:vAlign w:val="center"/>
          </w:tcPr>
          <w:p w:rsidR="00F444A8" w:rsidRDefault="00F444A8">
            <w:pPr>
              <w:pStyle w:val="ConsPlusNormal"/>
              <w:jc w:val="center"/>
            </w:pPr>
            <w:r>
              <w:t>732,100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732,100</w:t>
            </w:r>
          </w:p>
        </w:tc>
        <w:tc>
          <w:tcPr>
            <w:tcW w:w="1644" w:type="dxa"/>
            <w:vAlign w:val="center"/>
          </w:tcPr>
          <w:p w:rsidR="00F444A8" w:rsidRDefault="00F444A8">
            <w:pPr>
              <w:pStyle w:val="ConsPlusNormal"/>
              <w:jc w:val="center"/>
            </w:pPr>
            <w:r>
              <w:t>732,100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"Градостроительная деятельность на территории города Перми"</w:t>
            </w:r>
          </w:p>
        </w:tc>
        <w:tc>
          <w:tcPr>
            <w:tcW w:w="1701" w:type="dxa"/>
            <w:vAlign w:val="center"/>
          </w:tcPr>
          <w:p w:rsidR="00F444A8" w:rsidRDefault="00F444A8">
            <w:pPr>
              <w:pStyle w:val="ConsPlusNormal"/>
              <w:jc w:val="center"/>
            </w:pPr>
            <w:r>
              <w:t>226,500</w:t>
            </w:r>
          </w:p>
        </w:tc>
        <w:tc>
          <w:tcPr>
            <w:tcW w:w="1644" w:type="dxa"/>
            <w:vAlign w:val="center"/>
          </w:tcPr>
          <w:p w:rsidR="00F444A8" w:rsidRDefault="00F444A8">
            <w:pPr>
              <w:pStyle w:val="ConsPlusNormal"/>
              <w:jc w:val="center"/>
            </w:pPr>
            <w:r>
              <w:t>226,500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реализации единой политики в области градостроительства и архитектуры на территории города Перми"</w:t>
            </w:r>
          </w:p>
        </w:tc>
        <w:tc>
          <w:tcPr>
            <w:tcW w:w="1701" w:type="dxa"/>
            <w:vAlign w:val="center"/>
          </w:tcPr>
          <w:p w:rsidR="00F444A8" w:rsidRDefault="00F444A8">
            <w:pPr>
              <w:pStyle w:val="ConsPlusNormal"/>
              <w:jc w:val="center"/>
            </w:pPr>
            <w:r>
              <w:t>226,500</w:t>
            </w:r>
          </w:p>
        </w:tc>
        <w:tc>
          <w:tcPr>
            <w:tcW w:w="1644" w:type="dxa"/>
            <w:vAlign w:val="center"/>
          </w:tcPr>
          <w:p w:rsidR="00F444A8" w:rsidRDefault="00F444A8">
            <w:pPr>
              <w:pStyle w:val="ConsPlusNormal"/>
              <w:jc w:val="center"/>
            </w:pPr>
            <w:r>
              <w:t>226,500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Снос самовольных построек, приведение объектов капитального строительства в первоначальное положение, существовавшее до осуществления реконструкции</w:t>
            </w:r>
          </w:p>
        </w:tc>
        <w:tc>
          <w:tcPr>
            <w:tcW w:w="1701" w:type="dxa"/>
            <w:vAlign w:val="center"/>
          </w:tcPr>
          <w:p w:rsidR="00F444A8" w:rsidRDefault="00F444A8">
            <w:pPr>
              <w:pStyle w:val="ConsPlusNormal"/>
              <w:jc w:val="center"/>
            </w:pPr>
            <w:r>
              <w:t>226,500</w:t>
            </w:r>
          </w:p>
        </w:tc>
        <w:tc>
          <w:tcPr>
            <w:tcW w:w="1644" w:type="dxa"/>
            <w:vAlign w:val="center"/>
          </w:tcPr>
          <w:p w:rsidR="00F444A8" w:rsidRDefault="00F444A8">
            <w:pPr>
              <w:pStyle w:val="ConsPlusNormal"/>
              <w:jc w:val="center"/>
            </w:pPr>
            <w:r>
              <w:t>226,500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226,500</w:t>
            </w:r>
          </w:p>
        </w:tc>
        <w:tc>
          <w:tcPr>
            <w:tcW w:w="1644" w:type="dxa"/>
            <w:vAlign w:val="center"/>
          </w:tcPr>
          <w:p w:rsidR="00F444A8" w:rsidRDefault="00F444A8">
            <w:pPr>
              <w:pStyle w:val="ConsPlusNormal"/>
              <w:jc w:val="center"/>
            </w:pPr>
            <w:r>
              <w:t>226,500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226,500</w:t>
            </w:r>
          </w:p>
        </w:tc>
        <w:tc>
          <w:tcPr>
            <w:tcW w:w="1644" w:type="dxa"/>
            <w:vAlign w:val="center"/>
          </w:tcPr>
          <w:p w:rsidR="00F444A8" w:rsidRDefault="00F444A8">
            <w:pPr>
              <w:pStyle w:val="ConsPlusNormal"/>
              <w:jc w:val="center"/>
            </w:pPr>
            <w:r>
              <w:t>226,500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33759,600</w:t>
            </w:r>
          </w:p>
        </w:tc>
        <w:tc>
          <w:tcPr>
            <w:tcW w:w="1644" w:type="dxa"/>
            <w:vAlign w:val="center"/>
          </w:tcPr>
          <w:p w:rsidR="00F444A8" w:rsidRDefault="00F444A8">
            <w:pPr>
              <w:pStyle w:val="ConsPlusNormal"/>
              <w:jc w:val="center"/>
            </w:pPr>
            <w:r>
              <w:t>33759,600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23371,900</w:t>
            </w:r>
          </w:p>
        </w:tc>
        <w:tc>
          <w:tcPr>
            <w:tcW w:w="1644" w:type="dxa"/>
            <w:vAlign w:val="center"/>
          </w:tcPr>
          <w:p w:rsidR="00F444A8" w:rsidRDefault="00F444A8">
            <w:pPr>
              <w:pStyle w:val="ConsPlusNormal"/>
              <w:jc w:val="center"/>
            </w:pPr>
            <w:r>
              <w:t>23371,900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21607,900</w:t>
            </w:r>
          </w:p>
        </w:tc>
        <w:tc>
          <w:tcPr>
            <w:tcW w:w="1644" w:type="dxa"/>
            <w:vAlign w:val="center"/>
          </w:tcPr>
          <w:p w:rsidR="00F444A8" w:rsidRDefault="00F444A8">
            <w:pPr>
              <w:pStyle w:val="ConsPlusNormal"/>
              <w:jc w:val="center"/>
            </w:pPr>
            <w:r>
              <w:t>21607,900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21607,900</w:t>
            </w:r>
          </w:p>
        </w:tc>
        <w:tc>
          <w:tcPr>
            <w:tcW w:w="1644" w:type="dxa"/>
            <w:vAlign w:val="center"/>
          </w:tcPr>
          <w:p w:rsidR="00F444A8" w:rsidRDefault="00F444A8">
            <w:pPr>
              <w:pStyle w:val="ConsPlusNormal"/>
              <w:jc w:val="center"/>
            </w:pPr>
            <w:r>
              <w:t>21607,900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19813,300</w:t>
            </w:r>
          </w:p>
        </w:tc>
        <w:tc>
          <w:tcPr>
            <w:tcW w:w="1644" w:type="dxa"/>
            <w:vAlign w:val="center"/>
          </w:tcPr>
          <w:p w:rsidR="00F444A8" w:rsidRDefault="00F444A8">
            <w:pPr>
              <w:pStyle w:val="ConsPlusNormal"/>
              <w:jc w:val="center"/>
            </w:pPr>
            <w:r>
              <w:t>19813,300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19813,300</w:t>
            </w:r>
          </w:p>
        </w:tc>
        <w:tc>
          <w:tcPr>
            <w:tcW w:w="1644" w:type="dxa"/>
            <w:vAlign w:val="center"/>
          </w:tcPr>
          <w:p w:rsidR="00F444A8" w:rsidRDefault="00F444A8">
            <w:pPr>
              <w:pStyle w:val="ConsPlusNormal"/>
              <w:jc w:val="center"/>
            </w:pPr>
            <w:r>
              <w:t>19813,300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19813,300</w:t>
            </w:r>
          </w:p>
        </w:tc>
        <w:tc>
          <w:tcPr>
            <w:tcW w:w="1644" w:type="dxa"/>
            <w:vAlign w:val="center"/>
          </w:tcPr>
          <w:p w:rsidR="00F444A8" w:rsidRDefault="00F444A8">
            <w:pPr>
              <w:pStyle w:val="ConsPlusNormal"/>
              <w:jc w:val="center"/>
            </w:pPr>
            <w:r>
              <w:t>19813,300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1794,600</w:t>
            </w:r>
          </w:p>
        </w:tc>
        <w:tc>
          <w:tcPr>
            <w:tcW w:w="1644" w:type="dxa"/>
            <w:vAlign w:val="center"/>
          </w:tcPr>
          <w:p w:rsidR="00F444A8" w:rsidRDefault="00F444A8">
            <w:pPr>
              <w:pStyle w:val="ConsPlusNormal"/>
              <w:jc w:val="center"/>
            </w:pPr>
            <w:r>
              <w:t>1794,600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1794,600</w:t>
            </w:r>
          </w:p>
        </w:tc>
        <w:tc>
          <w:tcPr>
            <w:tcW w:w="1644" w:type="dxa"/>
            <w:vAlign w:val="center"/>
          </w:tcPr>
          <w:p w:rsidR="00F444A8" w:rsidRDefault="00F444A8">
            <w:pPr>
              <w:pStyle w:val="ConsPlusNormal"/>
              <w:jc w:val="center"/>
            </w:pPr>
            <w:r>
              <w:t>1794,600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1794,600</w:t>
            </w:r>
          </w:p>
        </w:tc>
        <w:tc>
          <w:tcPr>
            <w:tcW w:w="1644" w:type="dxa"/>
            <w:vAlign w:val="center"/>
          </w:tcPr>
          <w:p w:rsidR="00F444A8" w:rsidRDefault="00F444A8">
            <w:pPr>
              <w:pStyle w:val="ConsPlusNormal"/>
              <w:jc w:val="center"/>
            </w:pPr>
            <w:r>
              <w:t>1794,600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1764,000</w:t>
            </w:r>
          </w:p>
        </w:tc>
        <w:tc>
          <w:tcPr>
            <w:tcW w:w="1644" w:type="dxa"/>
            <w:vAlign w:val="center"/>
          </w:tcPr>
          <w:p w:rsidR="00F444A8" w:rsidRDefault="00F444A8">
            <w:pPr>
              <w:pStyle w:val="ConsPlusNormal"/>
              <w:jc w:val="center"/>
            </w:pPr>
            <w:r>
              <w:t>1764,000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1764,000</w:t>
            </w:r>
          </w:p>
        </w:tc>
        <w:tc>
          <w:tcPr>
            <w:tcW w:w="1644" w:type="dxa"/>
            <w:vAlign w:val="center"/>
          </w:tcPr>
          <w:p w:rsidR="00F444A8" w:rsidRDefault="00F444A8">
            <w:pPr>
              <w:pStyle w:val="ConsPlusNormal"/>
              <w:jc w:val="center"/>
            </w:pPr>
            <w:r>
              <w:t>1764,000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1764,000</w:t>
            </w:r>
          </w:p>
        </w:tc>
        <w:tc>
          <w:tcPr>
            <w:tcW w:w="1644" w:type="dxa"/>
            <w:vAlign w:val="center"/>
          </w:tcPr>
          <w:p w:rsidR="00F444A8" w:rsidRDefault="00F444A8">
            <w:pPr>
              <w:pStyle w:val="ConsPlusNormal"/>
              <w:jc w:val="center"/>
            </w:pPr>
            <w:r>
              <w:t>1764,000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1764,000</w:t>
            </w:r>
          </w:p>
        </w:tc>
        <w:tc>
          <w:tcPr>
            <w:tcW w:w="1644" w:type="dxa"/>
            <w:vAlign w:val="center"/>
          </w:tcPr>
          <w:p w:rsidR="00F444A8" w:rsidRDefault="00F444A8">
            <w:pPr>
              <w:pStyle w:val="ConsPlusNormal"/>
              <w:jc w:val="center"/>
            </w:pPr>
            <w:r>
              <w:t>1764,000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1764,000</w:t>
            </w:r>
          </w:p>
        </w:tc>
        <w:tc>
          <w:tcPr>
            <w:tcW w:w="1644" w:type="dxa"/>
            <w:vAlign w:val="center"/>
          </w:tcPr>
          <w:p w:rsidR="00F444A8" w:rsidRDefault="00F444A8">
            <w:pPr>
              <w:pStyle w:val="ConsPlusNormal"/>
              <w:jc w:val="center"/>
            </w:pPr>
            <w:r>
              <w:t>1764,000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10387,700</w:t>
            </w:r>
          </w:p>
        </w:tc>
        <w:tc>
          <w:tcPr>
            <w:tcW w:w="1644" w:type="dxa"/>
            <w:vAlign w:val="center"/>
          </w:tcPr>
          <w:p w:rsidR="00F444A8" w:rsidRDefault="00F444A8">
            <w:pPr>
              <w:pStyle w:val="ConsPlusNormal"/>
              <w:jc w:val="center"/>
            </w:pPr>
            <w:r>
              <w:t>10387,700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10387,700</w:t>
            </w:r>
          </w:p>
        </w:tc>
        <w:tc>
          <w:tcPr>
            <w:tcW w:w="1644" w:type="dxa"/>
            <w:vAlign w:val="center"/>
          </w:tcPr>
          <w:p w:rsidR="00F444A8" w:rsidRDefault="00F444A8">
            <w:pPr>
              <w:pStyle w:val="ConsPlusNormal"/>
              <w:jc w:val="center"/>
            </w:pPr>
            <w:r>
              <w:t>10387,700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10387,700</w:t>
            </w:r>
          </w:p>
        </w:tc>
        <w:tc>
          <w:tcPr>
            <w:tcW w:w="1644" w:type="dxa"/>
            <w:vAlign w:val="center"/>
          </w:tcPr>
          <w:p w:rsidR="00F444A8" w:rsidRDefault="00F444A8">
            <w:pPr>
              <w:pStyle w:val="ConsPlusNormal"/>
              <w:jc w:val="center"/>
            </w:pPr>
            <w:r>
              <w:t>10387,700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10387,700</w:t>
            </w:r>
          </w:p>
        </w:tc>
        <w:tc>
          <w:tcPr>
            <w:tcW w:w="1644" w:type="dxa"/>
            <w:vAlign w:val="center"/>
          </w:tcPr>
          <w:p w:rsidR="00F444A8" w:rsidRDefault="00F444A8">
            <w:pPr>
              <w:pStyle w:val="ConsPlusNormal"/>
              <w:jc w:val="center"/>
            </w:pPr>
            <w:r>
              <w:t>10387,700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7327,600</w:t>
            </w:r>
          </w:p>
        </w:tc>
        <w:tc>
          <w:tcPr>
            <w:tcW w:w="1644" w:type="dxa"/>
            <w:vAlign w:val="center"/>
          </w:tcPr>
          <w:p w:rsidR="00F444A8" w:rsidRDefault="00F444A8">
            <w:pPr>
              <w:pStyle w:val="ConsPlusNormal"/>
              <w:jc w:val="center"/>
            </w:pPr>
            <w:r>
              <w:t>7327,600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7327,600</w:t>
            </w:r>
          </w:p>
        </w:tc>
        <w:tc>
          <w:tcPr>
            <w:tcW w:w="1644" w:type="dxa"/>
            <w:vAlign w:val="center"/>
          </w:tcPr>
          <w:p w:rsidR="00F444A8" w:rsidRDefault="00F444A8">
            <w:pPr>
              <w:pStyle w:val="ConsPlusNormal"/>
              <w:jc w:val="center"/>
            </w:pPr>
            <w:r>
              <w:t>7327,600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2631,700</w:t>
            </w:r>
          </w:p>
        </w:tc>
        <w:tc>
          <w:tcPr>
            <w:tcW w:w="1644" w:type="dxa"/>
            <w:vAlign w:val="center"/>
          </w:tcPr>
          <w:p w:rsidR="00F444A8" w:rsidRDefault="00F444A8">
            <w:pPr>
              <w:pStyle w:val="ConsPlusNormal"/>
              <w:jc w:val="center"/>
            </w:pPr>
            <w:r>
              <w:t>2631,700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2631,700</w:t>
            </w:r>
          </w:p>
        </w:tc>
        <w:tc>
          <w:tcPr>
            <w:tcW w:w="1644" w:type="dxa"/>
            <w:vAlign w:val="center"/>
          </w:tcPr>
          <w:p w:rsidR="00F444A8" w:rsidRDefault="00F444A8">
            <w:pPr>
              <w:pStyle w:val="ConsPlusNormal"/>
              <w:jc w:val="center"/>
            </w:pPr>
            <w:r>
              <w:t>2631,700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428,400</w:t>
            </w:r>
          </w:p>
        </w:tc>
        <w:tc>
          <w:tcPr>
            <w:tcW w:w="1644" w:type="dxa"/>
            <w:vAlign w:val="center"/>
          </w:tcPr>
          <w:p w:rsidR="00F444A8" w:rsidRDefault="00F444A8">
            <w:pPr>
              <w:pStyle w:val="ConsPlusNormal"/>
              <w:jc w:val="center"/>
            </w:pPr>
            <w:r>
              <w:t>428,400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428,400</w:t>
            </w:r>
          </w:p>
        </w:tc>
        <w:tc>
          <w:tcPr>
            <w:tcW w:w="1644" w:type="dxa"/>
            <w:vAlign w:val="center"/>
          </w:tcPr>
          <w:p w:rsidR="00F444A8" w:rsidRDefault="00F444A8">
            <w:pPr>
              <w:pStyle w:val="ConsPlusNormal"/>
              <w:jc w:val="center"/>
            </w:pPr>
            <w:r>
              <w:t>428,400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окружающей среды</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3010,400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объектов растительного и животного мира и среды их обитания</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3010,400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"Охрана природы и лесное хозяйство города Перми"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3010,400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"Реализация природоохранных мероприятий на территории города Перми"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3010,400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Мониторинг и обустройство водных объектов города Перми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3010,400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3010,400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3010,400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2304,300</w:t>
            </w:r>
          </w:p>
        </w:tc>
        <w:tc>
          <w:tcPr>
            <w:tcW w:w="1644" w:type="dxa"/>
            <w:vAlign w:val="center"/>
          </w:tcPr>
          <w:p w:rsidR="00F444A8" w:rsidRDefault="00F444A8">
            <w:pPr>
              <w:pStyle w:val="ConsPlusNormal"/>
              <w:jc w:val="center"/>
            </w:pPr>
            <w:r>
              <w:t>2304,300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2304,300</w:t>
            </w:r>
          </w:p>
        </w:tc>
        <w:tc>
          <w:tcPr>
            <w:tcW w:w="1644" w:type="dxa"/>
            <w:vAlign w:val="center"/>
          </w:tcPr>
          <w:p w:rsidR="00F444A8" w:rsidRDefault="00F444A8">
            <w:pPr>
              <w:pStyle w:val="ConsPlusNormal"/>
              <w:jc w:val="center"/>
            </w:pPr>
            <w:r>
              <w:t>2304,300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2304,300</w:t>
            </w:r>
          </w:p>
        </w:tc>
        <w:tc>
          <w:tcPr>
            <w:tcW w:w="1644" w:type="dxa"/>
            <w:vAlign w:val="center"/>
          </w:tcPr>
          <w:p w:rsidR="00F444A8" w:rsidRDefault="00F444A8">
            <w:pPr>
              <w:pStyle w:val="ConsPlusNormal"/>
              <w:jc w:val="center"/>
            </w:pPr>
            <w:r>
              <w:t>2304,300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2304,300</w:t>
            </w:r>
          </w:p>
        </w:tc>
        <w:tc>
          <w:tcPr>
            <w:tcW w:w="1644" w:type="dxa"/>
            <w:vAlign w:val="center"/>
          </w:tcPr>
          <w:p w:rsidR="00F444A8" w:rsidRDefault="00F444A8">
            <w:pPr>
              <w:pStyle w:val="ConsPlusNormal"/>
              <w:jc w:val="center"/>
            </w:pPr>
            <w:r>
              <w:t>2304,300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2154,900</w:t>
            </w:r>
          </w:p>
        </w:tc>
        <w:tc>
          <w:tcPr>
            <w:tcW w:w="1644" w:type="dxa"/>
            <w:vAlign w:val="center"/>
          </w:tcPr>
          <w:p w:rsidR="00F444A8" w:rsidRDefault="00F444A8">
            <w:pPr>
              <w:pStyle w:val="ConsPlusNormal"/>
              <w:jc w:val="center"/>
            </w:pPr>
            <w:r>
              <w:t>2154,900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2154,900</w:t>
            </w:r>
          </w:p>
        </w:tc>
        <w:tc>
          <w:tcPr>
            <w:tcW w:w="1644" w:type="dxa"/>
            <w:vAlign w:val="center"/>
          </w:tcPr>
          <w:p w:rsidR="00F444A8" w:rsidRDefault="00F444A8">
            <w:pPr>
              <w:pStyle w:val="ConsPlusNormal"/>
              <w:jc w:val="center"/>
            </w:pPr>
            <w:r>
              <w:t>2154,900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2154,900</w:t>
            </w:r>
          </w:p>
        </w:tc>
        <w:tc>
          <w:tcPr>
            <w:tcW w:w="1644" w:type="dxa"/>
            <w:vAlign w:val="center"/>
          </w:tcPr>
          <w:p w:rsidR="00F444A8" w:rsidRDefault="00F444A8">
            <w:pPr>
              <w:pStyle w:val="ConsPlusNormal"/>
              <w:jc w:val="center"/>
            </w:pPr>
            <w:r>
              <w:t>2154,900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782,400</w:t>
            </w:r>
          </w:p>
        </w:tc>
        <w:tc>
          <w:tcPr>
            <w:tcW w:w="1644" w:type="dxa"/>
            <w:vAlign w:val="center"/>
          </w:tcPr>
          <w:p w:rsidR="00F444A8" w:rsidRDefault="00F444A8">
            <w:pPr>
              <w:pStyle w:val="ConsPlusNormal"/>
              <w:jc w:val="center"/>
            </w:pPr>
            <w:r>
              <w:t>782,400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782,400</w:t>
            </w:r>
          </w:p>
        </w:tc>
        <w:tc>
          <w:tcPr>
            <w:tcW w:w="1644" w:type="dxa"/>
            <w:vAlign w:val="center"/>
          </w:tcPr>
          <w:p w:rsidR="00F444A8" w:rsidRDefault="00F444A8">
            <w:pPr>
              <w:pStyle w:val="ConsPlusNormal"/>
              <w:jc w:val="center"/>
            </w:pPr>
            <w:r>
              <w:t>782,400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782,400</w:t>
            </w:r>
          </w:p>
        </w:tc>
        <w:tc>
          <w:tcPr>
            <w:tcW w:w="1644" w:type="dxa"/>
            <w:vAlign w:val="center"/>
          </w:tcPr>
          <w:p w:rsidR="00F444A8" w:rsidRDefault="00F444A8">
            <w:pPr>
              <w:pStyle w:val="ConsPlusNormal"/>
              <w:jc w:val="center"/>
            </w:pPr>
            <w:r>
              <w:t>782,400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782,400</w:t>
            </w:r>
          </w:p>
        </w:tc>
        <w:tc>
          <w:tcPr>
            <w:tcW w:w="1644" w:type="dxa"/>
            <w:vAlign w:val="center"/>
          </w:tcPr>
          <w:p w:rsidR="00F444A8" w:rsidRDefault="00F444A8">
            <w:pPr>
              <w:pStyle w:val="ConsPlusNormal"/>
              <w:jc w:val="center"/>
            </w:pPr>
            <w:r>
              <w:t>782,400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782,400</w:t>
            </w:r>
          </w:p>
        </w:tc>
        <w:tc>
          <w:tcPr>
            <w:tcW w:w="1644" w:type="dxa"/>
            <w:vAlign w:val="center"/>
          </w:tcPr>
          <w:p w:rsidR="00F444A8" w:rsidRDefault="00F444A8">
            <w:pPr>
              <w:pStyle w:val="ConsPlusNormal"/>
              <w:jc w:val="center"/>
            </w:pPr>
            <w:r>
              <w:t>782,400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782,400</w:t>
            </w:r>
          </w:p>
        </w:tc>
        <w:tc>
          <w:tcPr>
            <w:tcW w:w="1644" w:type="dxa"/>
            <w:vAlign w:val="center"/>
          </w:tcPr>
          <w:p w:rsidR="00F444A8" w:rsidRDefault="00F444A8">
            <w:pPr>
              <w:pStyle w:val="ConsPlusNormal"/>
              <w:jc w:val="center"/>
            </w:pPr>
            <w:r>
              <w:t>782,400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782,400</w:t>
            </w:r>
          </w:p>
        </w:tc>
        <w:tc>
          <w:tcPr>
            <w:tcW w:w="1644" w:type="dxa"/>
            <w:vAlign w:val="center"/>
          </w:tcPr>
          <w:p w:rsidR="00F444A8" w:rsidRDefault="00F444A8">
            <w:pPr>
              <w:pStyle w:val="ConsPlusNormal"/>
              <w:jc w:val="center"/>
            </w:pPr>
            <w:r>
              <w:t>782,400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1659,100</w:t>
            </w:r>
          </w:p>
        </w:tc>
        <w:tc>
          <w:tcPr>
            <w:tcW w:w="1644" w:type="dxa"/>
            <w:vAlign w:val="center"/>
          </w:tcPr>
          <w:p w:rsidR="00F444A8" w:rsidRDefault="00F444A8">
            <w:pPr>
              <w:pStyle w:val="ConsPlusNormal"/>
              <w:jc w:val="center"/>
            </w:pPr>
            <w:r>
              <w:t>1659,100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1659,100</w:t>
            </w:r>
          </w:p>
        </w:tc>
        <w:tc>
          <w:tcPr>
            <w:tcW w:w="1644" w:type="dxa"/>
            <w:vAlign w:val="center"/>
          </w:tcPr>
          <w:p w:rsidR="00F444A8" w:rsidRDefault="00F444A8">
            <w:pPr>
              <w:pStyle w:val="ConsPlusNormal"/>
              <w:jc w:val="center"/>
            </w:pPr>
            <w:r>
              <w:t>1659,100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1659,100</w:t>
            </w:r>
          </w:p>
        </w:tc>
        <w:tc>
          <w:tcPr>
            <w:tcW w:w="1644" w:type="dxa"/>
            <w:vAlign w:val="center"/>
          </w:tcPr>
          <w:p w:rsidR="00F444A8" w:rsidRDefault="00F444A8">
            <w:pPr>
              <w:pStyle w:val="ConsPlusNormal"/>
              <w:jc w:val="center"/>
            </w:pPr>
            <w:r>
              <w:t>1659,100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1659,100</w:t>
            </w:r>
          </w:p>
        </w:tc>
        <w:tc>
          <w:tcPr>
            <w:tcW w:w="1644" w:type="dxa"/>
            <w:vAlign w:val="center"/>
          </w:tcPr>
          <w:p w:rsidR="00F444A8" w:rsidRDefault="00F444A8">
            <w:pPr>
              <w:pStyle w:val="ConsPlusNormal"/>
              <w:jc w:val="center"/>
            </w:pPr>
            <w:r>
              <w:t>1659,100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1659,100</w:t>
            </w:r>
          </w:p>
        </w:tc>
        <w:tc>
          <w:tcPr>
            <w:tcW w:w="1644" w:type="dxa"/>
            <w:vAlign w:val="center"/>
          </w:tcPr>
          <w:p w:rsidR="00F444A8" w:rsidRDefault="00F444A8">
            <w:pPr>
              <w:pStyle w:val="ConsPlusNormal"/>
              <w:jc w:val="center"/>
            </w:pPr>
            <w:r>
              <w:t>1659,100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1659,100</w:t>
            </w:r>
          </w:p>
        </w:tc>
        <w:tc>
          <w:tcPr>
            <w:tcW w:w="1644" w:type="dxa"/>
            <w:vAlign w:val="center"/>
          </w:tcPr>
          <w:p w:rsidR="00F444A8" w:rsidRDefault="00F444A8">
            <w:pPr>
              <w:pStyle w:val="ConsPlusNormal"/>
              <w:jc w:val="center"/>
            </w:pPr>
            <w:r>
              <w:t>1659,100</w:t>
            </w:r>
          </w:p>
        </w:tc>
      </w:tr>
      <w:tr w:rsidR="00F444A8">
        <w:tc>
          <w:tcPr>
            <w:tcW w:w="850" w:type="dxa"/>
            <w:vAlign w:val="center"/>
          </w:tcPr>
          <w:p w:rsidR="00F444A8" w:rsidRDefault="00F444A8">
            <w:pPr>
              <w:pStyle w:val="ConsPlusNormal"/>
              <w:jc w:val="center"/>
            </w:pPr>
            <w:r>
              <w:t>934</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1659,100</w:t>
            </w:r>
          </w:p>
        </w:tc>
        <w:tc>
          <w:tcPr>
            <w:tcW w:w="1644" w:type="dxa"/>
            <w:vAlign w:val="center"/>
          </w:tcPr>
          <w:p w:rsidR="00F444A8" w:rsidRDefault="00F444A8">
            <w:pPr>
              <w:pStyle w:val="ConsPlusNormal"/>
              <w:jc w:val="center"/>
            </w:pPr>
            <w:r>
              <w:t>1659,100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Администрация Индустриального района города Перми</w:t>
            </w:r>
          </w:p>
        </w:tc>
        <w:tc>
          <w:tcPr>
            <w:tcW w:w="1701" w:type="dxa"/>
            <w:vAlign w:val="center"/>
          </w:tcPr>
          <w:p w:rsidR="00F444A8" w:rsidRDefault="00F444A8">
            <w:pPr>
              <w:pStyle w:val="ConsPlusNormal"/>
              <w:jc w:val="center"/>
            </w:pPr>
            <w:r>
              <w:t>275942,610</w:t>
            </w:r>
          </w:p>
        </w:tc>
        <w:tc>
          <w:tcPr>
            <w:tcW w:w="1644" w:type="dxa"/>
            <w:vAlign w:val="center"/>
          </w:tcPr>
          <w:p w:rsidR="00F444A8" w:rsidRDefault="00F444A8">
            <w:pPr>
              <w:pStyle w:val="ConsPlusNormal"/>
              <w:jc w:val="center"/>
            </w:pPr>
            <w:r>
              <w:t>278620,500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49323,200</w:t>
            </w:r>
          </w:p>
        </w:tc>
        <w:tc>
          <w:tcPr>
            <w:tcW w:w="1644" w:type="dxa"/>
            <w:vAlign w:val="center"/>
          </w:tcPr>
          <w:p w:rsidR="00F444A8" w:rsidRDefault="00F444A8">
            <w:pPr>
              <w:pStyle w:val="ConsPlusNormal"/>
              <w:jc w:val="center"/>
            </w:pPr>
            <w:r>
              <w:t>49322,200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39446,500</w:t>
            </w:r>
          </w:p>
        </w:tc>
        <w:tc>
          <w:tcPr>
            <w:tcW w:w="1644" w:type="dxa"/>
            <w:vAlign w:val="center"/>
          </w:tcPr>
          <w:p w:rsidR="00F444A8" w:rsidRDefault="00F444A8">
            <w:pPr>
              <w:pStyle w:val="ConsPlusNormal"/>
              <w:jc w:val="center"/>
            </w:pPr>
            <w:r>
              <w:t>39445,500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4710,000</w:t>
            </w:r>
          </w:p>
        </w:tc>
        <w:tc>
          <w:tcPr>
            <w:tcW w:w="1644" w:type="dxa"/>
            <w:vAlign w:val="center"/>
          </w:tcPr>
          <w:p w:rsidR="00F444A8" w:rsidRDefault="00F444A8">
            <w:pPr>
              <w:pStyle w:val="ConsPlusNormal"/>
              <w:jc w:val="center"/>
            </w:pPr>
            <w:r>
              <w:t>4710,000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4710,000</w:t>
            </w:r>
          </w:p>
        </w:tc>
        <w:tc>
          <w:tcPr>
            <w:tcW w:w="1644" w:type="dxa"/>
            <w:vAlign w:val="center"/>
          </w:tcPr>
          <w:p w:rsidR="00F444A8" w:rsidRDefault="00F444A8">
            <w:pPr>
              <w:pStyle w:val="ConsPlusNormal"/>
              <w:jc w:val="center"/>
            </w:pPr>
            <w:r>
              <w:t>4710,000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701" w:type="dxa"/>
            <w:vAlign w:val="center"/>
          </w:tcPr>
          <w:p w:rsidR="00F444A8" w:rsidRDefault="00F444A8">
            <w:pPr>
              <w:pStyle w:val="ConsPlusNormal"/>
              <w:jc w:val="center"/>
            </w:pPr>
            <w:r>
              <w:t>4710,000</w:t>
            </w:r>
          </w:p>
        </w:tc>
        <w:tc>
          <w:tcPr>
            <w:tcW w:w="1644" w:type="dxa"/>
            <w:vAlign w:val="center"/>
          </w:tcPr>
          <w:p w:rsidR="00F444A8" w:rsidRDefault="00F444A8">
            <w:pPr>
              <w:pStyle w:val="ConsPlusNormal"/>
              <w:jc w:val="center"/>
            </w:pPr>
            <w:r>
              <w:t>4710,000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4110,200</w:t>
            </w:r>
          </w:p>
        </w:tc>
        <w:tc>
          <w:tcPr>
            <w:tcW w:w="1644" w:type="dxa"/>
            <w:vAlign w:val="center"/>
          </w:tcPr>
          <w:p w:rsidR="00F444A8" w:rsidRDefault="00F444A8">
            <w:pPr>
              <w:pStyle w:val="ConsPlusNormal"/>
              <w:jc w:val="center"/>
            </w:pPr>
            <w:r>
              <w:t>4110,200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4110,200</w:t>
            </w:r>
          </w:p>
        </w:tc>
        <w:tc>
          <w:tcPr>
            <w:tcW w:w="1644" w:type="dxa"/>
            <w:vAlign w:val="center"/>
          </w:tcPr>
          <w:p w:rsidR="00F444A8" w:rsidRDefault="00F444A8">
            <w:pPr>
              <w:pStyle w:val="ConsPlusNormal"/>
              <w:jc w:val="center"/>
            </w:pPr>
            <w:r>
              <w:t>4110,200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599,800</w:t>
            </w:r>
          </w:p>
        </w:tc>
        <w:tc>
          <w:tcPr>
            <w:tcW w:w="1644" w:type="dxa"/>
            <w:vAlign w:val="center"/>
          </w:tcPr>
          <w:p w:rsidR="00F444A8" w:rsidRDefault="00F444A8">
            <w:pPr>
              <w:pStyle w:val="ConsPlusNormal"/>
              <w:jc w:val="center"/>
            </w:pPr>
            <w:r>
              <w:t>599,800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599,800</w:t>
            </w:r>
          </w:p>
        </w:tc>
        <w:tc>
          <w:tcPr>
            <w:tcW w:w="1644" w:type="dxa"/>
            <w:vAlign w:val="center"/>
          </w:tcPr>
          <w:p w:rsidR="00F444A8" w:rsidRDefault="00F444A8">
            <w:pPr>
              <w:pStyle w:val="ConsPlusNormal"/>
              <w:jc w:val="center"/>
            </w:pPr>
            <w:r>
              <w:t>599,800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34736,500</w:t>
            </w:r>
          </w:p>
        </w:tc>
        <w:tc>
          <w:tcPr>
            <w:tcW w:w="1644" w:type="dxa"/>
            <w:vAlign w:val="center"/>
          </w:tcPr>
          <w:p w:rsidR="00F444A8" w:rsidRDefault="00F444A8">
            <w:pPr>
              <w:pStyle w:val="ConsPlusNormal"/>
              <w:jc w:val="center"/>
            </w:pPr>
            <w:r>
              <w:t>34735,500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34736,500</w:t>
            </w:r>
          </w:p>
        </w:tc>
        <w:tc>
          <w:tcPr>
            <w:tcW w:w="1644" w:type="dxa"/>
            <w:vAlign w:val="center"/>
          </w:tcPr>
          <w:p w:rsidR="00F444A8" w:rsidRDefault="00F444A8">
            <w:pPr>
              <w:pStyle w:val="ConsPlusNormal"/>
              <w:jc w:val="center"/>
            </w:pPr>
            <w:r>
              <w:t>34735,500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30916,500</w:t>
            </w:r>
          </w:p>
        </w:tc>
        <w:tc>
          <w:tcPr>
            <w:tcW w:w="1644" w:type="dxa"/>
            <w:vAlign w:val="center"/>
          </w:tcPr>
          <w:p w:rsidR="00F444A8" w:rsidRDefault="00F444A8">
            <w:pPr>
              <w:pStyle w:val="ConsPlusNormal"/>
              <w:jc w:val="center"/>
            </w:pPr>
            <w:r>
              <w:t>30916,500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30916,500</w:t>
            </w:r>
          </w:p>
        </w:tc>
        <w:tc>
          <w:tcPr>
            <w:tcW w:w="1644" w:type="dxa"/>
            <w:vAlign w:val="center"/>
          </w:tcPr>
          <w:p w:rsidR="00F444A8" w:rsidRDefault="00F444A8">
            <w:pPr>
              <w:pStyle w:val="ConsPlusNormal"/>
              <w:jc w:val="center"/>
            </w:pPr>
            <w:r>
              <w:t>30916,500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30916,500</w:t>
            </w:r>
          </w:p>
        </w:tc>
        <w:tc>
          <w:tcPr>
            <w:tcW w:w="1644" w:type="dxa"/>
            <w:vAlign w:val="center"/>
          </w:tcPr>
          <w:p w:rsidR="00F444A8" w:rsidRDefault="00F444A8">
            <w:pPr>
              <w:pStyle w:val="ConsPlusNormal"/>
              <w:jc w:val="center"/>
            </w:pPr>
            <w:r>
              <w:t>30916,500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3820,000</w:t>
            </w:r>
          </w:p>
        </w:tc>
        <w:tc>
          <w:tcPr>
            <w:tcW w:w="1644" w:type="dxa"/>
            <w:vAlign w:val="center"/>
          </w:tcPr>
          <w:p w:rsidR="00F444A8" w:rsidRDefault="00F444A8">
            <w:pPr>
              <w:pStyle w:val="ConsPlusNormal"/>
              <w:jc w:val="center"/>
            </w:pPr>
            <w:r>
              <w:t>3819,000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3,000</w:t>
            </w:r>
          </w:p>
        </w:tc>
        <w:tc>
          <w:tcPr>
            <w:tcW w:w="1644" w:type="dxa"/>
            <w:vAlign w:val="center"/>
          </w:tcPr>
          <w:p w:rsidR="00F444A8" w:rsidRDefault="00F444A8">
            <w:pPr>
              <w:pStyle w:val="ConsPlusNormal"/>
              <w:jc w:val="center"/>
            </w:pPr>
            <w:r>
              <w:t>3,000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3,000</w:t>
            </w:r>
          </w:p>
        </w:tc>
        <w:tc>
          <w:tcPr>
            <w:tcW w:w="1644" w:type="dxa"/>
            <w:vAlign w:val="center"/>
          </w:tcPr>
          <w:p w:rsidR="00F444A8" w:rsidRDefault="00F444A8">
            <w:pPr>
              <w:pStyle w:val="ConsPlusNormal"/>
              <w:jc w:val="center"/>
            </w:pPr>
            <w:r>
              <w:t>3,000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3783,000</w:t>
            </w:r>
          </w:p>
        </w:tc>
        <w:tc>
          <w:tcPr>
            <w:tcW w:w="1644" w:type="dxa"/>
            <w:vAlign w:val="center"/>
          </w:tcPr>
          <w:p w:rsidR="00F444A8" w:rsidRDefault="00F444A8">
            <w:pPr>
              <w:pStyle w:val="ConsPlusNormal"/>
              <w:jc w:val="center"/>
            </w:pPr>
            <w:r>
              <w:t>3783,000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3783,000</w:t>
            </w:r>
          </w:p>
        </w:tc>
        <w:tc>
          <w:tcPr>
            <w:tcW w:w="1644" w:type="dxa"/>
            <w:vAlign w:val="center"/>
          </w:tcPr>
          <w:p w:rsidR="00F444A8" w:rsidRDefault="00F444A8">
            <w:pPr>
              <w:pStyle w:val="ConsPlusNormal"/>
              <w:jc w:val="center"/>
            </w:pPr>
            <w:r>
              <w:t>3783,000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34,000</w:t>
            </w:r>
          </w:p>
        </w:tc>
        <w:tc>
          <w:tcPr>
            <w:tcW w:w="1644" w:type="dxa"/>
            <w:vAlign w:val="center"/>
          </w:tcPr>
          <w:p w:rsidR="00F444A8" w:rsidRDefault="00F444A8">
            <w:pPr>
              <w:pStyle w:val="ConsPlusNormal"/>
              <w:jc w:val="center"/>
            </w:pPr>
            <w:r>
              <w:t>33,000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34,000</w:t>
            </w:r>
          </w:p>
        </w:tc>
        <w:tc>
          <w:tcPr>
            <w:tcW w:w="1644" w:type="dxa"/>
            <w:vAlign w:val="center"/>
          </w:tcPr>
          <w:p w:rsidR="00F444A8" w:rsidRDefault="00F444A8">
            <w:pPr>
              <w:pStyle w:val="ConsPlusNormal"/>
              <w:jc w:val="center"/>
            </w:pPr>
            <w:r>
              <w:t>33,000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9876,700</w:t>
            </w:r>
          </w:p>
        </w:tc>
        <w:tc>
          <w:tcPr>
            <w:tcW w:w="1644" w:type="dxa"/>
            <w:vAlign w:val="center"/>
          </w:tcPr>
          <w:p w:rsidR="00F444A8" w:rsidRDefault="00F444A8">
            <w:pPr>
              <w:pStyle w:val="ConsPlusNormal"/>
              <w:jc w:val="center"/>
            </w:pPr>
            <w:r>
              <w:t>9876,700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195,000</w:t>
            </w:r>
          </w:p>
        </w:tc>
        <w:tc>
          <w:tcPr>
            <w:tcW w:w="1644" w:type="dxa"/>
            <w:vAlign w:val="center"/>
          </w:tcPr>
          <w:p w:rsidR="00F444A8" w:rsidRDefault="00F444A8">
            <w:pPr>
              <w:pStyle w:val="ConsPlusNormal"/>
              <w:jc w:val="center"/>
            </w:pPr>
            <w:r>
              <w:t>195,000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9681,700</w:t>
            </w:r>
          </w:p>
        </w:tc>
        <w:tc>
          <w:tcPr>
            <w:tcW w:w="1644" w:type="dxa"/>
            <w:vAlign w:val="center"/>
          </w:tcPr>
          <w:p w:rsidR="00F444A8" w:rsidRDefault="00F444A8">
            <w:pPr>
              <w:pStyle w:val="ConsPlusNormal"/>
              <w:jc w:val="center"/>
            </w:pPr>
            <w:r>
              <w:t>9681,700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4890,700</w:t>
            </w:r>
          </w:p>
        </w:tc>
        <w:tc>
          <w:tcPr>
            <w:tcW w:w="1644" w:type="dxa"/>
            <w:vAlign w:val="center"/>
          </w:tcPr>
          <w:p w:rsidR="00F444A8" w:rsidRDefault="00F444A8">
            <w:pPr>
              <w:pStyle w:val="ConsPlusNormal"/>
              <w:jc w:val="center"/>
            </w:pPr>
            <w:r>
              <w:t>4890,700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336,300</w:t>
            </w:r>
          </w:p>
        </w:tc>
        <w:tc>
          <w:tcPr>
            <w:tcW w:w="1644" w:type="dxa"/>
            <w:vAlign w:val="center"/>
          </w:tcPr>
          <w:p w:rsidR="00F444A8" w:rsidRDefault="00F444A8">
            <w:pPr>
              <w:pStyle w:val="ConsPlusNormal"/>
              <w:jc w:val="center"/>
            </w:pPr>
            <w:r>
              <w:t>336,300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336,300</w:t>
            </w:r>
          </w:p>
        </w:tc>
        <w:tc>
          <w:tcPr>
            <w:tcW w:w="1644" w:type="dxa"/>
            <w:vAlign w:val="center"/>
          </w:tcPr>
          <w:p w:rsidR="00F444A8" w:rsidRDefault="00F444A8">
            <w:pPr>
              <w:pStyle w:val="ConsPlusNormal"/>
              <w:jc w:val="center"/>
            </w:pPr>
            <w:r>
              <w:t>336,300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336,300</w:t>
            </w:r>
          </w:p>
        </w:tc>
        <w:tc>
          <w:tcPr>
            <w:tcW w:w="1644" w:type="dxa"/>
            <w:vAlign w:val="center"/>
          </w:tcPr>
          <w:p w:rsidR="00F444A8" w:rsidRDefault="00F444A8">
            <w:pPr>
              <w:pStyle w:val="ConsPlusNormal"/>
              <w:jc w:val="center"/>
            </w:pPr>
            <w:r>
              <w:t>336,300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4012,100</w:t>
            </w:r>
          </w:p>
        </w:tc>
        <w:tc>
          <w:tcPr>
            <w:tcW w:w="1644" w:type="dxa"/>
            <w:vAlign w:val="center"/>
          </w:tcPr>
          <w:p w:rsidR="00F444A8" w:rsidRDefault="00F444A8">
            <w:pPr>
              <w:pStyle w:val="ConsPlusNormal"/>
              <w:jc w:val="center"/>
            </w:pPr>
            <w:r>
              <w:t>4012,100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4012,100</w:t>
            </w:r>
          </w:p>
        </w:tc>
        <w:tc>
          <w:tcPr>
            <w:tcW w:w="1644" w:type="dxa"/>
            <w:vAlign w:val="center"/>
          </w:tcPr>
          <w:p w:rsidR="00F444A8" w:rsidRDefault="00F444A8">
            <w:pPr>
              <w:pStyle w:val="ConsPlusNormal"/>
              <w:jc w:val="center"/>
            </w:pPr>
            <w:r>
              <w:t>4012,100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4012,100</w:t>
            </w:r>
          </w:p>
        </w:tc>
        <w:tc>
          <w:tcPr>
            <w:tcW w:w="1644" w:type="dxa"/>
            <w:vAlign w:val="center"/>
          </w:tcPr>
          <w:p w:rsidR="00F444A8" w:rsidRDefault="00F444A8">
            <w:pPr>
              <w:pStyle w:val="ConsPlusNormal"/>
              <w:jc w:val="center"/>
            </w:pPr>
            <w:r>
              <w:t>4012,100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542,300</w:t>
            </w:r>
          </w:p>
        </w:tc>
        <w:tc>
          <w:tcPr>
            <w:tcW w:w="1644" w:type="dxa"/>
            <w:vAlign w:val="center"/>
          </w:tcPr>
          <w:p w:rsidR="00F444A8" w:rsidRDefault="00F444A8">
            <w:pPr>
              <w:pStyle w:val="ConsPlusNormal"/>
              <w:jc w:val="center"/>
            </w:pPr>
            <w:r>
              <w:t>542,300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542,300</w:t>
            </w:r>
          </w:p>
        </w:tc>
        <w:tc>
          <w:tcPr>
            <w:tcW w:w="1644" w:type="dxa"/>
            <w:vAlign w:val="center"/>
          </w:tcPr>
          <w:p w:rsidR="00F444A8" w:rsidRDefault="00F444A8">
            <w:pPr>
              <w:pStyle w:val="ConsPlusNormal"/>
              <w:jc w:val="center"/>
            </w:pPr>
            <w:r>
              <w:t>542,300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542,300</w:t>
            </w:r>
          </w:p>
        </w:tc>
        <w:tc>
          <w:tcPr>
            <w:tcW w:w="1644" w:type="dxa"/>
            <w:vAlign w:val="center"/>
          </w:tcPr>
          <w:p w:rsidR="00F444A8" w:rsidRDefault="00F444A8">
            <w:pPr>
              <w:pStyle w:val="ConsPlusNormal"/>
              <w:jc w:val="center"/>
            </w:pPr>
            <w:r>
              <w:t>542,300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4791,000</w:t>
            </w:r>
          </w:p>
        </w:tc>
        <w:tc>
          <w:tcPr>
            <w:tcW w:w="1644" w:type="dxa"/>
            <w:vAlign w:val="center"/>
          </w:tcPr>
          <w:p w:rsidR="00F444A8" w:rsidRDefault="00F444A8">
            <w:pPr>
              <w:pStyle w:val="ConsPlusNormal"/>
              <w:jc w:val="center"/>
            </w:pPr>
            <w:r>
              <w:t>4791,000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4569,500</w:t>
            </w:r>
          </w:p>
        </w:tc>
        <w:tc>
          <w:tcPr>
            <w:tcW w:w="1644" w:type="dxa"/>
            <w:vAlign w:val="center"/>
          </w:tcPr>
          <w:p w:rsidR="00F444A8" w:rsidRDefault="00F444A8">
            <w:pPr>
              <w:pStyle w:val="ConsPlusNormal"/>
              <w:jc w:val="center"/>
            </w:pPr>
            <w:r>
              <w:t>4569,500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4531,900</w:t>
            </w:r>
          </w:p>
        </w:tc>
        <w:tc>
          <w:tcPr>
            <w:tcW w:w="1644" w:type="dxa"/>
            <w:vAlign w:val="center"/>
          </w:tcPr>
          <w:p w:rsidR="00F444A8" w:rsidRDefault="00F444A8">
            <w:pPr>
              <w:pStyle w:val="ConsPlusNormal"/>
              <w:jc w:val="center"/>
            </w:pPr>
            <w:r>
              <w:t>4531,900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4531,900</w:t>
            </w:r>
          </w:p>
        </w:tc>
        <w:tc>
          <w:tcPr>
            <w:tcW w:w="1644" w:type="dxa"/>
            <w:vAlign w:val="center"/>
          </w:tcPr>
          <w:p w:rsidR="00F444A8" w:rsidRDefault="00F444A8">
            <w:pPr>
              <w:pStyle w:val="ConsPlusNormal"/>
              <w:jc w:val="center"/>
            </w:pPr>
            <w:r>
              <w:t>4531,900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37,600</w:t>
            </w:r>
          </w:p>
        </w:tc>
        <w:tc>
          <w:tcPr>
            <w:tcW w:w="1644" w:type="dxa"/>
            <w:vAlign w:val="center"/>
          </w:tcPr>
          <w:p w:rsidR="00F444A8" w:rsidRDefault="00F444A8">
            <w:pPr>
              <w:pStyle w:val="ConsPlusNormal"/>
              <w:jc w:val="center"/>
            </w:pPr>
            <w:r>
              <w:t>37,600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37,600</w:t>
            </w:r>
          </w:p>
        </w:tc>
        <w:tc>
          <w:tcPr>
            <w:tcW w:w="1644" w:type="dxa"/>
            <w:vAlign w:val="center"/>
          </w:tcPr>
          <w:p w:rsidR="00F444A8" w:rsidRDefault="00F444A8">
            <w:pPr>
              <w:pStyle w:val="ConsPlusNormal"/>
              <w:jc w:val="center"/>
            </w:pPr>
            <w:r>
              <w:t>37,600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622,000</w:t>
            </w:r>
          </w:p>
        </w:tc>
        <w:tc>
          <w:tcPr>
            <w:tcW w:w="1644" w:type="dxa"/>
            <w:vAlign w:val="center"/>
          </w:tcPr>
          <w:p w:rsidR="00F444A8" w:rsidRDefault="00F444A8">
            <w:pPr>
              <w:pStyle w:val="ConsPlusNormal"/>
              <w:jc w:val="center"/>
            </w:pPr>
            <w:r>
              <w:t>622,000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265,500</w:t>
            </w:r>
          </w:p>
        </w:tc>
        <w:tc>
          <w:tcPr>
            <w:tcW w:w="1644" w:type="dxa"/>
            <w:vAlign w:val="center"/>
          </w:tcPr>
          <w:p w:rsidR="00F444A8" w:rsidRDefault="00F444A8">
            <w:pPr>
              <w:pStyle w:val="ConsPlusNormal"/>
              <w:jc w:val="center"/>
            </w:pPr>
            <w:r>
              <w:t>265,500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265,500</w:t>
            </w:r>
          </w:p>
        </w:tc>
        <w:tc>
          <w:tcPr>
            <w:tcW w:w="1644" w:type="dxa"/>
            <w:vAlign w:val="center"/>
          </w:tcPr>
          <w:p w:rsidR="00F444A8" w:rsidRDefault="00F444A8">
            <w:pPr>
              <w:pStyle w:val="ConsPlusNormal"/>
              <w:jc w:val="center"/>
            </w:pPr>
            <w:r>
              <w:t>265,500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265,500</w:t>
            </w:r>
          </w:p>
        </w:tc>
        <w:tc>
          <w:tcPr>
            <w:tcW w:w="1644" w:type="dxa"/>
            <w:vAlign w:val="center"/>
          </w:tcPr>
          <w:p w:rsidR="00F444A8" w:rsidRDefault="00F444A8">
            <w:pPr>
              <w:pStyle w:val="ConsPlusNormal"/>
              <w:jc w:val="center"/>
            </w:pPr>
            <w:r>
              <w:t>265,500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265,500</w:t>
            </w:r>
          </w:p>
        </w:tc>
        <w:tc>
          <w:tcPr>
            <w:tcW w:w="1644" w:type="dxa"/>
            <w:vAlign w:val="center"/>
          </w:tcPr>
          <w:p w:rsidR="00F444A8" w:rsidRDefault="00F444A8">
            <w:pPr>
              <w:pStyle w:val="ConsPlusNormal"/>
              <w:jc w:val="center"/>
            </w:pPr>
            <w:r>
              <w:t>265,500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265,500</w:t>
            </w:r>
          </w:p>
        </w:tc>
        <w:tc>
          <w:tcPr>
            <w:tcW w:w="1644" w:type="dxa"/>
            <w:vAlign w:val="center"/>
          </w:tcPr>
          <w:p w:rsidR="00F444A8" w:rsidRDefault="00F444A8">
            <w:pPr>
              <w:pStyle w:val="ConsPlusNormal"/>
              <w:jc w:val="center"/>
            </w:pPr>
            <w:r>
              <w:t>265,500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265,500</w:t>
            </w:r>
          </w:p>
        </w:tc>
        <w:tc>
          <w:tcPr>
            <w:tcW w:w="1644" w:type="dxa"/>
            <w:vAlign w:val="center"/>
          </w:tcPr>
          <w:p w:rsidR="00F444A8" w:rsidRDefault="00F444A8">
            <w:pPr>
              <w:pStyle w:val="ConsPlusNormal"/>
              <w:jc w:val="center"/>
            </w:pPr>
            <w:r>
              <w:t>265,500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356,500</w:t>
            </w:r>
          </w:p>
        </w:tc>
        <w:tc>
          <w:tcPr>
            <w:tcW w:w="1644" w:type="dxa"/>
            <w:vAlign w:val="center"/>
          </w:tcPr>
          <w:p w:rsidR="00F444A8" w:rsidRDefault="00F444A8">
            <w:pPr>
              <w:pStyle w:val="ConsPlusNormal"/>
              <w:jc w:val="center"/>
            </w:pPr>
            <w:r>
              <w:t>356,500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248,000</w:t>
            </w:r>
          </w:p>
        </w:tc>
        <w:tc>
          <w:tcPr>
            <w:tcW w:w="1644" w:type="dxa"/>
            <w:vAlign w:val="center"/>
          </w:tcPr>
          <w:p w:rsidR="00F444A8" w:rsidRDefault="00F444A8">
            <w:pPr>
              <w:pStyle w:val="ConsPlusNormal"/>
              <w:jc w:val="center"/>
            </w:pPr>
            <w:r>
              <w:t>248,000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248,000</w:t>
            </w:r>
          </w:p>
        </w:tc>
        <w:tc>
          <w:tcPr>
            <w:tcW w:w="1644" w:type="dxa"/>
            <w:vAlign w:val="center"/>
          </w:tcPr>
          <w:p w:rsidR="00F444A8" w:rsidRDefault="00F444A8">
            <w:pPr>
              <w:pStyle w:val="ConsPlusNormal"/>
              <w:jc w:val="center"/>
            </w:pPr>
            <w:r>
              <w:t>248,000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248,000</w:t>
            </w:r>
          </w:p>
        </w:tc>
        <w:tc>
          <w:tcPr>
            <w:tcW w:w="1644" w:type="dxa"/>
            <w:vAlign w:val="center"/>
          </w:tcPr>
          <w:p w:rsidR="00F444A8" w:rsidRDefault="00F444A8">
            <w:pPr>
              <w:pStyle w:val="ConsPlusNormal"/>
              <w:jc w:val="center"/>
            </w:pPr>
            <w:r>
              <w:t>248,000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248,000</w:t>
            </w:r>
          </w:p>
        </w:tc>
        <w:tc>
          <w:tcPr>
            <w:tcW w:w="1644" w:type="dxa"/>
            <w:vAlign w:val="center"/>
          </w:tcPr>
          <w:p w:rsidR="00F444A8" w:rsidRDefault="00F444A8">
            <w:pPr>
              <w:pStyle w:val="ConsPlusNormal"/>
              <w:jc w:val="center"/>
            </w:pPr>
            <w:r>
              <w:t>248,000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248,000</w:t>
            </w:r>
          </w:p>
        </w:tc>
        <w:tc>
          <w:tcPr>
            <w:tcW w:w="1644" w:type="dxa"/>
            <w:vAlign w:val="center"/>
          </w:tcPr>
          <w:p w:rsidR="00F444A8" w:rsidRDefault="00F444A8">
            <w:pPr>
              <w:pStyle w:val="ConsPlusNormal"/>
              <w:jc w:val="center"/>
            </w:pPr>
            <w:r>
              <w:t>248,000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108,500</w:t>
            </w:r>
          </w:p>
        </w:tc>
        <w:tc>
          <w:tcPr>
            <w:tcW w:w="1644" w:type="dxa"/>
            <w:vAlign w:val="center"/>
          </w:tcPr>
          <w:p w:rsidR="00F444A8" w:rsidRDefault="00F444A8">
            <w:pPr>
              <w:pStyle w:val="ConsPlusNormal"/>
              <w:jc w:val="center"/>
            </w:pPr>
            <w:r>
              <w:t>108,500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108,500</w:t>
            </w:r>
          </w:p>
        </w:tc>
        <w:tc>
          <w:tcPr>
            <w:tcW w:w="1644" w:type="dxa"/>
            <w:vAlign w:val="center"/>
          </w:tcPr>
          <w:p w:rsidR="00F444A8" w:rsidRDefault="00F444A8">
            <w:pPr>
              <w:pStyle w:val="ConsPlusNormal"/>
              <w:jc w:val="center"/>
            </w:pPr>
            <w:r>
              <w:t>108,500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89,300</w:t>
            </w:r>
          </w:p>
        </w:tc>
        <w:tc>
          <w:tcPr>
            <w:tcW w:w="1644" w:type="dxa"/>
            <w:vAlign w:val="center"/>
          </w:tcPr>
          <w:p w:rsidR="00F444A8" w:rsidRDefault="00F444A8">
            <w:pPr>
              <w:pStyle w:val="ConsPlusNormal"/>
              <w:jc w:val="center"/>
            </w:pPr>
            <w:r>
              <w:t>89,300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89,300</w:t>
            </w:r>
          </w:p>
        </w:tc>
        <w:tc>
          <w:tcPr>
            <w:tcW w:w="1644" w:type="dxa"/>
            <w:vAlign w:val="center"/>
          </w:tcPr>
          <w:p w:rsidR="00F444A8" w:rsidRDefault="00F444A8">
            <w:pPr>
              <w:pStyle w:val="ConsPlusNormal"/>
              <w:jc w:val="center"/>
            </w:pPr>
            <w:r>
              <w:t>89,300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89,300</w:t>
            </w:r>
          </w:p>
        </w:tc>
        <w:tc>
          <w:tcPr>
            <w:tcW w:w="1644" w:type="dxa"/>
            <w:vAlign w:val="center"/>
          </w:tcPr>
          <w:p w:rsidR="00F444A8" w:rsidRDefault="00F444A8">
            <w:pPr>
              <w:pStyle w:val="ConsPlusNormal"/>
              <w:jc w:val="center"/>
            </w:pPr>
            <w:r>
              <w:t>89,300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источников противопожарного водоснабжения</w:t>
            </w:r>
          </w:p>
        </w:tc>
        <w:tc>
          <w:tcPr>
            <w:tcW w:w="1701" w:type="dxa"/>
            <w:vAlign w:val="center"/>
          </w:tcPr>
          <w:p w:rsidR="00F444A8" w:rsidRDefault="00F444A8">
            <w:pPr>
              <w:pStyle w:val="ConsPlusNormal"/>
              <w:jc w:val="center"/>
            </w:pPr>
            <w:r>
              <w:t>19,200</w:t>
            </w:r>
          </w:p>
        </w:tc>
        <w:tc>
          <w:tcPr>
            <w:tcW w:w="1644" w:type="dxa"/>
            <w:vAlign w:val="center"/>
          </w:tcPr>
          <w:p w:rsidR="00F444A8" w:rsidRDefault="00F444A8">
            <w:pPr>
              <w:pStyle w:val="ConsPlusNormal"/>
              <w:jc w:val="center"/>
            </w:pPr>
            <w:r>
              <w:t>19,200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19,200</w:t>
            </w:r>
          </w:p>
        </w:tc>
        <w:tc>
          <w:tcPr>
            <w:tcW w:w="1644" w:type="dxa"/>
            <w:vAlign w:val="center"/>
          </w:tcPr>
          <w:p w:rsidR="00F444A8" w:rsidRDefault="00F444A8">
            <w:pPr>
              <w:pStyle w:val="ConsPlusNormal"/>
              <w:jc w:val="center"/>
            </w:pPr>
            <w:r>
              <w:t>19,200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19,200</w:t>
            </w:r>
          </w:p>
        </w:tc>
        <w:tc>
          <w:tcPr>
            <w:tcW w:w="1644" w:type="dxa"/>
            <w:vAlign w:val="center"/>
          </w:tcPr>
          <w:p w:rsidR="00F444A8" w:rsidRDefault="00F444A8">
            <w:pPr>
              <w:pStyle w:val="ConsPlusNormal"/>
              <w:jc w:val="center"/>
            </w:pPr>
            <w:r>
              <w:t>19,200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193005,110</w:t>
            </w:r>
          </w:p>
        </w:tc>
        <w:tc>
          <w:tcPr>
            <w:tcW w:w="1644" w:type="dxa"/>
            <w:vAlign w:val="center"/>
          </w:tcPr>
          <w:p w:rsidR="00F444A8" w:rsidRDefault="00F444A8">
            <w:pPr>
              <w:pStyle w:val="ConsPlusNormal"/>
              <w:jc w:val="center"/>
            </w:pPr>
            <w:r>
              <w:t>192868,200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190793,710</w:t>
            </w:r>
          </w:p>
        </w:tc>
        <w:tc>
          <w:tcPr>
            <w:tcW w:w="1644" w:type="dxa"/>
            <w:vAlign w:val="center"/>
          </w:tcPr>
          <w:p w:rsidR="00F444A8" w:rsidRDefault="00F444A8">
            <w:pPr>
              <w:pStyle w:val="ConsPlusNormal"/>
              <w:jc w:val="center"/>
            </w:pPr>
            <w:r>
              <w:t>190631,200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187347,310</w:t>
            </w:r>
          </w:p>
        </w:tc>
        <w:tc>
          <w:tcPr>
            <w:tcW w:w="1644" w:type="dxa"/>
            <w:vAlign w:val="center"/>
          </w:tcPr>
          <w:p w:rsidR="00F444A8" w:rsidRDefault="00F444A8">
            <w:pPr>
              <w:pStyle w:val="ConsPlusNormal"/>
              <w:jc w:val="center"/>
            </w:pPr>
            <w:r>
              <w:t>187184,800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187347,310</w:t>
            </w:r>
          </w:p>
        </w:tc>
        <w:tc>
          <w:tcPr>
            <w:tcW w:w="1644" w:type="dxa"/>
            <w:vAlign w:val="center"/>
          </w:tcPr>
          <w:p w:rsidR="00F444A8" w:rsidRDefault="00F444A8">
            <w:pPr>
              <w:pStyle w:val="ConsPlusNormal"/>
              <w:jc w:val="center"/>
            </w:pPr>
            <w:r>
              <w:t>187184,800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184556,710</w:t>
            </w:r>
          </w:p>
        </w:tc>
        <w:tc>
          <w:tcPr>
            <w:tcW w:w="1644" w:type="dxa"/>
            <w:vAlign w:val="center"/>
          </w:tcPr>
          <w:p w:rsidR="00F444A8" w:rsidRDefault="00F444A8">
            <w:pPr>
              <w:pStyle w:val="ConsPlusNormal"/>
              <w:jc w:val="center"/>
            </w:pPr>
            <w:r>
              <w:t>182998,900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184556,710</w:t>
            </w:r>
          </w:p>
        </w:tc>
        <w:tc>
          <w:tcPr>
            <w:tcW w:w="1644" w:type="dxa"/>
            <w:vAlign w:val="center"/>
          </w:tcPr>
          <w:p w:rsidR="00F444A8" w:rsidRDefault="00F444A8">
            <w:pPr>
              <w:pStyle w:val="ConsPlusNormal"/>
              <w:jc w:val="center"/>
            </w:pPr>
            <w:r>
              <w:t>182998,900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184556,710</w:t>
            </w:r>
          </w:p>
        </w:tc>
        <w:tc>
          <w:tcPr>
            <w:tcW w:w="1644" w:type="dxa"/>
            <w:vAlign w:val="center"/>
          </w:tcPr>
          <w:p w:rsidR="00F444A8" w:rsidRDefault="00F444A8">
            <w:pPr>
              <w:pStyle w:val="ConsPlusNormal"/>
              <w:jc w:val="center"/>
            </w:pPr>
            <w:r>
              <w:t>182998,900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2790,600</w:t>
            </w:r>
          </w:p>
        </w:tc>
        <w:tc>
          <w:tcPr>
            <w:tcW w:w="1644" w:type="dxa"/>
            <w:vAlign w:val="center"/>
          </w:tcPr>
          <w:p w:rsidR="00F444A8" w:rsidRDefault="00F444A8">
            <w:pPr>
              <w:pStyle w:val="ConsPlusNormal"/>
              <w:jc w:val="center"/>
            </w:pPr>
            <w:r>
              <w:t>4185,900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2790,600</w:t>
            </w:r>
          </w:p>
        </w:tc>
        <w:tc>
          <w:tcPr>
            <w:tcW w:w="1644" w:type="dxa"/>
            <w:vAlign w:val="center"/>
          </w:tcPr>
          <w:p w:rsidR="00F444A8" w:rsidRDefault="00F444A8">
            <w:pPr>
              <w:pStyle w:val="ConsPlusNormal"/>
              <w:jc w:val="center"/>
            </w:pPr>
            <w:r>
              <w:t>4185,900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2790,600</w:t>
            </w:r>
          </w:p>
        </w:tc>
        <w:tc>
          <w:tcPr>
            <w:tcW w:w="1644" w:type="dxa"/>
            <w:vAlign w:val="center"/>
          </w:tcPr>
          <w:p w:rsidR="00F444A8" w:rsidRDefault="00F444A8">
            <w:pPr>
              <w:pStyle w:val="ConsPlusNormal"/>
              <w:jc w:val="center"/>
            </w:pPr>
            <w:r>
              <w:t>4185,900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145,900</w:t>
            </w:r>
          </w:p>
        </w:tc>
        <w:tc>
          <w:tcPr>
            <w:tcW w:w="1644" w:type="dxa"/>
            <w:vAlign w:val="center"/>
          </w:tcPr>
          <w:p w:rsidR="00F444A8" w:rsidRDefault="00F444A8">
            <w:pPr>
              <w:pStyle w:val="ConsPlusNormal"/>
              <w:jc w:val="center"/>
            </w:pPr>
            <w:r>
              <w:t>145,900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145,900</w:t>
            </w:r>
          </w:p>
        </w:tc>
        <w:tc>
          <w:tcPr>
            <w:tcW w:w="1644" w:type="dxa"/>
            <w:vAlign w:val="center"/>
          </w:tcPr>
          <w:p w:rsidR="00F444A8" w:rsidRDefault="00F444A8">
            <w:pPr>
              <w:pStyle w:val="ConsPlusNormal"/>
              <w:jc w:val="center"/>
            </w:pPr>
            <w:r>
              <w:t>145,900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145,900</w:t>
            </w:r>
          </w:p>
        </w:tc>
        <w:tc>
          <w:tcPr>
            <w:tcW w:w="1644" w:type="dxa"/>
            <w:vAlign w:val="center"/>
          </w:tcPr>
          <w:p w:rsidR="00F444A8" w:rsidRDefault="00F444A8">
            <w:pPr>
              <w:pStyle w:val="ConsPlusNormal"/>
              <w:jc w:val="center"/>
            </w:pPr>
            <w:r>
              <w:t>145,900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145,900</w:t>
            </w:r>
          </w:p>
        </w:tc>
        <w:tc>
          <w:tcPr>
            <w:tcW w:w="1644" w:type="dxa"/>
            <w:vAlign w:val="center"/>
          </w:tcPr>
          <w:p w:rsidR="00F444A8" w:rsidRDefault="00F444A8">
            <w:pPr>
              <w:pStyle w:val="ConsPlusNormal"/>
              <w:jc w:val="center"/>
            </w:pPr>
            <w:r>
              <w:t>145,900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145,900</w:t>
            </w:r>
          </w:p>
        </w:tc>
        <w:tc>
          <w:tcPr>
            <w:tcW w:w="1644" w:type="dxa"/>
            <w:vAlign w:val="center"/>
          </w:tcPr>
          <w:p w:rsidR="00F444A8" w:rsidRDefault="00F444A8">
            <w:pPr>
              <w:pStyle w:val="ConsPlusNormal"/>
              <w:jc w:val="center"/>
            </w:pPr>
            <w:r>
              <w:t>145,900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3300,500</w:t>
            </w:r>
          </w:p>
        </w:tc>
        <w:tc>
          <w:tcPr>
            <w:tcW w:w="1644" w:type="dxa"/>
            <w:vAlign w:val="center"/>
          </w:tcPr>
          <w:p w:rsidR="00F444A8" w:rsidRDefault="00F444A8">
            <w:pPr>
              <w:pStyle w:val="ConsPlusNormal"/>
              <w:jc w:val="center"/>
            </w:pPr>
            <w:r>
              <w:t>3300,500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3300,500</w:t>
            </w:r>
          </w:p>
        </w:tc>
        <w:tc>
          <w:tcPr>
            <w:tcW w:w="1644" w:type="dxa"/>
            <w:vAlign w:val="center"/>
          </w:tcPr>
          <w:p w:rsidR="00F444A8" w:rsidRDefault="00F444A8">
            <w:pPr>
              <w:pStyle w:val="ConsPlusNormal"/>
              <w:jc w:val="center"/>
            </w:pPr>
            <w:r>
              <w:t>3300,500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3300,500</w:t>
            </w:r>
          </w:p>
        </w:tc>
        <w:tc>
          <w:tcPr>
            <w:tcW w:w="1644" w:type="dxa"/>
            <w:vAlign w:val="center"/>
          </w:tcPr>
          <w:p w:rsidR="00F444A8" w:rsidRDefault="00F444A8">
            <w:pPr>
              <w:pStyle w:val="ConsPlusNormal"/>
              <w:jc w:val="center"/>
            </w:pPr>
            <w:r>
              <w:t>3300,500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3300,500</w:t>
            </w:r>
          </w:p>
        </w:tc>
        <w:tc>
          <w:tcPr>
            <w:tcW w:w="1644" w:type="dxa"/>
            <w:vAlign w:val="center"/>
          </w:tcPr>
          <w:p w:rsidR="00F444A8" w:rsidRDefault="00F444A8">
            <w:pPr>
              <w:pStyle w:val="ConsPlusNormal"/>
              <w:jc w:val="center"/>
            </w:pPr>
            <w:r>
              <w:t>3300,500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3300,500</w:t>
            </w:r>
          </w:p>
        </w:tc>
        <w:tc>
          <w:tcPr>
            <w:tcW w:w="1644" w:type="dxa"/>
            <w:vAlign w:val="center"/>
          </w:tcPr>
          <w:p w:rsidR="00F444A8" w:rsidRDefault="00F444A8">
            <w:pPr>
              <w:pStyle w:val="ConsPlusNormal"/>
              <w:jc w:val="center"/>
            </w:pPr>
            <w:r>
              <w:t>3300,500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2211,400</w:t>
            </w:r>
          </w:p>
        </w:tc>
        <w:tc>
          <w:tcPr>
            <w:tcW w:w="1644" w:type="dxa"/>
            <w:vAlign w:val="center"/>
          </w:tcPr>
          <w:p w:rsidR="00F444A8" w:rsidRDefault="00F444A8">
            <w:pPr>
              <w:pStyle w:val="ConsPlusNormal"/>
              <w:jc w:val="center"/>
            </w:pPr>
            <w:r>
              <w:t>2237,000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1028,200</w:t>
            </w:r>
          </w:p>
        </w:tc>
        <w:tc>
          <w:tcPr>
            <w:tcW w:w="1644" w:type="dxa"/>
            <w:vAlign w:val="center"/>
          </w:tcPr>
          <w:p w:rsidR="00F444A8" w:rsidRDefault="00F444A8">
            <w:pPr>
              <w:pStyle w:val="ConsPlusNormal"/>
              <w:jc w:val="center"/>
            </w:pPr>
            <w:r>
              <w:t>1053,800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1028,200</w:t>
            </w:r>
          </w:p>
        </w:tc>
        <w:tc>
          <w:tcPr>
            <w:tcW w:w="1644" w:type="dxa"/>
            <w:vAlign w:val="center"/>
          </w:tcPr>
          <w:p w:rsidR="00F444A8" w:rsidRDefault="00F444A8">
            <w:pPr>
              <w:pStyle w:val="ConsPlusNormal"/>
              <w:jc w:val="center"/>
            </w:pPr>
            <w:r>
              <w:t>1053,800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1028,200</w:t>
            </w:r>
          </w:p>
        </w:tc>
        <w:tc>
          <w:tcPr>
            <w:tcW w:w="1644" w:type="dxa"/>
            <w:vAlign w:val="center"/>
          </w:tcPr>
          <w:p w:rsidR="00F444A8" w:rsidRDefault="00F444A8">
            <w:pPr>
              <w:pStyle w:val="ConsPlusNormal"/>
              <w:jc w:val="center"/>
            </w:pPr>
            <w:r>
              <w:t>1053,800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1028,200</w:t>
            </w:r>
          </w:p>
        </w:tc>
        <w:tc>
          <w:tcPr>
            <w:tcW w:w="1644" w:type="dxa"/>
            <w:vAlign w:val="center"/>
          </w:tcPr>
          <w:p w:rsidR="00F444A8" w:rsidRDefault="00F444A8">
            <w:pPr>
              <w:pStyle w:val="ConsPlusNormal"/>
              <w:jc w:val="center"/>
            </w:pPr>
            <w:r>
              <w:t>1053,800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1028,200</w:t>
            </w:r>
          </w:p>
        </w:tc>
        <w:tc>
          <w:tcPr>
            <w:tcW w:w="1644" w:type="dxa"/>
            <w:vAlign w:val="center"/>
          </w:tcPr>
          <w:p w:rsidR="00F444A8" w:rsidRDefault="00F444A8">
            <w:pPr>
              <w:pStyle w:val="ConsPlusNormal"/>
              <w:jc w:val="center"/>
            </w:pPr>
            <w:r>
              <w:t>1053,800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1047,300</w:t>
            </w:r>
          </w:p>
        </w:tc>
        <w:tc>
          <w:tcPr>
            <w:tcW w:w="1644" w:type="dxa"/>
            <w:vAlign w:val="center"/>
          </w:tcPr>
          <w:p w:rsidR="00F444A8" w:rsidRDefault="00F444A8">
            <w:pPr>
              <w:pStyle w:val="ConsPlusNormal"/>
              <w:jc w:val="center"/>
            </w:pPr>
            <w:r>
              <w:t>1047,300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1047,300</w:t>
            </w:r>
          </w:p>
        </w:tc>
        <w:tc>
          <w:tcPr>
            <w:tcW w:w="1644" w:type="dxa"/>
            <w:vAlign w:val="center"/>
          </w:tcPr>
          <w:p w:rsidR="00F444A8" w:rsidRDefault="00F444A8">
            <w:pPr>
              <w:pStyle w:val="ConsPlusNormal"/>
              <w:jc w:val="center"/>
            </w:pPr>
            <w:r>
              <w:t>1047,300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1047,300</w:t>
            </w:r>
          </w:p>
        </w:tc>
        <w:tc>
          <w:tcPr>
            <w:tcW w:w="1644" w:type="dxa"/>
            <w:vAlign w:val="center"/>
          </w:tcPr>
          <w:p w:rsidR="00F444A8" w:rsidRDefault="00F444A8">
            <w:pPr>
              <w:pStyle w:val="ConsPlusNormal"/>
              <w:jc w:val="center"/>
            </w:pPr>
            <w:r>
              <w:t>1047,300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1047,300</w:t>
            </w:r>
          </w:p>
        </w:tc>
        <w:tc>
          <w:tcPr>
            <w:tcW w:w="1644" w:type="dxa"/>
            <w:vAlign w:val="center"/>
          </w:tcPr>
          <w:p w:rsidR="00F444A8" w:rsidRDefault="00F444A8">
            <w:pPr>
              <w:pStyle w:val="ConsPlusNormal"/>
              <w:jc w:val="center"/>
            </w:pPr>
            <w:r>
              <w:t>1047,300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1047,300</w:t>
            </w:r>
          </w:p>
        </w:tc>
        <w:tc>
          <w:tcPr>
            <w:tcW w:w="1644" w:type="dxa"/>
            <w:vAlign w:val="center"/>
          </w:tcPr>
          <w:p w:rsidR="00F444A8" w:rsidRDefault="00F444A8">
            <w:pPr>
              <w:pStyle w:val="ConsPlusNormal"/>
              <w:jc w:val="center"/>
            </w:pPr>
            <w:r>
              <w:t>1047,300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"Градостроительная деятельность на территории города Перми"</w:t>
            </w:r>
          </w:p>
        </w:tc>
        <w:tc>
          <w:tcPr>
            <w:tcW w:w="1701" w:type="dxa"/>
            <w:vAlign w:val="center"/>
          </w:tcPr>
          <w:p w:rsidR="00F444A8" w:rsidRDefault="00F444A8">
            <w:pPr>
              <w:pStyle w:val="ConsPlusNormal"/>
              <w:jc w:val="center"/>
            </w:pPr>
            <w:r>
              <w:t>135,900</w:t>
            </w:r>
          </w:p>
        </w:tc>
        <w:tc>
          <w:tcPr>
            <w:tcW w:w="1644"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реализации единой политики в области градостроительства и архитектуры на территории города Перми"</w:t>
            </w:r>
          </w:p>
        </w:tc>
        <w:tc>
          <w:tcPr>
            <w:tcW w:w="1701" w:type="dxa"/>
            <w:vAlign w:val="center"/>
          </w:tcPr>
          <w:p w:rsidR="00F444A8" w:rsidRDefault="00F444A8">
            <w:pPr>
              <w:pStyle w:val="ConsPlusNormal"/>
              <w:jc w:val="center"/>
            </w:pPr>
            <w:r>
              <w:t>135,900</w:t>
            </w:r>
          </w:p>
        </w:tc>
        <w:tc>
          <w:tcPr>
            <w:tcW w:w="1644"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Снос самовольных построек, приведение объектов капитального строительства в первоначальное положение, существовавшее до осуществления реконструкции</w:t>
            </w:r>
          </w:p>
        </w:tc>
        <w:tc>
          <w:tcPr>
            <w:tcW w:w="1701" w:type="dxa"/>
            <w:vAlign w:val="center"/>
          </w:tcPr>
          <w:p w:rsidR="00F444A8" w:rsidRDefault="00F444A8">
            <w:pPr>
              <w:pStyle w:val="ConsPlusNormal"/>
              <w:jc w:val="center"/>
            </w:pPr>
            <w:r>
              <w:t>135,900</w:t>
            </w:r>
          </w:p>
        </w:tc>
        <w:tc>
          <w:tcPr>
            <w:tcW w:w="1644"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135,900</w:t>
            </w:r>
          </w:p>
        </w:tc>
        <w:tc>
          <w:tcPr>
            <w:tcW w:w="1644"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135,900</w:t>
            </w:r>
          </w:p>
        </w:tc>
        <w:tc>
          <w:tcPr>
            <w:tcW w:w="1644" w:type="dxa"/>
            <w:vAlign w:val="center"/>
          </w:tcPr>
          <w:p w:rsidR="00F444A8" w:rsidRDefault="00F444A8">
            <w:pPr>
              <w:pStyle w:val="ConsPlusNormal"/>
              <w:jc w:val="center"/>
            </w:pPr>
            <w:r>
              <w:t>135,900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28227,100</w:t>
            </w:r>
          </w:p>
        </w:tc>
        <w:tc>
          <w:tcPr>
            <w:tcW w:w="1644" w:type="dxa"/>
            <w:vAlign w:val="center"/>
          </w:tcPr>
          <w:p w:rsidR="00F444A8" w:rsidRDefault="00F444A8">
            <w:pPr>
              <w:pStyle w:val="ConsPlusNormal"/>
              <w:jc w:val="center"/>
            </w:pPr>
            <w:r>
              <w:t>28244,300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16788,500</w:t>
            </w:r>
          </w:p>
        </w:tc>
        <w:tc>
          <w:tcPr>
            <w:tcW w:w="1644" w:type="dxa"/>
            <w:vAlign w:val="center"/>
          </w:tcPr>
          <w:p w:rsidR="00F444A8" w:rsidRDefault="00F444A8">
            <w:pPr>
              <w:pStyle w:val="ConsPlusNormal"/>
              <w:jc w:val="center"/>
            </w:pPr>
            <w:r>
              <w:t>16805,700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14659,000</w:t>
            </w:r>
          </w:p>
        </w:tc>
        <w:tc>
          <w:tcPr>
            <w:tcW w:w="1644" w:type="dxa"/>
            <w:vAlign w:val="center"/>
          </w:tcPr>
          <w:p w:rsidR="00F444A8" w:rsidRDefault="00F444A8">
            <w:pPr>
              <w:pStyle w:val="ConsPlusNormal"/>
              <w:jc w:val="center"/>
            </w:pPr>
            <w:r>
              <w:t>14676,200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14659,000</w:t>
            </w:r>
          </w:p>
        </w:tc>
        <w:tc>
          <w:tcPr>
            <w:tcW w:w="1644" w:type="dxa"/>
            <w:vAlign w:val="center"/>
          </w:tcPr>
          <w:p w:rsidR="00F444A8" w:rsidRDefault="00F444A8">
            <w:pPr>
              <w:pStyle w:val="ConsPlusNormal"/>
              <w:jc w:val="center"/>
            </w:pPr>
            <w:r>
              <w:t>14676,200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13086,100</w:t>
            </w:r>
          </w:p>
        </w:tc>
        <w:tc>
          <w:tcPr>
            <w:tcW w:w="1644" w:type="dxa"/>
            <w:vAlign w:val="center"/>
          </w:tcPr>
          <w:p w:rsidR="00F444A8" w:rsidRDefault="00F444A8">
            <w:pPr>
              <w:pStyle w:val="ConsPlusNormal"/>
              <w:jc w:val="center"/>
            </w:pPr>
            <w:r>
              <w:t>13103,300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12570,600</w:t>
            </w:r>
          </w:p>
        </w:tc>
        <w:tc>
          <w:tcPr>
            <w:tcW w:w="1644" w:type="dxa"/>
            <w:vAlign w:val="center"/>
          </w:tcPr>
          <w:p w:rsidR="00F444A8" w:rsidRDefault="00F444A8">
            <w:pPr>
              <w:pStyle w:val="ConsPlusNormal"/>
              <w:jc w:val="center"/>
            </w:pPr>
            <w:r>
              <w:t>12570,600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12570,600</w:t>
            </w:r>
          </w:p>
        </w:tc>
        <w:tc>
          <w:tcPr>
            <w:tcW w:w="1644" w:type="dxa"/>
            <w:vAlign w:val="center"/>
          </w:tcPr>
          <w:p w:rsidR="00F444A8" w:rsidRDefault="00F444A8">
            <w:pPr>
              <w:pStyle w:val="ConsPlusNormal"/>
              <w:jc w:val="center"/>
            </w:pPr>
            <w:r>
              <w:t>12570,600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515,500</w:t>
            </w:r>
          </w:p>
        </w:tc>
        <w:tc>
          <w:tcPr>
            <w:tcW w:w="1644" w:type="dxa"/>
            <w:vAlign w:val="center"/>
          </w:tcPr>
          <w:p w:rsidR="00F444A8" w:rsidRDefault="00F444A8">
            <w:pPr>
              <w:pStyle w:val="ConsPlusNormal"/>
              <w:jc w:val="center"/>
            </w:pPr>
            <w:r>
              <w:t>532,700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515,500</w:t>
            </w:r>
          </w:p>
        </w:tc>
        <w:tc>
          <w:tcPr>
            <w:tcW w:w="1644" w:type="dxa"/>
            <w:vAlign w:val="center"/>
          </w:tcPr>
          <w:p w:rsidR="00F444A8" w:rsidRDefault="00F444A8">
            <w:pPr>
              <w:pStyle w:val="ConsPlusNormal"/>
              <w:jc w:val="center"/>
            </w:pPr>
            <w:r>
              <w:t>532,700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1572,900</w:t>
            </w:r>
          </w:p>
        </w:tc>
        <w:tc>
          <w:tcPr>
            <w:tcW w:w="1644" w:type="dxa"/>
            <w:vAlign w:val="center"/>
          </w:tcPr>
          <w:p w:rsidR="00F444A8" w:rsidRDefault="00F444A8">
            <w:pPr>
              <w:pStyle w:val="ConsPlusNormal"/>
              <w:jc w:val="center"/>
            </w:pPr>
            <w:r>
              <w:t>1572,900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1572,900</w:t>
            </w:r>
          </w:p>
        </w:tc>
        <w:tc>
          <w:tcPr>
            <w:tcW w:w="1644" w:type="dxa"/>
            <w:vAlign w:val="center"/>
          </w:tcPr>
          <w:p w:rsidR="00F444A8" w:rsidRDefault="00F444A8">
            <w:pPr>
              <w:pStyle w:val="ConsPlusNormal"/>
              <w:jc w:val="center"/>
            </w:pPr>
            <w:r>
              <w:t>1572,900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1572,900</w:t>
            </w:r>
          </w:p>
        </w:tc>
        <w:tc>
          <w:tcPr>
            <w:tcW w:w="1644" w:type="dxa"/>
            <w:vAlign w:val="center"/>
          </w:tcPr>
          <w:p w:rsidR="00F444A8" w:rsidRDefault="00F444A8">
            <w:pPr>
              <w:pStyle w:val="ConsPlusNormal"/>
              <w:jc w:val="center"/>
            </w:pPr>
            <w:r>
              <w:t>1572,900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2129,500</w:t>
            </w:r>
          </w:p>
        </w:tc>
        <w:tc>
          <w:tcPr>
            <w:tcW w:w="1644" w:type="dxa"/>
            <w:vAlign w:val="center"/>
          </w:tcPr>
          <w:p w:rsidR="00F444A8" w:rsidRDefault="00F444A8">
            <w:pPr>
              <w:pStyle w:val="ConsPlusNormal"/>
              <w:jc w:val="center"/>
            </w:pPr>
            <w:r>
              <w:t>2129,500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2129,500</w:t>
            </w:r>
          </w:p>
        </w:tc>
        <w:tc>
          <w:tcPr>
            <w:tcW w:w="1644" w:type="dxa"/>
            <w:vAlign w:val="center"/>
          </w:tcPr>
          <w:p w:rsidR="00F444A8" w:rsidRDefault="00F444A8">
            <w:pPr>
              <w:pStyle w:val="ConsPlusNormal"/>
              <w:jc w:val="center"/>
            </w:pPr>
            <w:r>
              <w:t>2129,500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2129,500</w:t>
            </w:r>
          </w:p>
        </w:tc>
        <w:tc>
          <w:tcPr>
            <w:tcW w:w="1644" w:type="dxa"/>
            <w:vAlign w:val="center"/>
          </w:tcPr>
          <w:p w:rsidR="00F444A8" w:rsidRDefault="00F444A8">
            <w:pPr>
              <w:pStyle w:val="ConsPlusNormal"/>
              <w:jc w:val="center"/>
            </w:pPr>
            <w:r>
              <w:t>2129,500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2129,500</w:t>
            </w:r>
          </w:p>
        </w:tc>
        <w:tc>
          <w:tcPr>
            <w:tcW w:w="1644" w:type="dxa"/>
            <w:vAlign w:val="center"/>
          </w:tcPr>
          <w:p w:rsidR="00F444A8" w:rsidRDefault="00F444A8">
            <w:pPr>
              <w:pStyle w:val="ConsPlusNormal"/>
              <w:jc w:val="center"/>
            </w:pPr>
            <w:r>
              <w:t>2129,500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2129,500</w:t>
            </w:r>
          </w:p>
        </w:tc>
        <w:tc>
          <w:tcPr>
            <w:tcW w:w="1644" w:type="dxa"/>
            <w:vAlign w:val="center"/>
          </w:tcPr>
          <w:p w:rsidR="00F444A8" w:rsidRDefault="00F444A8">
            <w:pPr>
              <w:pStyle w:val="ConsPlusNormal"/>
              <w:jc w:val="center"/>
            </w:pPr>
            <w:r>
              <w:t>2129,500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11438,600</w:t>
            </w:r>
          </w:p>
        </w:tc>
        <w:tc>
          <w:tcPr>
            <w:tcW w:w="1644" w:type="dxa"/>
            <w:vAlign w:val="center"/>
          </w:tcPr>
          <w:p w:rsidR="00F444A8" w:rsidRDefault="00F444A8">
            <w:pPr>
              <w:pStyle w:val="ConsPlusNormal"/>
              <w:jc w:val="center"/>
            </w:pPr>
            <w:r>
              <w:t>11438,600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11438,600</w:t>
            </w:r>
          </w:p>
        </w:tc>
        <w:tc>
          <w:tcPr>
            <w:tcW w:w="1644" w:type="dxa"/>
            <w:vAlign w:val="center"/>
          </w:tcPr>
          <w:p w:rsidR="00F444A8" w:rsidRDefault="00F444A8">
            <w:pPr>
              <w:pStyle w:val="ConsPlusNormal"/>
              <w:jc w:val="center"/>
            </w:pPr>
            <w:r>
              <w:t>11438,600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11438,600</w:t>
            </w:r>
          </w:p>
        </w:tc>
        <w:tc>
          <w:tcPr>
            <w:tcW w:w="1644" w:type="dxa"/>
            <w:vAlign w:val="center"/>
          </w:tcPr>
          <w:p w:rsidR="00F444A8" w:rsidRDefault="00F444A8">
            <w:pPr>
              <w:pStyle w:val="ConsPlusNormal"/>
              <w:jc w:val="center"/>
            </w:pPr>
            <w:r>
              <w:t>11438,600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11438,600</w:t>
            </w:r>
          </w:p>
        </w:tc>
        <w:tc>
          <w:tcPr>
            <w:tcW w:w="1644" w:type="dxa"/>
            <w:vAlign w:val="center"/>
          </w:tcPr>
          <w:p w:rsidR="00F444A8" w:rsidRDefault="00F444A8">
            <w:pPr>
              <w:pStyle w:val="ConsPlusNormal"/>
              <w:jc w:val="center"/>
            </w:pPr>
            <w:r>
              <w:t>11438,600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8031,600</w:t>
            </w:r>
          </w:p>
        </w:tc>
        <w:tc>
          <w:tcPr>
            <w:tcW w:w="1644" w:type="dxa"/>
            <w:vAlign w:val="center"/>
          </w:tcPr>
          <w:p w:rsidR="00F444A8" w:rsidRDefault="00F444A8">
            <w:pPr>
              <w:pStyle w:val="ConsPlusNormal"/>
              <w:jc w:val="center"/>
            </w:pPr>
            <w:r>
              <w:t>8031,600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8031,600</w:t>
            </w:r>
          </w:p>
        </w:tc>
        <w:tc>
          <w:tcPr>
            <w:tcW w:w="1644" w:type="dxa"/>
            <w:vAlign w:val="center"/>
          </w:tcPr>
          <w:p w:rsidR="00F444A8" w:rsidRDefault="00F444A8">
            <w:pPr>
              <w:pStyle w:val="ConsPlusNormal"/>
              <w:jc w:val="center"/>
            </w:pPr>
            <w:r>
              <w:t>8031,600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3386,300</w:t>
            </w:r>
          </w:p>
        </w:tc>
        <w:tc>
          <w:tcPr>
            <w:tcW w:w="1644" w:type="dxa"/>
            <w:vAlign w:val="center"/>
          </w:tcPr>
          <w:p w:rsidR="00F444A8" w:rsidRDefault="00F444A8">
            <w:pPr>
              <w:pStyle w:val="ConsPlusNormal"/>
              <w:jc w:val="center"/>
            </w:pPr>
            <w:r>
              <w:t>3386,300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3386,300</w:t>
            </w:r>
          </w:p>
        </w:tc>
        <w:tc>
          <w:tcPr>
            <w:tcW w:w="1644" w:type="dxa"/>
            <w:vAlign w:val="center"/>
          </w:tcPr>
          <w:p w:rsidR="00F444A8" w:rsidRDefault="00F444A8">
            <w:pPr>
              <w:pStyle w:val="ConsPlusNormal"/>
              <w:jc w:val="center"/>
            </w:pPr>
            <w:r>
              <w:t>3386,300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20,700</w:t>
            </w:r>
          </w:p>
        </w:tc>
        <w:tc>
          <w:tcPr>
            <w:tcW w:w="1644" w:type="dxa"/>
            <w:vAlign w:val="center"/>
          </w:tcPr>
          <w:p w:rsidR="00F444A8" w:rsidRDefault="00F444A8">
            <w:pPr>
              <w:pStyle w:val="ConsPlusNormal"/>
              <w:jc w:val="center"/>
            </w:pPr>
            <w:r>
              <w:t>20,700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20,700</w:t>
            </w:r>
          </w:p>
        </w:tc>
        <w:tc>
          <w:tcPr>
            <w:tcW w:w="1644" w:type="dxa"/>
            <w:vAlign w:val="center"/>
          </w:tcPr>
          <w:p w:rsidR="00F444A8" w:rsidRDefault="00F444A8">
            <w:pPr>
              <w:pStyle w:val="ConsPlusNormal"/>
              <w:jc w:val="center"/>
            </w:pPr>
            <w:r>
              <w:t>20,700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окружающей среды</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2798,600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объектов растительного и животного мира и среды их обитания</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2798,600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"Охрана природы и лесное хозяйство города Перми"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2798,600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"Реализация природоохранных мероприятий на территории города Перми"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2798,600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Мониторинг и обустройство водных объектов города Перми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2798,600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2798,600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2798,600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2529,500</w:t>
            </w:r>
          </w:p>
        </w:tc>
        <w:tc>
          <w:tcPr>
            <w:tcW w:w="1644" w:type="dxa"/>
            <w:vAlign w:val="center"/>
          </w:tcPr>
          <w:p w:rsidR="00F444A8" w:rsidRDefault="00F444A8">
            <w:pPr>
              <w:pStyle w:val="ConsPlusNormal"/>
              <w:jc w:val="center"/>
            </w:pPr>
            <w:r>
              <w:t>2529,500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2529,500</w:t>
            </w:r>
          </w:p>
        </w:tc>
        <w:tc>
          <w:tcPr>
            <w:tcW w:w="1644" w:type="dxa"/>
            <w:vAlign w:val="center"/>
          </w:tcPr>
          <w:p w:rsidR="00F444A8" w:rsidRDefault="00F444A8">
            <w:pPr>
              <w:pStyle w:val="ConsPlusNormal"/>
              <w:jc w:val="center"/>
            </w:pPr>
            <w:r>
              <w:t>2529,500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2529,500</w:t>
            </w:r>
          </w:p>
        </w:tc>
        <w:tc>
          <w:tcPr>
            <w:tcW w:w="1644" w:type="dxa"/>
            <w:vAlign w:val="center"/>
          </w:tcPr>
          <w:p w:rsidR="00F444A8" w:rsidRDefault="00F444A8">
            <w:pPr>
              <w:pStyle w:val="ConsPlusNormal"/>
              <w:jc w:val="center"/>
            </w:pPr>
            <w:r>
              <w:t>2529,500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2529,500</w:t>
            </w:r>
          </w:p>
        </w:tc>
        <w:tc>
          <w:tcPr>
            <w:tcW w:w="1644" w:type="dxa"/>
            <w:vAlign w:val="center"/>
          </w:tcPr>
          <w:p w:rsidR="00F444A8" w:rsidRDefault="00F444A8">
            <w:pPr>
              <w:pStyle w:val="ConsPlusNormal"/>
              <w:jc w:val="center"/>
            </w:pPr>
            <w:r>
              <w:t>2529,500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2380,100</w:t>
            </w:r>
          </w:p>
        </w:tc>
        <w:tc>
          <w:tcPr>
            <w:tcW w:w="1644" w:type="dxa"/>
            <w:vAlign w:val="center"/>
          </w:tcPr>
          <w:p w:rsidR="00F444A8" w:rsidRDefault="00F444A8">
            <w:pPr>
              <w:pStyle w:val="ConsPlusNormal"/>
              <w:jc w:val="center"/>
            </w:pPr>
            <w:r>
              <w:t>2380,100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2380,100</w:t>
            </w:r>
          </w:p>
        </w:tc>
        <w:tc>
          <w:tcPr>
            <w:tcW w:w="1644" w:type="dxa"/>
            <w:vAlign w:val="center"/>
          </w:tcPr>
          <w:p w:rsidR="00F444A8" w:rsidRDefault="00F444A8">
            <w:pPr>
              <w:pStyle w:val="ConsPlusNormal"/>
              <w:jc w:val="center"/>
            </w:pPr>
            <w:r>
              <w:t>2380,100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2380,100</w:t>
            </w:r>
          </w:p>
        </w:tc>
        <w:tc>
          <w:tcPr>
            <w:tcW w:w="1644" w:type="dxa"/>
            <w:vAlign w:val="center"/>
          </w:tcPr>
          <w:p w:rsidR="00F444A8" w:rsidRDefault="00F444A8">
            <w:pPr>
              <w:pStyle w:val="ConsPlusNormal"/>
              <w:jc w:val="center"/>
            </w:pPr>
            <w:r>
              <w:t>2380,100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547,200</w:t>
            </w:r>
          </w:p>
        </w:tc>
        <w:tc>
          <w:tcPr>
            <w:tcW w:w="1644"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547,200</w:t>
            </w:r>
          </w:p>
        </w:tc>
        <w:tc>
          <w:tcPr>
            <w:tcW w:w="1644"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547,200</w:t>
            </w:r>
          </w:p>
        </w:tc>
        <w:tc>
          <w:tcPr>
            <w:tcW w:w="1644"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547,200</w:t>
            </w:r>
          </w:p>
        </w:tc>
        <w:tc>
          <w:tcPr>
            <w:tcW w:w="1644"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547,200</w:t>
            </w:r>
          </w:p>
        </w:tc>
        <w:tc>
          <w:tcPr>
            <w:tcW w:w="1644"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547,200</w:t>
            </w:r>
          </w:p>
        </w:tc>
        <w:tc>
          <w:tcPr>
            <w:tcW w:w="1644"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547,200</w:t>
            </w:r>
          </w:p>
        </w:tc>
        <w:tc>
          <w:tcPr>
            <w:tcW w:w="1644" w:type="dxa"/>
            <w:vAlign w:val="center"/>
          </w:tcPr>
          <w:p w:rsidR="00F444A8" w:rsidRDefault="00F444A8">
            <w:pPr>
              <w:pStyle w:val="ConsPlusNormal"/>
              <w:jc w:val="center"/>
            </w:pPr>
            <w:r>
              <w:t>547,200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1688,500</w:t>
            </w:r>
          </w:p>
        </w:tc>
        <w:tc>
          <w:tcPr>
            <w:tcW w:w="1644" w:type="dxa"/>
            <w:vAlign w:val="center"/>
          </w:tcPr>
          <w:p w:rsidR="00F444A8" w:rsidRDefault="00F444A8">
            <w:pPr>
              <w:pStyle w:val="ConsPlusNormal"/>
              <w:jc w:val="center"/>
            </w:pPr>
            <w:r>
              <w:t>1688,500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1688,500</w:t>
            </w:r>
          </w:p>
        </w:tc>
        <w:tc>
          <w:tcPr>
            <w:tcW w:w="1644" w:type="dxa"/>
            <w:vAlign w:val="center"/>
          </w:tcPr>
          <w:p w:rsidR="00F444A8" w:rsidRDefault="00F444A8">
            <w:pPr>
              <w:pStyle w:val="ConsPlusNormal"/>
              <w:jc w:val="center"/>
            </w:pPr>
            <w:r>
              <w:t>1688,500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1688,500</w:t>
            </w:r>
          </w:p>
        </w:tc>
        <w:tc>
          <w:tcPr>
            <w:tcW w:w="1644" w:type="dxa"/>
            <w:vAlign w:val="center"/>
          </w:tcPr>
          <w:p w:rsidR="00F444A8" w:rsidRDefault="00F444A8">
            <w:pPr>
              <w:pStyle w:val="ConsPlusNormal"/>
              <w:jc w:val="center"/>
            </w:pPr>
            <w:r>
              <w:t>1688,500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1688,500</w:t>
            </w:r>
          </w:p>
        </w:tc>
        <w:tc>
          <w:tcPr>
            <w:tcW w:w="1644" w:type="dxa"/>
            <w:vAlign w:val="center"/>
          </w:tcPr>
          <w:p w:rsidR="00F444A8" w:rsidRDefault="00F444A8">
            <w:pPr>
              <w:pStyle w:val="ConsPlusNormal"/>
              <w:jc w:val="center"/>
            </w:pPr>
            <w:r>
              <w:t>1688,500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1688,500</w:t>
            </w:r>
          </w:p>
        </w:tc>
        <w:tc>
          <w:tcPr>
            <w:tcW w:w="1644" w:type="dxa"/>
            <w:vAlign w:val="center"/>
          </w:tcPr>
          <w:p w:rsidR="00F444A8" w:rsidRDefault="00F444A8">
            <w:pPr>
              <w:pStyle w:val="ConsPlusNormal"/>
              <w:jc w:val="center"/>
            </w:pPr>
            <w:r>
              <w:t>1688,500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1688,500</w:t>
            </w:r>
          </w:p>
        </w:tc>
        <w:tc>
          <w:tcPr>
            <w:tcW w:w="1644" w:type="dxa"/>
            <w:vAlign w:val="center"/>
          </w:tcPr>
          <w:p w:rsidR="00F444A8" w:rsidRDefault="00F444A8">
            <w:pPr>
              <w:pStyle w:val="ConsPlusNormal"/>
              <w:jc w:val="center"/>
            </w:pPr>
            <w:r>
              <w:t>1688,500</w:t>
            </w:r>
          </w:p>
        </w:tc>
      </w:tr>
      <w:tr w:rsidR="00F444A8">
        <w:tc>
          <w:tcPr>
            <w:tcW w:w="850" w:type="dxa"/>
            <w:vAlign w:val="center"/>
          </w:tcPr>
          <w:p w:rsidR="00F444A8" w:rsidRDefault="00F444A8">
            <w:pPr>
              <w:pStyle w:val="ConsPlusNormal"/>
              <w:jc w:val="center"/>
            </w:pPr>
            <w:r>
              <w:t>935</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1688,500</w:t>
            </w:r>
          </w:p>
        </w:tc>
        <w:tc>
          <w:tcPr>
            <w:tcW w:w="1644" w:type="dxa"/>
            <w:vAlign w:val="center"/>
          </w:tcPr>
          <w:p w:rsidR="00F444A8" w:rsidRDefault="00F444A8">
            <w:pPr>
              <w:pStyle w:val="ConsPlusNormal"/>
              <w:jc w:val="center"/>
            </w:pPr>
            <w:r>
              <w:t>1688,500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Администрация Кировского района города Перми</w:t>
            </w:r>
          </w:p>
        </w:tc>
        <w:tc>
          <w:tcPr>
            <w:tcW w:w="1701" w:type="dxa"/>
            <w:vAlign w:val="center"/>
          </w:tcPr>
          <w:p w:rsidR="00F444A8" w:rsidRDefault="00F444A8">
            <w:pPr>
              <w:pStyle w:val="ConsPlusNormal"/>
              <w:jc w:val="center"/>
            </w:pPr>
            <w:r>
              <w:t>247670,500</w:t>
            </w:r>
          </w:p>
        </w:tc>
        <w:tc>
          <w:tcPr>
            <w:tcW w:w="1644" w:type="dxa"/>
            <w:vAlign w:val="center"/>
          </w:tcPr>
          <w:p w:rsidR="00F444A8" w:rsidRDefault="00F444A8">
            <w:pPr>
              <w:pStyle w:val="ConsPlusNormal"/>
              <w:jc w:val="center"/>
            </w:pPr>
            <w:r>
              <w:t>260956,700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43342,000</w:t>
            </w:r>
          </w:p>
        </w:tc>
        <w:tc>
          <w:tcPr>
            <w:tcW w:w="1644" w:type="dxa"/>
            <w:vAlign w:val="center"/>
          </w:tcPr>
          <w:p w:rsidR="00F444A8" w:rsidRDefault="00F444A8">
            <w:pPr>
              <w:pStyle w:val="ConsPlusNormal"/>
              <w:jc w:val="center"/>
            </w:pPr>
            <w:r>
              <w:t>43339,500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37198,900</w:t>
            </w:r>
          </w:p>
        </w:tc>
        <w:tc>
          <w:tcPr>
            <w:tcW w:w="1644" w:type="dxa"/>
            <w:vAlign w:val="center"/>
          </w:tcPr>
          <w:p w:rsidR="00F444A8" w:rsidRDefault="00F444A8">
            <w:pPr>
              <w:pStyle w:val="ConsPlusNormal"/>
              <w:jc w:val="center"/>
            </w:pPr>
            <w:r>
              <w:t>37196,400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4227,000</w:t>
            </w:r>
          </w:p>
        </w:tc>
        <w:tc>
          <w:tcPr>
            <w:tcW w:w="1644" w:type="dxa"/>
            <w:vAlign w:val="center"/>
          </w:tcPr>
          <w:p w:rsidR="00F444A8" w:rsidRDefault="00F444A8">
            <w:pPr>
              <w:pStyle w:val="ConsPlusNormal"/>
              <w:jc w:val="center"/>
            </w:pPr>
            <w:r>
              <w:t>4227,000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4227,000</w:t>
            </w:r>
          </w:p>
        </w:tc>
        <w:tc>
          <w:tcPr>
            <w:tcW w:w="1644" w:type="dxa"/>
            <w:vAlign w:val="center"/>
          </w:tcPr>
          <w:p w:rsidR="00F444A8" w:rsidRDefault="00F444A8">
            <w:pPr>
              <w:pStyle w:val="ConsPlusNormal"/>
              <w:jc w:val="center"/>
            </w:pPr>
            <w:r>
              <w:t>4227,000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701" w:type="dxa"/>
            <w:vAlign w:val="center"/>
          </w:tcPr>
          <w:p w:rsidR="00F444A8" w:rsidRDefault="00F444A8">
            <w:pPr>
              <w:pStyle w:val="ConsPlusNormal"/>
              <w:jc w:val="center"/>
            </w:pPr>
            <w:r>
              <w:t>4227,000</w:t>
            </w:r>
          </w:p>
        </w:tc>
        <w:tc>
          <w:tcPr>
            <w:tcW w:w="1644" w:type="dxa"/>
            <w:vAlign w:val="center"/>
          </w:tcPr>
          <w:p w:rsidR="00F444A8" w:rsidRDefault="00F444A8">
            <w:pPr>
              <w:pStyle w:val="ConsPlusNormal"/>
              <w:jc w:val="center"/>
            </w:pPr>
            <w:r>
              <w:t>4227,000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3707,200</w:t>
            </w:r>
          </w:p>
        </w:tc>
        <w:tc>
          <w:tcPr>
            <w:tcW w:w="1644" w:type="dxa"/>
            <w:vAlign w:val="center"/>
          </w:tcPr>
          <w:p w:rsidR="00F444A8" w:rsidRDefault="00F444A8">
            <w:pPr>
              <w:pStyle w:val="ConsPlusNormal"/>
              <w:jc w:val="center"/>
            </w:pPr>
            <w:r>
              <w:t>3707,200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3707,200</w:t>
            </w:r>
          </w:p>
        </w:tc>
        <w:tc>
          <w:tcPr>
            <w:tcW w:w="1644" w:type="dxa"/>
            <w:vAlign w:val="center"/>
          </w:tcPr>
          <w:p w:rsidR="00F444A8" w:rsidRDefault="00F444A8">
            <w:pPr>
              <w:pStyle w:val="ConsPlusNormal"/>
              <w:jc w:val="center"/>
            </w:pPr>
            <w:r>
              <w:t>3707,200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519,800</w:t>
            </w:r>
          </w:p>
        </w:tc>
        <w:tc>
          <w:tcPr>
            <w:tcW w:w="1644" w:type="dxa"/>
            <w:vAlign w:val="center"/>
          </w:tcPr>
          <w:p w:rsidR="00F444A8" w:rsidRDefault="00F444A8">
            <w:pPr>
              <w:pStyle w:val="ConsPlusNormal"/>
              <w:jc w:val="center"/>
            </w:pPr>
            <w:r>
              <w:t>519,800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519,800</w:t>
            </w:r>
          </w:p>
        </w:tc>
        <w:tc>
          <w:tcPr>
            <w:tcW w:w="1644" w:type="dxa"/>
            <w:vAlign w:val="center"/>
          </w:tcPr>
          <w:p w:rsidR="00F444A8" w:rsidRDefault="00F444A8">
            <w:pPr>
              <w:pStyle w:val="ConsPlusNormal"/>
              <w:jc w:val="center"/>
            </w:pPr>
            <w:r>
              <w:t>519,800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32971,900</w:t>
            </w:r>
          </w:p>
        </w:tc>
        <w:tc>
          <w:tcPr>
            <w:tcW w:w="1644" w:type="dxa"/>
            <w:vAlign w:val="center"/>
          </w:tcPr>
          <w:p w:rsidR="00F444A8" w:rsidRDefault="00F444A8">
            <w:pPr>
              <w:pStyle w:val="ConsPlusNormal"/>
              <w:jc w:val="center"/>
            </w:pPr>
            <w:r>
              <w:t>32969,400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32971,900</w:t>
            </w:r>
          </w:p>
        </w:tc>
        <w:tc>
          <w:tcPr>
            <w:tcW w:w="1644" w:type="dxa"/>
            <w:vAlign w:val="center"/>
          </w:tcPr>
          <w:p w:rsidR="00F444A8" w:rsidRDefault="00F444A8">
            <w:pPr>
              <w:pStyle w:val="ConsPlusNormal"/>
              <w:jc w:val="center"/>
            </w:pPr>
            <w:r>
              <w:t>32969,400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29282,900</w:t>
            </w:r>
          </w:p>
        </w:tc>
        <w:tc>
          <w:tcPr>
            <w:tcW w:w="1644" w:type="dxa"/>
            <w:vAlign w:val="center"/>
          </w:tcPr>
          <w:p w:rsidR="00F444A8" w:rsidRDefault="00F444A8">
            <w:pPr>
              <w:pStyle w:val="ConsPlusNormal"/>
              <w:jc w:val="center"/>
            </w:pPr>
            <w:r>
              <w:t>29282,900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29282,900</w:t>
            </w:r>
          </w:p>
        </w:tc>
        <w:tc>
          <w:tcPr>
            <w:tcW w:w="1644" w:type="dxa"/>
            <w:vAlign w:val="center"/>
          </w:tcPr>
          <w:p w:rsidR="00F444A8" w:rsidRDefault="00F444A8">
            <w:pPr>
              <w:pStyle w:val="ConsPlusNormal"/>
              <w:jc w:val="center"/>
            </w:pPr>
            <w:r>
              <w:t>29282,900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29282,900</w:t>
            </w:r>
          </w:p>
        </w:tc>
        <w:tc>
          <w:tcPr>
            <w:tcW w:w="1644" w:type="dxa"/>
            <w:vAlign w:val="center"/>
          </w:tcPr>
          <w:p w:rsidR="00F444A8" w:rsidRDefault="00F444A8">
            <w:pPr>
              <w:pStyle w:val="ConsPlusNormal"/>
              <w:jc w:val="center"/>
            </w:pPr>
            <w:r>
              <w:t>29282,900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3689,000</w:t>
            </w:r>
          </w:p>
        </w:tc>
        <w:tc>
          <w:tcPr>
            <w:tcW w:w="1644" w:type="dxa"/>
            <w:vAlign w:val="center"/>
          </w:tcPr>
          <w:p w:rsidR="00F444A8" w:rsidRDefault="00F444A8">
            <w:pPr>
              <w:pStyle w:val="ConsPlusNormal"/>
              <w:jc w:val="center"/>
            </w:pPr>
            <w:r>
              <w:t>3686,500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3684,000</w:t>
            </w:r>
          </w:p>
        </w:tc>
        <w:tc>
          <w:tcPr>
            <w:tcW w:w="1644" w:type="dxa"/>
            <w:vAlign w:val="center"/>
          </w:tcPr>
          <w:p w:rsidR="00F444A8" w:rsidRDefault="00F444A8">
            <w:pPr>
              <w:pStyle w:val="ConsPlusNormal"/>
              <w:jc w:val="center"/>
            </w:pPr>
            <w:r>
              <w:t>3684,000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3684,000</w:t>
            </w:r>
          </w:p>
        </w:tc>
        <w:tc>
          <w:tcPr>
            <w:tcW w:w="1644" w:type="dxa"/>
            <w:vAlign w:val="center"/>
          </w:tcPr>
          <w:p w:rsidR="00F444A8" w:rsidRDefault="00F444A8">
            <w:pPr>
              <w:pStyle w:val="ConsPlusNormal"/>
              <w:jc w:val="center"/>
            </w:pPr>
            <w:r>
              <w:t>3684,000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5,000</w:t>
            </w:r>
          </w:p>
        </w:tc>
        <w:tc>
          <w:tcPr>
            <w:tcW w:w="1644" w:type="dxa"/>
            <w:vAlign w:val="center"/>
          </w:tcPr>
          <w:p w:rsidR="00F444A8" w:rsidRDefault="00F444A8">
            <w:pPr>
              <w:pStyle w:val="ConsPlusNormal"/>
              <w:jc w:val="center"/>
            </w:pPr>
            <w:r>
              <w:t>2,500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5,000</w:t>
            </w:r>
          </w:p>
        </w:tc>
        <w:tc>
          <w:tcPr>
            <w:tcW w:w="1644" w:type="dxa"/>
            <w:vAlign w:val="center"/>
          </w:tcPr>
          <w:p w:rsidR="00F444A8" w:rsidRDefault="00F444A8">
            <w:pPr>
              <w:pStyle w:val="ConsPlusNormal"/>
              <w:jc w:val="center"/>
            </w:pPr>
            <w:r>
              <w:t>2,500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6143,100</w:t>
            </w:r>
          </w:p>
        </w:tc>
        <w:tc>
          <w:tcPr>
            <w:tcW w:w="1644" w:type="dxa"/>
            <w:vAlign w:val="center"/>
          </w:tcPr>
          <w:p w:rsidR="00F444A8" w:rsidRDefault="00F444A8">
            <w:pPr>
              <w:pStyle w:val="ConsPlusNormal"/>
              <w:jc w:val="center"/>
            </w:pPr>
            <w:r>
              <w:t>6143,100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195,000</w:t>
            </w:r>
          </w:p>
        </w:tc>
        <w:tc>
          <w:tcPr>
            <w:tcW w:w="1644" w:type="dxa"/>
            <w:vAlign w:val="center"/>
          </w:tcPr>
          <w:p w:rsidR="00F444A8" w:rsidRDefault="00F444A8">
            <w:pPr>
              <w:pStyle w:val="ConsPlusNormal"/>
              <w:jc w:val="center"/>
            </w:pPr>
            <w:r>
              <w:t>195,000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5948,100</w:t>
            </w:r>
          </w:p>
        </w:tc>
        <w:tc>
          <w:tcPr>
            <w:tcW w:w="1644" w:type="dxa"/>
            <w:vAlign w:val="center"/>
          </w:tcPr>
          <w:p w:rsidR="00F444A8" w:rsidRDefault="00F444A8">
            <w:pPr>
              <w:pStyle w:val="ConsPlusNormal"/>
              <w:jc w:val="center"/>
            </w:pPr>
            <w:r>
              <w:t>5948,100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4362,700</w:t>
            </w:r>
          </w:p>
        </w:tc>
        <w:tc>
          <w:tcPr>
            <w:tcW w:w="1644" w:type="dxa"/>
            <w:vAlign w:val="center"/>
          </w:tcPr>
          <w:p w:rsidR="00F444A8" w:rsidRDefault="00F444A8">
            <w:pPr>
              <w:pStyle w:val="ConsPlusNormal"/>
              <w:jc w:val="center"/>
            </w:pPr>
            <w:r>
              <w:t>4362,700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316,000</w:t>
            </w:r>
          </w:p>
        </w:tc>
        <w:tc>
          <w:tcPr>
            <w:tcW w:w="1644" w:type="dxa"/>
            <w:vAlign w:val="center"/>
          </w:tcPr>
          <w:p w:rsidR="00F444A8" w:rsidRDefault="00F444A8">
            <w:pPr>
              <w:pStyle w:val="ConsPlusNormal"/>
              <w:jc w:val="center"/>
            </w:pPr>
            <w:r>
              <w:t>316,000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316,000</w:t>
            </w:r>
          </w:p>
        </w:tc>
        <w:tc>
          <w:tcPr>
            <w:tcW w:w="1644" w:type="dxa"/>
            <w:vAlign w:val="center"/>
          </w:tcPr>
          <w:p w:rsidR="00F444A8" w:rsidRDefault="00F444A8">
            <w:pPr>
              <w:pStyle w:val="ConsPlusNormal"/>
              <w:jc w:val="center"/>
            </w:pPr>
            <w:r>
              <w:t>316,000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316,000</w:t>
            </w:r>
          </w:p>
        </w:tc>
        <w:tc>
          <w:tcPr>
            <w:tcW w:w="1644" w:type="dxa"/>
            <w:vAlign w:val="center"/>
          </w:tcPr>
          <w:p w:rsidR="00F444A8" w:rsidRDefault="00F444A8">
            <w:pPr>
              <w:pStyle w:val="ConsPlusNormal"/>
              <w:jc w:val="center"/>
            </w:pPr>
            <w:r>
              <w:t>316,000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3607,000</w:t>
            </w:r>
          </w:p>
        </w:tc>
        <w:tc>
          <w:tcPr>
            <w:tcW w:w="1644" w:type="dxa"/>
            <w:vAlign w:val="center"/>
          </w:tcPr>
          <w:p w:rsidR="00F444A8" w:rsidRDefault="00F444A8">
            <w:pPr>
              <w:pStyle w:val="ConsPlusNormal"/>
              <w:jc w:val="center"/>
            </w:pPr>
            <w:r>
              <w:t>3607,000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3607,000</w:t>
            </w:r>
          </w:p>
        </w:tc>
        <w:tc>
          <w:tcPr>
            <w:tcW w:w="1644" w:type="dxa"/>
            <w:vAlign w:val="center"/>
          </w:tcPr>
          <w:p w:rsidR="00F444A8" w:rsidRDefault="00F444A8">
            <w:pPr>
              <w:pStyle w:val="ConsPlusNormal"/>
              <w:jc w:val="center"/>
            </w:pPr>
            <w:r>
              <w:t>3607,000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3607,000</w:t>
            </w:r>
          </w:p>
        </w:tc>
        <w:tc>
          <w:tcPr>
            <w:tcW w:w="1644" w:type="dxa"/>
            <w:vAlign w:val="center"/>
          </w:tcPr>
          <w:p w:rsidR="00F444A8" w:rsidRDefault="00F444A8">
            <w:pPr>
              <w:pStyle w:val="ConsPlusNormal"/>
              <w:jc w:val="center"/>
            </w:pPr>
            <w:r>
              <w:t>3607,000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439,700</w:t>
            </w:r>
          </w:p>
        </w:tc>
        <w:tc>
          <w:tcPr>
            <w:tcW w:w="1644" w:type="dxa"/>
            <w:vAlign w:val="center"/>
          </w:tcPr>
          <w:p w:rsidR="00F444A8" w:rsidRDefault="00F444A8">
            <w:pPr>
              <w:pStyle w:val="ConsPlusNormal"/>
              <w:jc w:val="center"/>
            </w:pPr>
            <w:r>
              <w:t>439,700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439,700</w:t>
            </w:r>
          </w:p>
        </w:tc>
        <w:tc>
          <w:tcPr>
            <w:tcW w:w="1644" w:type="dxa"/>
            <w:vAlign w:val="center"/>
          </w:tcPr>
          <w:p w:rsidR="00F444A8" w:rsidRDefault="00F444A8">
            <w:pPr>
              <w:pStyle w:val="ConsPlusNormal"/>
              <w:jc w:val="center"/>
            </w:pPr>
            <w:r>
              <w:t>439,700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439,700</w:t>
            </w:r>
          </w:p>
        </w:tc>
        <w:tc>
          <w:tcPr>
            <w:tcW w:w="1644" w:type="dxa"/>
            <w:vAlign w:val="center"/>
          </w:tcPr>
          <w:p w:rsidR="00F444A8" w:rsidRDefault="00F444A8">
            <w:pPr>
              <w:pStyle w:val="ConsPlusNormal"/>
              <w:jc w:val="center"/>
            </w:pPr>
            <w:r>
              <w:t>439,700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1585,400</w:t>
            </w:r>
          </w:p>
        </w:tc>
        <w:tc>
          <w:tcPr>
            <w:tcW w:w="1644" w:type="dxa"/>
            <w:vAlign w:val="center"/>
          </w:tcPr>
          <w:p w:rsidR="00F444A8" w:rsidRDefault="00F444A8">
            <w:pPr>
              <w:pStyle w:val="ConsPlusNormal"/>
              <w:jc w:val="center"/>
            </w:pPr>
            <w:r>
              <w:t>1585,400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1363,900</w:t>
            </w:r>
          </w:p>
        </w:tc>
        <w:tc>
          <w:tcPr>
            <w:tcW w:w="1644" w:type="dxa"/>
            <w:vAlign w:val="center"/>
          </w:tcPr>
          <w:p w:rsidR="00F444A8" w:rsidRDefault="00F444A8">
            <w:pPr>
              <w:pStyle w:val="ConsPlusNormal"/>
              <w:jc w:val="center"/>
            </w:pPr>
            <w:r>
              <w:t>1363,900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1363,900</w:t>
            </w:r>
          </w:p>
        </w:tc>
        <w:tc>
          <w:tcPr>
            <w:tcW w:w="1644" w:type="dxa"/>
            <w:vAlign w:val="center"/>
          </w:tcPr>
          <w:p w:rsidR="00F444A8" w:rsidRDefault="00F444A8">
            <w:pPr>
              <w:pStyle w:val="ConsPlusNormal"/>
              <w:jc w:val="center"/>
            </w:pPr>
            <w:r>
              <w:t>1363,900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1363,900</w:t>
            </w:r>
          </w:p>
        </w:tc>
        <w:tc>
          <w:tcPr>
            <w:tcW w:w="1644" w:type="dxa"/>
            <w:vAlign w:val="center"/>
          </w:tcPr>
          <w:p w:rsidR="00F444A8" w:rsidRDefault="00F444A8">
            <w:pPr>
              <w:pStyle w:val="ConsPlusNormal"/>
              <w:jc w:val="center"/>
            </w:pPr>
            <w:r>
              <w:t>1363,900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1757,400</w:t>
            </w:r>
          </w:p>
        </w:tc>
        <w:tc>
          <w:tcPr>
            <w:tcW w:w="1644" w:type="dxa"/>
            <w:vAlign w:val="center"/>
          </w:tcPr>
          <w:p w:rsidR="00F444A8" w:rsidRDefault="00F444A8">
            <w:pPr>
              <w:pStyle w:val="ConsPlusNormal"/>
              <w:jc w:val="center"/>
            </w:pPr>
            <w:r>
              <w:t>1606,600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146,600</w:t>
            </w:r>
          </w:p>
        </w:tc>
        <w:tc>
          <w:tcPr>
            <w:tcW w:w="1644" w:type="dxa"/>
            <w:vAlign w:val="center"/>
          </w:tcPr>
          <w:p w:rsidR="00F444A8" w:rsidRDefault="00F444A8">
            <w:pPr>
              <w:pStyle w:val="ConsPlusNormal"/>
              <w:jc w:val="center"/>
            </w:pPr>
            <w:r>
              <w:t>109,200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146,600</w:t>
            </w:r>
          </w:p>
        </w:tc>
        <w:tc>
          <w:tcPr>
            <w:tcW w:w="1644" w:type="dxa"/>
            <w:vAlign w:val="center"/>
          </w:tcPr>
          <w:p w:rsidR="00F444A8" w:rsidRDefault="00F444A8">
            <w:pPr>
              <w:pStyle w:val="ConsPlusNormal"/>
              <w:jc w:val="center"/>
            </w:pPr>
            <w:r>
              <w:t>109,200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146,600</w:t>
            </w:r>
          </w:p>
        </w:tc>
        <w:tc>
          <w:tcPr>
            <w:tcW w:w="1644" w:type="dxa"/>
            <w:vAlign w:val="center"/>
          </w:tcPr>
          <w:p w:rsidR="00F444A8" w:rsidRDefault="00F444A8">
            <w:pPr>
              <w:pStyle w:val="ConsPlusNormal"/>
              <w:jc w:val="center"/>
            </w:pPr>
            <w:r>
              <w:t>109,200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146,600</w:t>
            </w:r>
          </w:p>
        </w:tc>
        <w:tc>
          <w:tcPr>
            <w:tcW w:w="1644" w:type="dxa"/>
            <w:vAlign w:val="center"/>
          </w:tcPr>
          <w:p w:rsidR="00F444A8" w:rsidRDefault="00F444A8">
            <w:pPr>
              <w:pStyle w:val="ConsPlusNormal"/>
              <w:jc w:val="center"/>
            </w:pPr>
            <w:r>
              <w:t>109,200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146,600</w:t>
            </w:r>
          </w:p>
        </w:tc>
        <w:tc>
          <w:tcPr>
            <w:tcW w:w="1644" w:type="dxa"/>
            <w:vAlign w:val="center"/>
          </w:tcPr>
          <w:p w:rsidR="00F444A8" w:rsidRDefault="00F444A8">
            <w:pPr>
              <w:pStyle w:val="ConsPlusNormal"/>
              <w:jc w:val="center"/>
            </w:pPr>
            <w:r>
              <w:t>109,200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146,600</w:t>
            </w:r>
          </w:p>
        </w:tc>
        <w:tc>
          <w:tcPr>
            <w:tcW w:w="1644" w:type="dxa"/>
            <w:vAlign w:val="center"/>
          </w:tcPr>
          <w:p w:rsidR="00F444A8" w:rsidRDefault="00F444A8">
            <w:pPr>
              <w:pStyle w:val="ConsPlusNormal"/>
              <w:jc w:val="center"/>
            </w:pPr>
            <w:r>
              <w:t>109,200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1610,800</w:t>
            </w:r>
          </w:p>
        </w:tc>
        <w:tc>
          <w:tcPr>
            <w:tcW w:w="1644" w:type="dxa"/>
            <w:vAlign w:val="center"/>
          </w:tcPr>
          <w:p w:rsidR="00F444A8" w:rsidRDefault="00F444A8">
            <w:pPr>
              <w:pStyle w:val="ConsPlusNormal"/>
              <w:jc w:val="center"/>
            </w:pPr>
            <w:r>
              <w:t>1497,400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1410,800</w:t>
            </w:r>
          </w:p>
        </w:tc>
        <w:tc>
          <w:tcPr>
            <w:tcW w:w="1644" w:type="dxa"/>
            <w:vAlign w:val="center"/>
          </w:tcPr>
          <w:p w:rsidR="00F444A8" w:rsidRDefault="00F444A8">
            <w:pPr>
              <w:pStyle w:val="ConsPlusNormal"/>
              <w:jc w:val="center"/>
            </w:pPr>
            <w:r>
              <w:t>1297,400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1410,800</w:t>
            </w:r>
          </w:p>
        </w:tc>
        <w:tc>
          <w:tcPr>
            <w:tcW w:w="1644" w:type="dxa"/>
            <w:vAlign w:val="center"/>
          </w:tcPr>
          <w:p w:rsidR="00F444A8" w:rsidRDefault="00F444A8">
            <w:pPr>
              <w:pStyle w:val="ConsPlusNormal"/>
              <w:jc w:val="center"/>
            </w:pPr>
            <w:r>
              <w:t>1297,400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1375,900</w:t>
            </w:r>
          </w:p>
        </w:tc>
        <w:tc>
          <w:tcPr>
            <w:tcW w:w="1644" w:type="dxa"/>
            <w:vAlign w:val="center"/>
          </w:tcPr>
          <w:p w:rsidR="00F444A8" w:rsidRDefault="00F444A8">
            <w:pPr>
              <w:pStyle w:val="ConsPlusNormal"/>
              <w:jc w:val="center"/>
            </w:pPr>
            <w:r>
              <w:t>1262,500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1375,900</w:t>
            </w:r>
          </w:p>
        </w:tc>
        <w:tc>
          <w:tcPr>
            <w:tcW w:w="1644" w:type="dxa"/>
            <w:vAlign w:val="center"/>
          </w:tcPr>
          <w:p w:rsidR="00F444A8" w:rsidRDefault="00F444A8">
            <w:pPr>
              <w:pStyle w:val="ConsPlusNormal"/>
              <w:jc w:val="center"/>
            </w:pPr>
            <w:r>
              <w:t>1262,500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1375,900</w:t>
            </w:r>
          </w:p>
        </w:tc>
        <w:tc>
          <w:tcPr>
            <w:tcW w:w="1644" w:type="dxa"/>
            <w:vAlign w:val="center"/>
          </w:tcPr>
          <w:p w:rsidR="00F444A8" w:rsidRDefault="00F444A8">
            <w:pPr>
              <w:pStyle w:val="ConsPlusNormal"/>
              <w:jc w:val="center"/>
            </w:pPr>
            <w:r>
              <w:t>1262,500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источников противопожарного водоснабжения</w:t>
            </w:r>
          </w:p>
        </w:tc>
        <w:tc>
          <w:tcPr>
            <w:tcW w:w="1701" w:type="dxa"/>
            <w:vAlign w:val="center"/>
          </w:tcPr>
          <w:p w:rsidR="00F444A8" w:rsidRDefault="00F444A8">
            <w:pPr>
              <w:pStyle w:val="ConsPlusNormal"/>
              <w:jc w:val="center"/>
            </w:pPr>
            <w:r>
              <w:t>34,900</w:t>
            </w:r>
          </w:p>
        </w:tc>
        <w:tc>
          <w:tcPr>
            <w:tcW w:w="1644" w:type="dxa"/>
            <w:vAlign w:val="center"/>
          </w:tcPr>
          <w:p w:rsidR="00F444A8" w:rsidRDefault="00F444A8">
            <w:pPr>
              <w:pStyle w:val="ConsPlusNormal"/>
              <w:jc w:val="center"/>
            </w:pPr>
            <w:r>
              <w:t>34,900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34,900</w:t>
            </w:r>
          </w:p>
        </w:tc>
        <w:tc>
          <w:tcPr>
            <w:tcW w:w="1644" w:type="dxa"/>
            <w:vAlign w:val="center"/>
          </w:tcPr>
          <w:p w:rsidR="00F444A8" w:rsidRDefault="00F444A8">
            <w:pPr>
              <w:pStyle w:val="ConsPlusNormal"/>
              <w:jc w:val="center"/>
            </w:pPr>
            <w:r>
              <w:t>34,900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34,900</w:t>
            </w:r>
          </w:p>
        </w:tc>
        <w:tc>
          <w:tcPr>
            <w:tcW w:w="1644" w:type="dxa"/>
            <w:vAlign w:val="center"/>
          </w:tcPr>
          <w:p w:rsidR="00F444A8" w:rsidRDefault="00F444A8">
            <w:pPr>
              <w:pStyle w:val="ConsPlusNormal"/>
              <w:jc w:val="center"/>
            </w:pPr>
            <w:r>
              <w:t>34,900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167819,100</w:t>
            </w:r>
          </w:p>
        </w:tc>
        <w:tc>
          <w:tcPr>
            <w:tcW w:w="1644" w:type="dxa"/>
            <w:vAlign w:val="center"/>
          </w:tcPr>
          <w:p w:rsidR="00F444A8" w:rsidRDefault="00F444A8">
            <w:pPr>
              <w:pStyle w:val="ConsPlusNormal"/>
              <w:jc w:val="center"/>
            </w:pPr>
            <w:r>
              <w:t>181333,600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166688,700</w:t>
            </w:r>
          </w:p>
        </w:tc>
        <w:tc>
          <w:tcPr>
            <w:tcW w:w="1644" w:type="dxa"/>
            <w:vAlign w:val="center"/>
          </w:tcPr>
          <w:p w:rsidR="00F444A8" w:rsidRDefault="00F444A8">
            <w:pPr>
              <w:pStyle w:val="ConsPlusNormal"/>
              <w:jc w:val="center"/>
            </w:pPr>
            <w:r>
              <w:t>180216,000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162572,800</w:t>
            </w:r>
          </w:p>
        </w:tc>
        <w:tc>
          <w:tcPr>
            <w:tcW w:w="1644" w:type="dxa"/>
            <w:vAlign w:val="center"/>
          </w:tcPr>
          <w:p w:rsidR="00F444A8" w:rsidRDefault="00F444A8">
            <w:pPr>
              <w:pStyle w:val="ConsPlusNormal"/>
              <w:jc w:val="center"/>
            </w:pPr>
            <w:r>
              <w:t>176100,100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162572,800</w:t>
            </w:r>
          </w:p>
        </w:tc>
        <w:tc>
          <w:tcPr>
            <w:tcW w:w="1644" w:type="dxa"/>
            <w:vAlign w:val="center"/>
          </w:tcPr>
          <w:p w:rsidR="00F444A8" w:rsidRDefault="00F444A8">
            <w:pPr>
              <w:pStyle w:val="ConsPlusNormal"/>
              <w:jc w:val="center"/>
            </w:pPr>
            <w:r>
              <w:t>176100,100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159544,700</w:t>
            </w:r>
          </w:p>
        </w:tc>
        <w:tc>
          <w:tcPr>
            <w:tcW w:w="1644" w:type="dxa"/>
            <w:vAlign w:val="center"/>
          </w:tcPr>
          <w:p w:rsidR="00F444A8" w:rsidRDefault="00F444A8">
            <w:pPr>
              <w:pStyle w:val="ConsPlusNormal"/>
              <w:jc w:val="center"/>
            </w:pPr>
            <w:r>
              <w:t>171558,000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159544,700</w:t>
            </w:r>
          </w:p>
        </w:tc>
        <w:tc>
          <w:tcPr>
            <w:tcW w:w="1644" w:type="dxa"/>
            <w:vAlign w:val="center"/>
          </w:tcPr>
          <w:p w:rsidR="00F444A8" w:rsidRDefault="00F444A8">
            <w:pPr>
              <w:pStyle w:val="ConsPlusNormal"/>
              <w:jc w:val="center"/>
            </w:pPr>
            <w:r>
              <w:t>171558,000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159544,700</w:t>
            </w:r>
          </w:p>
        </w:tc>
        <w:tc>
          <w:tcPr>
            <w:tcW w:w="1644" w:type="dxa"/>
            <w:vAlign w:val="center"/>
          </w:tcPr>
          <w:p w:rsidR="00F444A8" w:rsidRDefault="00F444A8">
            <w:pPr>
              <w:pStyle w:val="ConsPlusNormal"/>
              <w:jc w:val="center"/>
            </w:pPr>
            <w:r>
              <w:t>171558,000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3028,100</w:t>
            </w:r>
          </w:p>
        </w:tc>
        <w:tc>
          <w:tcPr>
            <w:tcW w:w="1644" w:type="dxa"/>
            <w:vAlign w:val="center"/>
          </w:tcPr>
          <w:p w:rsidR="00F444A8" w:rsidRDefault="00F444A8">
            <w:pPr>
              <w:pStyle w:val="ConsPlusNormal"/>
              <w:jc w:val="center"/>
            </w:pPr>
            <w:r>
              <w:t>4542,100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3028,100</w:t>
            </w:r>
          </w:p>
        </w:tc>
        <w:tc>
          <w:tcPr>
            <w:tcW w:w="1644" w:type="dxa"/>
            <w:vAlign w:val="center"/>
          </w:tcPr>
          <w:p w:rsidR="00F444A8" w:rsidRDefault="00F444A8">
            <w:pPr>
              <w:pStyle w:val="ConsPlusNormal"/>
              <w:jc w:val="center"/>
            </w:pPr>
            <w:r>
              <w:t>4542,100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3028,100</w:t>
            </w:r>
          </w:p>
        </w:tc>
        <w:tc>
          <w:tcPr>
            <w:tcW w:w="1644" w:type="dxa"/>
            <w:vAlign w:val="center"/>
          </w:tcPr>
          <w:p w:rsidR="00F444A8" w:rsidRDefault="00F444A8">
            <w:pPr>
              <w:pStyle w:val="ConsPlusNormal"/>
              <w:jc w:val="center"/>
            </w:pPr>
            <w:r>
              <w:t>4542,100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1663,700</w:t>
            </w:r>
          </w:p>
        </w:tc>
        <w:tc>
          <w:tcPr>
            <w:tcW w:w="1644" w:type="dxa"/>
            <w:vAlign w:val="center"/>
          </w:tcPr>
          <w:p w:rsidR="00F444A8" w:rsidRDefault="00F444A8">
            <w:pPr>
              <w:pStyle w:val="ConsPlusNormal"/>
              <w:jc w:val="center"/>
            </w:pPr>
            <w:r>
              <w:t>1663,700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1663,700</w:t>
            </w:r>
          </w:p>
        </w:tc>
        <w:tc>
          <w:tcPr>
            <w:tcW w:w="1644" w:type="dxa"/>
            <w:vAlign w:val="center"/>
          </w:tcPr>
          <w:p w:rsidR="00F444A8" w:rsidRDefault="00F444A8">
            <w:pPr>
              <w:pStyle w:val="ConsPlusNormal"/>
              <w:jc w:val="center"/>
            </w:pPr>
            <w:r>
              <w:t>1663,700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1663,700</w:t>
            </w:r>
          </w:p>
        </w:tc>
        <w:tc>
          <w:tcPr>
            <w:tcW w:w="1644" w:type="dxa"/>
            <w:vAlign w:val="center"/>
          </w:tcPr>
          <w:p w:rsidR="00F444A8" w:rsidRDefault="00F444A8">
            <w:pPr>
              <w:pStyle w:val="ConsPlusNormal"/>
              <w:jc w:val="center"/>
            </w:pPr>
            <w:r>
              <w:t>1663,700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1663,700</w:t>
            </w:r>
          </w:p>
        </w:tc>
        <w:tc>
          <w:tcPr>
            <w:tcW w:w="1644" w:type="dxa"/>
            <w:vAlign w:val="center"/>
          </w:tcPr>
          <w:p w:rsidR="00F444A8" w:rsidRDefault="00F444A8">
            <w:pPr>
              <w:pStyle w:val="ConsPlusNormal"/>
              <w:jc w:val="center"/>
            </w:pPr>
            <w:r>
              <w:t>1663,700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1663,700</w:t>
            </w:r>
          </w:p>
        </w:tc>
        <w:tc>
          <w:tcPr>
            <w:tcW w:w="1644" w:type="dxa"/>
            <w:vAlign w:val="center"/>
          </w:tcPr>
          <w:p w:rsidR="00F444A8" w:rsidRDefault="00F444A8">
            <w:pPr>
              <w:pStyle w:val="ConsPlusNormal"/>
              <w:jc w:val="center"/>
            </w:pPr>
            <w:r>
              <w:t>1663,700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2452,200</w:t>
            </w:r>
          </w:p>
        </w:tc>
        <w:tc>
          <w:tcPr>
            <w:tcW w:w="1644" w:type="dxa"/>
            <w:vAlign w:val="center"/>
          </w:tcPr>
          <w:p w:rsidR="00F444A8" w:rsidRDefault="00F444A8">
            <w:pPr>
              <w:pStyle w:val="ConsPlusNormal"/>
              <w:jc w:val="center"/>
            </w:pPr>
            <w:r>
              <w:t>2452,200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2452,200</w:t>
            </w:r>
          </w:p>
        </w:tc>
        <w:tc>
          <w:tcPr>
            <w:tcW w:w="1644" w:type="dxa"/>
            <w:vAlign w:val="center"/>
          </w:tcPr>
          <w:p w:rsidR="00F444A8" w:rsidRDefault="00F444A8">
            <w:pPr>
              <w:pStyle w:val="ConsPlusNormal"/>
              <w:jc w:val="center"/>
            </w:pPr>
            <w:r>
              <w:t>2452,200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2452,200</w:t>
            </w:r>
          </w:p>
        </w:tc>
        <w:tc>
          <w:tcPr>
            <w:tcW w:w="1644" w:type="dxa"/>
            <w:vAlign w:val="center"/>
          </w:tcPr>
          <w:p w:rsidR="00F444A8" w:rsidRDefault="00F444A8">
            <w:pPr>
              <w:pStyle w:val="ConsPlusNormal"/>
              <w:jc w:val="center"/>
            </w:pPr>
            <w:r>
              <w:t>2452,200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2452,200</w:t>
            </w:r>
          </w:p>
        </w:tc>
        <w:tc>
          <w:tcPr>
            <w:tcW w:w="1644" w:type="dxa"/>
            <w:vAlign w:val="center"/>
          </w:tcPr>
          <w:p w:rsidR="00F444A8" w:rsidRDefault="00F444A8">
            <w:pPr>
              <w:pStyle w:val="ConsPlusNormal"/>
              <w:jc w:val="center"/>
            </w:pPr>
            <w:r>
              <w:t>2452,200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2452,200</w:t>
            </w:r>
          </w:p>
        </w:tc>
        <w:tc>
          <w:tcPr>
            <w:tcW w:w="1644" w:type="dxa"/>
            <w:vAlign w:val="center"/>
          </w:tcPr>
          <w:p w:rsidR="00F444A8" w:rsidRDefault="00F444A8">
            <w:pPr>
              <w:pStyle w:val="ConsPlusNormal"/>
              <w:jc w:val="center"/>
            </w:pPr>
            <w:r>
              <w:t>2452,200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1130,400</w:t>
            </w:r>
          </w:p>
        </w:tc>
        <w:tc>
          <w:tcPr>
            <w:tcW w:w="1644" w:type="dxa"/>
            <w:vAlign w:val="center"/>
          </w:tcPr>
          <w:p w:rsidR="00F444A8" w:rsidRDefault="00F444A8">
            <w:pPr>
              <w:pStyle w:val="ConsPlusNormal"/>
              <w:jc w:val="center"/>
            </w:pPr>
            <w:r>
              <w:t>1117,600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213,600</w:t>
            </w:r>
          </w:p>
        </w:tc>
        <w:tc>
          <w:tcPr>
            <w:tcW w:w="1644" w:type="dxa"/>
            <w:vAlign w:val="center"/>
          </w:tcPr>
          <w:p w:rsidR="00F444A8" w:rsidRDefault="00F444A8">
            <w:pPr>
              <w:pStyle w:val="ConsPlusNormal"/>
              <w:jc w:val="center"/>
            </w:pPr>
            <w:r>
              <w:t>200,800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213,600</w:t>
            </w:r>
          </w:p>
        </w:tc>
        <w:tc>
          <w:tcPr>
            <w:tcW w:w="1644" w:type="dxa"/>
            <w:vAlign w:val="center"/>
          </w:tcPr>
          <w:p w:rsidR="00F444A8" w:rsidRDefault="00F444A8">
            <w:pPr>
              <w:pStyle w:val="ConsPlusNormal"/>
              <w:jc w:val="center"/>
            </w:pPr>
            <w:r>
              <w:t>200,800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213,600</w:t>
            </w:r>
          </w:p>
        </w:tc>
        <w:tc>
          <w:tcPr>
            <w:tcW w:w="1644" w:type="dxa"/>
            <w:vAlign w:val="center"/>
          </w:tcPr>
          <w:p w:rsidR="00F444A8" w:rsidRDefault="00F444A8">
            <w:pPr>
              <w:pStyle w:val="ConsPlusNormal"/>
              <w:jc w:val="center"/>
            </w:pPr>
            <w:r>
              <w:t>200,800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213,600</w:t>
            </w:r>
          </w:p>
        </w:tc>
        <w:tc>
          <w:tcPr>
            <w:tcW w:w="1644" w:type="dxa"/>
            <w:vAlign w:val="center"/>
          </w:tcPr>
          <w:p w:rsidR="00F444A8" w:rsidRDefault="00F444A8">
            <w:pPr>
              <w:pStyle w:val="ConsPlusNormal"/>
              <w:jc w:val="center"/>
            </w:pPr>
            <w:r>
              <w:t>200,800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213,600</w:t>
            </w:r>
          </w:p>
        </w:tc>
        <w:tc>
          <w:tcPr>
            <w:tcW w:w="1644" w:type="dxa"/>
            <w:vAlign w:val="center"/>
          </w:tcPr>
          <w:p w:rsidR="00F444A8" w:rsidRDefault="00F444A8">
            <w:pPr>
              <w:pStyle w:val="ConsPlusNormal"/>
              <w:jc w:val="center"/>
            </w:pPr>
            <w:r>
              <w:t>200,800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596,300</w:t>
            </w:r>
          </w:p>
        </w:tc>
        <w:tc>
          <w:tcPr>
            <w:tcW w:w="1644" w:type="dxa"/>
            <w:vAlign w:val="center"/>
          </w:tcPr>
          <w:p w:rsidR="00F444A8" w:rsidRDefault="00F444A8">
            <w:pPr>
              <w:pStyle w:val="ConsPlusNormal"/>
              <w:jc w:val="center"/>
            </w:pPr>
            <w:r>
              <w:t>596,300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596,300</w:t>
            </w:r>
          </w:p>
        </w:tc>
        <w:tc>
          <w:tcPr>
            <w:tcW w:w="1644" w:type="dxa"/>
            <w:vAlign w:val="center"/>
          </w:tcPr>
          <w:p w:rsidR="00F444A8" w:rsidRDefault="00F444A8">
            <w:pPr>
              <w:pStyle w:val="ConsPlusNormal"/>
              <w:jc w:val="center"/>
            </w:pPr>
            <w:r>
              <w:t>596,300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596,300</w:t>
            </w:r>
          </w:p>
        </w:tc>
        <w:tc>
          <w:tcPr>
            <w:tcW w:w="1644" w:type="dxa"/>
            <w:vAlign w:val="center"/>
          </w:tcPr>
          <w:p w:rsidR="00F444A8" w:rsidRDefault="00F444A8">
            <w:pPr>
              <w:pStyle w:val="ConsPlusNormal"/>
              <w:jc w:val="center"/>
            </w:pPr>
            <w:r>
              <w:t>596,300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596,300</w:t>
            </w:r>
          </w:p>
        </w:tc>
        <w:tc>
          <w:tcPr>
            <w:tcW w:w="1644" w:type="dxa"/>
            <w:vAlign w:val="center"/>
          </w:tcPr>
          <w:p w:rsidR="00F444A8" w:rsidRDefault="00F444A8">
            <w:pPr>
              <w:pStyle w:val="ConsPlusNormal"/>
              <w:jc w:val="center"/>
            </w:pPr>
            <w:r>
              <w:t>596,300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596,300</w:t>
            </w:r>
          </w:p>
        </w:tc>
        <w:tc>
          <w:tcPr>
            <w:tcW w:w="1644" w:type="dxa"/>
            <w:vAlign w:val="center"/>
          </w:tcPr>
          <w:p w:rsidR="00F444A8" w:rsidRDefault="00F444A8">
            <w:pPr>
              <w:pStyle w:val="ConsPlusNormal"/>
              <w:jc w:val="center"/>
            </w:pPr>
            <w:r>
              <w:t>596,300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"Градостроительная деятельность на территории города Перми"</w:t>
            </w:r>
          </w:p>
        </w:tc>
        <w:tc>
          <w:tcPr>
            <w:tcW w:w="1701" w:type="dxa"/>
            <w:vAlign w:val="center"/>
          </w:tcPr>
          <w:p w:rsidR="00F444A8" w:rsidRDefault="00F444A8">
            <w:pPr>
              <w:pStyle w:val="ConsPlusNormal"/>
              <w:jc w:val="center"/>
            </w:pPr>
            <w:r>
              <w:t>320,500</w:t>
            </w:r>
          </w:p>
        </w:tc>
        <w:tc>
          <w:tcPr>
            <w:tcW w:w="1644" w:type="dxa"/>
            <w:vAlign w:val="center"/>
          </w:tcPr>
          <w:p w:rsidR="00F444A8" w:rsidRDefault="00F444A8">
            <w:pPr>
              <w:pStyle w:val="ConsPlusNormal"/>
              <w:jc w:val="center"/>
            </w:pPr>
            <w:r>
              <w:t>320,500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реализации единой политики в области градостроительства и архитектуры на территории города Перми"</w:t>
            </w:r>
          </w:p>
        </w:tc>
        <w:tc>
          <w:tcPr>
            <w:tcW w:w="1701" w:type="dxa"/>
            <w:vAlign w:val="center"/>
          </w:tcPr>
          <w:p w:rsidR="00F444A8" w:rsidRDefault="00F444A8">
            <w:pPr>
              <w:pStyle w:val="ConsPlusNormal"/>
              <w:jc w:val="center"/>
            </w:pPr>
            <w:r>
              <w:t>320,500</w:t>
            </w:r>
          </w:p>
        </w:tc>
        <w:tc>
          <w:tcPr>
            <w:tcW w:w="1644" w:type="dxa"/>
            <w:vAlign w:val="center"/>
          </w:tcPr>
          <w:p w:rsidR="00F444A8" w:rsidRDefault="00F444A8">
            <w:pPr>
              <w:pStyle w:val="ConsPlusNormal"/>
              <w:jc w:val="center"/>
            </w:pPr>
            <w:r>
              <w:t>320,500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Снос самовольных построек, приведение объектов капитального строительства в первоначальное положение, существовавшее до осуществления реконструкции</w:t>
            </w:r>
          </w:p>
        </w:tc>
        <w:tc>
          <w:tcPr>
            <w:tcW w:w="1701" w:type="dxa"/>
            <w:vAlign w:val="center"/>
          </w:tcPr>
          <w:p w:rsidR="00F444A8" w:rsidRDefault="00F444A8">
            <w:pPr>
              <w:pStyle w:val="ConsPlusNormal"/>
              <w:jc w:val="center"/>
            </w:pPr>
            <w:r>
              <w:t>320,500</w:t>
            </w:r>
          </w:p>
        </w:tc>
        <w:tc>
          <w:tcPr>
            <w:tcW w:w="1644" w:type="dxa"/>
            <w:vAlign w:val="center"/>
          </w:tcPr>
          <w:p w:rsidR="00F444A8" w:rsidRDefault="00F444A8">
            <w:pPr>
              <w:pStyle w:val="ConsPlusNormal"/>
              <w:jc w:val="center"/>
            </w:pPr>
            <w:r>
              <w:t>320,500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320,500</w:t>
            </w:r>
          </w:p>
        </w:tc>
        <w:tc>
          <w:tcPr>
            <w:tcW w:w="1644" w:type="dxa"/>
            <w:vAlign w:val="center"/>
          </w:tcPr>
          <w:p w:rsidR="00F444A8" w:rsidRDefault="00F444A8">
            <w:pPr>
              <w:pStyle w:val="ConsPlusNormal"/>
              <w:jc w:val="center"/>
            </w:pPr>
            <w:r>
              <w:t>320,500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320,500</w:t>
            </w:r>
          </w:p>
        </w:tc>
        <w:tc>
          <w:tcPr>
            <w:tcW w:w="1644" w:type="dxa"/>
            <w:vAlign w:val="center"/>
          </w:tcPr>
          <w:p w:rsidR="00F444A8" w:rsidRDefault="00F444A8">
            <w:pPr>
              <w:pStyle w:val="ConsPlusNormal"/>
              <w:jc w:val="center"/>
            </w:pPr>
            <w:r>
              <w:t>320,500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30667,200</w:t>
            </w:r>
          </w:p>
        </w:tc>
        <w:tc>
          <w:tcPr>
            <w:tcW w:w="1644" w:type="dxa"/>
            <w:vAlign w:val="center"/>
          </w:tcPr>
          <w:p w:rsidR="00F444A8" w:rsidRDefault="00F444A8">
            <w:pPr>
              <w:pStyle w:val="ConsPlusNormal"/>
              <w:jc w:val="center"/>
            </w:pPr>
            <w:r>
              <w:t>30667,200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19625,500</w:t>
            </w:r>
          </w:p>
        </w:tc>
        <w:tc>
          <w:tcPr>
            <w:tcW w:w="1644" w:type="dxa"/>
            <w:vAlign w:val="center"/>
          </w:tcPr>
          <w:p w:rsidR="00F444A8" w:rsidRDefault="00F444A8">
            <w:pPr>
              <w:pStyle w:val="ConsPlusNormal"/>
              <w:jc w:val="center"/>
            </w:pPr>
            <w:r>
              <w:t>19625,500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723,300</w:t>
            </w:r>
          </w:p>
        </w:tc>
        <w:tc>
          <w:tcPr>
            <w:tcW w:w="1644" w:type="dxa"/>
            <w:vAlign w:val="center"/>
          </w:tcPr>
          <w:p w:rsidR="00F444A8" w:rsidRDefault="00F444A8">
            <w:pPr>
              <w:pStyle w:val="ConsPlusNormal"/>
              <w:jc w:val="center"/>
            </w:pPr>
            <w:r>
              <w:t>723,300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"Регулирование размещения объектов потребительского рынка города Перми"</w:t>
            </w:r>
          </w:p>
        </w:tc>
        <w:tc>
          <w:tcPr>
            <w:tcW w:w="1701" w:type="dxa"/>
            <w:vAlign w:val="center"/>
          </w:tcPr>
          <w:p w:rsidR="00F444A8" w:rsidRDefault="00F444A8">
            <w:pPr>
              <w:pStyle w:val="ConsPlusNormal"/>
              <w:jc w:val="center"/>
            </w:pPr>
            <w:r>
              <w:t>723,300</w:t>
            </w:r>
          </w:p>
        </w:tc>
        <w:tc>
          <w:tcPr>
            <w:tcW w:w="1644" w:type="dxa"/>
            <w:vAlign w:val="center"/>
          </w:tcPr>
          <w:p w:rsidR="00F444A8" w:rsidRDefault="00F444A8">
            <w:pPr>
              <w:pStyle w:val="ConsPlusNormal"/>
              <w:jc w:val="center"/>
            </w:pPr>
            <w:r>
              <w:t>723,300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для обеспечения жителей услугами торговли, общественного питания, бытового обслуживания, местами массового отдыха у воды</w:t>
            </w:r>
          </w:p>
        </w:tc>
        <w:tc>
          <w:tcPr>
            <w:tcW w:w="1701" w:type="dxa"/>
            <w:vAlign w:val="center"/>
          </w:tcPr>
          <w:p w:rsidR="00F444A8" w:rsidRDefault="00F444A8">
            <w:pPr>
              <w:pStyle w:val="ConsPlusNormal"/>
              <w:jc w:val="center"/>
            </w:pPr>
            <w:r>
              <w:t>723,300</w:t>
            </w:r>
          </w:p>
        </w:tc>
        <w:tc>
          <w:tcPr>
            <w:tcW w:w="1644" w:type="dxa"/>
            <w:vAlign w:val="center"/>
          </w:tcPr>
          <w:p w:rsidR="00F444A8" w:rsidRDefault="00F444A8">
            <w:pPr>
              <w:pStyle w:val="ConsPlusNormal"/>
              <w:jc w:val="center"/>
            </w:pPr>
            <w:r>
              <w:t>723,300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723,300</w:t>
            </w:r>
          </w:p>
        </w:tc>
        <w:tc>
          <w:tcPr>
            <w:tcW w:w="1644" w:type="dxa"/>
            <w:vAlign w:val="center"/>
          </w:tcPr>
          <w:p w:rsidR="00F444A8" w:rsidRDefault="00F444A8">
            <w:pPr>
              <w:pStyle w:val="ConsPlusNormal"/>
              <w:jc w:val="center"/>
            </w:pPr>
            <w:r>
              <w:t>723,300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723,300</w:t>
            </w:r>
          </w:p>
        </w:tc>
        <w:tc>
          <w:tcPr>
            <w:tcW w:w="1644" w:type="dxa"/>
            <w:vAlign w:val="center"/>
          </w:tcPr>
          <w:p w:rsidR="00F444A8" w:rsidRDefault="00F444A8">
            <w:pPr>
              <w:pStyle w:val="ConsPlusNormal"/>
              <w:jc w:val="center"/>
            </w:pPr>
            <w:r>
              <w:t>723,300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15741,400</w:t>
            </w:r>
          </w:p>
        </w:tc>
        <w:tc>
          <w:tcPr>
            <w:tcW w:w="1644" w:type="dxa"/>
            <w:vAlign w:val="center"/>
          </w:tcPr>
          <w:p w:rsidR="00F444A8" w:rsidRDefault="00F444A8">
            <w:pPr>
              <w:pStyle w:val="ConsPlusNormal"/>
              <w:jc w:val="center"/>
            </w:pPr>
            <w:r>
              <w:t>15741,400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15741,400</w:t>
            </w:r>
          </w:p>
        </w:tc>
        <w:tc>
          <w:tcPr>
            <w:tcW w:w="1644" w:type="dxa"/>
            <w:vAlign w:val="center"/>
          </w:tcPr>
          <w:p w:rsidR="00F444A8" w:rsidRDefault="00F444A8">
            <w:pPr>
              <w:pStyle w:val="ConsPlusNormal"/>
              <w:jc w:val="center"/>
            </w:pPr>
            <w:r>
              <w:t>15741,400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13365,200</w:t>
            </w:r>
          </w:p>
        </w:tc>
        <w:tc>
          <w:tcPr>
            <w:tcW w:w="1644" w:type="dxa"/>
            <w:vAlign w:val="center"/>
          </w:tcPr>
          <w:p w:rsidR="00F444A8" w:rsidRDefault="00F444A8">
            <w:pPr>
              <w:pStyle w:val="ConsPlusNormal"/>
              <w:jc w:val="center"/>
            </w:pPr>
            <w:r>
              <w:t>13365,200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13365,200</w:t>
            </w:r>
          </w:p>
        </w:tc>
        <w:tc>
          <w:tcPr>
            <w:tcW w:w="1644" w:type="dxa"/>
            <w:vAlign w:val="center"/>
          </w:tcPr>
          <w:p w:rsidR="00F444A8" w:rsidRDefault="00F444A8">
            <w:pPr>
              <w:pStyle w:val="ConsPlusNormal"/>
              <w:jc w:val="center"/>
            </w:pPr>
            <w:r>
              <w:t>13365,200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13365,200</w:t>
            </w:r>
          </w:p>
        </w:tc>
        <w:tc>
          <w:tcPr>
            <w:tcW w:w="1644" w:type="dxa"/>
            <w:vAlign w:val="center"/>
          </w:tcPr>
          <w:p w:rsidR="00F444A8" w:rsidRDefault="00F444A8">
            <w:pPr>
              <w:pStyle w:val="ConsPlusNormal"/>
              <w:jc w:val="center"/>
            </w:pPr>
            <w:r>
              <w:t>13365,200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2376,200</w:t>
            </w:r>
          </w:p>
        </w:tc>
        <w:tc>
          <w:tcPr>
            <w:tcW w:w="1644" w:type="dxa"/>
            <w:vAlign w:val="center"/>
          </w:tcPr>
          <w:p w:rsidR="00F444A8" w:rsidRDefault="00F444A8">
            <w:pPr>
              <w:pStyle w:val="ConsPlusNormal"/>
              <w:jc w:val="center"/>
            </w:pPr>
            <w:r>
              <w:t>2376,200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2376,200</w:t>
            </w:r>
          </w:p>
        </w:tc>
        <w:tc>
          <w:tcPr>
            <w:tcW w:w="1644" w:type="dxa"/>
            <w:vAlign w:val="center"/>
          </w:tcPr>
          <w:p w:rsidR="00F444A8" w:rsidRDefault="00F444A8">
            <w:pPr>
              <w:pStyle w:val="ConsPlusNormal"/>
              <w:jc w:val="center"/>
            </w:pPr>
            <w:r>
              <w:t>2376,200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2376,200</w:t>
            </w:r>
          </w:p>
        </w:tc>
        <w:tc>
          <w:tcPr>
            <w:tcW w:w="1644" w:type="dxa"/>
            <w:vAlign w:val="center"/>
          </w:tcPr>
          <w:p w:rsidR="00F444A8" w:rsidRDefault="00F444A8">
            <w:pPr>
              <w:pStyle w:val="ConsPlusNormal"/>
              <w:jc w:val="center"/>
            </w:pPr>
            <w:r>
              <w:t>2376,200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3160,800</w:t>
            </w:r>
          </w:p>
        </w:tc>
        <w:tc>
          <w:tcPr>
            <w:tcW w:w="1644" w:type="dxa"/>
            <w:vAlign w:val="center"/>
          </w:tcPr>
          <w:p w:rsidR="00F444A8" w:rsidRDefault="00F444A8">
            <w:pPr>
              <w:pStyle w:val="ConsPlusNormal"/>
              <w:jc w:val="center"/>
            </w:pPr>
            <w:r>
              <w:t>3160,800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3160,800</w:t>
            </w:r>
          </w:p>
        </w:tc>
        <w:tc>
          <w:tcPr>
            <w:tcW w:w="1644" w:type="dxa"/>
            <w:vAlign w:val="center"/>
          </w:tcPr>
          <w:p w:rsidR="00F444A8" w:rsidRDefault="00F444A8">
            <w:pPr>
              <w:pStyle w:val="ConsPlusNormal"/>
              <w:jc w:val="center"/>
            </w:pPr>
            <w:r>
              <w:t>3160,800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3160,800</w:t>
            </w:r>
          </w:p>
        </w:tc>
        <w:tc>
          <w:tcPr>
            <w:tcW w:w="1644" w:type="dxa"/>
            <w:vAlign w:val="center"/>
          </w:tcPr>
          <w:p w:rsidR="00F444A8" w:rsidRDefault="00F444A8">
            <w:pPr>
              <w:pStyle w:val="ConsPlusNormal"/>
              <w:jc w:val="center"/>
            </w:pPr>
            <w:r>
              <w:t>3160,800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3160,800</w:t>
            </w:r>
          </w:p>
        </w:tc>
        <w:tc>
          <w:tcPr>
            <w:tcW w:w="1644" w:type="dxa"/>
            <w:vAlign w:val="center"/>
          </w:tcPr>
          <w:p w:rsidR="00F444A8" w:rsidRDefault="00F444A8">
            <w:pPr>
              <w:pStyle w:val="ConsPlusNormal"/>
              <w:jc w:val="center"/>
            </w:pPr>
            <w:r>
              <w:t>3160,800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3160,800</w:t>
            </w:r>
          </w:p>
        </w:tc>
        <w:tc>
          <w:tcPr>
            <w:tcW w:w="1644" w:type="dxa"/>
            <w:vAlign w:val="center"/>
          </w:tcPr>
          <w:p w:rsidR="00F444A8" w:rsidRDefault="00F444A8">
            <w:pPr>
              <w:pStyle w:val="ConsPlusNormal"/>
              <w:jc w:val="center"/>
            </w:pPr>
            <w:r>
              <w:t>3160,800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11041,700</w:t>
            </w:r>
          </w:p>
        </w:tc>
        <w:tc>
          <w:tcPr>
            <w:tcW w:w="1644" w:type="dxa"/>
            <w:vAlign w:val="center"/>
          </w:tcPr>
          <w:p w:rsidR="00F444A8" w:rsidRDefault="00F444A8">
            <w:pPr>
              <w:pStyle w:val="ConsPlusNormal"/>
              <w:jc w:val="center"/>
            </w:pPr>
            <w:r>
              <w:t>11041,700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11041,700</w:t>
            </w:r>
          </w:p>
        </w:tc>
        <w:tc>
          <w:tcPr>
            <w:tcW w:w="1644" w:type="dxa"/>
            <w:vAlign w:val="center"/>
          </w:tcPr>
          <w:p w:rsidR="00F444A8" w:rsidRDefault="00F444A8">
            <w:pPr>
              <w:pStyle w:val="ConsPlusNormal"/>
              <w:jc w:val="center"/>
            </w:pPr>
            <w:r>
              <w:t>11041,700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11041,700</w:t>
            </w:r>
          </w:p>
        </w:tc>
        <w:tc>
          <w:tcPr>
            <w:tcW w:w="1644" w:type="dxa"/>
            <w:vAlign w:val="center"/>
          </w:tcPr>
          <w:p w:rsidR="00F444A8" w:rsidRDefault="00F444A8">
            <w:pPr>
              <w:pStyle w:val="ConsPlusNormal"/>
              <w:jc w:val="center"/>
            </w:pPr>
            <w:r>
              <w:t>11041,700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11041,700</w:t>
            </w:r>
          </w:p>
        </w:tc>
        <w:tc>
          <w:tcPr>
            <w:tcW w:w="1644" w:type="dxa"/>
            <w:vAlign w:val="center"/>
          </w:tcPr>
          <w:p w:rsidR="00F444A8" w:rsidRDefault="00F444A8">
            <w:pPr>
              <w:pStyle w:val="ConsPlusNormal"/>
              <w:jc w:val="center"/>
            </w:pPr>
            <w:r>
              <w:t>11041,700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8238,100</w:t>
            </w:r>
          </w:p>
        </w:tc>
        <w:tc>
          <w:tcPr>
            <w:tcW w:w="1644" w:type="dxa"/>
            <w:vAlign w:val="center"/>
          </w:tcPr>
          <w:p w:rsidR="00F444A8" w:rsidRDefault="00F444A8">
            <w:pPr>
              <w:pStyle w:val="ConsPlusNormal"/>
              <w:jc w:val="center"/>
            </w:pPr>
            <w:r>
              <w:t>8238,100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8238,100</w:t>
            </w:r>
          </w:p>
        </w:tc>
        <w:tc>
          <w:tcPr>
            <w:tcW w:w="1644" w:type="dxa"/>
            <w:vAlign w:val="center"/>
          </w:tcPr>
          <w:p w:rsidR="00F444A8" w:rsidRDefault="00F444A8">
            <w:pPr>
              <w:pStyle w:val="ConsPlusNormal"/>
              <w:jc w:val="center"/>
            </w:pPr>
            <w:r>
              <w:t>8238,100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2797,200</w:t>
            </w:r>
          </w:p>
        </w:tc>
        <w:tc>
          <w:tcPr>
            <w:tcW w:w="1644" w:type="dxa"/>
            <w:vAlign w:val="center"/>
          </w:tcPr>
          <w:p w:rsidR="00F444A8" w:rsidRDefault="00F444A8">
            <w:pPr>
              <w:pStyle w:val="ConsPlusNormal"/>
              <w:jc w:val="center"/>
            </w:pPr>
            <w:r>
              <w:t>2797,200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2797,200</w:t>
            </w:r>
          </w:p>
        </w:tc>
        <w:tc>
          <w:tcPr>
            <w:tcW w:w="1644" w:type="dxa"/>
            <w:vAlign w:val="center"/>
          </w:tcPr>
          <w:p w:rsidR="00F444A8" w:rsidRDefault="00F444A8">
            <w:pPr>
              <w:pStyle w:val="ConsPlusNormal"/>
              <w:jc w:val="center"/>
            </w:pPr>
            <w:r>
              <w:t>2797,200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6,400</w:t>
            </w:r>
          </w:p>
        </w:tc>
        <w:tc>
          <w:tcPr>
            <w:tcW w:w="1644" w:type="dxa"/>
            <w:vAlign w:val="center"/>
          </w:tcPr>
          <w:p w:rsidR="00F444A8" w:rsidRDefault="00F444A8">
            <w:pPr>
              <w:pStyle w:val="ConsPlusNormal"/>
              <w:jc w:val="center"/>
            </w:pPr>
            <w:r>
              <w:t>6,400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6,400</w:t>
            </w:r>
          </w:p>
        </w:tc>
        <w:tc>
          <w:tcPr>
            <w:tcW w:w="1644" w:type="dxa"/>
            <w:vAlign w:val="center"/>
          </w:tcPr>
          <w:p w:rsidR="00F444A8" w:rsidRDefault="00F444A8">
            <w:pPr>
              <w:pStyle w:val="ConsPlusNormal"/>
              <w:jc w:val="center"/>
            </w:pPr>
            <w:r>
              <w:t>6,400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окружающей среды</w:t>
            </w:r>
          </w:p>
        </w:tc>
        <w:tc>
          <w:tcPr>
            <w:tcW w:w="1701" w:type="dxa"/>
            <w:vAlign w:val="center"/>
          </w:tcPr>
          <w:p w:rsidR="00F444A8" w:rsidRDefault="00F444A8">
            <w:pPr>
              <w:pStyle w:val="ConsPlusNormal"/>
              <w:jc w:val="center"/>
            </w:pPr>
            <w:r>
              <w:t>75,000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объектов растительного и животного мира и среды их обитания</w:t>
            </w:r>
          </w:p>
        </w:tc>
        <w:tc>
          <w:tcPr>
            <w:tcW w:w="1701" w:type="dxa"/>
            <w:vAlign w:val="center"/>
          </w:tcPr>
          <w:p w:rsidR="00F444A8" w:rsidRDefault="00F444A8">
            <w:pPr>
              <w:pStyle w:val="ConsPlusNormal"/>
              <w:jc w:val="center"/>
            </w:pPr>
            <w:r>
              <w:t>75,000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"Охрана природы и лесное хозяйство города Перми"</w:t>
            </w:r>
          </w:p>
        </w:tc>
        <w:tc>
          <w:tcPr>
            <w:tcW w:w="1701" w:type="dxa"/>
            <w:vAlign w:val="center"/>
          </w:tcPr>
          <w:p w:rsidR="00F444A8" w:rsidRDefault="00F444A8">
            <w:pPr>
              <w:pStyle w:val="ConsPlusNormal"/>
              <w:jc w:val="center"/>
            </w:pPr>
            <w:r>
              <w:t>75,000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"Реализация природоохранных мероприятий на территории города Перми"</w:t>
            </w:r>
          </w:p>
        </w:tc>
        <w:tc>
          <w:tcPr>
            <w:tcW w:w="1701" w:type="dxa"/>
            <w:vAlign w:val="center"/>
          </w:tcPr>
          <w:p w:rsidR="00F444A8" w:rsidRDefault="00F444A8">
            <w:pPr>
              <w:pStyle w:val="ConsPlusNormal"/>
              <w:jc w:val="center"/>
            </w:pPr>
            <w:r>
              <w:t>75,000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Мониторинг и обустройство водных объектов города Перми</w:t>
            </w:r>
          </w:p>
        </w:tc>
        <w:tc>
          <w:tcPr>
            <w:tcW w:w="1701" w:type="dxa"/>
            <w:vAlign w:val="center"/>
          </w:tcPr>
          <w:p w:rsidR="00F444A8" w:rsidRDefault="00F444A8">
            <w:pPr>
              <w:pStyle w:val="ConsPlusNormal"/>
              <w:jc w:val="center"/>
            </w:pPr>
            <w:r>
              <w:t>75,000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75,000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75,000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1789,700</w:t>
            </w:r>
          </w:p>
        </w:tc>
        <w:tc>
          <w:tcPr>
            <w:tcW w:w="1644"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1789,700</w:t>
            </w:r>
          </w:p>
        </w:tc>
        <w:tc>
          <w:tcPr>
            <w:tcW w:w="1644"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1789,700</w:t>
            </w:r>
          </w:p>
        </w:tc>
        <w:tc>
          <w:tcPr>
            <w:tcW w:w="1644"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1789,700</w:t>
            </w:r>
          </w:p>
        </w:tc>
        <w:tc>
          <w:tcPr>
            <w:tcW w:w="1644"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1640,300</w:t>
            </w:r>
          </w:p>
        </w:tc>
        <w:tc>
          <w:tcPr>
            <w:tcW w:w="1644" w:type="dxa"/>
            <w:vAlign w:val="center"/>
          </w:tcPr>
          <w:p w:rsidR="00F444A8" w:rsidRDefault="00F444A8">
            <w:pPr>
              <w:pStyle w:val="ConsPlusNormal"/>
              <w:jc w:val="center"/>
            </w:pPr>
            <w:r>
              <w:t>1640,300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1640,300</w:t>
            </w:r>
          </w:p>
        </w:tc>
        <w:tc>
          <w:tcPr>
            <w:tcW w:w="1644" w:type="dxa"/>
            <w:vAlign w:val="center"/>
          </w:tcPr>
          <w:p w:rsidR="00F444A8" w:rsidRDefault="00F444A8">
            <w:pPr>
              <w:pStyle w:val="ConsPlusNormal"/>
              <w:jc w:val="center"/>
            </w:pPr>
            <w:r>
              <w:t>1640,300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1640,300</w:t>
            </w:r>
          </w:p>
        </w:tc>
        <w:tc>
          <w:tcPr>
            <w:tcW w:w="1644" w:type="dxa"/>
            <w:vAlign w:val="center"/>
          </w:tcPr>
          <w:p w:rsidR="00F444A8" w:rsidRDefault="00F444A8">
            <w:pPr>
              <w:pStyle w:val="ConsPlusNormal"/>
              <w:jc w:val="center"/>
            </w:pPr>
            <w:r>
              <w:t>1640,300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889,200</w:t>
            </w:r>
          </w:p>
        </w:tc>
        <w:tc>
          <w:tcPr>
            <w:tcW w:w="1644" w:type="dxa"/>
            <w:vAlign w:val="center"/>
          </w:tcPr>
          <w:p w:rsidR="00F444A8" w:rsidRDefault="00F444A8">
            <w:pPr>
              <w:pStyle w:val="ConsPlusNormal"/>
              <w:jc w:val="center"/>
            </w:pPr>
            <w:r>
              <w:t>889,200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889,200</w:t>
            </w:r>
          </w:p>
        </w:tc>
        <w:tc>
          <w:tcPr>
            <w:tcW w:w="1644" w:type="dxa"/>
            <w:vAlign w:val="center"/>
          </w:tcPr>
          <w:p w:rsidR="00F444A8" w:rsidRDefault="00F444A8">
            <w:pPr>
              <w:pStyle w:val="ConsPlusNormal"/>
              <w:jc w:val="center"/>
            </w:pPr>
            <w:r>
              <w:t>889,200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889,200</w:t>
            </w:r>
          </w:p>
        </w:tc>
        <w:tc>
          <w:tcPr>
            <w:tcW w:w="1644" w:type="dxa"/>
            <w:vAlign w:val="center"/>
          </w:tcPr>
          <w:p w:rsidR="00F444A8" w:rsidRDefault="00F444A8">
            <w:pPr>
              <w:pStyle w:val="ConsPlusNormal"/>
              <w:jc w:val="center"/>
            </w:pPr>
            <w:r>
              <w:t>889,200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889,200</w:t>
            </w:r>
          </w:p>
        </w:tc>
        <w:tc>
          <w:tcPr>
            <w:tcW w:w="1644" w:type="dxa"/>
            <w:vAlign w:val="center"/>
          </w:tcPr>
          <w:p w:rsidR="00F444A8" w:rsidRDefault="00F444A8">
            <w:pPr>
              <w:pStyle w:val="ConsPlusNormal"/>
              <w:jc w:val="center"/>
            </w:pPr>
            <w:r>
              <w:t>889,200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889,200</w:t>
            </w:r>
          </w:p>
        </w:tc>
        <w:tc>
          <w:tcPr>
            <w:tcW w:w="1644" w:type="dxa"/>
            <w:vAlign w:val="center"/>
          </w:tcPr>
          <w:p w:rsidR="00F444A8" w:rsidRDefault="00F444A8">
            <w:pPr>
              <w:pStyle w:val="ConsPlusNormal"/>
              <w:jc w:val="center"/>
            </w:pPr>
            <w:r>
              <w:t>889,200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889,200</w:t>
            </w:r>
          </w:p>
        </w:tc>
        <w:tc>
          <w:tcPr>
            <w:tcW w:w="1644" w:type="dxa"/>
            <w:vAlign w:val="center"/>
          </w:tcPr>
          <w:p w:rsidR="00F444A8" w:rsidRDefault="00F444A8">
            <w:pPr>
              <w:pStyle w:val="ConsPlusNormal"/>
              <w:jc w:val="center"/>
            </w:pPr>
            <w:r>
              <w:t>889,200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889,200</w:t>
            </w:r>
          </w:p>
        </w:tc>
        <w:tc>
          <w:tcPr>
            <w:tcW w:w="1644" w:type="dxa"/>
            <w:vAlign w:val="center"/>
          </w:tcPr>
          <w:p w:rsidR="00F444A8" w:rsidRDefault="00F444A8">
            <w:pPr>
              <w:pStyle w:val="ConsPlusNormal"/>
              <w:jc w:val="center"/>
            </w:pPr>
            <w:r>
              <w:t>889,200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1330,900</w:t>
            </w:r>
          </w:p>
        </w:tc>
        <w:tc>
          <w:tcPr>
            <w:tcW w:w="1644" w:type="dxa"/>
            <w:vAlign w:val="center"/>
          </w:tcPr>
          <w:p w:rsidR="00F444A8" w:rsidRDefault="00F444A8">
            <w:pPr>
              <w:pStyle w:val="ConsPlusNormal"/>
              <w:jc w:val="center"/>
            </w:pPr>
            <w:r>
              <w:t>1330,900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1330,900</w:t>
            </w:r>
          </w:p>
        </w:tc>
        <w:tc>
          <w:tcPr>
            <w:tcW w:w="1644" w:type="dxa"/>
            <w:vAlign w:val="center"/>
          </w:tcPr>
          <w:p w:rsidR="00F444A8" w:rsidRDefault="00F444A8">
            <w:pPr>
              <w:pStyle w:val="ConsPlusNormal"/>
              <w:jc w:val="center"/>
            </w:pPr>
            <w:r>
              <w:t>1330,900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1330,900</w:t>
            </w:r>
          </w:p>
        </w:tc>
        <w:tc>
          <w:tcPr>
            <w:tcW w:w="1644" w:type="dxa"/>
            <w:vAlign w:val="center"/>
          </w:tcPr>
          <w:p w:rsidR="00F444A8" w:rsidRDefault="00F444A8">
            <w:pPr>
              <w:pStyle w:val="ConsPlusNormal"/>
              <w:jc w:val="center"/>
            </w:pPr>
            <w:r>
              <w:t>1330,900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1330,900</w:t>
            </w:r>
          </w:p>
        </w:tc>
        <w:tc>
          <w:tcPr>
            <w:tcW w:w="1644" w:type="dxa"/>
            <w:vAlign w:val="center"/>
          </w:tcPr>
          <w:p w:rsidR="00F444A8" w:rsidRDefault="00F444A8">
            <w:pPr>
              <w:pStyle w:val="ConsPlusNormal"/>
              <w:jc w:val="center"/>
            </w:pPr>
            <w:r>
              <w:t>1330,900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1330,900</w:t>
            </w:r>
          </w:p>
        </w:tc>
        <w:tc>
          <w:tcPr>
            <w:tcW w:w="1644" w:type="dxa"/>
            <w:vAlign w:val="center"/>
          </w:tcPr>
          <w:p w:rsidR="00F444A8" w:rsidRDefault="00F444A8">
            <w:pPr>
              <w:pStyle w:val="ConsPlusNormal"/>
              <w:jc w:val="center"/>
            </w:pPr>
            <w:r>
              <w:t>1330,900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1330,900</w:t>
            </w:r>
          </w:p>
        </w:tc>
        <w:tc>
          <w:tcPr>
            <w:tcW w:w="1644" w:type="dxa"/>
            <w:vAlign w:val="center"/>
          </w:tcPr>
          <w:p w:rsidR="00F444A8" w:rsidRDefault="00F444A8">
            <w:pPr>
              <w:pStyle w:val="ConsPlusNormal"/>
              <w:jc w:val="center"/>
            </w:pPr>
            <w:r>
              <w:t>1330,900</w:t>
            </w:r>
          </w:p>
        </w:tc>
      </w:tr>
      <w:tr w:rsidR="00F444A8">
        <w:tc>
          <w:tcPr>
            <w:tcW w:w="850" w:type="dxa"/>
            <w:vAlign w:val="center"/>
          </w:tcPr>
          <w:p w:rsidR="00F444A8" w:rsidRDefault="00F444A8">
            <w:pPr>
              <w:pStyle w:val="ConsPlusNormal"/>
              <w:jc w:val="center"/>
            </w:pPr>
            <w:r>
              <w:t>936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1330,900</w:t>
            </w:r>
          </w:p>
        </w:tc>
        <w:tc>
          <w:tcPr>
            <w:tcW w:w="1644" w:type="dxa"/>
            <w:vAlign w:val="center"/>
          </w:tcPr>
          <w:p w:rsidR="00F444A8" w:rsidRDefault="00F444A8">
            <w:pPr>
              <w:pStyle w:val="ConsPlusNormal"/>
              <w:jc w:val="center"/>
            </w:pPr>
            <w:r>
              <w:t>1330,900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Администрация Орджоникидзевского района города Перми</w:t>
            </w:r>
          </w:p>
        </w:tc>
        <w:tc>
          <w:tcPr>
            <w:tcW w:w="1701" w:type="dxa"/>
            <w:vAlign w:val="center"/>
          </w:tcPr>
          <w:p w:rsidR="00F444A8" w:rsidRDefault="00F444A8">
            <w:pPr>
              <w:pStyle w:val="ConsPlusNormal"/>
              <w:jc w:val="center"/>
            </w:pPr>
            <w:r>
              <w:t>285613,510</w:t>
            </w:r>
          </w:p>
        </w:tc>
        <w:tc>
          <w:tcPr>
            <w:tcW w:w="1644" w:type="dxa"/>
            <w:vAlign w:val="center"/>
          </w:tcPr>
          <w:p w:rsidR="00F444A8" w:rsidRDefault="00F444A8">
            <w:pPr>
              <w:pStyle w:val="ConsPlusNormal"/>
              <w:jc w:val="center"/>
            </w:pPr>
            <w:r>
              <w:t>283608,700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48462,300</w:t>
            </w:r>
          </w:p>
        </w:tc>
        <w:tc>
          <w:tcPr>
            <w:tcW w:w="1644" w:type="dxa"/>
            <w:vAlign w:val="center"/>
          </w:tcPr>
          <w:p w:rsidR="00F444A8" w:rsidRDefault="00F444A8">
            <w:pPr>
              <w:pStyle w:val="ConsPlusNormal"/>
              <w:jc w:val="center"/>
            </w:pPr>
            <w:r>
              <w:t>48462,300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36986,800</w:t>
            </w:r>
          </w:p>
        </w:tc>
        <w:tc>
          <w:tcPr>
            <w:tcW w:w="1644" w:type="dxa"/>
            <w:vAlign w:val="center"/>
          </w:tcPr>
          <w:p w:rsidR="00F444A8" w:rsidRDefault="00F444A8">
            <w:pPr>
              <w:pStyle w:val="ConsPlusNormal"/>
              <w:jc w:val="center"/>
            </w:pPr>
            <w:r>
              <w:t>36986,800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3078,700</w:t>
            </w:r>
          </w:p>
        </w:tc>
        <w:tc>
          <w:tcPr>
            <w:tcW w:w="1644" w:type="dxa"/>
            <w:vAlign w:val="center"/>
          </w:tcPr>
          <w:p w:rsidR="00F444A8" w:rsidRDefault="00F444A8">
            <w:pPr>
              <w:pStyle w:val="ConsPlusNormal"/>
              <w:jc w:val="center"/>
            </w:pPr>
            <w:r>
              <w:t>3078,700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3078,700</w:t>
            </w:r>
          </w:p>
        </w:tc>
        <w:tc>
          <w:tcPr>
            <w:tcW w:w="1644" w:type="dxa"/>
            <w:vAlign w:val="center"/>
          </w:tcPr>
          <w:p w:rsidR="00F444A8" w:rsidRDefault="00F444A8">
            <w:pPr>
              <w:pStyle w:val="ConsPlusNormal"/>
              <w:jc w:val="center"/>
            </w:pPr>
            <w:r>
              <w:t>3078,700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701" w:type="dxa"/>
            <w:vAlign w:val="center"/>
          </w:tcPr>
          <w:p w:rsidR="00F444A8" w:rsidRDefault="00F444A8">
            <w:pPr>
              <w:pStyle w:val="ConsPlusNormal"/>
              <w:jc w:val="center"/>
            </w:pPr>
            <w:r>
              <w:t>3078,700</w:t>
            </w:r>
          </w:p>
        </w:tc>
        <w:tc>
          <w:tcPr>
            <w:tcW w:w="1644" w:type="dxa"/>
            <w:vAlign w:val="center"/>
          </w:tcPr>
          <w:p w:rsidR="00F444A8" w:rsidRDefault="00F444A8">
            <w:pPr>
              <w:pStyle w:val="ConsPlusNormal"/>
              <w:jc w:val="center"/>
            </w:pPr>
            <w:r>
              <w:t>3078,700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2717,200</w:t>
            </w:r>
          </w:p>
        </w:tc>
        <w:tc>
          <w:tcPr>
            <w:tcW w:w="1644" w:type="dxa"/>
            <w:vAlign w:val="center"/>
          </w:tcPr>
          <w:p w:rsidR="00F444A8" w:rsidRDefault="00F444A8">
            <w:pPr>
              <w:pStyle w:val="ConsPlusNormal"/>
              <w:jc w:val="center"/>
            </w:pPr>
            <w:r>
              <w:t>2717,200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2717,200</w:t>
            </w:r>
          </w:p>
        </w:tc>
        <w:tc>
          <w:tcPr>
            <w:tcW w:w="1644" w:type="dxa"/>
            <w:vAlign w:val="center"/>
          </w:tcPr>
          <w:p w:rsidR="00F444A8" w:rsidRDefault="00F444A8">
            <w:pPr>
              <w:pStyle w:val="ConsPlusNormal"/>
              <w:jc w:val="center"/>
            </w:pPr>
            <w:r>
              <w:t>2717,200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361,500</w:t>
            </w:r>
          </w:p>
        </w:tc>
        <w:tc>
          <w:tcPr>
            <w:tcW w:w="1644" w:type="dxa"/>
            <w:vAlign w:val="center"/>
          </w:tcPr>
          <w:p w:rsidR="00F444A8" w:rsidRDefault="00F444A8">
            <w:pPr>
              <w:pStyle w:val="ConsPlusNormal"/>
              <w:jc w:val="center"/>
            </w:pPr>
            <w:r>
              <w:t>361,500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361,500</w:t>
            </w:r>
          </w:p>
        </w:tc>
        <w:tc>
          <w:tcPr>
            <w:tcW w:w="1644" w:type="dxa"/>
            <w:vAlign w:val="center"/>
          </w:tcPr>
          <w:p w:rsidR="00F444A8" w:rsidRDefault="00F444A8">
            <w:pPr>
              <w:pStyle w:val="ConsPlusNormal"/>
              <w:jc w:val="center"/>
            </w:pPr>
            <w:r>
              <w:t>361,500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33908,100</w:t>
            </w:r>
          </w:p>
        </w:tc>
        <w:tc>
          <w:tcPr>
            <w:tcW w:w="1644" w:type="dxa"/>
            <w:vAlign w:val="center"/>
          </w:tcPr>
          <w:p w:rsidR="00F444A8" w:rsidRDefault="00F444A8">
            <w:pPr>
              <w:pStyle w:val="ConsPlusNormal"/>
              <w:jc w:val="center"/>
            </w:pPr>
            <w:r>
              <w:t>33908,100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33908,100</w:t>
            </w:r>
          </w:p>
        </w:tc>
        <w:tc>
          <w:tcPr>
            <w:tcW w:w="1644" w:type="dxa"/>
            <w:vAlign w:val="center"/>
          </w:tcPr>
          <w:p w:rsidR="00F444A8" w:rsidRDefault="00F444A8">
            <w:pPr>
              <w:pStyle w:val="ConsPlusNormal"/>
              <w:jc w:val="center"/>
            </w:pPr>
            <w:r>
              <w:t>33908,100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30220,600</w:t>
            </w:r>
          </w:p>
        </w:tc>
        <w:tc>
          <w:tcPr>
            <w:tcW w:w="1644" w:type="dxa"/>
            <w:vAlign w:val="center"/>
          </w:tcPr>
          <w:p w:rsidR="00F444A8" w:rsidRDefault="00F444A8">
            <w:pPr>
              <w:pStyle w:val="ConsPlusNormal"/>
              <w:jc w:val="center"/>
            </w:pPr>
            <w:r>
              <w:t>30220,600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30220,600</w:t>
            </w:r>
          </w:p>
        </w:tc>
        <w:tc>
          <w:tcPr>
            <w:tcW w:w="1644" w:type="dxa"/>
            <w:vAlign w:val="center"/>
          </w:tcPr>
          <w:p w:rsidR="00F444A8" w:rsidRDefault="00F444A8">
            <w:pPr>
              <w:pStyle w:val="ConsPlusNormal"/>
              <w:jc w:val="center"/>
            </w:pPr>
            <w:r>
              <w:t>30220,600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30220,600</w:t>
            </w:r>
          </w:p>
        </w:tc>
        <w:tc>
          <w:tcPr>
            <w:tcW w:w="1644" w:type="dxa"/>
            <w:vAlign w:val="center"/>
          </w:tcPr>
          <w:p w:rsidR="00F444A8" w:rsidRDefault="00F444A8">
            <w:pPr>
              <w:pStyle w:val="ConsPlusNormal"/>
              <w:jc w:val="center"/>
            </w:pPr>
            <w:r>
              <w:t>30220,600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3687,500</w:t>
            </w:r>
          </w:p>
        </w:tc>
        <w:tc>
          <w:tcPr>
            <w:tcW w:w="1644" w:type="dxa"/>
            <w:vAlign w:val="center"/>
          </w:tcPr>
          <w:p w:rsidR="00F444A8" w:rsidRDefault="00F444A8">
            <w:pPr>
              <w:pStyle w:val="ConsPlusNormal"/>
              <w:jc w:val="center"/>
            </w:pPr>
            <w:r>
              <w:t>3687,500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2,100</w:t>
            </w:r>
          </w:p>
        </w:tc>
        <w:tc>
          <w:tcPr>
            <w:tcW w:w="1644" w:type="dxa"/>
            <w:vAlign w:val="center"/>
          </w:tcPr>
          <w:p w:rsidR="00F444A8" w:rsidRDefault="00F444A8">
            <w:pPr>
              <w:pStyle w:val="ConsPlusNormal"/>
              <w:jc w:val="center"/>
            </w:pPr>
            <w:r>
              <w:t>2,100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2,100</w:t>
            </w:r>
          </w:p>
        </w:tc>
        <w:tc>
          <w:tcPr>
            <w:tcW w:w="1644" w:type="dxa"/>
            <w:vAlign w:val="center"/>
          </w:tcPr>
          <w:p w:rsidR="00F444A8" w:rsidRDefault="00F444A8">
            <w:pPr>
              <w:pStyle w:val="ConsPlusNormal"/>
              <w:jc w:val="center"/>
            </w:pPr>
            <w:r>
              <w:t>2,100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3675,900</w:t>
            </w:r>
          </w:p>
        </w:tc>
        <w:tc>
          <w:tcPr>
            <w:tcW w:w="1644" w:type="dxa"/>
            <w:vAlign w:val="center"/>
          </w:tcPr>
          <w:p w:rsidR="00F444A8" w:rsidRDefault="00F444A8">
            <w:pPr>
              <w:pStyle w:val="ConsPlusNormal"/>
              <w:jc w:val="center"/>
            </w:pPr>
            <w:r>
              <w:t>3675,900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3675,900</w:t>
            </w:r>
          </w:p>
        </w:tc>
        <w:tc>
          <w:tcPr>
            <w:tcW w:w="1644" w:type="dxa"/>
            <w:vAlign w:val="center"/>
          </w:tcPr>
          <w:p w:rsidR="00F444A8" w:rsidRDefault="00F444A8">
            <w:pPr>
              <w:pStyle w:val="ConsPlusNormal"/>
              <w:jc w:val="center"/>
            </w:pPr>
            <w:r>
              <w:t>3675,900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9,500</w:t>
            </w:r>
          </w:p>
        </w:tc>
        <w:tc>
          <w:tcPr>
            <w:tcW w:w="1644" w:type="dxa"/>
            <w:vAlign w:val="center"/>
          </w:tcPr>
          <w:p w:rsidR="00F444A8" w:rsidRDefault="00F444A8">
            <w:pPr>
              <w:pStyle w:val="ConsPlusNormal"/>
              <w:jc w:val="center"/>
            </w:pPr>
            <w:r>
              <w:t>9,500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9,500</w:t>
            </w:r>
          </w:p>
        </w:tc>
        <w:tc>
          <w:tcPr>
            <w:tcW w:w="1644" w:type="dxa"/>
            <w:vAlign w:val="center"/>
          </w:tcPr>
          <w:p w:rsidR="00F444A8" w:rsidRDefault="00F444A8">
            <w:pPr>
              <w:pStyle w:val="ConsPlusNormal"/>
              <w:jc w:val="center"/>
            </w:pPr>
            <w:r>
              <w:t>9,500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11475,500</w:t>
            </w:r>
          </w:p>
        </w:tc>
        <w:tc>
          <w:tcPr>
            <w:tcW w:w="1644" w:type="dxa"/>
            <w:vAlign w:val="center"/>
          </w:tcPr>
          <w:p w:rsidR="00F444A8" w:rsidRDefault="00F444A8">
            <w:pPr>
              <w:pStyle w:val="ConsPlusNormal"/>
              <w:jc w:val="center"/>
            </w:pPr>
            <w:r>
              <w:t>11475,500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195,000</w:t>
            </w:r>
          </w:p>
        </w:tc>
        <w:tc>
          <w:tcPr>
            <w:tcW w:w="1644" w:type="dxa"/>
            <w:vAlign w:val="center"/>
          </w:tcPr>
          <w:p w:rsidR="00F444A8" w:rsidRDefault="00F444A8">
            <w:pPr>
              <w:pStyle w:val="ConsPlusNormal"/>
              <w:jc w:val="center"/>
            </w:pPr>
            <w:r>
              <w:t>195,000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11280,500</w:t>
            </w:r>
          </w:p>
        </w:tc>
        <w:tc>
          <w:tcPr>
            <w:tcW w:w="1644" w:type="dxa"/>
            <w:vAlign w:val="center"/>
          </w:tcPr>
          <w:p w:rsidR="00F444A8" w:rsidRDefault="00F444A8">
            <w:pPr>
              <w:pStyle w:val="ConsPlusNormal"/>
              <w:jc w:val="center"/>
            </w:pPr>
            <w:r>
              <w:t>11280,500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4543,300</w:t>
            </w:r>
          </w:p>
        </w:tc>
        <w:tc>
          <w:tcPr>
            <w:tcW w:w="1644" w:type="dxa"/>
            <w:vAlign w:val="center"/>
          </w:tcPr>
          <w:p w:rsidR="00F444A8" w:rsidRDefault="00F444A8">
            <w:pPr>
              <w:pStyle w:val="ConsPlusNormal"/>
              <w:jc w:val="center"/>
            </w:pPr>
            <w:r>
              <w:t>4543,300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387,900</w:t>
            </w:r>
          </w:p>
        </w:tc>
        <w:tc>
          <w:tcPr>
            <w:tcW w:w="1644" w:type="dxa"/>
            <w:vAlign w:val="center"/>
          </w:tcPr>
          <w:p w:rsidR="00F444A8" w:rsidRDefault="00F444A8">
            <w:pPr>
              <w:pStyle w:val="ConsPlusNormal"/>
              <w:jc w:val="center"/>
            </w:pPr>
            <w:r>
              <w:t>387,900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387,900</w:t>
            </w:r>
          </w:p>
        </w:tc>
        <w:tc>
          <w:tcPr>
            <w:tcW w:w="1644" w:type="dxa"/>
            <w:vAlign w:val="center"/>
          </w:tcPr>
          <w:p w:rsidR="00F444A8" w:rsidRDefault="00F444A8">
            <w:pPr>
              <w:pStyle w:val="ConsPlusNormal"/>
              <w:jc w:val="center"/>
            </w:pPr>
            <w:r>
              <w:t>387,900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387,900</w:t>
            </w:r>
          </w:p>
        </w:tc>
        <w:tc>
          <w:tcPr>
            <w:tcW w:w="1644" w:type="dxa"/>
            <w:vAlign w:val="center"/>
          </w:tcPr>
          <w:p w:rsidR="00F444A8" w:rsidRDefault="00F444A8">
            <w:pPr>
              <w:pStyle w:val="ConsPlusNormal"/>
              <w:jc w:val="center"/>
            </w:pPr>
            <w:r>
              <w:t>387,900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3775,000</w:t>
            </w:r>
          </w:p>
        </w:tc>
        <w:tc>
          <w:tcPr>
            <w:tcW w:w="1644" w:type="dxa"/>
            <w:vAlign w:val="center"/>
          </w:tcPr>
          <w:p w:rsidR="00F444A8" w:rsidRDefault="00F444A8">
            <w:pPr>
              <w:pStyle w:val="ConsPlusNormal"/>
              <w:jc w:val="center"/>
            </w:pPr>
            <w:r>
              <w:t>3775,000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3775,000</w:t>
            </w:r>
          </w:p>
        </w:tc>
        <w:tc>
          <w:tcPr>
            <w:tcW w:w="1644" w:type="dxa"/>
            <w:vAlign w:val="center"/>
          </w:tcPr>
          <w:p w:rsidR="00F444A8" w:rsidRDefault="00F444A8">
            <w:pPr>
              <w:pStyle w:val="ConsPlusNormal"/>
              <w:jc w:val="center"/>
            </w:pPr>
            <w:r>
              <w:t>3775,000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3775,000</w:t>
            </w:r>
          </w:p>
        </w:tc>
        <w:tc>
          <w:tcPr>
            <w:tcW w:w="1644" w:type="dxa"/>
            <w:vAlign w:val="center"/>
          </w:tcPr>
          <w:p w:rsidR="00F444A8" w:rsidRDefault="00F444A8">
            <w:pPr>
              <w:pStyle w:val="ConsPlusNormal"/>
              <w:jc w:val="center"/>
            </w:pPr>
            <w:r>
              <w:t>3775,000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380,400</w:t>
            </w:r>
          </w:p>
        </w:tc>
        <w:tc>
          <w:tcPr>
            <w:tcW w:w="1644" w:type="dxa"/>
            <w:vAlign w:val="center"/>
          </w:tcPr>
          <w:p w:rsidR="00F444A8" w:rsidRDefault="00F444A8">
            <w:pPr>
              <w:pStyle w:val="ConsPlusNormal"/>
              <w:jc w:val="center"/>
            </w:pPr>
            <w:r>
              <w:t>380,400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380,400</w:t>
            </w:r>
          </w:p>
        </w:tc>
        <w:tc>
          <w:tcPr>
            <w:tcW w:w="1644" w:type="dxa"/>
            <w:vAlign w:val="center"/>
          </w:tcPr>
          <w:p w:rsidR="00F444A8" w:rsidRDefault="00F444A8">
            <w:pPr>
              <w:pStyle w:val="ConsPlusNormal"/>
              <w:jc w:val="center"/>
            </w:pPr>
            <w:r>
              <w:t>380,400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380,400</w:t>
            </w:r>
          </w:p>
        </w:tc>
        <w:tc>
          <w:tcPr>
            <w:tcW w:w="1644" w:type="dxa"/>
            <w:vAlign w:val="center"/>
          </w:tcPr>
          <w:p w:rsidR="00F444A8" w:rsidRDefault="00F444A8">
            <w:pPr>
              <w:pStyle w:val="ConsPlusNormal"/>
              <w:jc w:val="center"/>
            </w:pPr>
            <w:r>
              <w:t>380,400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6737,200</w:t>
            </w:r>
          </w:p>
        </w:tc>
        <w:tc>
          <w:tcPr>
            <w:tcW w:w="1644" w:type="dxa"/>
            <w:vAlign w:val="center"/>
          </w:tcPr>
          <w:p w:rsidR="00F444A8" w:rsidRDefault="00F444A8">
            <w:pPr>
              <w:pStyle w:val="ConsPlusNormal"/>
              <w:jc w:val="center"/>
            </w:pPr>
            <w:r>
              <w:t>6737,200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6515,700</w:t>
            </w:r>
          </w:p>
        </w:tc>
        <w:tc>
          <w:tcPr>
            <w:tcW w:w="1644" w:type="dxa"/>
            <w:vAlign w:val="center"/>
          </w:tcPr>
          <w:p w:rsidR="00F444A8" w:rsidRDefault="00F444A8">
            <w:pPr>
              <w:pStyle w:val="ConsPlusNormal"/>
              <w:jc w:val="center"/>
            </w:pPr>
            <w:r>
              <w:t>6515,700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6405,700</w:t>
            </w:r>
          </w:p>
        </w:tc>
        <w:tc>
          <w:tcPr>
            <w:tcW w:w="1644" w:type="dxa"/>
            <w:vAlign w:val="center"/>
          </w:tcPr>
          <w:p w:rsidR="00F444A8" w:rsidRDefault="00F444A8">
            <w:pPr>
              <w:pStyle w:val="ConsPlusNormal"/>
              <w:jc w:val="center"/>
            </w:pPr>
            <w:r>
              <w:t>6405,700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6405,700</w:t>
            </w:r>
          </w:p>
        </w:tc>
        <w:tc>
          <w:tcPr>
            <w:tcW w:w="1644" w:type="dxa"/>
            <w:vAlign w:val="center"/>
          </w:tcPr>
          <w:p w:rsidR="00F444A8" w:rsidRDefault="00F444A8">
            <w:pPr>
              <w:pStyle w:val="ConsPlusNormal"/>
              <w:jc w:val="center"/>
            </w:pPr>
            <w:r>
              <w:t>6405,700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110,000</w:t>
            </w:r>
          </w:p>
        </w:tc>
        <w:tc>
          <w:tcPr>
            <w:tcW w:w="1644" w:type="dxa"/>
            <w:vAlign w:val="center"/>
          </w:tcPr>
          <w:p w:rsidR="00F444A8" w:rsidRDefault="00F444A8">
            <w:pPr>
              <w:pStyle w:val="ConsPlusNormal"/>
              <w:jc w:val="center"/>
            </w:pPr>
            <w:r>
              <w:t>110,000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110,000</w:t>
            </w:r>
          </w:p>
        </w:tc>
        <w:tc>
          <w:tcPr>
            <w:tcW w:w="1644" w:type="dxa"/>
            <w:vAlign w:val="center"/>
          </w:tcPr>
          <w:p w:rsidR="00F444A8" w:rsidRDefault="00F444A8">
            <w:pPr>
              <w:pStyle w:val="ConsPlusNormal"/>
              <w:jc w:val="center"/>
            </w:pPr>
            <w:r>
              <w:t>110,000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221,500</w:t>
            </w:r>
          </w:p>
        </w:tc>
        <w:tc>
          <w:tcPr>
            <w:tcW w:w="1644" w:type="dxa"/>
            <w:vAlign w:val="center"/>
          </w:tcPr>
          <w:p w:rsidR="00F444A8" w:rsidRDefault="00F444A8">
            <w:pPr>
              <w:pStyle w:val="ConsPlusNormal"/>
              <w:jc w:val="center"/>
            </w:pPr>
            <w:r>
              <w:t>221,500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653,800</w:t>
            </w:r>
          </w:p>
        </w:tc>
        <w:tc>
          <w:tcPr>
            <w:tcW w:w="1644" w:type="dxa"/>
            <w:vAlign w:val="center"/>
          </w:tcPr>
          <w:p w:rsidR="00F444A8" w:rsidRDefault="00F444A8">
            <w:pPr>
              <w:pStyle w:val="ConsPlusNormal"/>
              <w:jc w:val="center"/>
            </w:pPr>
            <w:r>
              <w:t>1094,000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31,000</w:t>
            </w:r>
          </w:p>
        </w:tc>
        <w:tc>
          <w:tcPr>
            <w:tcW w:w="1644" w:type="dxa"/>
            <w:vAlign w:val="center"/>
          </w:tcPr>
          <w:p w:rsidR="00F444A8" w:rsidRDefault="00F444A8">
            <w:pPr>
              <w:pStyle w:val="ConsPlusNormal"/>
              <w:jc w:val="center"/>
            </w:pPr>
            <w:r>
              <w:t>450,000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31,000</w:t>
            </w:r>
          </w:p>
        </w:tc>
        <w:tc>
          <w:tcPr>
            <w:tcW w:w="1644" w:type="dxa"/>
            <w:vAlign w:val="center"/>
          </w:tcPr>
          <w:p w:rsidR="00F444A8" w:rsidRDefault="00F444A8">
            <w:pPr>
              <w:pStyle w:val="ConsPlusNormal"/>
              <w:jc w:val="center"/>
            </w:pPr>
            <w:r>
              <w:t>450,000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31,000</w:t>
            </w:r>
          </w:p>
        </w:tc>
        <w:tc>
          <w:tcPr>
            <w:tcW w:w="1644" w:type="dxa"/>
            <w:vAlign w:val="center"/>
          </w:tcPr>
          <w:p w:rsidR="00F444A8" w:rsidRDefault="00F444A8">
            <w:pPr>
              <w:pStyle w:val="ConsPlusNormal"/>
              <w:jc w:val="center"/>
            </w:pPr>
            <w:r>
              <w:t>450,000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31,000</w:t>
            </w:r>
          </w:p>
        </w:tc>
        <w:tc>
          <w:tcPr>
            <w:tcW w:w="1644" w:type="dxa"/>
            <w:vAlign w:val="center"/>
          </w:tcPr>
          <w:p w:rsidR="00F444A8" w:rsidRDefault="00F444A8">
            <w:pPr>
              <w:pStyle w:val="ConsPlusNormal"/>
              <w:jc w:val="center"/>
            </w:pPr>
            <w:r>
              <w:t>450,000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31,000</w:t>
            </w:r>
          </w:p>
        </w:tc>
        <w:tc>
          <w:tcPr>
            <w:tcW w:w="1644" w:type="dxa"/>
            <w:vAlign w:val="center"/>
          </w:tcPr>
          <w:p w:rsidR="00F444A8" w:rsidRDefault="00F444A8">
            <w:pPr>
              <w:pStyle w:val="ConsPlusNormal"/>
              <w:jc w:val="center"/>
            </w:pPr>
            <w:r>
              <w:t>450,000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31,000</w:t>
            </w:r>
          </w:p>
        </w:tc>
        <w:tc>
          <w:tcPr>
            <w:tcW w:w="1644" w:type="dxa"/>
            <w:vAlign w:val="center"/>
          </w:tcPr>
          <w:p w:rsidR="00F444A8" w:rsidRDefault="00F444A8">
            <w:pPr>
              <w:pStyle w:val="ConsPlusNormal"/>
              <w:jc w:val="center"/>
            </w:pPr>
            <w:r>
              <w:t>450,000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622,800</w:t>
            </w:r>
          </w:p>
        </w:tc>
        <w:tc>
          <w:tcPr>
            <w:tcW w:w="1644" w:type="dxa"/>
            <w:vAlign w:val="center"/>
          </w:tcPr>
          <w:p w:rsidR="00F444A8" w:rsidRDefault="00F444A8">
            <w:pPr>
              <w:pStyle w:val="ConsPlusNormal"/>
              <w:jc w:val="center"/>
            </w:pPr>
            <w:r>
              <w:t>644,000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профилактике правонарушений среди несовершеннолетних</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422,800</w:t>
            </w:r>
          </w:p>
        </w:tc>
        <w:tc>
          <w:tcPr>
            <w:tcW w:w="1644" w:type="dxa"/>
            <w:vAlign w:val="center"/>
          </w:tcPr>
          <w:p w:rsidR="00F444A8" w:rsidRDefault="00F444A8">
            <w:pPr>
              <w:pStyle w:val="ConsPlusNormal"/>
              <w:jc w:val="center"/>
            </w:pPr>
            <w:r>
              <w:t>444,000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422,800</w:t>
            </w:r>
          </w:p>
        </w:tc>
        <w:tc>
          <w:tcPr>
            <w:tcW w:w="1644" w:type="dxa"/>
            <w:vAlign w:val="center"/>
          </w:tcPr>
          <w:p w:rsidR="00F444A8" w:rsidRDefault="00F444A8">
            <w:pPr>
              <w:pStyle w:val="ConsPlusNormal"/>
              <w:jc w:val="center"/>
            </w:pPr>
            <w:r>
              <w:t>444,000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382,100</w:t>
            </w:r>
          </w:p>
        </w:tc>
        <w:tc>
          <w:tcPr>
            <w:tcW w:w="1644" w:type="dxa"/>
            <w:vAlign w:val="center"/>
          </w:tcPr>
          <w:p w:rsidR="00F444A8" w:rsidRDefault="00F444A8">
            <w:pPr>
              <w:pStyle w:val="ConsPlusNormal"/>
              <w:jc w:val="center"/>
            </w:pPr>
            <w:r>
              <w:t>403,300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382,100</w:t>
            </w:r>
          </w:p>
        </w:tc>
        <w:tc>
          <w:tcPr>
            <w:tcW w:w="1644" w:type="dxa"/>
            <w:vAlign w:val="center"/>
          </w:tcPr>
          <w:p w:rsidR="00F444A8" w:rsidRDefault="00F444A8">
            <w:pPr>
              <w:pStyle w:val="ConsPlusNormal"/>
              <w:jc w:val="center"/>
            </w:pPr>
            <w:r>
              <w:t>403,300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382,100</w:t>
            </w:r>
          </w:p>
        </w:tc>
        <w:tc>
          <w:tcPr>
            <w:tcW w:w="1644" w:type="dxa"/>
            <w:vAlign w:val="center"/>
          </w:tcPr>
          <w:p w:rsidR="00F444A8" w:rsidRDefault="00F444A8">
            <w:pPr>
              <w:pStyle w:val="ConsPlusNormal"/>
              <w:jc w:val="center"/>
            </w:pPr>
            <w:r>
              <w:t>403,300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источников противопожарного водоснабжения</w:t>
            </w:r>
          </w:p>
        </w:tc>
        <w:tc>
          <w:tcPr>
            <w:tcW w:w="1701" w:type="dxa"/>
            <w:vAlign w:val="center"/>
          </w:tcPr>
          <w:p w:rsidR="00F444A8" w:rsidRDefault="00F444A8">
            <w:pPr>
              <w:pStyle w:val="ConsPlusNormal"/>
              <w:jc w:val="center"/>
            </w:pPr>
            <w:r>
              <w:t>40,700</w:t>
            </w:r>
          </w:p>
        </w:tc>
        <w:tc>
          <w:tcPr>
            <w:tcW w:w="1644" w:type="dxa"/>
            <w:vAlign w:val="center"/>
          </w:tcPr>
          <w:p w:rsidR="00F444A8" w:rsidRDefault="00F444A8">
            <w:pPr>
              <w:pStyle w:val="ConsPlusNormal"/>
              <w:jc w:val="center"/>
            </w:pPr>
            <w:r>
              <w:t>40,700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40,700</w:t>
            </w:r>
          </w:p>
        </w:tc>
        <w:tc>
          <w:tcPr>
            <w:tcW w:w="1644" w:type="dxa"/>
            <w:vAlign w:val="center"/>
          </w:tcPr>
          <w:p w:rsidR="00F444A8" w:rsidRDefault="00F444A8">
            <w:pPr>
              <w:pStyle w:val="ConsPlusNormal"/>
              <w:jc w:val="center"/>
            </w:pPr>
            <w:r>
              <w:t>40,700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40,700</w:t>
            </w:r>
          </w:p>
        </w:tc>
        <w:tc>
          <w:tcPr>
            <w:tcW w:w="1644" w:type="dxa"/>
            <w:vAlign w:val="center"/>
          </w:tcPr>
          <w:p w:rsidR="00F444A8" w:rsidRDefault="00F444A8">
            <w:pPr>
              <w:pStyle w:val="ConsPlusNormal"/>
              <w:jc w:val="center"/>
            </w:pPr>
            <w:r>
              <w:t>40,700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204059,110</w:t>
            </w:r>
          </w:p>
        </w:tc>
        <w:tc>
          <w:tcPr>
            <w:tcW w:w="1644" w:type="dxa"/>
            <w:vAlign w:val="center"/>
          </w:tcPr>
          <w:p w:rsidR="00F444A8" w:rsidRDefault="00F444A8">
            <w:pPr>
              <w:pStyle w:val="ConsPlusNormal"/>
              <w:jc w:val="center"/>
            </w:pPr>
            <w:r>
              <w:t>201539,100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202681,010</w:t>
            </w:r>
          </w:p>
        </w:tc>
        <w:tc>
          <w:tcPr>
            <w:tcW w:w="1644" w:type="dxa"/>
            <w:vAlign w:val="center"/>
          </w:tcPr>
          <w:p w:rsidR="00F444A8" w:rsidRDefault="00F444A8">
            <w:pPr>
              <w:pStyle w:val="ConsPlusNormal"/>
              <w:jc w:val="center"/>
            </w:pPr>
            <w:r>
              <w:t>200186,600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198291,710</w:t>
            </w:r>
          </w:p>
        </w:tc>
        <w:tc>
          <w:tcPr>
            <w:tcW w:w="1644" w:type="dxa"/>
            <w:vAlign w:val="center"/>
          </w:tcPr>
          <w:p w:rsidR="00F444A8" w:rsidRDefault="00F444A8">
            <w:pPr>
              <w:pStyle w:val="ConsPlusNormal"/>
              <w:jc w:val="center"/>
            </w:pPr>
            <w:r>
              <w:t>195797,300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198291,710</w:t>
            </w:r>
          </w:p>
        </w:tc>
        <w:tc>
          <w:tcPr>
            <w:tcW w:w="1644" w:type="dxa"/>
            <w:vAlign w:val="center"/>
          </w:tcPr>
          <w:p w:rsidR="00F444A8" w:rsidRDefault="00F444A8">
            <w:pPr>
              <w:pStyle w:val="ConsPlusNormal"/>
              <w:jc w:val="center"/>
            </w:pPr>
            <w:r>
              <w:t>195797,300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195738,610</w:t>
            </w:r>
          </w:p>
        </w:tc>
        <w:tc>
          <w:tcPr>
            <w:tcW w:w="1644" w:type="dxa"/>
            <w:vAlign w:val="center"/>
          </w:tcPr>
          <w:p w:rsidR="00F444A8" w:rsidRDefault="00F444A8">
            <w:pPr>
              <w:pStyle w:val="ConsPlusNormal"/>
              <w:jc w:val="center"/>
            </w:pPr>
            <w:r>
              <w:t>191967,600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195738,610</w:t>
            </w:r>
          </w:p>
        </w:tc>
        <w:tc>
          <w:tcPr>
            <w:tcW w:w="1644" w:type="dxa"/>
            <w:vAlign w:val="center"/>
          </w:tcPr>
          <w:p w:rsidR="00F444A8" w:rsidRDefault="00F444A8">
            <w:pPr>
              <w:pStyle w:val="ConsPlusNormal"/>
              <w:jc w:val="center"/>
            </w:pPr>
            <w:r>
              <w:t>191967,600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195738,610</w:t>
            </w:r>
          </w:p>
        </w:tc>
        <w:tc>
          <w:tcPr>
            <w:tcW w:w="1644" w:type="dxa"/>
            <w:vAlign w:val="center"/>
          </w:tcPr>
          <w:p w:rsidR="00F444A8" w:rsidRDefault="00F444A8">
            <w:pPr>
              <w:pStyle w:val="ConsPlusNormal"/>
              <w:jc w:val="center"/>
            </w:pPr>
            <w:r>
              <w:t>191967,600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2553,100</w:t>
            </w:r>
          </w:p>
        </w:tc>
        <w:tc>
          <w:tcPr>
            <w:tcW w:w="1644" w:type="dxa"/>
            <w:vAlign w:val="center"/>
          </w:tcPr>
          <w:p w:rsidR="00F444A8" w:rsidRDefault="00F444A8">
            <w:pPr>
              <w:pStyle w:val="ConsPlusNormal"/>
              <w:jc w:val="center"/>
            </w:pPr>
            <w:r>
              <w:t>3829,700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2553,100</w:t>
            </w:r>
          </w:p>
        </w:tc>
        <w:tc>
          <w:tcPr>
            <w:tcW w:w="1644" w:type="dxa"/>
            <w:vAlign w:val="center"/>
          </w:tcPr>
          <w:p w:rsidR="00F444A8" w:rsidRDefault="00F444A8">
            <w:pPr>
              <w:pStyle w:val="ConsPlusNormal"/>
              <w:jc w:val="center"/>
            </w:pPr>
            <w:r>
              <w:t>3829,700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2553,100</w:t>
            </w:r>
          </w:p>
        </w:tc>
        <w:tc>
          <w:tcPr>
            <w:tcW w:w="1644" w:type="dxa"/>
            <w:vAlign w:val="center"/>
          </w:tcPr>
          <w:p w:rsidR="00F444A8" w:rsidRDefault="00F444A8">
            <w:pPr>
              <w:pStyle w:val="ConsPlusNormal"/>
              <w:jc w:val="center"/>
            </w:pPr>
            <w:r>
              <w:t>3829,700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1589,700</w:t>
            </w:r>
          </w:p>
        </w:tc>
        <w:tc>
          <w:tcPr>
            <w:tcW w:w="1644" w:type="dxa"/>
            <w:vAlign w:val="center"/>
          </w:tcPr>
          <w:p w:rsidR="00F444A8" w:rsidRDefault="00F444A8">
            <w:pPr>
              <w:pStyle w:val="ConsPlusNormal"/>
              <w:jc w:val="center"/>
            </w:pPr>
            <w:r>
              <w:t>1589,700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1589,700</w:t>
            </w:r>
          </w:p>
        </w:tc>
        <w:tc>
          <w:tcPr>
            <w:tcW w:w="1644" w:type="dxa"/>
            <w:vAlign w:val="center"/>
          </w:tcPr>
          <w:p w:rsidR="00F444A8" w:rsidRDefault="00F444A8">
            <w:pPr>
              <w:pStyle w:val="ConsPlusNormal"/>
              <w:jc w:val="center"/>
            </w:pPr>
            <w:r>
              <w:t>1589,700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1589,700</w:t>
            </w:r>
          </w:p>
        </w:tc>
        <w:tc>
          <w:tcPr>
            <w:tcW w:w="1644" w:type="dxa"/>
            <w:vAlign w:val="center"/>
          </w:tcPr>
          <w:p w:rsidR="00F444A8" w:rsidRDefault="00F444A8">
            <w:pPr>
              <w:pStyle w:val="ConsPlusNormal"/>
              <w:jc w:val="center"/>
            </w:pPr>
            <w:r>
              <w:t>1589,700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1589,700</w:t>
            </w:r>
          </w:p>
        </w:tc>
        <w:tc>
          <w:tcPr>
            <w:tcW w:w="1644" w:type="dxa"/>
            <w:vAlign w:val="center"/>
          </w:tcPr>
          <w:p w:rsidR="00F444A8" w:rsidRDefault="00F444A8">
            <w:pPr>
              <w:pStyle w:val="ConsPlusNormal"/>
              <w:jc w:val="center"/>
            </w:pPr>
            <w:r>
              <w:t>1589,700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1589,700</w:t>
            </w:r>
          </w:p>
        </w:tc>
        <w:tc>
          <w:tcPr>
            <w:tcW w:w="1644" w:type="dxa"/>
            <w:vAlign w:val="center"/>
          </w:tcPr>
          <w:p w:rsidR="00F444A8" w:rsidRDefault="00F444A8">
            <w:pPr>
              <w:pStyle w:val="ConsPlusNormal"/>
              <w:jc w:val="center"/>
            </w:pPr>
            <w:r>
              <w:t>1589,700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2799,600</w:t>
            </w:r>
          </w:p>
        </w:tc>
        <w:tc>
          <w:tcPr>
            <w:tcW w:w="1644" w:type="dxa"/>
            <w:vAlign w:val="center"/>
          </w:tcPr>
          <w:p w:rsidR="00F444A8" w:rsidRDefault="00F444A8">
            <w:pPr>
              <w:pStyle w:val="ConsPlusNormal"/>
              <w:jc w:val="center"/>
            </w:pPr>
            <w:r>
              <w:t>2799,600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2799,600</w:t>
            </w:r>
          </w:p>
        </w:tc>
        <w:tc>
          <w:tcPr>
            <w:tcW w:w="1644" w:type="dxa"/>
            <w:vAlign w:val="center"/>
          </w:tcPr>
          <w:p w:rsidR="00F444A8" w:rsidRDefault="00F444A8">
            <w:pPr>
              <w:pStyle w:val="ConsPlusNormal"/>
              <w:jc w:val="center"/>
            </w:pPr>
            <w:r>
              <w:t>2799,600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2799,600</w:t>
            </w:r>
          </w:p>
        </w:tc>
        <w:tc>
          <w:tcPr>
            <w:tcW w:w="1644" w:type="dxa"/>
            <w:vAlign w:val="center"/>
          </w:tcPr>
          <w:p w:rsidR="00F444A8" w:rsidRDefault="00F444A8">
            <w:pPr>
              <w:pStyle w:val="ConsPlusNormal"/>
              <w:jc w:val="center"/>
            </w:pPr>
            <w:r>
              <w:t>2799,600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2799,600</w:t>
            </w:r>
          </w:p>
        </w:tc>
        <w:tc>
          <w:tcPr>
            <w:tcW w:w="1644" w:type="dxa"/>
            <w:vAlign w:val="center"/>
          </w:tcPr>
          <w:p w:rsidR="00F444A8" w:rsidRDefault="00F444A8">
            <w:pPr>
              <w:pStyle w:val="ConsPlusNormal"/>
              <w:jc w:val="center"/>
            </w:pPr>
            <w:r>
              <w:t>2799,600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2799,600</w:t>
            </w:r>
          </w:p>
        </w:tc>
        <w:tc>
          <w:tcPr>
            <w:tcW w:w="1644" w:type="dxa"/>
            <w:vAlign w:val="center"/>
          </w:tcPr>
          <w:p w:rsidR="00F444A8" w:rsidRDefault="00F444A8">
            <w:pPr>
              <w:pStyle w:val="ConsPlusNormal"/>
              <w:jc w:val="center"/>
            </w:pPr>
            <w:r>
              <w:t>2799,600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1378,100</w:t>
            </w:r>
          </w:p>
        </w:tc>
        <w:tc>
          <w:tcPr>
            <w:tcW w:w="1644" w:type="dxa"/>
            <w:vAlign w:val="center"/>
          </w:tcPr>
          <w:p w:rsidR="00F444A8" w:rsidRDefault="00F444A8">
            <w:pPr>
              <w:pStyle w:val="ConsPlusNormal"/>
              <w:jc w:val="center"/>
            </w:pPr>
            <w:r>
              <w:t>1352,500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117,800</w:t>
            </w:r>
          </w:p>
        </w:tc>
        <w:tc>
          <w:tcPr>
            <w:tcW w:w="1644" w:type="dxa"/>
            <w:vAlign w:val="center"/>
          </w:tcPr>
          <w:p w:rsidR="00F444A8" w:rsidRDefault="00F444A8">
            <w:pPr>
              <w:pStyle w:val="ConsPlusNormal"/>
              <w:jc w:val="center"/>
            </w:pPr>
            <w:r>
              <w:t>92,200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117,800</w:t>
            </w:r>
          </w:p>
        </w:tc>
        <w:tc>
          <w:tcPr>
            <w:tcW w:w="1644" w:type="dxa"/>
            <w:vAlign w:val="center"/>
          </w:tcPr>
          <w:p w:rsidR="00F444A8" w:rsidRDefault="00F444A8">
            <w:pPr>
              <w:pStyle w:val="ConsPlusNormal"/>
              <w:jc w:val="center"/>
            </w:pPr>
            <w:r>
              <w:t>92,200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117,800</w:t>
            </w:r>
          </w:p>
        </w:tc>
        <w:tc>
          <w:tcPr>
            <w:tcW w:w="1644" w:type="dxa"/>
            <w:vAlign w:val="center"/>
          </w:tcPr>
          <w:p w:rsidR="00F444A8" w:rsidRDefault="00F444A8">
            <w:pPr>
              <w:pStyle w:val="ConsPlusNormal"/>
              <w:jc w:val="center"/>
            </w:pPr>
            <w:r>
              <w:t>92,200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117,800</w:t>
            </w:r>
          </w:p>
        </w:tc>
        <w:tc>
          <w:tcPr>
            <w:tcW w:w="1644" w:type="dxa"/>
            <w:vAlign w:val="center"/>
          </w:tcPr>
          <w:p w:rsidR="00F444A8" w:rsidRDefault="00F444A8">
            <w:pPr>
              <w:pStyle w:val="ConsPlusNormal"/>
              <w:jc w:val="center"/>
            </w:pPr>
            <w:r>
              <w:t>92,200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117,800</w:t>
            </w:r>
          </w:p>
        </w:tc>
        <w:tc>
          <w:tcPr>
            <w:tcW w:w="1644" w:type="dxa"/>
            <w:vAlign w:val="center"/>
          </w:tcPr>
          <w:p w:rsidR="00F444A8" w:rsidRDefault="00F444A8">
            <w:pPr>
              <w:pStyle w:val="ConsPlusNormal"/>
              <w:jc w:val="center"/>
            </w:pPr>
            <w:r>
              <w:t>92,200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1079,100</w:t>
            </w:r>
          </w:p>
        </w:tc>
        <w:tc>
          <w:tcPr>
            <w:tcW w:w="1644" w:type="dxa"/>
            <w:vAlign w:val="center"/>
          </w:tcPr>
          <w:p w:rsidR="00F444A8" w:rsidRDefault="00F444A8">
            <w:pPr>
              <w:pStyle w:val="ConsPlusNormal"/>
              <w:jc w:val="center"/>
            </w:pPr>
            <w:r>
              <w:t>1079,100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1079,100</w:t>
            </w:r>
          </w:p>
        </w:tc>
        <w:tc>
          <w:tcPr>
            <w:tcW w:w="1644" w:type="dxa"/>
            <w:vAlign w:val="center"/>
          </w:tcPr>
          <w:p w:rsidR="00F444A8" w:rsidRDefault="00F444A8">
            <w:pPr>
              <w:pStyle w:val="ConsPlusNormal"/>
              <w:jc w:val="center"/>
            </w:pPr>
            <w:r>
              <w:t>1079,100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1079,100</w:t>
            </w:r>
          </w:p>
        </w:tc>
        <w:tc>
          <w:tcPr>
            <w:tcW w:w="1644" w:type="dxa"/>
            <w:vAlign w:val="center"/>
          </w:tcPr>
          <w:p w:rsidR="00F444A8" w:rsidRDefault="00F444A8">
            <w:pPr>
              <w:pStyle w:val="ConsPlusNormal"/>
              <w:jc w:val="center"/>
            </w:pPr>
            <w:r>
              <w:t>1079,100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1079,100</w:t>
            </w:r>
          </w:p>
        </w:tc>
        <w:tc>
          <w:tcPr>
            <w:tcW w:w="1644" w:type="dxa"/>
            <w:vAlign w:val="center"/>
          </w:tcPr>
          <w:p w:rsidR="00F444A8" w:rsidRDefault="00F444A8">
            <w:pPr>
              <w:pStyle w:val="ConsPlusNormal"/>
              <w:jc w:val="center"/>
            </w:pPr>
            <w:r>
              <w:t>1079,100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1079,100</w:t>
            </w:r>
          </w:p>
        </w:tc>
        <w:tc>
          <w:tcPr>
            <w:tcW w:w="1644" w:type="dxa"/>
            <w:vAlign w:val="center"/>
          </w:tcPr>
          <w:p w:rsidR="00F444A8" w:rsidRDefault="00F444A8">
            <w:pPr>
              <w:pStyle w:val="ConsPlusNormal"/>
              <w:jc w:val="center"/>
            </w:pPr>
            <w:r>
              <w:t>1079,100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"Градостроительная деятельность на территории города Перми"</w:t>
            </w:r>
          </w:p>
        </w:tc>
        <w:tc>
          <w:tcPr>
            <w:tcW w:w="1701" w:type="dxa"/>
            <w:vAlign w:val="center"/>
          </w:tcPr>
          <w:p w:rsidR="00F444A8" w:rsidRDefault="00F444A8">
            <w:pPr>
              <w:pStyle w:val="ConsPlusNormal"/>
              <w:jc w:val="center"/>
            </w:pPr>
            <w:r>
              <w:t>181,200</w:t>
            </w:r>
          </w:p>
        </w:tc>
        <w:tc>
          <w:tcPr>
            <w:tcW w:w="1644" w:type="dxa"/>
            <w:vAlign w:val="center"/>
          </w:tcPr>
          <w:p w:rsidR="00F444A8" w:rsidRDefault="00F444A8">
            <w:pPr>
              <w:pStyle w:val="ConsPlusNormal"/>
              <w:jc w:val="center"/>
            </w:pPr>
            <w:r>
              <w:t>181,200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реализации единой политики в области градостроительства и архитектуры на территории города Перми"</w:t>
            </w:r>
          </w:p>
        </w:tc>
        <w:tc>
          <w:tcPr>
            <w:tcW w:w="1701" w:type="dxa"/>
            <w:vAlign w:val="center"/>
          </w:tcPr>
          <w:p w:rsidR="00F444A8" w:rsidRDefault="00F444A8">
            <w:pPr>
              <w:pStyle w:val="ConsPlusNormal"/>
              <w:jc w:val="center"/>
            </w:pPr>
            <w:r>
              <w:t>181,200</w:t>
            </w:r>
          </w:p>
        </w:tc>
        <w:tc>
          <w:tcPr>
            <w:tcW w:w="1644" w:type="dxa"/>
            <w:vAlign w:val="center"/>
          </w:tcPr>
          <w:p w:rsidR="00F444A8" w:rsidRDefault="00F444A8">
            <w:pPr>
              <w:pStyle w:val="ConsPlusNormal"/>
              <w:jc w:val="center"/>
            </w:pPr>
            <w:r>
              <w:t>181,200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Снос самовольных построек, приведение объектов капитального строительства в первоначальное положение, существовавшее до осуществления реконструкции</w:t>
            </w:r>
          </w:p>
        </w:tc>
        <w:tc>
          <w:tcPr>
            <w:tcW w:w="1701" w:type="dxa"/>
            <w:vAlign w:val="center"/>
          </w:tcPr>
          <w:p w:rsidR="00F444A8" w:rsidRDefault="00F444A8">
            <w:pPr>
              <w:pStyle w:val="ConsPlusNormal"/>
              <w:jc w:val="center"/>
            </w:pPr>
            <w:r>
              <w:t>181,200</w:t>
            </w:r>
          </w:p>
        </w:tc>
        <w:tc>
          <w:tcPr>
            <w:tcW w:w="1644" w:type="dxa"/>
            <w:vAlign w:val="center"/>
          </w:tcPr>
          <w:p w:rsidR="00F444A8" w:rsidRDefault="00F444A8">
            <w:pPr>
              <w:pStyle w:val="ConsPlusNormal"/>
              <w:jc w:val="center"/>
            </w:pPr>
            <w:r>
              <w:t>181,200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181,200</w:t>
            </w:r>
          </w:p>
        </w:tc>
        <w:tc>
          <w:tcPr>
            <w:tcW w:w="1644" w:type="dxa"/>
            <w:vAlign w:val="center"/>
          </w:tcPr>
          <w:p w:rsidR="00F444A8" w:rsidRDefault="00F444A8">
            <w:pPr>
              <w:pStyle w:val="ConsPlusNormal"/>
              <w:jc w:val="center"/>
            </w:pPr>
            <w:r>
              <w:t>181,200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1812304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181,200</w:t>
            </w:r>
          </w:p>
        </w:tc>
        <w:tc>
          <w:tcPr>
            <w:tcW w:w="1644" w:type="dxa"/>
            <w:vAlign w:val="center"/>
          </w:tcPr>
          <w:p w:rsidR="00F444A8" w:rsidRDefault="00F444A8">
            <w:pPr>
              <w:pStyle w:val="ConsPlusNormal"/>
              <w:jc w:val="center"/>
            </w:pPr>
            <w:r>
              <w:t>181,200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28623,400</w:t>
            </w:r>
          </w:p>
        </w:tc>
        <w:tc>
          <w:tcPr>
            <w:tcW w:w="1644" w:type="dxa"/>
            <w:vAlign w:val="center"/>
          </w:tcPr>
          <w:p w:rsidR="00F444A8" w:rsidRDefault="00F444A8">
            <w:pPr>
              <w:pStyle w:val="ConsPlusNormal"/>
              <w:jc w:val="center"/>
            </w:pPr>
            <w:r>
              <w:t>28623,400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18239,900</w:t>
            </w:r>
          </w:p>
        </w:tc>
        <w:tc>
          <w:tcPr>
            <w:tcW w:w="1644" w:type="dxa"/>
            <w:vAlign w:val="center"/>
          </w:tcPr>
          <w:p w:rsidR="00F444A8" w:rsidRDefault="00F444A8">
            <w:pPr>
              <w:pStyle w:val="ConsPlusNormal"/>
              <w:jc w:val="center"/>
            </w:pPr>
            <w:r>
              <w:t>18239,900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1419,100</w:t>
            </w:r>
          </w:p>
        </w:tc>
        <w:tc>
          <w:tcPr>
            <w:tcW w:w="1644" w:type="dxa"/>
            <w:vAlign w:val="center"/>
          </w:tcPr>
          <w:p w:rsidR="00F444A8" w:rsidRDefault="00F444A8">
            <w:pPr>
              <w:pStyle w:val="ConsPlusNormal"/>
              <w:jc w:val="center"/>
            </w:pPr>
            <w:r>
              <w:t>1419,100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"Регулирование размещения объектов потребительского рынка города Перми"</w:t>
            </w:r>
          </w:p>
        </w:tc>
        <w:tc>
          <w:tcPr>
            <w:tcW w:w="1701" w:type="dxa"/>
            <w:vAlign w:val="center"/>
          </w:tcPr>
          <w:p w:rsidR="00F444A8" w:rsidRDefault="00F444A8">
            <w:pPr>
              <w:pStyle w:val="ConsPlusNormal"/>
              <w:jc w:val="center"/>
            </w:pPr>
            <w:r>
              <w:t>1419,100</w:t>
            </w:r>
          </w:p>
        </w:tc>
        <w:tc>
          <w:tcPr>
            <w:tcW w:w="1644" w:type="dxa"/>
            <w:vAlign w:val="center"/>
          </w:tcPr>
          <w:p w:rsidR="00F444A8" w:rsidRDefault="00F444A8">
            <w:pPr>
              <w:pStyle w:val="ConsPlusNormal"/>
              <w:jc w:val="center"/>
            </w:pPr>
            <w:r>
              <w:t>1419,100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для обеспечения жителей услугами торговли, общественного питания, бытового обслуживания, местами массового отдыха у воды</w:t>
            </w:r>
          </w:p>
        </w:tc>
        <w:tc>
          <w:tcPr>
            <w:tcW w:w="1701" w:type="dxa"/>
            <w:vAlign w:val="center"/>
          </w:tcPr>
          <w:p w:rsidR="00F444A8" w:rsidRDefault="00F444A8">
            <w:pPr>
              <w:pStyle w:val="ConsPlusNormal"/>
              <w:jc w:val="center"/>
            </w:pPr>
            <w:r>
              <w:t>1419,100</w:t>
            </w:r>
          </w:p>
        </w:tc>
        <w:tc>
          <w:tcPr>
            <w:tcW w:w="1644" w:type="dxa"/>
            <w:vAlign w:val="center"/>
          </w:tcPr>
          <w:p w:rsidR="00F444A8" w:rsidRDefault="00F444A8">
            <w:pPr>
              <w:pStyle w:val="ConsPlusNormal"/>
              <w:jc w:val="center"/>
            </w:pPr>
            <w:r>
              <w:t>1419,100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1419,100</w:t>
            </w:r>
          </w:p>
        </w:tc>
        <w:tc>
          <w:tcPr>
            <w:tcW w:w="1644" w:type="dxa"/>
            <w:vAlign w:val="center"/>
          </w:tcPr>
          <w:p w:rsidR="00F444A8" w:rsidRDefault="00F444A8">
            <w:pPr>
              <w:pStyle w:val="ConsPlusNormal"/>
              <w:jc w:val="center"/>
            </w:pPr>
            <w:r>
              <w:t>1419,100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1419,100</w:t>
            </w:r>
          </w:p>
        </w:tc>
        <w:tc>
          <w:tcPr>
            <w:tcW w:w="1644" w:type="dxa"/>
            <w:vAlign w:val="center"/>
          </w:tcPr>
          <w:p w:rsidR="00F444A8" w:rsidRDefault="00F444A8">
            <w:pPr>
              <w:pStyle w:val="ConsPlusNormal"/>
              <w:jc w:val="center"/>
            </w:pPr>
            <w:r>
              <w:t>1419,100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12809,500</w:t>
            </w:r>
          </w:p>
        </w:tc>
        <w:tc>
          <w:tcPr>
            <w:tcW w:w="1644" w:type="dxa"/>
            <w:vAlign w:val="center"/>
          </w:tcPr>
          <w:p w:rsidR="00F444A8" w:rsidRDefault="00F444A8">
            <w:pPr>
              <w:pStyle w:val="ConsPlusNormal"/>
              <w:jc w:val="center"/>
            </w:pPr>
            <w:r>
              <w:t>12809,500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12809,500</w:t>
            </w:r>
          </w:p>
        </w:tc>
        <w:tc>
          <w:tcPr>
            <w:tcW w:w="1644" w:type="dxa"/>
            <w:vAlign w:val="center"/>
          </w:tcPr>
          <w:p w:rsidR="00F444A8" w:rsidRDefault="00F444A8">
            <w:pPr>
              <w:pStyle w:val="ConsPlusNormal"/>
              <w:jc w:val="center"/>
            </w:pPr>
            <w:r>
              <w:t>12809,500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7465,700</w:t>
            </w:r>
          </w:p>
        </w:tc>
        <w:tc>
          <w:tcPr>
            <w:tcW w:w="1644" w:type="dxa"/>
            <w:vAlign w:val="center"/>
          </w:tcPr>
          <w:p w:rsidR="00F444A8" w:rsidRDefault="00F444A8">
            <w:pPr>
              <w:pStyle w:val="ConsPlusNormal"/>
              <w:jc w:val="center"/>
            </w:pPr>
            <w:r>
              <w:t>7465,700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7465,700</w:t>
            </w:r>
          </w:p>
        </w:tc>
        <w:tc>
          <w:tcPr>
            <w:tcW w:w="1644" w:type="dxa"/>
            <w:vAlign w:val="center"/>
          </w:tcPr>
          <w:p w:rsidR="00F444A8" w:rsidRDefault="00F444A8">
            <w:pPr>
              <w:pStyle w:val="ConsPlusNormal"/>
              <w:jc w:val="center"/>
            </w:pPr>
            <w:r>
              <w:t>7465,700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7465,700</w:t>
            </w:r>
          </w:p>
        </w:tc>
        <w:tc>
          <w:tcPr>
            <w:tcW w:w="1644" w:type="dxa"/>
            <w:vAlign w:val="center"/>
          </w:tcPr>
          <w:p w:rsidR="00F444A8" w:rsidRDefault="00F444A8">
            <w:pPr>
              <w:pStyle w:val="ConsPlusNormal"/>
              <w:jc w:val="center"/>
            </w:pPr>
            <w:r>
              <w:t>7465,700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5343,800</w:t>
            </w:r>
          </w:p>
        </w:tc>
        <w:tc>
          <w:tcPr>
            <w:tcW w:w="1644" w:type="dxa"/>
            <w:vAlign w:val="center"/>
          </w:tcPr>
          <w:p w:rsidR="00F444A8" w:rsidRDefault="00F444A8">
            <w:pPr>
              <w:pStyle w:val="ConsPlusNormal"/>
              <w:jc w:val="center"/>
            </w:pPr>
            <w:r>
              <w:t>5343,800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5343,800</w:t>
            </w:r>
          </w:p>
        </w:tc>
        <w:tc>
          <w:tcPr>
            <w:tcW w:w="1644" w:type="dxa"/>
            <w:vAlign w:val="center"/>
          </w:tcPr>
          <w:p w:rsidR="00F444A8" w:rsidRDefault="00F444A8">
            <w:pPr>
              <w:pStyle w:val="ConsPlusNormal"/>
              <w:jc w:val="center"/>
            </w:pPr>
            <w:r>
              <w:t>5343,800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5343,800</w:t>
            </w:r>
          </w:p>
        </w:tc>
        <w:tc>
          <w:tcPr>
            <w:tcW w:w="1644" w:type="dxa"/>
            <w:vAlign w:val="center"/>
          </w:tcPr>
          <w:p w:rsidR="00F444A8" w:rsidRDefault="00F444A8">
            <w:pPr>
              <w:pStyle w:val="ConsPlusNormal"/>
              <w:jc w:val="center"/>
            </w:pPr>
            <w:r>
              <w:t>5343,800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4011,300</w:t>
            </w:r>
          </w:p>
        </w:tc>
        <w:tc>
          <w:tcPr>
            <w:tcW w:w="1644" w:type="dxa"/>
            <w:vAlign w:val="center"/>
          </w:tcPr>
          <w:p w:rsidR="00F444A8" w:rsidRDefault="00F444A8">
            <w:pPr>
              <w:pStyle w:val="ConsPlusNormal"/>
              <w:jc w:val="center"/>
            </w:pPr>
            <w:r>
              <w:t>4011,300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4011,300</w:t>
            </w:r>
          </w:p>
        </w:tc>
        <w:tc>
          <w:tcPr>
            <w:tcW w:w="1644" w:type="dxa"/>
            <w:vAlign w:val="center"/>
          </w:tcPr>
          <w:p w:rsidR="00F444A8" w:rsidRDefault="00F444A8">
            <w:pPr>
              <w:pStyle w:val="ConsPlusNormal"/>
              <w:jc w:val="center"/>
            </w:pPr>
            <w:r>
              <w:t>4011,300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4011,300</w:t>
            </w:r>
          </w:p>
        </w:tc>
        <w:tc>
          <w:tcPr>
            <w:tcW w:w="1644" w:type="dxa"/>
            <w:vAlign w:val="center"/>
          </w:tcPr>
          <w:p w:rsidR="00F444A8" w:rsidRDefault="00F444A8">
            <w:pPr>
              <w:pStyle w:val="ConsPlusNormal"/>
              <w:jc w:val="center"/>
            </w:pPr>
            <w:r>
              <w:t>4011,300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4011,300</w:t>
            </w:r>
          </w:p>
        </w:tc>
        <w:tc>
          <w:tcPr>
            <w:tcW w:w="1644" w:type="dxa"/>
            <w:vAlign w:val="center"/>
          </w:tcPr>
          <w:p w:rsidR="00F444A8" w:rsidRDefault="00F444A8">
            <w:pPr>
              <w:pStyle w:val="ConsPlusNormal"/>
              <w:jc w:val="center"/>
            </w:pPr>
            <w:r>
              <w:t>4011,300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4011,300</w:t>
            </w:r>
          </w:p>
        </w:tc>
        <w:tc>
          <w:tcPr>
            <w:tcW w:w="1644" w:type="dxa"/>
            <w:vAlign w:val="center"/>
          </w:tcPr>
          <w:p w:rsidR="00F444A8" w:rsidRDefault="00F444A8">
            <w:pPr>
              <w:pStyle w:val="ConsPlusNormal"/>
              <w:jc w:val="center"/>
            </w:pPr>
            <w:r>
              <w:t>4011,300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10383,500</w:t>
            </w:r>
          </w:p>
        </w:tc>
        <w:tc>
          <w:tcPr>
            <w:tcW w:w="1644" w:type="dxa"/>
            <w:vAlign w:val="center"/>
          </w:tcPr>
          <w:p w:rsidR="00F444A8" w:rsidRDefault="00F444A8">
            <w:pPr>
              <w:pStyle w:val="ConsPlusNormal"/>
              <w:jc w:val="center"/>
            </w:pPr>
            <w:r>
              <w:t>10383,500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10383,500</w:t>
            </w:r>
          </w:p>
        </w:tc>
        <w:tc>
          <w:tcPr>
            <w:tcW w:w="1644" w:type="dxa"/>
            <w:vAlign w:val="center"/>
          </w:tcPr>
          <w:p w:rsidR="00F444A8" w:rsidRDefault="00F444A8">
            <w:pPr>
              <w:pStyle w:val="ConsPlusNormal"/>
              <w:jc w:val="center"/>
            </w:pPr>
            <w:r>
              <w:t>10383,500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10383,500</w:t>
            </w:r>
          </w:p>
        </w:tc>
        <w:tc>
          <w:tcPr>
            <w:tcW w:w="1644" w:type="dxa"/>
            <w:vAlign w:val="center"/>
          </w:tcPr>
          <w:p w:rsidR="00F444A8" w:rsidRDefault="00F444A8">
            <w:pPr>
              <w:pStyle w:val="ConsPlusNormal"/>
              <w:jc w:val="center"/>
            </w:pPr>
            <w:r>
              <w:t>10383,500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10383,500</w:t>
            </w:r>
          </w:p>
        </w:tc>
        <w:tc>
          <w:tcPr>
            <w:tcW w:w="1644" w:type="dxa"/>
            <w:vAlign w:val="center"/>
          </w:tcPr>
          <w:p w:rsidR="00F444A8" w:rsidRDefault="00F444A8">
            <w:pPr>
              <w:pStyle w:val="ConsPlusNormal"/>
              <w:jc w:val="center"/>
            </w:pPr>
            <w:r>
              <w:t>10383,500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8265,500</w:t>
            </w:r>
          </w:p>
        </w:tc>
        <w:tc>
          <w:tcPr>
            <w:tcW w:w="1644" w:type="dxa"/>
            <w:vAlign w:val="center"/>
          </w:tcPr>
          <w:p w:rsidR="00F444A8" w:rsidRDefault="00F444A8">
            <w:pPr>
              <w:pStyle w:val="ConsPlusNormal"/>
              <w:jc w:val="center"/>
            </w:pPr>
            <w:r>
              <w:t>8265,500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8265,500</w:t>
            </w:r>
          </w:p>
        </w:tc>
        <w:tc>
          <w:tcPr>
            <w:tcW w:w="1644" w:type="dxa"/>
            <w:vAlign w:val="center"/>
          </w:tcPr>
          <w:p w:rsidR="00F444A8" w:rsidRDefault="00F444A8">
            <w:pPr>
              <w:pStyle w:val="ConsPlusNormal"/>
              <w:jc w:val="center"/>
            </w:pPr>
            <w:r>
              <w:t>8265,500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2102,300</w:t>
            </w:r>
          </w:p>
        </w:tc>
        <w:tc>
          <w:tcPr>
            <w:tcW w:w="1644" w:type="dxa"/>
            <w:vAlign w:val="center"/>
          </w:tcPr>
          <w:p w:rsidR="00F444A8" w:rsidRDefault="00F444A8">
            <w:pPr>
              <w:pStyle w:val="ConsPlusNormal"/>
              <w:jc w:val="center"/>
            </w:pPr>
            <w:r>
              <w:t>2102,300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2102,300</w:t>
            </w:r>
          </w:p>
        </w:tc>
        <w:tc>
          <w:tcPr>
            <w:tcW w:w="1644" w:type="dxa"/>
            <w:vAlign w:val="center"/>
          </w:tcPr>
          <w:p w:rsidR="00F444A8" w:rsidRDefault="00F444A8">
            <w:pPr>
              <w:pStyle w:val="ConsPlusNormal"/>
              <w:jc w:val="center"/>
            </w:pPr>
            <w:r>
              <w:t>2102,300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15,700</w:t>
            </w:r>
          </w:p>
        </w:tc>
        <w:tc>
          <w:tcPr>
            <w:tcW w:w="1644" w:type="dxa"/>
            <w:vAlign w:val="center"/>
          </w:tcPr>
          <w:p w:rsidR="00F444A8" w:rsidRDefault="00F444A8">
            <w:pPr>
              <w:pStyle w:val="ConsPlusNormal"/>
              <w:jc w:val="center"/>
            </w:pPr>
            <w:r>
              <w:t>15,700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15,700</w:t>
            </w:r>
          </w:p>
        </w:tc>
        <w:tc>
          <w:tcPr>
            <w:tcW w:w="1644" w:type="dxa"/>
            <w:vAlign w:val="center"/>
          </w:tcPr>
          <w:p w:rsidR="00F444A8" w:rsidRDefault="00F444A8">
            <w:pPr>
              <w:pStyle w:val="ConsPlusNormal"/>
              <w:jc w:val="center"/>
            </w:pPr>
            <w:r>
              <w:t>15,700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окружающей среды</w:t>
            </w:r>
          </w:p>
        </w:tc>
        <w:tc>
          <w:tcPr>
            <w:tcW w:w="1701" w:type="dxa"/>
            <w:vAlign w:val="center"/>
          </w:tcPr>
          <w:p w:rsidR="00F444A8" w:rsidRDefault="00F444A8">
            <w:pPr>
              <w:pStyle w:val="ConsPlusNormal"/>
              <w:jc w:val="center"/>
            </w:pPr>
            <w:r>
              <w:t>75,000</w:t>
            </w:r>
          </w:p>
        </w:tc>
        <w:tc>
          <w:tcPr>
            <w:tcW w:w="1644"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Охрана объектов растительного и животного мира и среды их обитания</w:t>
            </w:r>
          </w:p>
        </w:tc>
        <w:tc>
          <w:tcPr>
            <w:tcW w:w="1701" w:type="dxa"/>
            <w:vAlign w:val="center"/>
          </w:tcPr>
          <w:p w:rsidR="00F444A8" w:rsidRDefault="00F444A8">
            <w:pPr>
              <w:pStyle w:val="ConsPlusNormal"/>
              <w:jc w:val="center"/>
            </w:pPr>
            <w:r>
              <w:t>75,000</w:t>
            </w:r>
          </w:p>
        </w:tc>
        <w:tc>
          <w:tcPr>
            <w:tcW w:w="1644"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"Охрана природы и лесное хозяйство города Перми"</w:t>
            </w:r>
          </w:p>
        </w:tc>
        <w:tc>
          <w:tcPr>
            <w:tcW w:w="1701" w:type="dxa"/>
            <w:vAlign w:val="center"/>
          </w:tcPr>
          <w:p w:rsidR="00F444A8" w:rsidRDefault="00F444A8">
            <w:pPr>
              <w:pStyle w:val="ConsPlusNormal"/>
              <w:jc w:val="center"/>
            </w:pPr>
            <w:r>
              <w:t>75,000</w:t>
            </w:r>
          </w:p>
        </w:tc>
        <w:tc>
          <w:tcPr>
            <w:tcW w:w="1644"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"Реализация природоохранных мероприятий на территории города Перми"</w:t>
            </w:r>
          </w:p>
        </w:tc>
        <w:tc>
          <w:tcPr>
            <w:tcW w:w="1701" w:type="dxa"/>
            <w:vAlign w:val="center"/>
          </w:tcPr>
          <w:p w:rsidR="00F444A8" w:rsidRDefault="00F444A8">
            <w:pPr>
              <w:pStyle w:val="ConsPlusNormal"/>
              <w:jc w:val="center"/>
            </w:pPr>
            <w:r>
              <w:t>75,000</w:t>
            </w:r>
          </w:p>
        </w:tc>
        <w:tc>
          <w:tcPr>
            <w:tcW w:w="1644"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Мониторинг и обустройство водных объектов города Перми</w:t>
            </w:r>
          </w:p>
        </w:tc>
        <w:tc>
          <w:tcPr>
            <w:tcW w:w="1701" w:type="dxa"/>
            <w:vAlign w:val="center"/>
          </w:tcPr>
          <w:p w:rsidR="00F444A8" w:rsidRDefault="00F444A8">
            <w:pPr>
              <w:pStyle w:val="ConsPlusNormal"/>
              <w:jc w:val="center"/>
            </w:pPr>
            <w:r>
              <w:t>75,000</w:t>
            </w:r>
          </w:p>
        </w:tc>
        <w:tc>
          <w:tcPr>
            <w:tcW w:w="1644"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75,000</w:t>
            </w:r>
          </w:p>
        </w:tc>
        <w:tc>
          <w:tcPr>
            <w:tcW w:w="1644"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06</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2112164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75,000</w:t>
            </w:r>
          </w:p>
        </w:tc>
        <w:tc>
          <w:tcPr>
            <w:tcW w:w="1644"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1789,700</w:t>
            </w:r>
          </w:p>
        </w:tc>
        <w:tc>
          <w:tcPr>
            <w:tcW w:w="1644"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1789,700</w:t>
            </w:r>
          </w:p>
        </w:tc>
        <w:tc>
          <w:tcPr>
            <w:tcW w:w="1644"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1789,700</w:t>
            </w:r>
          </w:p>
        </w:tc>
        <w:tc>
          <w:tcPr>
            <w:tcW w:w="1644"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1789,700</w:t>
            </w:r>
          </w:p>
        </w:tc>
        <w:tc>
          <w:tcPr>
            <w:tcW w:w="1644" w:type="dxa"/>
            <w:vAlign w:val="center"/>
          </w:tcPr>
          <w:p w:rsidR="00F444A8" w:rsidRDefault="00F444A8">
            <w:pPr>
              <w:pStyle w:val="ConsPlusNormal"/>
              <w:jc w:val="center"/>
            </w:pPr>
            <w:r>
              <w:t>1789,700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1640,300</w:t>
            </w:r>
          </w:p>
        </w:tc>
        <w:tc>
          <w:tcPr>
            <w:tcW w:w="1644" w:type="dxa"/>
            <w:vAlign w:val="center"/>
          </w:tcPr>
          <w:p w:rsidR="00F444A8" w:rsidRDefault="00F444A8">
            <w:pPr>
              <w:pStyle w:val="ConsPlusNormal"/>
              <w:jc w:val="center"/>
            </w:pPr>
            <w:r>
              <w:t>1640,300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1640,300</w:t>
            </w:r>
          </w:p>
        </w:tc>
        <w:tc>
          <w:tcPr>
            <w:tcW w:w="1644" w:type="dxa"/>
            <w:vAlign w:val="center"/>
          </w:tcPr>
          <w:p w:rsidR="00F444A8" w:rsidRDefault="00F444A8">
            <w:pPr>
              <w:pStyle w:val="ConsPlusNormal"/>
              <w:jc w:val="center"/>
            </w:pPr>
            <w:r>
              <w:t>1640,300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1640,300</w:t>
            </w:r>
          </w:p>
        </w:tc>
        <w:tc>
          <w:tcPr>
            <w:tcW w:w="1644" w:type="dxa"/>
            <w:vAlign w:val="center"/>
          </w:tcPr>
          <w:p w:rsidR="00F444A8" w:rsidRDefault="00F444A8">
            <w:pPr>
              <w:pStyle w:val="ConsPlusNormal"/>
              <w:jc w:val="center"/>
            </w:pPr>
            <w:r>
              <w:t>1640,300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797,200</w:t>
            </w:r>
          </w:p>
        </w:tc>
        <w:tc>
          <w:tcPr>
            <w:tcW w:w="1644" w:type="dxa"/>
            <w:vAlign w:val="center"/>
          </w:tcPr>
          <w:p w:rsidR="00F444A8" w:rsidRDefault="00F444A8">
            <w:pPr>
              <w:pStyle w:val="ConsPlusNormal"/>
              <w:jc w:val="center"/>
            </w:pPr>
            <w:r>
              <w:t>797,200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797,200</w:t>
            </w:r>
          </w:p>
        </w:tc>
        <w:tc>
          <w:tcPr>
            <w:tcW w:w="1644" w:type="dxa"/>
            <w:vAlign w:val="center"/>
          </w:tcPr>
          <w:p w:rsidR="00F444A8" w:rsidRDefault="00F444A8">
            <w:pPr>
              <w:pStyle w:val="ConsPlusNormal"/>
              <w:jc w:val="center"/>
            </w:pPr>
            <w:r>
              <w:t>797,200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797,200</w:t>
            </w:r>
          </w:p>
        </w:tc>
        <w:tc>
          <w:tcPr>
            <w:tcW w:w="1644" w:type="dxa"/>
            <w:vAlign w:val="center"/>
          </w:tcPr>
          <w:p w:rsidR="00F444A8" w:rsidRDefault="00F444A8">
            <w:pPr>
              <w:pStyle w:val="ConsPlusNormal"/>
              <w:jc w:val="center"/>
            </w:pPr>
            <w:r>
              <w:t>797,200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797,200</w:t>
            </w:r>
          </w:p>
        </w:tc>
        <w:tc>
          <w:tcPr>
            <w:tcW w:w="1644" w:type="dxa"/>
            <w:vAlign w:val="center"/>
          </w:tcPr>
          <w:p w:rsidR="00F444A8" w:rsidRDefault="00F444A8">
            <w:pPr>
              <w:pStyle w:val="ConsPlusNormal"/>
              <w:jc w:val="center"/>
            </w:pPr>
            <w:r>
              <w:t>797,200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797,200</w:t>
            </w:r>
          </w:p>
        </w:tc>
        <w:tc>
          <w:tcPr>
            <w:tcW w:w="1644" w:type="dxa"/>
            <w:vAlign w:val="center"/>
          </w:tcPr>
          <w:p w:rsidR="00F444A8" w:rsidRDefault="00F444A8">
            <w:pPr>
              <w:pStyle w:val="ConsPlusNormal"/>
              <w:jc w:val="center"/>
            </w:pPr>
            <w:r>
              <w:t>797,200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797,200</w:t>
            </w:r>
          </w:p>
        </w:tc>
        <w:tc>
          <w:tcPr>
            <w:tcW w:w="1644" w:type="dxa"/>
            <w:vAlign w:val="center"/>
          </w:tcPr>
          <w:p w:rsidR="00F444A8" w:rsidRDefault="00F444A8">
            <w:pPr>
              <w:pStyle w:val="ConsPlusNormal"/>
              <w:jc w:val="center"/>
            </w:pPr>
            <w:r>
              <w:t>797,200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797,200</w:t>
            </w:r>
          </w:p>
        </w:tc>
        <w:tc>
          <w:tcPr>
            <w:tcW w:w="1644" w:type="dxa"/>
            <w:vAlign w:val="center"/>
          </w:tcPr>
          <w:p w:rsidR="00F444A8" w:rsidRDefault="00F444A8">
            <w:pPr>
              <w:pStyle w:val="ConsPlusNormal"/>
              <w:jc w:val="center"/>
            </w:pPr>
            <w:r>
              <w:t>797,200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1153,000</w:t>
            </w:r>
          </w:p>
        </w:tc>
        <w:tc>
          <w:tcPr>
            <w:tcW w:w="1644" w:type="dxa"/>
            <w:vAlign w:val="center"/>
          </w:tcPr>
          <w:p w:rsidR="00F444A8" w:rsidRDefault="00F444A8">
            <w:pPr>
              <w:pStyle w:val="ConsPlusNormal"/>
              <w:jc w:val="center"/>
            </w:pPr>
            <w:r>
              <w:t>1153,000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1153,000</w:t>
            </w:r>
          </w:p>
        </w:tc>
        <w:tc>
          <w:tcPr>
            <w:tcW w:w="1644" w:type="dxa"/>
            <w:vAlign w:val="center"/>
          </w:tcPr>
          <w:p w:rsidR="00F444A8" w:rsidRDefault="00F444A8">
            <w:pPr>
              <w:pStyle w:val="ConsPlusNormal"/>
              <w:jc w:val="center"/>
            </w:pPr>
            <w:r>
              <w:t>1153,000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1153,000</w:t>
            </w:r>
          </w:p>
        </w:tc>
        <w:tc>
          <w:tcPr>
            <w:tcW w:w="1644" w:type="dxa"/>
            <w:vAlign w:val="center"/>
          </w:tcPr>
          <w:p w:rsidR="00F444A8" w:rsidRDefault="00F444A8">
            <w:pPr>
              <w:pStyle w:val="ConsPlusNormal"/>
              <w:jc w:val="center"/>
            </w:pPr>
            <w:r>
              <w:t>1153,000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1153,000</w:t>
            </w:r>
          </w:p>
        </w:tc>
        <w:tc>
          <w:tcPr>
            <w:tcW w:w="1644" w:type="dxa"/>
            <w:vAlign w:val="center"/>
          </w:tcPr>
          <w:p w:rsidR="00F444A8" w:rsidRDefault="00F444A8">
            <w:pPr>
              <w:pStyle w:val="ConsPlusNormal"/>
              <w:jc w:val="center"/>
            </w:pPr>
            <w:r>
              <w:t>1153,000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1153,000</w:t>
            </w:r>
          </w:p>
        </w:tc>
        <w:tc>
          <w:tcPr>
            <w:tcW w:w="1644" w:type="dxa"/>
            <w:vAlign w:val="center"/>
          </w:tcPr>
          <w:p w:rsidR="00F444A8" w:rsidRDefault="00F444A8">
            <w:pPr>
              <w:pStyle w:val="ConsPlusNormal"/>
              <w:jc w:val="center"/>
            </w:pPr>
            <w:r>
              <w:t>1153,000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1153,000</w:t>
            </w:r>
          </w:p>
        </w:tc>
        <w:tc>
          <w:tcPr>
            <w:tcW w:w="1644" w:type="dxa"/>
            <w:vAlign w:val="center"/>
          </w:tcPr>
          <w:p w:rsidR="00F444A8" w:rsidRDefault="00F444A8">
            <w:pPr>
              <w:pStyle w:val="ConsPlusNormal"/>
              <w:jc w:val="center"/>
            </w:pPr>
            <w:r>
              <w:t>1153,000</w:t>
            </w:r>
          </w:p>
        </w:tc>
      </w:tr>
      <w:tr w:rsidR="00F444A8">
        <w:tc>
          <w:tcPr>
            <w:tcW w:w="850" w:type="dxa"/>
            <w:vAlign w:val="center"/>
          </w:tcPr>
          <w:p w:rsidR="00F444A8" w:rsidRDefault="00F444A8">
            <w:pPr>
              <w:pStyle w:val="ConsPlusNormal"/>
              <w:jc w:val="center"/>
            </w:pPr>
            <w:r>
              <w:t>937</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1153,000</w:t>
            </w:r>
          </w:p>
        </w:tc>
        <w:tc>
          <w:tcPr>
            <w:tcW w:w="1644" w:type="dxa"/>
            <w:vAlign w:val="center"/>
          </w:tcPr>
          <w:p w:rsidR="00F444A8" w:rsidRDefault="00F444A8">
            <w:pPr>
              <w:pStyle w:val="ConsPlusNormal"/>
              <w:jc w:val="center"/>
            </w:pPr>
            <w:r>
              <w:t>1153,000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Администрация поселка Новые Ляды города Перми</w:t>
            </w:r>
          </w:p>
        </w:tc>
        <w:tc>
          <w:tcPr>
            <w:tcW w:w="1701" w:type="dxa"/>
            <w:vAlign w:val="center"/>
          </w:tcPr>
          <w:p w:rsidR="00F444A8" w:rsidRDefault="00F444A8">
            <w:pPr>
              <w:pStyle w:val="ConsPlusNormal"/>
              <w:jc w:val="center"/>
            </w:pPr>
            <w:r>
              <w:t>50205,000</w:t>
            </w:r>
          </w:p>
        </w:tc>
        <w:tc>
          <w:tcPr>
            <w:tcW w:w="1644" w:type="dxa"/>
            <w:vAlign w:val="center"/>
          </w:tcPr>
          <w:p w:rsidR="00F444A8" w:rsidRDefault="00F444A8">
            <w:pPr>
              <w:pStyle w:val="ConsPlusNormal"/>
              <w:jc w:val="center"/>
            </w:pPr>
            <w:r>
              <w:t>52458,700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14309,600</w:t>
            </w:r>
          </w:p>
        </w:tc>
        <w:tc>
          <w:tcPr>
            <w:tcW w:w="1644" w:type="dxa"/>
            <w:vAlign w:val="center"/>
          </w:tcPr>
          <w:p w:rsidR="00F444A8" w:rsidRDefault="00F444A8">
            <w:pPr>
              <w:pStyle w:val="ConsPlusNormal"/>
              <w:jc w:val="center"/>
            </w:pPr>
            <w:r>
              <w:t>14308,500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12337,300</w:t>
            </w:r>
          </w:p>
        </w:tc>
        <w:tc>
          <w:tcPr>
            <w:tcW w:w="1644" w:type="dxa"/>
            <w:vAlign w:val="center"/>
          </w:tcPr>
          <w:p w:rsidR="00F444A8" w:rsidRDefault="00F444A8">
            <w:pPr>
              <w:pStyle w:val="ConsPlusNormal"/>
              <w:jc w:val="center"/>
            </w:pPr>
            <w:r>
              <w:t>12336,200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602,600</w:t>
            </w:r>
          </w:p>
        </w:tc>
        <w:tc>
          <w:tcPr>
            <w:tcW w:w="1644" w:type="dxa"/>
            <w:vAlign w:val="center"/>
          </w:tcPr>
          <w:p w:rsidR="00F444A8" w:rsidRDefault="00F444A8">
            <w:pPr>
              <w:pStyle w:val="ConsPlusNormal"/>
              <w:jc w:val="center"/>
            </w:pPr>
            <w:r>
              <w:t>602,600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602,600</w:t>
            </w:r>
          </w:p>
        </w:tc>
        <w:tc>
          <w:tcPr>
            <w:tcW w:w="1644" w:type="dxa"/>
            <w:vAlign w:val="center"/>
          </w:tcPr>
          <w:p w:rsidR="00F444A8" w:rsidRDefault="00F444A8">
            <w:pPr>
              <w:pStyle w:val="ConsPlusNormal"/>
              <w:jc w:val="center"/>
            </w:pPr>
            <w:r>
              <w:t>602,600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701" w:type="dxa"/>
            <w:vAlign w:val="center"/>
          </w:tcPr>
          <w:p w:rsidR="00F444A8" w:rsidRDefault="00F444A8">
            <w:pPr>
              <w:pStyle w:val="ConsPlusNormal"/>
              <w:jc w:val="center"/>
            </w:pPr>
            <w:r>
              <w:t>602,600</w:t>
            </w:r>
          </w:p>
        </w:tc>
        <w:tc>
          <w:tcPr>
            <w:tcW w:w="1644" w:type="dxa"/>
            <w:vAlign w:val="center"/>
          </w:tcPr>
          <w:p w:rsidR="00F444A8" w:rsidRDefault="00F444A8">
            <w:pPr>
              <w:pStyle w:val="ConsPlusNormal"/>
              <w:jc w:val="center"/>
            </w:pPr>
            <w:r>
              <w:t>602,600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494,600</w:t>
            </w:r>
          </w:p>
        </w:tc>
        <w:tc>
          <w:tcPr>
            <w:tcW w:w="1644" w:type="dxa"/>
            <w:vAlign w:val="center"/>
          </w:tcPr>
          <w:p w:rsidR="00F444A8" w:rsidRDefault="00F444A8">
            <w:pPr>
              <w:pStyle w:val="ConsPlusNormal"/>
              <w:jc w:val="center"/>
            </w:pPr>
            <w:r>
              <w:t>494,600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494,600</w:t>
            </w:r>
          </w:p>
        </w:tc>
        <w:tc>
          <w:tcPr>
            <w:tcW w:w="1644" w:type="dxa"/>
            <w:vAlign w:val="center"/>
          </w:tcPr>
          <w:p w:rsidR="00F444A8" w:rsidRDefault="00F444A8">
            <w:pPr>
              <w:pStyle w:val="ConsPlusNormal"/>
              <w:jc w:val="center"/>
            </w:pPr>
            <w:r>
              <w:t>494,600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108,000</w:t>
            </w:r>
          </w:p>
        </w:tc>
        <w:tc>
          <w:tcPr>
            <w:tcW w:w="1644" w:type="dxa"/>
            <w:vAlign w:val="center"/>
          </w:tcPr>
          <w:p w:rsidR="00F444A8" w:rsidRDefault="00F444A8">
            <w:pPr>
              <w:pStyle w:val="ConsPlusNormal"/>
              <w:jc w:val="center"/>
            </w:pPr>
            <w:r>
              <w:t>108,000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108,000</w:t>
            </w:r>
          </w:p>
        </w:tc>
        <w:tc>
          <w:tcPr>
            <w:tcW w:w="1644" w:type="dxa"/>
            <w:vAlign w:val="center"/>
          </w:tcPr>
          <w:p w:rsidR="00F444A8" w:rsidRDefault="00F444A8">
            <w:pPr>
              <w:pStyle w:val="ConsPlusNormal"/>
              <w:jc w:val="center"/>
            </w:pPr>
            <w:r>
              <w:t>108,000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11734,700</w:t>
            </w:r>
          </w:p>
        </w:tc>
        <w:tc>
          <w:tcPr>
            <w:tcW w:w="1644" w:type="dxa"/>
            <w:vAlign w:val="center"/>
          </w:tcPr>
          <w:p w:rsidR="00F444A8" w:rsidRDefault="00F444A8">
            <w:pPr>
              <w:pStyle w:val="ConsPlusNormal"/>
              <w:jc w:val="center"/>
            </w:pPr>
            <w:r>
              <w:t>11733,600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Территориальные органы администрации города Перми</w:t>
            </w:r>
          </w:p>
        </w:tc>
        <w:tc>
          <w:tcPr>
            <w:tcW w:w="1701" w:type="dxa"/>
            <w:vAlign w:val="center"/>
          </w:tcPr>
          <w:p w:rsidR="00F444A8" w:rsidRDefault="00F444A8">
            <w:pPr>
              <w:pStyle w:val="ConsPlusNormal"/>
              <w:jc w:val="center"/>
            </w:pPr>
            <w:r>
              <w:t>11734,700</w:t>
            </w:r>
          </w:p>
        </w:tc>
        <w:tc>
          <w:tcPr>
            <w:tcW w:w="1644" w:type="dxa"/>
            <w:vAlign w:val="center"/>
          </w:tcPr>
          <w:p w:rsidR="00F444A8" w:rsidRDefault="00F444A8">
            <w:pPr>
              <w:pStyle w:val="ConsPlusNormal"/>
              <w:jc w:val="center"/>
            </w:pPr>
            <w:r>
              <w:t>11733,600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9628,100</w:t>
            </w:r>
          </w:p>
        </w:tc>
        <w:tc>
          <w:tcPr>
            <w:tcW w:w="1644" w:type="dxa"/>
            <w:vAlign w:val="center"/>
          </w:tcPr>
          <w:p w:rsidR="00F444A8" w:rsidRDefault="00F444A8">
            <w:pPr>
              <w:pStyle w:val="ConsPlusNormal"/>
              <w:jc w:val="center"/>
            </w:pPr>
            <w:r>
              <w:t>9628,100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9628,100</w:t>
            </w:r>
          </w:p>
        </w:tc>
        <w:tc>
          <w:tcPr>
            <w:tcW w:w="1644" w:type="dxa"/>
            <w:vAlign w:val="center"/>
          </w:tcPr>
          <w:p w:rsidR="00F444A8" w:rsidRDefault="00F444A8">
            <w:pPr>
              <w:pStyle w:val="ConsPlusNormal"/>
              <w:jc w:val="center"/>
            </w:pPr>
            <w:r>
              <w:t>9628,100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9628,100</w:t>
            </w:r>
          </w:p>
        </w:tc>
        <w:tc>
          <w:tcPr>
            <w:tcW w:w="1644" w:type="dxa"/>
            <w:vAlign w:val="center"/>
          </w:tcPr>
          <w:p w:rsidR="00F444A8" w:rsidRDefault="00F444A8">
            <w:pPr>
              <w:pStyle w:val="ConsPlusNormal"/>
              <w:jc w:val="center"/>
            </w:pPr>
            <w:r>
              <w:t>9628,100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территориальным органам администрации города Перми</w:t>
            </w:r>
          </w:p>
        </w:tc>
        <w:tc>
          <w:tcPr>
            <w:tcW w:w="1701" w:type="dxa"/>
            <w:vAlign w:val="center"/>
          </w:tcPr>
          <w:p w:rsidR="00F444A8" w:rsidRDefault="00F444A8">
            <w:pPr>
              <w:pStyle w:val="ConsPlusNormal"/>
              <w:jc w:val="center"/>
            </w:pPr>
            <w:r>
              <w:t>2106,600</w:t>
            </w:r>
          </w:p>
        </w:tc>
        <w:tc>
          <w:tcPr>
            <w:tcW w:w="1644" w:type="dxa"/>
            <w:vAlign w:val="center"/>
          </w:tcPr>
          <w:p w:rsidR="00F444A8" w:rsidRDefault="00F444A8">
            <w:pPr>
              <w:pStyle w:val="ConsPlusNormal"/>
              <w:jc w:val="center"/>
            </w:pPr>
            <w:r>
              <w:t>2105,500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3,000</w:t>
            </w:r>
          </w:p>
        </w:tc>
        <w:tc>
          <w:tcPr>
            <w:tcW w:w="1644" w:type="dxa"/>
            <w:vAlign w:val="center"/>
          </w:tcPr>
          <w:p w:rsidR="00F444A8" w:rsidRDefault="00F444A8">
            <w:pPr>
              <w:pStyle w:val="ConsPlusNormal"/>
              <w:jc w:val="center"/>
            </w:pPr>
            <w:r>
              <w:t>3,000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3,000</w:t>
            </w:r>
          </w:p>
        </w:tc>
        <w:tc>
          <w:tcPr>
            <w:tcW w:w="1644" w:type="dxa"/>
            <w:vAlign w:val="center"/>
          </w:tcPr>
          <w:p w:rsidR="00F444A8" w:rsidRDefault="00F444A8">
            <w:pPr>
              <w:pStyle w:val="ConsPlusNormal"/>
              <w:jc w:val="center"/>
            </w:pPr>
            <w:r>
              <w:t>3,000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2096,000</w:t>
            </w:r>
          </w:p>
        </w:tc>
        <w:tc>
          <w:tcPr>
            <w:tcW w:w="1644" w:type="dxa"/>
            <w:vAlign w:val="center"/>
          </w:tcPr>
          <w:p w:rsidR="00F444A8" w:rsidRDefault="00F444A8">
            <w:pPr>
              <w:pStyle w:val="ConsPlusNormal"/>
              <w:jc w:val="center"/>
            </w:pPr>
            <w:r>
              <w:t>2096,000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2096,000</w:t>
            </w:r>
          </w:p>
        </w:tc>
        <w:tc>
          <w:tcPr>
            <w:tcW w:w="1644" w:type="dxa"/>
            <w:vAlign w:val="center"/>
          </w:tcPr>
          <w:p w:rsidR="00F444A8" w:rsidRDefault="00F444A8">
            <w:pPr>
              <w:pStyle w:val="ConsPlusNormal"/>
              <w:jc w:val="center"/>
            </w:pPr>
            <w:r>
              <w:t>2096,000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7,600</w:t>
            </w:r>
          </w:p>
        </w:tc>
        <w:tc>
          <w:tcPr>
            <w:tcW w:w="1644" w:type="dxa"/>
            <w:vAlign w:val="center"/>
          </w:tcPr>
          <w:p w:rsidR="00F444A8" w:rsidRDefault="00F444A8">
            <w:pPr>
              <w:pStyle w:val="ConsPlusNormal"/>
              <w:jc w:val="center"/>
            </w:pPr>
            <w:r>
              <w:t>6,500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9570019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7,600</w:t>
            </w:r>
          </w:p>
        </w:tc>
        <w:tc>
          <w:tcPr>
            <w:tcW w:w="1644" w:type="dxa"/>
            <w:vAlign w:val="center"/>
          </w:tcPr>
          <w:p w:rsidR="00F444A8" w:rsidRDefault="00F444A8">
            <w:pPr>
              <w:pStyle w:val="ConsPlusNormal"/>
              <w:jc w:val="center"/>
            </w:pPr>
            <w:r>
              <w:t>6,500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1972,300</w:t>
            </w:r>
          </w:p>
        </w:tc>
        <w:tc>
          <w:tcPr>
            <w:tcW w:w="1644" w:type="dxa"/>
            <w:vAlign w:val="center"/>
          </w:tcPr>
          <w:p w:rsidR="00F444A8" w:rsidRDefault="00F444A8">
            <w:pPr>
              <w:pStyle w:val="ConsPlusNormal"/>
              <w:jc w:val="center"/>
            </w:pPr>
            <w:r>
              <w:t>1972,300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195,000</w:t>
            </w:r>
          </w:p>
        </w:tc>
        <w:tc>
          <w:tcPr>
            <w:tcW w:w="1644" w:type="dxa"/>
            <w:vAlign w:val="center"/>
          </w:tcPr>
          <w:p w:rsidR="00F444A8" w:rsidRDefault="00F444A8">
            <w:pPr>
              <w:pStyle w:val="ConsPlusNormal"/>
              <w:jc w:val="center"/>
            </w:pPr>
            <w:r>
              <w:t>195,000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170,000</w:t>
            </w:r>
          </w:p>
        </w:tc>
        <w:tc>
          <w:tcPr>
            <w:tcW w:w="1644" w:type="dxa"/>
            <w:vAlign w:val="center"/>
          </w:tcPr>
          <w:p w:rsidR="00F444A8" w:rsidRDefault="00F444A8">
            <w:pPr>
              <w:pStyle w:val="ConsPlusNormal"/>
              <w:jc w:val="center"/>
            </w:pPr>
            <w:r>
              <w:t>170,000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25,000</w:t>
            </w:r>
          </w:p>
        </w:tc>
        <w:tc>
          <w:tcPr>
            <w:tcW w:w="1644" w:type="dxa"/>
            <w:vAlign w:val="center"/>
          </w:tcPr>
          <w:p w:rsidR="00F444A8" w:rsidRDefault="00F444A8">
            <w:pPr>
              <w:pStyle w:val="ConsPlusNormal"/>
              <w:jc w:val="center"/>
            </w:pPr>
            <w:r>
              <w:t>25,000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1777,300</w:t>
            </w:r>
          </w:p>
        </w:tc>
        <w:tc>
          <w:tcPr>
            <w:tcW w:w="1644" w:type="dxa"/>
            <w:vAlign w:val="center"/>
          </w:tcPr>
          <w:p w:rsidR="00F444A8" w:rsidRDefault="00F444A8">
            <w:pPr>
              <w:pStyle w:val="ConsPlusNormal"/>
              <w:jc w:val="center"/>
            </w:pPr>
            <w:r>
              <w:t>1777,300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709,200</w:t>
            </w:r>
          </w:p>
        </w:tc>
        <w:tc>
          <w:tcPr>
            <w:tcW w:w="1644" w:type="dxa"/>
            <w:vAlign w:val="center"/>
          </w:tcPr>
          <w:p w:rsidR="00F444A8" w:rsidRDefault="00F444A8">
            <w:pPr>
              <w:pStyle w:val="ConsPlusNormal"/>
              <w:jc w:val="center"/>
            </w:pPr>
            <w:r>
              <w:t>709,200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25,800</w:t>
            </w:r>
          </w:p>
        </w:tc>
        <w:tc>
          <w:tcPr>
            <w:tcW w:w="1644" w:type="dxa"/>
            <w:vAlign w:val="center"/>
          </w:tcPr>
          <w:p w:rsidR="00F444A8" w:rsidRDefault="00F444A8">
            <w:pPr>
              <w:pStyle w:val="ConsPlusNormal"/>
              <w:jc w:val="center"/>
            </w:pPr>
            <w:r>
              <w:t>25,800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25,800</w:t>
            </w:r>
          </w:p>
        </w:tc>
        <w:tc>
          <w:tcPr>
            <w:tcW w:w="1644" w:type="dxa"/>
            <w:vAlign w:val="center"/>
          </w:tcPr>
          <w:p w:rsidR="00F444A8" w:rsidRDefault="00F444A8">
            <w:pPr>
              <w:pStyle w:val="ConsPlusNormal"/>
              <w:jc w:val="center"/>
            </w:pPr>
            <w:r>
              <w:t>25,800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25,800</w:t>
            </w:r>
          </w:p>
        </w:tc>
        <w:tc>
          <w:tcPr>
            <w:tcW w:w="1644" w:type="dxa"/>
            <w:vAlign w:val="center"/>
          </w:tcPr>
          <w:p w:rsidR="00F444A8" w:rsidRDefault="00F444A8">
            <w:pPr>
              <w:pStyle w:val="ConsPlusNormal"/>
              <w:jc w:val="center"/>
            </w:pPr>
            <w:r>
              <w:t>25,800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поддержки развитию органов территориального общественного самоуправления</w:t>
            </w:r>
          </w:p>
        </w:tc>
        <w:tc>
          <w:tcPr>
            <w:tcW w:w="1701" w:type="dxa"/>
            <w:vAlign w:val="center"/>
          </w:tcPr>
          <w:p w:rsidR="00F444A8" w:rsidRDefault="00F444A8">
            <w:pPr>
              <w:pStyle w:val="ConsPlusNormal"/>
              <w:jc w:val="center"/>
            </w:pPr>
            <w:r>
              <w:t>554,200</w:t>
            </w:r>
          </w:p>
        </w:tc>
        <w:tc>
          <w:tcPr>
            <w:tcW w:w="1644" w:type="dxa"/>
            <w:vAlign w:val="center"/>
          </w:tcPr>
          <w:p w:rsidR="00F444A8" w:rsidRDefault="00F444A8">
            <w:pPr>
              <w:pStyle w:val="ConsPlusNormal"/>
              <w:jc w:val="center"/>
            </w:pPr>
            <w:r>
              <w:t>554,200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554,200</w:t>
            </w:r>
          </w:p>
        </w:tc>
        <w:tc>
          <w:tcPr>
            <w:tcW w:w="1644" w:type="dxa"/>
            <w:vAlign w:val="center"/>
          </w:tcPr>
          <w:p w:rsidR="00F444A8" w:rsidRDefault="00F444A8">
            <w:pPr>
              <w:pStyle w:val="ConsPlusNormal"/>
              <w:jc w:val="center"/>
            </w:pPr>
            <w:r>
              <w:t>554,200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0627113</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554,200</w:t>
            </w:r>
          </w:p>
        </w:tc>
        <w:tc>
          <w:tcPr>
            <w:tcW w:w="1644" w:type="dxa"/>
            <w:vAlign w:val="center"/>
          </w:tcPr>
          <w:p w:rsidR="00F444A8" w:rsidRDefault="00F444A8">
            <w:pPr>
              <w:pStyle w:val="ConsPlusNormal"/>
              <w:jc w:val="center"/>
            </w:pPr>
            <w:r>
              <w:t>554,200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129,200</w:t>
            </w:r>
          </w:p>
        </w:tc>
        <w:tc>
          <w:tcPr>
            <w:tcW w:w="1644" w:type="dxa"/>
            <w:vAlign w:val="center"/>
          </w:tcPr>
          <w:p w:rsidR="00F444A8" w:rsidRDefault="00F444A8">
            <w:pPr>
              <w:pStyle w:val="ConsPlusNormal"/>
              <w:jc w:val="center"/>
            </w:pPr>
            <w:r>
              <w:t>129,200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129,200</w:t>
            </w:r>
          </w:p>
        </w:tc>
        <w:tc>
          <w:tcPr>
            <w:tcW w:w="1644" w:type="dxa"/>
            <w:vAlign w:val="center"/>
          </w:tcPr>
          <w:p w:rsidR="00F444A8" w:rsidRDefault="00F444A8">
            <w:pPr>
              <w:pStyle w:val="ConsPlusNormal"/>
              <w:jc w:val="center"/>
            </w:pPr>
            <w:r>
              <w:t>129,200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129,200</w:t>
            </w:r>
          </w:p>
        </w:tc>
        <w:tc>
          <w:tcPr>
            <w:tcW w:w="1644" w:type="dxa"/>
            <w:vAlign w:val="center"/>
          </w:tcPr>
          <w:p w:rsidR="00F444A8" w:rsidRDefault="00F444A8">
            <w:pPr>
              <w:pStyle w:val="ConsPlusNormal"/>
              <w:jc w:val="center"/>
            </w:pPr>
            <w:r>
              <w:t>129,200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1068,100</w:t>
            </w:r>
          </w:p>
        </w:tc>
        <w:tc>
          <w:tcPr>
            <w:tcW w:w="1644" w:type="dxa"/>
            <w:vAlign w:val="center"/>
          </w:tcPr>
          <w:p w:rsidR="00F444A8" w:rsidRDefault="00F444A8">
            <w:pPr>
              <w:pStyle w:val="ConsPlusNormal"/>
              <w:jc w:val="center"/>
            </w:pPr>
            <w:r>
              <w:t>1068,100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имущества и обеспечение деятельности общественных центров</w:t>
            </w:r>
          </w:p>
        </w:tc>
        <w:tc>
          <w:tcPr>
            <w:tcW w:w="1701" w:type="dxa"/>
            <w:vAlign w:val="center"/>
          </w:tcPr>
          <w:p w:rsidR="00F444A8" w:rsidRDefault="00F444A8">
            <w:pPr>
              <w:pStyle w:val="ConsPlusNormal"/>
              <w:jc w:val="center"/>
            </w:pPr>
            <w:r>
              <w:t>1068,100</w:t>
            </w:r>
          </w:p>
        </w:tc>
        <w:tc>
          <w:tcPr>
            <w:tcW w:w="1644" w:type="dxa"/>
            <w:vAlign w:val="center"/>
          </w:tcPr>
          <w:p w:rsidR="00F444A8" w:rsidRDefault="00F444A8">
            <w:pPr>
              <w:pStyle w:val="ConsPlusNormal"/>
              <w:jc w:val="center"/>
            </w:pPr>
            <w:r>
              <w:t>1068,100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1068,100</w:t>
            </w:r>
          </w:p>
        </w:tc>
        <w:tc>
          <w:tcPr>
            <w:tcW w:w="1644" w:type="dxa"/>
            <w:vAlign w:val="center"/>
          </w:tcPr>
          <w:p w:rsidR="00F444A8" w:rsidRDefault="00F444A8">
            <w:pPr>
              <w:pStyle w:val="ConsPlusNormal"/>
              <w:jc w:val="center"/>
            </w:pPr>
            <w:r>
              <w:t>1068,100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1068,100</w:t>
            </w:r>
          </w:p>
        </w:tc>
        <w:tc>
          <w:tcPr>
            <w:tcW w:w="1644" w:type="dxa"/>
            <w:vAlign w:val="center"/>
          </w:tcPr>
          <w:p w:rsidR="00F444A8" w:rsidRDefault="00F444A8">
            <w:pPr>
              <w:pStyle w:val="ConsPlusNormal"/>
              <w:jc w:val="center"/>
            </w:pPr>
            <w:r>
              <w:t>1068,100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147,100</w:t>
            </w:r>
          </w:p>
        </w:tc>
        <w:tc>
          <w:tcPr>
            <w:tcW w:w="1644" w:type="dxa"/>
            <w:vAlign w:val="center"/>
          </w:tcPr>
          <w:p w:rsidR="00F444A8" w:rsidRDefault="00F444A8">
            <w:pPr>
              <w:pStyle w:val="ConsPlusNormal"/>
              <w:jc w:val="center"/>
            </w:pPr>
            <w:r>
              <w:t>147,900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147,100</w:t>
            </w:r>
          </w:p>
        </w:tc>
        <w:tc>
          <w:tcPr>
            <w:tcW w:w="1644" w:type="dxa"/>
            <w:vAlign w:val="center"/>
          </w:tcPr>
          <w:p w:rsidR="00F444A8" w:rsidRDefault="00F444A8">
            <w:pPr>
              <w:pStyle w:val="ConsPlusNormal"/>
              <w:jc w:val="center"/>
            </w:pPr>
            <w:r>
              <w:t>147,900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147,100</w:t>
            </w:r>
          </w:p>
        </w:tc>
        <w:tc>
          <w:tcPr>
            <w:tcW w:w="1644" w:type="dxa"/>
            <w:vAlign w:val="center"/>
          </w:tcPr>
          <w:p w:rsidR="00F444A8" w:rsidRDefault="00F444A8">
            <w:pPr>
              <w:pStyle w:val="ConsPlusNormal"/>
              <w:jc w:val="center"/>
            </w:pPr>
            <w:r>
              <w:t>147,900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147,100</w:t>
            </w:r>
          </w:p>
        </w:tc>
        <w:tc>
          <w:tcPr>
            <w:tcW w:w="1644" w:type="dxa"/>
            <w:vAlign w:val="center"/>
          </w:tcPr>
          <w:p w:rsidR="00F444A8" w:rsidRDefault="00F444A8">
            <w:pPr>
              <w:pStyle w:val="ConsPlusNormal"/>
              <w:jc w:val="center"/>
            </w:pPr>
            <w:r>
              <w:t>147,900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Приведение источников противопожарного водоснабжения в нормативное состояние</w:t>
            </w:r>
          </w:p>
        </w:tc>
        <w:tc>
          <w:tcPr>
            <w:tcW w:w="1701" w:type="dxa"/>
            <w:vAlign w:val="center"/>
          </w:tcPr>
          <w:p w:rsidR="00F444A8" w:rsidRDefault="00F444A8">
            <w:pPr>
              <w:pStyle w:val="ConsPlusNormal"/>
              <w:jc w:val="center"/>
            </w:pPr>
            <w:r>
              <w:t>147,100</w:t>
            </w:r>
          </w:p>
        </w:tc>
        <w:tc>
          <w:tcPr>
            <w:tcW w:w="1644" w:type="dxa"/>
            <w:vAlign w:val="center"/>
          </w:tcPr>
          <w:p w:rsidR="00F444A8" w:rsidRDefault="00F444A8">
            <w:pPr>
              <w:pStyle w:val="ConsPlusNormal"/>
              <w:jc w:val="center"/>
            </w:pPr>
            <w:r>
              <w:t>147,900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113,100</w:t>
            </w:r>
          </w:p>
        </w:tc>
        <w:tc>
          <w:tcPr>
            <w:tcW w:w="1644" w:type="dxa"/>
            <w:vAlign w:val="center"/>
          </w:tcPr>
          <w:p w:rsidR="00F444A8" w:rsidRDefault="00F444A8">
            <w:pPr>
              <w:pStyle w:val="ConsPlusNormal"/>
              <w:jc w:val="center"/>
            </w:pPr>
            <w:r>
              <w:t>113,100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113,100</w:t>
            </w:r>
          </w:p>
        </w:tc>
        <w:tc>
          <w:tcPr>
            <w:tcW w:w="1644" w:type="dxa"/>
            <w:vAlign w:val="center"/>
          </w:tcPr>
          <w:p w:rsidR="00F444A8" w:rsidRDefault="00F444A8">
            <w:pPr>
              <w:pStyle w:val="ConsPlusNormal"/>
              <w:jc w:val="center"/>
            </w:pPr>
            <w:r>
              <w:t>113,100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34,000</w:t>
            </w:r>
          </w:p>
        </w:tc>
        <w:tc>
          <w:tcPr>
            <w:tcW w:w="1644" w:type="dxa"/>
            <w:vAlign w:val="center"/>
          </w:tcPr>
          <w:p w:rsidR="00F444A8" w:rsidRDefault="00F444A8">
            <w:pPr>
              <w:pStyle w:val="ConsPlusNormal"/>
              <w:jc w:val="center"/>
            </w:pPr>
            <w:r>
              <w:t>34,800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1422112</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34,000</w:t>
            </w:r>
          </w:p>
        </w:tc>
        <w:tc>
          <w:tcPr>
            <w:tcW w:w="1644" w:type="dxa"/>
            <w:vAlign w:val="center"/>
          </w:tcPr>
          <w:p w:rsidR="00F444A8" w:rsidRDefault="00F444A8">
            <w:pPr>
              <w:pStyle w:val="ConsPlusNormal"/>
              <w:jc w:val="center"/>
            </w:pPr>
            <w:r>
              <w:t>34,800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24435,700</w:t>
            </w:r>
          </w:p>
        </w:tc>
        <w:tc>
          <w:tcPr>
            <w:tcW w:w="1644" w:type="dxa"/>
            <w:vAlign w:val="center"/>
          </w:tcPr>
          <w:p w:rsidR="00F444A8" w:rsidRDefault="00F444A8">
            <w:pPr>
              <w:pStyle w:val="ConsPlusNormal"/>
              <w:jc w:val="center"/>
            </w:pPr>
            <w:r>
              <w:t>26706,900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24379,100</w:t>
            </w:r>
          </w:p>
        </w:tc>
        <w:tc>
          <w:tcPr>
            <w:tcW w:w="1644" w:type="dxa"/>
            <w:vAlign w:val="center"/>
          </w:tcPr>
          <w:p w:rsidR="00F444A8" w:rsidRDefault="00F444A8">
            <w:pPr>
              <w:pStyle w:val="ConsPlusNormal"/>
              <w:jc w:val="center"/>
            </w:pPr>
            <w:r>
              <w:t>26650,300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23901,500</w:t>
            </w:r>
          </w:p>
        </w:tc>
        <w:tc>
          <w:tcPr>
            <w:tcW w:w="1644" w:type="dxa"/>
            <w:vAlign w:val="center"/>
          </w:tcPr>
          <w:p w:rsidR="00F444A8" w:rsidRDefault="00F444A8">
            <w:pPr>
              <w:pStyle w:val="ConsPlusNormal"/>
              <w:jc w:val="center"/>
            </w:pPr>
            <w:r>
              <w:t>26172,700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23901,500</w:t>
            </w:r>
          </w:p>
        </w:tc>
        <w:tc>
          <w:tcPr>
            <w:tcW w:w="1644" w:type="dxa"/>
            <w:vAlign w:val="center"/>
          </w:tcPr>
          <w:p w:rsidR="00F444A8" w:rsidRDefault="00F444A8">
            <w:pPr>
              <w:pStyle w:val="ConsPlusNormal"/>
              <w:jc w:val="center"/>
            </w:pPr>
            <w:r>
              <w:t>26172,700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23485,700</w:t>
            </w:r>
          </w:p>
        </w:tc>
        <w:tc>
          <w:tcPr>
            <w:tcW w:w="1644" w:type="dxa"/>
            <w:vAlign w:val="center"/>
          </w:tcPr>
          <w:p w:rsidR="00F444A8" w:rsidRDefault="00F444A8">
            <w:pPr>
              <w:pStyle w:val="ConsPlusNormal"/>
              <w:jc w:val="center"/>
            </w:pPr>
            <w:r>
              <w:t>25549,000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23485,700</w:t>
            </w:r>
          </w:p>
        </w:tc>
        <w:tc>
          <w:tcPr>
            <w:tcW w:w="1644" w:type="dxa"/>
            <w:vAlign w:val="center"/>
          </w:tcPr>
          <w:p w:rsidR="00F444A8" w:rsidRDefault="00F444A8">
            <w:pPr>
              <w:pStyle w:val="ConsPlusNormal"/>
              <w:jc w:val="center"/>
            </w:pPr>
            <w:r>
              <w:t>25549,000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23485,700</w:t>
            </w:r>
          </w:p>
        </w:tc>
        <w:tc>
          <w:tcPr>
            <w:tcW w:w="1644" w:type="dxa"/>
            <w:vAlign w:val="center"/>
          </w:tcPr>
          <w:p w:rsidR="00F444A8" w:rsidRDefault="00F444A8">
            <w:pPr>
              <w:pStyle w:val="ConsPlusNormal"/>
              <w:jc w:val="center"/>
            </w:pPr>
            <w:r>
              <w:t>25549,000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Ремонт тротуаров, пешеходных дорожек и газонов</w:t>
            </w:r>
          </w:p>
        </w:tc>
        <w:tc>
          <w:tcPr>
            <w:tcW w:w="1701" w:type="dxa"/>
            <w:vAlign w:val="center"/>
          </w:tcPr>
          <w:p w:rsidR="00F444A8" w:rsidRDefault="00F444A8">
            <w:pPr>
              <w:pStyle w:val="ConsPlusNormal"/>
              <w:jc w:val="center"/>
            </w:pPr>
            <w:r>
              <w:t>415,800</w:t>
            </w:r>
          </w:p>
        </w:tc>
        <w:tc>
          <w:tcPr>
            <w:tcW w:w="1644" w:type="dxa"/>
            <w:vAlign w:val="center"/>
          </w:tcPr>
          <w:p w:rsidR="00F444A8" w:rsidRDefault="00F444A8">
            <w:pPr>
              <w:pStyle w:val="ConsPlusNormal"/>
              <w:jc w:val="center"/>
            </w:pPr>
            <w:r>
              <w:t>623,700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415,800</w:t>
            </w:r>
          </w:p>
        </w:tc>
        <w:tc>
          <w:tcPr>
            <w:tcW w:w="1644" w:type="dxa"/>
            <w:vAlign w:val="center"/>
          </w:tcPr>
          <w:p w:rsidR="00F444A8" w:rsidRDefault="00F444A8">
            <w:pPr>
              <w:pStyle w:val="ConsPlusNormal"/>
              <w:jc w:val="center"/>
            </w:pPr>
            <w:r>
              <w:t>623,700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415,800</w:t>
            </w:r>
          </w:p>
        </w:tc>
        <w:tc>
          <w:tcPr>
            <w:tcW w:w="1644" w:type="dxa"/>
            <w:vAlign w:val="center"/>
          </w:tcPr>
          <w:p w:rsidR="00F444A8" w:rsidRDefault="00F444A8">
            <w:pPr>
              <w:pStyle w:val="ConsPlusNormal"/>
              <w:jc w:val="center"/>
            </w:pPr>
            <w:r>
              <w:t>623,700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338,600</w:t>
            </w:r>
          </w:p>
        </w:tc>
        <w:tc>
          <w:tcPr>
            <w:tcW w:w="1644"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338,600</w:t>
            </w:r>
          </w:p>
        </w:tc>
        <w:tc>
          <w:tcPr>
            <w:tcW w:w="1644"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искусственных инженерных сооружений</w:t>
            </w:r>
          </w:p>
        </w:tc>
        <w:tc>
          <w:tcPr>
            <w:tcW w:w="1701" w:type="dxa"/>
            <w:vAlign w:val="center"/>
          </w:tcPr>
          <w:p w:rsidR="00F444A8" w:rsidRDefault="00F444A8">
            <w:pPr>
              <w:pStyle w:val="ConsPlusNormal"/>
              <w:jc w:val="center"/>
            </w:pPr>
            <w:r>
              <w:t>338,600</w:t>
            </w:r>
          </w:p>
        </w:tc>
        <w:tc>
          <w:tcPr>
            <w:tcW w:w="1644"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338,600</w:t>
            </w:r>
          </w:p>
        </w:tc>
        <w:tc>
          <w:tcPr>
            <w:tcW w:w="1644"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1112140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338,600</w:t>
            </w:r>
          </w:p>
        </w:tc>
        <w:tc>
          <w:tcPr>
            <w:tcW w:w="1644" w:type="dxa"/>
            <w:vAlign w:val="center"/>
          </w:tcPr>
          <w:p w:rsidR="00F444A8" w:rsidRDefault="00F444A8">
            <w:pPr>
              <w:pStyle w:val="ConsPlusNormal"/>
              <w:jc w:val="center"/>
            </w:pPr>
            <w:r>
              <w:t>338,600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139,000</w:t>
            </w:r>
          </w:p>
        </w:tc>
        <w:tc>
          <w:tcPr>
            <w:tcW w:w="1644" w:type="dxa"/>
            <w:vAlign w:val="center"/>
          </w:tcPr>
          <w:p w:rsidR="00F444A8" w:rsidRDefault="00F444A8">
            <w:pPr>
              <w:pStyle w:val="ConsPlusNormal"/>
              <w:jc w:val="center"/>
            </w:pPr>
            <w:r>
              <w:t>139,000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139,000</w:t>
            </w:r>
          </w:p>
        </w:tc>
        <w:tc>
          <w:tcPr>
            <w:tcW w:w="1644" w:type="dxa"/>
            <w:vAlign w:val="center"/>
          </w:tcPr>
          <w:p w:rsidR="00F444A8" w:rsidRDefault="00F444A8">
            <w:pPr>
              <w:pStyle w:val="ConsPlusNormal"/>
              <w:jc w:val="center"/>
            </w:pPr>
            <w:r>
              <w:t>139,000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139,000</w:t>
            </w:r>
          </w:p>
        </w:tc>
        <w:tc>
          <w:tcPr>
            <w:tcW w:w="1644" w:type="dxa"/>
            <w:vAlign w:val="center"/>
          </w:tcPr>
          <w:p w:rsidR="00F444A8" w:rsidRDefault="00F444A8">
            <w:pPr>
              <w:pStyle w:val="ConsPlusNormal"/>
              <w:jc w:val="center"/>
            </w:pPr>
            <w:r>
              <w:t>139,000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139,000</w:t>
            </w:r>
          </w:p>
        </w:tc>
        <w:tc>
          <w:tcPr>
            <w:tcW w:w="1644" w:type="dxa"/>
            <w:vAlign w:val="center"/>
          </w:tcPr>
          <w:p w:rsidR="00F444A8" w:rsidRDefault="00F444A8">
            <w:pPr>
              <w:pStyle w:val="ConsPlusNormal"/>
              <w:jc w:val="center"/>
            </w:pPr>
            <w:r>
              <w:t>139,000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139,000</w:t>
            </w:r>
          </w:p>
        </w:tc>
        <w:tc>
          <w:tcPr>
            <w:tcW w:w="1644" w:type="dxa"/>
            <w:vAlign w:val="center"/>
          </w:tcPr>
          <w:p w:rsidR="00F444A8" w:rsidRDefault="00F444A8">
            <w:pPr>
              <w:pStyle w:val="ConsPlusNormal"/>
              <w:jc w:val="center"/>
            </w:pPr>
            <w:r>
              <w:t>139,000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56,600</w:t>
            </w:r>
          </w:p>
        </w:tc>
        <w:tc>
          <w:tcPr>
            <w:tcW w:w="1644" w:type="dxa"/>
            <w:vAlign w:val="center"/>
          </w:tcPr>
          <w:p w:rsidR="00F444A8" w:rsidRDefault="00F444A8">
            <w:pPr>
              <w:pStyle w:val="ConsPlusNormal"/>
              <w:jc w:val="center"/>
            </w:pPr>
            <w:r>
              <w:t>56,600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25,600</w:t>
            </w:r>
          </w:p>
        </w:tc>
        <w:tc>
          <w:tcPr>
            <w:tcW w:w="1644" w:type="dxa"/>
            <w:vAlign w:val="center"/>
          </w:tcPr>
          <w:p w:rsidR="00F444A8" w:rsidRDefault="00F444A8">
            <w:pPr>
              <w:pStyle w:val="ConsPlusNormal"/>
              <w:jc w:val="center"/>
            </w:pPr>
            <w:r>
              <w:t>25,600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25,600</w:t>
            </w:r>
          </w:p>
        </w:tc>
        <w:tc>
          <w:tcPr>
            <w:tcW w:w="1644" w:type="dxa"/>
            <w:vAlign w:val="center"/>
          </w:tcPr>
          <w:p w:rsidR="00F444A8" w:rsidRDefault="00F444A8">
            <w:pPr>
              <w:pStyle w:val="ConsPlusNormal"/>
              <w:jc w:val="center"/>
            </w:pPr>
            <w:r>
              <w:t>25,600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Демонтаж самовольно установленных и незаконно размещенных объектов потребительского рынка</w:t>
            </w:r>
          </w:p>
        </w:tc>
        <w:tc>
          <w:tcPr>
            <w:tcW w:w="1701" w:type="dxa"/>
            <w:vAlign w:val="center"/>
          </w:tcPr>
          <w:p w:rsidR="00F444A8" w:rsidRDefault="00F444A8">
            <w:pPr>
              <w:pStyle w:val="ConsPlusNormal"/>
              <w:jc w:val="center"/>
            </w:pPr>
            <w:r>
              <w:t>25,600</w:t>
            </w:r>
          </w:p>
        </w:tc>
        <w:tc>
          <w:tcPr>
            <w:tcW w:w="1644" w:type="dxa"/>
            <w:vAlign w:val="center"/>
          </w:tcPr>
          <w:p w:rsidR="00F444A8" w:rsidRDefault="00F444A8">
            <w:pPr>
              <w:pStyle w:val="ConsPlusNormal"/>
              <w:jc w:val="center"/>
            </w:pPr>
            <w:r>
              <w:t>25,600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25,600</w:t>
            </w:r>
          </w:p>
        </w:tc>
        <w:tc>
          <w:tcPr>
            <w:tcW w:w="1644" w:type="dxa"/>
            <w:vAlign w:val="center"/>
          </w:tcPr>
          <w:p w:rsidR="00F444A8" w:rsidRDefault="00F444A8">
            <w:pPr>
              <w:pStyle w:val="ConsPlusNormal"/>
              <w:jc w:val="center"/>
            </w:pPr>
            <w:r>
              <w:t>25,600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0922115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25,600</w:t>
            </w:r>
          </w:p>
        </w:tc>
        <w:tc>
          <w:tcPr>
            <w:tcW w:w="1644" w:type="dxa"/>
            <w:vAlign w:val="center"/>
          </w:tcPr>
          <w:p w:rsidR="00F444A8" w:rsidRDefault="00F444A8">
            <w:pPr>
              <w:pStyle w:val="ConsPlusNormal"/>
              <w:jc w:val="center"/>
            </w:pPr>
            <w:r>
              <w:t>25,600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31,000</w:t>
            </w:r>
          </w:p>
        </w:tc>
        <w:tc>
          <w:tcPr>
            <w:tcW w:w="1644" w:type="dxa"/>
            <w:vAlign w:val="center"/>
          </w:tcPr>
          <w:p w:rsidR="00F444A8" w:rsidRDefault="00F444A8">
            <w:pPr>
              <w:pStyle w:val="ConsPlusNormal"/>
              <w:jc w:val="center"/>
            </w:pPr>
            <w:r>
              <w:t>31,000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31,000</w:t>
            </w:r>
          </w:p>
        </w:tc>
        <w:tc>
          <w:tcPr>
            <w:tcW w:w="1644" w:type="dxa"/>
            <w:vAlign w:val="center"/>
          </w:tcPr>
          <w:p w:rsidR="00F444A8" w:rsidRDefault="00F444A8">
            <w:pPr>
              <w:pStyle w:val="ConsPlusNormal"/>
              <w:jc w:val="center"/>
            </w:pPr>
            <w:r>
              <w:t>31,000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демонтажа незаконно размещенных движимых объектов</w:t>
            </w:r>
          </w:p>
        </w:tc>
        <w:tc>
          <w:tcPr>
            <w:tcW w:w="1701" w:type="dxa"/>
            <w:vAlign w:val="center"/>
          </w:tcPr>
          <w:p w:rsidR="00F444A8" w:rsidRDefault="00F444A8">
            <w:pPr>
              <w:pStyle w:val="ConsPlusNormal"/>
              <w:jc w:val="center"/>
            </w:pPr>
            <w:r>
              <w:t>31,000</w:t>
            </w:r>
          </w:p>
        </w:tc>
        <w:tc>
          <w:tcPr>
            <w:tcW w:w="1644" w:type="dxa"/>
            <w:vAlign w:val="center"/>
          </w:tcPr>
          <w:p w:rsidR="00F444A8" w:rsidRDefault="00F444A8">
            <w:pPr>
              <w:pStyle w:val="ConsPlusNormal"/>
              <w:jc w:val="center"/>
            </w:pPr>
            <w:r>
              <w:t>31,000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31,000</w:t>
            </w:r>
          </w:p>
        </w:tc>
        <w:tc>
          <w:tcPr>
            <w:tcW w:w="1644" w:type="dxa"/>
            <w:vAlign w:val="center"/>
          </w:tcPr>
          <w:p w:rsidR="00F444A8" w:rsidRDefault="00F444A8">
            <w:pPr>
              <w:pStyle w:val="ConsPlusNormal"/>
              <w:jc w:val="center"/>
            </w:pPr>
            <w:r>
              <w:t>31,000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1112141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31,000</w:t>
            </w:r>
          </w:p>
        </w:tc>
        <w:tc>
          <w:tcPr>
            <w:tcW w:w="1644" w:type="dxa"/>
            <w:vAlign w:val="center"/>
          </w:tcPr>
          <w:p w:rsidR="00F444A8" w:rsidRDefault="00F444A8">
            <w:pPr>
              <w:pStyle w:val="ConsPlusNormal"/>
              <w:jc w:val="center"/>
            </w:pPr>
            <w:r>
              <w:t>31,000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10579,800</w:t>
            </w:r>
          </w:p>
        </w:tc>
        <w:tc>
          <w:tcPr>
            <w:tcW w:w="1644" w:type="dxa"/>
            <w:vAlign w:val="center"/>
          </w:tcPr>
          <w:p w:rsidR="00F444A8" w:rsidRDefault="00F444A8">
            <w:pPr>
              <w:pStyle w:val="ConsPlusNormal"/>
              <w:jc w:val="center"/>
            </w:pPr>
            <w:r>
              <w:t>10562,600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4753,100</w:t>
            </w:r>
          </w:p>
        </w:tc>
        <w:tc>
          <w:tcPr>
            <w:tcW w:w="1644" w:type="dxa"/>
            <w:vAlign w:val="center"/>
          </w:tcPr>
          <w:p w:rsidR="00F444A8" w:rsidRDefault="00F444A8">
            <w:pPr>
              <w:pStyle w:val="ConsPlusNormal"/>
              <w:jc w:val="center"/>
            </w:pPr>
            <w:r>
              <w:t>4735,900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831,600</w:t>
            </w:r>
          </w:p>
        </w:tc>
        <w:tc>
          <w:tcPr>
            <w:tcW w:w="1644" w:type="dxa"/>
            <w:vAlign w:val="center"/>
          </w:tcPr>
          <w:p w:rsidR="00F444A8" w:rsidRDefault="00F444A8">
            <w:pPr>
              <w:pStyle w:val="ConsPlusNormal"/>
              <w:jc w:val="center"/>
            </w:pPr>
            <w:r>
              <w:t>831,600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"Регулирование размещения объектов потребительского рынка города Перми"</w:t>
            </w:r>
          </w:p>
        </w:tc>
        <w:tc>
          <w:tcPr>
            <w:tcW w:w="1701" w:type="dxa"/>
            <w:vAlign w:val="center"/>
          </w:tcPr>
          <w:p w:rsidR="00F444A8" w:rsidRDefault="00F444A8">
            <w:pPr>
              <w:pStyle w:val="ConsPlusNormal"/>
              <w:jc w:val="center"/>
            </w:pPr>
            <w:r>
              <w:t>831,600</w:t>
            </w:r>
          </w:p>
        </w:tc>
        <w:tc>
          <w:tcPr>
            <w:tcW w:w="1644" w:type="dxa"/>
            <w:vAlign w:val="center"/>
          </w:tcPr>
          <w:p w:rsidR="00F444A8" w:rsidRDefault="00F444A8">
            <w:pPr>
              <w:pStyle w:val="ConsPlusNormal"/>
              <w:jc w:val="center"/>
            </w:pPr>
            <w:r>
              <w:t>831,600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для обеспечения жителей услугами торговли, общественного питания, бытового обслуживания, местами массового отдыха у воды</w:t>
            </w:r>
          </w:p>
        </w:tc>
        <w:tc>
          <w:tcPr>
            <w:tcW w:w="1701" w:type="dxa"/>
            <w:vAlign w:val="center"/>
          </w:tcPr>
          <w:p w:rsidR="00F444A8" w:rsidRDefault="00F444A8">
            <w:pPr>
              <w:pStyle w:val="ConsPlusNormal"/>
              <w:jc w:val="center"/>
            </w:pPr>
            <w:r>
              <w:t>831,600</w:t>
            </w:r>
          </w:p>
        </w:tc>
        <w:tc>
          <w:tcPr>
            <w:tcW w:w="1644" w:type="dxa"/>
            <w:vAlign w:val="center"/>
          </w:tcPr>
          <w:p w:rsidR="00F444A8" w:rsidRDefault="00F444A8">
            <w:pPr>
              <w:pStyle w:val="ConsPlusNormal"/>
              <w:jc w:val="center"/>
            </w:pPr>
            <w:r>
              <w:t>831,600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831,600</w:t>
            </w:r>
          </w:p>
        </w:tc>
        <w:tc>
          <w:tcPr>
            <w:tcW w:w="1644" w:type="dxa"/>
            <w:vAlign w:val="center"/>
          </w:tcPr>
          <w:p w:rsidR="00F444A8" w:rsidRDefault="00F444A8">
            <w:pPr>
              <w:pStyle w:val="ConsPlusNormal"/>
              <w:jc w:val="center"/>
            </w:pPr>
            <w:r>
              <w:t>831,600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831,600</w:t>
            </w:r>
          </w:p>
        </w:tc>
        <w:tc>
          <w:tcPr>
            <w:tcW w:w="1644" w:type="dxa"/>
            <w:vAlign w:val="center"/>
          </w:tcPr>
          <w:p w:rsidR="00F444A8" w:rsidRDefault="00F444A8">
            <w:pPr>
              <w:pStyle w:val="ConsPlusNormal"/>
              <w:jc w:val="center"/>
            </w:pPr>
            <w:r>
              <w:t>831,600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3586,400</w:t>
            </w:r>
          </w:p>
        </w:tc>
        <w:tc>
          <w:tcPr>
            <w:tcW w:w="1644" w:type="dxa"/>
            <w:vAlign w:val="center"/>
          </w:tcPr>
          <w:p w:rsidR="00F444A8" w:rsidRDefault="00F444A8">
            <w:pPr>
              <w:pStyle w:val="ConsPlusNormal"/>
              <w:jc w:val="center"/>
            </w:pPr>
            <w:r>
              <w:t>3569,200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3586,400</w:t>
            </w:r>
          </w:p>
        </w:tc>
        <w:tc>
          <w:tcPr>
            <w:tcW w:w="1644" w:type="dxa"/>
            <w:vAlign w:val="center"/>
          </w:tcPr>
          <w:p w:rsidR="00F444A8" w:rsidRDefault="00F444A8">
            <w:pPr>
              <w:pStyle w:val="ConsPlusNormal"/>
              <w:jc w:val="center"/>
            </w:pPr>
            <w:r>
              <w:t>3569,200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объектов озеленения общего пользования</w:t>
            </w:r>
          </w:p>
        </w:tc>
        <w:tc>
          <w:tcPr>
            <w:tcW w:w="1701" w:type="dxa"/>
            <w:vAlign w:val="center"/>
          </w:tcPr>
          <w:p w:rsidR="00F444A8" w:rsidRDefault="00F444A8">
            <w:pPr>
              <w:pStyle w:val="ConsPlusNormal"/>
              <w:jc w:val="center"/>
            </w:pPr>
            <w:r>
              <w:t>988,900</w:t>
            </w:r>
          </w:p>
        </w:tc>
        <w:tc>
          <w:tcPr>
            <w:tcW w:w="1644" w:type="dxa"/>
            <w:vAlign w:val="center"/>
          </w:tcPr>
          <w:p w:rsidR="00F444A8" w:rsidRDefault="00F444A8">
            <w:pPr>
              <w:pStyle w:val="ConsPlusNormal"/>
              <w:jc w:val="center"/>
            </w:pPr>
            <w:r>
              <w:t>971,700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923,800</w:t>
            </w:r>
          </w:p>
        </w:tc>
        <w:tc>
          <w:tcPr>
            <w:tcW w:w="1644" w:type="dxa"/>
            <w:vAlign w:val="center"/>
          </w:tcPr>
          <w:p w:rsidR="00F444A8" w:rsidRDefault="00F444A8">
            <w:pPr>
              <w:pStyle w:val="ConsPlusNormal"/>
              <w:jc w:val="center"/>
            </w:pPr>
            <w:r>
              <w:t>923,800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923,800</w:t>
            </w:r>
          </w:p>
        </w:tc>
        <w:tc>
          <w:tcPr>
            <w:tcW w:w="1644" w:type="dxa"/>
            <w:vAlign w:val="center"/>
          </w:tcPr>
          <w:p w:rsidR="00F444A8" w:rsidRDefault="00F444A8">
            <w:pPr>
              <w:pStyle w:val="ConsPlusNormal"/>
              <w:jc w:val="center"/>
            </w:pPr>
            <w:r>
              <w:t>923,800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65,100</w:t>
            </w:r>
          </w:p>
        </w:tc>
        <w:tc>
          <w:tcPr>
            <w:tcW w:w="1644" w:type="dxa"/>
            <w:vAlign w:val="center"/>
          </w:tcPr>
          <w:p w:rsidR="00F444A8" w:rsidRDefault="00F444A8">
            <w:pPr>
              <w:pStyle w:val="ConsPlusNormal"/>
              <w:jc w:val="center"/>
            </w:pPr>
            <w:r>
              <w:t>47,900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1112136</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65,100</w:t>
            </w:r>
          </w:p>
        </w:tc>
        <w:tc>
          <w:tcPr>
            <w:tcW w:w="1644" w:type="dxa"/>
            <w:vAlign w:val="center"/>
          </w:tcPr>
          <w:p w:rsidR="00F444A8" w:rsidRDefault="00F444A8">
            <w:pPr>
              <w:pStyle w:val="ConsPlusNormal"/>
              <w:jc w:val="center"/>
            </w:pPr>
            <w:r>
              <w:t>47,900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пустошей, логов и водоохранных зон</w:t>
            </w:r>
          </w:p>
        </w:tc>
        <w:tc>
          <w:tcPr>
            <w:tcW w:w="1701" w:type="dxa"/>
            <w:vAlign w:val="center"/>
          </w:tcPr>
          <w:p w:rsidR="00F444A8" w:rsidRDefault="00F444A8">
            <w:pPr>
              <w:pStyle w:val="ConsPlusNormal"/>
              <w:jc w:val="center"/>
            </w:pPr>
            <w:r>
              <w:t>2597,500</w:t>
            </w:r>
          </w:p>
        </w:tc>
        <w:tc>
          <w:tcPr>
            <w:tcW w:w="1644" w:type="dxa"/>
            <w:vAlign w:val="center"/>
          </w:tcPr>
          <w:p w:rsidR="00F444A8" w:rsidRDefault="00F444A8">
            <w:pPr>
              <w:pStyle w:val="ConsPlusNormal"/>
              <w:jc w:val="center"/>
            </w:pPr>
            <w:r>
              <w:t>2597,500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2597,500</w:t>
            </w:r>
          </w:p>
        </w:tc>
        <w:tc>
          <w:tcPr>
            <w:tcW w:w="1644" w:type="dxa"/>
            <w:vAlign w:val="center"/>
          </w:tcPr>
          <w:p w:rsidR="00F444A8" w:rsidRDefault="00F444A8">
            <w:pPr>
              <w:pStyle w:val="ConsPlusNormal"/>
              <w:jc w:val="center"/>
            </w:pPr>
            <w:r>
              <w:t>2597,500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2597,500</w:t>
            </w:r>
          </w:p>
        </w:tc>
        <w:tc>
          <w:tcPr>
            <w:tcW w:w="1644" w:type="dxa"/>
            <w:vAlign w:val="center"/>
          </w:tcPr>
          <w:p w:rsidR="00F444A8" w:rsidRDefault="00F444A8">
            <w:pPr>
              <w:pStyle w:val="ConsPlusNormal"/>
              <w:jc w:val="center"/>
            </w:pPr>
            <w:r>
              <w:t>2597,500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335,100</w:t>
            </w:r>
          </w:p>
        </w:tc>
        <w:tc>
          <w:tcPr>
            <w:tcW w:w="1644" w:type="dxa"/>
            <w:vAlign w:val="center"/>
          </w:tcPr>
          <w:p w:rsidR="00F444A8" w:rsidRDefault="00F444A8">
            <w:pPr>
              <w:pStyle w:val="ConsPlusNormal"/>
              <w:jc w:val="center"/>
            </w:pPr>
            <w:r>
              <w:t>335,100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335,100</w:t>
            </w:r>
          </w:p>
        </w:tc>
        <w:tc>
          <w:tcPr>
            <w:tcW w:w="1644" w:type="dxa"/>
            <w:vAlign w:val="center"/>
          </w:tcPr>
          <w:p w:rsidR="00F444A8" w:rsidRDefault="00F444A8">
            <w:pPr>
              <w:pStyle w:val="ConsPlusNormal"/>
              <w:jc w:val="center"/>
            </w:pPr>
            <w:r>
              <w:t>335,100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Ликвидация несанкционированных свалок ТБО с территории города Перми</w:t>
            </w:r>
          </w:p>
        </w:tc>
        <w:tc>
          <w:tcPr>
            <w:tcW w:w="1701" w:type="dxa"/>
            <w:vAlign w:val="center"/>
          </w:tcPr>
          <w:p w:rsidR="00F444A8" w:rsidRDefault="00F444A8">
            <w:pPr>
              <w:pStyle w:val="ConsPlusNormal"/>
              <w:jc w:val="center"/>
            </w:pPr>
            <w:r>
              <w:t>335,100</w:t>
            </w:r>
          </w:p>
        </w:tc>
        <w:tc>
          <w:tcPr>
            <w:tcW w:w="1644" w:type="dxa"/>
            <w:vAlign w:val="center"/>
          </w:tcPr>
          <w:p w:rsidR="00F444A8" w:rsidRDefault="00F444A8">
            <w:pPr>
              <w:pStyle w:val="ConsPlusNormal"/>
              <w:jc w:val="center"/>
            </w:pPr>
            <w:r>
              <w:t>335,100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335,100</w:t>
            </w:r>
          </w:p>
        </w:tc>
        <w:tc>
          <w:tcPr>
            <w:tcW w:w="1644" w:type="dxa"/>
            <w:vAlign w:val="center"/>
          </w:tcPr>
          <w:p w:rsidR="00F444A8" w:rsidRDefault="00F444A8">
            <w:pPr>
              <w:pStyle w:val="ConsPlusNormal"/>
              <w:jc w:val="center"/>
            </w:pPr>
            <w:r>
              <w:t>335,100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1722171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335,100</w:t>
            </w:r>
          </w:p>
        </w:tc>
        <w:tc>
          <w:tcPr>
            <w:tcW w:w="1644" w:type="dxa"/>
            <w:vAlign w:val="center"/>
          </w:tcPr>
          <w:p w:rsidR="00F444A8" w:rsidRDefault="00F444A8">
            <w:pPr>
              <w:pStyle w:val="ConsPlusNormal"/>
              <w:jc w:val="center"/>
            </w:pPr>
            <w:r>
              <w:t>335,100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5826,700</w:t>
            </w:r>
          </w:p>
        </w:tc>
        <w:tc>
          <w:tcPr>
            <w:tcW w:w="1644" w:type="dxa"/>
            <w:vAlign w:val="center"/>
          </w:tcPr>
          <w:p w:rsidR="00F444A8" w:rsidRDefault="00F444A8">
            <w:pPr>
              <w:pStyle w:val="ConsPlusNormal"/>
              <w:jc w:val="center"/>
            </w:pPr>
            <w:r>
              <w:t>5826,700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5826,700</w:t>
            </w:r>
          </w:p>
        </w:tc>
        <w:tc>
          <w:tcPr>
            <w:tcW w:w="1644" w:type="dxa"/>
            <w:vAlign w:val="center"/>
          </w:tcPr>
          <w:p w:rsidR="00F444A8" w:rsidRDefault="00F444A8">
            <w:pPr>
              <w:pStyle w:val="ConsPlusNormal"/>
              <w:jc w:val="center"/>
            </w:pPr>
            <w:r>
              <w:t>5826,700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5826,700</w:t>
            </w:r>
          </w:p>
        </w:tc>
        <w:tc>
          <w:tcPr>
            <w:tcW w:w="1644" w:type="dxa"/>
            <w:vAlign w:val="center"/>
          </w:tcPr>
          <w:p w:rsidR="00F444A8" w:rsidRDefault="00F444A8">
            <w:pPr>
              <w:pStyle w:val="ConsPlusNormal"/>
              <w:jc w:val="center"/>
            </w:pPr>
            <w:r>
              <w:t>5826,700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5826,700</w:t>
            </w:r>
          </w:p>
        </w:tc>
        <w:tc>
          <w:tcPr>
            <w:tcW w:w="1644" w:type="dxa"/>
            <w:vAlign w:val="center"/>
          </w:tcPr>
          <w:p w:rsidR="00F444A8" w:rsidRDefault="00F444A8">
            <w:pPr>
              <w:pStyle w:val="ConsPlusNormal"/>
              <w:jc w:val="center"/>
            </w:pPr>
            <w:r>
              <w:t>5826,700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4491,300</w:t>
            </w:r>
          </w:p>
        </w:tc>
        <w:tc>
          <w:tcPr>
            <w:tcW w:w="1644" w:type="dxa"/>
            <w:vAlign w:val="center"/>
          </w:tcPr>
          <w:p w:rsidR="00F444A8" w:rsidRDefault="00F444A8">
            <w:pPr>
              <w:pStyle w:val="ConsPlusNormal"/>
              <w:jc w:val="center"/>
            </w:pPr>
            <w:r>
              <w:t>4491,300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4491,300</w:t>
            </w:r>
          </w:p>
        </w:tc>
        <w:tc>
          <w:tcPr>
            <w:tcW w:w="1644" w:type="dxa"/>
            <w:vAlign w:val="center"/>
          </w:tcPr>
          <w:p w:rsidR="00F444A8" w:rsidRDefault="00F444A8">
            <w:pPr>
              <w:pStyle w:val="ConsPlusNormal"/>
              <w:jc w:val="center"/>
            </w:pPr>
            <w:r>
              <w:t>4491,300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1232,700</w:t>
            </w:r>
          </w:p>
        </w:tc>
        <w:tc>
          <w:tcPr>
            <w:tcW w:w="1644" w:type="dxa"/>
            <w:vAlign w:val="center"/>
          </w:tcPr>
          <w:p w:rsidR="00F444A8" w:rsidRDefault="00F444A8">
            <w:pPr>
              <w:pStyle w:val="ConsPlusNormal"/>
              <w:jc w:val="center"/>
            </w:pPr>
            <w:r>
              <w:t>1232,700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1232,700</w:t>
            </w:r>
          </w:p>
        </w:tc>
        <w:tc>
          <w:tcPr>
            <w:tcW w:w="1644" w:type="dxa"/>
            <w:vAlign w:val="center"/>
          </w:tcPr>
          <w:p w:rsidR="00F444A8" w:rsidRDefault="00F444A8">
            <w:pPr>
              <w:pStyle w:val="ConsPlusNormal"/>
              <w:jc w:val="center"/>
            </w:pPr>
            <w:r>
              <w:t>1232,700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102,700</w:t>
            </w:r>
          </w:p>
        </w:tc>
        <w:tc>
          <w:tcPr>
            <w:tcW w:w="1644" w:type="dxa"/>
            <w:vAlign w:val="center"/>
          </w:tcPr>
          <w:p w:rsidR="00F444A8" w:rsidRDefault="00F444A8">
            <w:pPr>
              <w:pStyle w:val="ConsPlusNormal"/>
              <w:jc w:val="center"/>
            </w:pPr>
            <w:r>
              <w:t>102,700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102,700</w:t>
            </w:r>
          </w:p>
        </w:tc>
        <w:tc>
          <w:tcPr>
            <w:tcW w:w="1644" w:type="dxa"/>
            <w:vAlign w:val="center"/>
          </w:tcPr>
          <w:p w:rsidR="00F444A8" w:rsidRDefault="00F444A8">
            <w:pPr>
              <w:pStyle w:val="ConsPlusNormal"/>
              <w:jc w:val="center"/>
            </w:pPr>
            <w:r>
              <w:t>102,700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245,900</w:t>
            </w:r>
          </w:p>
        </w:tc>
        <w:tc>
          <w:tcPr>
            <w:tcW w:w="1644" w:type="dxa"/>
            <w:vAlign w:val="center"/>
          </w:tcPr>
          <w:p w:rsidR="00F444A8" w:rsidRDefault="00F444A8">
            <w:pPr>
              <w:pStyle w:val="ConsPlusNormal"/>
              <w:jc w:val="center"/>
            </w:pPr>
            <w:r>
              <w:t>245,900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245,900</w:t>
            </w:r>
          </w:p>
        </w:tc>
        <w:tc>
          <w:tcPr>
            <w:tcW w:w="1644" w:type="dxa"/>
            <w:vAlign w:val="center"/>
          </w:tcPr>
          <w:p w:rsidR="00F444A8" w:rsidRDefault="00F444A8">
            <w:pPr>
              <w:pStyle w:val="ConsPlusNormal"/>
              <w:jc w:val="center"/>
            </w:pPr>
            <w:r>
              <w:t>245,900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"Молодежь города Перми"</w:t>
            </w:r>
          </w:p>
        </w:tc>
        <w:tc>
          <w:tcPr>
            <w:tcW w:w="1701" w:type="dxa"/>
            <w:vAlign w:val="center"/>
          </w:tcPr>
          <w:p w:rsidR="00F444A8" w:rsidRDefault="00F444A8">
            <w:pPr>
              <w:pStyle w:val="ConsPlusNormal"/>
              <w:jc w:val="center"/>
            </w:pPr>
            <w:r>
              <w:t>245,900</w:t>
            </w:r>
          </w:p>
        </w:tc>
        <w:tc>
          <w:tcPr>
            <w:tcW w:w="1644" w:type="dxa"/>
            <w:vAlign w:val="center"/>
          </w:tcPr>
          <w:p w:rsidR="00F444A8" w:rsidRDefault="00F444A8">
            <w:pPr>
              <w:pStyle w:val="ConsPlusNormal"/>
              <w:jc w:val="center"/>
            </w:pPr>
            <w:r>
              <w:t>245,900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"Вовлечение молодежи в социальную практику"</w:t>
            </w:r>
          </w:p>
        </w:tc>
        <w:tc>
          <w:tcPr>
            <w:tcW w:w="1701" w:type="dxa"/>
            <w:vAlign w:val="center"/>
          </w:tcPr>
          <w:p w:rsidR="00F444A8" w:rsidRDefault="00F444A8">
            <w:pPr>
              <w:pStyle w:val="ConsPlusNormal"/>
              <w:jc w:val="center"/>
            </w:pPr>
            <w:r>
              <w:t>245,900</w:t>
            </w:r>
          </w:p>
        </w:tc>
        <w:tc>
          <w:tcPr>
            <w:tcW w:w="1644" w:type="dxa"/>
            <w:vAlign w:val="center"/>
          </w:tcPr>
          <w:p w:rsidR="00F444A8" w:rsidRDefault="00F444A8">
            <w:pPr>
              <w:pStyle w:val="ConsPlusNormal"/>
              <w:jc w:val="center"/>
            </w:pPr>
            <w:r>
              <w:t>245,900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молодежной политики</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0412314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149,400</w:t>
            </w:r>
          </w:p>
        </w:tc>
        <w:tc>
          <w:tcPr>
            <w:tcW w:w="1644" w:type="dxa"/>
            <w:vAlign w:val="center"/>
          </w:tcPr>
          <w:p w:rsidR="00F444A8" w:rsidRDefault="00F444A8">
            <w:pPr>
              <w:pStyle w:val="ConsPlusNormal"/>
              <w:jc w:val="center"/>
            </w:pPr>
            <w:r>
              <w:t>149,400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некоммерческим организациям, не являющимся государственными (муниципальными) учреждениями, оказывающим услуги в области организации занятости молодежи</w:t>
            </w:r>
          </w:p>
        </w:tc>
        <w:tc>
          <w:tcPr>
            <w:tcW w:w="1701" w:type="dxa"/>
            <w:vAlign w:val="center"/>
          </w:tcPr>
          <w:p w:rsidR="00F444A8" w:rsidRDefault="00F444A8">
            <w:pPr>
              <w:pStyle w:val="ConsPlusNormal"/>
              <w:jc w:val="center"/>
            </w:pPr>
            <w:r>
              <w:t>96,500</w:t>
            </w:r>
          </w:p>
        </w:tc>
        <w:tc>
          <w:tcPr>
            <w:tcW w:w="1644" w:type="dxa"/>
            <w:vAlign w:val="center"/>
          </w:tcPr>
          <w:p w:rsidR="00F444A8" w:rsidRDefault="00F444A8">
            <w:pPr>
              <w:pStyle w:val="ConsPlusNormal"/>
              <w:jc w:val="center"/>
            </w:pPr>
            <w:r>
              <w:t>96,500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96,500</w:t>
            </w:r>
          </w:p>
        </w:tc>
        <w:tc>
          <w:tcPr>
            <w:tcW w:w="1644" w:type="dxa"/>
            <w:vAlign w:val="center"/>
          </w:tcPr>
          <w:p w:rsidR="00F444A8" w:rsidRDefault="00F444A8">
            <w:pPr>
              <w:pStyle w:val="ConsPlusNormal"/>
              <w:jc w:val="center"/>
            </w:pPr>
            <w:r>
              <w:t>96,500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0417007</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96,500</w:t>
            </w:r>
          </w:p>
        </w:tc>
        <w:tc>
          <w:tcPr>
            <w:tcW w:w="1644" w:type="dxa"/>
            <w:vAlign w:val="center"/>
          </w:tcPr>
          <w:p w:rsidR="00F444A8" w:rsidRDefault="00F444A8">
            <w:pPr>
              <w:pStyle w:val="ConsPlusNormal"/>
              <w:jc w:val="center"/>
            </w:pPr>
            <w:r>
              <w:t>96,500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 кинематография</w:t>
            </w:r>
          </w:p>
        </w:tc>
        <w:tc>
          <w:tcPr>
            <w:tcW w:w="1701" w:type="dxa"/>
            <w:vAlign w:val="center"/>
          </w:tcPr>
          <w:p w:rsidR="00F444A8" w:rsidRDefault="00F444A8">
            <w:pPr>
              <w:pStyle w:val="ConsPlusNormal"/>
              <w:jc w:val="center"/>
            </w:pPr>
            <w:r>
              <w:t>387,800</w:t>
            </w:r>
          </w:p>
        </w:tc>
        <w:tc>
          <w:tcPr>
            <w:tcW w:w="1644" w:type="dxa"/>
            <w:vAlign w:val="center"/>
          </w:tcPr>
          <w:p w:rsidR="00F444A8" w:rsidRDefault="00F444A8">
            <w:pPr>
              <w:pStyle w:val="ConsPlusNormal"/>
              <w:jc w:val="center"/>
            </w:pPr>
            <w:r>
              <w:t>387,800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Культура</w:t>
            </w:r>
          </w:p>
        </w:tc>
        <w:tc>
          <w:tcPr>
            <w:tcW w:w="1701" w:type="dxa"/>
            <w:vAlign w:val="center"/>
          </w:tcPr>
          <w:p w:rsidR="00F444A8" w:rsidRDefault="00F444A8">
            <w:pPr>
              <w:pStyle w:val="ConsPlusNormal"/>
              <w:jc w:val="center"/>
            </w:pPr>
            <w:r>
              <w:t>387,800</w:t>
            </w:r>
          </w:p>
        </w:tc>
        <w:tc>
          <w:tcPr>
            <w:tcW w:w="1644" w:type="dxa"/>
            <w:vAlign w:val="center"/>
          </w:tcPr>
          <w:p w:rsidR="00F444A8" w:rsidRDefault="00F444A8">
            <w:pPr>
              <w:pStyle w:val="ConsPlusNormal"/>
              <w:jc w:val="center"/>
            </w:pPr>
            <w:r>
              <w:t>387,800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"Культура города Перми"</w:t>
            </w:r>
          </w:p>
        </w:tc>
        <w:tc>
          <w:tcPr>
            <w:tcW w:w="1701" w:type="dxa"/>
            <w:vAlign w:val="center"/>
          </w:tcPr>
          <w:p w:rsidR="00F444A8" w:rsidRDefault="00F444A8">
            <w:pPr>
              <w:pStyle w:val="ConsPlusNormal"/>
              <w:jc w:val="center"/>
            </w:pPr>
            <w:r>
              <w:t>387,800</w:t>
            </w:r>
          </w:p>
        </w:tc>
        <w:tc>
          <w:tcPr>
            <w:tcW w:w="1644" w:type="dxa"/>
            <w:vAlign w:val="center"/>
          </w:tcPr>
          <w:p w:rsidR="00F444A8" w:rsidRDefault="00F444A8">
            <w:pPr>
              <w:pStyle w:val="ConsPlusNormal"/>
              <w:jc w:val="center"/>
            </w:pPr>
            <w:r>
              <w:t>387,800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"Городские культурно-зрелищные мероприятия"</w:t>
            </w:r>
          </w:p>
        </w:tc>
        <w:tc>
          <w:tcPr>
            <w:tcW w:w="1701" w:type="dxa"/>
            <w:vAlign w:val="center"/>
          </w:tcPr>
          <w:p w:rsidR="00F444A8" w:rsidRDefault="00F444A8">
            <w:pPr>
              <w:pStyle w:val="ConsPlusNormal"/>
              <w:jc w:val="center"/>
            </w:pPr>
            <w:r>
              <w:t>387,800</w:t>
            </w:r>
          </w:p>
        </w:tc>
        <w:tc>
          <w:tcPr>
            <w:tcW w:w="1644" w:type="dxa"/>
            <w:vAlign w:val="center"/>
          </w:tcPr>
          <w:p w:rsidR="00F444A8" w:rsidRDefault="00F444A8">
            <w:pPr>
              <w:pStyle w:val="ConsPlusNormal"/>
              <w:jc w:val="center"/>
            </w:pPr>
            <w:r>
              <w:t>387,800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культуры</w:t>
            </w:r>
          </w:p>
        </w:tc>
        <w:tc>
          <w:tcPr>
            <w:tcW w:w="1701" w:type="dxa"/>
            <w:vAlign w:val="center"/>
          </w:tcPr>
          <w:p w:rsidR="00F444A8" w:rsidRDefault="00F444A8">
            <w:pPr>
              <w:pStyle w:val="ConsPlusNormal"/>
              <w:jc w:val="center"/>
            </w:pPr>
            <w:r>
              <w:t>387,800</w:t>
            </w:r>
          </w:p>
        </w:tc>
        <w:tc>
          <w:tcPr>
            <w:tcW w:w="1644" w:type="dxa"/>
            <w:vAlign w:val="center"/>
          </w:tcPr>
          <w:p w:rsidR="00F444A8" w:rsidRDefault="00F444A8">
            <w:pPr>
              <w:pStyle w:val="ConsPlusNormal"/>
              <w:jc w:val="center"/>
            </w:pPr>
            <w:r>
              <w:t>387,800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387,800</w:t>
            </w:r>
          </w:p>
        </w:tc>
        <w:tc>
          <w:tcPr>
            <w:tcW w:w="1644" w:type="dxa"/>
            <w:vAlign w:val="center"/>
          </w:tcPr>
          <w:p w:rsidR="00F444A8" w:rsidRDefault="00F444A8">
            <w:pPr>
              <w:pStyle w:val="ConsPlusNormal"/>
              <w:jc w:val="center"/>
            </w:pPr>
            <w:r>
              <w:t>387,800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08</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0312198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387,800</w:t>
            </w:r>
          </w:p>
        </w:tc>
        <w:tc>
          <w:tcPr>
            <w:tcW w:w="1644" w:type="dxa"/>
            <w:vAlign w:val="center"/>
          </w:tcPr>
          <w:p w:rsidR="00F444A8" w:rsidRDefault="00F444A8">
            <w:pPr>
              <w:pStyle w:val="ConsPlusNormal"/>
              <w:jc w:val="center"/>
            </w:pPr>
            <w:r>
              <w:t>387,800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99,100</w:t>
            </w:r>
          </w:p>
        </w:tc>
        <w:tc>
          <w:tcPr>
            <w:tcW w:w="1644" w:type="dxa"/>
            <w:vAlign w:val="center"/>
          </w:tcPr>
          <w:p w:rsidR="00F444A8" w:rsidRDefault="00F444A8">
            <w:pPr>
              <w:pStyle w:val="ConsPlusNormal"/>
              <w:jc w:val="center"/>
            </w:pPr>
            <w:r>
              <w:t>99,100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99,100</w:t>
            </w:r>
          </w:p>
        </w:tc>
        <w:tc>
          <w:tcPr>
            <w:tcW w:w="1644" w:type="dxa"/>
            <w:vAlign w:val="center"/>
          </w:tcPr>
          <w:p w:rsidR="00F444A8" w:rsidRDefault="00F444A8">
            <w:pPr>
              <w:pStyle w:val="ConsPlusNormal"/>
              <w:jc w:val="center"/>
            </w:pPr>
            <w:r>
              <w:t>99,100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99,100</w:t>
            </w:r>
          </w:p>
        </w:tc>
        <w:tc>
          <w:tcPr>
            <w:tcW w:w="1644" w:type="dxa"/>
            <w:vAlign w:val="center"/>
          </w:tcPr>
          <w:p w:rsidR="00F444A8" w:rsidRDefault="00F444A8">
            <w:pPr>
              <w:pStyle w:val="ConsPlusNormal"/>
              <w:jc w:val="center"/>
            </w:pPr>
            <w:r>
              <w:t>99,100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99,100</w:t>
            </w:r>
          </w:p>
        </w:tc>
        <w:tc>
          <w:tcPr>
            <w:tcW w:w="1644" w:type="dxa"/>
            <w:vAlign w:val="center"/>
          </w:tcPr>
          <w:p w:rsidR="00F444A8" w:rsidRDefault="00F444A8">
            <w:pPr>
              <w:pStyle w:val="ConsPlusNormal"/>
              <w:jc w:val="center"/>
            </w:pPr>
            <w:r>
              <w:t>99,100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99,100</w:t>
            </w:r>
          </w:p>
        </w:tc>
        <w:tc>
          <w:tcPr>
            <w:tcW w:w="1644" w:type="dxa"/>
            <w:vAlign w:val="center"/>
          </w:tcPr>
          <w:p w:rsidR="00F444A8" w:rsidRDefault="00F444A8">
            <w:pPr>
              <w:pStyle w:val="ConsPlusNormal"/>
              <w:jc w:val="center"/>
            </w:pPr>
            <w:r>
              <w:t>99,100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99,100</w:t>
            </w:r>
          </w:p>
        </w:tc>
        <w:tc>
          <w:tcPr>
            <w:tcW w:w="1644" w:type="dxa"/>
            <w:vAlign w:val="center"/>
          </w:tcPr>
          <w:p w:rsidR="00F444A8" w:rsidRDefault="00F444A8">
            <w:pPr>
              <w:pStyle w:val="ConsPlusNormal"/>
              <w:jc w:val="center"/>
            </w:pPr>
            <w:r>
              <w:t>99,100</w:t>
            </w:r>
          </w:p>
        </w:tc>
      </w:tr>
      <w:tr w:rsidR="00F444A8">
        <w:tc>
          <w:tcPr>
            <w:tcW w:w="850" w:type="dxa"/>
            <w:vAlign w:val="center"/>
          </w:tcPr>
          <w:p w:rsidR="00F444A8" w:rsidRDefault="00F444A8">
            <w:pPr>
              <w:pStyle w:val="ConsPlusNormal"/>
              <w:jc w:val="center"/>
            </w:pPr>
            <w:r>
              <w:t>938</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99,100</w:t>
            </w:r>
          </w:p>
        </w:tc>
        <w:tc>
          <w:tcPr>
            <w:tcW w:w="1644" w:type="dxa"/>
            <w:vAlign w:val="center"/>
          </w:tcPr>
          <w:p w:rsidR="00F444A8" w:rsidRDefault="00F444A8">
            <w:pPr>
              <w:pStyle w:val="ConsPlusNormal"/>
              <w:jc w:val="center"/>
            </w:pPr>
            <w:r>
              <w:t>99,100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Департамент жилищно-коммунального хозяйства администрации города Перми</w:t>
            </w:r>
          </w:p>
        </w:tc>
        <w:tc>
          <w:tcPr>
            <w:tcW w:w="1701" w:type="dxa"/>
            <w:vAlign w:val="center"/>
          </w:tcPr>
          <w:p w:rsidR="00F444A8" w:rsidRDefault="00F444A8">
            <w:pPr>
              <w:pStyle w:val="ConsPlusNormal"/>
              <w:jc w:val="center"/>
            </w:pPr>
            <w:r>
              <w:t>633641,430</w:t>
            </w:r>
          </w:p>
        </w:tc>
        <w:tc>
          <w:tcPr>
            <w:tcW w:w="1644" w:type="dxa"/>
            <w:vAlign w:val="center"/>
          </w:tcPr>
          <w:p w:rsidR="00F444A8" w:rsidRDefault="00F444A8">
            <w:pPr>
              <w:pStyle w:val="ConsPlusNormal"/>
              <w:jc w:val="center"/>
            </w:pPr>
            <w:r>
              <w:t>747120,260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633641,430</w:t>
            </w:r>
          </w:p>
        </w:tc>
        <w:tc>
          <w:tcPr>
            <w:tcW w:w="1644" w:type="dxa"/>
            <w:vAlign w:val="center"/>
          </w:tcPr>
          <w:p w:rsidR="00F444A8" w:rsidRDefault="00F444A8">
            <w:pPr>
              <w:pStyle w:val="ConsPlusNormal"/>
              <w:jc w:val="center"/>
            </w:pPr>
            <w:r>
              <w:t>747120,260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Жилищное хозяйство</w:t>
            </w:r>
          </w:p>
        </w:tc>
        <w:tc>
          <w:tcPr>
            <w:tcW w:w="1701" w:type="dxa"/>
            <w:vAlign w:val="center"/>
          </w:tcPr>
          <w:p w:rsidR="00F444A8" w:rsidRDefault="00F444A8">
            <w:pPr>
              <w:pStyle w:val="ConsPlusNormal"/>
              <w:jc w:val="center"/>
            </w:pPr>
            <w:r>
              <w:t>87806,550</w:t>
            </w:r>
          </w:p>
        </w:tc>
        <w:tc>
          <w:tcPr>
            <w:tcW w:w="1644" w:type="dxa"/>
            <w:vAlign w:val="center"/>
          </w:tcPr>
          <w:p w:rsidR="00F444A8" w:rsidRDefault="00F444A8">
            <w:pPr>
              <w:pStyle w:val="ConsPlusNormal"/>
              <w:jc w:val="center"/>
            </w:pPr>
            <w:r>
              <w:t>95520,860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1600000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"Капитальный ремонт общего имущества в многоквартирных домах города Перми и капитальный ремонт жилых помещений инвалидов и ветеранов Великой Отечественной войны, проживающих в муниципальном жилом фонде"</w:t>
            </w:r>
          </w:p>
        </w:tc>
        <w:tc>
          <w:tcPr>
            <w:tcW w:w="1701" w:type="dxa"/>
            <w:vAlign w:val="center"/>
          </w:tcPr>
          <w:p w:rsidR="00F444A8" w:rsidRDefault="00F444A8">
            <w:pPr>
              <w:pStyle w:val="ConsPlusNormal"/>
              <w:jc w:val="center"/>
            </w:pPr>
            <w:r>
              <w:t>83534,950</w:t>
            </w:r>
          </w:p>
        </w:tc>
        <w:tc>
          <w:tcPr>
            <w:tcW w:w="1644" w:type="dxa"/>
            <w:vAlign w:val="center"/>
          </w:tcPr>
          <w:p w:rsidR="00F444A8" w:rsidRDefault="00F444A8">
            <w:pPr>
              <w:pStyle w:val="ConsPlusNormal"/>
              <w:jc w:val="center"/>
            </w:pPr>
            <w:r>
              <w:t>91249,260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1620000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"Капитальный ремонт общего имущества в многоквартирных домах, расположенных на территории города Перми, и капитальный ремонт жилых помещений инвалидов и ветеранов Великой Отечественной войны, проживающих в муниципальном жилом фонде"</w:t>
            </w:r>
          </w:p>
        </w:tc>
        <w:tc>
          <w:tcPr>
            <w:tcW w:w="1701" w:type="dxa"/>
            <w:vAlign w:val="center"/>
          </w:tcPr>
          <w:p w:rsidR="00F444A8" w:rsidRDefault="00F444A8">
            <w:pPr>
              <w:pStyle w:val="ConsPlusNormal"/>
              <w:jc w:val="center"/>
            </w:pPr>
            <w:r>
              <w:t>83534,950</w:t>
            </w:r>
          </w:p>
        </w:tc>
        <w:tc>
          <w:tcPr>
            <w:tcW w:w="1644" w:type="dxa"/>
            <w:vAlign w:val="center"/>
          </w:tcPr>
          <w:p w:rsidR="00F444A8" w:rsidRDefault="00F444A8">
            <w:pPr>
              <w:pStyle w:val="ConsPlusNormal"/>
              <w:jc w:val="center"/>
            </w:pPr>
            <w:r>
              <w:t>91249,260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1622333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Уплата взносов на капитальный ремонт общего имущества в многоквартирных домах в части муниципальной доли собственности</w:t>
            </w:r>
          </w:p>
        </w:tc>
        <w:tc>
          <w:tcPr>
            <w:tcW w:w="1701" w:type="dxa"/>
            <w:vAlign w:val="center"/>
          </w:tcPr>
          <w:p w:rsidR="00F444A8" w:rsidRDefault="00F444A8">
            <w:pPr>
              <w:pStyle w:val="ConsPlusNormal"/>
              <w:jc w:val="center"/>
            </w:pPr>
            <w:r>
              <w:t>83534,950</w:t>
            </w:r>
          </w:p>
        </w:tc>
        <w:tc>
          <w:tcPr>
            <w:tcW w:w="1644" w:type="dxa"/>
            <w:vAlign w:val="center"/>
          </w:tcPr>
          <w:p w:rsidR="00F444A8" w:rsidRDefault="00F444A8">
            <w:pPr>
              <w:pStyle w:val="ConsPlusNormal"/>
              <w:jc w:val="center"/>
            </w:pPr>
            <w:r>
              <w:t>91249,260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1622333</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83534,950</w:t>
            </w:r>
          </w:p>
        </w:tc>
        <w:tc>
          <w:tcPr>
            <w:tcW w:w="1644" w:type="dxa"/>
            <w:vAlign w:val="center"/>
          </w:tcPr>
          <w:p w:rsidR="00F444A8" w:rsidRDefault="00F444A8">
            <w:pPr>
              <w:pStyle w:val="ConsPlusNormal"/>
              <w:jc w:val="center"/>
            </w:pPr>
            <w:r>
              <w:t>91249,260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1622333</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83534,950</w:t>
            </w:r>
          </w:p>
        </w:tc>
        <w:tc>
          <w:tcPr>
            <w:tcW w:w="1644" w:type="dxa"/>
            <w:vAlign w:val="center"/>
          </w:tcPr>
          <w:p w:rsidR="00F444A8" w:rsidRDefault="00F444A8">
            <w:pPr>
              <w:pStyle w:val="ConsPlusNormal"/>
              <w:jc w:val="center"/>
            </w:pPr>
            <w:r>
              <w:t>91249,260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4271,600</w:t>
            </w:r>
          </w:p>
        </w:tc>
        <w:tc>
          <w:tcPr>
            <w:tcW w:w="1644" w:type="dxa"/>
            <w:vAlign w:val="center"/>
          </w:tcPr>
          <w:p w:rsidR="00F444A8" w:rsidRDefault="00F444A8">
            <w:pPr>
              <w:pStyle w:val="ConsPlusNormal"/>
              <w:jc w:val="center"/>
            </w:pPr>
            <w:r>
              <w:t>4271,600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1730000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701" w:type="dxa"/>
            <w:vAlign w:val="center"/>
          </w:tcPr>
          <w:p w:rsidR="00F444A8" w:rsidRDefault="00F444A8">
            <w:pPr>
              <w:pStyle w:val="ConsPlusNormal"/>
              <w:jc w:val="center"/>
            </w:pPr>
            <w:r>
              <w:t>4271,600</w:t>
            </w:r>
          </w:p>
        </w:tc>
        <w:tc>
          <w:tcPr>
            <w:tcW w:w="1644" w:type="dxa"/>
            <w:vAlign w:val="center"/>
          </w:tcPr>
          <w:p w:rsidR="00F444A8" w:rsidRDefault="00F444A8">
            <w:pPr>
              <w:pStyle w:val="ConsPlusNormal"/>
              <w:jc w:val="center"/>
            </w:pPr>
            <w:r>
              <w:t>4271,600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1737118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на возмещение затрат по установке приборов учета коммунальных ресурсов в части муниципальной доли собственности в жилых домах города Перми</w:t>
            </w:r>
          </w:p>
        </w:tc>
        <w:tc>
          <w:tcPr>
            <w:tcW w:w="1701" w:type="dxa"/>
            <w:vAlign w:val="center"/>
          </w:tcPr>
          <w:p w:rsidR="00F444A8" w:rsidRDefault="00F444A8">
            <w:pPr>
              <w:pStyle w:val="ConsPlusNormal"/>
              <w:jc w:val="center"/>
            </w:pPr>
            <w:r>
              <w:t>4271,600</w:t>
            </w:r>
          </w:p>
        </w:tc>
        <w:tc>
          <w:tcPr>
            <w:tcW w:w="1644" w:type="dxa"/>
            <w:vAlign w:val="center"/>
          </w:tcPr>
          <w:p w:rsidR="00F444A8" w:rsidRDefault="00F444A8">
            <w:pPr>
              <w:pStyle w:val="ConsPlusNormal"/>
              <w:jc w:val="center"/>
            </w:pPr>
            <w:r>
              <w:t>4271,600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1737118</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4271,600</w:t>
            </w:r>
          </w:p>
        </w:tc>
        <w:tc>
          <w:tcPr>
            <w:tcW w:w="1644" w:type="dxa"/>
            <w:vAlign w:val="center"/>
          </w:tcPr>
          <w:p w:rsidR="00F444A8" w:rsidRDefault="00F444A8">
            <w:pPr>
              <w:pStyle w:val="ConsPlusNormal"/>
              <w:jc w:val="center"/>
            </w:pPr>
            <w:r>
              <w:t>4271,600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1737118</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4271,600</w:t>
            </w:r>
          </w:p>
        </w:tc>
        <w:tc>
          <w:tcPr>
            <w:tcW w:w="1644" w:type="dxa"/>
            <w:vAlign w:val="center"/>
          </w:tcPr>
          <w:p w:rsidR="00F444A8" w:rsidRDefault="00F444A8">
            <w:pPr>
              <w:pStyle w:val="ConsPlusNormal"/>
              <w:jc w:val="center"/>
            </w:pPr>
            <w:r>
              <w:t>4271,600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Коммунальное хозяйство</w:t>
            </w:r>
          </w:p>
        </w:tc>
        <w:tc>
          <w:tcPr>
            <w:tcW w:w="1701" w:type="dxa"/>
            <w:vAlign w:val="center"/>
          </w:tcPr>
          <w:p w:rsidR="00F444A8" w:rsidRDefault="00F444A8">
            <w:pPr>
              <w:pStyle w:val="ConsPlusNormal"/>
              <w:jc w:val="center"/>
            </w:pPr>
            <w:r>
              <w:t>377193,300</w:t>
            </w:r>
          </w:p>
        </w:tc>
        <w:tc>
          <w:tcPr>
            <w:tcW w:w="1644" w:type="dxa"/>
            <w:vAlign w:val="center"/>
          </w:tcPr>
          <w:p w:rsidR="00F444A8" w:rsidRDefault="00F444A8">
            <w:pPr>
              <w:pStyle w:val="ConsPlusNormal"/>
              <w:jc w:val="center"/>
            </w:pPr>
            <w:r>
              <w:t>568799,700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377193,300</w:t>
            </w:r>
          </w:p>
        </w:tc>
        <w:tc>
          <w:tcPr>
            <w:tcW w:w="1644" w:type="dxa"/>
            <w:vAlign w:val="center"/>
          </w:tcPr>
          <w:p w:rsidR="00F444A8" w:rsidRDefault="00F444A8">
            <w:pPr>
              <w:pStyle w:val="ConsPlusNormal"/>
              <w:jc w:val="center"/>
            </w:pPr>
            <w:r>
              <w:t>568799,700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"Создание условий для развития и обеспечения коммунальной инфраструктуры города Перми"</w:t>
            </w:r>
          </w:p>
        </w:tc>
        <w:tc>
          <w:tcPr>
            <w:tcW w:w="1701" w:type="dxa"/>
            <w:vAlign w:val="center"/>
          </w:tcPr>
          <w:p w:rsidR="00F444A8" w:rsidRDefault="00F444A8">
            <w:pPr>
              <w:pStyle w:val="ConsPlusNormal"/>
              <w:jc w:val="center"/>
            </w:pPr>
            <w:r>
              <w:t>342704,000</w:t>
            </w:r>
          </w:p>
        </w:tc>
        <w:tc>
          <w:tcPr>
            <w:tcW w:w="1644" w:type="dxa"/>
            <w:vAlign w:val="center"/>
          </w:tcPr>
          <w:p w:rsidR="00F444A8" w:rsidRDefault="00F444A8">
            <w:pPr>
              <w:pStyle w:val="ConsPlusNormal"/>
              <w:jc w:val="center"/>
            </w:pPr>
            <w:r>
              <w:t>534310,400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1712168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коммунального хозяйства</w:t>
            </w:r>
          </w:p>
        </w:tc>
        <w:tc>
          <w:tcPr>
            <w:tcW w:w="1701" w:type="dxa"/>
            <w:vAlign w:val="center"/>
          </w:tcPr>
          <w:p w:rsidR="00F444A8" w:rsidRDefault="00F444A8">
            <w:pPr>
              <w:pStyle w:val="ConsPlusNormal"/>
              <w:jc w:val="center"/>
            </w:pPr>
            <w:r>
              <w:t>5929,100</w:t>
            </w:r>
          </w:p>
        </w:tc>
        <w:tc>
          <w:tcPr>
            <w:tcW w:w="1644" w:type="dxa"/>
            <w:vAlign w:val="center"/>
          </w:tcPr>
          <w:p w:rsidR="00F444A8" w:rsidRDefault="00F444A8">
            <w:pPr>
              <w:pStyle w:val="ConsPlusNormal"/>
              <w:jc w:val="center"/>
            </w:pPr>
            <w:r>
              <w:t>5929,100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1712168</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5929,100</w:t>
            </w:r>
          </w:p>
        </w:tc>
        <w:tc>
          <w:tcPr>
            <w:tcW w:w="1644" w:type="dxa"/>
            <w:vAlign w:val="center"/>
          </w:tcPr>
          <w:p w:rsidR="00F444A8" w:rsidRDefault="00F444A8">
            <w:pPr>
              <w:pStyle w:val="ConsPlusNormal"/>
              <w:jc w:val="center"/>
            </w:pPr>
            <w:r>
              <w:t>5929,100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1712168</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5929,100</w:t>
            </w:r>
          </w:p>
        </w:tc>
        <w:tc>
          <w:tcPr>
            <w:tcW w:w="1644" w:type="dxa"/>
            <w:vAlign w:val="center"/>
          </w:tcPr>
          <w:p w:rsidR="00F444A8" w:rsidRDefault="00F444A8">
            <w:pPr>
              <w:pStyle w:val="ConsPlusNormal"/>
              <w:jc w:val="center"/>
            </w:pPr>
            <w:r>
              <w:t>5929,100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1714109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системы очистки сточных вод в микрорайоне Крым Кировского района города Перми</w:t>
            </w:r>
          </w:p>
        </w:tc>
        <w:tc>
          <w:tcPr>
            <w:tcW w:w="1701" w:type="dxa"/>
            <w:vAlign w:val="center"/>
          </w:tcPr>
          <w:p w:rsidR="00F444A8" w:rsidRDefault="00F444A8">
            <w:pPr>
              <w:pStyle w:val="ConsPlusNormal"/>
              <w:jc w:val="center"/>
            </w:pPr>
            <w:r>
              <w:t>50000,000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1714109</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50000,000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1714109</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50000,000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1714110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газопроводов в микрорайонах индивидуальной застройки города Перми</w:t>
            </w:r>
          </w:p>
        </w:tc>
        <w:tc>
          <w:tcPr>
            <w:tcW w:w="1701" w:type="dxa"/>
            <w:vAlign w:val="center"/>
          </w:tcPr>
          <w:p w:rsidR="00F444A8" w:rsidRDefault="00F444A8">
            <w:pPr>
              <w:pStyle w:val="ConsPlusNormal"/>
              <w:jc w:val="center"/>
            </w:pPr>
            <w:r>
              <w:t>112783,900</w:t>
            </w:r>
          </w:p>
        </w:tc>
        <w:tc>
          <w:tcPr>
            <w:tcW w:w="1644" w:type="dxa"/>
            <w:vAlign w:val="center"/>
          </w:tcPr>
          <w:p w:rsidR="00F444A8" w:rsidRDefault="00F444A8">
            <w:pPr>
              <w:pStyle w:val="ConsPlusNormal"/>
              <w:jc w:val="center"/>
            </w:pPr>
            <w:r>
              <w:t>147286,300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1714110</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112783,900</w:t>
            </w:r>
          </w:p>
        </w:tc>
        <w:tc>
          <w:tcPr>
            <w:tcW w:w="1644" w:type="dxa"/>
            <w:vAlign w:val="center"/>
          </w:tcPr>
          <w:p w:rsidR="00F444A8" w:rsidRDefault="00F444A8">
            <w:pPr>
              <w:pStyle w:val="ConsPlusNormal"/>
              <w:jc w:val="center"/>
            </w:pPr>
            <w:r>
              <w:t>147286,300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1714110</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112783,900</w:t>
            </w:r>
          </w:p>
        </w:tc>
        <w:tc>
          <w:tcPr>
            <w:tcW w:w="1644" w:type="dxa"/>
            <w:vAlign w:val="center"/>
          </w:tcPr>
          <w:p w:rsidR="00F444A8" w:rsidRDefault="00F444A8">
            <w:pPr>
              <w:pStyle w:val="ConsPlusNormal"/>
              <w:jc w:val="center"/>
            </w:pPr>
            <w:r>
              <w:t>147286,300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1714113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Расширение и реконструкция (3 очередь) канализации</w:t>
            </w:r>
          </w:p>
        </w:tc>
        <w:tc>
          <w:tcPr>
            <w:tcW w:w="1701" w:type="dxa"/>
            <w:vAlign w:val="center"/>
          </w:tcPr>
          <w:p w:rsidR="00F444A8" w:rsidRDefault="00F444A8">
            <w:pPr>
              <w:pStyle w:val="ConsPlusNormal"/>
              <w:jc w:val="center"/>
            </w:pPr>
            <w:r>
              <w:t>28590,000</w:t>
            </w:r>
          </w:p>
        </w:tc>
        <w:tc>
          <w:tcPr>
            <w:tcW w:w="1644" w:type="dxa"/>
            <w:vAlign w:val="center"/>
          </w:tcPr>
          <w:p w:rsidR="00F444A8" w:rsidRDefault="00F444A8">
            <w:pPr>
              <w:pStyle w:val="ConsPlusNormal"/>
              <w:jc w:val="center"/>
            </w:pPr>
            <w:r>
              <w:t>304870,800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1714113</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28590,000</w:t>
            </w:r>
          </w:p>
        </w:tc>
        <w:tc>
          <w:tcPr>
            <w:tcW w:w="1644" w:type="dxa"/>
            <w:vAlign w:val="center"/>
          </w:tcPr>
          <w:p w:rsidR="00F444A8" w:rsidRDefault="00F444A8">
            <w:pPr>
              <w:pStyle w:val="ConsPlusNormal"/>
              <w:jc w:val="center"/>
            </w:pPr>
            <w:r>
              <w:t>304870,800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1714113</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28590,000</w:t>
            </w:r>
          </w:p>
        </w:tc>
        <w:tc>
          <w:tcPr>
            <w:tcW w:w="1644" w:type="dxa"/>
            <w:vAlign w:val="center"/>
          </w:tcPr>
          <w:p w:rsidR="00F444A8" w:rsidRDefault="00F444A8">
            <w:pPr>
              <w:pStyle w:val="ConsPlusNormal"/>
              <w:jc w:val="center"/>
            </w:pPr>
            <w:r>
              <w:t>304870,800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сетей водоснабжения и водоотведения микрорайона "Заозерье" для земельных участков многодетных семей</w:t>
            </w:r>
          </w:p>
        </w:tc>
        <w:tc>
          <w:tcPr>
            <w:tcW w:w="1701" w:type="dxa"/>
            <w:vAlign w:val="center"/>
          </w:tcPr>
          <w:p w:rsidR="00F444A8" w:rsidRDefault="00F444A8">
            <w:pPr>
              <w:pStyle w:val="ConsPlusNormal"/>
              <w:jc w:val="center"/>
            </w:pPr>
            <w:r>
              <w:t>54913,300</w:t>
            </w:r>
          </w:p>
        </w:tc>
        <w:tc>
          <w:tcPr>
            <w:tcW w:w="1644" w:type="dxa"/>
            <w:vAlign w:val="center"/>
          </w:tcPr>
          <w:p w:rsidR="00F444A8" w:rsidRDefault="00F444A8">
            <w:pPr>
              <w:pStyle w:val="ConsPlusNormal"/>
              <w:jc w:val="center"/>
            </w:pPr>
            <w:r>
              <w:t>46857,000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1714114</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54913,300</w:t>
            </w:r>
          </w:p>
        </w:tc>
        <w:tc>
          <w:tcPr>
            <w:tcW w:w="1644" w:type="dxa"/>
            <w:vAlign w:val="center"/>
          </w:tcPr>
          <w:p w:rsidR="00F444A8" w:rsidRDefault="00F444A8">
            <w:pPr>
              <w:pStyle w:val="ConsPlusNormal"/>
              <w:jc w:val="center"/>
            </w:pPr>
            <w:r>
              <w:t>46857,000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1714114</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54913,300</w:t>
            </w:r>
          </w:p>
        </w:tc>
        <w:tc>
          <w:tcPr>
            <w:tcW w:w="1644" w:type="dxa"/>
            <w:vAlign w:val="center"/>
          </w:tcPr>
          <w:p w:rsidR="00F444A8" w:rsidRDefault="00F444A8">
            <w:pPr>
              <w:pStyle w:val="ConsPlusNormal"/>
              <w:jc w:val="center"/>
            </w:pPr>
            <w:r>
              <w:t>46857,000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1714120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канализационной сети в микрорайоне Кислотные дачи Орджоникидзевского района города Перми</w:t>
            </w:r>
          </w:p>
        </w:tc>
        <w:tc>
          <w:tcPr>
            <w:tcW w:w="1701" w:type="dxa"/>
            <w:vAlign w:val="center"/>
          </w:tcPr>
          <w:p w:rsidR="00F444A8" w:rsidRDefault="00F444A8">
            <w:pPr>
              <w:pStyle w:val="ConsPlusNormal"/>
              <w:jc w:val="center"/>
            </w:pPr>
            <w:r>
              <w:t>50434,900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1714120</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50434,900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1714120</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50434,900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1714121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водопроводных сетей в микрорайоне Висим Мотовилихинского района города Перми</w:t>
            </w:r>
          </w:p>
        </w:tc>
        <w:tc>
          <w:tcPr>
            <w:tcW w:w="1701" w:type="dxa"/>
            <w:vAlign w:val="center"/>
          </w:tcPr>
          <w:p w:rsidR="00F444A8" w:rsidRDefault="00F444A8">
            <w:pPr>
              <w:pStyle w:val="ConsPlusNormal"/>
              <w:jc w:val="center"/>
            </w:pPr>
            <w:r>
              <w:t>11270,900</w:t>
            </w:r>
          </w:p>
        </w:tc>
        <w:tc>
          <w:tcPr>
            <w:tcW w:w="1644" w:type="dxa"/>
            <w:vAlign w:val="center"/>
          </w:tcPr>
          <w:p w:rsidR="00F444A8" w:rsidRDefault="00F444A8">
            <w:pPr>
              <w:pStyle w:val="ConsPlusNormal"/>
              <w:jc w:val="center"/>
            </w:pPr>
            <w:r>
              <w:t>22967,200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1714121</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11270,900</w:t>
            </w:r>
          </w:p>
        </w:tc>
        <w:tc>
          <w:tcPr>
            <w:tcW w:w="1644" w:type="dxa"/>
            <w:vAlign w:val="center"/>
          </w:tcPr>
          <w:p w:rsidR="00F444A8" w:rsidRDefault="00F444A8">
            <w:pPr>
              <w:pStyle w:val="ConsPlusNormal"/>
              <w:jc w:val="center"/>
            </w:pPr>
            <w:r>
              <w:t>22967,200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1714121</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11270,900</w:t>
            </w:r>
          </w:p>
        </w:tc>
        <w:tc>
          <w:tcPr>
            <w:tcW w:w="1644" w:type="dxa"/>
            <w:vAlign w:val="center"/>
          </w:tcPr>
          <w:p w:rsidR="00F444A8" w:rsidRDefault="00F444A8">
            <w:pPr>
              <w:pStyle w:val="ConsPlusNormal"/>
              <w:jc w:val="center"/>
            </w:pPr>
            <w:r>
              <w:t>22967,200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1714122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водопроводных сетей в микрорайоне Вышка-1 Мотовилихинского района города Перми</w:t>
            </w:r>
          </w:p>
        </w:tc>
        <w:tc>
          <w:tcPr>
            <w:tcW w:w="1701" w:type="dxa"/>
            <w:vAlign w:val="center"/>
          </w:tcPr>
          <w:p w:rsidR="00F444A8" w:rsidRDefault="00F444A8">
            <w:pPr>
              <w:pStyle w:val="ConsPlusNormal"/>
              <w:jc w:val="center"/>
            </w:pPr>
            <w:r>
              <w:t>22381,900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1714122</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22381,900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1714122</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22381,900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1717116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по подключению к системе газоснабжения жилых домов в микрорайонах индивидуальной застройки</w:t>
            </w:r>
          </w:p>
        </w:tc>
        <w:tc>
          <w:tcPr>
            <w:tcW w:w="1701" w:type="dxa"/>
            <w:vAlign w:val="center"/>
          </w:tcPr>
          <w:p w:rsidR="00F444A8" w:rsidRDefault="00F444A8">
            <w:pPr>
              <w:pStyle w:val="ConsPlusNormal"/>
              <w:jc w:val="center"/>
            </w:pPr>
            <w:r>
              <w:t>6400,000</w:t>
            </w:r>
          </w:p>
        </w:tc>
        <w:tc>
          <w:tcPr>
            <w:tcW w:w="1644" w:type="dxa"/>
            <w:vAlign w:val="center"/>
          </w:tcPr>
          <w:p w:rsidR="00F444A8" w:rsidRDefault="00F444A8">
            <w:pPr>
              <w:pStyle w:val="ConsPlusNormal"/>
              <w:jc w:val="center"/>
            </w:pPr>
            <w:r>
              <w:t>6400,000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1717116</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6400,000</w:t>
            </w:r>
          </w:p>
        </w:tc>
        <w:tc>
          <w:tcPr>
            <w:tcW w:w="1644" w:type="dxa"/>
            <w:vAlign w:val="center"/>
          </w:tcPr>
          <w:p w:rsidR="00F444A8" w:rsidRDefault="00F444A8">
            <w:pPr>
              <w:pStyle w:val="ConsPlusNormal"/>
              <w:jc w:val="center"/>
            </w:pPr>
            <w:r>
              <w:t>6400,000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1717116</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6400,000</w:t>
            </w:r>
          </w:p>
        </w:tc>
        <w:tc>
          <w:tcPr>
            <w:tcW w:w="1644" w:type="dxa"/>
            <w:vAlign w:val="center"/>
          </w:tcPr>
          <w:p w:rsidR="00F444A8" w:rsidRDefault="00F444A8">
            <w:pPr>
              <w:pStyle w:val="ConsPlusNormal"/>
              <w:jc w:val="center"/>
            </w:pPr>
            <w:r>
              <w:t>6400,000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1740000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"Содержание объектов инженерной инфраструктуры"</w:t>
            </w:r>
          </w:p>
        </w:tc>
        <w:tc>
          <w:tcPr>
            <w:tcW w:w="1701" w:type="dxa"/>
            <w:vAlign w:val="center"/>
          </w:tcPr>
          <w:p w:rsidR="00F444A8" w:rsidRDefault="00F444A8">
            <w:pPr>
              <w:pStyle w:val="ConsPlusNormal"/>
              <w:jc w:val="center"/>
            </w:pPr>
            <w:r>
              <w:t>34489,300</w:t>
            </w:r>
          </w:p>
        </w:tc>
        <w:tc>
          <w:tcPr>
            <w:tcW w:w="1644" w:type="dxa"/>
            <w:vAlign w:val="center"/>
          </w:tcPr>
          <w:p w:rsidR="00F444A8" w:rsidRDefault="00F444A8">
            <w:pPr>
              <w:pStyle w:val="ConsPlusNormal"/>
              <w:jc w:val="center"/>
            </w:pPr>
            <w:r>
              <w:t>34489,300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1742174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текущий ремонт объектов инженерной инфраструктуры</w:t>
            </w:r>
          </w:p>
        </w:tc>
        <w:tc>
          <w:tcPr>
            <w:tcW w:w="1701" w:type="dxa"/>
            <w:vAlign w:val="center"/>
          </w:tcPr>
          <w:p w:rsidR="00F444A8" w:rsidRDefault="00F444A8">
            <w:pPr>
              <w:pStyle w:val="ConsPlusNormal"/>
              <w:jc w:val="center"/>
            </w:pPr>
            <w:r>
              <w:t>34489,300</w:t>
            </w:r>
          </w:p>
        </w:tc>
        <w:tc>
          <w:tcPr>
            <w:tcW w:w="1644" w:type="dxa"/>
            <w:vAlign w:val="center"/>
          </w:tcPr>
          <w:p w:rsidR="00F444A8" w:rsidRDefault="00F444A8">
            <w:pPr>
              <w:pStyle w:val="ConsPlusNormal"/>
              <w:jc w:val="center"/>
            </w:pPr>
            <w:r>
              <w:t>34489,300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1742174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34489,300</w:t>
            </w:r>
          </w:p>
        </w:tc>
        <w:tc>
          <w:tcPr>
            <w:tcW w:w="1644" w:type="dxa"/>
            <w:vAlign w:val="center"/>
          </w:tcPr>
          <w:p w:rsidR="00F444A8" w:rsidRDefault="00F444A8">
            <w:pPr>
              <w:pStyle w:val="ConsPlusNormal"/>
              <w:jc w:val="center"/>
            </w:pPr>
            <w:r>
              <w:t>34489,300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1742174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34489,300</w:t>
            </w:r>
          </w:p>
        </w:tc>
        <w:tc>
          <w:tcPr>
            <w:tcW w:w="1644" w:type="dxa"/>
            <w:vAlign w:val="center"/>
          </w:tcPr>
          <w:p w:rsidR="00F444A8" w:rsidRDefault="00F444A8">
            <w:pPr>
              <w:pStyle w:val="ConsPlusNormal"/>
              <w:jc w:val="center"/>
            </w:pPr>
            <w:r>
              <w:t>34489,300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91605,880</w:t>
            </w:r>
          </w:p>
        </w:tc>
        <w:tc>
          <w:tcPr>
            <w:tcW w:w="1644" w:type="dxa"/>
            <w:vAlign w:val="center"/>
          </w:tcPr>
          <w:p w:rsidR="00F444A8" w:rsidRDefault="00F444A8">
            <w:pPr>
              <w:pStyle w:val="ConsPlusNormal"/>
              <w:jc w:val="center"/>
            </w:pPr>
            <w:r>
              <w:t>5763,400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91605,880</w:t>
            </w:r>
          </w:p>
        </w:tc>
        <w:tc>
          <w:tcPr>
            <w:tcW w:w="1644" w:type="dxa"/>
            <w:vAlign w:val="center"/>
          </w:tcPr>
          <w:p w:rsidR="00F444A8" w:rsidRDefault="00F444A8">
            <w:pPr>
              <w:pStyle w:val="ConsPlusNormal"/>
              <w:jc w:val="center"/>
            </w:pPr>
            <w:r>
              <w:t>5763,400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"Создание условий для развития и обеспечения коммунальной инфраструктуры города Перми"</w:t>
            </w:r>
          </w:p>
        </w:tc>
        <w:tc>
          <w:tcPr>
            <w:tcW w:w="1701" w:type="dxa"/>
            <w:vAlign w:val="center"/>
          </w:tcPr>
          <w:p w:rsidR="00F444A8" w:rsidRDefault="00F444A8">
            <w:pPr>
              <w:pStyle w:val="ConsPlusNormal"/>
              <w:jc w:val="center"/>
            </w:pPr>
            <w:r>
              <w:t>85842,480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1712170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Капитальный ремонт набережной реки Камы</w:t>
            </w:r>
          </w:p>
        </w:tc>
        <w:tc>
          <w:tcPr>
            <w:tcW w:w="1701" w:type="dxa"/>
            <w:vAlign w:val="center"/>
          </w:tcPr>
          <w:p w:rsidR="00F444A8" w:rsidRDefault="00F444A8">
            <w:pPr>
              <w:pStyle w:val="ConsPlusNormal"/>
              <w:jc w:val="center"/>
            </w:pPr>
            <w:r>
              <w:t>85842,480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1712170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85842,480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1712170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85842,480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"Создание эффективной системы обращения с твердыми бытовыми отходами"</w:t>
            </w:r>
          </w:p>
        </w:tc>
        <w:tc>
          <w:tcPr>
            <w:tcW w:w="1701" w:type="dxa"/>
            <w:vAlign w:val="center"/>
          </w:tcPr>
          <w:p w:rsidR="00F444A8" w:rsidRDefault="00F444A8">
            <w:pPr>
              <w:pStyle w:val="ConsPlusNormal"/>
              <w:jc w:val="center"/>
            </w:pPr>
            <w:r>
              <w:t>5763,400</w:t>
            </w:r>
          </w:p>
        </w:tc>
        <w:tc>
          <w:tcPr>
            <w:tcW w:w="1644" w:type="dxa"/>
            <w:vAlign w:val="center"/>
          </w:tcPr>
          <w:p w:rsidR="00F444A8" w:rsidRDefault="00F444A8">
            <w:pPr>
              <w:pStyle w:val="ConsPlusNormal"/>
              <w:jc w:val="center"/>
            </w:pPr>
            <w:r>
              <w:t>5763,400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1722309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Прочие мероприятия по обращению с твердыми бытовыми отходами</w:t>
            </w:r>
          </w:p>
        </w:tc>
        <w:tc>
          <w:tcPr>
            <w:tcW w:w="1701" w:type="dxa"/>
            <w:vAlign w:val="center"/>
          </w:tcPr>
          <w:p w:rsidR="00F444A8" w:rsidRDefault="00F444A8">
            <w:pPr>
              <w:pStyle w:val="ConsPlusNormal"/>
              <w:jc w:val="center"/>
            </w:pPr>
            <w:r>
              <w:t>763,400</w:t>
            </w:r>
          </w:p>
        </w:tc>
        <w:tc>
          <w:tcPr>
            <w:tcW w:w="1644" w:type="dxa"/>
            <w:vAlign w:val="center"/>
          </w:tcPr>
          <w:p w:rsidR="00F444A8" w:rsidRDefault="00F444A8">
            <w:pPr>
              <w:pStyle w:val="ConsPlusNormal"/>
              <w:jc w:val="center"/>
            </w:pPr>
            <w:r>
              <w:t>763,400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1722309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763,400</w:t>
            </w:r>
          </w:p>
        </w:tc>
        <w:tc>
          <w:tcPr>
            <w:tcW w:w="1644" w:type="dxa"/>
            <w:vAlign w:val="center"/>
          </w:tcPr>
          <w:p w:rsidR="00F444A8" w:rsidRDefault="00F444A8">
            <w:pPr>
              <w:pStyle w:val="ConsPlusNormal"/>
              <w:jc w:val="center"/>
            </w:pPr>
            <w:r>
              <w:t>763,400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1722309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763,400</w:t>
            </w:r>
          </w:p>
        </w:tc>
        <w:tc>
          <w:tcPr>
            <w:tcW w:w="1644" w:type="dxa"/>
            <w:vAlign w:val="center"/>
          </w:tcPr>
          <w:p w:rsidR="00F444A8" w:rsidRDefault="00F444A8">
            <w:pPr>
              <w:pStyle w:val="ConsPlusNormal"/>
              <w:jc w:val="center"/>
            </w:pPr>
            <w:r>
              <w:t>763,400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1727105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организациям, осуществляющим сортировку ТБО на территории города Перми</w:t>
            </w:r>
          </w:p>
        </w:tc>
        <w:tc>
          <w:tcPr>
            <w:tcW w:w="1701" w:type="dxa"/>
            <w:vAlign w:val="center"/>
          </w:tcPr>
          <w:p w:rsidR="00F444A8" w:rsidRDefault="00F444A8">
            <w:pPr>
              <w:pStyle w:val="ConsPlusNormal"/>
              <w:jc w:val="center"/>
            </w:pPr>
            <w:r>
              <w:t>5000,000</w:t>
            </w:r>
          </w:p>
        </w:tc>
        <w:tc>
          <w:tcPr>
            <w:tcW w:w="1644" w:type="dxa"/>
            <w:vAlign w:val="center"/>
          </w:tcPr>
          <w:p w:rsidR="00F444A8" w:rsidRDefault="00F444A8">
            <w:pPr>
              <w:pStyle w:val="ConsPlusNormal"/>
              <w:jc w:val="center"/>
            </w:pPr>
            <w:r>
              <w:t>5000,000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1727105</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5000,000</w:t>
            </w:r>
          </w:p>
        </w:tc>
        <w:tc>
          <w:tcPr>
            <w:tcW w:w="1644" w:type="dxa"/>
            <w:vAlign w:val="center"/>
          </w:tcPr>
          <w:p w:rsidR="00F444A8" w:rsidRDefault="00F444A8">
            <w:pPr>
              <w:pStyle w:val="ConsPlusNormal"/>
              <w:jc w:val="center"/>
            </w:pPr>
            <w:r>
              <w:t>5000,000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1727105</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5000,000</w:t>
            </w:r>
          </w:p>
        </w:tc>
        <w:tc>
          <w:tcPr>
            <w:tcW w:w="1644" w:type="dxa"/>
            <w:vAlign w:val="center"/>
          </w:tcPr>
          <w:p w:rsidR="00F444A8" w:rsidRDefault="00F444A8">
            <w:pPr>
              <w:pStyle w:val="ConsPlusNormal"/>
              <w:jc w:val="center"/>
            </w:pPr>
            <w:r>
              <w:t>5000,000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77035,700</w:t>
            </w:r>
          </w:p>
        </w:tc>
        <w:tc>
          <w:tcPr>
            <w:tcW w:w="1644" w:type="dxa"/>
            <w:vAlign w:val="center"/>
          </w:tcPr>
          <w:p w:rsidR="00F444A8" w:rsidRDefault="00F444A8">
            <w:pPr>
              <w:pStyle w:val="ConsPlusNormal"/>
              <w:jc w:val="center"/>
            </w:pPr>
            <w:r>
              <w:t>77036,300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32856,800</w:t>
            </w:r>
          </w:p>
        </w:tc>
        <w:tc>
          <w:tcPr>
            <w:tcW w:w="1644" w:type="dxa"/>
            <w:vAlign w:val="center"/>
          </w:tcPr>
          <w:p w:rsidR="00F444A8" w:rsidRDefault="00F444A8">
            <w:pPr>
              <w:pStyle w:val="ConsPlusNormal"/>
              <w:jc w:val="center"/>
            </w:pPr>
            <w:r>
              <w:t>32858,000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701" w:type="dxa"/>
            <w:vAlign w:val="center"/>
          </w:tcPr>
          <w:p w:rsidR="00F444A8" w:rsidRDefault="00F444A8">
            <w:pPr>
              <w:pStyle w:val="ConsPlusNormal"/>
              <w:jc w:val="center"/>
            </w:pPr>
            <w:r>
              <w:t>21314,800</w:t>
            </w:r>
          </w:p>
        </w:tc>
        <w:tc>
          <w:tcPr>
            <w:tcW w:w="1644" w:type="dxa"/>
            <w:vAlign w:val="center"/>
          </w:tcPr>
          <w:p w:rsidR="00F444A8" w:rsidRDefault="00F444A8">
            <w:pPr>
              <w:pStyle w:val="ConsPlusNormal"/>
              <w:jc w:val="center"/>
            </w:pPr>
            <w:r>
              <w:t>21316,000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1730059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16051,500</w:t>
            </w:r>
          </w:p>
        </w:tc>
        <w:tc>
          <w:tcPr>
            <w:tcW w:w="1644" w:type="dxa"/>
            <w:vAlign w:val="center"/>
          </w:tcPr>
          <w:p w:rsidR="00F444A8" w:rsidRDefault="00F444A8">
            <w:pPr>
              <w:pStyle w:val="ConsPlusNormal"/>
              <w:jc w:val="center"/>
            </w:pPr>
            <w:r>
              <w:t>16052,700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1730059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13642,600</w:t>
            </w:r>
          </w:p>
        </w:tc>
        <w:tc>
          <w:tcPr>
            <w:tcW w:w="1644" w:type="dxa"/>
            <w:vAlign w:val="center"/>
          </w:tcPr>
          <w:p w:rsidR="00F444A8" w:rsidRDefault="00F444A8">
            <w:pPr>
              <w:pStyle w:val="ConsPlusNormal"/>
              <w:jc w:val="center"/>
            </w:pPr>
            <w:r>
              <w:t>13642,600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1730059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13642,600</w:t>
            </w:r>
          </w:p>
        </w:tc>
        <w:tc>
          <w:tcPr>
            <w:tcW w:w="1644" w:type="dxa"/>
            <w:vAlign w:val="center"/>
          </w:tcPr>
          <w:p w:rsidR="00F444A8" w:rsidRDefault="00F444A8">
            <w:pPr>
              <w:pStyle w:val="ConsPlusNormal"/>
              <w:jc w:val="center"/>
            </w:pPr>
            <w:r>
              <w:t>13642,600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1730059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2379,600</w:t>
            </w:r>
          </w:p>
        </w:tc>
        <w:tc>
          <w:tcPr>
            <w:tcW w:w="1644" w:type="dxa"/>
            <w:vAlign w:val="center"/>
          </w:tcPr>
          <w:p w:rsidR="00F444A8" w:rsidRDefault="00F444A8">
            <w:pPr>
              <w:pStyle w:val="ConsPlusNormal"/>
              <w:jc w:val="center"/>
            </w:pPr>
            <w:r>
              <w:t>2379,600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1730059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2379,600</w:t>
            </w:r>
          </w:p>
        </w:tc>
        <w:tc>
          <w:tcPr>
            <w:tcW w:w="1644" w:type="dxa"/>
            <w:vAlign w:val="center"/>
          </w:tcPr>
          <w:p w:rsidR="00F444A8" w:rsidRDefault="00F444A8">
            <w:pPr>
              <w:pStyle w:val="ConsPlusNormal"/>
              <w:jc w:val="center"/>
            </w:pPr>
            <w:r>
              <w:t>2379,600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1730059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29,300</w:t>
            </w:r>
          </w:p>
        </w:tc>
        <w:tc>
          <w:tcPr>
            <w:tcW w:w="1644" w:type="dxa"/>
            <w:vAlign w:val="center"/>
          </w:tcPr>
          <w:p w:rsidR="00F444A8" w:rsidRDefault="00F444A8">
            <w:pPr>
              <w:pStyle w:val="ConsPlusNormal"/>
              <w:jc w:val="center"/>
            </w:pPr>
            <w:r>
              <w:t>30,500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1730059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29,300</w:t>
            </w:r>
          </w:p>
        </w:tc>
        <w:tc>
          <w:tcPr>
            <w:tcW w:w="1644" w:type="dxa"/>
            <w:vAlign w:val="center"/>
          </w:tcPr>
          <w:p w:rsidR="00F444A8" w:rsidRDefault="00F444A8">
            <w:pPr>
              <w:pStyle w:val="ConsPlusNormal"/>
              <w:jc w:val="center"/>
            </w:pPr>
            <w:r>
              <w:t>30,500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1732172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Информационное, консультационное, методическое и обучающее сопровождение субъектов в сфере управления многоквартирными домами</w:t>
            </w:r>
          </w:p>
        </w:tc>
        <w:tc>
          <w:tcPr>
            <w:tcW w:w="1701" w:type="dxa"/>
            <w:vAlign w:val="center"/>
          </w:tcPr>
          <w:p w:rsidR="00F444A8" w:rsidRDefault="00F444A8">
            <w:pPr>
              <w:pStyle w:val="ConsPlusNormal"/>
              <w:jc w:val="center"/>
            </w:pPr>
            <w:r>
              <w:t>4603,300</w:t>
            </w:r>
          </w:p>
        </w:tc>
        <w:tc>
          <w:tcPr>
            <w:tcW w:w="1644" w:type="dxa"/>
            <w:vAlign w:val="center"/>
          </w:tcPr>
          <w:p w:rsidR="00F444A8" w:rsidRDefault="00F444A8">
            <w:pPr>
              <w:pStyle w:val="ConsPlusNormal"/>
              <w:jc w:val="center"/>
            </w:pPr>
            <w:r>
              <w:t>4603,300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1732172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4603,300</w:t>
            </w:r>
          </w:p>
        </w:tc>
        <w:tc>
          <w:tcPr>
            <w:tcW w:w="1644" w:type="dxa"/>
            <w:vAlign w:val="center"/>
          </w:tcPr>
          <w:p w:rsidR="00F444A8" w:rsidRDefault="00F444A8">
            <w:pPr>
              <w:pStyle w:val="ConsPlusNormal"/>
              <w:jc w:val="center"/>
            </w:pPr>
            <w:r>
              <w:t>4603,300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1732172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4603,300</w:t>
            </w:r>
          </w:p>
        </w:tc>
        <w:tc>
          <w:tcPr>
            <w:tcW w:w="1644" w:type="dxa"/>
            <w:vAlign w:val="center"/>
          </w:tcPr>
          <w:p w:rsidR="00F444A8" w:rsidRDefault="00F444A8">
            <w:pPr>
              <w:pStyle w:val="ConsPlusNormal"/>
              <w:jc w:val="center"/>
            </w:pPr>
            <w:r>
              <w:t>4603,300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1732313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мониторингу качества управления многоквартирными домами</w:t>
            </w:r>
          </w:p>
        </w:tc>
        <w:tc>
          <w:tcPr>
            <w:tcW w:w="1701" w:type="dxa"/>
            <w:vAlign w:val="center"/>
          </w:tcPr>
          <w:p w:rsidR="00F444A8" w:rsidRDefault="00F444A8">
            <w:pPr>
              <w:pStyle w:val="ConsPlusNormal"/>
              <w:jc w:val="center"/>
            </w:pPr>
            <w:r>
              <w:t>660,000</w:t>
            </w:r>
          </w:p>
        </w:tc>
        <w:tc>
          <w:tcPr>
            <w:tcW w:w="1644" w:type="dxa"/>
            <w:vAlign w:val="center"/>
          </w:tcPr>
          <w:p w:rsidR="00F444A8" w:rsidRDefault="00F444A8">
            <w:pPr>
              <w:pStyle w:val="ConsPlusNormal"/>
              <w:jc w:val="center"/>
            </w:pPr>
            <w:r>
              <w:t>660,000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1732313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660,000</w:t>
            </w:r>
          </w:p>
        </w:tc>
        <w:tc>
          <w:tcPr>
            <w:tcW w:w="1644" w:type="dxa"/>
            <w:vAlign w:val="center"/>
          </w:tcPr>
          <w:p w:rsidR="00F444A8" w:rsidRDefault="00F444A8">
            <w:pPr>
              <w:pStyle w:val="ConsPlusNormal"/>
              <w:jc w:val="center"/>
            </w:pPr>
            <w:r>
              <w:t>660,000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1732313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660,000</w:t>
            </w:r>
          </w:p>
        </w:tc>
        <w:tc>
          <w:tcPr>
            <w:tcW w:w="1644" w:type="dxa"/>
            <w:vAlign w:val="center"/>
          </w:tcPr>
          <w:p w:rsidR="00F444A8" w:rsidRDefault="00F444A8">
            <w:pPr>
              <w:pStyle w:val="ConsPlusNormal"/>
              <w:jc w:val="center"/>
            </w:pPr>
            <w:r>
              <w:t>660,000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1740000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"Содержание объектов инженерной инфраструктуры"</w:t>
            </w:r>
          </w:p>
        </w:tc>
        <w:tc>
          <w:tcPr>
            <w:tcW w:w="1701" w:type="dxa"/>
            <w:vAlign w:val="center"/>
          </w:tcPr>
          <w:p w:rsidR="00F444A8" w:rsidRDefault="00F444A8">
            <w:pPr>
              <w:pStyle w:val="ConsPlusNormal"/>
              <w:jc w:val="center"/>
            </w:pPr>
            <w:r>
              <w:t>11542,000</w:t>
            </w:r>
          </w:p>
        </w:tc>
        <w:tc>
          <w:tcPr>
            <w:tcW w:w="1644" w:type="dxa"/>
            <w:vAlign w:val="center"/>
          </w:tcPr>
          <w:p w:rsidR="00F444A8" w:rsidRDefault="00F444A8">
            <w:pPr>
              <w:pStyle w:val="ConsPlusNormal"/>
              <w:jc w:val="center"/>
            </w:pPr>
            <w:r>
              <w:t>11542,000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1740059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11542,000</w:t>
            </w:r>
          </w:p>
        </w:tc>
        <w:tc>
          <w:tcPr>
            <w:tcW w:w="1644" w:type="dxa"/>
            <w:vAlign w:val="center"/>
          </w:tcPr>
          <w:p w:rsidR="00F444A8" w:rsidRDefault="00F444A8">
            <w:pPr>
              <w:pStyle w:val="ConsPlusNormal"/>
              <w:jc w:val="center"/>
            </w:pPr>
            <w:r>
              <w:t>11542,000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1740059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9382,300</w:t>
            </w:r>
          </w:p>
        </w:tc>
        <w:tc>
          <w:tcPr>
            <w:tcW w:w="1644" w:type="dxa"/>
            <w:vAlign w:val="center"/>
          </w:tcPr>
          <w:p w:rsidR="00F444A8" w:rsidRDefault="00F444A8">
            <w:pPr>
              <w:pStyle w:val="ConsPlusNormal"/>
              <w:jc w:val="center"/>
            </w:pPr>
            <w:r>
              <w:t>9379,600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1740059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9382,300</w:t>
            </w:r>
          </w:p>
        </w:tc>
        <w:tc>
          <w:tcPr>
            <w:tcW w:w="1644" w:type="dxa"/>
            <w:vAlign w:val="center"/>
          </w:tcPr>
          <w:p w:rsidR="00F444A8" w:rsidRDefault="00F444A8">
            <w:pPr>
              <w:pStyle w:val="ConsPlusNormal"/>
              <w:jc w:val="center"/>
            </w:pPr>
            <w:r>
              <w:t>9379,600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1740059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1782,500</w:t>
            </w:r>
          </w:p>
        </w:tc>
        <w:tc>
          <w:tcPr>
            <w:tcW w:w="1644" w:type="dxa"/>
            <w:vAlign w:val="center"/>
          </w:tcPr>
          <w:p w:rsidR="00F444A8" w:rsidRDefault="00F444A8">
            <w:pPr>
              <w:pStyle w:val="ConsPlusNormal"/>
              <w:jc w:val="center"/>
            </w:pPr>
            <w:r>
              <w:t>1785,200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1740059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1782,500</w:t>
            </w:r>
          </w:p>
        </w:tc>
        <w:tc>
          <w:tcPr>
            <w:tcW w:w="1644" w:type="dxa"/>
            <w:vAlign w:val="center"/>
          </w:tcPr>
          <w:p w:rsidR="00F444A8" w:rsidRDefault="00F444A8">
            <w:pPr>
              <w:pStyle w:val="ConsPlusNormal"/>
              <w:jc w:val="center"/>
            </w:pPr>
            <w:r>
              <w:t>1785,200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1740059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377,200</w:t>
            </w:r>
          </w:p>
        </w:tc>
        <w:tc>
          <w:tcPr>
            <w:tcW w:w="1644" w:type="dxa"/>
            <w:vAlign w:val="center"/>
          </w:tcPr>
          <w:p w:rsidR="00F444A8" w:rsidRDefault="00F444A8">
            <w:pPr>
              <w:pStyle w:val="ConsPlusNormal"/>
              <w:jc w:val="center"/>
            </w:pPr>
            <w:r>
              <w:t>377,200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1740059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377,200</w:t>
            </w:r>
          </w:p>
        </w:tc>
        <w:tc>
          <w:tcPr>
            <w:tcW w:w="1644" w:type="dxa"/>
            <w:vAlign w:val="center"/>
          </w:tcPr>
          <w:p w:rsidR="00F444A8" w:rsidRDefault="00F444A8">
            <w:pPr>
              <w:pStyle w:val="ConsPlusNormal"/>
              <w:jc w:val="center"/>
            </w:pPr>
            <w:r>
              <w:t>377,200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44178,900</w:t>
            </w:r>
          </w:p>
        </w:tc>
        <w:tc>
          <w:tcPr>
            <w:tcW w:w="1644" w:type="dxa"/>
            <w:vAlign w:val="center"/>
          </w:tcPr>
          <w:p w:rsidR="00F444A8" w:rsidRDefault="00F444A8">
            <w:pPr>
              <w:pStyle w:val="ConsPlusNormal"/>
              <w:jc w:val="center"/>
            </w:pPr>
            <w:r>
              <w:t>44178,300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44178,900</w:t>
            </w:r>
          </w:p>
        </w:tc>
        <w:tc>
          <w:tcPr>
            <w:tcW w:w="1644" w:type="dxa"/>
            <w:vAlign w:val="center"/>
          </w:tcPr>
          <w:p w:rsidR="00F444A8" w:rsidRDefault="00F444A8">
            <w:pPr>
              <w:pStyle w:val="ConsPlusNormal"/>
              <w:jc w:val="center"/>
            </w:pPr>
            <w:r>
              <w:t>44178,300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40964,600</w:t>
            </w:r>
          </w:p>
        </w:tc>
        <w:tc>
          <w:tcPr>
            <w:tcW w:w="1644" w:type="dxa"/>
            <w:vAlign w:val="center"/>
          </w:tcPr>
          <w:p w:rsidR="00F444A8" w:rsidRDefault="00F444A8">
            <w:pPr>
              <w:pStyle w:val="ConsPlusNormal"/>
              <w:jc w:val="center"/>
            </w:pPr>
            <w:r>
              <w:t>40964,600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40964,600</w:t>
            </w:r>
          </w:p>
        </w:tc>
        <w:tc>
          <w:tcPr>
            <w:tcW w:w="1644" w:type="dxa"/>
            <w:vAlign w:val="center"/>
          </w:tcPr>
          <w:p w:rsidR="00F444A8" w:rsidRDefault="00F444A8">
            <w:pPr>
              <w:pStyle w:val="ConsPlusNormal"/>
              <w:jc w:val="center"/>
            </w:pPr>
            <w:r>
              <w:t>40964,600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40964,600</w:t>
            </w:r>
          </w:p>
        </w:tc>
        <w:tc>
          <w:tcPr>
            <w:tcW w:w="1644" w:type="dxa"/>
            <w:vAlign w:val="center"/>
          </w:tcPr>
          <w:p w:rsidR="00F444A8" w:rsidRDefault="00F444A8">
            <w:pPr>
              <w:pStyle w:val="ConsPlusNormal"/>
              <w:jc w:val="center"/>
            </w:pPr>
            <w:r>
              <w:t>40964,600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3214,300</w:t>
            </w:r>
          </w:p>
        </w:tc>
        <w:tc>
          <w:tcPr>
            <w:tcW w:w="1644" w:type="dxa"/>
            <w:vAlign w:val="center"/>
          </w:tcPr>
          <w:p w:rsidR="00F444A8" w:rsidRDefault="00F444A8">
            <w:pPr>
              <w:pStyle w:val="ConsPlusNormal"/>
              <w:jc w:val="center"/>
            </w:pPr>
            <w:r>
              <w:t>3213,700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109,600</w:t>
            </w:r>
          </w:p>
        </w:tc>
        <w:tc>
          <w:tcPr>
            <w:tcW w:w="1644" w:type="dxa"/>
            <w:vAlign w:val="center"/>
          </w:tcPr>
          <w:p w:rsidR="00F444A8" w:rsidRDefault="00F444A8">
            <w:pPr>
              <w:pStyle w:val="ConsPlusNormal"/>
              <w:jc w:val="center"/>
            </w:pPr>
            <w:r>
              <w:t>109,600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109,600</w:t>
            </w:r>
          </w:p>
        </w:tc>
        <w:tc>
          <w:tcPr>
            <w:tcW w:w="1644" w:type="dxa"/>
            <w:vAlign w:val="center"/>
          </w:tcPr>
          <w:p w:rsidR="00F444A8" w:rsidRDefault="00F444A8">
            <w:pPr>
              <w:pStyle w:val="ConsPlusNormal"/>
              <w:jc w:val="center"/>
            </w:pPr>
            <w:r>
              <w:t>109,600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3102,400</w:t>
            </w:r>
          </w:p>
        </w:tc>
        <w:tc>
          <w:tcPr>
            <w:tcW w:w="1644" w:type="dxa"/>
            <w:vAlign w:val="center"/>
          </w:tcPr>
          <w:p w:rsidR="00F444A8" w:rsidRDefault="00F444A8">
            <w:pPr>
              <w:pStyle w:val="ConsPlusNormal"/>
              <w:jc w:val="center"/>
            </w:pPr>
            <w:r>
              <w:t>3102,400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3102,400</w:t>
            </w:r>
          </w:p>
        </w:tc>
        <w:tc>
          <w:tcPr>
            <w:tcW w:w="1644" w:type="dxa"/>
            <w:vAlign w:val="center"/>
          </w:tcPr>
          <w:p w:rsidR="00F444A8" w:rsidRDefault="00F444A8">
            <w:pPr>
              <w:pStyle w:val="ConsPlusNormal"/>
              <w:jc w:val="center"/>
            </w:pPr>
            <w:r>
              <w:t>3102,400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2,300</w:t>
            </w:r>
          </w:p>
        </w:tc>
        <w:tc>
          <w:tcPr>
            <w:tcW w:w="1644" w:type="dxa"/>
            <w:vAlign w:val="center"/>
          </w:tcPr>
          <w:p w:rsidR="00F444A8" w:rsidRDefault="00F444A8">
            <w:pPr>
              <w:pStyle w:val="ConsPlusNormal"/>
              <w:jc w:val="center"/>
            </w:pPr>
            <w:r>
              <w:t>1,700</w:t>
            </w:r>
          </w:p>
        </w:tc>
      </w:tr>
      <w:tr w:rsidR="00F444A8">
        <w:tc>
          <w:tcPr>
            <w:tcW w:w="850" w:type="dxa"/>
            <w:vAlign w:val="center"/>
          </w:tcPr>
          <w:p w:rsidR="00F444A8" w:rsidRDefault="00F444A8">
            <w:pPr>
              <w:pStyle w:val="ConsPlusNormal"/>
              <w:jc w:val="center"/>
            </w:pPr>
            <w:r>
              <w:t>940</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2,300</w:t>
            </w:r>
          </w:p>
        </w:tc>
        <w:tc>
          <w:tcPr>
            <w:tcW w:w="1644" w:type="dxa"/>
            <w:vAlign w:val="center"/>
          </w:tcPr>
          <w:p w:rsidR="00F444A8" w:rsidRDefault="00F444A8">
            <w:pPr>
              <w:pStyle w:val="ConsPlusNormal"/>
              <w:jc w:val="center"/>
            </w:pPr>
            <w:r>
              <w:t>1,700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Управление капитального строительства администрации города Перми</w:t>
            </w:r>
          </w:p>
        </w:tc>
        <w:tc>
          <w:tcPr>
            <w:tcW w:w="1701" w:type="dxa"/>
            <w:vAlign w:val="center"/>
          </w:tcPr>
          <w:p w:rsidR="00F444A8" w:rsidRDefault="00F444A8">
            <w:pPr>
              <w:pStyle w:val="ConsPlusNormal"/>
              <w:jc w:val="center"/>
            </w:pPr>
            <w:r>
              <w:t>596922,100</w:t>
            </w:r>
          </w:p>
        </w:tc>
        <w:tc>
          <w:tcPr>
            <w:tcW w:w="1644" w:type="dxa"/>
            <w:vAlign w:val="center"/>
          </w:tcPr>
          <w:p w:rsidR="00F444A8" w:rsidRDefault="00F444A8">
            <w:pPr>
              <w:pStyle w:val="ConsPlusNormal"/>
              <w:jc w:val="center"/>
            </w:pPr>
            <w:r>
              <w:t>1408877,400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37879,400</w:t>
            </w:r>
          </w:p>
        </w:tc>
        <w:tc>
          <w:tcPr>
            <w:tcW w:w="1644" w:type="dxa"/>
            <w:vAlign w:val="center"/>
          </w:tcPr>
          <w:p w:rsidR="00F444A8" w:rsidRDefault="00F444A8">
            <w:pPr>
              <w:pStyle w:val="ConsPlusNormal"/>
              <w:jc w:val="center"/>
            </w:pPr>
            <w:r>
              <w:t>37879,400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37879,400</w:t>
            </w:r>
          </w:p>
        </w:tc>
        <w:tc>
          <w:tcPr>
            <w:tcW w:w="1644" w:type="dxa"/>
            <w:vAlign w:val="center"/>
          </w:tcPr>
          <w:p w:rsidR="00F444A8" w:rsidRDefault="00F444A8">
            <w:pPr>
              <w:pStyle w:val="ConsPlusNormal"/>
              <w:jc w:val="center"/>
            </w:pPr>
            <w:r>
              <w:t>37879,400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на реализацию единой политики в сфере инвестиционной и строительной деятельности на территории г. Перми</w:t>
            </w:r>
          </w:p>
        </w:tc>
        <w:tc>
          <w:tcPr>
            <w:tcW w:w="1701" w:type="dxa"/>
            <w:vAlign w:val="center"/>
          </w:tcPr>
          <w:p w:rsidR="00F444A8" w:rsidRDefault="00F444A8">
            <w:pPr>
              <w:pStyle w:val="ConsPlusNormal"/>
              <w:jc w:val="center"/>
            </w:pPr>
            <w:r>
              <w:t>37879,400</w:t>
            </w:r>
          </w:p>
        </w:tc>
        <w:tc>
          <w:tcPr>
            <w:tcW w:w="1644" w:type="dxa"/>
            <w:vAlign w:val="center"/>
          </w:tcPr>
          <w:p w:rsidR="00F444A8" w:rsidRDefault="00F444A8">
            <w:pPr>
              <w:pStyle w:val="ConsPlusNormal"/>
              <w:jc w:val="center"/>
            </w:pPr>
            <w:r>
              <w:t>37879,400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9710000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муниципального казенного учреждения "Управление технического заказчика"</w:t>
            </w:r>
          </w:p>
        </w:tc>
        <w:tc>
          <w:tcPr>
            <w:tcW w:w="1701" w:type="dxa"/>
            <w:vAlign w:val="center"/>
          </w:tcPr>
          <w:p w:rsidR="00F444A8" w:rsidRDefault="00F444A8">
            <w:pPr>
              <w:pStyle w:val="ConsPlusNormal"/>
              <w:jc w:val="center"/>
            </w:pPr>
            <w:r>
              <w:t>37879,400</w:t>
            </w:r>
          </w:p>
        </w:tc>
        <w:tc>
          <w:tcPr>
            <w:tcW w:w="1644" w:type="dxa"/>
            <w:vAlign w:val="center"/>
          </w:tcPr>
          <w:p w:rsidR="00F444A8" w:rsidRDefault="00F444A8">
            <w:pPr>
              <w:pStyle w:val="ConsPlusNormal"/>
              <w:jc w:val="center"/>
            </w:pPr>
            <w:r>
              <w:t>37879,400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9710059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37879,400</w:t>
            </w:r>
          </w:p>
        </w:tc>
        <w:tc>
          <w:tcPr>
            <w:tcW w:w="1644" w:type="dxa"/>
            <w:vAlign w:val="center"/>
          </w:tcPr>
          <w:p w:rsidR="00F444A8" w:rsidRDefault="00F444A8">
            <w:pPr>
              <w:pStyle w:val="ConsPlusNormal"/>
              <w:jc w:val="center"/>
            </w:pPr>
            <w:r>
              <w:t>37879,400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9710059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26054,400</w:t>
            </w:r>
          </w:p>
        </w:tc>
        <w:tc>
          <w:tcPr>
            <w:tcW w:w="1644" w:type="dxa"/>
            <w:vAlign w:val="center"/>
          </w:tcPr>
          <w:p w:rsidR="00F444A8" w:rsidRDefault="00F444A8">
            <w:pPr>
              <w:pStyle w:val="ConsPlusNormal"/>
              <w:jc w:val="center"/>
            </w:pPr>
            <w:r>
              <w:t>26054,400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9710059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26054,400</w:t>
            </w:r>
          </w:p>
        </w:tc>
        <w:tc>
          <w:tcPr>
            <w:tcW w:w="1644" w:type="dxa"/>
            <w:vAlign w:val="center"/>
          </w:tcPr>
          <w:p w:rsidR="00F444A8" w:rsidRDefault="00F444A8">
            <w:pPr>
              <w:pStyle w:val="ConsPlusNormal"/>
              <w:jc w:val="center"/>
            </w:pPr>
            <w:r>
              <w:t>26054,400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9710059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5889,700</w:t>
            </w:r>
          </w:p>
        </w:tc>
        <w:tc>
          <w:tcPr>
            <w:tcW w:w="1644" w:type="dxa"/>
            <w:vAlign w:val="center"/>
          </w:tcPr>
          <w:p w:rsidR="00F444A8" w:rsidRDefault="00F444A8">
            <w:pPr>
              <w:pStyle w:val="ConsPlusNormal"/>
              <w:jc w:val="center"/>
            </w:pPr>
            <w:r>
              <w:t>5889,700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9710059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5889,700</w:t>
            </w:r>
          </w:p>
        </w:tc>
        <w:tc>
          <w:tcPr>
            <w:tcW w:w="1644" w:type="dxa"/>
            <w:vAlign w:val="center"/>
          </w:tcPr>
          <w:p w:rsidR="00F444A8" w:rsidRDefault="00F444A8">
            <w:pPr>
              <w:pStyle w:val="ConsPlusNormal"/>
              <w:jc w:val="center"/>
            </w:pPr>
            <w:r>
              <w:t>5889,700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9710059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5935,300</w:t>
            </w:r>
          </w:p>
        </w:tc>
        <w:tc>
          <w:tcPr>
            <w:tcW w:w="1644" w:type="dxa"/>
            <w:vAlign w:val="center"/>
          </w:tcPr>
          <w:p w:rsidR="00F444A8" w:rsidRDefault="00F444A8">
            <w:pPr>
              <w:pStyle w:val="ConsPlusNormal"/>
              <w:jc w:val="center"/>
            </w:pPr>
            <w:r>
              <w:t>5935,300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9710059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5935,300</w:t>
            </w:r>
          </w:p>
        </w:tc>
        <w:tc>
          <w:tcPr>
            <w:tcW w:w="1644" w:type="dxa"/>
            <w:vAlign w:val="center"/>
          </w:tcPr>
          <w:p w:rsidR="00F444A8" w:rsidRDefault="00F444A8">
            <w:pPr>
              <w:pStyle w:val="ConsPlusNormal"/>
              <w:jc w:val="center"/>
            </w:pPr>
            <w:r>
              <w:t>5935,300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24,900</w:t>
            </w:r>
          </w:p>
        </w:tc>
        <w:tc>
          <w:tcPr>
            <w:tcW w:w="1644" w:type="dxa"/>
            <w:vAlign w:val="center"/>
          </w:tcPr>
          <w:p w:rsidR="00F444A8" w:rsidRDefault="00F444A8">
            <w:pPr>
              <w:pStyle w:val="ConsPlusNormal"/>
              <w:jc w:val="center"/>
            </w:pPr>
            <w:r>
              <w:t>24,900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24,900</w:t>
            </w:r>
          </w:p>
        </w:tc>
        <w:tc>
          <w:tcPr>
            <w:tcW w:w="1644" w:type="dxa"/>
            <w:vAlign w:val="center"/>
          </w:tcPr>
          <w:p w:rsidR="00F444A8" w:rsidRDefault="00F444A8">
            <w:pPr>
              <w:pStyle w:val="ConsPlusNormal"/>
              <w:jc w:val="center"/>
            </w:pPr>
            <w:r>
              <w:t>24,900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24,900</w:t>
            </w:r>
          </w:p>
        </w:tc>
        <w:tc>
          <w:tcPr>
            <w:tcW w:w="1644" w:type="dxa"/>
            <w:vAlign w:val="center"/>
          </w:tcPr>
          <w:p w:rsidR="00F444A8" w:rsidRDefault="00F444A8">
            <w:pPr>
              <w:pStyle w:val="ConsPlusNormal"/>
              <w:jc w:val="center"/>
            </w:pPr>
            <w:r>
              <w:t>24,900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24,900</w:t>
            </w:r>
          </w:p>
        </w:tc>
        <w:tc>
          <w:tcPr>
            <w:tcW w:w="1644" w:type="dxa"/>
            <w:vAlign w:val="center"/>
          </w:tcPr>
          <w:p w:rsidR="00F444A8" w:rsidRDefault="00F444A8">
            <w:pPr>
              <w:pStyle w:val="ConsPlusNormal"/>
              <w:jc w:val="center"/>
            </w:pPr>
            <w:r>
              <w:t>24,900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источников противопожарного водоснабжения</w:t>
            </w:r>
          </w:p>
        </w:tc>
        <w:tc>
          <w:tcPr>
            <w:tcW w:w="1701" w:type="dxa"/>
            <w:vAlign w:val="center"/>
          </w:tcPr>
          <w:p w:rsidR="00F444A8" w:rsidRDefault="00F444A8">
            <w:pPr>
              <w:pStyle w:val="ConsPlusNormal"/>
              <w:jc w:val="center"/>
            </w:pPr>
            <w:r>
              <w:t>24,900</w:t>
            </w:r>
          </w:p>
        </w:tc>
        <w:tc>
          <w:tcPr>
            <w:tcW w:w="1644" w:type="dxa"/>
            <w:vAlign w:val="center"/>
          </w:tcPr>
          <w:p w:rsidR="00F444A8" w:rsidRDefault="00F444A8">
            <w:pPr>
              <w:pStyle w:val="ConsPlusNormal"/>
              <w:jc w:val="center"/>
            </w:pPr>
            <w:r>
              <w:t>24,900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24,900</w:t>
            </w:r>
          </w:p>
        </w:tc>
        <w:tc>
          <w:tcPr>
            <w:tcW w:w="1644" w:type="dxa"/>
            <w:vAlign w:val="center"/>
          </w:tcPr>
          <w:p w:rsidR="00F444A8" w:rsidRDefault="00F444A8">
            <w:pPr>
              <w:pStyle w:val="ConsPlusNormal"/>
              <w:jc w:val="center"/>
            </w:pPr>
            <w:r>
              <w:t>24,900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24,900</w:t>
            </w:r>
          </w:p>
        </w:tc>
        <w:tc>
          <w:tcPr>
            <w:tcW w:w="1644" w:type="dxa"/>
            <w:vAlign w:val="center"/>
          </w:tcPr>
          <w:p w:rsidR="00F444A8" w:rsidRDefault="00F444A8">
            <w:pPr>
              <w:pStyle w:val="ConsPlusNormal"/>
              <w:jc w:val="center"/>
            </w:pPr>
            <w:r>
              <w:t>24,900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14916,100</w:t>
            </w:r>
          </w:p>
        </w:tc>
        <w:tc>
          <w:tcPr>
            <w:tcW w:w="1644" w:type="dxa"/>
            <w:vAlign w:val="center"/>
          </w:tcPr>
          <w:p w:rsidR="00F444A8" w:rsidRDefault="00F444A8">
            <w:pPr>
              <w:pStyle w:val="ConsPlusNormal"/>
              <w:jc w:val="center"/>
            </w:pPr>
            <w:r>
              <w:t>14916,100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Коммунальное хозяйство</w:t>
            </w:r>
          </w:p>
        </w:tc>
        <w:tc>
          <w:tcPr>
            <w:tcW w:w="1701" w:type="dxa"/>
            <w:vAlign w:val="center"/>
          </w:tcPr>
          <w:p w:rsidR="00F444A8" w:rsidRDefault="00F444A8">
            <w:pPr>
              <w:pStyle w:val="ConsPlusNormal"/>
              <w:jc w:val="center"/>
            </w:pPr>
            <w:r>
              <w:t>279,600</w:t>
            </w:r>
          </w:p>
        </w:tc>
        <w:tc>
          <w:tcPr>
            <w:tcW w:w="1644" w:type="dxa"/>
            <w:vAlign w:val="center"/>
          </w:tcPr>
          <w:p w:rsidR="00F444A8" w:rsidRDefault="00F444A8">
            <w:pPr>
              <w:pStyle w:val="ConsPlusNormal"/>
              <w:jc w:val="center"/>
            </w:pPr>
            <w:r>
              <w:t>279,600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279,600</w:t>
            </w:r>
          </w:p>
        </w:tc>
        <w:tc>
          <w:tcPr>
            <w:tcW w:w="1644" w:type="dxa"/>
            <w:vAlign w:val="center"/>
          </w:tcPr>
          <w:p w:rsidR="00F444A8" w:rsidRDefault="00F444A8">
            <w:pPr>
              <w:pStyle w:val="ConsPlusNormal"/>
              <w:jc w:val="center"/>
            </w:pPr>
            <w:r>
              <w:t>279,600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01" w:type="dxa"/>
            <w:vAlign w:val="center"/>
          </w:tcPr>
          <w:p w:rsidR="00F444A8" w:rsidRDefault="00F444A8">
            <w:pPr>
              <w:pStyle w:val="ConsPlusNormal"/>
              <w:jc w:val="center"/>
            </w:pPr>
            <w:r>
              <w:t>279,600</w:t>
            </w:r>
          </w:p>
        </w:tc>
        <w:tc>
          <w:tcPr>
            <w:tcW w:w="1644" w:type="dxa"/>
            <w:vAlign w:val="center"/>
          </w:tcPr>
          <w:p w:rsidR="00F444A8" w:rsidRDefault="00F444A8">
            <w:pPr>
              <w:pStyle w:val="ConsPlusNormal"/>
              <w:jc w:val="center"/>
            </w:pPr>
            <w:r>
              <w:t>279,600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1412199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Противооползневые мероприятия</w:t>
            </w:r>
          </w:p>
        </w:tc>
        <w:tc>
          <w:tcPr>
            <w:tcW w:w="1701" w:type="dxa"/>
            <w:vAlign w:val="center"/>
          </w:tcPr>
          <w:p w:rsidR="00F444A8" w:rsidRDefault="00F444A8">
            <w:pPr>
              <w:pStyle w:val="ConsPlusNormal"/>
              <w:jc w:val="center"/>
            </w:pPr>
            <w:r>
              <w:t>279,600</w:t>
            </w:r>
          </w:p>
        </w:tc>
        <w:tc>
          <w:tcPr>
            <w:tcW w:w="1644" w:type="dxa"/>
            <w:vAlign w:val="center"/>
          </w:tcPr>
          <w:p w:rsidR="00F444A8" w:rsidRDefault="00F444A8">
            <w:pPr>
              <w:pStyle w:val="ConsPlusNormal"/>
              <w:jc w:val="center"/>
            </w:pPr>
            <w:r>
              <w:t>279,600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1412199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279,600</w:t>
            </w:r>
          </w:p>
        </w:tc>
        <w:tc>
          <w:tcPr>
            <w:tcW w:w="1644" w:type="dxa"/>
            <w:vAlign w:val="center"/>
          </w:tcPr>
          <w:p w:rsidR="00F444A8" w:rsidRDefault="00F444A8">
            <w:pPr>
              <w:pStyle w:val="ConsPlusNormal"/>
              <w:jc w:val="center"/>
            </w:pPr>
            <w:r>
              <w:t>279,600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1412199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279,600</w:t>
            </w:r>
          </w:p>
        </w:tc>
        <w:tc>
          <w:tcPr>
            <w:tcW w:w="1644" w:type="dxa"/>
            <w:vAlign w:val="center"/>
          </w:tcPr>
          <w:p w:rsidR="00F444A8" w:rsidRDefault="00F444A8">
            <w:pPr>
              <w:pStyle w:val="ConsPlusNormal"/>
              <w:jc w:val="center"/>
            </w:pPr>
            <w:r>
              <w:t>279,600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14636,500</w:t>
            </w:r>
          </w:p>
        </w:tc>
        <w:tc>
          <w:tcPr>
            <w:tcW w:w="1644" w:type="dxa"/>
            <w:vAlign w:val="center"/>
          </w:tcPr>
          <w:p w:rsidR="00F444A8" w:rsidRDefault="00F444A8">
            <w:pPr>
              <w:pStyle w:val="ConsPlusNormal"/>
              <w:jc w:val="center"/>
            </w:pPr>
            <w:r>
              <w:t>14636,500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14636,500</w:t>
            </w:r>
          </w:p>
        </w:tc>
        <w:tc>
          <w:tcPr>
            <w:tcW w:w="1644" w:type="dxa"/>
            <w:vAlign w:val="center"/>
          </w:tcPr>
          <w:p w:rsidR="00F444A8" w:rsidRDefault="00F444A8">
            <w:pPr>
              <w:pStyle w:val="ConsPlusNormal"/>
              <w:jc w:val="center"/>
            </w:pPr>
            <w:r>
              <w:t>14636,500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14636,500</w:t>
            </w:r>
          </w:p>
        </w:tc>
        <w:tc>
          <w:tcPr>
            <w:tcW w:w="1644" w:type="dxa"/>
            <w:vAlign w:val="center"/>
          </w:tcPr>
          <w:p w:rsidR="00F444A8" w:rsidRDefault="00F444A8">
            <w:pPr>
              <w:pStyle w:val="ConsPlusNormal"/>
              <w:jc w:val="center"/>
            </w:pPr>
            <w:r>
              <w:t>14636,500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13580,500</w:t>
            </w:r>
          </w:p>
        </w:tc>
        <w:tc>
          <w:tcPr>
            <w:tcW w:w="1644" w:type="dxa"/>
            <w:vAlign w:val="center"/>
          </w:tcPr>
          <w:p w:rsidR="00F444A8" w:rsidRDefault="00F444A8">
            <w:pPr>
              <w:pStyle w:val="ConsPlusNormal"/>
              <w:jc w:val="center"/>
            </w:pPr>
            <w:r>
              <w:t>13580,500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13580,500</w:t>
            </w:r>
          </w:p>
        </w:tc>
        <w:tc>
          <w:tcPr>
            <w:tcW w:w="1644" w:type="dxa"/>
            <w:vAlign w:val="center"/>
          </w:tcPr>
          <w:p w:rsidR="00F444A8" w:rsidRDefault="00F444A8">
            <w:pPr>
              <w:pStyle w:val="ConsPlusNormal"/>
              <w:jc w:val="center"/>
            </w:pPr>
            <w:r>
              <w:t>13580,500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13580,500</w:t>
            </w:r>
          </w:p>
        </w:tc>
        <w:tc>
          <w:tcPr>
            <w:tcW w:w="1644" w:type="dxa"/>
            <w:vAlign w:val="center"/>
          </w:tcPr>
          <w:p w:rsidR="00F444A8" w:rsidRDefault="00F444A8">
            <w:pPr>
              <w:pStyle w:val="ConsPlusNormal"/>
              <w:jc w:val="center"/>
            </w:pPr>
            <w:r>
              <w:t>13580,500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1056,000</w:t>
            </w:r>
          </w:p>
        </w:tc>
        <w:tc>
          <w:tcPr>
            <w:tcW w:w="1644" w:type="dxa"/>
            <w:vAlign w:val="center"/>
          </w:tcPr>
          <w:p w:rsidR="00F444A8" w:rsidRDefault="00F444A8">
            <w:pPr>
              <w:pStyle w:val="ConsPlusNormal"/>
              <w:jc w:val="center"/>
            </w:pPr>
            <w:r>
              <w:t>1056,000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1056,000</w:t>
            </w:r>
          </w:p>
        </w:tc>
        <w:tc>
          <w:tcPr>
            <w:tcW w:w="1644" w:type="dxa"/>
            <w:vAlign w:val="center"/>
          </w:tcPr>
          <w:p w:rsidR="00F444A8" w:rsidRDefault="00F444A8">
            <w:pPr>
              <w:pStyle w:val="ConsPlusNormal"/>
              <w:jc w:val="center"/>
            </w:pPr>
            <w:r>
              <w:t>1056,000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1056,000</w:t>
            </w:r>
          </w:p>
        </w:tc>
        <w:tc>
          <w:tcPr>
            <w:tcW w:w="1644" w:type="dxa"/>
            <w:vAlign w:val="center"/>
          </w:tcPr>
          <w:p w:rsidR="00F444A8" w:rsidRDefault="00F444A8">
            <w:pPr>
              <w:pStyle w:val="ConsPlusNormal"/>
              <w:jc w:val="center"/>
            </w:pPr>
            <w:r>
              <w:t>1056,000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542654,900</w:t>
            </w:r>
          </w:p>
        </w:tc>
        <w:tc>
          <w:tcPr>
            <w:tcW w:w="1644" w:type="dxa"/>
            <w:vAlign w:val="center"/>
          </w:tcPr>
          <w:p w:rsidR="00F444A8" w:rsidRDefault="00F444A8">
            <w:pPr>
              <w:pStyle w:val="ConsPlusNormal"/>
              <w:jc w:val="center"/>
            </w:pPr>
            <w:r>
              <w:t>1354610,200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Дошкольное образование</w:t>
            </w:r>
          </w:p>
        </w:tc>
        <w:tc>
          <w:tcPr>
            <w:tcW w:w="1701" w:type="dxa"/>
            <w:vAlign w:val="center"/>
          </w:tcPr>
          <w:p w:rsidR="00F444A8" w:rsidRDefault="00F444A8">
            <w:pPr>
              <w:pStyle w:val="ConsPlusNormal"/>
              <w:jc w:val="center"/>
            </w:pPr>
            <w:r>
              <w:t>95000,000</w:t>
            </w:r>
          </w:p>
        </w:tc>
        <w:tc>
          <w:tcPr>
            <w:tcW w:w="1644" w:type="dxa"/>
            <w:vAlign w:val="center"/>
          </w:tcPr>
          <w:p w:rsidR="00F444A8" w:rsidRDefault="00F444A8">
            <w:pPr>
              <w:pStyle w:val="ConsPlusNormal"/>
              <w:jc w:val="center"/>
            </w:pPr>
            <w:r>
              <w:t>140000,000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сети образовательных организаций города Перми"</w:t>
            </w:r>
          </w:p>
        </w:tc>
        <w:tc>
          <w:tcPr>
            <w:tcW w:w="1701" w:type="dxa"/>
            <w:vAlign w:val="center"/>
          </w:tcPr>
          <w:p w:rsidR="00F444A8" w:rsidRDefault="00F444A8">
            <w:pPr>
              <w:pStyle w:val="ConsPlusNormal"/>
              <w:jc w:val="center"/>
            </w:pPr>
            <w:r>
              <w:t>95000,000</w:t>
            </w:r>
          </w:p>
        </w:tc>
        <w:tc>
          <w:tcPr>
            <w:tcW w:w="1644" w:type="dxa"/>
            <w:vAlign w:val="center"/>
          </w:tcPr>
          <w:p w:rsidR="00F444A8" w:rsidRDefault="00F444A8">
            <w:pPr>
              <w:pStyle w:val="ConsPlusNormal"/>
              <w:jc w:val="center"/>
            </w:pPr>
            <w:r>
              <w:t>140000,000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сети дошкольных образовательных учреждений города Перми"</w:t>
            </w:r>
          </w:p>
        </w:tc>
        <w:tc>
          <w:tcPr>
            <w:tcW w:w="1701" w:type="dxa"/>
            <w:vAlign w:val="center"/>
          </w:tcPr>
          <w:p w:rsidR="00F444A8" w:rsidRDefault="00F444A8">
            <w:pPr>
              <w:pStyle w:val="ConsPlusNormal"/>
              <w:jc w:val="center"/>
            </w:pPr>
            <w:r>
              <w:t>95000,000</w:t>
            </w:r>
          </w:p>
        </w:tc>
        <w:tc>
          <w:tcPr>
            <w:tcW w:w="1644" w:type="dxa"/>
            <w:vAlign w:val="center"/>
          </w:tcPr>
          <w:p w:rsidR="00F444A8" w:rsidRDefault="00F444A8">
            <w:pPr>
              <w:pStyle w:val="ConsPlusNormal"/>
              <w:jc w:val="center"/>
            </w:pPr>
            <w:r>
              <w:t>140000,000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нового здания дошкольного образовательного учреждения по ул. Кронштадтской - софинансируемый проект</w:t>
            </w:r>
          </w:p>
        </w:tc>
        <w:tc>
          <w:tcPr>
            <w:tcW w:w="1701" w:type="dxa"/>
            <w:vAlign w:val="center"/>
          </w:tcPr>
          <w:p w:rsidR="00F444A8" w:rsidRDefault="00F444A8">
            <w:pPr>
              <w:pStyle w:val="ConsPlusNormal"/>
              <w:jc w:val="center"/>
            </w:pPr>
            <w:r>
              <w:t>95000,000</w:t>
            </w:r>
          </w:p>
        </w:tc>
        <w:tc>
          <w:tcPr>
            <w:tcW w:w="1644" w:type="dxa"/>
            <w:vAlign w:val="center"/>
          </w:tcPr>
          <w:p w:rsidR="00F444A8" w:rsidRDefault="00F444A8">
            <w:pPr>
              <w:pStyle w:val="ConsPlusNormal"/>
              <w:jc w:val="center"/>
            </w:pPr>
            <w:r>
              <w:t>2541,600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2414168</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95000,000</w:t>
            </w:r>
          </w:p>
        </w:tc>
        <w:tc>
          <w:tcPr>
            <w:tcW w:w="1644" w:type="dxa"/>
            <w:vAlign w:val="center"/>
          </w:tcPr>
          <w:p w:rsidR="00F444A8" w:rsidRDefault="00F444A8">
            <w:pPr>
              <w:pStyle w:val="ConsPlusNormal"/>
              <w:jc w:val="center"/>
            </w:pPr>
            <w:r>
              <w:t>2541,600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2414168</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95000,000</w:t>
            </w:r>
          </w:p>
        </w:tc>
        <w:tc>
          <w:tcPr>
            <w:tcW w:w="1644" w:type="dxa"/>
            <w:vAlign w:val="center"/>
          </w:tcPr>
          <w:p w:rsidR="00F444A8" w:rsidRDefault="00F444A8">
            <w:pPr>
              <w:pStyle w:val="ConsPlusNormal"/>
              <w:jc w:val="center"/>
            </w:pPr>
            <w:r>
              <w:t>2541,600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2416201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137458,400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2416201</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137458,400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2416201</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137458,400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Общее образование</w:t>
            </w:r>
          </w:p>
        </w:tc>
        <w:tc>
          <w:tcPr>
            <w:tcW w:w="1701" w:type="dxa"/>
            <w:vAlign w:val="center"/>
          </w:tcPr>
          <w:p w:rsidR="00F444A8" w:rsidRDefault="00F444A8">
            <w:pPr>
              <w:pStyle w:val="ConsPlusNormal"/>
              <w:jc w:val="center"/>
            </w:pPr>
            <w:r>
              <w:t>447654,900</w:t>
            </w:r>
          </w:p>
        </w:tc>
        <w:tc>
          <w:tcPr>
            <w:tcW w:w="1644" w:type="dxa"/>
            <w:vAlign w:val="center"/>
          </w:tcPr>
          <w:p w:rsidR="00F444A8" w:rsidRDefault="00F444A8">
            <w:pPr>
              <w:pStyle w:val="ConsPlusNormal"/>
              <w:jc w:val="center"/>
            </w:pPr>
            <w:r>
              <w:t>1214610,200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сети образовательных организаций города Перми"</w:t>
            </w:r>
          </w:p>
        </w:tc>
        <w:tc>
          <w:tcPr>
            <w:tcW w:w="1701" w:type="dxa"/>
            <w:vAlign w:val="center"/>
          </w:tcPr>
          <w:p w:rsidR="00F444A8" w:rsidRDefault="00F444A8">
            <w:pPr>
              <w:pStyle w:val="ConsPlusNormal"/>
              <w:jc w:val="center"/>
            </w:pPr>
            <w:r>
              <w:t>447654,900</w:t>
            </w:r>
          </w:p>
        </w:tc>
        <w:tc>
          <w:tcPr>
            <w:tcW w:w="1644" w:type="dxa"/>
            <w:vAlign w:val="center"/>
          </w:tcPr>
          <w:p w:rsidR="00F444A8" w:rsidRDefault="00F444A8">
            <w:pPr>
              <w:pStyle w:val="ConsPlusNormal"/>
              <w:jc w:val="center"/>
            </w:pPr>
            <w:r>
              <w:t>1214610,200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сети общеобразовательных учреждений города Перми"</w:t>
            </w:r>
          </w:p>
        </w:tc>
        <w:tc>
          <w:tcPr>
            <w:tcW w:w="1701" w:type="dxa"/>
            <w:vAlign w:val="center"/>
          </w:tcPr>
          <w:p w:rsidR="00F444A8" w:rsidRDefault="00F444A8">
            <w:pPr>
              <w:pStyle w:val="ConsPlusNormal"/>
              <w:jc w:val="center"/>
            </w:pPr>
            <w:r>
              <w:t>447654,900</w:t>
            </w:r>
          </w:p>
        </w:tc>
        <w:tc>
          <w:tcPr>
            <w:tcW w:w="1644" w:type="dxa"/>
            <w:vAlign w:val="center"/>
          </w:tcPr>
          <w:p w:rsidR="00F444A8" w:rsidRDefault="00F444A8">
            <w:pPr>
              <w:pStyle w:val="ConsPlusNormal"/>
              <w:jc w:val="center"/>
            </w:pPr>
            <w:r>
              <w:t>1214610,200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2424117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нового корпуса МАОУ "СОШ N 59" - софинансируемый проект</w:t>
            </w:r>
          </w:p>
        </w:tc>
        <w:tc>
          <w:tcPr>
            <w:tcW w:w="1701" w:type="dxa"/>
            <w:vAlign w:val="center"/>
          </w:tcPr>
          <w:p w:rsidR="00F444A8" w:rsidRDefault="00F444A8">
            <w:pPr>
              <w:pStyle w:val="ConsPlusNormal"/>
              <w:jc w:val="center"/>
            </w:pPr>
            <w:r>
              <w:t>157000,000</w:t>
            </w:r>
          </w:p>
        </w:tc>
        <w:tc>
          <w:tcPr>
            <w:tcW w:w="1644" w:type="dxa"/>
            <w:vAlign w:val="center"/>
          </w:tcPr>
          <w:p w:rsidR="00F444A8" w:rsidRDefault="00F444A8">
            <w:pPr>
              <w:pStyle w:val="ConsPlusNormal"/>
              <w:jc w:val="center"/>
            </w:pPr>
            <w:r>
              <w:t>164167,100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2424117</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157000,000</w:t>
            </w:r>
          </w:p>
        </w:tc>
        <w:tc>
          <w:tcPr>
            <w:tcW w:w="1644" w:type="dxa"/>
            <w:vAlign w:val="center"/>
          </w:tcPr>
          <w:p w:rsidR="00F444A8" w:rsidRDefault="00F444A8">
            <w:pPr>
              <w:pStyle w:val="ConsPlusNormal"/>
              <w:jc w:val="center"/>
            </w:pPr>
            <w:r>
              <w:t>164167,100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2424117</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157000,000</w:t>
            </w:r>
          </w:p>
        </w:tc>
        <w:tc>
          <w:tcPr>
            <w:tcW w:w="1644" w:type="dxa"/>
            <w:vAlign w:val="center"/>
          </w:tcPr>
          <w:p w:rsidR="00F444A8" w:rsidRDefault="00F444A8">
            <w:pPr>
              <w:pStyle w:val="ConsPlusNormal"/>
              <w:jc w:val="center"/>
            </w:pPr>
            <w:r>
              <w:t>164167,100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2424118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нового корпуса МБОУ "СОШ N 42"</w:t>
            </w:r>
          </w:p>
        </w:tc>
        <w:tc>
          <w:tcPr>
            <w:tcW w:w="1701" w:type="dxa"/>
            <w:vAlign w:val="center"/>
          </w:tcPr>
          <w:p w:rsidR="00F444A8" w:rsidRDefault="00F444A8">
            <w:pPr>
              <w:pStyle w:val="ConsPlusNormal"/>
              <w:jc w:val="center"/>
            </w:pPr>
            <w:r>
              <w:t>160000,000</w:t>
            </w:r>
          </w:p>
        </w:tc>
        <w:tc>
          <w:tcPr>
            <w:tcW w:w="1644" w:type="dxa"/>
            <w:vAlign w:val="center"/>
          </w:tcPr>
          <w:p w:rsidR="00F444A8" w:rsidRDefault="00F444A8">
            <w:pPr>
              <w:pStyle w:val="ConsPlusNormal"/>
              <w:jc w:val="center"/>
            </w:pPr>
            <w:r>
              <w:t>250774,000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2424118</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160000,000</w:t>
            </w:r>
          </w:p>
        </w:tc>
        <w:tc>
          <w:tcPr>
            <w:tcW w:w="1644" w:type="dxa"/>
            <w:vAlign w:val="center"/>
          </w:tcPr>
          <w:p w:rsidR="00F444A8" w:rsidRDefault="00F444A8">
            <w:pPr>
              <w:pStyle w:val="ConsPlusNormal"/>
              <w:jc w:val="center"/>
            </w:pPr>
            <w:r>
              <w:t>250774,000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2424118</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160000,000</w:t>
            </w:r>
          </w:p>
        </w:tc>
        <w:tc>
          <w:tcPr>
            <w:tcW w:w="1644" w:type="dxa"/>
            <w:vAlign w:val="center"/>
          </w:tcPr>
          <w:p w:rsidR="00F444A8" w:rsidRDefault="00F444A8">
            <w:pPr>
              <w:pStyle w:val="ConsPlusNormal"/>
              <w:jc w:val="center"/>
            </w:pPr>
            <w:r>
              <w:t>250774,000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корпуса МАОУ "Лицей N 10" г. Перми</w:t>
            </w:r>
          </w:p>
        </w:tc>
        <w:tc>
          <w:tcPr>
            <w:tcW w:w="1701" w:type="dxa"/>
            <w:vAlign w:val="center"/>
          </w:tcPr>
          <w:p w:rsidR="00F444A8" w:rsidRDefault="00F444A8">
            <w:pPr>
              <w:pStyle w:val="ConsPlusNormal"/>
              <w:jc w:val="center"/>
            </w:pPr>
            <w:r>
              <w:t>60654,900</w:t>
            </w:r>
          </w:p>
        </w:tc>
        <w:tc>
          <w:tcPr>
            <w:tcW w:w="1644" w:type="dxa"/>
            <w:vAlign w:val="center"/>
          </w:tcPr>
          <w:p w:rsidR="00F444A8" w:rsidRDefault="00F444A8">
            <w:pPr>
              <w:pStyle w:val="ConsPlusNormal"/>
              <w:jc w:val="center"/>
            </w:pPr>
            <w:r>
              <w:t>636345,100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2424119</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60654,900</w:t>
            </w:r>
          </w:p>
        </w:tc>
        <w:tc>
          <w:tcPr>
            <w:tcW w:w="1644" w:type="dxa"/>
            <w:vAlign w:val="center"/>
          </w:tcPr>
          <w:p w:rsidR="00F444A8" w:rsidRDefault="00F444A8">
            <w:pPr>
              <w:pStyle w:val="ConsPlusNormal"/>
              <w:jc w:val="center"/>
            </w:pPr>
            <w:r>
              <w:t>636345,100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2424119</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60654,900</w:t>
            </w:r>
          </w:p>
        </w:tc>
        <w:tc>
          <w:tcPr>
            <w:tcW w:w="1644" w:type="dxa"/>
            <w:vAlign w:val="center"/>
          </w:tcPr>
          <w:p w:rsidR="00F444A8" w:rsidRDefault="00F444A8">
            <w:pPr>
              <w:pStyle w:val="ConsPlusNormal"/>
              <w:jc w:val="center"/>
            </w:pPr>
            <w:r>
              <w:t>636345,100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2424129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спортивного зала в МАОУ "СОШ N 50 с углубленным изучением английского языка" г. Перми</w:t>
            </w:r>
          </w:p>
        </w:tc>
        <w:tc>
          <w:tcPr>
            <w:tcW w:w="1701" w:type="dxa"/>
            <w:vAlign w:val="center"/>
          </w:tcPr>
          <w:p w:rsidR="00F444A8" w:rsidRDefault="00F444A8">
            <w:pPr>
              <w:pStyle w:val="ConsPlusNormal"/>
              <w:jc w:val="center"/>
            </w:pPr>
            <w:r>
              <w:t>25000,000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2424129</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2424129</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2424130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спортивного зала в МБОУ "СОШ N 45" г. Перми</w:t>
            </w:r>
          </w:p>
        </w:tc>
        <w:tc>
          <w:tcPr>
            <w:tcW w:w="1701" w:type="dxa"/>
            <w:vAlign w:val="center"/>
          </w:tcPr>
          <w:p w:rsidR="00F444A8" w:rsidRDefault="00F444A8">
            <w:pPr>
              <w:pStyle w:val="ConsPlusNormal"/>
              <w:jc w:val="center"/>
            </w:pPr>
            <w:r>
              <w:t>25000,000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2424130</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2424130</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25000,000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2424133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здания МАОУ "СОШ N 32 имени Г.А.Сборщикова" г. Перми (пристройка спортивного зала)</w:t>
            </w:r>
          </w:p>
        </w:tc>
        <w:tc>
          <w:tcPr>
            <w:tcW w:w="1701" w:type="dxa"/>
            <w:vAlign w:val="center"/>
          </w:tcPr>
          <w:p w:rsidR="00F444A8" w:rsidRDefault="00F444A8">
            <w:pPr>
              <w:pStyle w:val="ConsPlusNormal"/>
              <w:jc w:val="center"/>
            </w:pPr>
            <w:r>
              <w:t>20000,000</w:t>
            </w:r>
          </w:p>
        </w:tc>
        <w:tc>
          <w:tcPr>
            <w:tcW w:w="1644" w:type="dxa"/>
            <w:vAlign w:val="center"/>
          </w:tcPr>
          <w:p w:rsidR="00F444A8" w:rsidRDefault="00F444A8">
            <w:pPr>
              <w:pStyle w:val="ConsPlusNormal"/>
              <w:jc w:val="center"/>
            </w:pPr>
            <w:r>
              <w:t>50000,000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2424133</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20000,000</w:t>
            </w:r>
          </w:p>
        </w:tc>
        <w:tc>
          <w:tcPr>
            <w:tcW w:w="1644" w:type="dxa"/>
            <w:vAlign w:val="center"/>
          </w:tcPr>
          <w:p w:rsidR="00F444A8" w:rsidRDefault="00F444A8">
            <w:pPr>
              <w:pStyle w:val="ConsPlusNormal"/>
              <w:jc w:val="center"/>
            </w:pPr>
            <w:r>
              <w:t>50000,000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2424133</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20000,000</w:t>
            </w:r>
          </w:p>
        </w:tc>
        <w:tc>
          <w:tcPr>
            <w:tcW w:w="1644" w:type="dxa"/>
            <w:vAlign w:val="center"/>
          </w:tcPr>
          <w:p w:rsidR="00F444A8" w:rsidRDefault="00F444A8">
            <w:pPr>
              <w:pStyle w:val="ConsPlusNormal"/>
              <w:jc w:val="center"/>
            </w:pPr>
            <w:r>
              <w:t>50000,000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2424140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нового корпуса МАОУ "СОШ N 19"</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26000,000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2424140</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26000,000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2424140</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26000,000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2426201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87324,000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2426201</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87324,000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2426201</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87324,000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1446,800</w:t>
            </w:r>
          </w:p>
        </w:tc>
        <w:tc>
          <w:tcPr>
            <w:tcW w:w="1644" w:type="dxa"/>
            <w:vAlign w:val="center"/>
          </w:tcPr>
          <w:p w:rsidR="00F444A8" w:rsidRDefault="00F444A8">
            <w:pPr>
              <w:pStyle w:val="ConsPlusNormal"/>
              <w:jc w:val="center"/>
            </w:pPr>
            <w:r>
              <w:t>1446,800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1446,800</w:t>
            </w:r>
          </w:p>
        </w:tc>
        <w:tc>
          <w:tcPr>
            <w:tcW w:w="1644" w:type="dxa"/>
            <w:vAlign w:val="center"/>
          </w:tcPr>
          <w:p w:rsidR="00F444A8" w:rsidRDefault="00F444A8">
            <w:pPr>
              <w:pStyle w:val="ConsPlusNormal"/>
              <w:jc w:val="center"/>
            </w:pPr>
            <w:r>
              <w:t>1446,800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1446,800</w:t>
            </w:r>
          </w:p>
        </w:tc>
        <w:tc>
          <w:tcPr>
            <w:tcW w:w="1644" w:type="dxa"/>
            <w:vAlign w:val="center"/>
          </w:tcPr>
          <w:p w:rsidR="00F444A8" w:rsidRDefault="00F444A8">
            <w:pPr>
              <w:pStyle w:val="ConsPlusNormal"/>
              <w:jc w:val="center"/>
            </w:pPr>
            <w:r>
              <w:t>1446,800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1446,800</w:t>
            </w:r>
          </w:p>
        </w:tc>
        <w:tc>
          <w:tcPr>
            <w:tcW w:w="1644" w:type="dxa"/>
            <w:vAlign w:val="center"/>
          </w:tcPr>
          <w:p w:rsidR="00F444A8" w:rsidRDefault="00F444A8">
            <w:pPr>
              <w:pStyle w:val="ConsPlusNormal"/>
              <w:jc w:val="center"/>
            </w:pPr>
            <w:r>
              <w:t>1446,800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0522158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в области физической культуры и спорта</w:t>
            </w:r>
          </w:p>
        </w:tc>
        <w:tc>
          <w:tcPr>
            <w:tcW w:w="1701" w:type="dxa"/>
            <w:vAlign w:val="center"/>
          </w:tcPr>
          <w:p w:rsidR="00F444A8" w:rsidRDefault="00F444A8">
            <w:pPr>
              <w:pStyle w:val="ConsPlusNormal"/>
              <w:jc w:val="center"/>
            </w:pPr>
            <w:r>
              <w:t>1446,800</w:t>
            </w:r>
          </w:p>
        </w:tc>
        <w:tc>
          <w:tcPr>
            <w:tcW w:w="1644" w:type="dxa"/>
            <w:vAlign w:val="center"/>
          </w:tcPr>
          <w:p w:rsidR="00F444A8" w:rsidRDefault="00F444A8">
            <w:pPr>
              <w:pStyle w:val="ConsPlusNormal"/>
              <w:jc w:val="center"/>
            </w:pPr>
            <w:r>
              <w:t>1446,800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0522158</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1446,800</w:t>
            </w:r>
          </w:p>
        </w:tc>
        <w:tc>
          <w:tcPr>
            <w:tcW w:w="1644" w:type="dxa"/>
            <w:vAlign w:val="center"/>
          </w:tcPr>
          <w:p w:rsidR="00F444A8" w:rsidRDefault="00F444A8">
            <w:pPr>
              <w:pStyle w:val="ConsPlusNormal"/>
              <w:jc w:val="center"/>
            </w:pPr>
            <w:r>
              <w:t>1446,800</w:t>
            </w:r>
          </w:p>
        </w:tc>
      </w:tr>
      <w:tr w:rsidR="00F444A8">
        <w:tc>
          <w:tcPr>
            <w:tcW w:w="850" w:type="dxa"/>
            <w:vAlign w:val="center"/>
          </w:tcPr>
          <w:p w:rsidR="00F444A8" w:rsidRDefault="00F444A8">
            <w:pPr>
              <w:pStyle w:val="ConsPlusNormal"/>
              <w:jc w:val="center"/>
            </w:pPr>
            <w:r>
              <w:t>942</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0522158</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1446,800</w:t>
            </w:r>
          </w:p>
        </w:tc>
        <w:tc>
          <w:tcPr>
            <w:tcW w:w="1644" w:type="dxa"/>
            <w:vAlign w:val="center"/>
          </w:tcPr>
          <w:p w:rsidR="00F444A8" w:rsidRDefault="00F444A8">
            <w:pPr>
              <w:pStyle w:val="ConsPlusNormal"/>
              <w:jc w:val="center"/>
            </w:pPr>
            <w:r>
              <w:t>1446,800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Управление внешнего благоустройства администрации города Перми</w:t>
            </w:r>
          </w:p>
        </w:tc>
        <w:tc>
          <w:tcPr>
            <w:tcW w:w="1701" w:type="dxa"/>
            <w:vAlign w:val="center"/>
          </w:tcPr>
          <w:p w:rsidR="00F444A8" w:rsidRDefault="00F444A8">
            <w:pPr>
              <w:pStyle w:val="ConsPlusNormal"/>
              <w:jc w:val="center"/>
            </w:pPr>
            <w:r>
              <w:t>1506425,769</w:t>
            </w:r>
          </w:p>
        </w:tc>
        <w:tc>
          <w:tcPr>
            <w:tcW w:w="1644" w:type="dxa"/>
            <w:vAlign w:val="center"/>
          </w:tcPr>
          <w:p w:rsidR="00F444A8" w:rsidRDefault="00F444A8">
            <w:pPr>
              <w:pStyle w:val="ConsPlusNormal"/>
              <w:jc w:val="center"/>
            </w:pPr>
            <w:r>
              <w:t>1594412,692</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906754,069</w:t>
            </w:r>
          </w:p>
        </w:tc>
        <w:tc>
          <w:tcPr>
            <w:tcW w:w="1644" w:type="dxa"/>
            <w:vAlign w:val="center"/>
          </w:tcPr>
          <w:p w:rsidR="00F444A8" w:rsidRDefault="00F444A8">
            <w:pPr>
              <w:pStyle w:val="ConsPlusNormal"/>
              <w:jc w:val="center"/>
            </w:pPr>
            <w:r>
              <w:t>991893,767</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Водное хозяйство</w:t>
            </w:r>
          </w:p>
        </w:tc>
        <w:tc>
          <w:tcPr>
            <w:tcW w:w="1701" w:type="dxa"/>
            <w:vAlign w:val="center"/>
          </w:tcPr>
          <w:p w:rsidR="00F444A8" w:rsidRDefault="00F444A8">
            <w:pPr>
              <w:pStyle w:val="ConsPlusNormal"/>
              <w:jc w:val="center"/>
            </w:pPr>
            <w:r>
              <w:t>22082,900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22082,900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22082,900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1112206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Капитальный ремонт берегоукрепительных сооружений набережной Воткинского водохранилища города Перми (участок N 1 от грузового порта "Пермь" до пассажирского причала N 9)</w:t>
            </w:r>
          </w:p>
        </w:tc>
        <w:tc>
          <w:tcPr>
            <w:tcW w:w="1701" w:type="dxa"/>
            <w:vAlign w:val="center"/>
          </w:tcPr>
          <w:p w:rsidR="00F444A8" w:rsidRDefault="00F444A8">
            <w:pPr>
              <w:pStyle w:val="ConsPlusNormal"/>
              <w:jc w:val="center"/>
            </w:pPr>
            <w:r>
              <w:t>14807,900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1112206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14807,900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1112206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14807,900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1116211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предупреждению негативного воздействия поверхностных вод и аварий на гидротехнических сооружениях, находящихся в муниципальной собственности, а также бесхозяйных гидротехнических сооружениях</w:t>
            </w:r>
          </w:p>
        </w:tc>
        <w:tc>
          <w:tcPr>
            <w:tcW w:w="1701" w:type="dxa"/>
            <w:vAlign w:val="center"/>
          </w:tcPr>
          <w:p w:rsidR="00F444A8" w:rsidRDefault="00F444A8">
            <w:pPr>
              <w:pStyle w:val="ConsPlusNormal"/>
              <w:jc w:val="center"/>
            </w:pPr>
            <w:r>
              <w:t>7275,000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1116211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7275,000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1116211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7275,000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884671,169</w:t>
            </w:r>
          </w:p>
        </w:tc>
        <w:tc>
          <w:tcPr>
            <w:tcW w:w="1644" w:type="dxa"/>
            <w:vAlign w:val="center"/>
          </w:tcPr>
          <w:p w:rsidR="00F444A8" w:rsidRDefault="00F444A8">
            <w:pPr>
              <w:pStyle w:val="ConsPlusNormal"/>
              <w:jc w:val="center"/>
            </w:pPr>
            <w:r>
              <w:t>991893,767</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884184,469</w:t>
            </w:r>
          </w:p>
        </w:tc>
        <w:tc>
          <w:tcPr>
            <w:tcW w:w="1644" w:type="dxa"/>
            <w:vAlign w:val="center"/>
          </w:tcPr>
          <w:p w:rsidR="00F444A8" w:rsidRDefault="00F444A8">
            <w:pPr>
              <w:pStyle w:val="ConsPlusNormal"/>
              <w:jc w:val="center"/>
            </w:pPr>
            <w:r>
              <w:t>991893,767</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327033,434</w:t>
            </w:r>
          </w:p>
        </w:tc>
        <w:tc>
          <w:tcPr>
            <w:tcW w:w="1644" w:type="dxa"/>
            <w:vAlign w:val="center"/>
          </w:tcPr>
          <w:p w:rsidR="00F444A8" w:rsidRDefault="00F444A8">
            <w:pPr>
              <w:pStyle w:val="ConsPlusNormal"/>
              <w:jc w:val="center"/>
            </w:pPr>
            <w:r>
              <w:t>374316,500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автомобильных дорог</w:t>
            </w:r>
          </w:p>
        </w:tc>
        <w:tc>
          <w:tcPr>
            <w:tcW w:w="1701" w:type="dxa"/>
            <w:vAlign w:val="center"/>
          </w:tcPr>
          <w:p w:rsidR="00F444A8" w:rsidRDefault="00F444A8">
            <w:pPr>
              <w:pStyle w:val="ConsPlusNormal"/>
              <w:jc w:val="center"/>
            </w:pPr>
            <w:r>
              <w:t>3669,400</w:t>
            </w:r>
          </w:p>
        </w:tc>
        <w:tc>
          <w:tcPr>
            <w:tcW w:w="1644" w:type="dxa"/>
            <w:vAlign w:val="center"/>
          </w:tcPr>
          <w:p w:rsidR="00F444A8" w:rsidRDefault="00F444A8">
            <w:pPr>
              <w:pStyle w:val="ConsPlusNormal"/>
              <w:jc w:val="center"/>
            </w:pPr>
            <w:r>
              <w:t>3420,000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3669,400</w:t>
            </w:r>
          </w:p>
        </w:tc>
        <w:tc>
          <w:tcPr>
            <w:tcW w:w="1644" w:type="dxa"/>
            <w:vAlign w:val="center"/>
          </w:tcPr>
          <w:p w:rsidR="00F444A8" w:rsidRDefault="00F444A8">
            <w:pPr>
              <w:pStyle w:val="ConsPlusNormal"/>
              <w:jc w:val="center"/>
            </w:pPr>
            <w:r>
              <w:t>3420,000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3669,400</w:t>
            </w:r>
          </w:p>
        </w:tc>
        <w:tc>
          <w:tcPr>
            <w:tcW w:w="1644" w:type="dxa"/>
            <w:vAlign w:val="center"/>
          </w:tcPr>
          <w:p w:rsidR="00F444A8" w:rsidRDefault="00F444A8">
            <w:pPr>
              <w:pStyle w:val="ConsPlusNormal"/>
              <w:jc w:val="center"/>
            </w:pPr>
            <w:r>
              <w:t>3420,000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и ремонт искусственных дорожных сооружений</w:t>
            </w:r>
          </w:p>
        </w:tc>
        <w:tc>
          <w:tcPr>
            <w:tcW w:w="1701" w:type="dxa"/>
            <w:vAlign w:val="center"/>
          </w:tcPr>
          <w:p w:rsidR="00F444A8" w:rsidRDefault="00F444A8">
            <w:pPr>
              <w:pStyle w:val="ConsPlusNormal"/>
              <w:jc w:val="center"/>
            </w:pPr>
            <w:r>
              <w:t>25504,500</w:t>
            </w:r>
          </w:p>
        </w:tc>
        <w:tc>
          <w:tcPr>
            <w:tcW w:w="1644" w:type="dxa"/>
            <w:vAlign w:val="center"/>
          </w:tcPr>
          <w:p w:rsidR="00F444A8" w:rsidRDefault="00F444A8">
            <w:pPr>
              <w:pStyle w:val="ConsPlusNormal"/>
              <w:jc w:val="center"/>
            </w:pPr>
            <w:r>
              <w:t>25504,500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25504,500</w:t>
            </w:r>
          </w:p>
        </w:tc>
        <w:tc>
          <w:tcPr>
            <w:tcW w:w="1644" w:type="dxa"/>
            <w:vAlign w:val="center"/>
          </w:tcPr>
          <w:p w:rsidR="00F444A8" w:rsidRDefault="00F444A8">
            <w:pPr>
              <w:pStyle w:val="ConsPlusNormal"/>
              <w:jc w:val="center"/>
            </w:pPr>
            <w:r>
              <w:t>25504,500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25504,500</w:t>
            </w:r>
          </w:p>
        </w:tc>
        <w:tc>
          <w:tcPr>
            <w:tcW w:w="1644" w:type="dxa"/>
            <w:vAlign w:val="center"/>
          </w:tcPr>
          <w:p w:rsidR="00F444A8" w:rsidRDefault="00F444A8">
            <w:pPr>
              <w:pStyle w:val="ConsPlusNormal"/>
              <w:jc w:val="center"/>
            </w:pPr>
            <w:r>
              <w:t>25504,500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Капитальный ремонт автомобильных дорог и искусственных дорожных сооружений</w:t>
            </w:r>
          </w:p>
        </w:tc>
        <w:tc>
          <w:tcPr>
            <w:tcW w:w="1701" w:type="dxa"/>
            <w:vAlign w:val="center"/>
          </w:tcPr>
          <w:p w:rsidR="00F444A8" w:rsidRDefault="00F444A8">
            <w:pPr>
              <w:pStyle w:val="ConsPlusNormal"/>
              <w:jc w:val="center"/>
            </w:pPr>
            <w:r>
              <w:t>219307,700</w:t>
            </w:r>
          </w:p>
        </w:tc>
        <w:tc>
          <w:tcPr>
            <w:tcW w:w="1644" w:type="dxa"/>
            <w:vAlign w:val="center"/>
          </w:tcPr>
          <w:p w:rsidR="00F444A8" w:rsidRDefault="00F444A8">
            <w:pPr>
              <w:pStyle w:val="ConsPlusNormal"/>
              <w:jc w:val="center"/>
            </w:pPr>
            <w:r>
              <w:t>257659,000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219307,700</w:t>
            </w:r>
          </w:p>
        </w:tc>
        <w:tc>
          <w:tcPr>
            <w:tcW w:w="1644" w:type="dxa"/>
            <w:vAlign w:val="center"/>
          </w:tcPr>
          <w:p w:rsidR="00F444A8" w:rsidRDefault="00F444A8">
            <w:pPr>
              <w:pStyle w:val="ConsPlusNormal"/>
              <w:jc w:val="center"/>
            </w:pPr>
            <w:r>
              <w:t>257659,000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1012125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219307,700</w:t>
            </w:r>
          </w:p>
        </w:tc>
        <w:tc>
          <w:tcPr>
            <w:tcW w:w="1644" w:type="dxa"/>
            <w:vAlign w:val="center"/>
          </w:tcPr>
          <w:p w:rsidR="00F444A8" w:rsidRDefault="00F444A8">
            <w:pPr>
              <w:pStyle w:val="ConsPlusNormal"/>
              <w:jc w:val="center"/>
            </w:pPr>
            <w:r>
              <w:t>257659,000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1012335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работы пунктов весового и габаритного контроля на автомобильных дорогах</w:t>
            </w:r>
          </w:p>
        </w:tc>
        <w:tc>
          <w:tcPr>
            <w:tcW w:w="1701" w:type="dxa"/>
            <w:vAlign w:val="center"/>
          </w:tcPr>
          <w:p w:rsidR="00F444A8" w:rsidRDefault="00F444A8">
            <w:pPr>
              <w:pStyle w:val="ConsPlusNormal"/>
              <w:jc w:val="center"/>
            </w:pPr>
            <w:r>
              <w:t>3801,100</w:t>
            </w:r>
          </w:p>
        </w:tc>
        <w:tc>
          <w:tcPr>
            <w:tcW w:w="1644" w:type="dxa"/>
            <w:vAlign w:val="center"/>
          </w:tcPr>
          <w:p w:rsidR="00F444A8" w:rsidRDefault="00F444A8">
            <w:pPr>
              <w:pStyle w:val="ConsPlusNormal"/>
              <w:jc w:val="center"/>
            </w:pPr>
            <w:r>
              <w:t>4101,400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1012335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3801,100</w:t>
            </w:r>
          </w:p>
        </w:tc>
        <w:tc>
          <w:tcPr>
            <w:tcW w:w="1644" w:type="dxa"/>
            <w:vAlign w:val="center"/>
          </w:tcPr>
          <w:p w:rsidR="00F444A8" w:rsidRDefault="00F444A8">
            <w:pPr>
              <w:pStyle w:val="ConsPlusNormal"/>
              <w:jc w:val="center"/>
            </w:pPr>
            <w:r>
              <w:t>4101,400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1012335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3801,100</w:t>
            </w:r>
          </w:p>
        </w:tc>
        <w:tc>
          <w:tcPr>
            <w:tcW w:w="1644" w:type="dxa"/>
            <w:vAlign w:val="center"/>
          </w:tcPr>
          <w:p w:rsidR="00F444A8" w:rsidRDefault="00F444A8">
            <w:pPr>
              <w:pStyle w:val="ConsPlusNormal"/>
              <w:jc w:val="center"/>
            </w:pPr>
            <w:r>
              <w:t>4101,400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1015390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Финансовое обеспечение дорожной деятельности за счет средств федерального бюджета</w:t>
            </w:r>
          </w:p>
        </w:tc>
        <w:tc>
          <w:tcPr>
            <w:tcW w:w="1701" w:type="dxa"/>
            <w:vAlign w:val="center"/>
          </w:tcPr>
          <w:p w:rsidR="00F444A8" w:rsidRDefault="00F444A8">
            <w:pPr>
              <w:pStyle w:val="ConsPlusNormal"/>
              <w:jc w:val="center"/>
            </w:pPr>
            <w:r>
              <w:t>6008,400</w:t>
            </w:r>
          </w:p>
        </w:tc>
        <w:tc>
          <w:tcPr>
            <w:tcW w:w="1644" w:type="dxa"/>
            <w:vAlign w:val="center"/>
          </w:tcPr>
          <w:p w:rsidR="00F444A8" w:rsidRDefault="00F444A8">
            <w:pPr>
              <w:pStyle w:val="ConsPlusNormal"/>
              <w:jc w:val="center"/>
            </w:pPr>
            <w:r>
              <w:t>4557,900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1015390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6008,400</w:t>
            </w:r>
          </w:p>
        </w:tc>
        <w:tc>
          <w:tcPr>
            <w:tcW w:w="1644" w:type="dxa"/>
            <w:vAlign w:val="center"/>
          </w:tcPr>
          <w:p w:rsidR="00F444A8" w:rsidRDefault="00F444A8">
            <w:pPr>
              <w:pStyle w:val="ConsPlusNormal"/>
              <w:jc w:val="center"/>
            </w:pPr>
            <w:r>
              <w:t>4557,900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1015390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6008,400</w:t>
            </w:r>
          </w:p>
        </w:tc>
        <w:tc>
          <w:tcPr>
            <w:tcW w:w="1644" w:type="dxa"/>
            <w:vAlign w:val="center"/>
          </w:tcPr>
          <w:p w:rsidR="00F444A8" w:rsidRDefault="00F444A8">
            <w:pPr>
              <w:pStyle w:val="ConsPlusNormal"/>
              <w:jc w:val="center"/>
            </w:pPr>
            <w:r>
              <w:t>4557,900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1017102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Субсидия на содержание и паспортизацию ливневой канализации</w:t>
            </w:r>
          </w:p>
        </w:tc>
        <w:tc>
          <w:tcPr>
            <w:tcW w:w="1701" w:type="dxa"/>
            <w:vAlign w:val="center"/>
          </w:tcPr>
          <w:p w:rsidR="00F444A8" w:rsidRDefault="00F444A8">
            <w:pPr>
              <w:pStyle w:val="ConsPlusNormal"/>
              <w:jc w:val="center"/>
            </w:pPr>
            <w:r>
              <w:t>68742,334</w:t>
            </w:r>
          </w:p>
        </w:tc>
        <w:tc>
          <w:tcPr>
            <w:tcW w:w="1644" w:type="dxa"/>
            <w:vAlign w:val="center"/>
          </w:tcPr>
          <w:p w:rsidR="00F444A8" w:rsidRDefault="00F444A8">
            <w:pPr>
              <w:pStyle w:val="ConsPlusNormal"/>
              <w:jc w:val="center"/>
            </w:pPr>
            <w:r>
              <w:t>79073,700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1017102</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68742,334</w:t>
            </w:r>
          </w:p>
        </w:tc>
        <w:tc>
          <w:tcPr>
            <w:tcW w:w="1644" w:type="dxa"/>
            <w:vAlign w:val="center"/>
          </w:tcPr>
          <w:p w:rsidR="00F444A8" w:rsidRDefault="00F444A8">
            <w:pPr>
              <w:pStyle w:val="ConsPlusNormal"/>
              <w:jc w:val="center"/>
            </w:pPr>
            <w:r>
              <w:t>79073,700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1017102</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68742,334</w:t>
            </w:r>
          </w:p>
        </w:tc>
        <w:tc>
          <w:tcPr>
            <w:tcW w:w="1644" w:type="dxa"/>
            <w:vAlign w:val="center"/>
          </w:tcPr>
          <w:p w:rsidR="00F444A8" w:rsidRDefault="00F444A8">
            <w:pPr>
              <w:pStyle w:val="ConsPlusNormal"/>
              <w:jc w:val="center"/>
            </w:pPr>
            <w:r>
              <w:t>79073,700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сети автомобильных дорог и наружного освещения"</w:t>
            </w:r>
          </w:p>
        </w:tc>
        <w:tc>
          <w:tcPr>
            <w:tcW w:w="1701" w:type="dxa"/>
            <w:vAlign w:val="center"/>
          </w:tcPr>
          <w:p w:rsidR="00F444A8" w:rsidRDefault="00F444A8">
            <w:pPr>
              <w:pStyle w:val="ConsPlusNormal"/>
              <w:jc w:val="center"/>
            </w:pPr>
            <w:r>
              <w:t>557151,035</w:t>
            </w:r>
          </w:p>
        </w:tc>
        <w:tc>
          <w:tcPr>
            <w:tcW w:w="1644" w:type="dxa"/>
            <w:vAlign w:val="center"/>
          </w:tcPr>
          <w:p w:rsidR="00F444A8" w:rsidRDefault="00F444A8">
            <w:pPr>
              <w:pStyle w:val="ConsPlusNormal"/>
              <w:jc w:val="center"/>
            </w:pPr>
            <w:r>
              <w:t>617577,267</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1024148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транспортной инфраструктуры на земельных участках, предоставляемых на бесплатной основе многодетным семьям</w:t>
            </w:r>
          </w:p>
        </w:tc>
        <w:tc>
          <w:tcPr>
            <w:tcW w:w="1701" w:type="dxa"/>
            <w:vAlign w:val="center"/>
          </w:tcPr>
          <w:p w:rsidR="00F444A8" w:rsidRDefault="00F444A8">
            <w:pPr>
              <w:pStyle w:val="ConsPlusNormal"/>
              <w:jc w:val="center"/>
            </w:pPr>
            <w:r>
              <w:t>109975,000</w:t>
            </w:r>
          </w:p>
        </w:tc>
        <w:tc>
          <w:tcPr>
            <w:tcW w:w="1644" w:type="dxa"/>
            <w:vAlign w:val="center"/>
          </w:tcPr>
          <w:p w:rsidR="00F444A8" w:rsidRDefault="00F444A8">
            <w:pPr>
              <w:pStyle w:val="ConsPlusNormal"/>
              <w:jc w:val="center"/>
            </w:pPr>
            <w:r>
              <w:t>101125,000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1024148</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109975,000</w:t>
            </w:r>
          </w:p>
        </w:tc>
        <w:tc>
          <w:tcPr>
            <w:tcW w:w="1644" w:type="dxa"/>
            <w:vAlign w:val="center"/>
          </w:tcPr>
          <w:p w:rsidR="00F444A8" w:rsidRDefault="00F444A8">
            <w:pPr>
              <w:pStyle w:val="ConsPlusNormal"/>
              <w:jc w:val="center"/>
            </w:pPr>
            <w:r>
              <w:t>101125,000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1024148</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109975,000</w:t>
            </w:r>
          </w:p>
        </w:tc>
        <w:tc>
          <w:tcPr>
            <w:tcW w:w="1644" w:type="dxa"/>
            <w:vAlign w:val="center"/>
          </w:tcPr>
          <w:p w:rsidR="00F444A8" w:rsidRDefault="00F444A8">
            <w:pPr>
              <w:pStyle w:val="ConsPlusNormal"/>
              <w:jc w:val="center"/>
            </w:pPr>
            <w:r>
              <w:t>101125,000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1024150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ул. Революции от ЦКР до ул. Сибирской с обустройством трамвайной линии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13950,300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1024150</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13950,300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1024150</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13950,300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1024151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ул. Карпинского от ул. Свиязева до ул. Советской Армии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27234,200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1024151</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27234,200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1024151</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27234,200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1024152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ул. Карпинского от ул. Мира до шоссе Космонавтов</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18438,700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1024152</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18438,700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1024152</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18438,700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1024205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площади Восстания, 1-й этап</w:t>
            </w:r>
          </w:p>
        </w:tc>
        <w:tc>
          <w:tcPr>
            <w:tcW w:w="1701" w:type="dxa"/>
            <w:vAlign w:val="center"/>
          </w:tcPr>
          <w:p w:rsidR="00F444A8" w:rsidRDefault="00F444A8">
            <w:pPr>
              <w:pStyle w:val="ConsPlusNormal"/>
              <w:jc w:val="center"/>
            </w:pPr>
            <w:r>
              <w:t>6307,100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1024205</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6307,100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1024205</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6307,100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1024206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ул. Макаренко от бульвара Гагарина до ул. Уинской</w:t>
            </w:r>
          </w:p>
        </w:tc>
        <w:tc>
          <w:tcPr>
            <w:tcW w:w="1701" w:type="dxa"/>
            <w:vAlign w:val="center"/>
          </w:tcPr>
          <w:p w:rsidR="00F444A8" w:rsidRDefault="00F444A8">
            <w:pPr>
              <w:pStyle w:val="ConsPlusNormal"/>
              <w:jc w:val="center"/>
            </w:pPr>
            <w:r>
              <w:t>58000,066</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1024206</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58000,066</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1024206</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58000,066</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1024207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автомобильной дороги Переход ул. Строителей - площадь Гайдара (проектно-изыскательские работы)</w:t>
            </w:r>
          </w:p>
        </w:tc>
        <w:tc>
          <w:tcPr>
            <w:tcW w:w="1701" w:type="dxa"/>
            <w:vAlign w:val="center"/>
          </w:tcPr>
          <w:p w:rsidR="00F444A8" w:rsidRDefault="00F444A8">
            <w:pPr>
              <w:pStyle w:val="ConsPlusNormal"/>
              <w:jc w:val="center"/>
            </w:pPr>
            <w:r>
              <w:t>2351,500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1024207</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2351,500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1024207</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2351,500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1024215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пересечения ул. Героев Хасана и Транссибирской магистрали (включая тоннель)</w:t>
            </w:r>
          </w:p>
        </w:tc>
        <w:tc>
          <w:tcPr>
            <w:tcW w:w="1701" w:type="dxa"/>
            <w:vAlign w:val="center"/>
          </w:tcPr>
          <w:p w:rsidR="00F444A8" w:rsidRDefault="00F444A8">
            <w:pPr>
              <w:pStyle w:val="ConsPlusNormal"/>
              <w:jc w:val="center"/>
            </w:pPr>
            <w:r>
              <w:t>45135,369</w:t>
            </w:r>
          </w:p>
        </w:tc>
        <w:tc>
          <w:tcPr>
            <w:tcW w:w="1644" w:type="dxa"/>
            <w:vAlign w:val="center"/>
          </w:tcPr>
          <w:p w:rsidR="00F444A8" w:rsidRDefault="00F444A8">
            <w:pPr>
              <w:pStyle w:val="ConsPlusNormal"/>
              <w:jc w:val="center"/>
            </w:pPr>
            <w:r>
              <w:t>114207,267</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1024215</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45135,369</w:t>
            </w:r>
          </w:p>
        </w:tc>
        <w:tc>
          <w:tcPr>
            <w:tcW w:w="1644" w:type="dxa"/>
            <w:vAlign w:val="center"/>
          </w:tcPr>
          <w:p w:rsidR="00F444A8" w:rsidRDefault="00F444A8">
            <w:pPr>
              <w:pStyle w:val="ConsPlusNormal"/>
              <w:jc w:val="center"/>
            </w:pPr>
            <w:r>
              <w:t>114207,267</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1024215</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45135,369</w:t>
            </w:r>
          </w:p>
        </w:tc>
        <w:tc>
          <w:tcPr>
            <w:tcW w:w="1644" w:type="dxa"/>
            <w:vAlign w:val="center"/>
          </w:tcPr>
          <w:p w:rsidR="00F444A8" w:rsidRDefault="00F444A8">
            <w:pPr>
              <w:pStyle w:val="ConsPlusNormal"/>
              <w:jc w:val="center"/>
            </w:pPr>
            <w:r>
              <w:t>114207,267</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1026212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(реконструкция) и приведение в нормативное состояние автомобильных дорог муниципального значения Пермского края</w:t>
            </w:r>
          </w:p>
        </w:tc>
        <w:tc>
          <w:tcPr>
            <w:tcW w:w="1701" w:type="dxa"/>
            <w:vAlign w:val="center"/>
          </w:tcPr>
          <w:p w:rsidR="00F444A8" w:rsidRDefault="00F444A8">
            <w:pPr>
              <w:pStyle w:val="ConsPlusNormal"/>
              <w:jc w:val="center"/>
            </w:pPr>
            <w:r>
              <w:t>335382,000</w:t>
            </w:r>
          </w:p>
        </w:tc>
        <w:tc>
          <w:tcPr>
            <w:tcW w:w="1644" w:type="dxa"/>
            <w:vAlign w:val="center"/>
          </w:tcPr>
          <w:p w:rsidR="00F444A8" w:rsidRDefault="00F444A8">
            <w:pPr>
              <w:pStyle w:val="ConsPlusNormal"/>
              <w:jc w:val="center"/>
            </w:pPr>
            <w:r>
              <w:t>342621,800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1026212</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335382,000</w:t>
            </w:r>
          </w:p>
        </w:tc>
        <w:tc>
          <w:tcPr>
            <w:tcW w:w="1644" w:type="dxa"/>
            <w:vAlign w:val="center"/>
          </w:tcPr>
          <w:p w:rsidR="00F444A8" w:rsidRDefault="00F444A8">
            <w:pPr>
              <w:pStyle w:val="ConsPlusNormal"/>
              <w:jc w:val="center"/>
            </w:pPr>
            <w:r>
              <w:t>342621,800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1026212</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335382,000</w:t>
            </w:r>
          </w:p>
        </w:tc>
        <w:tc>
          <w:tcPr>
            <w:tcW w:w="1644" w:type="dxa"/>
            <w:vAlign w:val="center"/>
          </w:tcPr>
          <w:p w:rsidR="00F444A8" w:rsidRDefault="00F444A8">
            <w:pPr>
              <w:pStyle w:val="ConsPlusNormal"/>
              <w:jc w:val="center"/>
            </w:pPr>
            <w:r>
              <w:t>342621,800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486,700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486,700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1114174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пешеходного перехода из микрорайона Владимирский в микрорайон Юбилейный</w:t>
            </w:r>
          </w:p>
        </w:tc>
        <w:tc>
          <w:tcPr>
            <w:tcW w:w="1701" w:type="dxa"/>
            <w:vAlign w:val="center"/>
          </w:tcPr>
          <w:p w:rsidR="00F444A8" w:rsidRDefault="00F444A8">
            <w:pPr>
              <w:pStyle w:val="ConsPlusNormal"/>
              <w:jc w:val="center"/>
            </w:pPr>
            <w:r>
              <w:t>486,700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1114174</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486,700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1114174</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486,700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599671,700</w:t>
            </w:r>
          </w:p>
        </w:tc>
        <w:tc>
          <w:tcPr>
            <w:tcW w:w="1644" w:type="dxa"/>
            <w:vAlign w:val="center"/>
          </w:tcPr>
          <w:p w:rsidR="00F444A8" w:rsidRDefault="00F444A8">
            <w:pPr>
              <w:pStyle w:val="ConsPlusNormal"/>
              <w:jc w:val="center"/>
            </w:pPr>
            <w:r>
              <w:t>602518,925</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Благоустройство</w:t>
            </w:r>
          </w:p>
        </w:tc>
        <w:tc>
          <w:tcPr>
            <w:tcW w:w="1701" w:type="dxa"/>
            <w:vAlign w:val="center"/>
          </w:tcPr>
          <w:p w:rsidR="00F444A8" w:rsidRDefault="00F444A8">
            <w:pPr>
              <w:pStyle w:val="ConsPlusNormal"/>
              <w:jc w:val="center"/>
            </w:pPr>
            <w:r>
              <w:t>401229,800</w:t>
            </w:r>
          </w:p>
        </w:tc>
        <w:tc>
          <w:tcPr>
            <w:tcW w:w="1644" w:type="dxa"/>
            <w:vAlign w:val="center"/>
          </w:tcPr>
          <w:p w:rsidR="00F444A8" w:rsidRDefault="00F444A8">
            <w:pPr>
              <w:pStyle w:val="ConsPlusNormal"/>
              <w:jc w:val="center"/>
            </w:pPr>
            <w:r>
              <w:t>404077,325</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229867,300</w:t>
            </w:r>
          </w:p>
        </w:tc>
        <w:tc>
          <w:tcPr>
            <w:tcW w:w="1644" w:type="dxa"/>
            <w:vAlign w:val="center"/>
          </w:tcPr>
          <w:p w:rsidR="00F444A8" w:rsidRDefault="00F444A8">
            <w:pPr>
              <w:pStyle w:val="ConsPlusNormal"/>
              <w:jc w:val="center"/>
            </w:pPr>
            <w:r>
              <w:t>287990,625</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нормативного состояния автомобильных дорог и элементов дорог"</w:t>
            </w:r>
          </w:p>
        </w:tc>
        <w:tc>
          <w:tcPr>
            <w:tcW w:w="1701" w:type="dxa"/>
            <w:vAlign w:val="center"/>
          </w:tcPr>
          <w:p w:rsidR="00F444A8" w:rsidRDefault="00F444A8">
            <w:pPr>
              <w:pStyle w:val="ConsPlusNormal"/>
              <w:jc w:val="center"/>
            </w:pPr>
            <w:r>
              <w:t>171367,300</w:t>
            </w:r>
          </w:p>
        </w:tc>
        <w:tc>
          <w:tcPr>
            <w:tcW w:w="1644" w:type="dxa"/>
            <w:vAlign w:val="center"/>
          </w:tcPr>
          <w:p w:rsidR="00F444A8" w:rsidRDefault="00F444A8">
            <w:pPr>
              <w:pStyle w:val="ConsPlusNormal"/>
              <w:jc w:val="center"/>
            </w:pPr>
            <w:r>
              <w:t>146048,525</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1012316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сетей наружного освещения</w:t>
            </w:r>
          </w:p>
        </w:tc>
        <w:tc>
          <w:tcPr>
            <w:tcW w:w="1701" w:type="dxa"/>
            <w:vAlign w:val="center"/>
          </w:tcPr>
          <w:p w:rsidR="00F444A8" w:rsidRDefault="00F444A8">
            <w:pPr>
              <w:pStyle w:val="ConsPlusNormal"/>
              <w:jc w:val="center"/>
            </w:pPr>
            <w:r>
              <w:t>1320,700</w:t>
            </w:r>
          </w:p>
        </w:tc>
        <w:tc>
          <w:tcPr>
            <w:tcW w:w="1644" w:type="dxa"/>
            <w:vAlign w:val="center"/>
          </w:tcPr>
          <w:p w:rsidR="00F444A8" w:rsidRDefault="00F444A8">
            <w:pPr>
              <w:pStyle w:val="ConsPlusNormal"/>
              <w:jc w:val="center"/>
            </w:pPr>
            <w:r>
              <w:t>1320,700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1012316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1320,700</w:t>
            </w:r>
          </w:p>
        </w:tc>
        <w:tc>
          <w:tcPr>
            <w:tcW w:w="1644" w:type="dxa"/>
            <w:vAlign w:val="center"/>
          </w:tcPr>
          <w:p w:rsidR="00F444A8" w:rsidRDefault="00F444A8">
            <w:pPr>
              <w:pStyle w:val="ConsPlusNormal"/>
              <w:jc w:val="center"/>
            </w:pPr>
            <w:r>
              <w:t>1320,700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1012316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1320,700</w:t>
            </w:r>
          </w:p>
        </w:tc>
        <w:tc>
          <w:tcPr>
            <w:tcW w:w="1644" w:type="dxa"/>
            <w:vAlign w:val="center"/>
          </w:tcPr>
          <w:p w:rsidR="00F444A8" w:rsidRDefault="00F444A8">
            <w:pPr>
              <w:pStyle w:val="ConsPlusNormal"/>
              <w:jc w:val="center"/>
            </w:pPr>
            <w:r>
              <w:t>1320,700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1017101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Субсидия на содержание, текущий и капитальный ремонт сетей наружного освещения</w:t>
            </w:r>
          </w:p>
        </w:tc>
        <w:tc>
          <w:tcPr>
            <w:tcW w:w="1701" w:type="dxa"/>
            <w:vAlign w:val="center"/>
          </w:tcPr>
          <w:p w:rsidR="00F444A8" w:rsidRDefault="00F444A8">
            <w:pPr>
              <w:pStyle w:val="ConsPlusNormal"/>
              <w:jc w:val="center"/>
            </w:pPr>
            <w:r>
              <w:t>170046,600</w:t>
            </w:r>
          </w:p>
        </w:tc>
        <w:tc>
          <w:tcPr>
            <w:tcW w:w="1644" w:type="dxa"/>
            <w:vAlign w:val="center"/>
          </w:tcPr>
          <w:p w:rsidR="00F444A8" w:rsidRDefault="00F444A8">
            <w:pPr>
              <w:pStyle w:val="ConsPlusNormal"/>
              <w:jc w:val="center"/>
            </w:pPr>
            <w:r>
              <w:t>144727,825</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1017101</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170046,600</w:t>
            </w:r>
          </w:p>
        </w:tc>
        <w:tc>
          <w:tcPr>
            <w:tcW w:w="1644" w:type="dxa"/>
            <w:vAlign w:val="center"/>
          </w:tcPr>
          <w:p w:rsidR="00F444A8" w:rsidRDefault="00F444A8">
            <w:pPr>
              <w:pStyle w:val="ConsPlusNormal"/>
              <w:jc w:val="center"/>
            </w:pPr>
            <w:r>
              <w:t>144727,825</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1017101</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170046,600</w:t>
            </w:r>
          </w:p>
        </w:tc>
        <w:tc>
          <w:tcPr>
            <w:tcW w:w="1644" w:type="dxa"/>
            <w:vAlign w:val="center"/>
          </w:tcPr>
          <w:p w:rsidR="00F444A8" w:rsidRDefault="00F444A8">
            <w:pPr>
              <w:pStyle w:val="ConsPlusNormal"/>
              <w:jc w:val="center"/>
            </w:pPr>
            <w:r>
              <w:t>144727,825</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сети автомобильных дорог и наружного освещения"</w:t>
            </w:r>
          </w:p>
        </w:tc>
        <w:tc>
          <w:tcPr>
            <w:tcW w:w="1701" w:type="dxa"/>
            <w:vAlign w:val="center"/>
          </w:tcPr>
          <w:p w:rsidR="00F444A8" w:rsidRDefault="00F444A8">
            <w:pPr>
              <w:pStyle w:val="ConsPlusNormal"/>
              <w:jc w:val="center"/>
            </w:pPr>
            <w:r>
              <w:t>58500,000</w:t>
            </w:r>
          </w:p>
        </w:tc>
        <w:tc>
          <w:tcPr>
            <w:tcW w:w="1644" w:type="dxa"/>
            <w:vAlign w:val="center"/>
          </w:tcPr>
          <w:p w:rsidR="00F444A8" w:rsidRDefault="00F444A8">
            <w:pPr>
              <w:pStyle w:val="ConsPlusNormal"/>
              <w:jc w:val="center"/>
            </w:pPr>
            <w:r>
              <w:t>141942,100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1024104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реконструкция и проектирование сетей наружного освещения</w:t>
            </w:r>
          </w:p>
        </w:tc>
        <w:tc>
          <w:tcPr>
            <w:tcW w:w="1701" w:type="dxa"/>
            <w:vAlign w:val="center"/>
          </w:tcPr>
          <w:p w:rsidR="00F444A8" w:rsidRDefault="00F444A8">
            <w:pPr>
              <w:pStyle w:val="ConsPlusNormal"/>
              <w:jc w:val="center"/>
            </w:pPr>
            <w:r>
              <w:t>58500,000</w:t>
            </w:r>
          </w:p>
        </w:tc>
        <w:tc>
          <w:tcPr>
            <w:tcW w:w="1644" w:type="dxa"/>
            <w:vAlign w:val="center"/>
          </w:tcPr>
          <w:p w:rsidR="00F444A8" w:rsidRDefault="00F444A8">
            <w:pPr>
              <w:pStyle w:val="ConsPlusNormal"/>
              <w:jc w:val="center"/>
            </w:pPr>
            <w:r>
              <w:t>74935,100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1024104</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58500,000</w:t>
            </w:r>
          </w:p>
        </w:tc>
        <w:tc>
          <w:tcPr>
            <w:tcW w:w="1644" w:type="dxa"/>
            <w:vAlign w:val="center"/>
          </w:tcPr>
          <w:p w:rsidR="00F444A8" w:rsidRDefault="00F444A8">
            <w:pPr>
              <w:pStyle w:val="ConsPlusNormal"/>
              <w:jc w:val="center"/>
            </w:pPr>
            <w:r>
              <w:t>74935,100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1024104</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58500,000</w:t>
            </w:r>
          </w:p>
        </w:tc>
        <w:tc>
          <w:tcPr>
            <w:tcW w:w="1644" w:type="dxa"/>
            <w:vAlign w:val="center"/>
          </w:tcPr>
          <w:p w:rsidR="00F444A8" w:rsidRDefault="00F444A8">
            <w:pPr>
              <w:pStyle w:val="ConsPlusNormal"/>
              <w:jc w:val="center"/>
            </w:pPr>
            <w:r>
              <w:t>74935,100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1024149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очистных сооружений и водоотвода ливневых стоков набережной реки Камы</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67007,000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1024149</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67007,000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1024149</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67007,000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"Благоустройство и содержание объектов озеленения общего пользования и объектов ритуального назначения на территории города Перми"</w:t>
            </w:r>
          </w:p>
        </w:tc>
        <w:tc>
          <w:tcPr>
            <w:tcW w:w="1701" w:type="dxa"/>
            <w:vAlign w:val="center"/>
          </w:tcPr>
          <w:p w:rsidR="00F444A8" w:rsidRDefault="00F444A8">
            <w:pPr>
              <w:pStyle w:val="ConsPlusNormal"/>
              <w:jc w:val="center"/>
            </w:pPr>
            <w:r>
              <w:t>171362,500</w:t>
            </w:r>
          </w:p>
        </w:tc>
        <w:tc>
          <w:tcPr>
            <w:tcW w:w="1644" w:type="dxa"/>
            <w:vAlign w:val="center"/>
          </w:tcPr>
          <w:p w:rsidR="00F444A8" w:rsidRDefault="00F444A8">
            <w:pPr>
              <w:pStyle w:val="ConsPlusNormal"/>
              <w:jc w:val="center"/>
            </w:pPr>
            <w:r>
              <w:t>116086,700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озеленения общего пользования города Перми"</w:t>
            </w:r>
          </w:p>
        </w:tc>
        <w:tc>
          <w:tcPr>
            <w:tcW w:w="1701" w:type="dxa"/>
            <w:vAlign w:val="center"/>
          </w:tcPr>
          <w:p w:rsidR="00F444A8" w:rsidRDefault="00F444A8">
            <w:pPr>
              <w:pStyle w:val="ConsPlusNormal"/>
              <w:jc w:val="center"/>
            </w:pPr>
            <w:r>
              <w:t>18887,000</w:t>
            </w:r>
          </w:p>
        </w:tc>
        <w:tc>
          <w:tcPr>
            <w:tcW w:w="1644" w:type="dxa"/>
            <w:vAlign w:val="center"/>
          </w:tcPr>
          <w:p w:rsidR="00F444A8" w:rsidRDefault="00F444A8">
            <w:pPr>
              <w:pStyle w:val="ConsPlusNormal"/>
              <w:jc w:val="center"/>
            </w:pPr>
            <w:r>
              <w:t>17968,800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фонтанов</w:t>
            </w:r>
          </w:p>
        </w:tc>
        <w:tc>
          <w:tcPr>
            <w:tcW w:w="1701" w:type="dxa"/>
            <w:vAlign w:val="center"/>
          </w:tcPr>
          <w:p w:rsidR="00F444A8" w:rsidRDefault="00F444A8">
            <w:pPr>
              <w:pStyle w:val="ConsPlusNormal"/>
              <w:jc w:val="center"/>
            </w:pPr>
            <w:r>
              <w:t>7793,000</w:t>
            </w:r>
          </w:p>
        </w:tc>
        <w:tc>
          <w:tcPr>
            <w:tcW w:w="1644" w:type="dxa"/>
            <w:vAlign w:val="center"/>
          </w:tcPr>
          <w:p w:rsidR="00F444A8" w:rsidRDefault="00F444A8">
            <w:pPr>
              <w:pStyle w:val="ConsPlusNormal"/>
              <w:jc w:val="center"/>
            </w:pPr>
            <w:r>
              <w:t>7793,000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7793,000</w:t>
            </w:r>
          </w:p>
        </w:tc>
        <w:tc>
          <w:tcPr>
            <w:tcW w:w="1644" w:type="dxa"/>
            <w:vAlign w:val="center"/>
          </w:tcPr>
          <w:p w:rsidR="00F444A8" w:rsidRDefault="00F444A8">
            <w:pPr>
              <w:pStyle w:val="ConsPlusNormal"/>
              <w:jc w:val="center"/>
            </w:pPr>
            <w:r>
              <w:t>7793,000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7793,000</w:t>
            </w:r>
          </w:p>
        </w:tc>
        <w:tc>
          <w:tcPr>
            <w:tcW w:w="1644" w:type="dxa"/>
            <w:vAlign w:val="center"/>
          </w:tcPr>
          <w:p w:rsidR="00F444A8" w:rsidRDefault="00F444A8">
            <w:pPr>
              <w:pStyle w:val="ConsPlusNormal"/>
              <w:jc w:val="center"/>
            </w:pPr>
            <w:r>
              <w:t>7793,000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Капитальный ремонт объектов озеленения общего пользования</w:t>
            </w:r>
          </w:p>
        </w:tc>
        <w:tc>
          <w:tcPr>
            <w:tcW w:w="1701" w:type="dxa"/>
            <w:vAlign w:val="center"/>
          </w:tcPr>
          <w:p w:rsidR="00F444A8" w:rsidRDefault="00F444A8">
            <w:pPr>
              <w:pStyle w:val="ConsPlusNormal"/>
              <w:jc w:val="center"/>
            </w:pPr>
            <w:r>
              <w:t>10175,800</w:t>
            </w:r>
          </w:p>
        </w:tc>
        <w:tc>
          <w:tcPr>
            <w:tcW w:w="1644" w:type="dxa"/>
            <w:vAlign w:val="center"/>
          </w:tcPr>
          <w:p w:rsidR="00F444A8" w:rsidRDefault="00F444A8">
            <w:pPr>
              <w:pStyle w:val="ConsPlusNormal"/>
              <w:jc w:val="center"/>
            </w:pPr>
            <w:r>
              <w:t>10175,800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10175,800</w:t>
            </w:r>
          </w:p>
        </w:tc>
        <w:tc>
          <w:tcPr>
            <w:tcW w:w="1644" w:type="dxa"/>
            <w:vAlign w:val="center"/>
          </w:tcPr>
          <w:p w:rsidR="00F444A8" w:rsidRDefault="00F444A8">
            <w:pPr>
              <w:pStyle w:val="ConsPlusNormal"/>
              <w:jc w:val="center"/>
            </w:pPr>
            <w:r>
              <w:t>10175,800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1112139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10175,800</w:t>
            </w:r>
          </w:p>
        </w:tc>
        <w:tc>
          <w:tcPr>
            <w:tcW w:w="1644" w:type="dxa"/>
            <w:vAlign w:val="center"/>
          </w:tcPr>
          <w:p w:rsidR="00F444A8" w:rsidRDefault="00F444A8">
            <w:pPr>
              <w:pStyle w:val="ConsPlusNormal"/>
              <w:jc w:val="center"/>
            </w:pPr>
            <w:r>
              <w:t>10175,800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1114175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сквера на ул. Краснополянской, 12</w:t>
            </w:r>
          </w:p>
        </w:tc>
        <w:tc>
          <w:tcPr>
            <w:tcW w:w="1701" w:type="dxa"/>
            <w:vAlign w:val="center"/>
          </w:tcPr>
          <w:p w:rsidR="00F444A8" w:rsidRDefault="00F444A8">
            <w:pPr>
              <w:pStyle w:val="ConsPlusNormal"/>
              <w:jc w:val="center"/>
            </w:pPr>
            <w:r>
              <w:t>918,200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1114175</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918,200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1114175</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918,200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объектов ритуального назначения города Перми"</w:t>
            </w:r>
          </w:p>
        </w:tc>
        <w:tc>
          <w:tcPr>
            <w:tcW w:w="1701" w:type="dxa"/>
            <w:vAlign w:val="center"/>
          </w:tcPr>
          <w:p w:rsidR="00F444A8" w:rsidRDefault="00F444A8">
            <w:pPr>
              <w:pStyle w:val="ConsPlusNormal"/>
              <w:jc w:val="center"/>
            </w:pPr>
            <w:r>
              <w:t>152475,500</w:t>
            </w:r>
          </w:p>
        </w:tc>
        <w:tc>
          <w:tcPr>
            <w:tcW w:w="1644" w:type="dxa"/>
            <w:vAlign w:val="center"/>
          </w:tcPr>
          <w:p w:rsidR="00F444A8" w:rsidRDefault="00F444A8">
            <w:pPr>
              <w:pStyle w:val="ConsPlusNormal"/>
              <w:jc w:val="center"/>
            </w:pPr>
            <w:r>
              <w:t>98117,900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1122142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Содержание объектов ритуального назначения</w:t>
            </w:r>
          </w:p>
        </w:tc>
        <w:tc>
          <w:tcPr>
            <w:tcW w:w="1701" w:type="dxa"/>
            <w:vAlign w:val="center"/>
          </w:tcPr>
          <w:p w:rsidR="00F444A8" w:rsidRDefault="00F444A8">
            <w:pPr>
              <w:pStyle w:val="ConsPlusNormal"/>
              <w:jc w:val="center"/>
            </w:pPr>
            <w:r>
              <w:t>36844,300</w:t>
            </w:r>
          </w:p>
        </w:tc>
        <w:tc>
          <w:tcPr>
            <w:tcW w:w="1644" w:type="dxa"/>
            <w:vAlign w:val="center"/>
          </w:tcPr>
          <w:p w:rsidR="00F444A8" w:rsidRDefault="00F444A8">
            <w:pPr>
              <w:pStyle w:val="ConsPlusNormal"/>
              <w:jc w:val="center"/>
            </w:pPr>
            <w:r>
              <w:t>36844,300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1122142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36844,300</w:t>
            </w:r>
          </w:p>
        </w:tc>
        <w:tc>
          <w:tcPr>
            <w:tcW w:w="1644" w:type="dxa"/>
            <w:vAlign w:val="center"/>
          </w:tcPr>
          <w:p w:rsidR="00F444A8" w:rsidRDefault="00F444A8">
            <w:pPr>
              <w:pStyle w:val="ConsPlusNormal"/>
              <w:jc w:val="center"/>
            </w:pPr>
            <w:r>
              <w:t>36844,300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1122142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36844,300</w:t>
            </w:r>
          </w:p>
        </w:tc>
        <w:tc>
          <w:tcPr>
            <w:tcW w:w="1644" w:type="dxa"/>
            <w:vAlign w:val="center"/>
          </w:tcPr>
          <w:p w:rsidR="00F444A8" w:rsidRDefault="00F444A8">
            <w:pPr>
              <w:pStyle w:val="ConsPlusNormal"/>
              <w:jc w:val="center"/>
            </w:pPr>
            <w:r>
              <w:t>36844,300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1122143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автобусных перевозок граждан по территории кладбища "Северное" в выходные, праздничные дни и дни массового посещения кладбища</w:t>
            </w:r>
          </w:p>
        </w:tc>
        <w:tc>
          <w:tcPr>
            <w:tcW w:w="1701" w:type="dxa"/>
            <w:vAlign w:val="center"/>
          </w:tcPr>
          <w:p w:rsidR="00F444A8" w:rsidRDefault="00F444A8">
            <w:pPr>
              <w:pStyle w:val="ConsPlusNormal"/>
              <w:jc w:val="center"/>
            </w:pPr>
            <w:r>
              <w:t>473,600</w:t>
            </w:r>
          </w:p>
        </w:tc>
        <w:tc>
          <w:tcPr>
            <w:tcW w:w="1644" w:type="dxa"/>
            <w:vAlign w:val="center"/>
          </w:tcPr>
          <w:p w:rsidR="00F444A8" w:rsidRDefault="00F444A8">
            <w:pPr>
              <w:pStyle w:val="ConsPlusNormal"/>
              <w:jc w:val="center"/>
            </w:pPr>
            <w:r>
              <w:t>473,600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1122143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473,600</w:t>
            </w:r>
          </w:p>
        </w:tc>
        <w:tc>
          <w:tcPr>
            <w:tcW w:w="1644" w:type="dxa"/>
            <w:vAlign w:val="center"/>
          </w:tcPr>
          <w:p w:rsidR="00F444A8" w:rsidRDefault="00F444A8">
            <w:pPr>
              <w:pStyle w:val="ConsPlusNormal"/>
              <w:jc w:val="center"/>
            </w:pPr>
            <w:r>
              <w:t>473,600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1122143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473,600</w:t>
            </w:r>
          </w:p>
        </w:tc>
        <w:tc>
          <w:tcPr>
            <w:tcW w:w="1644" w:type="dxa"/>
            <w:vAlign w:val="center"/>
          </w:tcPr>
          <w:p w:rsidR="00F444A8" w:rsidRDefault="00F444A8">
            <w:pPr>
              <w:pStyle w:val="ConsPlusNormal"/>
              <w:jc w:val="center"/>
            </w:pPr>
            <w:r>
              <w:t>473,600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1122144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эвакуации умерших</w:t>
            </w:r>
          </w:p>
        </w:tc>
        <w:tc>
          <w:tcPr>
            <w:tcW w:w="1701" w:type="dxa"/>
            <w:vAlign w:val="center"/>
          </w:tcPr>
          <w:p w:rsidR="00F444A8" w:rsidRDefault="00F444A8">
            <w:pPr>
              <w:pStyle w:val="ConsPlusNormal"/>
              <w:jc w:val="center"/>
            </w:pPr>
            <w:r>
              <w:t>4403,800</w:t>
            </w:r>
          </w:p>
        </w:tc>
        <w:tc>
          <w:tcPr>
            <w:tcW w:w="1644" w:type="dxa"/>
            <w:vAlign w:val="center"/>
          </w:tcPr>
          <w:p w:rsidR="00F444A8" w:rsidRDefault="00F444A8">
            <w:pPr>
              <w:pStyle w:val="ConsPlusNormal"/>
              <w:jc w:val="center"/>
            </w:pPr>
            <w:r>
              <w:t>4403,800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1122144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4403,800</w:t>
            </w:r>
          </w:p>
        </w:tc>
        <w:tc>
          <w:tcPr>
            <w:tcW w:w="1644" w:type="dxa"/>
            <w:vAlign w:val="center"/>
          </w:tcPr>
          <w:p w:rsidR="00F444A8" w:rsidRDefault="00F444A8">
            <w:pPr>
              <w:pStyle w:val="ConsPlusNormal"/>
              <w:jc w:val="center"/>
            </w:pPr>
            <w:r>
              <w:t>4403,800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1122144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4403,800</w:t>
            </w:r>
          </w:p>
        </w:tc>
        <w:tc>
          <w:tcPr>
            <w:tcW w:w="1644" w:type="dxa"/>
            <w:vAlign w:val="center"/>
          </w:tcPr>
          <w:p w:rsidR="00F444A8" w:rsidRDefault="00F444A8">
            <w:pPr>
              <w:pStyle w:val="ConsPlusNormal"/>
              <w:jc w:val="center"/>
            </w:pPr>
            <w:r>
              <w:t>4403,800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1122145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Капитальный ремонт объектов ритуального назначения</w:t>
            </w:r>
          </w:p>
        </w:tc>
        <w:tc>
          <w:tcPr>
            <w:tcW w:w="1701" w:type="dxa"/>
            <w:vAlign w:val="center"/>
          </w:tcPr>
          <w:p w:rsidR="00F444A8" w:rsidRDefault="00F444A8">
            <w:pPr>
              <w:pStyle w:val="ConsPlusNormal"/>
              <w:jc w:val="center"/>
            </w:pPr>
            <w:r>
              <w:t>8550,000</w:t>
            </w:r>
          </w:p>
        </w:tc>
        <w:tc>
          <w:tcPr>
            <w:tcW w:w="1644" w:type="dxa"/>
            <w:vAlign w:val="center"/>
          </w:tcPr>
          <w:p w:rsidR="00F444A8" w:rsidRDefault="00F444A8">
            <w:pPr>
              <w:pStyle w:val="ConsPlusNormal"/>
              <w:jc w:val="center"/>
            </w:pPr>
            <w:r>
              <w:t>11550,000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1122145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8550,000</w:t>
            </w:r>
          </w:p>
        </w:tc>
        <w:tc>
          <w:tcPr>
            <w:tcW w:w="1644" w:type="dxa"/>
            <w:vAlign w:val="center"/>
          </w:tcPr>
          <w:p w:rsidR="00F444A8" w:rsidRDefault="00F444A8">
            <w:pPr>
              <w:pStyle w:val="ConsPlusNormal"/>
              <w:jc w:val="center"/>
            </w:pPr>
            <w:r>
              <w:t>11550,000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1122145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8550,000</w:t>
            </w:r>
          </w:p>
        </w:tc>
        <w:tc>
          <w:tcPr>
            <w:tcW w:w="1644" w:type="dxa"/>
            <w:vAlign w:val="center"/>
          </w:tcPr>
          <w:p w:rsidR="00F444A8" w:rsidRDefault="00F444A8">
            <w:pPr>
              <w:pStyle w:val="ConsPlusNormal"/>
              <w:jc w:val="center"/>
            </w:pPr>
            <w:r>
              <w:t>11550,000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1124106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кладбища Восточное с крематорием</w:t>
            </w:r>
          </w:p>
        </w:tc>
        <w:tc>
          <w:tcPr>
            <w:tcW w:w="1701" w:type="dxa"/>
            <w:vAlign w:val="center"/>
          </w:tcPr>
          <w:p w:rsidR="00F444A8" w:rsidRDefault="00F444A8">
            <w:pPr>
              <w:pStyle w:val="ConsPlusNormal"/>
              <w:jc w:val="center"/>
            </w:pPr>
            <w:r>
              <w:t>27203,800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1124106</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27203,800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1124106</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27203,800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1124107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кладбища Банная гора (новое)</w:t>
            </w:r>
          </w:p>
        </w:tc>
        <w:tc>
          <w:tcPr>
            <w:tcW w:w="1701" w:type="dxa"/>
            <w:vAlign w:val="center"/>
          </w:tcPr>
          <w:p w:rsidR="00F444A8" w:rsidRDefault="00F444A8">
            <w:pPr>
              <w:pStyle w:val="ConsPlusNormal"/>
              <w:jc w:val="center"/>
            </w:pPr>
            <w:r>
              <w:t>11564,000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1124107</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11564,000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1124107</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11564,000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1124154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кладбища Северное</w:t>
            </w:r>
          </w:p>
        </w:tc>
        <w:tc>
          <w:tcPr>
            <w:tcW w:w="1701" w:type="dxa"/>
            <w:vAlign w:val="center"/>
          </w:tcPr>
          <w:p w:rsidR="00F444A8" w:rsidRDefault="00F444A8">
            <w:pPr>
              <w:pStyle w:val="ConsPlusNormal"/>
              <w:jc w:val="center"/>
            </w:pPr>
            <w:r>
              <w:t>41960,000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1124154</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41960,000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1124154</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41960,000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1124216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кладбища Восточное с крематорием</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15696,200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1124216</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15696,200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1124216</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15696,200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1126201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субсидий органам местного самоуправления на реализацию муниципальных программ, приоритетных муниципальных проектов в рамках приоритетных региональных проектов, инвестиционных проектов муниципальных образований</w:t>
            </w:r>
          </w:p>
        </w:tc>
        <w:tc>
          <w:tcPr>
            <w:tcW w:w="1701" w:type="dxa"/>
            <w:vAlign w:val="center"/>
          </w:tcPr>
          <w:p w:rsidR="00F444A8" w:rsidRDefault="00F444A8">
            <w:pPr>
              <w:pStyle w:val="ConsPlusNormal"/>
              <w:jc w:val="center"/>
            </w:pPr>
            <w:r>
              <w:t>21476,000</w:t>
            </w:r>
          </w:p>
        </w:tc>
        <w:tc>
          <w:tcPr>
            <w:tcW w:w="1644" w:type="dxa"/>
            <w:vAlign w:val="center"/>
          </w:tcPr>
          <w:p w:rsidR="00F444A8" w:rsidRDefault="00F444A8">
            <w:pPr>
              <w:pStyle w:val="ConsPlusNormal"/>
              <w:jc w:val="center"/>
            </w:pPr>
            <w:r>
              <w:t>29150,000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1126201</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21476,000</w:t>
            </w:r>
          </w:p>
        </w:tc>
        <w:tc>
          <w:tcPr>
            <w:tcW w:w="1644" w:type="dxa"/>
            <w:vAlign w:val="center"/>
          </w:tcPr>
          <w:p w:rsidR="00F444A8" w:rsidRDefault="00F444A8">
            <w:pPr>
              <w:pStyle w:val="ConsPlusNormal"/>
              <w:jc w:val="center"/>
            </w:pPr>
            <w:r>
              <w:t>29150,000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1126201</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21476,000</w:t>
            </w:r>
          </w:p>
        </w:tc>
        <w:tc>
          <w:tcPr>
            <w:tcW w:w="1644" w:type="dxa"/>
            <w:vAlign w:val="center"/>
          </w:tcPr>
          <w:p w:rsidR="00F444A8" w:rsidRDefault="00F444A8">
            <w:pPr>
              <w:pStyle w:val="ConsPlusNormal"/>
              <w:jc w:val="center"/>
            </w:pPr>
            <w:r>
              <w:t>29150,000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198441,900</w:t>
            </w:r>
          </w:p>
        </w:tc>
        <w:tc>
          <w:tcPr>
            <w:tcW w:w="1644" w:type="dxa"/>
            <w:vAlign w:val="center"/>
          </w:tcPr>
          <w:p w:rsidR="00F444A8" w:rsidRDefault="00F444A8">
            <w:pPr>
              <w:pStyle w:val="ConsPlusNormal"/>
              <w:jc w:val="center"/>
            </w:pPr>
            <w:r>
              <w:t>198441,600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дорожной деятельности в городе Перми"</w:t>
            </w:r>
          </w:p>
        </w:tc>
        <w:tc>
          <w:tcPr>
            <w:tcW w:w="1701" w:type="dxa"/>
            <w:vAlign w:val="center"/>
          </w:tcPr>
          <w:p w:rsidR="00F444A8" w:rsidRDefault="00F444A8">
            <w:pPr>
              <w:pStyle w:val="ConsPlusNormal"/>
              <w:jc w:val="center"/>
            </w:pPr>
            <w:r>
              <w:t>175056,700</w:t>
            </w:r>
          </w:p>
        </w:tc>
        <w:tc>
          <w:tcPr>
            <w:tcW w:w="1644" w:type="dxa"/>
            <w:vAlign w:val="center"/>
          </w:tcPr>
          <w:p w:rsidR="00F444A8" w:rsidRDefault="00F444A8">
            <w:pPr>
              <w:pStyle w:val="ConsPlusNormal"/>
              <w:jc w:val="center"/>
            </w:pPr>
            <w:r>
              <w:t>175056,700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деятельности заказчиков работ"</w:t>
            </w:r>
          </w:p>
        </w:tc>
        <w:tc>
          <w:tcPr>
            <w:tcW w:w="1701" w:type="dxa"/>
            <w:vAlign w:val="center"/>
          </w:tcPr>
          <w:p w:rsidR="00F444A8" w:rsidRDefault="00F444A8">
            <w:pPr>
              <w:pStyle w:val="ConsPlusNormal"/>
              <w:jc w:val="center"/>
            </w:pPr>
            <w:r>
              <w:t>175056,700</w:t>
            </w:r>
          </w:p>
        </w:tc>
        <w:tc>
          <w:tcPr>
            <w:tcW w:w="1644" w:type="dxa"/>
            <w:vAlign w:val="center"/>
          </w:tcPr>
          <w:p w:rsidR="00F444A8" w:rsidRDefault="00F444A8">
            <w:pPr>
              <w:pStyle w:val="ConsPlusNormal"/>
              <w:jc w:val="center"/>
            </w:pPr>
            <w:r>
              <w:t>175056,700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175056,700</w:t>
            </w:r>
          </w:p>
        </w:tc>
        <w:tc>
          <w:tcPr>
            <w:tcW w:w="1644" w:type="dxa"/>
            <w:vAlign w:val="center"/>
          </w:tcPr>
          <w:p w:rsidR="00F444A8" w:rsidRDefault="00F444A8">
            <w:pPr>
              <w:pStyle w:val="ConsPlusNormal"/>
              <w:jc w:val="center"/>
            </w:pPr>
            <w:r>
              <w:t>175056,700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24988,200</w:t>
            </w:r>
          </w:p>
        </w:tc>
        <w:tc>
          <w:tcPr>
            <w:tcW w:w="1644" w:type="dxa"/>
            <w:vAlign w:val="center"/>
          </w:tcPr>
          <w:p w:rsidR="00F444A8" w:rsidRDefault="00F444A8">
            <w:pPr>
              <w:pStyle w:val="ConsPlusNormal"/>
              <w:jc w:val="center"/>
            </w:pPr>
            <w:r>
              <w:t>24988,200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24988,200</w:t>
            </w:r>
          </w:p>
        </w:tc>
        <w:tc>
          <w:tcPr>
            <w:tcW w:w="1644" w:type="dxa"/>
            <w:vAlign w:val="center"/>
          </w:tcPr>
          <w:p w:rsidR="00F444A8" w:rsidRDefault="00F444A8">
            <w:pPr>
              <w:pStyle w:val="ConsPlusNormal"/>
              <w:jc w:val="center"/>
            </w:pPr>
            <w:r>
              <w:t>24988,200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10276,300</w:t>
            </w:r>
          </w:p>
        </w:tc>
        <w:tc>
          <w:tcPr>
            <w:tcW w:w="1644" w:type="dxa"/>
            <w:vAlign w:val="center"/>
          </w:tcPr>
          <w:p w:rsidR="00F444A8" w:rsidRDefault="00F444A8">
            <w:pPr>
              <w:pStyle w:val="ConsPlusNormal"/>
              <w:jc w:val="center"/>
            </w:pPr>
            <w:r>
              <w:t>10276,300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10276,300</w:t>
            </w:r>
          </w:p>
        </w:tc>
        <w:tc>
          <w:tcPr>
            <w:tcW w:w="1644" w:type="dxa"/>
            <w:vAlign w:val="center"/>
          </w:tcPr>
          <w:p w:rsidR="00F444A8" w:rsidRDefault="00F444A8">
            <w:pPr>
              <w:pStyle w:val="ConsPlusNormal"/>
              <w:jc w:val="center"/>
            </w:pPr>
            <w:r>
              <w:t>10276,300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139792,200</w:t>
            </w:r>
          </w:p>
        </w:tc>
        <w:tc>
          <w:tcPr>
            <w:tcW w:w="1644" w:type="dxa"/>
            <w:vAlign w:val="center"/>
          </w:tcPr>
          <w:p w:rsidR="00F444A8" w:rsidRDefault="00F444A8">
            <w:pPr>
              <w:pStyle w:val="ConsPlusNormal"/>
              <w:jc w:val="center"/>
            </w:pPr>
            <w:r>
              <w:t>139792,200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1030059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139792,200</w:t>
            </w:r>
          </w:p>
        </w:tc>
        <w:tc>
          <w:tcPr>
            <w:tcW w:w="1644" w:type="dxa"/>
            <w:vAlign w:val="center"/>
          </w:tcPr>
          <w:p w:rsidR="00F444A8" w:rsidRDefault="00F444A8">
            <w:pPr>
              <w:pStyle w:val="ConsPlusNormal"/>
              <w:jc w:val="center"/>
            </w:pPr>
            <w:r>
              <w:t>139792,200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23385,200</w:t>
            </w:r>
          </w:p>
        </w:tc>
        <w:tc>
          <w:tcPr>
            <w:tcW w:w="1644" w:type="dxa"/>
            <w:vAlign w:val="center"/>
          </w:tcPr>
          <w:p w:rsidR="00F444A8" w:rsidRDefault="00F444A8">
            <w:pPr>
              <w:pStyle w:val="ConsPlusNormal"/>
              <w:jc w:val="center"/>
            </w:pPr>
            <w:r>
              <w:t>23384,900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23385,200</w:t>
            </w:r>
          </w:p>
        </w:tc>
        <w:tc>
          <w:tcPr>
            <w:tcW w:w="1644" w:type="dxa"/>
            <w:vAlign w:val="center"/>
          </w:tcPr>
          <w:p w:rsidR="00F444A8" w:rsidRDefault="00F444A8">
            <w:pPr>
              <w:pStyle w:val="ConsPlusNormal"/>
              <w:jc w:val="center"/>
            </w:pPr>
            <w:r>
              <w:t>23384,900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21712,700</w:t>
            </w:r>
          </w:p>
        </w:tc>
        <w:tc>
          <w:tcPr>
            <w:tcW w:w="1644" w:type="dxa"/>
            <w:vAlign w:val="center"/>
          </w:tcPr>
          <w:p w:rsidR="00F444A8" w:rsidRDefault="00F444A8">
            <w:pPr>
              <w:pStyle w:val="ConsPlusNormal"/>
              <w:jc w:val="center"/>
            </w:pPr>
            <w:r>
              <w:t>21712,700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21712,700</w:t>
            </w:r>
          </w:p>
        </w:tc>
        <w:tc>
          <w:tcPr>
            <w:tcW w:w="1644" w:type="dxa"/>
            <w:vAlign w:val="center"/>
          </w:tcPr>
          <w:p w:rsidR="00F444A8" w:rsidRDefault="00F444A8">
            <w:pPr>
              <w:pStyle w:val="ConsPlusNormal"/>
              <w:jc w:val="center"/>
            </w:pPr>
            <w:r>
              <w:t>21712,700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21712,700</w:t>
            </w:r>
          </w:p>
        </w:tc>
        <w:tc>
          <w:tcPr>
            <w:tcW w:w="1644" w:type="dxa"/>
            <w:vAlign w:val="center"/>
          </w:tcPr>
          <w:p w:rsidR="00F444A8" w:rsidRDefault="00F444A8">
            <w:pPr>
              <w:pStyle w:val="ConsPlusNormal"/>
              <w:jc w:val="center"/>
            </w:pPr>
            <w:r>
              <w:t>21712,700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1672,500</w:t>
            </w:r>
          </w:p>
        </w:tc>
        <w:tc>
          <w:tcPr>
            <w:tcW w:w="1644" w:type="dxa"/>
            <w:vAlign w:val="center"/>
          </w:tcPr>
          <w:p w:rsidR="00F444A8" w:rsidRDefault="00F444A8">
            <w:pPr>
              <w:pStyle w:val="ConsPlusNormal"/>
              <w:jc w:val="center"/>
            </w:pPr>
            <w:r>
              <w:t>1672,200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139,100</w:t>
            </w:r>
          </w:p>
        </w:tc>
        <w:tc>
          <w:tcPr>
            <w:tcW w:w="1644" w:type="dxa"/>
            <w:vAlign w:val="center"/>
          </w:tcPr>
          <w:p w:rsidR="00F444A8" w:rsidRDefault="00F444A8">
            <w:pPr>
              <w:pStyle w:val="ConsPlusNormal"/>
              <w:jc w:val="center"/>
            </w:pPr>
            <w:r>
              <w:t>139,100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139,100</w:t>
            </w:r>
          </w:p>
        </w:tc>
        <w:tc>
          <w:tcPr>
            <w:tcW w:w="1644" w:type="dxa"/>
            <w:vAlign w:val="center"/>
          </w:tcPr>
          <w:p w:rsidR="00F444A8" w:rsidRDefault="00F444A8">
            <w:pPr>
              <w:pStyle w:val="ConsPlusNormal"/>
              <w:jc w:val="center"/>
            </w:pPr>
            <w:r>
              <w:t>139,100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1532,900</w:t>
            </w:r>
          </w:p>
        </w:tc>
        <w:tc>
          <w:tcPr>
            <w:tcW w:w="1644" w:type="dxa"/>
            <w:vAlign w:val="center"/>
          </w:tcPr>
          <w:p w:rsidR="00F444A8" w:rsidRDefault="00F444A8">
            <w:pPr>
              <w:pStyle w:val="ConsPlusNormal"/>
              <w:jc w:val="center"/>
            </w:pPr>
            <w:r>
              <w:t>1532,900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1532,900</w:t>
            </w:r>
          </w:p>
        </w:tc>
        <w:tc>
          <w:tcPr>
            <w:tcW w:w="1644" w:type="dxa"/>
            <w:vAlign w:val="center"/>
          </w:tcPr>
          <w:p w:rsidR="00F444A8" w:rsidRDefault="00F444A8">
            <w:pPr>
              <w:pStyle w:val="ConsPlusNormal"/>
              <w:jc w:val="center"/>
            </w:pPr>
            <w:r>
              <w:t>1532,900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0,500</w:t>
            </w:r>
          </w:p>
        </w:tc>
        <w:tc>
          <w:tcPr>
            <w:tcW w:w="1644" w:type="dxa"/>
            <w:vAlign w:val="center"/>
          </w:tcPr>
          <w:p w:rsidR="00F444A8" w:rsidRDefault="00F444A8">
            <w:pPr>
              <w:pStyle w:val="ConsPlusNormal"/>
              <w:jc w:val="center"/>
            </w:pPr>
            <w:r>
              <w:t>0,200</w:t>
            </w:r>
          </w:p>
        </w:tc>
      </w:tr>
      <w:tr w:rsidR="00F444A8">
        <w:tc>
          <w:tcPr>
            <w:tcW w:w="850" w:type="dxa"/>
            <w:vAlign w:val="center"/>
          </w:tcPr>
          <w:p w:rsidR="00F444A8" w:rsidRDefault="00F444A8">
            <w:pPr>
              <w:pStyle w:val="ConsPlusNormal"/>
              <w:jc w:val="center"/>
            </w:pPr>
            <w:r>
              <w:t>944</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0,500</w:t>
            </w:r>
          </w:p>
        </w:tc>
        <w:tc>
          <w:tcPr>
            <w:tcW w:w="1644" w:type="dxa"/>
            <w:vAlign w:val="center"/>
          </w:tcPr>
          <w:p w:rsidR="00F444A8" w:rsidRDefault="00F444A8">
            <w:pPr>
              <w:pStyle w:val="ConsPlusNormal"/>
              <w:jc w:val="center"/>
            </w:pPr>
            <w:r>
              <w:t>0,200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Департамент дорог и транспорта администрации города Перми</w:t>
            </w:r>
          </w:p>
        </w:tc>
        <w:tc>
          <w:tcPr>
            <w:tcW w:w="1701" w:type="dxa"/>
            <w:vAlign w:val="center"/>
          </w:tcPr>
          <w:p w:rsidR="00F444A8" w:rsidRDefault="00F444A8">
            <w:pPr>
              <w:pStyle w:val="ConsPlusNormal"/>
              <w:jc w:val="center"/>
            </w:pPr>
            <w:r>
              <w:t>1018312,723</w:t>
            </w:r>
          </w:p>
        </w:tc>
        <w:tc>
          <w:tcPr>
            <w:tcW w:w="1644" w:type="dxa"/>
            <w:vAlign w:val="center"/>
          </w:tcPr>
          <w:p w:rsidR="00F444A8" w:rsidRDefault="00F444A8">
            <w:pPr>
              <w:pStyle w:val="ConsPlusNormal"/>
              <w:jc w:val="center"/>
            </w:pPr>
            <w:r>
              <w:t>815458,380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1018312,723</w:t>
            </w:r>
          </w:p>
        </w:tc>
        <w:tc>
          <w:tcPr>
            <w:tcW w:w="1644" w:type="dxa"/>
            <w:vAlign w:val="center"/>
          </w:tcPr>
          <w:p w:rsidR="00F444A8" w:rsidRDefault="00F444A8">
            <w:pPr>
              <w:pStyle w:val="ConsPlusNormal"/>
              <w:jc w:val="center"/>
            </w:pPr>
            <w:r>
              <w:t>815458,380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Транспорт</w:t>
            </w:r>
          </w:p>
        </w:tc>
        <w:tc>
          <w:tcPr>
            <w:tcW w:w="1701" w:type="dxa"/>
            <w:vAlign w:val="center"/>
          </w:tcPr>
          <w:p w:rsidR="00F444A8" w:rsidRDefault="00F444A8">
            <w:pPr>
              <w:pStyle w:val="ConsPlusNormal"/>
              <w:jc w:val="center"/>
            </w:pPr>
            <w:r>
              <w:t>865925,943</w:t>
            </w:r>
          </w:p>
        </w:tc>
        <w:tc>
          <w:tcPr>
            <w:tcW w:w="1644" w:type="dxa"/>
            <w:vAlign w:val="center"/>
          </w:tcPr>
          <w:p w:rsidR="00F444A8" w:rsidRDefault="00F444A8">
            <w:pPr>
              <w:pStyle w:val="ConsPlusNormal"/>
              <w:jc w:val="center"/>
            </w:pPr>
            <w:r>
              <w:t>653320,900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850205,743</w:t>
            </w:r>
          </w:p>
        </w:tc>
        <w:tc>
          <w:tcPr>
            <w:tcW w:w="1644" w:type="dxa"/>
            <w:vAlign w:val="center"/>
          </w:tcPr>
          <w:p w:rsidR="00F444A8" w:rsidRDefault="00F444A8">
            <w:pPr>
              <w:pStyle w:val="ConsPlusNormal"/>
              <w:jc w:val="center"/>
            </w:pPr>
            <w:r>
              <w:t>637600,700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850205,743</w:t>
            </w:r>
          </w:p>
        </w:tc>
        <w:tc>
          <w:tcPr>
            <w:tcW w:w="1644" w:type="dxa"/>
            <w:vAlign w:val="center"/>
          </w:tcPr>
          <w:p w:rsidR="00F444A8" w:rsidRDefault="00F444A8">
            <w:pPr>
              <w:pStyle w:val="ConsPlusNormal"/>
              <w:jc w:val="center"/>
            </w:pPr>
            <w:r>
              <w:t>637600,700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1222328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Проведение аудиторской экспертизы экономической обоснованности тарифа на перевозку пассажиров городского пассажирского транспорта общего пользования</w:t>
            </w:r>
          </w:p>
        </w:tc>
        <w:tc>
          <w:tcPr>
            <w:tcW w:w="1701" w:type="dxa"/>
            <w:vAlign w:val="center"/>
          </w:tcPr>
          <w:p w:rsidR="00F444A8" w:rsidRDefault="00F444A8">
            <w:pPr>
              <w:pStyle w:val="ConsPlusNormal"/>
              <w:jc w:val="center"/>
            </w:pPr>
            <w:r>
              <w:t>95,000</w:t>
            </w:r>
          </w:p>
        </w:tc>
        <w:tc>
          <w:tcPr>
            <w:tcW w:w="1644" w:type="dxa"/>
            <w:vAlign w:val="center"/>
          </w:tcPr>
          <w:p w:rsidR="00F444A8" w:rsidRDefault="00F444A8">
            <w:pPr>
              <w:pStyle w:val="ConsPlusNormal"/>
              <w:jc w:val="center"/>
            </w:pPr>
            <w:r>
              <w:t>95,000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1222328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95,000</w:t>
            </w:r>
          </w:p>
        </w:tc>
        <w:tc>
          <w:tcPr>
            <w:tcW w:w="1644" w:type="dxa"/>
            <w:vAlign w:val="center"/>
          </w:tcPr>
          <w:p w:rsidR="00F444A8" w:rsidRDefault="00F444A8">
            <w:pPr>
              <w:pStyle w:val="ConsPlusNormal"/>
              <w:jc w:val="center"/>
            </w:pPr>
            <w:r>
              <w:t>95,000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1222328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95,000</w:t>
            </w:r>
          </w:p>
        </w:tc>
        <w:tc>
          <w:tcPr>
            <w:tcW w:w="1644" w:type="dxa"/>
            <w:vAlign w:val="center"/>
          </w:tcPr>
          <w:p w:rsidR="00F444A8" w:rsidRDefault="00F444A8">
            <w:pPr>
              <w:pStyle w:val="ConsPlusNormal"/>
              <w:jc w:val="center"/>
            </w:pPr>
            <w:r>
              <w:t>95,000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1227106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на возмещение затрат хозяйствующим субъектам, осуществляющим пассажирские перевозки автомобильным транспортом</w:t>
            </w:r>
          </w:p>
        </w:tc>
        <w:tc>
          <w:tcPr>
            <w:tcW w:w="1701" w:type="dxa"/>
            <w:vAlign w:val="center"/>
          </w:tcPr>
          <w:p w:rsidR="00F444A8" w:rsidRDefault="00F444A8">
            <w:pPr>
              <w:pStyle w:val="ConsPlusNormal"/>
              <w:jc w:val="center"/>
            </w:pPr>
            <w:r>
              <w:t>87474,500</w:t>
            </w:r>
          </w:p>
        </w:tc>
        <w:tc>
          <w:tcPr>
            <w:tcW w:w="1644" w:type="dxa"/>
            <w:vAlign w:val="center"/>
          </w:tcPr>
          <w:p w:rsidR="00F444A8" w:rsidRDefault="00F444A8">
            <w:pPr>
              <w:pStyle w:val="ConsPlusNormal"/>
              <w:jc w:val="center"/>
            </w:pPr>
            <w:r>
              <w:t>87474,500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1227106</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87474,500</w:t>
            </w:r>
          </w:p>
        </w:tc>
        <w:tc>
          <w:tcPr>
            <w:tcW w:w="1644" w:type="dxa"/>
            <w:vAlign w:val="center"/>
          </w:tcPr>
          <w:p w:rsidR="00F444A8" w:rsidRDefault="00F444A8">
            <w:pPr>
              <w:pStyle w:val="ConsPlusNormal"/>
              <w:jc w:val="center"/>
            </w:pPr>
            <w:r>
              <w:t>87474,500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1227106</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87474,500</w:t>
            </w:r>
          </w:p>
        </w:tc>
        <w:tc>
          <w:tcPr>
            <w:tcW w:w="1644" w:type="dxa"/>
            <w:vAlign w:val="center"/>
          </w:tcPr>
          <w:p w:rsidR="00F444A8" w:rsidRDefault="00F444A8">
            <w:pPr>
              <w:pStyle w:val="ConsPlusNormal"/>
              <w:jc w:val="center"/>
            </w:pPr>
            <w:r>
              <w:t>87474,500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на возмещение недополученных доходов хозяйствующим субъектам, осуществляющим пассажирские перевозки автомобильным транспортом отдельных категорий граждан</w:t>
            </w:r>
          </w:p>
        </w:tc>
        <w:tc>
          <w:tcPr>
            <w:tcW w:w="1701" w:type="dxa"/>
            <w:vAlign w:val="center"/>
          </w:tcPr>
          <w:p w:rsidR="00F444A8" w:rsidRDefault="00F444A8">
            <w:pPr>
              <w:pStyle w:val="ConsPlusNormal"/>
              <w:jc w:val="center"/>
            </w:pPr>
            <w:r>
              <w:t>185923,300</w:t>
            </w:r>
          </w:p>
        </w:tc>
        <w:tc>
          <w:tcPr>
            <w:tcW w:w="1644" w:type="dxa"/>
            <w:vAlign w:val="center"/>
          </w:tcPr>
          <w:p w:rsidR="00F444A8" w:rsidRDefault="00F444A8">
            <w:pPr>
              <w:pStyle w:val="ConsPlusNormal"/>
              <w:jc w:val="center"/>
            </w:pPr>
            <w:r>
              <w:t>185923,300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1227107</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185923,300</w:t>
            </w:r>
          </w:p>
        </w:tc>
        <w:tc>
          <w:tcPr>
            <w:tcW w:w="1644" w:type="dxa"/>
            <w:vAlign w:val="center"/>
          </w:tcPr>
          <w:p w:rsidR="00F444A8" w:rsidRDefault="00F444A8">
            <w:pPr>
              <w:pStyle w:val="ConsPlusNormal"/>
              <w:jc w:val="center"/>
            </w:pPr>
            <w:r>
              <w:t>185923,300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1227107</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185923,300</w:t>
            </w:r>
          </w:p>
        </w:tc>
        <w:tc>
          <w:tcPr>
            <w:tcW w:w="1644" w:type="dxa"/>
            <w:vAlign w:val="center"/>
          </w:tcPr>
          <w:p w:rsidR="00F444A8" w:rsidRDefault="00F444A8">
            <w:pPr>
              <w:pStyle w:val="ConsPlusNormal"/>
              <w:jc w:val="center"/>
            </w:pPr>
            <w:r>
              <w:t>185923,300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1227108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на возмещение затрат хозяйствующим субъектам, осуществляющим пассажирские перевозки городским электрическим транспортом общего пользования</w:t>
            </w:r>
          </w:p>
        </w:tc>
        <w:tc>
          <w:tcPr>
            <w:tcW w:w="1701" w:type="dxa"/>
            <w:vAlign w:val="center"/>
          </w:tcPr>
          <w:p w:rsidR="00F444A8" w:rsidRDefault="00F444A8">
            <w:pPr>
              <w:pStyle w:val="ConsPlusNormal"/>
              <w:jc w:val="center"/>
            </w:pPr>
            <w:r>
              <w:t>321425,400</w:t>
            </w:r>
          </w:p>
        </w:tc>
        <w:tc>
          <w:tcPr>
            <w:tcW w:w="1644" w:type="dxa"/>
            <w:vAlign w:val="center"/>
          </w:tcPr>
          <w:p w:rsidR="00F444A8" w:rsidRDefault="00F444A8">
            <w:pPr>
              <w:pStyle w:val="ConsPlusNormal"/>
              <w:jc w:val="center"/>
            </w:pPr>
            <w:r>
              <w:t>321425,400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1227108</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321425,400</w:t>
            </w:r>
          </w:p>
        </w:tc>
        <w:tc>
          <w:tcPr>
            <w:tcW w:w="1644" w:type="dxa"/>
            <w:vAlign w:val="center"/>
          </w:tcPr>
          <w:p w:rsidR="00F444A8" w:rsidRDefault="00F444A8">
            <w:pPr>
              <w:pStyle w:val="ConsPlusNormal"/>
              <w:jc w:val="center"/>
            </w:pPr>
            <w:r>
              <w:t>321425,400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1227108</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321425,400</w:t>
            </w:r>
          </w:p>
        </w:tc>
        <w:tc>
          <w:tcPr>
            <w:tcW w:w="1644" w:type="dxa"/>
            <w:vAlign w:val="center"/>
          </w:tcPr>
          <w:p w:rsidR="00F444A8" w:rsidRDefault="00F444A8">
            <w:pPr>
              <w:pStyle w:val="ConsPlusNormal"/>
              <w:jc w:val="center"/>
            </w:pPr>
            <w:r>
              <w:t>321425,400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1227109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на возмещение затрат хозяйствующим субъектам, осуществляющим пассажирские перевозки городским электрическим транспортом общего пользования, на обновление подвижного состава</w:t>
            </w:r>
          </w:p>
        </w:tc>
        <w:tc>
          <w:tcPr>
            <w:tcW w:w="1701" w:type="dxa"/>
            <w:vAlign w:val="center"/>
          </w:tcPr>
          <w:p w:rsidR="00F444A8" w:rsidRDefault="00F444A8">
            <w:pPr>
              <w:pStyle w:val="ConsPlusNormal"/>
              <w:jc w:val="center"/>
            </w:pPr>
            <w:r>
              <w:t>112836,300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1227109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112836,300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1227109</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112836,300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1227110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на возмещение недополученных доходов хозяйствующим субъектам, осуществляющим пассажирские перевозки городским электрическим транспортом отдельных категорий граждан</w:t>
            </w:r>
          </w:p>
        </w:tc>
        <w:tc>
          <w:tcPr>
            <w:tcW w:w="1701" w:type="dxa"/>
            <w:vAlign w:val="center"/>
          </w:tcPr>
          <w:p w:rsidR="00F444A8" w:rsidRDefault="00F444A8">
            <w:pPr>
              <w:pStyle w:val="ConsPlusNormal"/>
              <w:jc w:val="center"/>
            </w:pPr>
            <w:r>
              <w:t>37314,000</w:t>
            </w:r>
          </w:p>
        </w:tc>
        <w:tc>
          <w:tcPr>
            <w:tcW w:w="1644" w:type="dxa"/>
            <w:vAlign w:val="center"/>
          </w:tcPr>
          <w:p w:rsidR="00F444A8" w:rsidRDefault="00F444A8">
            <w:pPr>
              <w:pStyle w:val="ConsPlusNormal"/>
              <w:jc w:val="center"/>
            </w:pPr>
            <w:r>
              <w:t>37314,000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1227110</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37314,000</w:t>
            </w:r>
          </w:p>
        </w:tc>
        <w:tc>
          <w:tcPr>
            <w:tcW w:w="1644" w:type="dxa"/>
            <w:vAlign w:val="center"/>
          </w:tcPr>
          <w:p w:rsidR="00F444A8" w:rsidRDefault="00F444A8">
            <w:pPr>
              <w:pStyle w:val="ConsPlusNormal"/>
              <w:jc w:val="center"/>
            </w:pPr>
            <w:r>
              <w:t>37314,000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1227110</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37314,000</w:t>
            </w:r>
          </w:p>
        </w:tc>
        <w:tc>
          <w:tcPr>
            <w:tcW w:w="1644" w:type="dxa"/>
            <w:vAlign w:val="center"/>
          </w:tcPr>
          <w:p w:rsidR="00F444A8" w:rsidRDefault="00F444A8">
            <w:pPr>
              <w:pStyle w:val="ConsPlusNormal"/>
              <w:jc w:val="center"/>
            </w:pPr>
            <w:r>
              <w:t>37314,000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на возмещение затрат по перевозке пассажиров на межмуниципальных автобусных маршрутах пригородного сообщения</w:t>
            </w:r>
          </w:p>
        </w:tc>
        <w:tc>
          <w:tcPr>
            <w:tcW w:w="1701" w:type="dxa"/>
            <w:vAlign w:val="center"/>
          </w:tcPr>
          <w:p w:rsidR="00F444A8" w:rsidRDefault="00F444A8">
            <w:pPr>
              <w:pStyle w:val="ConsPlusNormal"/>
              <w:jc w:val="center"/>
            </w:pPr>
            <w:r>
              <w:t>1970,000</w:t>
            </w:r>
          </w:p>
        </w:tc>
        <w:tc>
          <w:tcPr>
            <w:tcW w:w="1644" w:type="dxa"/>
            <w:vAlign w:val="center"/>
          </w:tcPr>
          <w:p w:rsidR="00F444A8" w:rsidRDefault="00F444A8">
            <w:pPr>
              <w:pStyle w:val="ConsPlusNormal"/>
              <w:jc w:val="center"/>
            </w:pPr>
            <w:r>
              <w:t>1970,000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1227111</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1970,000</w:t>
            </w:r>
          </w:p>
        </w:tc>
        <w:tc>
          <w:tcPr>
            <w:tcW w:w="1644" w:type="dxa"/>
            <w:vAlign w:val="center"/>
          </w:tcPr>
          <w:p w:rsidR="00F444A8" w:rsidRDefault="00F444A8">
            <w:pPr>
              <w:pStyle w:val="ConsPlusNormal"/>
              <w:jc w:val="center"/>
            </w:pPr>
            <w:r>
              <w:t>1970,000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1227111</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1970,000</w:t>
            </w:r>
          </w:p>
        </w:tc>
        <w:tc>
          <w:tcPr>
            <w:tcW w:w="1644" w:type="dxa"/>
            <w:vAlign w:val="center"/>
          </w:tcPr>
          <w:p w:rsidR="00F444A8" w:rsidRDefault="00F444A8">
            <w:pPr>
              <w:pStyle w:val="ConsPlusNormal"/>
              <w:jc w:val="center"/>
            </w:pPr>
            <w:r>
              <w:t>1970,000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1227112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Субсидия на оказание муниципальной услуги подведомственным муниципальным бюджетным учреждением по информированию населения о порядке и условиях предоставления транспортных услуг на территории города Перми</w:t>
            </w:r>
          </w:p>
        </w:tc>
        <w:tc>
          <w:tcPr>
            <w:tcW w:w="1701" w:type="dxa"/>
            <w:vAlign w:val="center"/>
          </w:tcPr>
          <w:p w:rsidR="00F444A8" w:rsidRDefault="00F444A8">
            <w:pPr>
              <w:pStyle w:val="ConsPlusNormal"/>
              <w:jc w:val="center"/>
            </w:pPr>
            <w:r>
              <w:t>3398,500</w:t>
            </w:r>
          </w:p>
        </w:tc>
        <w:tc>
          <w:tcPr>
            <w:tcW w:w="1644" w:type="dxa"/>
            <w:vAlign w:val="center"/>
          </w:tcPr>
          <w:p w:rsidR="00F444A8" w:rsidRDefault="00F444A8">
            <w:pPr>
              <w:pStyle w:val="ConsPlusNormal"/>
              <w:jc w:val="center"/>
            </w:pPr>
            <w:r>
              <w:t>3398,500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1227112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3398,500</w:t>
            </w:r>
          </w:p>
        </w:tc>
        <w:tc>
          <w:tcPr>
            <w:tcW w:w="1644" w:type="dxa"/>
            <w:vAlign w:val="center"/>
          </w:tcPr>
          <w:p w:rsidR="00F444A8" w:rsidRDefault="00F444A8">
            <w:pPr>
              <w:pStyle w:val="ConsPlusNormal"/>
              <w:jc w:val="center"/>
            </w:pPr>
            <w:r>
              <w:t>3398,500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1227112</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3398,500</w:t>
            </w:r>
          </w:p>
        </w:tc>
        <w:tc>
          <w:tcPr>
            <w:tcW w:w="1644" w:type="dxa"/>
            <w:vAlign w:val="center"/>
          </w:tcPr>
          <w:p w:rsidR="00F444A8" w:rsidRDefault="00F444A8">
            <w:pPr>
              <w:pStyle w:val="ConsPlusNormal"/>
              <w:jc w:val="center"/>
            </w:pPr>
            <w:r>
              <w:t>3398,500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1227117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Субсидия на предоставление финансовой помощи для погашения денежных обязательств и обязательных платежей и восстановления платежеспособности МУП "Пермгорэлектротранс"</w:t>
            </w:r>
          </w:p>
        </w:tc>
        <w:tc>
          <w:tcPr>
            <w:tcW w:w="1701" w:type="dxa"/>
            <w:vAlign w:val="center"/>
          </w:tcPr>
          <w:p w:rsidR="00F444A8" w:rsidRDefault="00F444A8">
            <w:pPr>
              <w:pStyle w:val="ConsPlusNormal"/>
              <w:jc w:val="center"/>
            </w:pPr>
            <w:r>
              <w:t>99768,743</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1227117</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99768,743</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1227117</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99768,743</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35,700</w:t>
            </w:r>
          </w:p>
        </w:tc>
        <w:tc>
          <w:tcPr>
            <w:tcW w:w="1644" w:type="dxa"/>
            <w:vAlign w:val="center"/>
          </w:tcPr>
          <w:p w:rsidR="00F444A8" w:rsidRDefault="00F444A8">
            <w:pPr>
              <w:pStyle w:val="ConsPlusNormal"/>
              <w:jc w:val="center"/>
            </w:pPr>
            <w:r>
              <w:t>35,700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35,700</w:t>
            </w:r>
          </w:p>
        </w:tc>
        <w:tc>
          <w:tcPr>
            <w:tcW w:w="1644" w:type="dxa"/>
            <w:vAlign w:val="center"/>
          </w:tcPr>
          <w:p w:rsidR="00F444A8" w:rsidRDefault="00F444A8">
            <w:pPr>
              <w:pStyle w:val="ConsPlusNormal"/>
              <w:jc w:val="center"/>
            </w:pPr>
            <w:r>
              <w:t>35,700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9196326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Осуществление полномочий по регулированию тарифов на перевозки пассажиров и багажа автомобильным и городским электрическим транспортом на поселенческих, районных и межмуниципальных маршрутах городского, пригородного и междугородного сообщений</w:t>
            </w:r>
          </w:p>
        </w:tc>
        <w:tc>
          <w:tcPr>
            <w:tcW w:w="1701" w:type="dxa"/>
            <w:vAlign w:val="center"/>
          </w:tcPr>
          <w:p w:rsidR="00F444A8" w:rsidRDefault="00F444A8">
            <w:pPr>
              <w:pStyle w:val="ConsPlusNormal"/>
              <w:jc w:val="center"/>
            </w:pPr>
            <w:r>
              <w:t>35,700</w:t>
            </w:r>
          </w:p>
        </w:tc>
        <w:tc>
          <w:tcPr>
            <w:tcW w:w="1644" w:type="dxa"/>
            <w:vAlign w:val="center"/>
          </w:tcPr>
          <w:p w:rsidR="00F444A8" w:rsidRDefault="00F444A8">
            <w:pPr>
              <w:pStyle w:val="ConsPlusNormal"/>
              <w:jc w:val="center"/>
            </w:pPr>
            <w:r>
              <w:t>35,700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9196326</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35,700</w:t>
            </w:r>
          </w:p>
        </w:tc>
        <w:tc>
          <w:tcPr>
            <w:tcW w:w="1644" w:type="dxa"/>
            <w:vAlign w:val="center"/>
          </w:tcPr>
          <w:p w:rsidR="00F444A8" w:rsidRDefault="00F444A8">
            <w:pPr>
              <w:pStyle w:val="ConsPlusNormal"/>
              <w:jc w:val="center"/>
            </w:pPr>
            <w:r>
              <w:t>35,700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9196326</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35,700</w:t>
            </w:r>
          </w:p>
        </w:tc>
        <w:tc>
          <w:tcPr>
            <w:tcW w:w="1644" w:type="dxa"/>
            <w:vAlign w:val="center"/>
          </w:tcPr>
          <w:p w:rsidR="00F444A8" w:rsidRDefault="00F444A8">
            <w:pPr>
              <w:pStyle w:val="ConsPlusNormal"/>
              <w:jc w:val="center"/>
            </w:pPr>
            <w:r>
              <w:t>35,700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15684,500</w:t>
            </w:r>
          </w:p>
        </w:tc>
        <w:tc>
          <w:tcPr>
            <w:tcW w:w="1644" w:type="dxa"/>
            <w:vAlign w:val="center"/>
          </w:tcPr>
          <w:p w:rsidR="00F444A8" w:rsidRDefault="00F444A8">
            <w:pPr>
              <w:pStyle w:val="ConsPlusNormal"/>
              <w:jc w:val="center"/>
            </w:pPr>
            <w:r>
              <w:t>15684,500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15684,500</w:t>
            </w:r>
          </w:p>
        </w:tc>
        <w:tc>
          <w:tcPr>
            <w:tcW w:w="1644" w:type="dxa"/>
            <w:vAlign w:val="center"/>
          </w:tcPr>
          <w:p w:rsidR="00F444A8" w:rsidRDefault="00F444A8">
            <w:pPr>
              <w:pStyle w:val="ConsPlusNormal"/>
              <w:jc w:val="center"/>
            </w:pPr>
            <w:r>
              <w:t>15684,500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13905,800</w:t>
            </w:r>
          </w:p>
        </w:tc>
        <w:tc>
          <w:tcPr>
            <w:tcW w:w="1644" w:type="dxa"/>
            <w:vAlign w:val="center"/>
          </w:tcPr>
          <w:p w:rsidR="00F444A8" w:rsidRDefault="00F444A8">
            <w:pPr>
              <w:pStyle w:val="ConsPlusNormal"/>
              <w:jc w:val="center"/>
            </w:pPr>
            <w:r>
              <w:t>13905,800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13905,800</w:t>
            </w:r>
          </w:p>
        </w:tc>
        <w:tc>
          <w:tcPr>
            <w:tcW w:w="1644" w:type="dxa"/>
            <w:vAlign w:val="center"/>
          </w:tcPr>
          <w:p w:rsidR="00F444A8" w:rsidRDefault="00F444A8">
            <w:pPr>
              <w:pStyle w:val="ConsPlusNormal"/>
              <w:jc w:val="center"/>
            </w:pPr>
            <w:r>
              <w:t>13905,800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13905,800</w:t>
            </w:r>
          </w:p>
        </w:tc>
        <w:tc>
          <w:tcPr>
            <w:tcW w:w="1644" w:type="dxa"/>
            <w:vAlign w:val="center"/>
          </w:tcPr>
          <w:p w:rsidR="00F444A8" w:rsidRDefault="00F444A8">
            <w:pPr>
              <w:pStyle w:val="ConsPlusNormal"/>
              <w:jc w:val="center"/>
            </w:pPr>
            <w:r>
              <w:t>13905,800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1778,700</w:t>
            </w:r>
          </w:p>
        </w:tc>
        <w:tc>
          <w:tcPr>
            <w:tcW w:w="1644" w:type="dxa"/>
            <w:vAlign w:val="center"/>
          </w:tcPr>
          <w:p w:rsidR="00F444A8" w:rsidRDefault="00F444A8">
            <w:pPr>
              <w:pStyle w:val="ConsPlusNormal"/>
              <w:jc w:val="center"/>
            </w:pPr>
            <w:r>
              <w:t>1778,700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15,800</w:t>
            </w:r>
          </w:p>
        </w:tc>
        <w:tc>
          <w:tcPr>
            <w:tcW w:w="1644" w:type="dxa"/>
            <w:vAlign w:val="center"/>
          </w:tcPr>
          <w:p w:rsidR="00F444A8" w:rsidRDefault="00F444A8">
            <w:pPr>
              <w:pStyle w:val="ConsPlusNormal"/>
              <w:jc w:val="center"/>
            </w:pPr>
            <w:r>
              <w:t>15,800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15,800</w:t>
            </w:r>
          </w:p>
        </w:tc>
        <w:tc>
          <w:tcPr>
            <w:tcW w:w="1644" w:type="dxa"/>
            <w:vAlign w:val="center"/>
          </w:tcPr>
          <w:p w:rsidR="00F444A8" w:rsidRDefault="00F444A8">
            <w:pPr>
              <w:pStyle w:val="ConsPlusNormal"/>
              <w:jc w:val="center"/>
            </w:pPr>
            <w:r>
              <w:t>15,800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1757,900</w:t>
            </w:r>
          </w:p>
        </w:tc>
        <w:tc>
          <w:tcPr>
            <w:tcW w:w="1644" w:type="dxa"/>
            <w:vAlign w:val="center"/>
          </w:tcPr>
          <w:p w:rsidR="00F444A8" w:rsidRDefault="00F444A8">
            <w:pPr>
              <w:pStyle w:val="ConsPlusNormal"/>
              <w:jc w:val="center"/>
            </w:pPr>
            <w:r>
              <w:t>1757,900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1757,900</w:t>
            </w:r>
          </w:p>
        </w:tc>
        <w:tc>
          <w:tcPr>
            <w:tcW w:w="1644" w:type="dxa"/>
            <w:vAlign w:val="center"/>
          </w:tcPr>
          <w:p w:rsidR="00F444A8" w:rsidRDefault="00F444A8">
            <w:pPr>
              <w:pStyle w:val="ConsPlusNormal"/>
              <w:jc w:val="center"/>
            </w:pPr>
            <w:r>
              <w:t>1757,900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5,000</w:t>
            </w:r>
          </w:p>
        </w:tc>
        <w:tc>
          <w:tcPr>
            <w:tcW w:w="1644" w:type="dxa"/>
            <w:vAlign w:val="center"/>
          </w:tcPr>
          <w:p w:rsidR="00F444A8" w:rsidRDefault="00F444A8">
            <w:pPr>
              <w:pStyle w:val="ConsPlusNormal"/>
              <w:jc w:val="center"/>
            </w:pPr>
            <w:r>
              <w:t>5,000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08</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5,000</w:t>
            </w:r>
          </w:p>
        </w:tc>
        <w:tc>
          <w:tcPr>
            <w:tcW w:w="1644" w:type="dxa"/>
            <w:vAlign w:val="center"/>
          </w:tcPr>
          <w:p w:rsidR="00F444A8" w:rsidRDefault="00F444A8">
            <w:pPr>
              <w:pStyle w:val="ConsPlusNormal"/>
              <w:jc w:val="center"/>
            </w:pPr>
            <w:r>
              <w:t>5,000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Дорожное хозяйство (дорожные фонды)</w:t>
            </w:r>
          </w:p>
        </w:tc>
        <w:tc>
          <w:tcPr>
            <w:tcW w:w="1701" w:type="dxa"/>
            <w:vAlign w:val="center"/>
          </w:tcPr>
          <w:p w:rsidR="00F444A8" w:rsidRDefault="00F444A8">
            <w:pPr>
              <w:pStyle w:val="ConsPlusNormal"/>
              <w:jc w:val="center"/>
            </w:pPr>
            <w:r>
              <w:t>152386,780</w:t>
            </w:r>
          </w:p>
        </w:tc>
        <w:tc>
          <w:tcPr>
            <w:tcW w:w="1644" w:type="dxa"/>
            <w:vAlign w:val="center"/>
          </w:tcPr>
          <w:p w:rsidR="00F444A8" w:rsidRDefault="00F444A8">
            <w:pPr>
              <w:pStyle w:val="ConsPlusNormal"/>
              <w:jc w:val="center"/>
            </w:pPr>
            <w:r>
              <w:t>162137,480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452,100</w:t>
            </w:r>
          </w:p>
        </w:tc>
        <w:tc>
          <w:tcPr>
            <w:tcW w:w="1644" w:type="dxa"/>
            <w:vAlign w:val="center"/>
          </w:tcPr>
          <w:p w:rsidR="00F444A8" w:rsidRDefault="00F444A8">
            <w:pPr>
              <w:pStyle w:val="ConsPlusNormal"/>
              <w:jc w:val="center"/>
            </w:pPr>
            <w:r>
              <w:t>473,000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"Доступный город"</w:t>
            </w:r>
          </w:p>
        </w:tc>
        <w:tc>
          <w:tcPr>
            <w:tcW w:w="1701" w:type="dxa"/>
            <w:vAlign w:val="center"/>
          </w:tcPr>
          <w:p w:rsidR="00F444A8" w:rsidRDefault="00F444A8">
            <w:pPr>
              <w:pStyle w:val="ConsPlusNormal"/>
              <w:jc w:val="center"/>
            </w:pPr>
            <w:r>
              <w:t>452,100</w:t>
            </w:r>
          </w:p>
        </w:tc>
        <w:tc>
          <w:tcPr>
            <w:tcW w:w="1644" w:type="dxa"/>
            <w:vAlign w:val="center"/>
          </w:tcPr>
          <w:p w:rsidR="00F444A8" w:rsidRDefault="00F444A8">
            <w:pPr>
              <w:pStyle w:val="ConsPlusNormal"/>
              <w:jc w:val="center"/>
            </w:pPr>
            <w:r>
              <w:t>473,000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0224155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светофорных объектов в части установки устройства голосового и звукового сопровождения</w:t>
            </w:r>
          </w:p>
        </w:tc>
        <w:tc>
          <w:tcPr>
            <w:tcW w:w="1701" w:type="dxa"/>
            <w:vAlign w:val="center"/>
          </w:tcPr>
          <w:p w:rsidR="00F444A8" w:rsidRDefault="00F444A8">
            <w:pPr>
              <w:pStyle w:val="ConsPlusNormal"/>
              <w:jc w:val="center"/>
            </w:pPr>
            <w:r>
              <w:t>226,900</w:t>
            </w:r>
          </w:p>
        </w:tc>
        <w:tc>
          <w:tcPr>
            <w:tcW w:w="1644" w:type="dxa"/>
            <w:vAlign w:val="center"/>
          </w:tcPr>
          <w:p w:rsidR="00F444A8" w:rsidRDefault="00F444A8">
            <w:pPr>
              <w:pStyle w:val="ConsPlusNormal"/>
              <w:jc w:val="center"/>
            </w:pPr>
            <w:r>
              <w:t>151,300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0224155</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226,900</w:t>
            </w:r>
          </w:p>
        </w:tc>
        <w:tc>
          <w:tcPr>
            <w:tcW w:w="1644" w:type="dxa"/>
            <w:vAlign w:val="center"/>
          </w:tcPr>
          <w:p w:rsidR="00F444A8" w:rsidRDefault="00F444A8">
            <w:pPr>
              <w:pStyle w:val="ConsPlusNormal"/>
              <w:jc w:val="center"/>
            </w:pPr>
            <w:r>
              <w:t>151,300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0224155</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226,900</w:t>
            </w:r>
          </w:p>
        </w:tc>
        <w:tc>
          <w:tcPr>
            <w:tcW w:w="1644" w:type="dxa"/>
            <w:vAlign w:val="center"/>
          </w:tcPr>
          <w:p w:rsidR="00F444A8" w:rsidRDefault="00F444A8">
            <w:pPr>
              <w:pStyle w:val="ConsPlusNormal"/>
              <w:jc w:val="center"/>
            </w:pPr>
            <w:r>
              <w:t>151,300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0224158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светофорных объектов в части установки устройства звукового сопровождения</w:t>
            </w:r>
          </w:p>
        </w:tc>
        <w:tc>
          <w:tcPr>
            <w:tcW w:w="1701" w:type="dxa"/>
            <w:vAlign w:val="center"/>
          </w:tcPr>
          <w:p w:rsidR="00F444A8" w:rsidRDefault="00F444A8">
            <w:pPr>
              <w:pStyle w:val="ConsPlusNormal"/>
              <w:jc w:val="center"/>
            </w:pPr>
            <w:r>
              <w:t>225,200</w:t>
            </w:r>
          </w:p>
        </w:tc>
        <w:tc>
          <w:tcPr>
            <w:tcW w:w="1644" w:type="dxa"/>
            <w:vAlign w:val="center"/>
          </w:tcPr>
          <w:p w:rsidR="00F444A8" w:rsidRDefault="00F444A8">
            <w:pPr>
              <w:pStyle w:val="ConsPlusNormal"/>
              <w:jc w:val="center"/>
            </w:pPr>
            <w:r>
              <w:t>321,700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0224158</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225,200</w:t>
            </w:r>
          </w:p>
        </w:tc>
        <w:tc>
          <w:tcPr>
            <w:tcW w:w="1644" w:type="dxa"/>
            <w:vAlign w:val="center"/>
          </w:tcPr>
          <w:p w:rsidR="00F444A8" w:rsidRDefault="00F444A8">
            <w:pPr>
              <w:pStyle w:val="ConsPlusNormal"/>
              <w:jc w:val="center"/>
            </w:pPr>
            <w:r>
              <w:t>321,700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0224158</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225,200</w:t>
            </w:r>
          </w:p>
        </w:tc>
        <w:tc>
          <w:tcPr>
            <w:tcW w:w="1644" w:type="dxa"/>
            <w:vAlign w:val="center"/>
          </w:tcPr>
          <w:p w:rsidR="00F444A8" w:rsidRDefault="00F444A8">
            <w:pPr>
              <w:pStyle w:val="ConsPlusNormal"/>
              <w:jc w:val="center"/>
            </w:pPr>
            <w:r>
              <w:t>321,700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"Организация дорожного движения и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151934,680</w:t>
            </w:r>
          </w:p>
        </w:tc>
        <w:tc>
          <w:tcPr>
            <w:tcW w:w="1644" w:type="dxa"/>
            <w:vAlign w:val="center"/>
          </w:tcPr>
          <w:p w:rsidR="00F444A8" w:rsidRDefault="00F444A8">
            <w:pPr>
              <w:pStyle w:val="ConsPlusNormal"/>
              <w:jc w:val="center"/>
            </w:pPr>
            <w:r>
              <w:t>161664,480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дорожного движения в городе Перми"</w:t>
            </w:r>
          </w:p>
        </w:tc>
        <w:tc>
          <w:tcPr>
            <w:tcW w:w="1701" w:type="dxa"/>
            <w:vAlign w:val="center"/>
          </w:tcPr>
          <w:p w:rsidR="00F444A8" w:rsidRDefault="00F444A8">
            <w:pPr>
              <w:pStyle w:val="ConsPlusNormal"/>
              <w:jc w:val="center"/>
            </w:pPr>
            <w:r>
              <w:t>142534,680</w:t>
            </w:r>
          </w:p>
        </w:tc>
        <w:tc>
          <w:tcPr>
            <w:tcW w:w="1644" w:type="dxa"/>
            <w:vAlign w:val="center"/>
          </w:tcPr>
          <w:p w:rsidR="00F444A8" w:rsidRDefault="00F444A8">
            <w:pPr>
              <w:pStyle w:val="ConsPlusNormal"/>
              <w:jc w:val="center"/>
            </w:pPr>
            <w:r>
              <w:t>151264,480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25261,900</w:t>
            </w:r>
          </w:p>
        </w:tc>
        <w:tc>
          <w:tcPr>
            <w:tcW w:w="1644" w:type="dxa"/>
            <w:vAlign w:val="center"/>
          </w:tcPr>
          <w:p w:rsidR="00F444A8" w:rsidRDefault="00F444A8">
            <w:pPr>
              <w:pStyle w:val="ConsPlusNormal"/>
              <w:jc w:val="center"/>
            </w:pPr>
            <w:r>
              <w:t>25261,900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16853,000</w:t>
            </w:r>
          </w:p>
        </w:tc>
        <w:tc>
          <w:tcPr>
            <w:tcW w:w="1644" w:type="dxa"/>
            <w:vAlign w:val="center"/>
          </w:tcPr>
          <w:p w:rsidR="00F444A8" w:rsidRDefault="00F444A8">
            <w:pPr>
              <w:pStyle w:val="ConsPlusNormal"/>
              <w:jc w:val="center"/>
            </w:pPr>
            <w:r>
              <w:t>16853,000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16853,000</w:t>
            </w:r>
          </w:p>
        </w:tc>
        <w:tc>
          <w:tcPr>
            <w:tcW w:w="1644" w:type="dxa"/>
            <w:vAlign w:val="center"/>
          </w:tcPr>
          <w:p w:rsidR="00F444A8" w:rsidRDefault="00F444A8">
            <w:pPr>
              <w:pStyle w:val="ConsPlusNormal"/>
              <w:jc w:val="center"/>
            </w:pPr>
            <w:r>
              <w:t>16853,000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6208,800</w:t>
            </w:r>
          </w:p>
        </w:tc>
        <w:tc>
          <w:tcPr>
            <w:tcW w:w="1644" w:type="dxa"/>
            <w:vAlign w:val="center"/>
          </w:tcPr>
          <w:p w:rsidR="00F444A8" w:rsidRDefault="00F444A8">
            <w:pPr>
              <w:pStyle w:val="ConsPlusNormal"/>
              <w:jc w:val="center"/>
            </w:pPr>
            <w:r>
              <w:t>6208,800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6208,800</w:t>
            </w:r>
          </w:p>
        </w:tc>
        <w:tc>
          <w:tcPr>
            <w:tcW w:w="1644" w:type="dxa"/>
            <w:vAlign w:val="center"/>
          </w:tcPr>
          <w:p w:rsidR="00F444A8" w:rsidRDefault="00F444A8">
            <w:pPr>
              <w:pStyle w:val="ConsPlusNormal"/>
              <w:jc w:val="center"/>
            </w:pPr>
            <w:r>
              <w:t>6208,800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2200,100</w:t>
            </w:r>
          </w:p>
        </w:tc>
        <w:tc>
          <w:tcPr>
            <w:tcW w:w="1644" w:type="dxa"/>
            <w:vAlign w:val="center"/>
          </w:tcPr>
          <w:p w:rsidR="00F444A8" w:rsidRDefault="00F444A8">
            <w:pPr>
              <w:pStyle w:val="ConsPlusNormal"/>
              <w:jc w:val="center"/>
            </w:pPr>
            <w:r>
              <w:t>2200,100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2200,100</w:t>
            </w:r>
          </w:p>
        </w:tc>
        <w:tc>
          <w:tcPr>
            <w:tcW w:w="1644" w:type="dxa"/>
            <w:vAlign w:val="center"/>
          </w:tcPr>
          <w:p w:rsidR="00F444A8" w:rsidRDefault="00F444A8">
            <w:pPr>
              <w:pStyle w:val="ConsPlusNormal"/>
              <w:jc w:val="center"/>
            </w:pPr>
            <w:r>
              <w:t>2200,100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1212160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w:t>
            </w:r>
          </w:p>
        </w:tc>
        <w:tc>
          <w:tcPr>
            <w:tcW w:w="1701" w:type="dxa"/>
            <w:vAlign w:val="center"/>
          </w:tcPr>
          <w:p w:rsidR="00F444A8" w:rsidRDefault="00F444A8">
            <w:pPr>
              <w:pStyle w:val="ConsPlusNormal"/>
              <w:jc w:val="center"/>
            </w:pPr>
            <w:r>
              <w:t>87752,400</w:t>
            </w:r>
          </w:p>
        </w:tc>
        <w:tc>
          <w:tcPr>
            <w:tcW w:w="1644" w:type="dxa"/>
            <w:vAlign w:val="center"/>
          </w:tcPr>
          <w:p w:rsidR="00F444A8" w:rsidRDefault="00F444A8">
            <w:pPr>
              <w:pStyle w:val="ConsPlusNormal"/>
              <w:jc w:val="center"/>
            </w:pPr>
            <w:r>
              <w:t>92149,400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1212160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87744,900</w:t>
            </w:r>
          </w:p>
        </w:tc>
        <w:tc>
          <w:tcPr>
            <w:tcW w:w="1644" w:type="dxa"/>
            <w:vAlign w:val="center"/>
          </w:tcPr>
          <w:p w:rsidR="00F444A8" w:rsidRDefault="00F444A8">
            <w:pPr>
              <w:pStyle w:val="ConsPlusNormal"/>
              <w:jc w:val="center"/>
            </w:pPr>
            <w:r>
              <w:t>92141,900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1212160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87744,900</w:t>
            </w:r>
          </w:p>
        </w:tc>
        <w:tc>
          <w:tcPr>
            <w:tcW w:w="1644" w:type="dxa"/>
            <w:vAlign w:val="center"/>
          </w:tcPr>
          <w:p w:rsidR="00F444A8" w:rsidRDefault="00F444A8">
            <w:pPr>
              <w:pStyle w:val="ConsPlusNormal"/>
              <w:jc w:val="center"/>
            </w:pPr>
            <w:r>
              <w:t>92141,900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1212160</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7,500</w:t>
            </w:r>
          </w:p>
        </w:tc>
        <w:tc>
          <w:tcPr>
            <w:tcW w:w="1644" w:type="dxa"/>
            <w:vAlign w:val="center"/>
          </w:tcPr>
          <w:p w:rsidR="00F444A8" w:rsidRDefault="00F444A8">
            <w:pPr>
              <w:pStyle w:val="ConsPlusNormal"/>
              <w:jc w:val="center"/>
            </w:pPr>
            <w:r>
              <w:t>7,500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1212160</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7,500</w:t>
            </w:r>
          </w:p>
        </w:tc>
        <w:tc>
          <w:tcPr>
            <w:tcW w:w="1644" w:type="dxa"/>
            <w:vAlign w:val="center"/>
          </w:tcPr>
          <w:p w:rsidR="00F444A8" w:rsidRDefault="00F444A8">
            <w:pPr>
              <w:pStyle w:val="ConsPlusNormal"/>
              <w:jc w:val="center"/>
            </w:pPr>
            <w:r>
              <w:t>7,500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1212161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Разработка (актуализация) и реализация проектов организации дорожного движения и развитие комплекса технических средств видеонаблюдения и управления дорожным движением</w:t>
            </w:r>
          </w:p>
        </w:tc>
        <w:tc>
          <w:tcPr>
            <w:tcW w:w="1701" w:type="dxa"/>
            <w:vAlign w:val="center"/>
          </w:tcPr>
          <w:p w:rsidR="00F444A8" w:rsidRDefault="00F444A8">
            <w:pPr>
              <w:pStyle w:val="ConsPlusNormal"/>
              <w:jc w:val="center"/>
            </w:pPr>
            <w:r>
              <w:t>20847,300</w:t>
            </w:r>
          </w:p>
        </w:tc>
        <w:tc>
          <w:tcPr>
            <w:tcW w:w="1644" w:type="dxa"/>
            <w:vAlign w:val="center"/>
          </w:tcPr>
          <w:p w:rsidR="00F444A8" w:rsidRDefault="00F444A8">
            <w:pPr>
              <w:pStyle w:val="ConsPlusNormal"/>
              <w:jc w:val="center"/>
            </w:pPr>
            <w:r>
              <w:t>20847,300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1212161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20847,300</w:t>
            </w:r>
          </w:p>
        </w:tc>
        <w:tc>
          <w:tcPr>
            <w:tcW w:w="1644" w:type="dxa"/>
            <w:vAlign w:val="center"/>
          </w:tcPr>
          <w:p w:rsidR="00F444A8" w:rsidRDefault="00F444A8">
            <w:pPr>
              <w:pStyle w:val="ConsPlusNormal"/>
              <w:jc w:val="center"/>
            </w:pPr>
            <w:r>
              <w:t>20847,300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1212161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20847,300</w:t>
            </w:r>
          </w:p>
        </w:tc>
        <w:tc>
          <w:tcPr>
            <w:tcW w:w="1644" w:type="dxa"/>
            <w:vAlign w:val="center"/>
          </w:tcPr>
          <w:p w:rsidR="00F444A8" w:rsidRDefault="00F444A8">
            <w:pPr>
              <w:pStyle w:val="ConsPlusNormal"/>
              <w:jc w:val="center"/>
            </w:pPr>
            <w:r>
              <w:t>20847,300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1212334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реализации парковочной политики на улично-дорожной сети</w:t>
            </w:r>
          </w:p>
        </w:tc>
        <w:tc>
          <w:tcPr>
            <w:tcW w:w="1701" w:type="dxa"/>
            <w:vAlign w:val="center"/>
          </w:tcPr>
          <w:p w:rsidR="00F444A8" w:rsidRDefault="00F444A8">
            <w:pPr>
              <w:pStyle w:val="ConsPlusNormal"/>
              <w:jc w:val="center"/>
            </w:pPr>
            <w:r>
              <w:t>5673,080</w:t>
            </w:r>
          </w:p>
        </w:tc>
        <w:tc>
          <w:tcPr>
            <w:tcW w:w="1644" w:type="dxa"/>
            <w:vAlign w:val="center"/>
          </w:tcPr>
          <w:p w:rsidR="00F444A8" w:rsidRDefault="00F444A8">
            <w:pPr>
              <w:pStyle w:val="ConsPlusNormal"/>
              <w:jc w:val="center"/>
            </w:pPr>
            <w:r>
              <w:t>5673,080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1212334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5673,080</w:t>
            </w:r>
          </w:p>
        </w:tc>
        <w:tc>
          <w:tcPr>
            <w:tcW w:w="1644" w:type="dxa"/>
            <w:vAlign w:val="center"/>
          </w:tcPr>
          <w:p w:rsidR="00F444A8" w:rsidRDefault="00F444A8">
            <w:pPr>
              <w:pStyle w:val="ConsPlusNormal"/>
              <w:jc w:val="center"/>
            </w:pPr>
            <w:r>
              <w:t>5673,080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1212334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5673,080</w:t>
            </w:r>
          </w:p>
        </w:tc>
        <w:tc>
          <w:tcPr>
            <w:tcW w:w="1644" w:type="dxa"/>
            <w:vAlign w:val="center"/>
          </w:tcPr>
          <w:p w:rsidR="00F444A8" w:rsidRDefault="00F444A8">
            <w:pPr>
              <w:pStyle w:val="ConsPlusNormal"/>
              <w:jc w:val="center"/>
            </w:pPr>
            <w:r>
              <w:t>5673,080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1214156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светофорных объектов</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4332,800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1214156</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4332,800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1214156</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0,000</w:t>
            </w:r>
          </w:p>
        </w:tc>
        <w:tc>
          <w:tcPr>
            <w:tcW w:w="1644" w:type="dxa"/>
            <w:vAlign w:val="center"/>
          </w:tcPr>
          <w:p w:rsidR="00F444A8" w:rsidRDefault="00F444A8">
            <w:pPr>
              <w:pStyle w:val="ConsPlusNormal"/>
              <w:jc w:val="center"/>
            </w:pPr>
            <w:r>
              <w:t>4332,800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1214157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светофорных объектов</w:t>
            </w:r>
          </w:p>
        </w:tc>
        <w:tc>
          <w:tcPr>
            <w:tcW w:w="1701" w:type="dxa"/>
            <w:vAlign w:val="center"/>
          </w:tcPr>
          <w:p w:rsidR="00F444A8" w:rsidRDefault="00F444A8">
            <w:pPr>
              <w:pStyle w:val="ConsPlusNormal"/>
              <w:jc w:val="center"/>
            </w:pPr>
            <w:r>
              <w:t>3000,000</w:t>
            </w:r>
          </w:p>
        </w:tc>
        <w:tc>
          <w:tcPr>
            <w:tcW w:w="1644" w:type="dxa"/>
            <w:vAlign w:val="center"/>
          </w:tcPr>
          <w:p w:rsidR="00F444A8" w:rsidRDefault="00F444A8">
            <w:pPr>
              <w:pStyle w:val="ConsPlusNormal"/>
              <w:jc w:val="center"/>
            </w:pPr>
            <w:r>
              <w:t>3000,000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1214157</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3000,000</w:t>
            </w:r>
          </w:p>
        </w:tc>
        <w:tc>
          <w:tcPr>
            <w:tcW w:w="1644" w:type="dxa"/>
            <w:vAlign w:val="center"/>
          </w:tcPr>
          <w:p w:rsidR="00F444A8" w:rsidRDefault="00F444A8">
            <w:pPr>
              <w:pStyle w:val="ConsPlusNormal"/>
              <w:jc w:val="center"/>
            </w:pPr>
            <w:r>
              <w:t>3000,000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1214157</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3000,000</w:t>
            </w:r>
          </w:p>
        </w:tc>
        <w:tc>
          <w:tcPr>
            <w:tcW w:w="1644" w:type="dxa"/>
            <w:vAlign w:val="center"/>
          </w:tcPr>
          <w:p w:rsidR="00F444A8" w:rsidRDefault="00F444A8">
            <w:pPr>
              <w:pStyle w:val="ConsPlusNormal"/>
              <w:jc w:val="center"/>
            </w:pPr>
            <w:r>
              <w:t>3000,000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городского пассажирского транспорта общего пользования в городе Перми"</w:t>
            </w:r>
          </w:p>
        </w:tc>
        <w:tc>
          <w:tcPr>
            <w:tcW w:w="1701" w:type="dxa"/>
            <w:vAlign w:val="center"/>
          </w:tcPr>
          <w:p w:rsidR="00F444A8" w:rsidRDefault="00F444A8">
            <w:pPr>
              <w:pStyle w:val="ConsPlusNormal"/>
              <w:jc w:val="center"/>
            </w:pPr>
            <w:r>
              <w:t>9400,000</w:t>
            </w:r>
          </w:p>
        </w:tc>
        <w:tc>
          <w:tcPr>
            <w:tcW w:w="1644" w:type="dxa"/>
            <w:vAlign w:val="center"/>
          </w:tcPr>
          <w:p w:rsidR="00F444A8" w:rsidRDefault="00F444A8">
            <w:pPr>
              <w:pStyle w:val="ConsPlusNormal"/>
              <w:jc w:val="center"/>
            </w:pPr>
            <w:r>
              <w:t>10400,000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Обустройство остановочных пунктов городского пассажирского транспорта общего пользования на автомобильных дорогах местного значения в границах городского округа</w:t>
            </w:r>
          </w:p>
        </w:tc>
        <w:tc>
          <w:tcPr>
            <w:tcW w:w="1701" w:type="dxa"/>
            <w:vAlign w:val="center"/>
          </w:tcPr>
          <w:p w:rsidR="00F444A8" w:rsidRDefault="00F444A8">
            <w:pPr>
              <w:pStyle w:val="ConsPlusNormal"/>
              <w:jc w:val="center"/>
            </w:pPr>
            <w:r>
              <w:t>4900,000</w:t>
            </w:r>
          </w:p>
        </w:tc>
        <w:tc>
          <w:tcPr>
            <w:tcW w:w="1644" w:type="dxa"/>
            <w:vAlign w:val="center"/>
          </w:tcPr>
          <w:p w:rsidR="00F444A8" w:rsidRDefault="00F444A8">
            <w:pPr>
              <w:pStyle w:val="ConsPlusNormal"/>
              <w:jc w:val="center"/>
            </w:pPr>
            <w:r>
              <w:t>4900,000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4900,000</w:t>
            </w:r>
          </w:p>
        </w:tc>
        <w:tc>
          <w:tcPr>
            <w:tcW w:w="1644" w:type="dxa"/>
            <w:vAlign w:val="center"/>
          </w:tcPr>
          <w:p w:rsidR="00F444A8" w:rsidRDefault="00F444A8">
            <w:pPr>
              <w:pStyle w:val="ConsPlusNormal"/>
              <w:jc w:val="center"/>
            </w:pPr>
            <w:r>
              <w:t>4900,000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1222177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4900,000</w:t>
            </w:r>
          </w:p>
        </w:tc>
        <w:tc>
          <w:tcPr>
            <w:tcW w:w="1644" w:type="dxa"/>
            <w:vAlign w:val="center"/>
          </w:tcPr>
          <w:p w:rsidR="00F444A8" w:rsidRDefault="00F444A8">
            <w:pPr>
              <w:pStyle w:val="ConsPlusNormal"/>
              <w:jc w:val="center"/>
            </w:pPr>
            <w:r>
              <w:t>4900,000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1224123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разворотных колец на конечных остановочных пунктах городского пассажирского транспорта общего пользования</w:t>
            </w:r>
          </w:p>
        </w:tc>
        <w:tc>
          <w:tcPr>
            <w:tcW w:w="1701" w:type="dxa"/>
            <w:vAlign w:val="center"/>
          </w:tcPr>
          <w:p w:rsidR="00F444A8" w:rsidRDefault="00F444A8">
            <w:pPr>
              <w:pStyle w:val="ConsPlusNormal"/>
              <w:jc w:val="center"/>
            </w:pPr>
            <w:r>
              <w:t>4500,000</w:t>
            </w:r>
          </w:p>
        </w:tc>
        <w:tc>
          <w:tcPr>
            <w:tcW w:w="1644" w:type="dxa"/>
            <w:vAlign w:val="center"/>
          </w:tcPr>
          <w:p w:rsidR="00F444A8" w:rsidRDefault="00F444A8">
            <w:pPr>
              <w:pStyle w:val="ConsPlusNormal"/>
              <w:jc w:val="center"/>
            </w:pPr>
            <w:r>
              <w:t>5500,000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1224123</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4500,000</w:t>
            </w:r>
          </w:p>
        </w:tc>
        <w:tc>
          <w:tcPr>
            <w:tcW w:w="1644" w:type="dxa"/>
            <w:vAlign w:val="center"/>
          </w:tcPr>
          <w:p w:rsidR="00F444A8" w:rsidRDefault="00F444A8">
            <w:pPr>
              <w:pStyle w:val="ConsPlusNormal"/>
              <w:jc w:val="center"/>
            </w:pPr>
            <w:r>
              <w:t>5500,000</w:t>
            </w:r>
          </w:p>
        </w:tc>
      </w:tr>
      <w:tr w:rsidR="00F444A8">
        <w:tc>
          <w:tcPr>
            <w:tcW w:w="850" w:type="dxa"/>
            <w:vAlign w:val="center"/>
          </w:tcPr>
          <w:p w:rsidR="00F444A8" w:rsidRDefault="00F444A8">
            <w:pPr>
              <w:pStyle w:val="ConsPlusNormal"/>
              <w:jc w:val="center"/>
            </w:pPr>
            <w:r>
              <w:t>945</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1224123</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4500,000</w:t>
            </w:r>
          </w:p>
        </w:tc>
        <w:tc>
          <w:tcPr>
            <w:tcW w:w="1644" w:type="dxa"/>
            <w:vAlign w:val="center"/>
          </w:tcPr>
          <w:p w:rsidR="00F444A8" w:rsidRDefault="00F444A8">
            <w:pPr>
              <w:pStyle w:val="ConsPlusNormal"/>
              <w:jc w:val="center"/>
            </w:pPr>
            <w:r>
              <w:t>5500,000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Департамент экономики и промышленной политики администрации города Перми</w:t>
            </w:r>
          </w:p>
        </w:tc>
        <w:tc>
          <w:tcPr>
            <w:tcW w:w="1701" w:type="dxa"/>
            <w:vAlign w:val="center"/>
          </w:tcPr>
          <w:p w:rsidR="00F444A8" w:rsidRDefault="00F444A8">
            <w:pPr>
              <w:pStyle w:val="ConsPlusNormal"/>
              <w:jc w:val="center"/>
            </w:pPr>
            <w:r>
              <w:t>47906,400</w:t>
            </w:r>
          </w:p>
        </w:tc>
        <w:tc>
          <w:tcPr>
            <w:tcW w:w="1644" w:type="dxa"/>
            <w:vAlign w:val="center"/>
          </w:tcPr>
          <w:p w:rsidR="00F444A8" w:rsidRDefault="00F444A8">
            <w:pPr>
              <w:pStyle w:val="ConsPlusNormal"/>
              <w:jc w:val="center"/>
            </w:pPr>
            <w:r>
              <w:t>47937,500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30693,900</w:t>
            </w:r>
          </w:p>
        </w:tc>
        <w:tc>
          <w:tcPr>
            <w:tcW w:w="1644" w:type="dxa"/>
            <w:vAlign w:val="center"/>
          </w:tcPr>
          <w:p w:rsidR="00F444A8" w:rsidRDefault="00F444A8">
            <w:pPr>
              <w:pStyle w:val="ConsPlusNormal"/>
              <w:jc w:val="center"/>
            </w:pPr>
            <w:r>
              <w:t>30692,200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30693,900</w:t>
            </w:r>
          </w:p>
        </w:tc>
        <w:tc>
          <w:tcPr>
            <w:tcW w:w="1644" w:type="dxa"/>
            <w:vAlign w:val="center"/>
          </w:tcPr>
          <w:p w:rsidR="00F444A8" w:rsidRDefault="00F444A8">
            <w:pPr>
              <w:pStyle w:val="ConsPlusNormal"/>
              <w:jc w:val="center"/>
            </w:pPr>
            <w:r>
              <w:t>30692,200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58,500</w:t>
            </w:r>
          </w:p>
        </w:tc>
        <w:tc>
          <w:tcPr>
            <w:tcW w:w="1644" w:type="dxa"/>
            <w:vAlign w:val="center"/>
          </w:tcPr>
          <w:p w:rsidR="00F444A8" w:rsidRDefault="00F444A8">
            <w:pPr>
              <w:pStyle w:val="ConsPlusNormal"/>
              <w:jc w:val="center"/>
            </w:pPr>
            <w:r>
              <w:t>58,500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58,500</w:t>
            </w:r>
          </w:p>
        </w:tc>
        <w:tc>
          <w:tcPr>
            <w:tcW w:w="1644" w:type="dxa"/>
            <w:vAlign w:val="center"/>
          </w:tcPr>
          <w:p w:rsidR="00F444A8" w:rsidRDefault="00F444A8">
            <w:pPr>
              <w:pStyle w:val="ConsPlusNormal"/>
              <w:jc w:val="center"/>
            </w:pPr>
            <w:r>
              <w:t>58,500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9192195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Пермской городской трехсторонней комиссии по регулированию социально-трудовых отношений в городе Перми</w:t>
            </w:r>
          </w:p>
        </w:tc>
        <w:tc>
          <w:tcPr>
            <w:tcW w:w="1701" w:type="dxa"/>
            <w:vAlign w:val="center"/>
          </w:tcPr>
          <w:p w:rsidR="00F444A8" w:rsidRDefault="00F444A8">
            <w:pPr>
              <w:pStyle w:val="ConsPlusNormal"/>
              <w:jc w:val="center"/>
            </w:pPr>
            <w:r>
              <w:t>58,500</w:t>
            </w:r>
          </w:p>
        </w:tc>
        <w:tc>
          <w:tcPr>
            <w:tcW w:w="1644" w:type="dxa"/>
            <w:vAlign w:val="center"/>
          </w:tcPr>
          <w:p w:rsidR="00F444A8" w:rsidRDefault="00F444A8">
            <w:pPr>
              <w:pStyle w:val="ConsPlusNormal"/>
              <w:jc w:val="center"/>
            </w:pPr>
            <w:r>
              <w:t>58,500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9192195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58,500</w:t>
            </w:r>
          </w:p>
        </w:tc>
        <w:tc>
          <w:tcPr>
            <w:tcW w:w="1644" w:type="dxa"/>
            <w:vAlign w:val="center"/>
          </w:tcPr>
          <w:p w:rsidR="00F444A8" w:rsidRDefault="00F444A8">
            <w:pPr>
              <w:pStyle w:val="ConsPlusNormal"/>
              <w:jc w:val="center"/>
            </w:pPr>
            <w:r>
              <w:t>58,500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9192195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58,500</w:t>
            </w:r>
          </w:p>
        </w:tc>
        <w:tc>
          <w:tcPr>
            <w:tcW w:w="1644" w:type="dxa"/>
            <w:vAlign w:val="center"/>
          </w:tcPr>
          <w:p w:rsidR="00F444A8" w:rsidRDefault="00F444A8">
            <w:pPr>
              <w:pStyle w:val="ConsPlusNormal"/>
              <w:jc w:val="center"/>
            </w:pPr>
            <w:r>
              <w:t>58,500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30635,400</w:t>
            </w:r>
          </w:p>
        </w:tc>
        <w:tc>
          <w:tcPr>
            <w:tcW w:w="1644" w:type="dxa"/>
            <w:vAlign w:val="center"/>
          </w:tcPr>
          <w:p w:rsidR="00F444A8" w:rsidRDefault="00F444A8">
            <w:pPr>
              <w:pStyle w:val="ConsPlusNormal"/>
              <w:jc w:val="center"/>
            </w:pPr>
            <w:r>
              <w:t>30633,700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30635,400</w:t>
            </w:r>
          </w:p>
        </w:tc>
        <w:tc>
          <w:tcPr>
            <w:tcW w:w="1644" w:type="dxa"/>
            <w:vAlign w:val="center"/>
          </w:tcPr>
          <w:p w:rsidR="00F444A8" w:rsidRDefault="00F444A8">
            <w:pPr>
              <w:pStyle w:val="ConsPlusNormal"/>
              <w:jc w:val="center"/>
            </w:pPr>
            <w:r>
              <w:t>30633,700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28433,600</w:t>
            </w:r>
          </w:p>
        </w:tc>
        <w:tc>
          <w:tcPr>
            <w:tcW w:w="1644" w:type="dxa"/>
            <w:vAlign w:val="center"/>
          </w:tcPr>
          <w:p w:rsidR="00F444A8" w:rsidRDefault="00F444A8">
            <w:pPr>
              <w:pStyle w:val="ConsPlusNormal"/>
              <w:jc w:val="center"/>
            </w:pPr>
            <w:r>
              <w:t>28433,600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28433,600</w:t>
            </w:r>
          </w:p>
        </w:tc>
        <w:tc>
          <w:tcPr>
            <w:tcW w:w="1644" w:type="dxa"/>
            <w:vAlign w:val="center"/>
          </w:tcPr>
          <w:p w:rsidR="00F444A8" w:rsidRDefault="00F444A8">
            <w:pPr>
              <w:pStyle w:val="ConsPlusNormal"/>
              <w:jc w:val="center"/>
            </w:pPr>
            <w:r>
              <w:t>28433,600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28433,600</w:t>
            </w:r>
          </w:p>
        </w:tc>
        <w:tc>
          <w:tcPr>
            <w:tcW w:w="1644" w:type="dxa"/>
            <w:vAlign w:val="center"/>
          </w:tcPr>
          <w:p w:rsidR="00F444A8" w:rsidRDefault="00F444A8">
            <w:pPr>
              <w:pStyle w:val="ConsPlusNormal"/>
              <w:jc w:val="center"/>
            </w:pPr>
            <w:r>
              <w:t>28433,600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2201,800</w:t>
            </w:r>
          </w:p>
        </w:tc>
        <w:tc>
          <w:tcPr>
            <w:tcW w:w="1644" w:type="dxa"/>
            <w:vAlign w:val="center"/>
          </w:tcPr>
          <w:p w:rsidR="00F444A8" w:rsidRDefault="00F444A8">
            <w:pPr>
              <w:pStyle w:val="ConsPlusNormal"/>
              <w:jc w:val="center"/>
            </w:pPr>
            <w:r>
              <w:t>2200,100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120,000</w:t>
            </w:r>
          </w:p>
        </w:tc>
        <w:tc>
          <w:tcPr>
            <w:tcW w:w="1644" w:type="dxa"/>
            <w:vAlign w:val="center"/>
          </w:tcPr>
          <w:p w:rsidR="00F444A8" w:rsidRDefault="00F444A8">
            <w:pPr>
              <w:pStyle w:val="ConsPlusNormal"/>
              <w:jc w:val="center"/>
            </w:pPr>
            <w:r>
              <w:t>120,000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120,000</w:t>
            </w:r>
          </w:p>
        </w:tc>
        <w:tc>
          <w:tcPr>
            <w:tcW w:w="1644" w:type="dxa"/>
            <w:vAlign w:val="center"/>
          </w:tcPr>
          <w:p w:rsidR="00F444A8" w:rsidRDefault="00F444A8">
            <w:pPr>
              <w:pStyle w:val="ConsPlusNormal"/>
              <w:jc w:val="center"/>
            </w:pPr>
            <w:r>
              <w:t>120,000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2079,000</w:t>
            </w:r>
          </w:p>
        </w:tc>
        <w:tc>
          <w:tcPr>
            <w:tcW w:w="1644" w:type="dxa"/>
            <w:vAlign w:val="center"/>
          </w:tcPr>
          <w:p w:rsidR="00F444A8" w:rsidRDefault="00F444A8">
            <w:pPr>
              <w:pStyle w:val="ConsPlusNormal"/>
              <w:jc w:val="center"/>
            </w:pPr>
            <w:r>
              <w:t>2079,000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2079,000</w:t>
            </w:r>
          </w:p>
        </w:tc>
        <w:tc>
          <w:tcPr>
            <w:tcW w:w="1644" w:type="dxa"/>
            <w:vAlign w:val="center"/>
          </w:tcPr>
          <w:p w:rsidR="00F444A8" w:rsidRDefault="00F444A8">
            <w:pPr>
              <w:pStyle w:val="ConsPlusNormal"/>
              <w:jc w:val="center"/>
            </w:pPr>
            <w:r>
              <w:t>2079,000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2,800</w:t>
            </w:r>
          </w:p>
        </w:tc>
        <w:tc>
          <w:tcPr>
            <w:tcW w:w="1644" w:type="dxa"/>
            <w:vAlign w:val="center"/>
          </w:tcPr>
          <w:p w:rsidR="00F444A8" w:rsidRDefault="00F444A8">
            <w:pPr>
              <w:pStyle w:val="ConsPlusNormal"/>
              <w:jc w:val="center"/>
            </w:pPr>
            <w:r>
              <w:t>1,100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2,800</w:t>
            </w:r>
          </w:p>
        </w:tc>
        <w:tc>
          <w:tcPr>
            <w:tcW w:w="1644" w:type="dxa"/>
            <w:vAlign w:val="center"/>
          </w:tcPr>
          <w:p w:rsidR="00F444A8" w:rsidRDefault="00F444A8">
            <w:pPr>
              <w:pStyle w:val="ConsPlusNormal"/>
              <w:jc w:val="center"/>
            </w:pPr>
            <w:r>
              <w:t>1,100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3719,300</w:t>
            </w:r>
          </w:p>
        </w:tc>
        <w:tc>
          <w:tcPr>
            <w:tcW w:w="1644" w:type="dxa"/>
            <w:vAlign w:val="center"/>
          </w:tcPr>
          <w:p w:rsidR="00F444A8" w:rsidRDefault="00F444A8">
            <w:pPr>
              <w:pStyle w:val="ConsPlusNormal"/>
              <w:jc w:val="center"/>
            </w:pPr>
            <w:r>
              <w:t>3719,300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3719,300</w:t>
            </w:r>
          </w:p>
        </w:tc>
        <w:tc>
          <w:tcPr>
            <w:tcW w:w="1644" w:type="dxa"/>
            <w:vAlign w:val="center"/>
          </w:tcPr>
          <w:p w:rsidR="00F444A8" w:rsidRDefault="00F444A8">
            <w:pPr>
              <w:pStyle w:val="ConsPlusNormal"/>
              <w:jc w:val="center"/>
            </w:pPr>
            <w:r>
              <w:t>3719,300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3719,300</w:t>
            </w:r>
          </w:p>
        </w:tc>
        <w:tc>
          <w:tcPr>
            <w:tcW w:w="1644" w:type="dxa"/>
            <w:vAlign w:val="center"/>
          </w:tcPr>
          <w:p w:rsidR="00F444A8" w:rsidRDefault="00F444A8">
            <w:pPr>
              <w:pStyle w:val="ConsPlusNormal"/>
              <w:jc w:val="center"/>
            </w:pPr>
            <w:r>
              <w:t>3719,300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01" w:type="dxa"/>
            <w:vAlign w:val="center"/>
          </w:tcPr>
          <w:p w:rsidR="00F444A8" w:rsidRDefault="00F444A8">
            <w:pPr>
              <w:pStyle w:val="ConsPlusNormal"/>
              <w:jc w:val="center"/>
            </w:pPr>
            <w:r>
              <w:t>3719,300</w:t>
            </w:r>
          </w:p>
        </w:tc>
        <w:tc>
          <w:tcPr>
            <w:tcW w:w="1644" w:type="dxa"/>
            <w:vAlign w:val="center"/>
          </w:tcPr>
          <w:p w:rsidR="00F444A8" w:rsidRDefault="00F444A8">
            <w:pPr>
              <w:pStyle w:val="ConsPlusNormal"/>
              <w:jc w:val="center"/>
            </w:pPr>
            <w:r>
              <w:t>3719,300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и осуществление мероприятий по гражданской обороне, защите населения и территории города Перми от ЧС природного и техногенного характера, включая поддержку в постоянной готовности к использованию систем оповещения населения об опасности</w:t>
            </w:r>
          </w:p>
        </w:tc>
        <w:tc>
          <w:tcPr>
            <w:tcW w:w="1701" w:type="dxa"/>
            <w:vAlign w:val="center"/>
          </w:tcPr>
          <w:p w:rsidR="00F444A8" w:rsidRDefault="00F444A8">
            <w:pPr>
              <w:pStyle w:val="ConsPlusNormal"/>
              <w:jc w:val="center"/>
            </w:pPr>
            <w:r>
              <w:t>3719,300</w:t>
            </w:r>
          </w:p>
        </w:tc>
        <w:tc>
          <w:tcPr>
            <w:tcW w:w="1644" w:type="dxa"/>
            <w:vAlign w:val="center"/>
          </w:tcPr>
          <w:p w:rsidR="00F444A8" w:rsidRDefault="00F444A8">
            <w:pPr>
              <w:pStyle w:val="ConsPlusNormal"/>
              <w:jc w:val="center"/>
            </w:pPr>
            <w:r>
              <w:t>3719,300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3719,300</w:t>
            </w:r>
          </w:p>
        </w:tc>
        <w:tc>
          <w:tcPr>
            <w:tcW w:w="1644" w:type="dxa"/>
            <w:vAlign w:val="center"/>
          </w:tcPr>
          <w:p w:rsidR="00F444A8" w:rsidRDefault="00F444A8">
            <w:pPr>
              <w:pStyle w:val="ConsPlusNormal"/>
              <w:jc w:val="center"/>
            </w:pPr>
            <w:r>
              <w:t>3719,300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3719,300</w:t>
            </w:r>
          </w:p>
        </w:tc>
        <w:tc>
          <w:tcPr>
            <w:tcW w:w="1644" w:type="dxa"/>
            <w:vAlign w:val="center"/>
          </w:tcPr>
          <w:p w:rsidR="00F444A8" w:rsidRDefault="00F444A8">
            <w:pPr>
              <w:pStyle w:val="ConsPlusNormal"/>
              <w:jc w:val="center"/>
            </w:pPr>
            <w:r>
              <w:t>3719,300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13493,200</w:t>
            </w:r>
          </w:p>
        </w:tc>
        <w:tc>
          <w:tcPr>
            <w:tcW w:w="1644" w:type="dxa"/>
            <w:vAlign w:val="center"/>
          </w:tcPr>
          <w:p w:rsidR="00F444A8" w:rsidRDefault="00F444A8">
            <w:pPr>
              <w:pStyle w:val="ConsPlusNormal"/>
              <w:jc w:val="center"/>
            </w:pPr>
            <w:r>
              <w:t>13526,000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13493,200</w:t>
            </w:r>
          </w:p>
        </w:tc>
        <w:tc>
          <w:tcPr>
            <w:tcW w:w="1644" w:type="dxa"/>
            <w:vAlign w:val="center"/>
          </w:tcPr>
          <w:p w:rsidR="00F444A8" w:rsidRDefault="00F444A8">
            <w:pPr>
              <w:pStyle w:val="ConsPlusNormal"/>
              <w:jc w:val="center"/>
            </w:pPr>
            <w:r>
              <w:t>13526,000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"Экономическое развитие города Перми"</w:t>
            </w:r>
          </w:p>
        </w:tc>
        <w:tc>
          <w:tcPr>
            <w:tcW w:w="1701" w:type="dxa"/>
            <w:vAlign w:val="center"/>
          </w:tcPr>
          <w:p w:rsidR="00F444A8" w:rsidRDefault="00F444A8">
            <w:pPr>
              <w:pStyle w:val="ConsPlusNormal"/>
              <w:jc w:val="center"/>
            </w:pPr>
            <w:r>
              <w:t>13493,200</w:t>
            </w:r>
          </w:p>
        </w:tc>
        <w:tc>
          <w:tcPr>
            <w:tcW w:w="1644" w:type="dxa"/>
            <w:vAlign w:val="center"/>
          </w:tcPr>
          <w:p w:rsidR="00F444A8" w:rsidRDefault="00F444A8">
            <w:pPr>
              <w:pStyle w:val="ConsPlusNormal"/>
              <w:jc w:val="center"/>
            </w:pPr>
            <w:r>
              <w:t>13526,000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"Формирование благоприятной инвестиционной среды"</w:t>
            </w:r>
          </w:p>
        </w:tc>
        <w:tc>
          <w:tcPr>
            <w:tcW w:w="1701" w:type="dxa"/>
            <w:vAlign w:val="center"/>
          </w:tcPr>
          <w:p w:rsidR="00F444A8" w:rsidRDefault="00F444A8">
            <w:pPr>
              <w:pStyle w:val="ConsPlusNormal"/>
              <w:jc w:val="center"/>
            </w:pPr>
            <w:r>
              <w:t>3265,900</w:t>
            </w:r>
          </w:p>
        </w:tc>
        <w:tc>
          <w:tcPr>
            <w:tcW w:w="1644" w:type="dxa"/>
            <w:vAlign w:val="center"/>
          </w:tcPr>
          <w:p w:rsidR="00F444A8" w:rsidRDefault="00F444A8">
            <w:pPr>
              <w:pStyle w:val="ConsPlusNormal"/>
              <w:jc w:val="center"/>
            </w:pPr>
            <w:r>
              <w:t>3298,700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0812117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увеличению объема инвестиций в экономику города</w:t>
            </w:r>
          </w:p>
        </w:tc>
        <w:tc>
          <w:tcPr>
            <w:tcW w:w="1701" w:type="dxa"/>
            <w:vAlign w:val="center"/>
          </w:tcPr>
          <w:p w:rsidR="00F444A8" w:rsidRDefault="00F444A8">
            <w:pPr>
              <w:pStyle w:val="ConsPlusNormal"/>
              <w:jc w:val="center"/>
            </w:pPr>
            <w:r>
              <w:t>3265,900</w:t>
            </w:r>
          </w:p>
        </w:tc>
        <w:tc>
          <w:tcPr>
            <w:tcW w:w="1644" w:type="dxa"/>
            <w:vAlign w:val="center"/>
          </w:tcPr>
          <w:p w:rsidR="00F444A8" w:rsidRDefault="00F444A8">
            <w:pPr>
              <w:pStyle w:val="ConsPlusNormal"/>
              <w:jc w:val="center"/>
            </w:pPr>
            <w:r>
              <w:t>3298,700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0812117</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79,800</w:t>
            </w:r>
          </w:p>
        </w:tc>
        <w:tc>
          <w:tcPr>
            <w:tcW w:w="1644" w:type="dxa"/>
            <w:vAlign w:val="center"/>
          </w:tcPr>
          <w:p w:rsidR="00F444A8" w:rsidRDefault="00F444A8">
            <w:pPr>
              <w:pStyle w:val="ConsPlusNormal"/>
              <w:jc w:val="center"/>
            </w:pPr>
            <w:r>
              <w:t>84,100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0812117</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79,800</w:t>
            </w:r>
          </w:p>
        </w:tc>
        <w:tc>
          <w:tcPr>
            <w:tcW w:w="1644" w:type="dxa"/>
            <w:vAlign w:val="center"/>
          </w:tcPr>
          <w:p w:rsidR="00F444A8" w:rsidRDefault="00F444A8">
            <w:pPr>
              <w:pStyle w:val="ConsPlusNormal"/>
              <w:jc w:val="center"/>
            </w:pPr>
            <w:r>
              <w:t>84,100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0812117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3186,100</w:t>
            </w:r>
          </w:p>
        </w:tc>
        <w:tc>
          <w:tcPr>
            <w:tcW w:w="1644" w:type="dxa"/>
            <w:vAlign w:val="center"/>
          </w:tcPr>
          <w:p w:rsidR="00F444A8" w:rsidRDefault="00F444A8">
            <w:pPr>
              <w:pStyle w:val="ConsPlusNormal"/>
              <w:jc w:val="center"/>
            </w:pPr>
            <w:r>
              <w:t>3214,600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0812117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3186,100</w:t>
            </w:r>
          </w:p>
        </w:tc>
        <w:tc>
          <w:tcPr>
            <w:tcW w:w="1644" w:type="dxa"/>
            <w:vAlign w:val="center"/>
          </w:tcPr>
          <w:p w:rsidR="00F444A8" w:rsidRDefault="00F444A8">
            <w:pPr>
              <w:pStyle w:val="ConsPlusNormal"/>
              <w:jc w:val="center"/>
            </w:pPr>
            <w:r>
              <w:t>3214,600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малого и среднего предпринимательства"</w:t>
            </w:r>
          </w:p>
        </w:tc>
        <w:tc>
          <w:tcPr>
            <w:tcW w:w="1701" w:type="dxa"/>
            <w:vAlign w:val="center"/>
          </w:tcPr>
          <w:p w:rsidR="00F444A8" w:rsidRDefault="00F444A8">
            <w:pPr>
              <w:pStyle w:val="ConsPlusNormal"/>
              <w:jc w:val="center"/>
            </w:pPr>
            <w:r>
              <w:t>10227,300</w:t>
            </w:r>
          </w:p>
        </w:tc>
        <w:tc>
          <w:tcPr>
            <w:tcW w:w="1644" w:type="dxa"/>
            <w:vAlign w:val="center"/>
          </w:tcPr>
          <w:p w:rsidR="00F444A8" w:rsidRDefault="00F444A8">
            <w:pPr>
              <w:pStyle w:val="ConsPlusNormal"/>
              <w:jc w:val="center"/>
            </w:pPr>
            <w:r>
              <w:t>10227,300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0820059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5182,100</w:t>
            </w:r>
          </w:p>
        </w:tc>
        <w:tc>
          <w:tcPr>
            <w:tcW w:w="1644" w:type="dxa"/>
            <w:vAlign w:val="center"/>
          </w:tcPr>
          <w:p w:rsidR="00F444A8" w:rsidRDefault="00F444A8">
            <w:pPr>
              <w:pStyle w:val="ConsPlusNormal"/>
              <w:jc w:val="center"/>
            </w:pPr>
            <w:r>
              <w:t>5182,100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0820059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5182,100</w:t>
            </w:r>
          </w:p>
        </w:tc>
        <w:tc>
          <w:tcPr>
            <w:tcW w:w="1644" w:type="dxa"/>
            <w:vAlign w:val="center"/>
          </w:tcPr>
          <w:p w:rsidR="00F444A8" w:rsidRDefault="00F444A8">
            <w:pPr>
              <w:pStyle w:val="ConsPlusNormal"/>
              <w:jc w:val="center"/>
            </w:pPr>
            <w:r>
              <w:t>5182,100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0820059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5182,100</w:t>
            </w:r>
          </w:p>
        </w:tc>
        <w:tc>
          <w:tcPr>
            <w:tcW w:w="1644" w:type="dxa"/>
            <w:vAlign w:val="center"/>
          </w:tcPr>
          <w:p w:rsidR="00F444A8" w:rsidRDefault="00F444A8">
            <w:pPr>
              <w:pStyle w:val="ConsPlusNormal"/>
              <w:jc w:val="center"/>
            </w:pPr>
            <w:r>
              <w:t>5182,100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0822118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увеличению числа субъектов малого и среднего предпринимательства</w:t>
            </w:r>
          </w:p>
        </w:tc>
        <w:tc>
          <w:tcPr>
            <w:tcW w:w="1701" w:type="dxa"/>
            <w:vAlign w:val="center"/>
          </w:tcPr>
          <w:p w:rsidR="00F444A8" w:rsidRDefault="00F444A8">
            <w:pPr>
              <w:pStyle w:val="ConsPlusNormal"/>
              <w:jc w:val="center"/>
            </w:pPr>
            <w:r>
              <w:t>5045,200</w:t>
            </w:r>
          </w:p>
        </w:tc>
        <w:tc>
          <w:tcPr>
            <w:tcW w:w="1644" w:type="dxa"/>
            <w:vAlign w:val="center"/>
          </w:tcPr>
          <w:p w:rsidR="00F444A8" w:rsidRDefault="00F444A8">
            <w:pPr>
              <w:pStyle w:val="ConsPlusNormal"/>
              <w:jc w:val="center"/>
            </w:pPr>
            <w:r>
              <w:t>5045,200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0822118</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100,000</w:t>
            </w:r>
          </w:p>
        </w:tc>
        <w:tc>
          <w:tcPr>
            <w:tcW w:w="1644"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0822118</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100,000</w:t>
            </w:r>
          </w:p>
        </w:tc>
        <w:tc>
          <w:tcPr>
            <w:tcW w:w="1644"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0822118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3945,200</w:t>
            </w:r>
          </w:p>
        </w:tc>
        <w:tc>
          <w:tcPr>
            <w:tcW w:w="1644" w:type="dxa"/>
            <w:vAlign w:val="center"/>
          </w:tcPr>
          <w:p w:rsidR="00F444A8" w:rsidRDefault="00F444A8">
            <w:pPr>
              <w:pStyle w:val="ConsPlusNormal"/>
              <w:jc w:val="center"/>
            </w:pPr>
            <w:r>
              <w:t>3945,200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0822118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3945,200</w:t>
            </w:r>
          </w:p>
        </w:tc>
        <w:tc>
          <w:tcPr>
            <w:tcW w:w="1644" w:type="dxa"/>
            <w:vAlign w:val="center"/>
          </w:tcPr>
          <w:p w:rsidR="00F444A8" w:rsidRDefault="00F444A8">
            <w:pPr>
              <w:pStyle w:val="ConsPlusNormal"/>
              <w:jc w:val="center"/>
            </w:pPr>
            <w:r>
              <w:t>3945,200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0822118</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1000,000</w:t>
            </w:r>
          </w:p>
        </w:tc>
        <w:tc>
          <w:tcPr>
            <w:tcW w:w="1644" w:type="dxa"/>
            <w:vAlign w:val="center"/>
          </w:tcPr>
          <w:p w:rsidR="00F444A8" w:rsidRDefault="00F444A8">
            <w:pPr>
              <w:pStyle w:val="ConsPlusNormal"/>
              <w:jc w:val="center"/>
            </w:pPr>
            <w:r>
              <w:t>1000,000</w:t>
            </w:r>
          </w:p>
        </w:tc>
      </w:tr>
      <w:tr w:rsidR="00F444A8">
        <w:tc>
          <w:tcPr>
            <w:tcW w:w="850" w:type="dxa"/>
            <w:vAlign w:val="center"/>
          </w:tcPr>
          <w:p w:rsidR="00F444A8" w:rsidRDefault="00F444A8">
            <w:pPr>
              <w:pStyle w:val="ConsPlusNormal"/>
              <w:jc w:val="center"/>
            </w:pPr>
            <w:r>
              <w:t>951</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0822118</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1000,000</w:t>
            </w:r>
          </w:p>
        </w:tc>
        <w:tc>
          <w:tcPr>
            <w:tcW w:w="1644" w:type="dxa"/>
            <w:vAlign w:val="center"/>
          </w:tcPr>
          <w:p w:rsidR="00F444A8" w:rsidRDefault="00F444A8">
            <w:pPr>
              <w:pStyle w:val="ConsPlusNormal"/>
              <w:jc w:val="center"/>
            </w:pPr>
            <w:r>
              <w:t>1000,000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Департамент социальной политики администрации города Перми</w:t>
            </w:r>
          </w:p>
        </w:tc>
        <w:tc>
          <w:tcPr>
            <w:tcW w:w="1701" w:type="dxa"/>
            <w:vAlign w:val="center"/>
          </w:tcPr>
          <w:p w:rsidR="00F444A8" w:rsidRDefault="00F444A8">
            <w:pPr>
              <w:pStyle w:val="ConsPlusNormal"/>
              <w:jc w:val="center"/>
            </w:pPr>
            <w:r>
              <w:t>308813,400</w:t>
            </w:r>
          </w:p>
        </w:tc>
        <w:tc>
          <w:tcPr>
            <w:tcW w:w="1644" w:type="dxa"/>
            <w:vAlign w:val="center"/>
          </w:tcPr>
          <w:p w:rsidR="00F444A8" w:rsidRDefault="00F444A8">
            <w:pPr>
              <w:pStyle w:val="ConsPlusNormal"/>
              <w:jc w:val="center"/>
            </w:pPr>
            <w:r>
              <w:t>310974,100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587,100</w:t>
            </w:r>
          </w:p>
        </w:tc>
        <w:tc>
          <w:tcPr>
            <w:tcW w:w="1644" w:type="dxa"/>
            <w:vAlign w:val="center"/>
          </w:tcPr>
          <w:p w:rsidR="00F444A8" w:rsidRDefault="00F444A8">
            <w:pPr>
              <w:pStyle w:val="ConsPlusNormal"/>
              <w:jc w:val="center"/>
            </w:pPr>
            <w:r>
              <w:t>587,100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587,100</w:t>
            </w:r>
          </w:p>
        </w:tc>
        <w:tc>
          <w:tcPr>
            <w:tcW w:w="1644" w:type="dxa"/>
            <w:vAlign w:val="center"/>
          </w:tcPr>
          <w:p w:rsidR="00F444A8" w:rsidRDefault="00F444A8">
            <w:pPr>
              <w:pStyle w:val="ConsPlusNormal"/>
              <w:jc w:val="center"/>
            </w:pPr>
            <w:r>
              <w:t>587,100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587,100</w:t>
            </w:r>
          </w:p>
        </w:tc>
        <w:tc>
          <w:tcPr>
            <w:tcW w:w="1644" w:type="dxa"/>
            <w:vAlign w:val="center"/>
          </w:tcPr>
          <w:p w:rsidR="00F444A8" w:rsidRDefault="00F444A8">
            <w:pPr>
              <w:pStyle w:val="ConsPlusNormal"/>
              <w:jc w:val="center"/>
            </w:pPr>
            <w:r>
              <w:t>587,100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587,100</w:t>
            </w:r>
          </w:p>
        </w:tc>
        <w:tc>
          <w:tcPr>
            <w:tcW w:w="1644" w:type="dxa"/>
            <w:vAlign w:val="center"/>
          </w:tcPr>
          <w:p w:rsidR="00F444A8" w:rsidRDefault="00F444A8">
            <w:pPr>
              <w:pStyle w:val="ConsPlusNormal"/>
              <w:jc w:val="center"/>
            </w:pPr>
            <w:r>
              <w:t>587,100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 комиссий по делам несовершеннолетних и защите их прав и организация их деятельности</w:t>
            </w:r>
          </w:p>
        </w:tc>
        <w:tc>
          <w:tcPr>
            <w:tcW w:w="1701" w:type="dxa"/>
            <w:vAlign w:val="center"/>
          </w:tcPr>
          <w:p w:rsidR="00F444A8" w:rsidRDefault="00F444A8">
            <w:pPr>
              <w:pStyle w:val="ConsPlusNormal"/>
              <w:jc w:val="center"/>
            </w:pPr>
            <w:r>
              <w:t>587,100</w:t>
            </w:r>
          </w:p>
        </w:tc>
        <w:tc>
          <w:tcPr>
            <w:tcW w:w="1644" w:type="dxa"/>
            <w:vAlign w:val="center"/>
          </w:tcPr>
          <w:p w:rsidR="00F444A8" w:rsidRDefault="00F444A8">
            <w:pPr>
              <w:pStyle w:val="ConsPlusNormal"/>
              <w:jc w:val="center"/>
            </w:pPr>
            <w:r>
              <w:t>587,100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543,100</w:t>
            </w:r>
          </w:p>
        </w:tc>
        <w:tc>
          <w:tcPr>
            <w:tcW w:w="1644" w:type="dxa"/>
            <w:vAlign w:val="center"/>
          </w:tcPr>
          <w:p w:rsidR="00F444A8" w:rsidRDefault="00F444A8">
            <w:pPr>
              <w:pStyle w:val="ConsPlusNormal"/>
              <w:jc w:val="center"/>
            </w:pPr>
            <w:r>
              <w:t>543,100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543,100</w:t>
            </w:r>
          </w:p>
        </w:tc>
        <w:tc>
          <w:tcPr>
            <w:tcW w:w="1644" w:type="dxa"/>
            <w:vAlign w:val="center"/>
          </w:tcPr>
          <w:p w:rsidR="00F444A8" w:rsidRDefault="00F444A8">
            <w:pPr>
              <w:pStyle w:val="ConsPlusNormal"/>
              <w:jc w:val="center"/>
            </w:pPr>
            <w:r>
              <w:t>543,100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44,000</w:t>
            </w:r>
          </w:p>
        </w:tc>
        <w:tc>
          <w:tcPr>
            <w:tcW w:w="1644" w:type="dxa"/>
            <w:vAlign w:val="center"/>
          </w:tcPr>
          <w:p w:rsidR="00F444A8" w:rsidRDefault="00F444A8">
            <w:pPr>
              <w:pStyle w:val="ConsPlusNormal"/>
              <w:jc w:val="center"/>
            </w:pPr>
            <w:r>
              <w:t>44,000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9196319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44,000</w:t>
            </w:r>
          </w:p>
        </w:tc>
        <w:tc>
          <w:tcPr>
            <w:tcW w:w="1644" w:type="dxa"/>
            <w:vAlign w:val="center"/>
          </w:tcPr>
          <w:p w:rsidR="00F444A8" w:rsidRDefault="00F444A8">
            <w:pPr>
              <w:pStyle w:val="ConsPlusNormal"/>
              <w:jc w:val="center"/>
            </w:pPr>
            <w:r>
              <w:t>44,000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163125,000</w:t>
            </w:r>
          </w:p>
        </w:tc>
        <w:tc>
          <w:tcPr>
            <w:tcW w:w="1644" w:type="dxa"/>
            <w:vAlign w:val="center"/>
          </w:tcPr>
          <w:p w:rsidR="00F444A8" w:rsidRDefault="00F444A8">
            <w:pPr>
              <w:pStyle w:val="ConsPlusNormal"/>
              <w:jc w:val="center"/>
            </w:pPr>
            <w:r>
              <w:t>163125,000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163125,000</w:t>
            </w:r>
          </w:p>
        </w:tc>
        <w:tc>
          <w:tcPr>
            <w:tcW w:w="1644" w:type="dxa"/>
            <w:vAlign w:val="center"/>
          </w:tcPr>
          <w:p w:rsidR="00F444A8" w:rsidRDefault="00F444A8">
            <w:pPr>
              <w:pStyle w:val="ConsPlusNormal"/>
              <w:jc w:val="center"/>
            </w:pPr>
            <w:r>
              <w:t>163125,000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"Семья и дети города Перми"</w:t>
            </w:r>
          </w:p>
        </w:tc>
        <w:tc>
          <w:tcPr>
            <w:tcW w:w="1701" w:type="dxa"/>
            <w:vAlign w:val="center"/>
          </w:tcPr>
          <w:p w:rsidR="00F444A8" w:rsidRDefault="00F444A8">
            <w:pPr>
              <w:pStyle w:val="ConsPlusNormal"/>
              <w:jc w:val="center"/>
            </w:pPr>
            <w:r>
              <w:t>163125,000</w:t>
            </w:r>
          </w:p>
        </w:tc>
        <w:tc>
          <w:tcPr>
            <w:tcW w:w="1644" w:type="dxa"/>
            <w:vAlign w:val="center"/>
          </w:tcPr>
          <w:p w:rsidR="00F444A8" w:rsidRDefault="00F444A8">
            <w:pPr>
              <w:pStyle w:val="ConsPlusNormal"/>
              <w:jc w:val="center"/>
            </w:pPr>
            <w:r>
              <w:t>163125,000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оздоровления, отдыха и занятости детей города Перми"</w:t>
            </w:r>
          </w:p>
        </w:tc>
        <w:tc>
          <w:tcPr>
            <w:tcW w:w="1701" w:type="dxa"/>
            <w:vAlign w:val="center"/>
          </w:tcPr>
          <w:p w:rsidR="00F444A8" w:rsidRDefault="00F444A8">
            <w:pPr>
              <w:pStyle w:val="ConsPlusNormal"/>
              <w:jc w:val="center"/>
            </w:pPr>
            <w:r>
              <w:t>163125,000</w:t>
            </w:r>
          </w:p>
        </w:tc>
        <w:tc>
          <w:tcPr>
            <w:tcW w:w="1644" w:type="dxa"/>
            <w:vAlign w:val="center"/>
          </w:tcPr>
          <w:p w:rsidR="00F444A8" w:rsidRDefault="00F444A8">
            <w:pPr>
              <w:pStyle w:val="ConsPlusNormal"/>
              <w:jc w:val="center"/>
            </w:pPr>
            <w:r>
              <w:t>163125,000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0722106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Финансовое обеспечение на увеличение переданных государственных полномочий по организации оздоровления и отдыха детей</w:t>
            </w:r>
          </w:p>
        </w:tc>
        <w:tc>
          <w:tcPr>
            <w:tcW w:w="1701" w:type="dxa"/>
            <w:vAlign w:val="center"/>
          </w:tcPr>
          <w:p w:rsidR="00F444A8" w:rsidRDefault="00F444A8">
            <w:pPr>
              <w:pStyle w:val="ConsPlusNormal"/>
              <w:jc w:val="center"/>
            </w:pPr>
            <w:r>
              <w:t>21681,100</w:t>
            </w:r>
          </w:p>
        </w:tc>
        <w:tc>
          <w:tcPr>
            <w:tcW w:w="1644" w:type="dxa"/>
            <w:vAlign w:val="center"/>
          </w:tcPr>
          <w:p w:rsidR="00F444A8" w:rsidRDefault="00F444A8">
            <w:pPr>
              <w:pStyle w:val="ConsPlusNormal"/>
              <w:jc w:val="center"/>
            </w:pPr>
            <w:r>
              <w:t>21681,100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0722106</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21681,100</w:t>
            </w:r>
          </w:p>
        </w:tc>
        <w:tc>
          <w:tcPr>
            <w:tcW w:w="1644" w:type="dxa"/>
            <w:vAlign w:val="center"/>
          </w:tcPr>
          <w:p w:rsidR="00F444A8" w:rsidRDefault="00F444A8">
            <w:pPr>
              <w:pStyle w:val="ConsPlusNormal"/>
              <w:jc w:val="center"/>
            </w:pPr>
            <w:r>
              <w:t>21681,100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0722106</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21681,100</w:t>
            </w:r>
          </w:p>
        </w:tc>
        <w:tc>
          <w:tcPr>
            <w:tcW w:w="1644" w:type="dxa"/>
            <w:vAlign w:val="center"/>
          </w:tcPr>
          <w:p w:rsidR="00F444A8" w:rsidRDefault="00F444A8">
            <w:pPr>
              <w:pStyle w:val="ConsPlusNormal"/>
              <w:jc w:val="center"/>
            </w:pPr>
            <w:r>
              <w:t>21681,100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0722156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организации отдыха детей, включая администрирование расходов</w:t>
            </w:r>
          </w:p>
        </w:tc>
        <w:tc>
          <w:tcPr>
            <w:tcW w:w="1701" w:type="dxa"/>
            <w:vAlign w:val="center"/>
          </w:tcPr>
          <w:p w:rsidR="00F444A8" w:rsidRDefault="00F444A8">
            <w:pPr>
              <w:pStyle w:val="ConsPlusNormal"/>
              <w:jc w:val="center"/>
            </w:pPr>
            <w:r>
              <w:t>1525,200</w:t>
            </w:r>
          </w:p>
        </w:tc>
        <w:tc>
          <w:tcPr>
            <w:tcW w:w="1644" w:type="dxa"/>
            <w:vAlign w:val="center"/>
          </w:tcPr>
          <w:p w:rsidR="00F444A8" w:rsidRDefault="00F444A8">
            <w:pPr>
              <w:pStyle w:val="ConsPlusNormal"/>
              <w:jc w:val="center"/>
            </w:pPr>
            <w:r>
              <w:t>1525,200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0722156</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142,000</w:t>
            </w:r>
          </w:p>
        </w:tc>
        <w:tc>
          <w:tcPr>
            <w:tcW w:w="1644" w:type="dxa"/>
            <w:vAlign w:val="center"/>
          </w:tcPr>
          <w:p w:rsidR="00F444A8" w:rsidRDefault="00F444A8">
            <w:pPr>
              <w:pStyle w:val="ConsPlusNormal"/>
              <w:jc w:val="center"/>
            </w:pPr>
            <w:r>
              <w:t>142,000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0722156</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142,000</w:t>
            </w:r>
          </w:p>
        </w:tc>
        <w:tc>
          <w:tcPr>
            <w:tcW w:w="1644" w:type="dxa"/>
            <w:vAlign w:val="center"/>
          </w:tcPr>
          <w:p w:rsidR="00F444A8" w:rsidRDefault="00F444A8">
            <w:pPr>
              <w:pStyle w:val="ConsPlusNormal"/>
              <w:jc w:val="center"/>
            </w:pPr>
            <w:r>
              <w:t>142,000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0722156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1383,200</w:t>
            </w:r>
          </w:p>
        </w:tc>
        <w:tc>
          <w:tcPr>
            <w:tcW w:w="1644" w:type="dxa"/>
            <w:vAlign w:val="center"/>
          </w:tcPr>
          <w:p w:rsidR="00F444A8" w:rsidRDefault="00F444A8">
            <w:pPr>
              <w:pStyle w:val="ConsPlusNormal"/>
              <w:jc w:val="center"/>
            </w:pPr>
            <w:r>
              <w:t>1383,200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0722156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1383,200</w:t>
            </w:r>
          </w:p>
        </w:tc>
        <w:tc>
          <w:tcPr>
            <w:tcW w:w="1644" w:type="dxa"/>
            <w:vAlign w:val="center"/>
          </w:tcPr>
          <w:p w:rsidR="00F444A8" w:rsidRDefault="00F444A8">
            <w:pPr>
              <w:pStyle w:val="ConsPlusNormal"/>
              <w:jc w:val="center"/>
            </w:pPr>
            <w:r>
              <w:t>1383,200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отдыха и оздоровления детей</w:t>
            </w:r>
          </w:p>
        </w:tc>
        <w:tc>
          <w:tcPr>
            <w:tcW w:w="1701" w:type="dxa"/>
            <w:vAlign w:val="center"/>
          </w:tcPr>
          <w:p w:rsidR="00F444A8" w:rsidRDefault="00F444A8">
            <w:pPr>
              <w:pStyle w:val="ConsPlusNormal"/>
              <w:jc w:val="center"/>
            </w:pPr>
            <w:r>
              <w:t>135411,100</w:t>
            </w:r>
          </w:p>
        </w:tc>
        <w:tc>
          <w:tcPr>
            <w:tcW w:w="1644" w:type="dxa"/>
            <w:vAlign w:val="center"/>
          </w:tcPr>
          <w:p w:rsidR="00F444A8" w:rsidRDefault="00F444A8">
            <w:pPr>
              <w:pStyle w:val="ConsPlusNormal"/>
              <w:jc w:val="center"/>
            </w:pPr>
            <w:r>
              <w:t>135411,100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1358,000</w:t>
            </w:r>
          </w:p>
        </w:tc>
        <w:tc>
          <w:tcPr>
            <w:tcW w:w="1644" w:type="dxa"/>
            <w:vAlign w:val="center"/>
          </w:tcPr>
          <w:p w:rsidR="00F444A8" w:rsidRDefault="00F444A8">
            <w:pPr>
              <w:pStyle w:val="ConsPlusNormal"/>
              <w:jc w:val="center"/>
            </w:pPr>
            <w:r>
              <w:t>1358,000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1358,000</w:t>
            </w:r>
          </w:p>
        </w:tc>
        <w:tc>
          <w:tcPr>
            <w:tcW w:w="1644" w:type="dxa"/>
            <w:vAlign w:val="center"/>
          </w:tcPr>
          <w:p w:rsidR="00F444A8" w:rsidRDefault="00F444A8">
            <w:pPr>
              <w:pStyle w:val="ConsPlusNormal"/>
              <w:jc w:val="center"/>
            </w:pPr>
            <w:r>
              <w:t>1358,000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643,100</w:t>
            </w:r>
          </w:p>
        </w:tc>
        <w:tc>
          <w:tcPr>
            <w:tcW w:w="1644" w:type="dxa"/>
            <w:vAlign w:val="center"/>
          </w:tcPr>
          <w:p w:rsidR="00F444A8" w:rsidRDefault="00F444A8">
            <w:pPr>
              <w:pStyle w:val="ConsPlusNormal"/>
              <w:jc w:val="center"/>
            </w:pPr>
            <w:r>
              <w:t>643,100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643,100</w:t>
            </w:r>
          </w:p>
        </w:tc>
        <w:tc>
          <w:tcPr>
            <w:tcW w:w="1644" w:type="dxa"/>
            <w:vAlign w:val="center"/>
          </w:tcPr>
          <w:p w:rsidR="00F444A8" w:rsidRDefault="00F444A8">
            <w:pPr>
              <w:pStyle w:val="ConsPlusNormal"/>
              <w:jc w:val="center"/>
            </w:pPr>
            <w:r>
              <w:t>643,100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19170,300</w:t>
            </w:r>
          </w:p>
        </w:tc>
        <w:tc>
          <w:tcPr>
            <w:tcW w:w="1644" w:type="dxa"/>
            <w:vAlign w:val="center"/>
          </w:tcPr>
          <w:p w:rsidR="00F444A8" w:rsidRDefault="00F444A8">
            <w:pPr>
              <w:pStyle w:val="ConsPlusNormal"/>
              <w:jc w:val="center"/>
            </w:pPr>
            <w:r>
              <w:t>19170,300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320</w:t>
            </w:r>
          </w:p>
        </w:tc>
        <w:tc>
          <w:tcPr>
            <w:tcW w:w="4706"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19170,300</w:t>
            </w:r>
          </w:p>
        </w:tc>
        <w:tc>
          <w:tcPr>
            <w:tcW w:w="1644" w:type="dxa"/>
            <w:vAlign w:val="center"/>
          </w:tcPr>
          <w:p w:rsidR="00F444A8" w:rsidRDefault="00F444A8">
            <w:pPr>
              <w:pStyle w:val="ConsPlusNormal"/>
              <w:jc w:val="center"/>
            </w:pPr>
            <w:r>
              <w:t>19170,300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114239,700</w:t>
            </w:r>
          </w:p>
        </w:tc>
        <w:tc>
          <w:tcPr>
            <w:tcW w:w="1644" w:type="dxa"/>
            <w:vAlign w:val="center"/>
          </w:tcPr>
          <w:p w:rsidR="00F444A8" w:rsidRDefault="00F444A8">
            <w:pPr>
              <w:pStyle w:val="ConsPlusNormal"/>
              <w:jc w:val="center"/>
            </w:pPr>
            <w:r>
              <w:t>114239,700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0726320</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114239,700</w:t>
            </w:r>
          </w:p>
        </w:tc>
        <w:tc>
          <w:tcPr>
            <w:tcW w:w="1644" w:type="dxa"/>
            <w:vAlign w:val="center"/>
          </w:tcPr>
          <w:p w:rsidR="00F444A8" w:rsidRDefault="00F444A8">
            <w:pPr>
              <w:pStyle w:val="ConsPlusNormal"/>
              <w:jc w:val="center"/>
            </w:pPr>
            <w:r>
              <w:t>114239,700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0727002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на организацию оздоровления и отдыха детей хозяйствующим субъектам, независимо от организационно-правовой формы и формы собственности (за исключением государственных (муниципальных) учреждений), некоммерческим организациям</w:t>
            </w:r>
          </w:p>
        </w:tc>
        <w:tc>
          <w:tcPr>
            <w:tcW w:w="1701" w:type="dxa"/>
            <w:vAlign w:val="center"/>
          </w:tcPr>
          <w:p w:rsidR="00F444A8" w:rsidRDefault="00F444A8">
            <w:pPr>
              <w:pStyle w:val="ConsPlusNormal"/>
              <w:jc w:val="center"/>
            </w:pPr>
            <w:r>
              <w:t>4507,600</w:t>
            </w:r>
          </w:p>
        </w:tc>
        <w:tc>
          <w:tcPr>
            <w:tcW w:w="1644" w:type="dxa"/>
            <w:vAlign w:val="center"/>
          </w:tcPr>
          <w:p w:rsidR="00F444A8" w:rsidRDefault="00F444A8">
            <w:pPr>
              <w:pStyle w:val="ConsPlusNormal"/>
              <w:jc w:val="center"/>
            </w:pPr>
            <w:r>
              <w:t>4507,600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0727002</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4507,600</w:t>
            </w:r>
          </w:p>
        </w:tc>
        <w:tc>
          <w:tcPr>
            <w:tcW w:w="1644" w:type="dxa"/>
            <w:vAlign w:val="center"/>
          </w:tcPr>
          <w:p w:rsidR="00F444A8" w:rsidRDefault="00F444A8">
            <w:pPr>
              <w:pStyle w:val="ConsPlusNormal"/>
              <w:jc w:val="center"/>
            </w:pPr>
            <w:r>
              <w:t>4507,600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0727002</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4507,600</w:t>
            </w:r>
          </w:p>
        </w:tc>
        <w:tc>
          <w:tcPr>
            <w:tcW w:w="1644" w:type="dxa"/>
            <w:vAlign w:val="center"/>
          </w:tcPr>
          <w:p w:rsidR="00F444A8" w:rsidRDefault="00F444A8">
            <w:pPr>
              <w:pStyle w:val="ConsPlusNormal"/>
              <w:jc w:val="center"/>
            </w:pPr>
            <w:r>
              <w:t>4507,600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Социальная политика</w:t>
            </w:r>
          </w:p>
        </w:tc>
        <w:tc>
          <w:tcPr>
            <w:tcW w:w="1701" w:type="dxa"/>
            <w:vAlign w:val="center"/>
          </w:tcPr>
          <w:p w:rsidR="00F444A8" w:rsidRDefault="00F444A8">
            <w:pPr>
              <w:pStyle w:val="ConsPlusNormal"/>
              <w:jc w:val="center"/>
            </w:pPr>
            <w:r>
              <w:t>145101,300</w:t>
            </w:r>
          </w:p>
        </w:tc>
        <w:tc>
          <w:tcPr>
            <w:tcW w:w="1644" w:type="dxa"/>
            <w:vAlign w:val="center"/>
          </w:tcPr>
          <w:p w:rsidR="00F444A8" w:rsidRDefault="00F444A8">
            <w:pPr>
              <w:pStyle w:val="ConsPlusNormal"/>
              <w:jc w:val="center"/>
            </w:pPr>
            <w:r>
              <w:t>147262,000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Пенсионное обеспечение</w:t>
            </w:r>
          </w:p>
        </w:tc>
        <w:tc>
          <w:tcPr>
            <w:tcW w:w="1701" w:type="dxa"/>
            <w:vAlign w:val="center"/>
          </w:tcPr>
          <w:p w:rsidR="00F444A8" w:rsidRDefault="00F444A8">
            <w:pPr>
              <w:pStyle w:val="ConsPlusNormal"/>
              <w:jc w:val="center"/>
            </w:pPr>
            <w:r>
              <w:t>56779,700</w:t>
            </w:r>
          </w:p>
        </w:tc>
        <w:tc>
          <w:tcPr>
            <w:tcW w:w="1644" w:type="dxa"/>
            <w:vAlign w:val="center"/>
          </w:tcPr>
          <w:p w:rsidR="00F444A8" w:rsidRDefault="00F444A8">
            <w:pPr>
              <w:pStyle w:val="ConsPlusNormal"/>
              <w:jc w:val="center"/>
            </w:pPr>
            <w:r>
              <w:t>58383,500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56779,700</w:t>
            </w:r>
          </w:p>
        </w:tc>
        <w:tc>
          <w:tcPr>
            <w:tcW w:w="1644" w:type="dxa"/>
            <w:vAlign w:val="center"/>
          </w:tcPr>
          <w:p w:rsidR="00F444A8" w:rsidRDefault="00F444A8">
            <w:pPr>
              <w:pStyle w:val="ConsPlusNormal"/>
              <w:jc w:val="center"/>
            </w:pPr>
            <w:r>
              <w:t>58383,500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56779,700</w:t>
            </w:r>
          </w:p>
        </w:tc>
        <w:tc>
          <w:tcPr>
            <w:tcW w:w="1644" w:type="dxa"/>
            <w:vAlign w:val="center"/>
          </w:tcPr>
          <w:p w:rsidR="00F444A8" w:rsidRDefault="00F444A8">
            <w:pPr>
              <w:pStyle w:val="ConsPlusNormal"/>
              <w:jc w:val="center"/>
            </w:pPr>
            <w:r>
              <w:t>58383,500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9198208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Пенсии за выслугу лет лицам, замещавшим выборные муниципальные должности и муниципальные должности муниципальной службы города Перми</w:t>
            </w:r>
          </w:p>
        </w:tc>
        <w:tc>
          <w:tcPr>
            <w:tcW w:w="1701" w:type="dxa"/>
            <w:vAlign w:val="center"/>
          </w:tcPr>
          <w:p w:rsidR="00F444A8" w:rsidRDefault="00F444A8">
            <w:pPr>
              <w:pStyle w:val="ConsPlusNormal"/>
              <w:jc w:val="center"/>
            </w:pPr>
            <w:r>
              <w:t>56779,700</w:t>
            </w:r>
          </w:p>
        </w:tc>
        <w:tc>
          <w:tcPr>
            <w:tcW w:w="1644" w:type="dxa"/>
            <w:vAlign w:val="center"/>
          </w:tcPr>
          <w:p w:rsidR="00F444A8" w:rsidRDefault="00F444A8">
            <w:pPr>
              <w:pStyle w:val="ConsPlusNormal"/>
              <w:jc w:val="center"/>
            </w:pPr>
            <w:r>
              <w:t>58383,500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9198208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282,500</w:t>
            </w:r>
          </w:p>
        </w:tc>
        <w:tc>
          <w:tcPr>
            <w:tcW w:w="1644" w:type="dxa"/>
            <w:vAlign w:val="center"/>
          </w:tcPr>
          <w:p w:rsidR="00F444A8" w:rsidRDefault="00F444A8">
            <w:pPr>
              <w:pStyle w:val="ConsPlusNormal"/>
              <w:jc w:val="center"/>
            </w:pPr>
            <w:r>
              <w:t>290,500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9198208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282,500</w:t>
            </w:r>
          </w:p>
        </w:tc>
        <w:tc>
          <w:tcPr>
            <w:tcW w:w="1644" w:type="dxa"/>
            <w:vAlign w:val="center"/>
          </w:tcPr>
          <w:p w:rsidR="00F444A8" w:rsidRDefault="00F444A8">
            <w:pPr>
              <w:pStyle w:val="ConsPlusNormal"/>
              <w:jc w:val="center"/>
            </w:pPr>
            <w:r>
              <w:t>290,500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9198208</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56497,200</w:t>
            </w:r>
          </w:p>
        </w:tc>
        <w:tc>
          <w:tcPr>
            <w:tcW w:w="1644" w:type="dxa"/>
            <w:vAlign w:val="center"/>
          </w:tcPr>
          <w:p w:rsidR="00F444A8" w:rsidRDefault="00F444A8">
            <w:pPr>
              <w:pStyle w:val="ConsPlusNormal"/>
              <w:jc w:val="center"/>
            </w:pPr>
            <w:r>
              <w:t>58093,000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9198208</w:t>
            </w:r>
          </w:p>
        </w:tc>
        <w:tc>
          <w:tcPr>
            <w:tcW w:w="737" w:type="dxa"/>
            <w:vAlign w:val="center"/>
          </w:tcPr>
          <w:p w:rsidR="00F444A8" w:rsidRDefault="00F444A8">
            <w:pPr>
              <w:pStyle w:val="ConsPlusNormal"/>
              <w:jc w:val="center"/>
            </w:pPr>
            <w:r>
              <w:t>320</w:t>
            </w:r>
          </w:p>
        </w:tc>
        <w:tc>
          <w:tcPr>
            <w:tcW w:w="4706"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56497,200</w:t>
            </w:r>
          </w:p>
        </w:tc>
        <w:tc>
          <w:tcPr>
            <w:tcW w:w="1644" w:type="dxa"/>
            <w:vAlign w:val="center"/>
          </w:tcPr>
          <w:p w:rsidR="00F444A8" w:rsidRDefault="00F444A8">
            <w:pPr>
              <w:pStyle w:val="ConsPlusNormal"/>
              <w:jc w:val="center"/>
            </w:pPr>
            <w:r>
              <w:t>58093,000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Социальное обеспечение населения</w:t>
            </w:r>
          </w:p>
        </w:tc>
        <w:tc>
          <w:tcPr>
            <w:tcW w:w="1701" w:type="dxa"/>
            <w:vAlign w:val="center"/>
          </w:tcPr>
          <w:p w:rsidR="00F444A8" w:rsidRDefault="00F444A8">
            <w:pPr>
              <w:pStyle w:val="ConsPlusNormal"/>
              <w:jc w:val="center"/>
            </w:pPr>
            <w:r>
              <w:t>7776,200</w:t>
            </w:r>
          </w:p>
        </w:tc>
        <w:tc>
          <w:tcPr>
            <w:tcW w:w="1644" w:type="dxa"/>
            <w:vAlign w:val="center"/>
          </w:tcPr>
          <w:p w:rsidR="00F444A8" w:rsidRDefault="00F444A8">
            <w:pPr>
              <w:pStyle w:val="ConsPlusNormal"/>
              <w:jc w:val="center"/>
            </w:pPr>
            <w:r>
              <w:t>8597,300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7776,200</w:t>
            </w:r>
          </w:p>
        </w:tc>
        <w:tc>
          <w:tcPr>
            <w:tcW w:w="1644" w:type="dxa"/>
            <w:vAlign w:val="center"/>
          </w:tcPr>
          <w:p w:rsidR="00F444A8" w:rsidRDefault="00F444A8">
            <w:pPr>
              <w:pStyle w:val="ConsPlusNormal"/>
              <w:jc w:val="center"/>
            </w:pPr>
            <w:r>
              <w:t>8597,300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социально незащищенных категорий населения города Перми"</w:t>
            </w:r>
          </w:p>
        </w:tc>
        <w:tc>
          <w:tcPr>
            <w:tcW w:w="1701" w:type="dxa"/>
            <w:vAlign w:val="center"/>
          </w:tcPr>
          <w:p w:rsidR="00F444A8" w:rsidRDefault="00F444A8">
            <w:pPr>
              <w:pStyle w:val="ConsPlusNormal"/>
              <w:jc w:val="center"/>
            </w:pPr>
            <w:r>
              <w:t>7776,200</w:t>
            </w:r>
          </w:p>
        </w:tc>
        <w:tc>
          <w:tcPr>
            <w:tcW w:w="1644" w:type="dxa"/>
            <w:vAlign w:val="center"/>
          </w:tcPr>
          <w:p w:rsidR="00F444A8" w:rsidRDefault="00F444A8">
            <w:pPr>
              <w:pStyle w:val="ConsPlusNormal"/>
              <w:jc w:val="center"/>
            </w:pPr>
            <w:r>
              <w:t>8597,300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0218100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Выплата за проезд в медицинские организации для проведения амбулаторного гемодиализа</w:t>
            </w:r>
          </w:p>
        </w:tc>
        <w:tc>
          <w:tcPr>
            <w:tcW w:w="1701" w:type="dxa"/>
            <w:vAlign w:val="center"/>
          </w:tcPr>
          <w:p w:rsidR="00F444A8" w:rsidRDefault="00F444A8">
            <w:pPr>
              <w:pStyle w:val="ConsPlusNormal"/>
              <w:jc w:val="center"/>
            </w:pPr>
            <w:r>
              <w:t>4128,800</w:t>
            </w:r>
          </w:p>
        </w:tc>
        <w:tc>
          <w:tcPr>
            <w:tcW w:w="1644" w:type="dxa"/>
            <w:vAlign w:val="center"/>
          </w:tcPr>
          <w:p w:rsidR="00F444A8" w:rsidRDefault="00F444A8">
            <w:pPr>
              <w:pStyle w:val="ConsPlusNormal"/>
              <w:jc w:val="center"/>
            </w:pPr>
            <w:r>
              <w:t>4210,200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0218100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21,400</w:t>
            </w:r>
          </w:p>
        </w:tc>
        <w:tc>
          <w:tcPr>
            <w:tcW w:w="1644" w:type="dxa"/>
            <w:vAlign w:val="center"/>
          </w:tcPr>
          <w:p w:rsidR="00F444A8" w:rsidRDefault="00F444A8">
            <w:pPr>
              <w:pStyle w:val="ConsPlusNormal"/>
              <w:jc w:val="center"/>
            </w:pPr>
            <w:r>
              <w:t>21,900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0218100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21,400</w:t>
            </w:r>
          </w:p>
        </w:tc>
        <w:tc>
          <w:tcPr>
            <w:tcW w:w="1644" w:type="dxa"/>
            <w:vAlign w:val="center"/>
          </w:tcPr>
          <w:p w:rsidR="00F444A8" w:rsidRDefault="00F444A8">
            <w:pPr>
              <w:pStyle w:val="ConsPlusNormal"/>
              <w:jc w:val="center"/>
            </w:pPr>
            <w:r>
              <w:t>21,900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0218100</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4107,400</w:t>
            </w:r>
          </w:p>
        </w:tc>
        <w:tc>
          <w:tcPr>
            <w:tcW w:w="1644" w:type="dxa"/>
            <w:vAlign w:val="center"/>
          </w:tcPr>
          <w:p w:rsidR="00F444A8" w:rsidRDefault="00F444A8">
            <w:pPr>
              <w:pStyle w:val="ConsPlusNormal"/>
              <w:jc w:val="center"/>
            </w:pPr>
            <w:r>
              <w:t>4188,300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0218100</w:t>
            </w:r>
          </w:p>
        </w:tc>
        <w:tc>
          <w:tcPr>
            <w:tcW w:w="737" w:type="dxa"/>
            <w:vAlign w:val="center"/>
          </w:tcPr>
          <w:p w:rsidR="00F444A8" w:rsidRDefault="00F444A8">
            <w:pPr>
              <w:pStyle w:val="ConsPlusNormal"/>
              <w:jc w:val="center"/>
            </w:pPr>
            <w:r>
              <w:t>310</w:t>
            </w:r>
          </w:p>
        </w:tc>
        <w:tc>
          <w:tcPr>
            <w:tcW w:w="4706" w:type="dxa"/>
            <w:vAlign w:val="center"/>
          </w:tcPr>
          <w:p w:rsidR="00F444A8" w:rsidRDefault="00F444A8">
            <w:pPr>
              <w:pStyle w:val="ConsPlusNormal"/>
            </w:pPr>
            <w:r>
              <w:t>Публичные нормативные социальные выплаты гражданам</w:t>
            </w:r>
          </w:p>
        </w:tc>
        <w:tc>
          <w:tcPr>
            <w:tcW w:w="1701" w:type="dxa"/>
            <w:vAlign w:val="center"/>
          </w:tcPr>
          <w:p w:rsidR="00F444A8" w:rsidRDefault="00F444A8">
            <w:pPr>
              <w:pStyle w:val="ConsPlusNormal"/>
              <w:jc w:val="center"/>
            </w:pPr>
            <w:r>
              <w:t>4107,400</w:t>
            </w:r>
          </w:p>
        </w:tc>
        <w:tc>
          <w:tcPr>
            <w:tcW w:w="1644" w:type="dxa"/>
            <w:vAlign w:val="center"/>
          </w:tcPr>
          <w:p w:rsidR="00F444A8" w:rsidRDefault="00F444A8">
            <w:pPr>
              <w:pStyle w:val="ConsPlusNormal"/>
              <w:jc w:val="center"/>
            </w:pPr>
            <w:r>
              <w:t>4188,300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0218101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Ежемесячная денежная выплата одному из родителей (законных представителей), являющихся студентами или учащимися, имеющих детей в возрасте до 1,5 лет</w:t>
            </w:r>
          </w:p>
        </w:tc>
        <w:tc>
          <w:tcPr>
            <w:tcW w:w="1701" w:type="dxa"/>
            <w:vAlign w:val="center"/>
          </w:tcPr>
          <w:p w:rsidR="00F444A8" w:rsidRDefault="00F444A8">
            <w:pPr>
              <w:pStyle w:val="ConsPlusNormal"/>
              <w:jc w:val="center"/>
            </w:pPr>
            <w:r>
              <w:t>3647,400</w:t>
            </w:r>
          </w:p>
        </w:tc>
        <w:tc>
          <w:tcPr>
            <w:tcW w:w="1644" w:type="dxa"/>
            <w:vAlign w:val="center"/>
          </w:tcPr>
          <w:p w:rsidR="00F444A8" w:rsidRDefault="00F444A8">
            <w:pPr>
              <w:pStyle w:val="ConsPlusNormal"/>
              <w:jc w:val="center"/>
            </w:pPr>
            <w:r>
              <w:t>4387,100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0218101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19,000</w:t>
            </w:r>
          </w:p>
        </w:tc>
        <w:tc>
          <w:tcPr>
            <w:tcW w:w="1644" w:type="dxa"/>
            <w:vAlign w:val="center"/>
          </w:tcPr>
          <w:p w:rsidR="00F444A8" w:rsidRDefault="00F444A8">
            <w:pPr>
              <w:pStyle w:val="ConsPlusNormal"/>
              <w:jc w:val="center"/>
            </w:pPr>
            <w:r>
              <w:t>22,800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0218101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19,000</w:t>
            </w:r>
          </w:p>
        </w:tc>
        <w:tc>
          <w:tcPr>
            <w:tcW w:w="1644" w:type="dxa"/>
            <w:vAlign w:val="center"/>
          </w:tcPr>
          <w:p w:rsidR="00F444A8" w:rsidRDefault="00F444A8">
            <w:pPr>
              <w:pStyle w:val="ConsPlusNormal"/>
              <w:jc w:val="center"/>
            </w:pPr>
            <w:r>
              <w:t>22,800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0218101</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3628,400</w:t>
            </w:r>
          </w:p>
        </w:tc>
        <w:tc>
          <w:tcPr>
            <w:tcW w:w="1644" w:type="dxa"/>
            <w:vAlign w:val="center"/>
          </w:tcPr>
          <w:p w:rsidR="00F444A8" w:rsidRDefault="00F444A8">
            <w:pPr>
              <w:pStyle w:val="ConsPlusNormal"/>
              <w:jc w:val="center"/>
            </w:pPr>
            <w:r>
              <w:t>4364,300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0218101</w:t>
            </w:r>
          </w:p>
        </w:tc>
        <w:tc>
          <w:tcPr>
            <w:tcW w:w="737" w:type="dxa"/>
            <w:vAlign w:val="center"/>
          </w:tcPr>
          <w:p w:rsidR="00F444A8" w:rsidRDefault="00F444A8">
            <w:pPr>
              <w:pStyle w:val="ConsPlusNormal"/>
              <w:jc w:val="center"/>
            </w:pPr>
            <w:r>
              <w:t>310</w:t>
            </w:r>
          </w:p>
        </w:tc>
        <w:tc>
          <w:tcPr>
            <w:tcW w:w="4706" w:type="dxa"/>
            <w:vAlign w:val="center"/>
          </w:tcPr>
          <w:p w:rsidR="00F444A8" w:rsidRDefault="00F444A8">
            <w:pPr>
              <w:pStyle w:val="ConsPlusNormal"/>
            </w:pPr>
            <w:r>
              <w:t>Публичные нормативные социальные выплаты гражданам</w:t>
            </w:r>
          </w:p>
        </w:tc>
        <w:tc>
          <w:tcPr>
            <w:tcW w:w="1701" w:type="dxa"/>
            <w:vAlign w:val="center"/>
          </w:tcPr>
          <w:p w:rsidR="00F444A8" w:rsidRDefault="00F444A8">
            <w:pPr>
              <w:pStyle w:val="ConsPlusNormal"/>
              <w:jc w:val="center"/>
            </w:pPr>
            <w:r>
              <w:t>3628,400</w:t>
            </w:r>
          </w:p>
        </w:tc>
        <w:tc>
          <w:tcPr>
            <w:tcW w:w="1644" w:type="dxa"/>
            <w:vAlign w:val="center"/>
          </w:tcPr>
          <w:p w:rsidR="00F444A8" w:rsidRDefault="00F444A8">
            <w:pPr>
              <w:pStyle w:val="ConsPlusNormal"/>
              <w:jc w:val="center"/>
            </w:pPr>
            <w:r>
              <w:t>4364,300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социальной политики</w:t>
            </w:r>
          </w:p>
        </w:tc>
        <w:tc>
          <w:tcPr>
            <w:tcW w:w="1701" w:type="dxa"/>
            <w:vAlign w:val="center"/>
          </w:tcPr>
          <w:p w:rsidR="00F444A8" w:rsidRDefault="00F444A8">
            <w:pPr>
              <w:pStyle w:val="ConsPlusNormal"/>
              <w:jc w:val="center"/>
            </w:pPr>
            <w:r>
              <w:t>80545,400</w:t>
            </w:r>
          </w:p>
        </w:tc>
        <w:tc>
          <w:tcPr>
            <w:tcW w:w="1644" w:type="dxa"/>
            <w:vAlign w:val="center"/>
          </w:tcPr>
          <w:p w:rsidR="00F444A8" w:rsidRDefault="00F444A8">
            <w:pPr>
              <w:pStyle w:val="ConsPlusNormal"/>
              <w:jc w:val="center"/>
            </w:pPr>
            <w:r>
              <w:t>80281,200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12081,900</w:t>
            </w:r>
          </w:p>
        </w:tc>
        <w:tc>
          <w:tcPr>
            <w:tcW w:w="1644" w:type="dxa"/>
            <w:vAlign w:val="center"/>
          </w:tcPr>
          <w:p w:rsidR="00F444A8" w:rsidRDefault="00F444A8">
            <w:pPr>
              <w:pStyle w:val="ConsPlusNormal"/>
              <w:jc w:val="center"/>
            </w:pPr>
            <w:r>
              <w:t>11817,800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социально незащищенных категорий населения города Перми"</w:t>
            </w:r>
          </w:p>
        </w:tc>
        <w:tc>
          <w:tcPr>
            <w:tcW w:w="1701" w:type="dxa"/>
            <w:vAlign w:val="center"/>
          </w:tcPr>
          <w:p w:rsidR="00F444A8" w:rsidRDefault="00F444A8">
            <w:pPr>
              <w:pStyle w:val="ConsPlusNormal"/>
              <w:jc w:val="center"/>
            </w:pPr>
            <w:r>
              <w:t>10409,900</w:t>
            </w:r>
          </w:p>
        </w:tc>
        <w:tc>
          <w:tcPr>
            <w:tcW w:w="1644" w:type="dxa"/>
            <w:vAlign w:val="center"/>
          </w:tcPr>
          <w:p w:rsidR="00F444A8" w:rsidRDefault="00F444A8">
            <w:pPr>
              <w:pStyle w:val="ConsPlusNormal"/>
              <w:jc w:val="center"/>
            </w:pPr>
            <w:r>
              <w:t>10409,900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0212102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Проведение мероприятий социальной направленности</w:t>
            </w:r>
          </w:p>
        </w:tc>
        <w:tc>
          <w:tcPr>
            <w:tcW w:w="1701" w:type="dxa"/>
            <w:vAlign w:val="center"/>
          </w:tcPr>
          <w:p w:rsidR="00F444A8" w:rsidRDefault="00F444A8">
            <w:pPr>
              <w:pStyle w:val="ConsPlusNormal"/>
              <w:jc w:val="center"/>
            </w:pPr>
            <w:r>
              <w:t>1170,200</w:t>
            </w:r>
          </w:p>
        </w:tc>
        <w:tc>
          <w:tcPr>
            <w:tcW w:w="1644" w:type="dxa"/>
            <w:vAlign w:val="center"/>
          </w:tcPr>
          <w:p w:rsidR="00F444A8" w:rsidRDefault="00F444A8">
            <w:pPr>
              <w:pStyle w:val="ConsPlusNormal"/>
              <w:jc w:val="center"/>
            </w:pPr>
            <w:r>
              <w:t>1170,200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0212102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1170,200</w:t>
            </w:r>
          </w:p>
        </w:tc>
        <w:tc>
          <w:tcPr>
            <w:tcW w:w="1644" w:type="dxa"/>
            <w:vAlign w:val="center"/>
          </w:tcPr>
          <w:p w:rsidR="00F444A8" w:rsidRDefault="00F444A8">
            <w:pPr>
              <w:pStyle w:val="ConsPlusNormal"/>
              <w:jc w:val="center"/>
            </w:pPr>
            <w:r>
              <w:t>1170,200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0212102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1170,200</w:t>
            </w:r>
          </w:p>
        </w:tc>
        <w:tc>
          <w:tcPr>
            <w:tcW w:w="1644" w:type="dxa"/>
            <w:vAlign w:val="center"/>
          </w:tcPr>
          <w:p w:rsidR="00F444A8" w:rsidRDefault="00F444A8">
            <w:pPr>
              <w:pStyle w:val="ConsPlusNormal"/>
              <w:jc w:val="center"/>
            </w:pPr>
            <w:r>
              <w:t>1170,200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0212146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Автоматизированный персонифицированный учет жителей</w:t>
            </w:r>
          </w:p>
        </w:tc>
        <w:tc>
          <w:tcPr>
            <w:tcW w:w="1701" w:type="dxa"/>
            <w:vAlign w:val="center"/>
          </w:tcPr>
          <w:p w:rsidR="00F444A8" w:rsidRDefault="00F444A8">
            <w:pPr>
              <w:pStyle w:val="ConsPlusNormal"/>
              <w:jc w:val="center"/>
            </w:pPr>
            <w:r>
              <w:t>927,800</w:t>
            </w:r>
          </w:p>
        </w:tc>
        <w:tc>
          <w:tcPr>
            <w:tcW w:w="1644" w:type="dxa"/>
            <w:vAlign w:val="center"/>
          </w:tcPr>
          <w:p w:rsidR="00F444A8" w:rsidRDefault="00F444A8">
            <w:pPr>
              <w:pStyle w:val="ConsPlusNormal"/>
              <w:jc w:val="center"/>
            </w:pPr>
            <w:r>
              <w:t>927,800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0212146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927,800</w:t>
            </w:r>
          </w:p>
        </w:tc>
        <w:tc>
          <w:tcPr>
            <w:tcW w:w="1644" w:type="dxa"/>
            <w:vAlign w:val="center"/>
          </w:tcPr>
          <w:p w:rsidR="00F444A8" w:rsidRDefault="00F444A8">
            <w:pPr>
              <w:pStyle w:val="ConsPlusNormal"/>
              <w:jc w:val="center"/>
            </w:pPr>
            <w:r>
              <w:t>927,800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0212146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927,800</w:t>
            </w:r>
          </w:p>
        </w:tc>
        <w:tc>
          <w:tcPr>
            <w:tcW w:w="1644" w:type="dxa"/>
            <w:vAlign w:val="center"/>
          </w:tcPr>
          <w:p w:rsidR="00F444A8" w:rsidRDefault="00F444A8">
            <w:pPr>
              <w:pStyle w:val="ConsPlusNormal"/>
              <w:jc w:val="center"/>
            </w:pPr>
            <w:r>
              <w:t>927,800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0217001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общественным объединениям инвалидов, общественным организациям для организации проведения мероприятий (участия в мероприятиях)</w:t>
            </w:r>
          </w:p>
        </w:tc>
        <w:tc>
          <w:tcPr>
            <w:tcW w:w="1701" w:type="dxa"/>
            <w:vAlign w:val="center"/>
          </w:tcPr>
          <w:p w:rsidR="00F444A8" w:rsidRDefault="00F444A8">
            <w:pPr>
              <w:pStyle w:val="ConsPlusNormal"/>
              <w:jc w:val="center"/>
            </w:pPr>
            <w:r>
              <w:t>950,000</w:t>
            </w:r>
          </w:p>
        </w:tc>
        <w:tc>
          <w:tcPr>
            <w:tcW w:w="1644" w:type="dxa"/>
            <w:vAlign w:val="center"/>
          </w:tcPr>
          <w:p w:rsidR="00F444A8" w:rsidRDefault="00F444A8">
            <w:pPr>
              <w:pStyle w:val="ConsPlusNormal"/>
              <w:jc w:val="center"/>
            </w:pPr>
            <w:r>
              <w:t>950,000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0217001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950,000</w:t>
            </w:r>
          </w:p>
        </w:tc>
        <w:tc>
          <w:tcPr>
            <w:tcW w:w="1644" w:type="dxa"/>
            <w:vAlign w:val="center"/>
          </w:tcPr>
          <w:p w:rsidR="00F444A8" w:rsidRDefault="00F444A8">
            <w:pPr>
              <w:pStyle w:val="ConsPlusNormal"/>
              <w:jc w:val="center"/>
            </w:pPr>
            <w:r>
              <w:t>950,000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0217001</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950,000</w:t>
            </w:r>
          </w:p>
        </w:tc>
        <w:tc>
          <w:tcPr>
            <w:tcW w:w="1644" w:type="dxa"/>
            <w:vAlign w:val="center"/>
          </w:tcPr>
          <w:p w:rsidR="00F444A8" w:rsidRDefault="00F444A8">
            <w:pPr>
              <w:pStyle w:val="ConsPlusNormal"/>
              <w:jc w:val="center"/>
            </w:pPr>
            <w:r>
              <w:t>950,000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0218104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Ежегодная премия Главы города Перми "Преодоление"</w:t>
            </w:r>
          </w:p>
        </w:tc>
        <w:tc>
          <w:tcPr>
            <w:tcW w:w="1701" w:type="dxa"/>
            <w:vAlign w:val="center"/>
          </w:tcPr>
          <w:p w:rsidR="00F444A8" w:rsidRDefault="00F444A8">
            <w:pPr>
              <w:pStyle w:val="ConsPlusNormal"/>
              <w:jc w:val="center"/>
            </w:pPr>
            <w:r>
              <w:t>287,400</w:t>
            </w:r>
          </w:p>
        </w:tc>
        <w:tc>
          <w:tcPr>
            <w:tcW w:w="1644" w:type="dxa"/>
            <w:vAlign w:val="center"/>
          </w:tcPr>
          <w:p w:rsidR="00F444A8" w:rsidRDefault="00F444A8">
            <w:pPr>
              <w:pStyle w:val="ConsPlusNormal"/>
              <w:jc w:val="center"/>
            </w:pPr>
            <w:r>
              <w:t>287,400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0218104</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287,400</w:t>
            </w:r>
          </w:p>
        </w:tc>
        <w:tc>
          <w:tcPr>
            <w:tcW w:w="1644" w:type="dxa"/>
            <w:vAlign w:val="center"/>
          </w:tcPr>
          <w:p w:rsidR="00F444A8" w:rsidRDefault="00F444A8">
            <w:pPr>
              <w:pStyle w:val="ConsPlusNormal"/>
              <w:jc w:val="center"/>
            </w:pPr>
            <w:r>
              <w:t>287,400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0218104</w:t>
            </w:r>
          </w:p>
        </w:tc>
        <w:tc>
          <w:tcPr>
            <w:tcW w:w="737" w:type="dxa"/>
            <w:vAlign w:val="center"/>
          </w:tcPr>
          <w:p w:rsidR="00F444A8" w:rsidRDefault="00F444A8">
            <w:pPr>
              <w:pStyle w:val="ConsPlusNormal"/>
              <w:jc w:val="center"/>
            </w:pPr>
            <w:r>
              <w:t>350</w:t>
            </w:r>
          </w:p>
        </w:tc>
        <w:tc>
          <w:tcPr>
            <w:tcW w:w="4706" w:type="dxa"/>
            <w:vAlign w:val="center"/>
          </w:tcPr>
          <w:p w:rsidR="00F444A8" w:rsidRDefault="00F444A8">
            <w:pPr>
              <w:pStyle w:val="ConsPlusNormal"/>
            </w:pPr>
            <w:r>
              <w:t>Премии и гранты</w:t>
            </w:r>
          </w:p>
        </w:tc>
        <w:tc>
          <w:tcPr>
            <w:tcW w:w="1701" w:type="dxa"/>
            <w:vAlign w:val="center"/>
          </w:tcPr>
          <w:p w:rsidR="00F444A8" w:rsidRDefault="00F444A8">
            <w:pPr>
              <w:pStyle w:val="ConsPlusNormal"/>
              <w:jc w:val="center"/>
            </w:pPr>
            <w:r>
              <w:t>287,400</w:t>
            </w:r>
          </w:p>
        </w:tc>
        <w:tc>
          <w:tcPr>
            <w:tcW w:w="1644" w:type="dxa"/>
            <w:vAlign w:val="center"/>
          </w:tcPr>
          <w:p w:rsidR="00F444A8" w:rsidRDefault="00F444A8">
            <w:pPr>
              <w:pStyle w:val="ConsPlusNormal"/>
              <w:jc w:val="center"/>
            </w:pPr>
            <w:r>
              <w:t>287,400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0218205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Дополнительные меры социальной поддержки отдельных категорий жителей</w:t>
            </w:r>
          </w:p>
        </w:tc>
        <w:tc>
          <w:tcPr>
            <w:tcW w:w="1701" w:type="dxa"/>
            <w:vAlign w:val="center"/>
          </w:tcPr>
          <w:p w:rsidR="00F444A8" w:rsidRDefault="00F444A8">
            <w:pPr>
              <w:pStyle w:val="ConsPlusNormal"/>
              <w:jc w:val="center"/>
            </w:pPr>
            <w:r>
              <w:t>7074,500</w:t>
            </w:r>
          </w:p>
        </w:tc>
        <w:tc>
          <w:tcPr>
            <w:tcW w:w="1644" w:type="dxa"/>
            <w:vAlign w:val="center"/>
          </w:tcPr>
          <w:p w:rsidR="00F444A8" w:rsidRDefault="00F444A8">
            <w:pPr>
              <w:pStyle w:val="ConsPlusNormal"/>
              <w:jc w:val="center"/>
            </w:pPr>
            <w:r>
              <w:t>7074,500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0218205</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7074,500</w:t>
            </w:r>
          </w:p>
        </w:tc>
        <w:tc>
          <w:tcPr>
            <w:tcW w:w="1644" w:type="dxa"/>
            <w:vAlign w:val="center"/>
          </w:tcPr>
          <w:p w:rsidR="00F444A8" w:rsidRDefault="00F444A8">
            <w:pPr>
              <w:pStyle w:val="ConsPlusNormal"/>
              <w:jc w:val="center"/>
            </w:pPr>
            <w:r>
              <w:t>7074,500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0218205</w:t>
            </w:r>
          </w:p>
        </w:tc>
        <w:tc>
          <w:tcPr>
            <w:tcW w:w="737" w:type="dxa"/>
            <w:vAlign w:val="center"/>
          </w:tcPr>
          <w:p w:rsidR="00F444A8" w:rsidRDefault="00F444A8">
            <w:pPr>
              <w:pStyle w:val="ConsPlusNormal"/>
              <w:jc w:val="center"/>
            </w:pPr>
            <w:r>
              <w:t>320</w:t>
            </w:r>
          </w:p>
        </w:tc>
        <w:tc>
          <w:tcPr>
            <w:tcW w:w="4706"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7074,500</w:t>
            </w:r>
          </w:p>
        </w:tc>
        <w:tc>
          <w:tcPr>
            <w:tcW w:w="1644" w:type="dxa"/>
            <w:vAlign w:val="center"/>
          </w:tcPr>
          <w:p w:rsidR="00F444A8" w:rsidRDefault="00F444A8">
            <w:pPr>
              <w:pStyle w:val="ConsPlusNormal"/>
              <w:jc w:val="center"/>
            </w:pPr>
            <w:r>
              <w:t>7074,500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"Доступный город"</w:t>
            </w:r>
          </w:p>
        </w:tc>
        <w:tc>
          <w:tcPr>
            <w:tcW w:w="1701" w:type="dxa"/>
            <w:vAlign w:val="center"/>
          </w:tcPr>
          <w:p w:rsidR="00F444A8" w:rsidRDefault="00F444A8">
            <w:pPr>
              <w:pStyle w:val="ConsPlusNormal"/>
              <w:jc w:val="center"/>
            </w:pPr>
            <w:r>
              <w:t>1672,000</w:t>
            </w:r>
          </w:p>
        </w:tc>
        <w:tc>
          <w:tcPr>
            <w:tcW w:w="1644" w:type="dxa"/>
            <w:vAlign w:val="center"/>
          </w:tcPr>
          <w:p w:rsidR="00F444A8" w:rsidRDefault="00F444A8">
            <w:pPr>
              <w:pStyle w:val="ConsPlusNormal"/>
              <w:jc w:val="center"/>
            </w:pPr>
            <w:r>
              <w:t>1407,900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0222135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доступности информации</w:t>
            </w:r>
          </w:p>
        </w:tc>
        <w:tc>
          <w:tcPr>
            <w:tcW w:w="1701" w:type="dxa"/>
            <w:vAlign w:val="center"/>
          </w:tcPr>
          <w:p w:rsidR="00F444A8" w:rsidRDefault="00F444A8">
            <w:pPr>
              <w:pStyle w:val="ConsPlusNormal"/>
              <w:jc w:val="center"/>
            </w:pPr>
            <w:r>
              <w:t>1396,200</w:t>
            </w:r>
          </w:p>
        </w:tc>
        <w:tc>
          <w:tcPr>
            <w:tcW w:w="1644" w:type="dxa"/>
            <w:vAlign w:val="center"/>
          </w:tcPr>
          <w:p w:rsidR="00F444A8" w:rsidRDefault="00F444A8">
            <w:pPr>
              <w:pStyle w:val="ConsPlusNormal"/>
              <w:jc w:val="center"/>
            </w:pPr>
            <w:r>
              <w:t>1396,200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0222135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1396,200</w:t>
            </w:r>
          </w:p>
        </w:tc>
        <w:tc>
          <w:tcPr>
            <w:tcW w:w="1644" w:type="dxa"/>
            <w:vAlign w:val="center"/>
          </w:tcPr>
          <w:p w:rsidR="00F444A8" w:rsidRDefault="00F444A8">
            <w:pPr>
              <w:pStyle w:val="ConsPlusNormal"/>
              <w:jc w:val="center"/>
            </w:pPr>
            <w:r>
              <w:t>1396,200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0222135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1396,200</w:t>
            </w:r>
          </w:p>
        </w:tc>
        <w:tc>
          <w:tcPr>
            <w:tcW w:w="1644" w:type="dxa"/>
            <w:vAlign w:val="center"/>
          </w:tcPr>
          <w:p w:rsidR="00F444A8" w:rsidRDefault="00F444A8">
            <w:pPr>
              <w:pStyle w:val="ConsPlusNormal"/>
              <w:jc w:val="center"/>
            </w:pPr>
            <w:r>
              <w:t>1396,200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Оборудование объектов социальной инфраструктуры средствами беспрепятственного доступа</w:t>
            </w:r>
          </w:p>
        </w:tc>
        <w:tc>
          <w:tcPr>
            <w:tcW w:w="1701" w:type="dxa"/>
            <w:vAlign w:val="center"/>
          </w:tcPr>
          <w:p w:rsidR="00F444A8" w:rsidRDefault="00F444A8">
            <w:pPr>
              <w:pStyle w:val="ConsPlusNormal"/>
              <w:jc w:val="center"/>
            </w:pPr>
            <w:r>
              <w:t>275,800</w:t>
            </w:r>
          </w:p>
        </w:tc>
        <w:tc>
          <w:tcPr>
            <w:tcW w:w="1644" w:type="dxa"/>
            <w:vAlign w:val="center"/>
          </w:tcPr>
          <w:p w:rsidR="00F444A8" w:rsidRDefault="00F444A8">
            <w:pPr>
              <w:pStyle w:val="ConsPlusNormal"/>
              <w:jc w:val="center"/>
            </w:pPr>
            <w:r>
              <w:t>11,700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275,800</w:t>
            </w:r>
          </w:p>
        </w:tc>
        <w:tc>
          <w:tcPr>
            <w:tcW w:w="1644" w:type="dxa"/>
            <w:vAlign w:val="center"/>
          </w:tcPr>
          <w:p w:rsidR="00F444A8" w:rsidRDefault="00F444A8">
            <w:pPr>
              <w:pStyle w:val="ConsPlusNormal"/>
              <w:jc w:val="center"/>
            </w:pPr>
            <w:r>
              <w:t>11,700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0222311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275,800</w:t>
            </w:r>
          </w:p>
        </w:tc>
        <w:tc>
          <w:tcPr>
            <w:tcW w:w="1644" w:type="dxa"/>
            <w:vAlign w:val="center"/>
          </w:tcPr>
          <w:p w:rsidR="00F444A8" w:rsidRDefault="00F444A8">
            <w:pPr>
              <w:pStyle w:val="ConsPlusNormal"/>
              <w:jc w:val="center"/>
            </w:pPr>
            <w:r>
              <w:t>11,700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"Семья и дети города Перми"</w:t>
            </w:r>
          </w:p>
        </w:tc>
        <w:tc>
          <w:tcPr>
            <w:tcW w:w="1701" w:type="dxa"/>
            <w:vAlign w:val="center"/>
          </w:tcPr>
          <w:p w:rsidR="00F444A8" w:rsidRDefault="00F444A8">
            <w:pPr>
              <w:pStyle w:val="ConsPlusNormal"/>
              <w:jc w:val="center"/>
            </w:pPr>
            <w:r>
              <w:t>4408,100</w:t>
            </w:r>
          </w:p>
        </w:tc>
        <w:tc>
          <w:tcPr>
            <w:tcW w:w="1644" w:type="dxa"/>
            <w:vAlign w:val="center"/>
          </w:tcPr>
          <w:p w:rsidR="00F444A8" w:rsidRDefault="00F444A8">
            <w:pPr>
              <w:pStyle w:val="ConsPlusNormal"/>
              <w:jc w:val="center"/>
            </w:pPr>
            <w:r>
              <w:t>4408,100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0710000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"Формирование среды, дружественной к семье и детям"</w:t>
            </w:r>
          </w:p>
        </w:tc>
        <w:tc>
          <w:tcPr>
            <w:tcW w:w="1701" w:type="dxa"/>
            <w:vAlign w:val="center"/>
          </w:tcPr>
          <w:p w:rsidR="00F444A8" w:rsidRDefault="00F444A8">
            <w:pPr>
              <w:pStyle w:val="ConsPlusNormal"/>
              <w:jc w:val="center"/>
            </w:pPr>
            <w:r>
              <w:t>4408,100</w:t>
            </w:r>
          </w:p>
        </w:tc>
        <w:tc>
          <w:tcPr>
            <w:tcW w:w="1644" w:type="dxa"/>
            <w:vAlign w:val="center"/>
          </w:tcPr>
          <w:p w:rsidR="00F444A8" w:rsidRDefault="00F444A8">
            <w:pPr>
              <w:pStyle w:val="ConsPlusNormal"/>
              <w:jc w:val="center"/>
            </w:pPr>
            <w:r>
              <w:t>4408,100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0712105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создания среды, дружественной к семье и детям</w:t>
            </w:r>
          </w:p>
        </w:tc>
        <w:tc>
          <w:tcPr>
            <w:tcW w:w="1701" w:type="dxa"/>
            <w:vAlign w:val="center"/>
          </w:tcPr>
          <w:p w:rsidR="00F444A8" w:rsidRDefault="00F444A8">
            <w:pPr>
              <w:pStyle w:val="ConsPlusNormal"/>
              <w:jc w:val="center"/>
            </w:pPr>
            <w:r>
              <w:t>4408,100</w:t>
            </w:r>
          </w:p>
        </w:tc>
        <w:tc>
          <w:tcPr>
            <w:tcW w:w="1644" w:type="dxa"/>
            <w:vAlign w:val="center"/>
          </w:tcPr>
          <w:p w:rsidR="00F444A8" w:rsidRDefault="00F444A8">
            <w:pPr>
              <w:pStyle w:val="ConsPlusNormal"/>
              <w:jc w:val="center"/>
            </w:pPr>
            <w:r>
              <w:t>4408,100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0712105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4408,100</w:t>
            </w:r>
          </w:p>
        </w:tc>
        <w:tc>
          <w:tcPr>
            <w:tcW w:w="1644" w:type="dxa"/>
            <w:vAlign w:val="center"/>
          </w:tcPr>
          <w:p w:rsidR="00F444A8" w:rsidRDefault="00F444A8">
            <w:pPr>
              <w:pStyle w:val="ConsPlusNormal"/>
              <w:jc w:val="center"/>
            </w:pPr>
            <w:r>
              <w:t>4408,100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0712105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4408,100</w:t>
            </w:r>
          </w:p>
        </w:tc>
        <w:tc>
          <w:tcPr>
            <w:tcW w:w="1644" w:type="dxa"/>
            <w:vAlign w:val="center"/>
          </w:tcPr>
          <w:p w:rsidR="00F444A8" w:rsidRDefault="00F444A8">
            <w:pPr>
              <w:pStyle w:val="ConsPlusNormal"/>
              <w:jc w:val="center"/>
            </w:pPr>
            <w:r>
              <w:t>4408,100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системы жилищно-коммунального хозяйства в городе Перми"</w:t>
            </w:r>
          </w:p>
        </w:tc>
        <w:tc>
          <w:tcPr>
            <w:tcW w:w="1701" w:type="dxa"/>
            <w:vAlign w:val="center"/>
          </w:tcPr>
          <w:p w:rsidR="00F444A8" w:rsidRDefault="00F444A8">
            <w:pPr>
              <w:pStyle w:val="ConsPlusNormal"/>
              <w:jc w:val="center"/>
            </w:pPr>
            <w:r>
              <w:t>40853,300</w:t>
            </w:r>
          </w:p>
        </w:tc>
        <w:tc>
          <w:tcPr>
            <w:tcW w:w="1644" w:type="dxa"/>
            <w:vAlign w:val="center"/>
          </w:tcPr>
          <w:p w:rsidR="00F444A8" w:rsidRDefault="00F444A8">
            <w:pPr>
              <w:pStyle w:val="ConsPlusNormal"/>
              <w:jc w:val="center"/>
            </w:pPr>
            <w:r>
              <w:t>40853,300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1730000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эффективного управления многоквартирными домами в городе Перми"</w:t>
            </w:r>
          </w:p>
        </w:tc>
        <w:tc>
          <w:tcPr>
            <w:tcW w:w="1701" w:type="dxa"/>
            <w:vAlign w:val="center"/>
          </w:tcPr>
          <w:p w:rsidR="00F444A8" w:rsidRDefault="00F444A8">
            <w:pPr>
              <w:pStyle w:val="ConsPlusNormal"/>
              <w:jc w:val="center"/>
            </w:pPr>
            <w:r>
              <w:t>40853,300</w:t>
            </w:r>
          </w:p>
        </w:tc>
        <w:tc>
          <w:tcPr>
            <w:tcW w:w="1644" w:type="dxa"/>
            <w:vAlign w:val="center"/>
          </w:tcPr>
          <w:p w:rsidR="00F444A8" w:rsidRDefault="00F444A8">
            <w:pPr>
              <w:pStyle w:val="ConsPlusNormal"/>
              <w:jc w:val="center"/>
            </w:pPr>
            <w:r>
              <w:t>40853,300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1738211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Меры социальной поддержки гражданам, проживающим в непригодном для проживания и аварийном жилищном фонде</w:t>
            </w:r>
          </w:p>
        </w:tc>
        <w:tc>
          <w:tcPr>
            <w:tcW w:w="1701" w:type="dxa"/>
            <w:vAlign w:val="center"/>
          </w:tcPr>
          <w:p w:rsidR="00F444A8" w:rsidRDefault="00F444A8">
            <w:pPr>
              <w:pStyle w:val="ConsPlusNormal"/>
              <w:jc w:val="center"/>
            </w:pPr>
            <w:r>
              <w:t>40853,300</w:t>
            </w:r>
          </w:p>
        </w:tc>
        <w:tc>
          <w:tcPr>
            <w:tcW w:w="1644" w:type="dxa"/>
            <w:vAlign w:val="center"/>
          </w:tcPr>
          <w:p w:rsidR="00F444A8" w:rsidRDefault="00F444A8">
            <w:pPr>
              <w:pStyle w:val="ConsPlusNormal"/>
              <w:jc w:val="center"/>
            </w:pPr>
            <w:r>
              <w:t>40853,300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1738211</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40853,300</w:t>
            </w:r>
          </w:p>
        </w:tc>
        <w:tc>
          <w:tcPr>
            <w:tcW w:w="1644" w:type="dxa"/>
            <w:vAlign w:val="center"/>
          </w:tcPr>
          <w:p w:rsidR="00F444A8" w:rsidRDefault="00F444A8">
            <w:pPr>
              <w:pStyle w:val="ConsPlusNormal"/>
              <w:jc w:val="center"/>
            </w:pPr>
            <w:r>
              <w:t>40853,300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1738211</w:t>
            </w:r>
          </w:p>
        </w:tc>
        <w:tc>
          <w:tcPr>
            <w:tcW w:w="737" w:type="dxa"/>
            <w:vAlign w:val="center"/>
          </w:tcPr>
          <w:p w:rsidR="00F444A8" w:rsidRDefault="00F444A8">
            <w:pPr>
              <w:pStyle w:val="ConsPlusNormal"/>
              <w:jc w:val="center"/>
            </w:pPr>
            <w:r>
              <w:t>810</w:t>
            </w:r>
          </w:p>
        </w:tc>
        <w:tc>
          <w:tcPr>
            <w:tcW w:w="4706" w:type="dxa"/>
            <w:vAlign w:val="center"/>
          </w:tcPr>
          <w:p w:rsidR="00F444A8" w:rsidRDefault="00F444A8">
            <w:pPr>
              <w:pStyle w:val="ConsPlusNormal"/>
            </w:pPr>
            <w:r>
              <w:t>Субсидии юридическим лицам (кроме некоммерческих организаций), индивидуальным предпринимателям, физическим лицам</w:t>
            </w:r>
          </w:p>
        </w:tc>
        <w:tc>
          <w:tcPr>
            <w:tcW w:w="1701" w:type="dxa"/>
            <w:vAlign w:val="center"/>
          </w:tcPr>
          <w:p w:rsidR="00F444A8" w:rsidRDefault="00F444A8">
            <w:pPr>
              <w:pStyle w:val="ConsPlusNormal"/>
              <w:jc w:val="center"/>
            </w:pPr>
            <w:r>
              <w:t>40853,300</w:t>
            </w:r>
          </w:p>
        </w:tc>
        <w:tc>
          <w:tcPr>
            <w:tcW w:w="1644" w:type="dxa"/>
            <w:vAlign w:val="center"/>
          </w:tcPr>
          <w:p w:rsidR="00F444A8" w:rsidRDefault="00F444A8">
            <w:pPr>
              <w:pStyle w:val="ConsPlusNormal"/>
              <w:jc w:val="center"/>
            </w:pPr>
            <w:r>
              <w:t>40853,300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23202,100</w:t>
            </w:r>
          </w:p>
        </w:tc>
        <w:tc>
          <w:tcPr>
            <w:tcW w:w="1644" w:type="dxa"/>
            <w:vAlign w:val="center"/>
          </w:tcPr>
          <w:p w:rsidR="00F444A8" w:rsidRDefault="00F444A8">
            <w:pPr>
              <w:pStyle w:val="ConsPlusNormal"/>
              <w:jc w:val="center"/>
            </w:pPr>
            <w:r>
              <w:t>23202,000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23202,100</w:t>
            </w:r>
          </w:p>
        </w:tc>
        <w:tc>
          <w:tcPr>
            <w:tcW w:w="1644" w:type="dxa"/>
            <w:vAlign w:val="center"/>
          </w:tcPr>
          <w:p w:rsidR="00F444A8" w:rsidRDefault="00F444A8">
            <w:pPr>
              <w:pStyle w:val="ConsPlusNormal"/>
              <w:jc w:val="center"/>
            </w:pPr>
            <w:r>
              <w:t>23202,000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21485,500</w:t>
            </w:r>
          </w:p>
        </w:tc>
        <w:tc>
          <w:tcPr>
            <w:tcW w:w="1644" w:type="dxa"/>
            <w:vAlign w:val="center"/>
          </w:tcPr>
          <w:p w:rsidR="00F444A8" w:rsidRDefault="00F444A8">
            <w:pPr>
              <w:pStyle w:val="ConsPlusNormal"/>
              <w:jc w:val="center"/>
            </w:pPr>
            <w:r>
              <w:t>21485,500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21485,500</w:t>
            </w:r>
          </w:p>
        </w:tc>
        <w:tc>
          <w:tcPr>
            <w:tcW w:w="1644" w:type="dxa"/>
            <w:vAlign w:val="center"/>
          </w:tcPr>
          <w:p w:rsidR="00F444A8" w:rsidRDefault="00F444A8">
            <w:pPr>
              <w:pStyle w:val="ConsPlusNormal"/>
              <w:jc w:val="center"/>
            </w:pPr>
            <w:r>
              <w:t>21485,500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21485,500</w:t>
            </w:r>
          </w:p>
        </w:tc>
        <w:tc>
          <w:tcPr>
            <w:tcW w:w="1644" w:type="dxa"/>
            <w:vAlign w:val="center"/>
          </w:tcPr>
          <w:p w:rsidR="00F444A8" w:rsidRDefault="00F444A8">
            <w:pPr>
              <w:pStyle w:val="ConsPlusNormal"/>
              <w:jc w:val="center"/>
            </w:pPr>
            <w:r>
              <w:t>21485,500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1716,600</w:t>
            </w:r>
          </w:p>
        </w:tc>
        <w:tc>
          <w:tcPr>
            <w:tcW w:w="1644" w:type="dxa"/>
            <w:vAlign w:val="center"/>
          </w:tcPr>
          <w:p w:rsidR="00F444A8" w:rsidRDefault="00F444A8">
            <w:pPr>
              <w:pStyle w:val="ConsPlusNormal"/>
              <w:jc w:val="center"/>
            </w:pPr>
            <w:r>
              <w:t>1716,500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0,400</w:t>
            </w:r>
          </w:p>
        </w:tc>
        <w:tc>
          <w:tcPr>
            <w:tcW w:w="1644" w:type="dxa"/>
            <w:vAlign w:val="center"/>
          </w:tcPr>
          <w:p w:rsidR="00F444A8" w:rsidRDefault="00F444A8">
            <w:pPr>
              <w:pStyle w:val="ConsPlusNormal"/>
              <w:jc w:val="center"/>
            </w:pPr>
            <w:r>
              <w:t>0,400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0,400</w:t>
            </w:r>
          </w:p>
        </w:tc>
        <w:tc>
          <w:tcPr>
            <w:tcW w:w="1644" w:type="dxa"/>
            <w:vAlign w:val="center"/>
          </w:tcPr>
          <w:p w:rsidR="00F444A8" w:rsidRDefault="00F444A8">
            <w:pPr>
              <w:pStyle w:val="ConsPlusNormal"/>
              <w:jc w:val="center"/>
            </w:pPr>
            <w:r>
              <w:t>0,400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1715,600</w:t>
            </w:r>
          </w:p>
        </w:tc>
        <w:tc>
          <w:tcPr>
            <w:tcW w:w="1644" w:type="dxa"/>
            <w:vAlign w:val="center"/>
          </w:tcPr>
          <w:p w:rsidR="00F444A8" w:rsidRDefault="00F444A8">
            <w:pPr>
              <w:pStyle w:val="ConsPlusNormal"/>
              <w:jc w:val="center"/>
            </w:pPr>
            <w:r>
              <w:t>1715,600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1715,600</w:t>
            </w:r>
          </w:p>
        </w:tc>
        <w:tc>
          <w:tcPr>
            <w:tcW w:w="1644" w:type="dxa"/>
            <w:vAlign w:val="center"/>
          </w:tcPr>
          <w:p w:rsidR="00F444A8" w:rsidRDefault="00F444A8">
            <w:pPr>
              <w:pStyle w:val="ConsPlusNormal"/>
              <w:jc w:val="center"/>
            </w:pPr>
            <w:r>
              <w:t>1715,600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0,600</w:t>
            </w:r>
          </w:p>
        </w:tc>
        <w:tc>
          <w:tcPr>
            <w:tcW w:w="1644" w:type="dxa"/>
            <w:vAlign w:val="center"/>
          </w:tcPr>
          <w:p w:rsidR="00F444A8" w:rsidRDefault="00F444A8">
            <w:pPr>
              <w:pStyle w:val="ConsPlusNormal"/>
              <w:jc w:val="center"/>
            </w:pPr>
            <w:r>
              <w:t>0,500</w:t>
            </w:r>
          </w:p>
        </w:tc>
      </w:tr>
      <w:tr w:rsidR="00F444A8">
        <w:tc>
          <w:tcPr>
            <w:tcW w:w="850" w:type="dxa"/>
            <w:vAlign w:val="center"/>
          </w:tcPr>
          <w:p w:rsidR="00F444A8" w:rsidRDefault="00F444A8">
            <w:pPr>
              <w:pStyle w:val="ConsPlusNormal"/>
              <w:jc w:val="center"/>
            </w:pPr>
            <w:r>
              <w:t>955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0,600</w:t>
            </w:r>
          </w:p>
        </w:tc>
        <w:tc>
          <w:tcPr>
            <w:tcW w:w="1644" w:type="dxa"/>
            <w:vAlign w:val="center"/>
          </w:tcPr>
          <w:p w:rsidR="00F444A8" w:rsidRDefault="00F444A8">
            <w:pPr>
              <w:pStyle w:val="ConsPlusNormal"/>
              <w:jc w:val="center"/>
            </w:pPr>
            <w:r>
              <w:t>0,500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Департамент общественной безопасности администрации города Перми</w:t>
            </w:r>
          </w:p>
        </w:tc>
        <w:tc>
          <w:tcPr>
            <w:tcW w:w="1701" w:type="dxa"/>
            <w:vAlign w:val="center"/>
          </w:tcPr>
          <w:p w:rsidR="00F444A8" w:rsidRDefault="00F444A8">
            <w:pPr>
              <w:pStyle w:val="ConsPlusNormal"/>
              <w:jc w:val="center"/>
            </w:pPr>
            <w:r>
              <w:t>159927,900</w:t>
            </w:r>
          </w:p>
        </w:tc>
        <w:tc>
          <w:tcPr>
            <w:tcW w:w="1644" w:type="dxa"/>
            <w:vAlign w:val="center"/>
          </w:tcPr>
          <w:p w:rsidR="00F444A8" w:rsidRDefault="00F444A8">
            <w:pPr>
              <w:pStyle w:val="ConsPlusNormal"/>
              <w:jc w:val="center"/>
            </w:pPr>
            <w:r>
              <w:t>140685,200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595,900</w:t>
            </w:r>
          </w:p>
        </w:tc>
        <w:tc>
          <w:tcPr>
            <w:tcW w:w="1644" w:type="dxa"/>
            <w:vAlign w:val="center"/>
          </w:tcPr>
          <w:p w:rsidR="00F444A8" w:rsidRDefault="00F444A8">
            <w:pPr>
              <w:pStyle w:val="ConsPlusNormal"/>
              <w:jc w:val="center"/>
            </w:pPr>
            <w:r>
              <w:t>162,100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Судебная система</w:t>
            </w:r>
          </w:p>
        </w:tc>
        <w:tc>
          <w:tcPr>
            <w:tcW w:w="1701" w:type="dxa"/>
            <w:vAlign w:val="center"/>
          </w:tcPr>
          <w:p w:rsidR="00F444A8" w:rsidRDefault="00F444A8">
            <w:pPr>
              <w:pStyle w:val="ConsPlusNormal"/>
              <w:jc w:val="center"/>
            </w:pPr>
            <w:r>
              <w:t>434,100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434,100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434,100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9195120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vAlign w:val="center"/>
          </w:tcPr>
          <w:p w:rsidR="00F444A8" w:rsidRDefault="00F444A8">
            <w:pPr>
              <w:pStyle w:val="ConsPlusNormal"/>
              <w:jc w:val="center"/>
            </w:pPr>
            <w:r>
              <w:t>434,100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9195120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434,100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9195120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434,100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161,800</w:t>
            </w:r>
          </w:p>
        </w:tc>
        <w:tc>
          <w:tcPr>
            <w:tcW w:w="1644" w:type="dxa"/>
            <w:vAlign w:val="center"/>
          </w:tcPr>
          <w:p w:rsidR="00F444A8" w:rsidRDefault="00F444A8">
            <w:pPr>
              <w:pStyle w:val="ConsPlusNormal"/>
              <w:jc w:val="center"/>
            </w:pPr>
            <w:r>
              <w:t>162,100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100,000</w:t>
            </w:r>
          </w:p>
        </w:tc>
        <w:tc>
          <w:tcPr>
            <w:tcW w:w="1644"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100,000</w:t>
            </w:r>
          </w:p>
        </w:tc>
        <w:tc>
          <w:tcPr>
            <w:tcW w:w="1644"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100,000</w:t>
            </w:r>
          </w:p>
        </w:tc>
        <w:tc>
          <w:tcPr>
            <w:tcW w:w="1644"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100,000</w:t>
            </w:r>
          </w:p>
        </w:tc>
        <w:tc>
          <w:tcPr>
            <w:tcW w:w="1644"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100,000</w:t>
            </w:r>
          </w:p>
        </w:tc>
        <w:tc>
          <w:tcPr>
            <w:tcW w:w="1644"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61,800</w:t>
            </w:r>
          </w:p>
        </w:tc>
        <w:tc>
          <w:tcPr>
            <w:tcW w:w="1644" w:type="dxa"/>
            <w:vAlign w:val="center"/>
          </w:tcPr>
          <w:p w:rsidR="00F444A8" w:rsidRDefault="00F444A8">
            <w:pPr>
              <w:pStyle w:val="ConsPlusNormal"/>
              <w:jc w:val="center"/>
            </w:pPr>
            <w:r>
              <w:t>62,100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61,800</w:t>
            </w:r>
          </w:p>
        </w:tc>
        <w:tc>
          <w:tcPr>
            <w:tcW w:w="1644" w:type="dxa"/>
            <w:vAlign w:val="center"/>
          </w:tcPr>
          <w:p w:rsidR="00F444A8" w:rsidRDefault="00F444A8">
            <w:pPr>
              <w:pStyle w:val="ConsPlusNormal"/>
              <w:jc w:val="center"/>
            </w:pPr>
            <w:r>
              <w:t>62,100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1316323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Осуществление полномочий по страхованию граждан Российской Федерации, участвующих в деятельности дружин охраны общественного порядка на территории Пермского края</w:t>
            </w:r>
          </w:p>
        </w:tc>
        <w:tc>
          <w:tcPr>
            <w:tcW w:w="1701" w:type="dxa"/>
            <w:vAlign w:val="center"/>
          </w:tcPr>
          <w:p w:rsidR="00F444A8" w:rsidRDefault="00F444A8">
            <w:pPr>
              <w:pStyle w:val="ConsPlusNormal"/>
              <w:jc w:val="center"/>
            </w:pPr>
            <w:r>
              <w:t>61,800</w:t>
            </w:r>
          </w:p>
        </w:tc>
        <w:tc>
          <w:tcPr>
            <w:tcW w:w="1644" w:type="dxa"/>
            <w:vAlign w:val="center"/>
          </w:tcPr>
          <w:p w:rsidR="00F444A8" w:rsidRDefault="00F444A8">
            <w:pPr>
              <w:pStyle w:val="ConsPlusNormal"/>
              <w:jc w:val="center"/>
            </w:pPr>
            <w:r>
              <w:t>62,100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1316323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61,800</w:t>
            </w:r>
          </w:p>
        </w:tc>
        <w:tc>
          <w:tcPr>
            <w:tcW w:w="1644" w:type="dxa"/>
            <w:vAlign w:val="center"/>
          </w:tcPr>
          <w:p w:rsidR="00F444A8" w:rsidRDefault="00F444A8">
            <w:pPr>
              <w:pStyle w:val="ConsPlusNormal"/>
              <w:jc w:val="center"/>
            </w:pPr>
            <w:r>
              <w:t>62,100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1316323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61,800</w:t>
            </w:r>
          </w:p>
        </w:tc>
        <w:tc>
          <w:tcPr>
            <w:tcW w:w="1644" w:type="dxa"/>
            <w:vAlign w:val="center"/>
          </w:tcPr>
          <w:p w:rsidR="00F444A8" w:rsidRDefault="00F444A8">
            <w:pPr>
              <w:pStyle w:val="ConsPlusNormal"/>
              <w:jc w:val="center"/>
            </w:pPr>
            <w:r>
              <w:t>62,100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159332,000</w:t>
            </w:r>
          </w:p>
        </w:tc>
        <w:tc>
          <w:tcPr>
            <w:tcW w:w="1644" w:type="dxa"/>
            <w:vAlign w:val="center"/>
          </w:tcPr>
          <w:p w:rsidR="00F444A8" w:rsidRDefault="00F444A8">
            <w:pPr>
              <w:pStyle w:val="ConsPlusNormal"/>
              <w:jc w:val="center"/>
            </w:pPr>
            <w:r>
              <w:t>140523,100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140490,500</w:t>
            </w:r>
          </w:p>
        </w:tc>
        <w:tc>
          <w:tcPr>
            <w:tcW w:w="1644" w:type="dxa"/>
            <w:vAlign w:val="center"/>
          </w:tcPr>
          <w:p w:rsidR="00F444A8" w:rsidRDefault="00F444A8">
            <w:pPr>
              <w:pStyle w:val="ConsPlusNormal"/>
              <w:jc w:val="center"/>
            </w:pPr>
            <w:r>
              <w:t>121681,600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3485,000</w:t>
            </w:r>
          </w:p>
        </w:tc>
        <w:tc>
          <w:tcPr>
            <w:tcW w:w="1644" w:type="dxa"/>
            <w:vAlign w:val="center"/>
          </w:tcPr>
          <w:p w:rsidR="00F444A8" w:rsidRDefault="00F444A8">
            <w:pPr>
              <w:pStyle w:val="ConsPlusNormal"/>
              <w:jc w:val="center"/>
            </w:pPr>
            <w:r>
              <w:t>3485,000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0910000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"Регулирование размещения объектов потребительского рынка города Перми"</w:t>
            </w:r>
          </w:p>
        </w:tc>
        <w:tc>
          <w:tcPr>
            <w:tcW w:w="1701" w:type="dxa"/>
            <w:vAlign w:val="center"/>
          </w:tcPr>
          <w:p w:rsidR="00F444A8" w:rsidRDefault="00F444A8">
            <w:pPr>
              <w:pStyle w:val="ConsPlusNormal"/>
              <w:jc w:val="center"/>
            </w:pPr>
            <w:r>
              <w:t>3485,000</w:t>
            </w:r>
          </w:p>
        </w:tc>
        <w:tc>
          <w:tcPr>
            <w:tcW w:w="1644" w:type="dxa"/>
            <w:vAlign w:val="center"/>
          </w:tcPr>
          <w:p w:rsidR="00F444A8" w:rsidRDefault="00F444A8">
            <w:pPr>
              <w:pStyle w:val="ConsPlusNormal"/>
              <w:jc w:val="center"/>
            </w:pPr>
            <w:r>
              <w:t>3485,000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для обеспечения жителей услугами торговли, общественного питания, бытового обслуживания, местами массового отдыха у воды</w:t>
            </w:r>
          </w:p>
        </w:tc>
        <w:tc>
          <w:tcPr>
            <w:tcW w:w="1701" w:type="dxa"/>
            <w:vAlign w:val="center"/>
          </w:tcPr>
          <w:p w:rsidR="00F444A8" w:rsidRDefault="00F444A8">
            <w:pPr>
              <w:pStyle w:val="ConsPlusNormal"/>
              <w:jc w:val="center"/>
            </w:pPr>
            <w:r>
              <w:t>3485,000</w:t>
            </w:r>
          </w:p>
        </w:tc>
        <w:tc>
          <w:tcPr>
            <w:tcW w:w="1644" w:type="dxa"/>
            <w:vAlign w:val="center"/>
          </w:tcPr>
          <w:p w:rsidR="00F444A8" w:rsidRDefault="00F444A8">
            <w:pPr>
              <w:pStyle w:val="ConsPlusNormal"/>
              <w:jc w:val="center"/>
            </w:pPr>
            <w:r>
              <w:t>3485,000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3201,000</w:t>
            </w:r>
          </w:p>
        </w:tc>
        <w:tc>
          <w:tcPr>
            <w:tcW w:w="1644" w:type="dxa"/>
            <w:vAlign w:val="center"/>
          </w:tcPr>
          <w:p w:rsidR="00F444A8" w:rsidRDefault="00F444A8">
            <w:pPr>
              <w:pStyle w:val="ConsPlusNormal"/>
              <w:jc w:val="center"/>
            </w:pPr>
            <w:r>
              <w:t>3201,000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3201,000</w:t>
            </w:r>
          </w:p>
        </w:tc>
        <w:tc>
          <w:tcPr>
            <w:tcW w:w="1644" w:type="dxa"/>
            <w:vAlign w:val="center"/>
          </w:tcPr>
          <w:p w:rsidR="00F444A8" w:rsidRDefault="00F444A8">
            <w:pPr>
              <w:pStyle w:val="ConsPlusNormal"/>
              <w:jc w:val="center"/>
            </w:pPr>
            <w:r>
              <w:t>3201,000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284,000</w:t>
            </w:r>
          </w:p>
        </w:tc>
        <w:tc>
          <w:tcPr>
            <w:tcW w:w="1644" w:type="dxa"/>
            <w:vAlign w:val="center"/>
          </w:tcPr>
          <w:p w:rsidR="00F444A8" w:rsidRDefault="00F444A8">
            <w:pPr>
              <w:pStyle w:val="ConsPlusNormal"/>
              <w:jc w:val="center"/>
            </w:pPr>
            <w:r>
              <w:t>284,000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0912114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284,000</w:t>
            </w:r>
          </w:p>
        </w:tc>
        <w:tc>
          <w:tcPr>
            <w:tcW w:w="1644" w:type="dxa"/>
            <w:vAlign w:val="center"/>
          </w:tcPr>
          <w:p w:rsidR="00F444A8" w:rsidRDefault="00F444A8">
            <w:pPr>
              <w:pStyle w:val="ConsPlusNormal"/>
              <w:jc w:val="center"/>
            </w:pPr>
            <w:r>
              <w:t>284,000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116703,600</w:t>
            </w:r>
          </w:p>
        </w:tc>
        <w:tc>
          <w:tcPr>
            <w:tcW w:w="1644" w:type="dxa"/>
            <w:vAlign w:val="center"/>
          </w:tcPr>
          <w:p w:rsidR="00F444A8" w:rsidRDefault="00F444A8">
            <w:pPr>
              <w:pStyle w:val="ConsPlusNormal"/>
              <w:jc w:val="center"/>
            </w:pPr>
            <w:r>
              <w:t>111223,900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"Предупреждение и ликвидация чрезвычайных ситуаций природного и техногенного характера, совершенствование гражданской обороны на территории города Перми"</w:t>
            </w:r>
          </w:p>
        </w:tc>
        <w:tc>
          <w:tcPr>
            <w:tcW w:w="1701" w:type="dxa"/>
            <w:vAlign w:val="center"/>
          </w:tcPr>
          <w:p w:rsidR="00F444A8" w:rsidRDefault="00F444A8">
            <w:pPr>
              <w:pStyle w:val="ConsPlusNormal"/>
              <w:jc w:val="center"/>
            </w:pPr>
            <w:r>
              <w:t>116703,600</w:t>
            </w:r>
          </w:p>
        </w:tc>
        <w:tc>
          <w:tcPr>
            <w:tcW w:w="1644" w:type="dxa"/>
            <w:vAlign w:val="center"/>
          </w:tcPr>
          <w:p w:rsidR="00F444A8" w:rsidRDefault="00F444A8">
            <w:pPr>
              <w:pStyle w:val="ConsPlusNormal"/>
              <w:jc w:val="center"/>
            </w:pPr>
            <w:r>
              <w:t>111223,900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107217,700</w:t>
            </w:r>
          </w:p>
        </w:tc>
        <w:tc>
          <w:tcPr>
            <w:tcW w:w="1644" w:type="dxa"/>
            <w:vAlign w:val="center"/>
          </w:tcPr>
          <w:p w:rsidR="00F444A8" w:rsidRDefault="00F444A8">
            <w:pPr>
              <w:pStyle w:val="ConsPlusNormal"/>
              <w:jc w:val="center"/>
            </w:pPr>
            <w:r>
              <w:t>107217,700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89969,100</w:t>
            </w:r>
          </w:p>
        </w:tc>
        <w:tc>
          <w:tcPr>
            <w:tcW w:w="1644" w:type="dxa"/>
            <w:vAlign w:val="center"/>
          </w:tcPr>
          <w:p w:rsidR="00F444A8" w:rsidRDefault="00F444A8">
            <w:pPr>
              <w:pStyle w:val="ConsPlusNormal"/>
              <w:jc w:val="center"/>
            </w:pPr>
            <w:r>
              <w:t>89969,100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89969,100</w:t>
            </w:r>
          </w:p>
        </w:tc>
        <w:tc>
          <w:tcPr>
            <w:tcW w:w="1644" w:type="dxa"/>
            <w:vAlign w:val="center"/>
          </w:tcPr>
          <w:p w:rsidR="00F444A8" w:rsidRDefault="00F444A8">
            <w:pPr>
              <w:pStyle w:val="ConsPlusNormal"/>
              <w:jc w:val="center"/>
            </w:pPr>
            <w:r>
              <w:t>89969,100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17092,100</w:t>
            </w:r>
          </w:p>
        </w:tc>
        <w:tc>
          <w:tcPr>
            <w:tcW w:w="1644" w:type="dxa"/>
            <w:vAlign w:val="center"/>
          </w:tcPr>
          <w:p w:rsidR="00F444A8" w:rsidRDefault="00F444A8">
            <w:pPr>
              <w:pStyle w:val="ConsPlusNormal"/>
              <w:jc w:val="center"/>
            </w:pPr>
            <w:r>
              <w:t>17092,100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17092,100</w:t>
            </w:r>
          </w:p>
        </w:tc>
        <w:tc>
          <w:tcPr>
            <w:tcW w:w="1644" w:type="dxa"/>
            <w:vAlign w:val="center"/>
          </w:tcPr>
          <w:p w:rsidR="00F444A8" w:rsidRDefault="00F444A8">
            <w:pPr>
              <w:pStyle w:val="ConsPlusNormal"/>
              <w:jc w:val="center"/>
            </w:pPr>
            <w:r>
              <w:t>17092,100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156,500</w:t>
            </w:r>
          </w:p>
        </w:tc>
        <w:tc>
          <w:tcPr>
            <w:tcW w:w="1644" w:type="dxa"/>
            <w:vAlign w:val="center"/>
          </w:tcPr>
          <w:p w:rsidR="00F444A8" w:rsidRDefault="00F444A8">
            <w:pPr>
              <w:pStyle w:val="ConsPlusNormal"/>
              <w:jc w:val="center"/>
            </w:pPr>
            <w:r>
              <w:t>156,500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156,500</w:t>
            </w:r>
          </w:p>
        </w:tc>
        <w:tc>
          <w:tcPr>
            <w:tcW w:w="1644" w:type="dxa"/>
            <w:vAlign w:val="center"/>
          </w:tcPr>
          <w:p w:rsidR="00F444A8" w:rsidRDefault="00F444A8">
            <w:pPr>
              <w:pStyle w:val="ConsPlusNormal"/>
              <w:jc w:val="center"/>
            </w:pPr>
            <w:r>
              <w:t>156,500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и осуществление мероприятий по гражданской обороне, защите населения и территории города Перми от ЧС природного и техногенного характера, включая поддержку в постоянной готовности к использованию систем оповещения населения об опасности</w:t>
            </w:r>
          </w:p>
        </w:tc>
        <w:tc>
          <w:tcPr>
            <w:tcW w:w="1701" w:type="dxa"/>
            <w:vAlign w:val="center"/>
          </w:tcPr>
          <w:p w:rsidR="00F444A8" w:rsidRDefault="00F444A8">
            <w:pPr>
              <w:pStyle w:val="ConsPlusNormal"/>
              <w:jc w:val="center"/>
            </w:pPr>
            <w:r>
              <w:t>4006,200</w:t>
            </w:r>
          </w:p>
        </w:tc>
        <w:tc>
          <w:tcPr>
            <w:tcW w:w="1644" w:type="dxa"/>
            <w:vAlign w:val="center"/>
          </w:tcPr>
          <w:p w:rsidR="00F444A8" w:rsidRDefault="00F444A8">
            <w:pPr>
              <w:pStyle w:val="ConsPlusNormal"/>
              <w:jc w:val="center"/>
            </w:pPr>
            <w:r>
              <w:t>4006,200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63,800</w:t>
            </w:r>
          </w:p>
        </w:tc>
        <w:tc>
          <w:tcPr>
            <w:tcW w:w="1644" w:type="dxa"/>
            <w:vAlign w:val="center"/>
          </w:tcPr>
          <w:p w:rsidR="00F444A8" w:rsidRDefault="00F444A8">
            <w:pPr>
              <w:pStyle w:val="ConsPlusNormal"/>
              <w:jc w:val="center"/>
            </w:pPr>
            <w:r>
              <w:t>63,800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63,800</w:t>
            </w:r>
          </w:p>
        </w:tc>
        <w:tc>
          <w:tcPr>
            <w:tcW w:w="1644" w:type="dxa"/>
            <w:vAlign w:val="center"/>
          </w:tcPr>
          <w:p w:rsidR="00F444A8" w:rsidRDefault="00F444A8">
            <w:pPr>
              <w:pStyle w:val="ConsPlusNormal"/>
              <w:jc w:val="center"/>
            </w:pPr>
            <w:r>
              <w:t>63,800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3942,400</w:t>
            </w:r>
          </w:p>
        </w:tc>
        <w:tc>
          <w:tcPr>
            <w:tcW w:w="1644" w:type="dxa"/>
            <w:vAlign w:val="center"/>
          </w:tcPr>
          <w:p w:rsidR="00F444A8" w:rsidRDefault="00F444A8">
            <w:pPr>
              <w:pStyle w:val="ConsPlusNormal"/>
              <w:jc w:val="center"/>
            </w:pPr>
            <w:r>
              <w:t>3942,400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1412110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3942,400</w:t>
            </w:r>
          </w:p>
        </w:tc>
        <w:tc>
          <w:tcPr>
            <w:tcW w:w="1644" w:type="dxa"/>
            <w:vAlign w:val="center"/>
          </w:tcPr>
          <w:p w:rsidR="00F444A8" w:rsidRDefault="00F444A8">
            <w:pPr>
              <w:pStyle w:val="ConsPlusNormal"/>
              <w:jc w:val="center"/>
            </w:pPr>
            <w:r>
              <w:t>3942,400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1414141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Инвестиционный проект "Организация противооползневых мероприятий в районе жилого дома по ул. Куфонина, 32"</w:t>
            </w:r>
          </w:p>
        </w:tc>
        <w:tc>
          <w:tcPr>
            <w:tcW w:w="1701" w:type="dxa"/>
            <w:vAlign w:val="center"/>
          </w:tcPr>
          <w:p w:rsidR="00F444A8" w:rsidRDefault="00F444A8">
            <w:pPr>
              <w:pStyle w:val="ConsPlusNormal"/>
              <w:jc w:val="center"/>
            </w:pPr>
            <w:r>
              <w:t>5479,700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1414141</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5479,700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1414141</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5479,700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20301,900</w:t>
            </w:r>
          </w:p>
        </w:tc>
        <w:tc>
          <w:tcPr>
            <w:tcW w:w="1644" w:type="dxa"/>
            <w:vAlign w:val="center"/>
          </w:tcPr>
          <w:p w:rsidR="00F444A8" w:rsidRDefault="00F444A8">
            <w:pPr>
              <w:pStyle w:val="ConsPlusNormal"/>
              <w:jc w:val="center"/>
            </w:pPr>
            <w:r>
              <w:t>6972,700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20301,900</w:t>
            </w:r>
          </w:p>
        </w:tc>
        <w:tc>
          <w:tcPr>
            <w:tcW w:w="1644" w:type="dxa"/>
            <w:vAlign w:val="center"/>
          </w:tcPr>
          <w:p w:rsidR="00F444A8" w:rsidRDefault="00F444A8">
            <w:pPr>
              <w:pStyle w:val="ConsPlusNormal"/>
              <w:jc w:val="center"/>
            </w:pPr>
            <w:r>
              <w:t>6972,700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20301,900</w:t>
            </w:r>
          </w:p>
        </w:tc>
        <w:tc>
          <w:tcPr>
            <w:tcW w:w="1644" w:type="dxa"/>
            <w:vAlign w:val="center"/>
          </w:tcPr>
          <w:p w:rsidR="00F444A8" w:rsidRDefault="00F444A8">
            <w:pPr>
              <w:pStyle w:val="ConsPlusNormal"/>
              <w:jc w:val="center"/>
            </w:pPr>
            <w:r>
              <w:t>6972,700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20301,900</w:t>
            </w:r>
          </w:p>
        </w:tc>
        <w:tc>
          <w:tcPr>
            <w:tcW w:w="1644" w:type="dxa"/>
            <w:vAlign w:val="center"/>
          </w:tcPr>
          <w:p w:rsidR="00F444A8" w:rsidRDefault="00F444A8">
            <w:pPr>
              <w:pStyle w:val="ConsPlusNormal"/>
              <w:jc w:val="center"/>
            </w:pPr>
            <w:r>
              <w:t>6972,700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20301,900</w:t>
            </w:r>
          </w:p>
        </w:tc>
        <w:tc>
          <w:tcPr>
            <w:tcW w:w="1644" w:type="dxa"/>
            <w:vAlign w:val="center"/>
          </w:tcPr>
          <w:p w:rsidR="00F444A8" w:rsidRDefault="00F444A8">
            <w:pPr>
              <w:pStyle w:val="ConsPlusNormal"/>
              <w:jc w:val="center"/>
            </w:pPr>
            <w:r>
              <w:t>6972,700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18841,500</w:t>
            </w:r>
          </w:p>
        </w:tc>
        <w:tc>
          <w:tcPr>
            <w:tcW w:w="1644" w:type="dxa"/>
            <w:vAlign w:val="center"/>
          </w:tcPr>
          <w:p w:rsidR="00F444A8" w:rsidRDefault="00F444A8">
            <w:pPr>
              <w:pStyle w:val="ConsPlusNormal"/>
              <w:jc w:val="center"/>
            </w:pPr>
            <w:r>
              <w:t>18841,500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"Профилактика правонарушений в городе Перми"</w:t>
            </w:r>
          </w:p>
        </w:tc>
        <w:tc>
          <w:tcPr>
            <w:tcW w:w="1701" w:type="dxa"/>
            <w:vAlign w:val="center"/>
          </w:tcPr>
          <w:p w:rsidR="00F444A8" w:rsidRDefault="00F444A8">
            <w:pPr>
              <w:pStyle w:val="ConsPlusNormal"/>
              <w:jc w:val="center"/>
            </w:pPr>
            <w:r>
              <w:t>2955,800</w:t>
            </w:r>
          </w:p>
        </w:tc>
        <w:tc>
          <w:tcPr>
            <w:tcW w:w="1644" w:type="dxa"/>
            <w:vAlign w:val="center"/>
          </w:tcPr>
          <w:p w:rsidR="00F444A8" w:rsidRDefault="00F444A8">
            <w:pPr>
              <w:pStyle w:val="ConsPlusNormal"/>
              <w:jc w:val="center"/>
            </w:pPr>
            <w:r>
              <w:t>2955,800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"Снижение количества грабежей и разбоев, совершенных в общественных местах, правонарушений среди несовершеннолетних"</w:t>
            </w:r>
          </w:p>
        </w:tc>
        <w:tc>
          <w:tcPr>
            <w:tcW w:w="1701" w:type="dxa"/>
            <w:vAlign w:val="center"/>
          </w:tcPr>
          <w:p w:rsidR="00F444A8" w:rsidRDefault="00F444A8">
            <w:pPr>
              <w:pStyle w:val="ConsPlusNormal"/>
              <w:jc w:val="center"/>
            </w:pPr>
            <w:r>
              <w:t>2655,800</w:t>
            </w:r>
          </w:p>
        </w:tc>
        <w:tc>
          <w:tcPr>
            <w:tcW w:w="1644" w:type="dxa"/>
            <w:vAlign w:val="center"/>
          </w:tcPr>
          <w:p w:rsidR="00F444A8" w:rsidRDefault="00F444A8">
            <w:pPr>
              <w:pStyle w:val="ConsPlusNormal"/>
              <w:jc w:val="center"/>
            </w:pPr>
            <w:r>
              <w:t>2655,800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Создание условий для деятельности добровольных формирований населения по охране общественного порядка</w:t>
            </w:r>
          </w:p>
        </w:tc>
        <w:tc>
          <w:tcPr>
            <w:tcW w:w="1701" w:type="dxa"/>
            <w:vAlign w:val="center"/>
          </w:tcPr>
          <w:p w:rsidR="00F444A8" w:rsidRDefault="00F444A8">
            <w:pPr>
              <w:pStyle w:val="ConsPlusNormal"/>
              <w:jc w:val="center"/>
            </w:pPr>
            <w:r>
              <w:t>2655,800</w:t>
            </w:r>
          </w:p>
        </w:tc>
        <w:tc>
          <w:tcPr>
            <w:tcW w:w="1644" w:type="dxa"/>
            <w:vAlign w:val="center"/>
          </w:tcPr>
          <w:p w:rsidR="00F444A8" w:rsidRDefault="00F444A8">
            <w:pPr>
              <w:pStyle w:val="ConsPlusNormal"/>
              <w:jc w:val="center"/>
            </w:pPr>
            <w:r>
              <w:t>2655,800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1312107</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2655,800</w:t>
            </w:r>
          </w:p>
        </w:tc>
        <w:tc>
          <w:tcPr>
            <w:tcW w:w="1644" w:type="dxa"/>
            <w:vAlign w:val="center"/>
          </w:tcPr>
          <w:p w:rsidR="00F444A8" w:rsidRDefault="00F444A8">
            <w:pPr>
              <w:pStyle w:val="ConsPlusNormal"/>
              <w:jc w:val="center"/>
            </w:pPr>
            <w:r>
              <w:t>2655,800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1312107</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2655,800</w:t>
            </w:r>
          </w:p>
        </w:tc>
        <w:tc>
          <w:tcPr>
            <w:tcW w:w="1644" w:type="dxa"/>
            <w:vAlign w:val="center"/>
          </w:tcPr>
          <w:p w:rsidR="00F444A8" w:rsidRDefault="00F444A8">
            <w:pPr>
              <w:pStyle w:val="ConsPlusNormal"/>
              <w:jc w:val="center"/>
            </w:pPr>
            <w:r>
              <w:t>2655,800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"Совершенствование системы первичной профилактики употребления психоактивных веществ"</w:t>
            </w:r>
          </w:p>
        </w:tc>
        <w:tc>
          <w:tcPr>
            <w:tcW w:w="1701" w:type="dxa"/>
            <w:vAlign w:val="center"/>
          </w:tcPr>
          <w:p w:rsidR="00F444A8" w:rsidRDefault="00F444A8">
            <w:pPr>
              <w:pStyle w:val="ConsPlusNormal"/>
              <w:jc w:val="center"/>
            </w:pPr>
            <w:r>
              <w:t>300,000</w:t>
            </w:r>
          </w:p>
        </w:tc>
        <w:tc>
          <w:tcPr>
            <w:tcW w:w="1644" w:type="dxa"/>
            <w:vAlign w:val="center"/>
          </w:tcPr>
          <w:p w:rsidR="00F444A8" w:rsidRDefault="00F444A8">
            <w:pPr>
              <w:pStyle w:val="ConsPlusNormal"/>
              <w:jc w:val="center"/>
            </w:pPr>
            <w:r>
              <w:t>300,000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мероприятий первичной профилактики употребления психоактивных веществ</w:t>
            </w:r>
          </w:p>
        </w:tc>
        <w:tc>
          <w:tcPr>
            <w:tcW w:w="1701" w:type="dxa"/>
            <w:vAlign w:val="center"/>
          </w:tcPr>
          <w:p w:rsidR="00F444A8" w:rsidRDefault="00F444A8">
            <w:pPr>
              <w:pStyle w:val="ConsPlusNormal"/>
              <w:jc w:val="center"/>
            </w:pPr>
            <w:r>
              <w:t>300,000</w:t>
            </w:r>
          </w:p>
        </w:tc>
        <w:tc>
          <w:tcPr>
            <w:tcW w:w="1644" w:type="dxa"/>
            <w:vAlign w:val="center"/>
          </w:tcPr>
          <w:p w:rsidR="00F444A8" w:rsidRDefault="00F444A8">
            <w:pPr>
              <w:pStyle w:val="ConsPlusNormal"/>
              <w:jc w:val="center"/>
            </w:pPr>
            <w:r>
              <w:t>300,000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300,000</w:t>
            </w:r>
          </w:p>
        </w:tc>
        <w:tc>
          <w:tcPr>
            <w:tcW w:w="1644" w:type="dxa"/>
            <w:vAlign w:val="center"/>
          </w:tcPr>
          <w:p w:rsidR="00F444A8" w:rsidRDefault="00F444A8">
            <w:pPr>
              <w:pStyle w:val="ConsPlusNormal"/>
              <w:jc w:val="center"/>
            </w:pPr>
            <w:r>
              <w:t>300,000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1322109</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300,000</w:t>
            </w:r>
          </w:p>
        </w:tc>
        <w:tc>
          <w:tcPr>
            <w:tcW w:w="1644" w:type="dxa"/>
            <w:vAlign w:val="center"/>
          </w:tcPr>
          <w:p w:rsidR="00F444A8" w:rsidRDefault="00F444A8">
            <w:pPr>
              <w:pStyle w:val="ConsPlusNormal"/>
              <w:jc w:val="center"/>
            </w:pPr>
            <w:r>
              <w:t>300,000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"Осуществление мер по гражданской обороне, пожарной безопасности и защите от чрезвычайных ситуаций в городе Перми"</w:t>
            </w:r>
          </w:p>
        </w:tc>
        <w:tc>
          <w:tcPr>
            <w:tcW w:w="1701" w:type="dxa"/>
            <w:vAlign w:val="center"/>
          </w:tcPr>
          <w:p w:rsidR="00F444A8" w:rsidRDefault="00F444A8">
            <w:pPr>
              <w:pStyle w:val="ConsPlusNormal"/>
              <w:jc w:val="center"/>
            </w:pPr>
            <w:r>
              <w:t>6041,800</w:t>
            </w:r>
          </w:p>
        </w:tc>
        <w:tc>
          <w:tcPr>
            <w:tcW w:w="1644" w:type="dxa"/>
            <w:vAlign w:val="center"/>
          </w:tcPr>
          <w:p w:rsidR="00F444A8" w:rsidRDefault="00F444A8">
            <w:pPr>
              <w:pStyle w:val="ConsPlusNormal"/>
              <w:jc w:val="center"/>
            </w:pPr>
            <w:r>
              <w:t>6041,800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"Обеспечение первичных мер пожарной безопасности на территории города Перми"</w:t>
            </w:r>
          </w:p>
        </w:tc>
        <w:tc>
          <w:tcPr>
            <w:tcW w:w="1701" w:type="dxa"/>
            <w:vAlign w:val="center"/>
          </w:tcPr>
          <w:p w:rsidR="00F444A8" w:rsidRDefault="00F444A8">
            <w:pPr>
              <w:pStyle w:val="ConsPlusNormal"/>
              <w:jc w:val="center"/>
            </w:pPr>
            <w:r>
              <w:t>6041,800</w:t>
            </w:r>
          </w:p>
        </w:tc>
        <w:tc>
          <w:tcPr>
            <w:tcW w:w="1644" w:type="dxa"/>
            <w:vAlign w:val="center"/>
          </w:tcPr>
          <w:p w:rsidR="00F444A8" w:rsidRDefault="00F444A8">
            <w:pPr>
              <w:pStyle w:val="ConsPlusNormal"/>
              <w:jc w:val="center"/>
            </w:pPr>
            <w:r>
              <w:t>6041,800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Организация противопожарной пропаганды и информирование населения о мерах пожарной безопасности</w:t>
            </w:r>
          </w:p>
        </w:tc>
        <w:tc>
          <w:tcPr>
            <w:tcW w:w="1701" w:type="dxa"/>
            <w:vAlign w:val="center"/>
          </w:tcPr>
          <w:p w:rsidR="00F444A8" w:rsidRDefault="00F444A8">
            <w:pPr>
              <w:pStyle w:val="ConsPlusNormal"/>
              <w:jc w:val="center"/>
            </w:pPr>
            <w:r>
              <w:t>1249,100</w:t>
            </w:r>
          </w:p>
        </w:tc>
        <w:tc>
          <w:tcPr>
            <w:tcW w:w="1644" w:type="dxa"/>
            <w:vAlign w:val="center"/>
          </w:tcPr>
          <w:p w:rsidR="00F444A8" w:rsidRDefault="00F444A8">
            <w:pPr>
              <w:pStyle w:val="ConsPlusNormal"/>
              <w:jc w:val="center"/>
            </w:pPr>
            <w:r>
              <w:t>1249,100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1249,100</w:t>
            </w:r>
          </w:p>
        </w:tc>
        <w:tc>
          <w:tcPr>
            <w:tcW w:w="1644" w:type="dxa"/>
            <w:vAlign w:val="center"/>
          </w:tcPr>
          <w:p w:rsidR="00F444A8" w:rsidRDefault="00F444A8">
            <w:pPr>
              <w:pStyle w:val="ConsPlusNormal"/>
              <w:jc w:val="center"/>
            </w:pPr>
            <w:r>
              <w:t>1249,100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1422111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1249,100</w:t>
            </w:r>
          </w:p>
        </w:tc>
        <w:tc>
          <w:tcPr>
            <w:tcW w:w="1644" w:type="dxa"/>
            <w:vAlign w:val="center"/>
          </w:tcPr>
          <w:p w:rsidR="00F444A8" w:rsidRDefault="00F444A8">
            <w:pPr>
              <w:pStyle w:val="ConsPlusNormal"/>
              <w:jc w:val="center"/>
            </w:pPr>
            <w:r>
              <w:t>1249,100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1422207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Страхование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на территории города Перми</w:t>
            </w:r>
          </w:p>
        </w:tc>
        <w:tc>
          <w:tcPr>
            <w:tcW w:w="1701" w:type="dxa"/>
            <w:vAlign w:val="center"/>
          </w:tcPr>
          <w:p w:rsidR="00F444A8" w:rsidRDefault="00F444A8">
            <w:pPr>
              <w:pStyle w:val="ConsPlusNormal"/>
              <w:jc w:val="center"/>
            </w:pPr>
            <w:r>
              <w:t>69,200</w:t>
            </w:r>
          </w:p>
        </w:tc>
        <w:tc>
          <w:tcPr>
            <w:tcW w:w="1644" w:type="dxa"/>
            <w:vAlign w:val="center"/>
          </w:tcPr>
          <w:p w:rsidR="00F444A8" w:rsidRDefault="00F444A8">
            <w:pPr>
              <w:pStyle w:val="ConsPlusNormal"/>
              <w:jc w:val="center"/>
            </w:pPr>
            <w:r>
              <w:t>69,200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1422207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69,200</w:t>
            </w:r>
          </w:p>
        </w:tc>
        <w:tc>
          <w:tcPr>
            <w:tcW w:w="1644" w:type="dxa"/>
            <w:vAlign w:val="center"/>
          </w:tcPr>
          <w:p w:rsidR="00F444A8" w:rsidRDefault="00F444A8">
            <w:pPr>
              <w:pStyle w:val="ConsPlusNormal"/>
              <w:jc w:val="center"/>
            </w:pPr>
            <w:r>
              <w:t>69,200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1422207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69,200</w:t>
            </w:r>
          </w:p>
        </w:tc>
        <w:tc>
          <w:tcPr>
            <w:tcW w:w="1644" w:type="dxa"/>
            <w:vAlign w:val="center"/>
          </w:tcPr>
          <w:p w:rsidR="00F444A8" w:rsidRDefault="00F444A8">
            <w:pPr>
              <w:pStyle w:val="ConsPlusNormal"/>
              <w:jc w:val="center"/>
            </w:pPr>
            <w:r>
              <w:t>69,200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1422208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Выплата единовременного пособия семьям работников добровольной пожарной охраны и добровольных пожарных, осуществляющих деятельность по тушению пожаров и проведению аварийно-спасательных работ, в случае гибели (смерти) работника на пожаре на территории города Перми</w:t>
            </w:r>
          </w:p>
        </w:tc>
        <w:tc>
          <w:tcPr>
            <w:tcW w:w="1701" w:type="dxa"/>
            <w:vAlign w:val="center"/>
          </w:tcPr>
          <w:p w:rsidR="00F444A8" w:rsidRDefault="00F444A8">
            <w:pPr>
              <w:pStyle w:val="ConsPlusNormal"/>
              <w:jc w:val="center"/>
            </w:pPr>
            <w:r>
              <w:t>150,000</w:t>
            </w:r>
          </w:p>
        </w:tc>
        <w:tc>
          <w:tcPr>
            <w:tcW w:w="1644"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1422208</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150,000</w:t>
            </w:r>
          </w:p>
        </w:tc>
        <w:tc>
          <w:tcPr>
            <w:tcW w:w="1644"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1422208</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150,000</w:t>
            </w:r>
          </w:p>
        </w:tc>
        <w:tc>
          <w:tcPr>
            <w:tcW w:w="1644" w:type="dxa"/>
            <w:vAlign w:val="center"/>
          </w:tcPr>
          <w:p w:rsidR="00F444A8" w:rsidRDefault="00F444A8">
            <w:pPr>
              <w:pStyle w:val="ConsPlusNormal"/>
              <w:jc w:val="center"/>
            </w:pPr>
            <w:r>
              <w:t>150,000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1422209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Выплата материального поощрения работникам добровольной пожарной охраны и добровольным пожарным, осуществляющим деятельность по тушению пожаров и проведению аварийно-спасательных работ на территории города Перми</w:t>
            </w:r>
          </w:p>
        </w:tc>
        <w:tc>
          <w:tcPr>
            <w:tcW w:w="1701" w:type="dxa"/>
            <w:vAlign w:val="center"/>
          </w:tcPr>
          <w:p w:rsidR="00F444A8" w:rsidRDefault="00F444A8">
            <w:pPr>
              <w:pStyle w:val="ConsPlusNormal"/>
              <w:jc w:val="center"/>
            </w:pPr>
            <w:r>
              <w:t>600,000</w:t>
            </w:r>
          </w:p>
        </w:tc>
        <w:tc>
          <w:tcPr>
            <w:tcW w:w="1644" w:type="dxa"/>
            <w:vAlign w:val="center"/>
          </w:tcPr>
          <w:p w:rsidR="00F444A8" w:rsidRDefault="00F444A8">
            <w:pPr>
              <w:pStyle w:val="ConsPlusNormal"/>
              <w:jc w:val="center"/>
            </w:pPr>
            <w:r>
              <w:t>600,000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1422209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600,000</w:t>
            </w:r>
          </w:p>
        </w:tc>
        <w:tc>
          <w:tcPr>
            <w:tcW w:w="1644" w:type="dxa"/>
            <w:vAlign w:val="center"/>
          </w:tcPr>
          <w:p w:rsidR="00F444A8" w:rsidRDefault="00F444A8">
            <w:pPr>
              <w:pStyle w:val="ConsPlusNormal"/>
              <w:jc w:val="center"/>
            </w:pPr>
            <w:r>
              <w:t>600,000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1422209</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600,000</w:t>
            </w:r>
          </w:p>
        </w:tc>
        <w:tc>
          <w:tcPr>
            <w:tcW w:w="1644" w:type="dxa"/>
            <w:vAlign w:val="center"/>
          </w:tcPr>
          <w:p w:rsidR="00F444A8" w:rsidRDefault="00F444A8">
            <w:pPr>
              <w:pStyle w:val="ConsPlusNormal"/>
              <w:jc w:val="center"/>
            </w:pPr>
            <w:r>
              <w:t>600,000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Строительство источников противопожарного водоснабжения</w:t>
            </w:r>
          </w:p>
        </w:tc>
        <w:tc>
          <w:tcPr>
            <w:tcW w:w="1701" w:type="dxa"/>
            <w:vAlign w:val="center"/>
          </w:tcPr>
          <w:p w:rsidR="00F444A8" w:rsidRDefault="00F444A8">
            <w:pPr>
              <w:pStyle w:val="ConsPlusNormal"/>
              <w:jc w:val="center"/>
            </w:pPr>
            <w:r>
              <w:t>3973,500</w:t>
            </w:r>
          </w:p>
        </w:tc>
        <w:tc>
          <w:tcPr>
            <w:tcW w:w="1644" w:type="dxa"/>
            <w:vAlign w:val="center"/>
          </w:tcPr>
          <w:p w:rsidR="00F444A8" w:rsidRDefault="00F444A8">
            <w:pPr>
              <w:pStyle w:val="ConsPlusNormal"/>
              <w:jc w:val="center"/>
            </w:pPr>
            <w:r>
              <w:t>3973,500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3973,500</w:t>
            </w:r>
          </w:p>
        </w:tc>
        <w:tc>
          <w:tcPr>
            <w:tcW w:w="1644" w:type="dxa"/>
            <w:vAlign w:val="center"/>
          </w:tcPr>
          <w:p w:rsidR="00F444A8" w:rsidRDefault="00F444A8">
            <w:pPr>
              <w:pStyle w:val="ConsPlusNormal"/>
              <w:jc w:val="center"/>
            </w:pPr>
            <w:r>
              <w:t>3973,500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1424102</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3973,500</w:t>
            </w:r>
          </w:p>
        </w:tc>
        <w:tc>
          <w:tcPr>
            <w:tcW w:w="1644" w:type="dxa"/>
            <w:vAlign w:val="center"/>
          </w:tcPr>
          <w:p w:rsidR="00F444A8" w:rsidRDefault="00F444A8">
            <w:pPr>
              <w:pStyle w:val="ConsPlusNormal"/>
              <w:jc w:val="center"/>
            </w:pPr>
            <w:r>
              <w:t>3973,500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9843,900</w:t>
            </w:r>
          </w:p>
        </w:tc>
        <w:tc>
          <w:tcPr>
            <w:tcW w:w="1644" w:type="dxa"/>
            <w:vAlign w:val="center"/>
          </w:tcPr>
          <w:p w:rsidR="00F444A8" w:rsidRDefault="00F444A8">
            <w:pPr>
              <w:pStyle w:val="ConsPlusNormal"/>
              <w:jc w:val="center"/>
            </w:pPr>
            <w:r>
              <w:t>9843,900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9843,900</w:t>
            </w:r>
          </w:p>
        </w:tc>
        <w:tc>
          <w:tcPr>
            <w:tcW w:w="1644" w:type="dxa"/>
            <w:vAlign w:val="center"/>
          </w:tcPr>
          <w:p w:rsidR="00F444A8" w:rsidRDefault="00F444A8">
            <w:pPr>
              <w:pStyle w:val="ConsPlusNormal"/>
              <w:jc w:val="center"/>
            </w:pPr>
            <w:r>
              <w:t>9843,900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9095,900</w:t>
            </w:r>
          </w:p>
        </w:tc>
        <w:tc>
          <w:tcPr>
            <w:tcW w:w="1644" w:type="dxa"/>
            <w:vAlign w:val="center"/>
          </w:tcPr>
          <w:p w:rsidR="00F444A8" w:rsidRDefault="00F444A8">
            <w:pPr>
              <w:pStyle w:val="ConsPlusNormal"/>
              <w:jc w:val="center"/>
            </w:pPr>
            <w:r>
              <w:t>9095,900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9095,900</w:t>
            </w:r>
          </w:p>
        </w:tc>
        <w:tc>
          <w:tcPr>
            <w:tcW w:w="1644" w:type="dxa"/>
            <w:vAlign w:val="center"/>
          </w:tcPr>
          <w:p w:rsidR="00F444A8" w:rsidRDefault="00F444A8">
            <w:pPr>
              <w:pStyle w:val="ConsPlusNormal"/>
              <w:jc w:val="center"/>
            </w:pPr>
            <w:r>
              <w:t>9095,900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9095,900</w:t>
            </w:r>
          </w:p>
        </w:tc>
        <w:tc>
          <w:tcPr>
            <w:tcW w:w="1644" w:type="dxa"/>
            <w:vAlign w:val="center"/>
          </w:tcPr>
          <w:p w:rsidR="00F444A8" w:rsidRDefault="00F444A8">
            <w:pPr>
              <w:pStyle w:val="ConsPlusNormal"/>
              <w:jc w:val="center"/>
            </w:pPr>
            <w:r>
              <w:t>9095,900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748,000</w:t>
            </w:r>
          </w:p>
        </w:tc>
        <w:tc>
          <w:tcPr>
            <w:tcW w:w="1644" w:type="dxa"/>
            <w:vAlign w:val="center"/>
          </w:tcPr>
          <w:p w:rsidR="00F444A8" w:rsidRDefault="00F444A8">
            <w:pPr>
              <w:pStyle w:val="ConsPlusNormal"/>
              <w:jc w:val="center"/>
            </w:pPr>
            <w:r>
              <w:t>748,000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4,900</w:t>
            </w:r>
          </w:p>
        </w:tc>
        <w:tc>
          <w:tcPr>
            <w:tcW w:w="1644" w:type="dxa"/>
            <w:vAlign w:val="center"/>
          </w:tcPr>
          <w:p w:rsidR="00F444A8" w:rsidRDefault="00F444A8">
            <w:pPr>
              <w:pStyle w:val="ConsPlusNormal"/>
              <w:jc w:val="center"/>
            </w:pPr>
            <w:r>
              <w:t>4,900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4,900</w:t>
            </w:r>
          </w:p>
        </w:tc>
        <w:tc>
          <w:tcPr>
            <w:tcW w:w="1644" w:type="dxa"/>
            <w:vAlign w:val="center"/>
          </w:tcPr>
          <w:p w:rsidR="00F444A8" w:rsidRDefault="00F444A8">
            <w:pPr>
              <w:pStyle w:val="ConsPlusNormal"/>
              <w:jc w:val="center"/>
            </w:pPr>
            <w:r>
              <w:t>4,900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743,000</w:t>
            </w:r>
          </w:p>
        </w:tc>
        <w:tc>
          <w:tcPr>
            <w:tcW w:w="1644" w:type="dxa"/>
            <w:vAlign w:val="center"/>
          </w:tcPr>
          <w:p w:rsidR="00F444A8" w:rsidRDefault="00F444A8">
            <w:pPr>
              <w:pStyle w:val="ConsPlusNormal"/>
              <w:jc w:val="center"/>
            </w:pPr>
            <w:r>
              <w:t>743,000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743,000</w:t>
            </w:r>
          </w:p>
        </w:tc>
        <w:tc>
          <w:tcPr>
            <w:tcW w:w="1644" w:type="dxa"/>
            <w:vAlign w:val="center"/>
          </w:tcPr>
          <w:p w:rsidR="00F444A8" w:rsidRDefault="00F444A8">
            <w:pPr>
              <w:pStyle w:val="ConsPlusNormal"/>
              <w:jc w:val="center"/>
            </w:pPr>
            <w:r>
              <w:t>743,000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0,100</w:t>
            </w:r>
          </w:p>
        </w:tc>
        <w:tc>
          <w:tcPr>
            <w:tcW w:w="1644" w:type="dxa"/>
            <w:vAlign w:val="center"/>
          </w:tcPr>
          <w:p w:rsidR="00F444A8" w:rsidRDefault="00F444A8">
            <w:pPr>
              <w:pStyle w:val="ConsPlusNormal"/>
              <w:jc w:val="center"/>
            </w:pPr>
            <w:r>
              <w:t>0,100</w:t>
            </w:r>
          </w:p>
        </w:tc>
      </w:tr>
      <w:tr w:rsidR="00F444A8">
        <w:tc>
          <w:tcPr>
            <w:tcW w:w="850" w:type="dxa"/>
            <w:vAlign w:val="center"/>
          </w:tcPr>
          <w:p w:rsidR="00F444A8" w:rsidRDefault="00F444A8">
            <w:pPr>
              <w:pStyle w:val="ConsPlusNormal"/>
              <w:jc w:val="center"/>
            </w:pPr>
            <w:r>
              <w:t>964</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0,100</w:t>
            </w:r>
          </w:p>
        </w:tc>
        <w:tc>
          <w:tcPr>
            <w:tcW w:w="1644" w:type="dxa"/>
            <w:vAlign w:val="center"/>
          </w:tcPr>
          <w:p w:rsidR="00F444A8" w:rsidRDefault="00F444A8">
            <w:pPr>
              <w:pStyle w:val="ConsPlusNormal"/>
              <w:jc w:val="center"/>
            </w:pPr>
            <w:r>
              <w:t>0,100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Администрация города Перми</w:t>
            </w:r>
          </w:p>
        </w:tc>
        <w:tc>
          <w:tcPr>
            <w:tcW w:w="1701" w:type="dxa"/>
            <w:vAlign w:val="center"/>
          </w:tcPr>
          <w:p w:rsidR="00F444A8" w:rsidRDefault="00F444A8">
            <w:pPr>
              <w:pStyle w:val="ConsPlusNormal"/>
              <w:jc w:val="center"/>
            </w:pPr>
            <w:r>
              <w:t>507631,900</w:t>
            </w:r>
          </w:p>
        </w:tc>
        <w:tc>
          <w:tcPr>
            <w:tcW w:w="1644" w:type="dxa"/>
            <w:vAlign w:val="center"/>
          </w:tcPr>
          <w:p w:rsidR="00F444A8" w:rsidRDefault="00F444A8">
            <w:pPr>
              <w:pStyle w:val="ConsPlusNormal"/>
              <w:jc w:val="center"/>
            </w:pPr>
            <w:r>
              <w:t>519512,100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499196,900</w:t>
            </w:r>
          </w:p>
        </w:tc>
        <w:tc>
          <w:tcPr>
            <w:tcW w:w="1644" w:type="dxa"/>
            <w:vAlign w:val="center"/>
          </w:tcPr>
          <w:p w:rsidR="00F444A8" w:rsidRDefault="00F444A8">
            <w:pPr>
              <w:pStyle w:val="ConsPlusNormal"/>
              <w:jc w:val="center"/>
            </w:pPr>
            <w:r>
              <w:t>510511,800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01" w:type="dxa"/>
            <w:vAlign w:val="center"/>
          </w:tcPr>
          <w:p w:rsidR="00F444A8" w:rsidRDefault="00F444A8">
            <w:pPr>
              <w:pStyle w:val="ConsPlusNormal"/>
              <w:jc w:val="center"/>
            </w:pPr>
            <w:r>
              <w:t>220722,300</w:t>
            </w:r>
          </w:p>
        </w:tc>
        <w:tc>
          <w:tcPr>
            <w:tcW w:w="1644" w:type="dxa"/>
            <w:vAlign w:val="center"/>
          </w:tcPr>
          <w:p w:rsidR="00F444A8" w:rsidRDefault="00F444A8">
            <w:pPr>
              <w:pStyle w:val="ConsPlusNormal"/>
              <w:jc w:val="center"/>
            </w:pPr>
            <w:r>
              <w:t>220605,700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220722,300</w:t>
            </w:r>
          </w:p>
        </w:tc>
        <w:tc>
          <w:tcPr>
            <w:tcW w:w="1644" w:type="dxa"/>
            <w:vAlign w:val="center"/>
          </w:tcPr>
          <w:p w:rsidR="00F444A8" w:rsidRDefault="00F444A8">
            <w:pPr>
              <w:pStyle w:val="ConsPlusNormal"/>
              <w:jc w:val="center"/>
            </w:pPr>
            <w:r>
              <w:t>220605,700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Глава администрации города Перми</w:t>
            </w:r>
          </w:p>
        </w:tc>
        <w:tc>
          <w:tcPr>
            <w:tcW w:w="1701" w:type="dxa"/>
            <w:vAlign w:val="center"/>
          </w:tcPr>
          <w:p w:rsidR="00F444A8" w:rsidRDefault="00F444A8">
            <w:pPr>
              <w:pStyle w:val="ConsPlusNormal"/>
              <w:jc w:val="center"/>
            </w:pPr>
            <w:r>
              <w:t>3906,000</w:t>
            </w:r>
          </w:p>
        </w:tc>
        <w:tc>
          <w:tcPr>
            <w:tcW w:w="1644"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9510011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главе администрации города Перми</w:t>
            </w:r>
          </w:p>
        </w:tc>
        <w:tc>
          <w:tcPr>
            <w:tcW w:w="1701" w:type="dxa"/>
            <w:vAlign w:val="center"/>
          </w:tcPr>
          <w:p w:rsidR="00F444A8" w:rsidRDefault="00F444A8">
            <w:pPr>
              <w:pStyle w:val="ConsPlusNormal"/>
              <w:jc w:val="center"/>
            </w:pPr>
            <w:r>
              <w:t>3906,000</w:t>
            </w:r>
          </w:p>
        </w:tc>
        <w:tc>
          <w:tcPr>
            <w:tcW w:w="1644"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9510011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3906,000</w:t>
            </w:r>
          </w:p>
        </w:tc>
        <w:tc>
          <w:tcPr>
            <w:tcW w:w="1644"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9510011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3906,000</w:t>
            </w:r>
          </w:p>
        </w:tc>
        <w:tc>
          <w:tcPr>
            <w:tcW w:w="1644"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Аппарат органа городского самоуправления</w:t>
            </w:r>
          </w:p>
        </w:tc>
        <w:tc>
          <w:tcPr>
            <w:tcW w:w="1701" w:type="dxa"/>
            <w:vAlign w:val="center"/>
          </w:tcPr>
          <w:p w:rsidR="00F444A8" w:rsidRDefault="00F444A8">
            <w:pPr>
              <w:pStyle w:val="ConsPlusNormal"/>
              <w:jc w:val="center"/>
            </w:pPr>
            <w:r>
              <w:t>216816,300</w:t>
            </w:r>
          </w:p>
        </w:tc>
        <w:tc>
          <w:tcPr>
            <w:tcW w:w="1644" w:type="dxa"/>
            <w:vAlign w:val="center"/>
          </w:tcPr>
          <w:p w:rsidR="00F444A8" w:rsidRDefault="00F444A8">
            <w:pPr>
              <w:pStyle w:val="ConsPlusNormal"/>
              <w:jc w:val="center"/>
            </w:pPr>
            <w:r>
              <w:t>216699,700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9590011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аппарату органа городского самоуправления</w:t>
            </w:r>
          </w:p>
        </w:tc>
        <w:tc>
          <w:tcPr>
            <w:tcW w:w="1701" w:type="dxa"/>
            <w:vAlign w:val="center"/>
          </w:tcPr>
          <w:p w:rsidR="00F444A8" w:rsidRDefault="00F444A8">
            <w:pPr>
              <w:pStyle w:val="ConsPlusNormal"/>
              <w:jc w:val="center"/>
            </w:pPr>
            <w:r>
              <w:t>198694,900</w:t>
            </w:r>
          </w:p>
        </w:tc>
        <w:tc>
          <w:tcPr>
            <w:tcW w:w="1644" w:type="dxa"/>
            <w:vAlign w:val="center"/>
          </w:tcPr>
          <w:p w:rsidR="00F444A8" w:rsidRDefault="00F444A8">
            <w:pPr>
              <w:pStyle w:val="ConsPlusNormal"/>
              <w:jc w:val="center"/>
            </w:pPr>
            <w:r>
              <w:t>198694,900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9590011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198694,900</w:t>
            </w:r>
          </w:p>
        </w:tc>
        <w:tc>
          <w:tcPr>
            <w:tcW w:w="1644" w:type="dxa"/>
            <w:vAlign w:val="center"/>
          </w:tcPr>
          <w:p w:rsidR="00F444A8" w:rsidRDefault="00F444A8">
            <w:pPr>
              <w:pStyle w:val="ConsPlusNormal"/>
              <w:jc w:val="center"/>
            </w:pPr>
            <w:r>
              <w:t>198694,900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9590011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198694,900</w:t>
            </w:r>
          </w:p>
        </w:tc>
        <w:tc>
          <w:tcPr>
            <w:tcW w:w="1644" w:type="dxa"/>
            <w:vAlign w:val="center"/>
          </w:tcPr>
          <w:p w:rsidR="00F444A8" w:rsidRDefault="00F444A8">
            <w:pPr>
              <w:pStyle w:val="ConsPlusNormal"/>
              <w:jc w:val="center"/>
            </w:pPr>
            <w:r>
              <w:t>198694,900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9590019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аппарату органа городского самоуправления</w:t>
            </w:r>
          </w:p>
        </w:tc>
        <w:tc>
          <w:tcPr>
            <w:tcW w:w="1701" w:type="dxa"/>
            <w:vAlign w:val="center"/>
          </w:tcPr>
          <w:p w:rsidR="00F444A8" w:rsidRDefault="00F444A8">
            <w:pPr>
              <w:pStyle w:val="ConsPlusNormal"/>
              <w:jc w:val="center"/>
            </w:pPr>
            <w:r>
              <w:t>18121,400</w:t>
            </w:r>
          </w:p>
        </w:tc>
        <w:tc>
          <w:tcPr>
            <w:tcW w:w="1644" w:type="dxa"/>
            <w:vAlign w:val="center"/>
          </w:tcPr>
          <w:p w:rsidR="00F444A8" w:rsidRDefault="00F444A8">
            <w:pPr>
              <w:pStyle w:val="ConsPlusNormal"/>
              <w:jc w:val="center"/>
            </w:pPr>
            <w:r>
              <w:t>18004,800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9590019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1511,300</w:t>
            </w:r>
          </w:p>
        </w:tc>
        <w:tc>
          <w:tcPr>
            <w:tcW w:w="1644" w:type="dxa"/>
            <w:vAlign w:val="center"/>
          </w:tcPr>
          <w:p w:rsidR="00F444A8" w:rsidRDefault="00F444A8">
            <w:pPr>
              <w:pStyle w:val="ConsPlusNormal"/>
              <w:jc w:val="center"/>
            </w:pPr>
            <w:r>
              <w:t>1511,300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9590019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1511,300</w:t>
            </w:r>
          </w:p>
        </w:tc>
        <w:tc>
          <w:tcPr>
            <w:tcW w:w="1644" w:type="dxa"/>
            <w:vAlign w:val="center"/>
          </w:tcPr>
          <w:p w:rsidR="00F444A8" w:rsidRDefault="00F444A8">
            <w:pPr>
              <w:pStyle w:val="ConsPlusNormal"/>
              <w:jc w:val="center"/>
            </w:pPr>
            <w:r>
              <w:t>1511,300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9590019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16331,000</w:t>
            </w:r>
          </w:p>
        </w:tc>
        <w:tc>
          <w:tcPr>
            <w:tcW w:w="1644" w:type="dxa"/>
            <w:vAlign w:val="center"/>
          </w:tcPr>
          <w:p w:rsidR="00F444A8" w:rsidRDefault="00F444A8">
            <w:pPr>
              <w:pStyle w:val="ConsPlusNormal"/>
              <w:jc w:val="center"/>
            </w:pPr>
            <w:r>
              <w:t>16335,000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9590019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16331,000</w:t>
            </w:r>
          </w:p>
        </w:tc>
        <w:tc>
          <w:tcPr>
            <w:tcW w:w="1644" w:type="dxa"/>
            <w:vAlign w:val="center"/>
          </w:tcPr>
          <w:p w:rsidR="00F444A8" w:rsidRDefault="00F444A8">
            <w:pPr>
              <w:pStyle w:val="ConsPlusNormal"/>
              <w:jc w:val="center"/>
            </w:pPr>
            <w:r>
              <w:t>16335,000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9590019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279,100</w:t>
            </w:r>
          </w:p>
        </w:tc>
        <w:tc>
          <w:tcPr>
            <w:tcW w:w="1644" w:type="dxa"/>
            <w:vAlign w:val="center"/>
          </w:tcPr>
          <w:p w:rsidR="00F444A8" w:rsidRDefault="00F444A8">
            <w:pPr>
              <w:pStyle w:val="ConsPlusNormal"/>
              <w:jc w:val="center"/>
            </w:pPr>
            <w:r>
              <w:t>158,500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04</w:t>
            </w:r>
          </w:p>
        </w:tc>
        <w:tc>
          <w:tcPr>
            <w:tcW w:w="1077" w:type="dxa"/>
            <w:vAlign w:val="center"/>
          </w:tcPr>
          <w:p w:rsidR="00F444A8" w:rsidRDefault="00F444A8">
            <w:pPr>
              <w:pStyle w:val="ConsPlusNormal"/>
              <w:jc w:val="center"/>
            </w:pPr>
            <w:r>
              <w:t>9590019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279,100</w:t>
            </w:r>
          </w:p>
        </w:tc>
        <w:tc>
          <w:tcPr>
            <w:tcW w:w="1644" w:type="dxa"/>
            <w:vAlign w:val="center"/>
          </w:tcPr>
          <w:p w:rsidR="00F444A8" w:rsidRDefault="00F444A8">
            <w:pPr>
              <w:pStyle w:val="ConsPlusNormal"/>
              <w:jc w:val="center"/>
            </w:pPr>
            <w:r>
              <w:t>158,500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278474,600</w:t>
            </w:r>
          </w:p>
        </w:tc>
        <w:tc>
          <w:tcPr>
            <w:tcW w:w="1644" w:type="dxa"/>
            <w:vAlign w:val="center"/>
          </w:tcPr>
          <w:p w:rsidR="00F444A8" w:rsidRDefault="00F444A8">
            <w:pPr>
              <w:pStyle w:val="ConsPlusNormal"/>
              <w:jc w:val="center"/>
            </w:pPr>
            <w:r>
              <w:t>289906,100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"Укрепление межнационального и межконфессионального согласия в городе Перми"</w:t>
            </w:r>
          </w:p>
        </w:tc>
        <w:tc>
          <w:tcPr>
            <w:tcW w:w="1701" w:type="dxa"/>
            <w:vAlign w:val="center"/>
          </w:tcPr>
          <w:p w:rsidR="00F444A8" w:rsidRDefault="00F444A8">
            <w:pPr>
              <w:pStyle w:val="ConsPlusNormal"/>
              <w:jc w:val="center"/>
            </w:pPr>
            <w:r>
              <w:t>8650,000</w:t>
            </w:r>
          </w:p>
        </w:tc>
        <w:tc>
          <w:tcPr>
            <w:tcW w:w="1644" w:type="dxa"/>
            <w:vAlign w:val="center"/>
          </w:tcPr>
          <w:p w:rsidR="00F444A8" w:rsidRDefault="00F444A8">
            <w:pPr>
              <w:pStyle w:val="ConsPlusNormal"/>
              <w:jc w:val="center"/>
            </w:pPr>
            <w:r>
              <w:t>8650,000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6600,000</w:t>
            </w:r>
          </w:p>
        </w:tc>
        <w:tc>
          <w:tcPr>
            <w:tcW w:w="1644" w:type="dxa"/>
            <w:vAlign w:val="center"/>
          </w:tcPr>
          <w:p w:rsidR="00F444A8" w:rsidRDefault="00F444A8">
            <w:pPr>
              <w:pStyle w:val="ConsPlusNormal"/>
              <w:jc w:val="center"/>
            </w:pPr>
            <w:r>
              <w:t>6600,000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межнациональной ситуации в городе Перми</w:t>
            </w:r>
          </w:p>
        </w:tc>
        <w:tc>
          <w:tcPr>
            <w:tcW w:w="1701" w:type="dxa"/>
            <w:vAlign w:val="center"/>
          </w:tcPr>
          <w:p w:rsidR="00F444A8" w:rsidRDefault="00F444A8">
            <w:pPr>
              <w:pStyle w:val="ConsPlusNormal"/>
              <w:jc w:val="center"/>
            </w:pPr>
            <w:r>
              <w:t>6600,000</w:t>
            </w:r>
          </w:p>
        </w:tc>
        <w:tc>
          <w:tcPr>
            <w:tcW w:w="1644" w:type="dxa"/>
            <w:vAlign w:val="center"/>
          </w:tcPr>
          <w:p w:rsidR="00F444A8" w:rsidRDefault="00F444A8">
            <w:pPr>
              <w:pStyle w:val="ConsPlusNormal"/>
              <w:jc w:val="center"/>
            </w:pPr>
            <w:r>
              <w:t>6600,000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4083,000</w:t>
            </w:r>
          </w:p>
        </w:tc>
        <w:tc>
          <w:tcPr>
            <w:tcW w:w="1644" w:type="dxa"/>
            <w:vAlign w:val="center"/>
          </w:tcPr>
          <w:p w:rsidR="00F444A8" w:rsidRDefault="00F444A8">
            <w:pPr>
              <w:pStyle w:val="ConsPlusNormal"/>
              <w:jc w:val="center"/>
            </w:pPr>
            <w:r>
              <w:t>3993,000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4083,000</w:t>
            </w:r>
          </w:p>
        </w:tc>
        <w:tc>
          <w:tcPr>
            <w:tcW w:w="1644" w:type="dxa"/>
            <w:vAlign w:val="center"/>
          </w:tcPr>
          <w:p w:rsidR="00F444A8" w:rsidRDefault="00F444A8">
            <w:pPr>
              <w:pStyle w:val="ConsPlusNormal"/>
              <w:jc w:val="center"/>
            </w:pPr>
            <w:r>
              <w:t>3993,000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2517,000</w:t>
            </w:r>
          </w:p>
        </w:tc>
        <w:tc>
          <w:tcPr>
            <w:tcW w:w="1644" w:type="dxa"/>
            <w:vAlign w:val="center"/>
          </w:tcPr>
          <w:p w:rsidR="00F444A8" w:rsidRDefault="00F444A8">
            <w:pPr>
              <w:pStyle w:val="ConsPlusNormal"/>
              <w:jc w:val="center"/>
            </w:pPr>
            <w:r>
              <w:t>2607,000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0112221</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2517,000</w:t>
            </w:r>
          </w:p>
        </w:tc>
        <w:tc>
          <w:tcPr>
            <w:tcW w:w="1644" w:type="dxa"/>
            <w:vAlign w:val="center"/>
          </w:tcPr>
          <w:p w:rsidR="00F444A8" w:rsidRDefault="00F444A8">
            <w:pPr>
              <w:pStyle w:val="ConsPlusNormal"/>
              <w:jc w:val="center"/>
            </w:pPr>
            <w:r>
              <w:t>2607,000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"Содействие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1150,000</w:t>
            </w:r>
          </w:p>
        </w:tc>
        <w:tc>
          <w:tcPr>
            <w:tcW w:w="1644" w:type="dxa"/>
            <w:vAlign w:val="center"/>
          </w:tcPr>
          <w:p w:rsidR="00F444A8" w:rsidRDefault="00F444A8">
            <w:pPr>
              <w:pStyle w:val="ConsPlusNormal"/>
              <w:jc w:val="center"/>
            </w:pPr>
            <w:r>
              <w:t>1150,000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содействию формированию гармоничной межконфессиональной ситуации в городе Перми</w:t>
            </w:r>
          </w:p>
        </w:tc>
        <w:tc>
          <w:tcPr>
            <w:tcW w:w="1701" w:type="dxa"/>
            <w:vAlign w:val="center"/>
          </w:tcPr>
          <w:p w:rsidR="00F444A8" w:rsidRDefault="00F444A8">
            <w:pPr>
              <w:pStyle w:val="ConsPlusNormal"/>
              <w:jc w:val="center"/>
            </w:pPr>
            <w:r>
              <w:t>1150,000</w:t>
            </w:r>
          </w:p>
        </w:tc>
        <w:tc>
          <w:tcPr>
            <w:tcW w:w="1644" w:type="dxa"/>
            <w:vAlign w:val="center"/>
          </w:tcPr>
          <w:p w:rsidR="00F444A8" w:rsidRDefault="00F444A8">
            <w:pPr>
              <w:pStyle w:val="ConsPlusNormal"/>
              <w:jc w:val="center"/>
            </w:pPr>
            <w:r>
              <w:t>1150,000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100,000</w:t>
            </w:r>
          </w:p>
        </w:tc>
        <w:tc>
          <w:tcPr>
            <w:tcW w:w="1644"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100,000</w:t>
            </w:r>
          </w:p>
        </w:tc>
        <w:tc>
          <w:tcPr>
            <w:tcW w:w="1644" w:type="dxa"/>
            <w:vAlign w:val="center"/>
          </w:tcPr>
          <w:p w:rsidR="00F444A8" w:rsidRDefault="00F444A8">
            <w:pPr>
              <w:pStyle w:val="ConsPlusNormal"/>
              <w:jc w:val="center"/>
            </w:pPr>
            <w:r>
              <w:t>100,000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1050,000</w:t>
            </w:r>
          </w:p>
        </w:tc>
        <w:tc>
          <w:tcPr>
            <w:tcW w:w="1644" w:type="dxa"/>
            <w:vAlign w:val="center"/>
          </w:tcPr>
          <w:p w:rsidR="00F444A8" w:rsidRDefault="00F444A8">
            <w:pPr>
              <w:pStyle w:val="ConsPlusNormal"/>
              <w:jc w:val="center"/>
            </w:pPr>
            <w:r>
              <w:t>1050,000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0122222</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1050,000</w:t>
            </w:r>
          </w:p>
        </w:tc>
        <w:tc>
          <w:tcPr>
            <w:tcW w:w="1644" w:type="dxa"/>
            <w:vAlign w:val="center"/>
          </w:tcPr>
          <w:p w:rsidR="00F444A8" w:rsidRDefault="00F444A8">
            <w:pPr>
              <w:pStyle w:val="ConsPlusNormal"/>
              <w:jc w:val="center"/>
            </w:pPr>
            <w:r>
              <w:t>1050,000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"Мониторинг сферы межэтнических и межконфессиональных отношений"</w:t>
            </w:r>
          </w:p>
        </w:tc>
        <w:tc>
          <w:tcPr>
            <w:tcW w:w="1701" w:type="dxa"/>
            <w:vAlign w:val="center"/>
          </w:tcPr>
          <w:p w:rsidR="00F444A8" w:rsidRDefault="00F444A8">
            <w:pPr>
              <w:pStyle w:val="ConsPlusNormal"/>
              <w:jc w:val="center"/>
            </w:pPr>
            <w:r>
              <w:t>900,000</w:t>
            </w:r>
          </w:p>
        </w:tc>
        <w:tc>
          <w:tcPr>
            <w:tcW w:w="1644" w:type="dxa"/>
            <w:vAlign w:val="center"/>
          </w:tcPr>
          <w:p w:rsidR="00F444A8" w:rsidRDefault="00F444A8">
            <w:pPr>
              <w:pStyle w:val="ConsPlusNormal"/>
              <w:jc w:val="center"/>
            </w:pPr>
            <w:r>
              <w:t>900,000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0132223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мониторингу сферы межэтнических и межконфессиональных отношений</w:t>
            </w:r>
          </w:p>
        </w:tc>
        <w:tc>
          <w:tcPr>
            <w:tcW w:w="1701" w:type="dxa"/>
            <w:vAlign w:val="center"/>
          </w:tcPr>
          <w:p w:rsidR="00F444A8" w:rsidRDefault="00F444A8">
            <w:pPr>
              <w:pStyle w:val="ConsPlusNormal"/>
              <w:jc w:val="center"/>
            </w:pPr>
            <w:r>
              <w:t>900,000</w:t>
            </w:r>
          </w:p>
        </w:tc>
        <w:tc>
          <w:tcPr>
            <w:tcW w:w="1644" w:type="dxa"/>
            <w:vAlign w:val="center"/>
          </w:tcPr>
          <w:p w:rsidR="00F444A8" w:rsidRDefault="00F444A8">
            <w:pPr>
              <w:pStyle w:val="ConsPlusNormal"/>
              <w:jc w:val="center"/>
            </w:pPr>
            <w:r>
              <w:t>900,000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0132223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900,000</w:t>
            </w:r>
          </w:p>
        </w:tc>
        <w:tc>
          <w:tcPr>
            <w:tcW w:w="1644" w:type="dxa"/>
            <w:vAlign w:val="center"/>
          </w:tcPr>
          <w:p w:rsidR="00F444A8" w:rsidRDefault="00F444A8">
            <w:pPr>
              <w:pStyle w:val="ConsPlusNormal"/>
              <w:jc w:val="center"/>
            </w:pPr>
            <w:r>
              <w:t>900,000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0132223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900,000</w:t>
            </w:r>
          </w:p>
        </w:tc>
        <w:tc>
          <w:tcPr>
            <w:tcW w:w="1644" w:type="dxa"/>
            <w:vAlign w:val="center"/>
          </w:tcPr>
          <w:p w:rsidR="00F444A8" w:rsidRDefault="00F444A8">
            <w:pPr>
              <w:pStyle w:val="ConsPlusNormal"/>
              <w:jc w:val="center"/>
            </w:pPr>
            <w:r>
              <w:t>900,000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"Общественное участие"</w:t>
            </w:r>
          </w:p>
        </w:tc>
        <w:tc>
          <w:tcPr>
            <w:tcW w:w="1701" w:type="dxa"/>
            <w:vAlign w:val="center"/>
          </w:tcPr>
          <w:p w:rsidR="00F444A8" w:rsidRDefault="00F444A8">
            <w:pPr>
              <w:pStyle w:val="ConsPlusNormal"/>
              <w:jc w:val="center"/>
            </w:pPr>
            <w:r>
              <w:t>29977,100</w:t>
            </w:r>
          </w:p>
        </w:tc>
        <w:tc>
          <w:tcPr>
            <w:tcW w:w="1644" w:type="dxa"/>
            <w:vAlign w:val="center"/>
          </w:tcPr>
          <w:p w:rsidR="00F444A8" w:rsidRDefault="00F444A8">
            <w:pPr>
              <w:pStyle w:val="ConsPlusNormal"/>
              <w:jc w:val="center"/>
            </w:pPr>
            <w:r>
              <w:t>29777,100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701" w:type="dxa"/>
            <w:vAlign w:val="center"/>
          </w:tcPr>
          <w:p w:rsidR="00F444A8" w:rsidRDefault="00F444A8">
            <w:pPr>
              <w:pStyle w:val="ConsPlusNormal"/>
              <w:jc w:val="center"/>
            </w:pPr>
            <w:r>
              <w:t>398,000</w:t>
            </w:r>
          </w:p>
        </w:tc>
        <w:tc>
          <w:tcPr>
            <w:tcW w:w="1644" w:type="dxa"/>
            <w:vAlign w:val="center"/>
          </w:tcPr>
          <w:p w:rsidR="00F444A8" w:rsidRDefault="00F444A8">
            <w:pPr>
              <w:pStyle w:val="ConsPlusNormal"/>
              <w:jc w:val="center"/>
            </w:pPr>
            <w:r>
              <w:t>398,000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0612128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Формирование благоприятных условий для поддержки и развития социально ориентированных некоммерческих организаций на территории города Перми</w:t>
            </w:r>
          </w:p>
        </w:tc>
        <w:tc>
          <w:tcPr>
            <w:tcW w:w="1701" w:type="dxa"/>
            <w:vAlign w:val="center"/>
          </w:tcPr>
          <w:p w:rsidR="00F444A8" w:rsidRDefault="00F444A8">
            <w:pPr>
              <w:pStyle w:val="ConsPlusNormal"/>
              <w:jc w:val="center"/>
            </w:pPr>
            <w:r>
              <w:t>398,000</w:t>
            </w:r>
          </w:p>
        </w:tc>
        <w:tc>
          <w:tcPr>
            <w:tcW w:w="1644" w:type="dxa"/>
            <w:vAlign w:val="center"/>
          </w:tcPr>
          <w:p w:rsidR="00F444A8" w:rsidRDefault="00F444A8">
            <w:pPr>
              <w:pStyle w:val="ConsPlusNormal"/>
              <w:jc w:val="center"/>
            </w:pPr>
            <w:r>
              <w:t>398,000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0612128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398,000</w:t>
            </w:r>
          </w:p>
        </w:tc>
        <w:tc>
          <w:tcPr>
            <w:tcW w:w="1644" w:type="dxa"/>
            <w:vAlign w:val="center"/>
          </w:tcPr>
          <w:p w:rsidR="00F444A8" w:rsidRDefault="00F444A8">
            <w:pPr>
              <w:pStyle w:val="ConsPlusNormal"/>
              <w:jc w:val="center"/>
            </w:pPr>
            <w:r>
              <w:t>398,000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0612128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398,000</w:t>
            </w:r>
          </w:p>
        </w:tc>
        <w:tc>
          <w:tcPr>
            <w:tcW w:w="1644" w:type="dxa"/>
            <w:vAlign w:val="center"/>
          </w:tcPr>
          <w:p w:rsidR="00F444A8" w:rsidRDefault="00F444A8">
            <w:pPr>
              <w:pStyle w:val="ConsPlusNormal"/>
              <w:jc w:val="center"/>
            </w:pPr>
            <w:r>
              <w:t>398,000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27499,100</w:t>
            </w:r>
          </w:p>
        </w:tc>
        <w:tc>
          <w:tcPr>
            <w:tcW w:w="1644" w:type="dxa"/>
            <w:vAlign w:val="center"/>
          </w:tcPr>
          <w:p w:rsidR="00F444A8" w:rsidRDefault="00F444A8">
            <w:pPr>
              <w:pStyle w:val="ConsPlusNormal"/>
              <w:jc w:val="center"/>
            </w:pPr>
            <w:r>
              <w:t>27299,100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Поддержка общественно полезной деятельности социально ориентированных некоммерческих организаций</w:t>
            </w:r>
          </w:p>
        </w:tc>
        <w:tc>
          <w:tcPr>
            <w:tcW w:w="1701" w:type="dxa"/>
            <w:vAlign w:val="center"/>
          </w:tcPr>
          <w:p w:rsidR="00F444A8" w:rsidRDefault="00F444A8">
            <w:pPr>
              <w:pStyle w:val="ConsPlusNormal"/>
              <w:jc w:val="center"/>
            </w:pPr>
            <w:r>
              <w:t>22971,900</w:t>
            </w:r>
          </w:p>
        </w:tc>
        <w:tc>
          <w:tcPr>
            <w:tcW w:w="1644" w:type="dxa"/>
            <w:vAlign w:val="center"/>
          </w:tcPr>
          <w:p w:rsidR="00F444A8" w:rsidRDefault="00F444A8">
            <w:pPr>
              <w:pStyle w:val="ConsPlusNormal"/>
              <w:jc w:val="center"/>
            </w:pPr>
            <w:r>
              <w:t>22771,900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1821,900</w:t>
            </w:r>
          </w:p>
        </w:tc>
        <w:tc>
          <w:tcPr>
            <w:tcW w:w="1644" w:type="dxa"/>
            <w:vAlign w:val="center"/>
          </w:tcPr>
          <w:p w:rsidR="00F444A8" w:rsidRDefault="00F444A8">
            <w:pPr>
              <w:pStyle w:val="ConsPlusNormal"/>
              <w:jc w:val="center"/>
            </w:pPr>
            <w:r>
              <w:t>1621,900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1821,900</w:t>
            </w:r>
          </w:p>
        </w:tc>
        <w:tc>
          <w:tcPr>
            <w:tcW w:w="1644" w:type="dxa"/>
            <w:vAlign w:val="center"/>
          </w:tcPr>
          <w:p w:rsidR="00F444A8" w:rsidRDefault="00F444A8">
            <w:pPr>
              <w:pStyle w:val="ConsPlusNormal"/>
              <w:jc w:val="center"/>
            </w:pPr>
            <w:r>
              <w:t>1621,900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21150,000</w:t>
            </w:r>
          </w:p>
        </w:tc>
        <w:tc>
          <w:tcPr>
            <w:tcW w:w="1644" w:type="dxa"/>
            <w:vAlign w:val="center"/>
          </w:tcPr>
          <w:p w:rsidR="00F444A8" w:rsidRDefault="00F444A8">
            <w:pPr>
              <w:pStyle w:val="ConsPlusNormal"/>
              <w:jc w:val="center"/>
            </w:pPr>
            <w:r>
              <w:t>21150,000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0622130</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21150,000</w:t>
            </w:r>
          </w:p>
        </w:tc>
        <w:tc>
          <w:tcPr>
            <w:tcW w:w="1644" w:type="dxa"/>
            <w:vAlign w:val="center"/>
          </w:tcPr>
          <w:p w:rsidR="00F444A8" w:rsidRDefault="00F444A8">
            <w:pPr>
              <w:pStyle w:val="ConsPlusNormal"/>
              <w:jc w:val="center"/>
            </w:pPr>
            <w:r>
              <w:t>21150,000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Оказание содействия городскому и районным советам ветеранов (пенсионеров) войны, труда, Вооруженных Сил и правоохранительных органов</w:t>
            </w:r>
          </w:p>
        </w:tc>
        <w:tc>
          <w:tcPr>
            <w:tcW w:w="1701" w:type="dxa"/>
            <w:vAlign w:val="center"/>
          </w:tcPr>
          <w:p w:rsidR="00F444A8" w:rsidRDefault="00F444A8">
            <w:pPr>
              <w:pStyle w:val="ConsPlusNormal"/>
              <w:jc w:val="center"/>
            </w:pPr>
            <w:r>
              <w:t>4527,200</w:t>
            </w:r>
          </w:p>
        </w:tc>
        <w:tc>
          <w:tcPr>
            <w:tcW w:w="1644" w:type="dxa"/>
            <w:vAlign w:val="center"/>
          </w:tcPr>
          <w:p w:rsidR="00F444A8" w:rsidRDefault="00F444A8">
            <w:pPr>
              <w:pStyle w:val="ConsPlusNormal"/>
              <w:jc w:val="center"/>
            </w:pPr>
            <w:r>
              <w:t>4527,200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4527,200</w:t>
            </w:r>
          </w:p>
        </w:tc>
        <w:tc>
          <w:tcPr>
            <w:tcW w:w="1644" w:type="dxa"/>
            <w:vAlign w:val="center"/>
          </w:tcPr>
          <w:p w:rsidR="00F444A8" w:rsidRDefault="00F444A8">
            <w:pPr>
              <w:pStyle w:val="ConsPlusNormal"/>
              <w:jc w:val="center"/>
            </w:pPr>
            <w:r>
              <w:t>4527,200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0627114</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4527,200</w:t>
            </w:r>
          </w:p>
        </w:tc>
        <w:tc>
          <w:tcPr>
            <w:tcW w:w="1644" w:type="dxa"/>
            <w:vAlign w:val="center"/>
          </w:tcPr>
          <w:p w:rsidR="00F444A8" w:rsidRDefault="00F444A8">
            <w:pPr>
              <w:pStyle w:val="ConsPlusNormal"/>
              <w:jc w:val="center"/>
            </w:pPr>
            <w:r>
              <w:t>4527,200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2080,000</w:t>
            </w:r>
          </w:p>
        </w:tc>
        <w:tc>
          <w:tcPr>
            <w:tcW w:w="1644" w:type="dxa"/>
            <w:vAlign w:val="center"/>
          </w:tcPr>
          <w:p w:rsidR="00F444A8" w:rsidRDefault="00F444A8">
            <w:pPr>
              <w:pStyle w:val="ConsPlusNormal"/>
              <w:jc w:val="center"/>
            </w:pPr>
            <w:r>
              <w:t>2080,000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Развитие инфраструктуры поддержки социально ориентированных некоммерческих организаций</w:t>
            </w:r>
          </w:p>
        </w:tc>
        <w:tc>
          <w:tcPr>
            <w:tcW w:w="1701" w:type="dxa"/>
            <w:vAlign w:val="center"/>
          </w:tcPr>
          <w:p w:rsidR="00F444A8" w:rsidRDefault="00F444A8">
            <w:pPr>
              <w:pStyle w:val="ConsPlusNormal"/>
              <w:jc w:val="center"/>
            </w:pPr>
            <w:r>
              <w:t>2080,000</w:t>
            </w:r>
          </w:p>
        </w:tc>
        <w:tc>
          <w:tcPr>
            <w:tcW w:w="1644" w:type="dxa"/>
            <w:vAlign w:val="center"/>
          </w:tcPr>
          <w:p w:rsidR="00F444A8" w:rsidRDefault="00F444A8">
            <w:pPr>
              <w:pStyle w:val="ConsPlusNormal"/>
              <w:jc w:val="center"/>
            </w:pPr>
            <w:r>
              <w:t>2080,000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1370,000</w:t>
            </w:r>
          </w:p>
        </w:tc>
        <w:tc>
          <w:tcPr>
            <w:tcW w:w="1644" w:type="dxa"/>
            <w:vAlign w:val="center"/>
          </w:tcPr>
          <w:p w:rsidR="00F444A8" w:rsidRDefault="00F444A8">
            <w:pPr>
              <w:pStyle w:val="ConsPlusNormal"/>
              <w:jc w:val="center"/>
            </w:pPr>
            <w:r>
              <w:t>1370,000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1370,000</w:t>
            </w:r>
          </w:p>
        </w:tc>
        <w:tc>
          <w:tcPr>
            <w:tcW w:w="1644" w:type="dxa"/>
            <w:vAlign w:val="center"/>
          </w:tcPr>
          <w:p w:rsidR="00F444A8" w:rsidRDefault="00F444A8">
            <w:pPr>
              <w:pStyle w:val="ConsPlusNormal"/>
              <w:jc w:val="center"/>
            </w:pPr>
            <w:r>
              <w:t>1370,000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710,000</w:t>
            </w:r>
          </w:p>
        </w:tc>
        <w:tc>
          <w:tcPr>
            <w:tcW w:w="1644" w:type="dxa"/>
            <w:vAlign w:val="center"/>
          </w:tcPr>
          <w:p w:rsidR="00F444A8" w:rsidRDefault="00F444A8">
            <w:pPr>
              <w:pStyle w:val="ConsPlusNormal"/>
              <w:jc w:val="center"/>
            </w:pPr>
            <w:r>
              <w:t>710,000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0632133</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710,000</w:t>
            </w:r>
          </w:p>
        </w:tc>
        <w:tc>
          <w:tcPr>
            <w:tcW w:w="1644" w:type="dxa"/>
            <w:vAlign w:val="center"/>
          </w:tcPr>
          <w:p w:rsidR="00F444A8" w:rsidRDefault="00F444A8">
            <w:pPr>
              <w:pStyle w:val="ConsPlusNormal"/>
              <w:jc w:val="center"/>
            </w:pPr>
            <w:r>
              <w:t>710,000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"Потребительский рынок города Перми"</w:t>
            </w:r>
          </w:p>
        </w:tc>
        <w:tc>
          <w:tcPr>
            <w:tcW w:w="1701" w:type="dxa"/>
            <w:vAlign w:val="center"/>
          </w:tcPr>
          <w:p w:rsidR="00F444A8" w:rsidRDefault="00F444A8">
            <w:pPr>
              <w:pStyle w:val="ConsPlusNormal"/>
              <w:jc w:val="center"/>
            </w:pPr>
            <w:r>
              <w:t>849,000</w:t>
            </w:r>
          </w:p>
        </w:tc>
        <w:tc>
          <w:tcPr>
            <w:tcW w:w="1644" w:type="dxa"/>
            <w:vAlign w:val="center"/>
          </w:tcPr>
          <w:p w:rsidR="00F444A8" w:rsidRDefault="00F444A8">
            <w:pPr>
              <w:pStyle w:val="ConsPlusNormal"/>
              <w:jc w:val="center"/>
            </w:pPr>
            <w:r>
              <w:t>849,000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0920000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"Контроль за размещением объектов потребительского рынка на территории города Перми"</w:t>
            </w:r>
          </w:p>
        </w:tc>
        <w:tc>
          <w:tcPr>
            <w:tcW w:w="1701" w:type="dxa"/>
            <w:vAlign w:val="center"/>
          </w:tcPr>
          <w:p w:rsidR="00F444A8" w:rsidRDefault="00F444A8">
            <w:pPr>
              <w:pStyle w:val="ConsPlusNormal"/>
              <w:jc w:val="center"/>
            </w:pPr>
            <w:r>
              <w:t>849,000</w:t>
            </w:r>
          </w:p>
        </w:tc>
        <w:tc>
          <w:tcPr>
            <w:tcW w:w="1644" w:type="dxa"/>
            <w:vAlign w:val="center"/>
          </w:tcPr>
          <w:p w:rsidR="00F444A8" w:rsidRDefault="00F444A8">
            <w:pPr>
              <w:pStyle w:val="ConsPlusNormal"/>
              <w:jc w:val="center"/>
            </w:pPr>
            <w:r>
              <w:t>849,000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0922116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Мониторинг объектов потребительского рынка</w:t>
            </w:r>
          </w:p>
        </w:tc>
        <w:tc>
          <w:tcPr>
            <w:tcW w:w="1701" w:type="dxa"/>
            <w:vAlign w:val="center"/>
          </w:tcPr>
          <w:p w:rsidR="00F444A8" w:rsidRDefault="00F444A8">
            <w:pPr>
              <w:pStyle w:val="ConsPlusNormal"/>
              <w:jc w:val="center"/>
            </w:pPr>
            <w:r>
              <w:t>849,000</w:t>
            </w:r>
          </w:p>
        </w:tc>
        <w:tc>
          <w:tcPr>
            <w:tcW w:w="1644" w:type="dxa"/>
            <w:vAlign w:val="center"/>
          </w:tcPr>
          <w:p w:rsidR="00F444A8" w:rsidRDefault="00F444A8">
            <w:pPr>
              <w:pStyle w:val="ConsPlusNormal"/>
              <w:jc w:val="center"/>
            </w:pPr>
            <w:r>
              <w:t>849,000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0922116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849,000</w:t>
            </w:r>
          </w:p>
        </w:tc>
        <w:tc>
          <w:tcPr>
            <w:tcW w:w="1644" w:type="dxa"/>
            <w:vAlign w:val="center"/>
          </w:tcPr>
          <w:p w:rsidR="00F444A8" w:rsidRDefault="00F444A8">
            <w:pPr>
              <w:pStyle w:val="ConsPlusNormal"/>
              <w:jc w:val="center"/>
            </w:pPr>
            <w:r>
              <w:t>849,000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0922116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849,000</w:t>
            </w:r>
          </w:p>
        </w:tc>
        <w:tc>
          <w:tcPr>
            <w:tcW w:w="1644" w:type="dxa"/>
            <w:vAlign w:val="center"/>
          </w:tcPr>
          <w:p w:rsidR="00F444A8" w:rsidRDefault="00F444A8">
            <w:pPr>
              <w:pStyle w:val="ConsPlusNormal"/>
              <w:jc w:val="center"/>
            </w:pPr>
            <w:r>
              <w:t>849,000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"Управление муниципальным имуществом города Перми"</w:t>
            </w:r>
          </w:p>
        </w:tc>
        <w:tc>
          <w:tcPr>
            <w:tcW w:w="1701" w:type="dxa"/>
            <w:vAlign w:val="center"/>
          </w:tcPr>
          <w:p w:rsidR="00F444A8" w:rsidRDefault="00F444A8">
            <w:pPr>
              <w:pStyle w:val="ConsPlusNormal"/>
              <w:jc w:val="center"/>
            </w:pPr>
            <w:r>
              <w:t>350,000</w:t>
            </w:r>
          </w:p>
        </w:tc>
        <w:tc>
          <w:tcPr>
            <w:tcW w:w="1644" w:type="dxa"/>
            <w:vAlign w:val="center"/>
          </w:tcPr>
          <w:p w:rsidR="00F444A8" w:rsidRDefault="00F444A8">
            <w:pPr>
              <w:pStyle w:val="ConsPlusNormal"/>
              <w:jc w:val="center"/>
            </w:pPr>
            <w:r>
              <w:t>350,000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"Распоряжение муниципальным имуществом"</w:t>
            </w:r>
          </w:p>
        </w:tc>
        <w:tc>
          <w:tcPr>
            <w:tcW w:w="1701" w:type="dxa"/>
            <w:vAlign w:val="center"/>
          </w:tcPr>
          <w:p w:rsidR="00F444A8" w:rsidRDefault="00F444A8">
            <w:pPr>
              <w:pStyle w:val="ConsPlusNormal"/>
              <w:jc w:val="center"/>
            </w:pPr>
            <w:r>
              <w:t>350,000</w:t>
            </w:r>
          </w:p>
        </w:tc>
        <w:tc>
          <w:tcPr>
            <w:tcW w:w="1644" w:type="dxa"/>
            <w:vAlign w:val="center"/>
          </w:tcPr>
          <w:p w:rsidR="00F444A8" w:rsidRDefault="00F444A8">
            <w:pPr>
              <w:pStyle w:val="ConsPlusNormal"/>
              <w:jc w:val="center"/>
            </w:pPr>
            <w:r>
              <w:t>350,000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Осуществление полномочий собственника муниципального имущества города Перми</w:t>
            </w:r>
          </w:p>
        </w:tc>
        <w:tc>
          <w:tcPr>
            <w:tcW w:w="1701" w:type="dxa"/>
            <w:vAlign w:val="center"/>
          </w:tcPr>
          <w:p w:rsidR="00F444A8" w:rsidRDefault="00F444A8">
            <w:pPr>
              <w:pStyle w:val="ConsPlusNormal"/>
              <w:jc w:val="center"/>
            </w:pPr>
            <w:r>
              <w:t>350,000</w:t>
            </w:r>
          </w:p>
        </w:tc>
        <w:tc>
          <w:tcPr>
            <w:tcW w:w="1644" w:type="dxa"/>
            <w:vAlign w:val="center"/>
          </w:tcPr>
          <w:p w:rsidR="00F444A8" w:rsidRDefault="00F444A8">
            <w:pPr>
              <w:pStyle w:val="ConsPlusNormal"/>
              <w:jc w:val="center"/>
            </w:pPr>
            <w:r>
              <w:t>350,000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350,000</w:t>
            </w:r>
          </w:p>
        </w:tc>
        <w:tc>
          <w:tcPr>
            <w:tcW w:w="1644" w:type="dxa"/>
            <w:vAlign w:val="center"/>
          </w:tcPr>
          <w:p w:rsidR="00F444A8" w:rsidRDefault="00F444A8">
            <w:pPr>
              <w:pStyle w:val="ConsPlusNormal"/>
              <w:jc w:val="center"/>
            </w:pPr>
            <w:r>
              <w:t>350,000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2012337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350,000</w:t>
            </w:r>
          </w:p>
        </w:tc>
        <w:tc>
          <w:tcPr>
            <w:tcW w:w="1644" w:type="dxa"/>
            <w:vAlign w:val="center"/>
          </w:tcPr>
          <w:p w:rsidR="00F444A8" w:rsidRDefault="00F444A8">
            <w:pPr>
              <w:pStyle w:val="ConsPlusNormal"/>
              <w:jc w:val="center"/>
            </w:pPr>
            <w:r>
              <w:t>350,000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238648,500</w:t>
            </w:r>
          </w:p>
        </w:tc>
        <w:tc>
          <w:tcPr>
            <w:tcW w:w="1644" w:type="dxa"/>
            <w:vAlign w:val="center"/>
          </w:tcPr>
          <w:p w:rsidR="00F444A8" w:rsidRDefault="00F444A8">
            <w:pPr>
              <w:pStyle w:val="ConsPlusNormal"/>
              <w:jc w:val="center"/>
            </w:pPr>
            <w:r>
              <w:t>250280,000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Реализация мероприятий ведомственной целевой программы "Создание условий для повышения эффективности деятельности администрации города Перми за счет применения информационных технологий"</w:t>
            </w:r>
          </w:p>
        </w:tc>
        <w:tc>
          <w:tcPr>
            <w:tcW w:w="1701" w:type="dxa"/>
            <w:vAlign w:val="center"/>
          </w:tcPr>
          <w:p w:rsidR="00F444A8" w:rsidRDefault="00F444A8">
            <w:pPr>
              <w:pStyle w:val="ConsPlusNormal"/>
              <w:jc w:val="center"/>
            </w:pPr>
            <w:r>
              <w:t>24577,400</w:t>
            </w:r>
          </w:p>
        </w:tc>
        <w:tc>
          <w:tcPr>
            <w:tcW w:w="1644" w:type="dxa"/>
            <w:vAlign w:val="center"/>
          </w:tcPr>
          <w:p w:rsidR="00F444A8" w:rsidRDefault="00F444A8">
            <w:pPr>
              <w:pStyle w:val="ConsPlusNormal"/>
              <w:jc w:val="center"/>
            </w:pPr>
            <w:r>
              <w:t>22341,400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9112185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созданию условий для повышения эффективности деятельности администрации города Перми за счет совершенствования информационных технологий</w:t>
            </w:r>
          </w:p>
        </w:tc>
        <w:tc>
          <w:tcPr>
            <w:tcW w:w="1701" w:type="dxa"/>
            <w:vAlign w:val="center"/>
          </w:tcPr>
          <w:p w:rsidR="00F444A8" w:rsidRDefault="00F444A8">
            <w:pPr>
              <w:pStyle w:val="ConsPlusNormal"/>
              <w:jc w:val="center"/>
            </w:pPr>
            <w:r>
              <w:t>24577,400</w:t>
            </w:r>
          </w:p>
        </w:tc>
        <w:tc>
          <w:tcPr>
            <w:tcW w:w="1644" w:type="dxa"/>
            <w:vAlign w:val="center"/>
          </w:tcPr>
          <w:p w:rsidR="00F444A8" w:rsidRDefault="00F444A8">
            <w:pPr>
              <w:pStyle w:val="ConsPlusNormal"/>
              <w:jc w:val="center"/>
            </w:pPr>
            <w:r>
              <w:t>22341,400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9112185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24577,400</w:t>
            </w:r>
          </w:p>
        </w:tc>
        <w:tc>
          <w:tcPr>
            <w:tcW w:w="1644" w:type="dxa"/>
            <w:vAlign w:val="center"/>
          </w:tcPr>
          <w:p w:rsidR="00F444A8" w:rsidRDefault="00F444A8">
            <w:pPr>
              <w:pStyle w:val="ConsPlusNormal"/>
              <w:jc w:val="center"/>
            </w:pPr>
            <w:r>
              <w:t>22341,400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9112185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24577,400</w:t>
            </w:r>
          </w:p>
        </w:tc>
        <w:tc>
          <w:tcPr>
            <w:tcW w:w="1644" w:type="dxa"/>
            <w:vAlign w:val="center"/>
          </w:tcPr>
          <w:p w:rsidR="00F444A8" w:rsidRDefault="00F444A8">
            <w:pPr>
              <w:pStyle w:val="ConsPlusNormal"/>
              <w:jc w:val="center"/>
            </w:pPr>
            <w:r>
              <w:t>22341,400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Реализация мероприятий ведомственной целевой программы "Развитие муниципальной службы в администрации города"</w:t>
            </w:r>
          </w:p>
        </w:tc>
        <w:tc>
          <w:tcPr>
            <w:tcW w:w="1701" w:type="dxa"/>
            <w:vAlign w:val="center"/>
          </w:tcPr>
          <w:p w:rsidR="00F444A8" w:rsidRDefault="00F444A8">
            <w:pPr>
              <w:pStyle w:val="ConsPlusNormal"/>
              <w:jc w:val="center"/>
            </w:pPr>
            <w:r>
              <w:t>3647,100</w:t>
            </w:r>
          </w:p>
        </w:tc>
        <w:tc>
          <w:tcPr>
            <w:tcW w:w="1644" w:type="dxa"/>
            <w:vAlign w:val="center"/>
          </w:tcPr>
          <w:p w:rsidR="00F444A8" w:rsidRDefault="00F444A8">
            <w:pPr>
              <w:pStyle w:val="ConsPlusNormal"/>
              <w:jc w:val="center"/>
            </w:pPr>
            <w:r>
              <w:t>3611,000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9122184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совершенствованию и повышению эффективности муниципальной службы в администрации города Перми</w:t>
            </w:r>
          </w:p>
        </w:tc>
        <w:tc>
          <w:tcPr>
            <w:tcW w:w="1701" w:type="dxa"/>
            <w:vAlign w:val="center"/>
          </w:tcPr>
          <w:p w:rsidR="00F444A8" w:rsidRDefault="00F444A8">
            <w:pPr>
              <w:pStyle w:val="ConsPlusNormal"/>
              <w:jc w:val="center"/>
            </w:pPr>
            <w:r>
              <w:t>3647,100</w:t>
            </w:r>
          </w:p>
        </w:tc>
        <w:tc>
          <w:tcPr>
            <w:tcW w:w="1644" w:type="dxa"/>
            <w:vAlign w:val="center"/>
          </w:tcPr>
          <w:p w:rsidR="00F444A8" w:rsidRDefault="00F444A8">
            <w:pPr>
              <w:pStyle w:val="ConsPlusNormal"/>
              <w:jc w:val="center"/>
            </w:pPr>
            <w:r>
              <w:t>3611,000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9122184</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3647,100</w:t>
            </w:r>
          </w:p>
        </w:tc>
        <w:tc>
          <w:tcPr>
            <w:tcW w:w="1644" w:type="dxa"/>
            <w:vAlign w:val="center"/>
          </w:tcPr>
          <w:p w:rsidR="00F444A8" w:rsidRDefault="00F444A8">
            <w:pPr>
              <w:pStyle w:val="ConsPlusNormal"/>
              <w:jc w:val="center"/>
            </w:pPr>
            <w:r>
              <w:t>3611,000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9122184</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3647,100</w:t>
            </w:r>
          </w:p>
        </w:tc>
        <w:tc>
          <w:tcPr>
            <w:tcW w:w="1644" w:type="dxa"/>
            <w:vAlign w:val="center"/>
          </w:tcPr>
          <w:p w:rsidR="00F444A8" w:rsidRDefault="00F444A8">
            <w:pPr>
              <w:pStyle w:val="ConsPlusNormal"/>
              <w:jc w:val="center"/>
            </w:pPr>
            <w:r>
              <w:t>3611,000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Реализация мероприятий ведомственной целевой программы "Повышение эффективности управления имущественным комплексом административных зданий (помещений) города Перми"</w:t>
            </w:r>
          </w:p>
        </w:tc>
        <w:tc>
          <w:tcPr>
            <w:tcW w:w="1701" w:type="dxa"/>
            <w:vAlign w:val="center"/>
          </w:tcPr>
          <w:p w:rsidR="00F444A8" w:rsidRDefault="00F444A8">
            <w:pPr>
              <w:pStyle w:val="ConsPlusNormal"/>
              <w:jc w:val="center"/>
            </w:pPr>
            <w:r>
              <w:t>144222,200</w:t>
            </w:r>
          </w:p>
        </w:tc>
        <w:tc>
          <w:tcPr>
            <w:tcW w:w="1644" w:type="dxa"/>
            <w:vAlign w:val="center"/>
          </w:tcPr>
          <w:p w:rsidR="00F444A8" w:rsidRDefault="00F444A8">
            <w:pPr>
              <w:pStyle w:val="ConsPlusNormal"/>
              <w:jc w:val="center"/>
            </w:pPr>
            <w:r>
              <w:t>158885,300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9130059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132405,100</w:t>
            </w:r>
          </w:p>
        </w:tc>
        <w:tc>
          <w:tcPr>
            <w:tcW w:w="1644" w:type="dxa"/>
            <w:vAlign w:val="center"/>
          </w:tcPr>
          <w:p w:rsidR="00F444A8" w:rsidRDefault="00F444A8">
            <w:pPr>
              <w:pStyle w:val="ConsPlusNormal"/>
              <w:jc w:val="center"/>
            </w:pPr>
            <w:r>
              <w:t>132163,800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9130059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41481,900</w:t>
            </w:r>
          </w:p>
        </w:tc>
        <w:tc>
          <w:tcPr>
            <w:tcW w:w="1644" w:type="dxa"/>
            <w:vAlign w:val="center"/>
          </w:tcPr>
          <w:p w:rsidR="00F444A8" w:rsidRDefault="00F444A8">
            <w:pPr>
              <w:pStyle w:val="ConsPlusNormal"/>
              <w:jc w:val="center"/>
            </w:pPr>
            <w:r>
              <w:t>41481,900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9130059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41481,900</w:t>
            </w:r>
          </w:p>
        </w:tc>
        <w:tc>
          <w:tcPr>
            <w:tcW w:w="1644" w:type="dxa"/>
            <w:vAlign w:val="center"/>
          </w:tcPr>
          <w:p w:rsidR="00F444A8" w:rsidRDefault="00F444A8">
            <w:pPr>
              <w:pStyle w:val="ConsPlusNormal"/>
              <w:jc w:val="center"/>
            </w:pPr>
            <w:r>
              <w:t>41481,900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9130059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83376,600</w:t>
            </w:r>
          </w:p>
        </w:tc>
        <w:tc>
          <w:tcPr>
            <w:tcW w:w="1644" w:type="dxa"/>
            <w:vAlign w:val="center"/>
          </w:tcPr>
          <w:p w:rsidR="00F444A8" w:rsidRDefault="00F444A8">
            <w:pPr>
              <w:pStyle w:val="ConsPlusNormal"/>
              <w:jc w:val="center"/>
            </w:pPr>
            <w:r>
              <w:t>83222,300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9130059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83376,600</w:t>
            </w:r>
          </w:p>
        </w:tc>
        <w:tc>
          <w:tcPr>
            <w:tcW w:w="1644" w:type="dxa"/>
            <w:vAlign w:val="center"/>
          </w:tcPr>
          <w:p w:rsidR="00F444A8" w:rsidRDefault="00F444A8">
            <w:pPr>
              <w:pStyle w:val="ConsPlusNormal"/>
              <w:jc w:val="center"/>
            </w:pPr>
            <w:r>
              <w:t>83222,300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9130059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7546,600</w:t>
            </w:r>
          </w:p>
        </w:tc>
        <w:tc>
          <w:tcPr>
            <w:tcW w:w="1644" w:type="dxa"/>
            <w:vAlign w:val="center"/>
          </w:tcPr>
          <w:p w:rsidR="00F444A8" w:rsidRDefault="00F444A8">
            <w:pPr>
              <w:pStyle w:val="ConsPlusNormal"/>
              <w:jc w:val="center"/>
            </w:pPr>
            <w:r>
              <w:t>7459,600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9130059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7546,600</w:t>
            </w:r>
          </w:p>
        </w:tc>
        <w:tc>
          <w:tcPr>
            <w:tcW w:w="1644" w:type="dxa"/>
            <w:vAlign w:val="center"/>
          </w:tcPr>
          <w:p w:rsidR="00F444A8" w:rsidRDefault="00F444A8">
            <w:pPr>
              <w:pStyle w:val="ConsPlusNormal"/>
              <w:jc w:val="center"/>
            </w:pPr>
            <w:r>
              <w:t>7459,600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9132196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Капитальный ремонт административных зданий</w:t>
            </w:r>
          </w:p>
        </w:tc>
        <w:tc>
          <w:tcPr>
            <w:tcW w:w="1701" w:type="dxa"/>
            <w:vAlign w:val="center"/>
          </w:tcPr>
          <w:p w:rsidR="00F444A8" w:rsidRDefault="00F444A8">
            <w:pPr>
              <w:pStyle w:val="ConsPlusNormal"/>
              <w:jc w:val="center"/>
            </w:pPr>
            <w:r>
              <w:t>11817,100</w:t>
            </w:r>
          </w:p>
        </w:tc>
        <w:tc>
          <w:tcPr>
            <w:tcW w:w="1644" w:type="dxa"/>
            <w:vAlign w:val="center"/>
          </w:tcPr>
          <w:p w:rsidR="00F444A8" w:rsidRDefault="00F444A8">
            <w:pPr>
              <w:pStyle w:val="ConsPlusNormal"/>
              <w:jc w:val="center"/>
            </w:pPr>
            <w:r>
              <w:t>26721,500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9132196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11817,100</w:t>
            </w:r>
          </w:p>
        </w:tc>
        <w:tc>
          <w:tcPr>
            <w:tcW w:w="1644" w:type="dxa"/>
            <w:vAlign w:val="center"/>
          </w:tcPr>
          <w:p w:rsidR="00F444A8" w:rsidRDefault="00F444A8">
            <w:pPr>
              <w:pStyle w:val="ConsPlusNormal"/>
              <w:jc w:val="center"/>
            </w:pPr>
            <w:r>
              <w:t>26721,500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9132196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11817,100</w:t>
            </w:r>
          </w:p>
        </w:tc>
        <w:tc>
          <w:tcPr>
            <w:tcW w:w="1644" w:type="dxa"/>
            <w:vAlign w:val="center"/>
          </w:tcPr>
          <w:p w:rsidR="00F444A8" w:rsidRDefault="00F444A8">
            <w:pPr>
              <w:pStyle w:val="ConsPlusNormal"/>
              <w:jc w:val="center"/>
            </w:pPr>
            <w:r>
              <w:t>26721,500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9140000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Реализация мероприятий ведомственной целевой программы "Развитие архивного дела в городе Перми"</w:t>
            </w:r>
          </w:p>
        </w:tc>
        <w:tc>
          <w:tcPr>
            <w:tcW w:w="1701" w:type="dxa"/>
            <w:vAlign w:val="center"/>
          </w:tcPr>
          <w:p w:rsidR="00F444A8" w:rsidRDefault="00F444A8">
            <w:pPr>
              <w:pStyle w:val="ConsPlusNormal"/>
              <w:jc w:val="center"/>
            </w:pPr>
            <w:r>
              <w:t>10326,000</w:t>
            </w:r>
          </w:p>
        </w:tc>
        <w:tc>
          <w:tcPr>
            <w:tcW w:w="1644" w:type="dxa"/>
            <w:vAlign w:val="center"/>
          </w:tcPr>
          <w:p w:rsidR="00F444A8" w:rsidRDefault="00F444A8">
            <w:pPr>
              <w:pStyle w:val="ConsPlusNormal"/>
              <w:jc w:val="center"/>
            </w:pPr>
            <w:r>
              <w:t>10326,000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9140059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10326,000</w:t>
            </w:r>
          </w:p>
        </w:tc>
        <w:tc>
          <w:tcPr>
            <w:tcW w:w="1644" w:type="dxa"/>
            <w:vAlign w:val="center"/>
          </w:tcPr>
          <w:p w:rsidR="00F444A8" w:rsidRDefault="00F444A8">
            <w:pPr>
              <w:pStyle w:val="ConsPlusNormal"/>
              <w:jc w:val="center"/>
            </w:pPr>
            <w:r>
              <w:t>10326,000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9140059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10326,000</w:t>
            </w:r>
          </w:p>
        </w:tc>
        <w:tc>
          <w:tcPr>
            <w:tcW w:w="1644" w:type="dxa"/>
            <w:vAlign w:val="center"/>
          </w:tcPr>
          <w:p w:rsidR="00F444A8" w:rsidRDefault="00F444A8">
            <w:pPr>
              <w:pStyle w:val="ConsPlusNormal"/>
              <w:jc w:val="center"/>
            </w:pPr>
            <w:r>
              <w:t>10326,000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9140059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10326,000</w:t>
            </w:r>
          </w:p>
        </w:tc>
        <w:tc>
          <w:tcPr>
            <w:tcW w:w="1644" w:type="dxa"/>
            <w:vAlign w:val="center"/>
          </w:tcPr>
          <w:p w:rsidR="00F444A8" w:rsidRDefault="00F444A8">
            <w:pPr>
              <w:pStyle w:val="ConsPlusNormal"/>
              <w:jc w:val="center"/>
            </w:pPr>
            <w:r>
              <w:t>10326,000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55875,800</w:t>
            </w:r>
          </w:p>
        </w:tc>
        <w:tc>
          <w:tcPr>
            <w:tcW w:w="1644" w:type="dxa"/>
            <w:vAlign w:val="center"/>
          </w:tcPr>
          <w:p w:rsidR="00F444A8" w:rsidRDefault="00F444A8">
            <w:pPr>
              <w:pStyle w:val="ConsPlusNormal"/>
              <w:jc w:val="center"/>
            </w:pPr>
            <w:r>
              <w:t>55116,300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9192186</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технической защиты информации</w:t>
            </w:r>
          </w:p>
        </w:tc>
        <w:tc>
          <w:tcPr>
            <w:tcW w:w="1701" w:type="dxa"/>
            <w:vAlign w:val="center"/>
          </w:tcPr>
          <w:p w:rsidR="00F444A8" w:rsidRDefault="00F444A8">
            <w:pPr>
              <w:pStyle w:val="ConsPlusNormal"/>
              <w:jc w:val="center"/>
            </w:pPr>
            <w:r>
              <w:t>6331,700</w:t>
            </w:r>
          </w:p>
        </w:tc>
        <w:tc>
          <w:tcPr>
            <w:tcW w:w="1644" w:type="dxa"/>
            <w:vAlign w:val="center"/>
          </w:tcPr>
          <w:p w:rsidR="00F444A8" w:rsidRDefault="00F444A8">
            <w:pPr>
              <w:pStyle w:val="ConsPlusNormal"/>
              <w:jc w:val="center"/>
            </w:pPr>
            <w:r>
              <w:t>5400,200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9192186</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6331,700</w:t>
            </w:r>
          </w:p>
        </w:tc>
        <w:tc>
          <w:tcPr>
            <w:tcW w:w="1644" w:type="dxa"/>
            <w:vAlign w:val="center"/>
          </w:tcPr>
          <w:p w:rsidR="00F444A8" w:rsidRDefault="00F444A8">
            <w:pPr>
              <w:pStyle w:val="ConsPlusNormal"/>
              <w:jc w:val="center"/>
            </w:pPr>
            <w:r>
              <w:t>5400,200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9192186</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6331,700</w:t>
            </w:r>
          </w:p>
        </w:tc>
        <w:tc>
          <w:tcPr>
            <w:tcW w:w="1644" w:type="dxa"/>
            <w:vAlign w:val="center"/>
          </w:tcPr>
          <w:p w:rsidR="00F444A8" w:rsidRDefault="00F444A8">
            <w:pPr>
              <w:pStyle w:val="ConsPlusNormal"/>
              <w:jc w:val="center"/>
            </w:pPr>
            <w:r>
              <w:t>5400,200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9192187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Информирование населения по вопросам местного значения</w:t>
            </w:r>
          </w:p>
        </w:tc>
        <w:tc>
          <w:tcPr>
            <w:tcW w:w="1701" w:type="dxa"/>
            <w:vAlign w:val="center"/>
          </w:tcPr>
          <w:p w:rsidR="00F444A8" w:rsidRDefault="00F444A8">
            <w:pPr>
              <w:pStyle w:val="ConsPlusNormal"/>
              <w:jc w:val="center"/>
            </w:pPr>
            <w:r>
              <w:t>36067,300</w:t>
            </w:r>
          </w:p>
        </w:tc>
        <w:tc>
          <w:tcPr>
            <w:tcW w:w="1644" w:type="dxa"/>
            <w:vAlign w:val="center"/>
          </w:tcPr>
          <w:p w:rsidR="00F444A8" w:rsidRDefault="00F444A8">
            <w:pPr>
              <w:pStyle w:val="ConsPlusNormal"/>
              <w:jc w:val="center"/>
            </w:pPr>
            <w:r>
              <w:t>36067,300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9192187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36067,300</w:t>
            </w:r>
          </w:p>
        </w:tc>
        <w:tc>
          <w:tcPr>
            <w:tcW w:w="1644" w:type="dxa"/>
            <w:vAlign w:val="center"/>
          </w:tcPr>
          <w:p w:rsidR="00F444A8" w:rsidRDefault="00F444A8">
            <w:pPr>
              <w:pStyle w:val="ConsPlusNormal"/>
              <w:jc w:val="center"/>
            </w:pPr>
            <w:r>
              <w:t>36067,300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9192187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36067,300</w:t>
            </w:r>
          </w:p>
        </w:tc>
        <w:tc>
          <w:tcPr>
            <w:tcW w:w="1644" w:type="dxa"/>
            <w:vAlign w:val="center"/>
          </w:tcPr>
          <w:p w:rsidR="00F444A8" w:rsidRDefault="00F444A8">
            <w:pPr>
              <w:pStyle w:val="ConsPlusNormal"/>
              <w:jc w:val="center"/>
            </w:pPr>
            <w:r>
              <w:t>36067,300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9192189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701" w:type="dxa"/>
            <w:vAlign w:val="center"/>
          </w:tcPr>
          <w:p w:rsidR="00F444A8" w:rsidRDefault="00F444A8">
            <w:pPr>
              <w:pStyle w:val="ConsPlusNormal"/>
              <w:jc w:val="center"/>
            </w:pPr>
            <w:r>
              <w:t>5631,900</w:t>
            </w:r>
          </w:p>
        </w:tc>
        <w:tc>
          <w:tcPr>
            <w:tcW w:w="1644" w:type="dxa"/>
            <w:vAlign w:val="center"/>
          </w:tcPr>
          <w:p w:rsidR="00F444A8" w:rsidRDefault="00F444A8">
            <w:pPr>
              <w:pStyle w:val="ConsPlusNormal"/>
              <w:jc w:val="center"/>
            </w:pPr>
            <w:r>
              <w:t>5631,900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9192189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5631,900</w:t>
            </w:r>
          </w:p>
        </w:tc>
        <w:tc>
          <w:tcPr>
            <w:tcW w:w="1644" w:type="dxa"/>
            <w:vAlign w:val="center"/>
          </w:tcPr>
          <w:p w:rsidR="00F444A8" w:rsidRDefault="00F444A8">
            <w:pPr>
              <w:pStyle w:val="ConsPlusNormal"/>
              <w:jc w:val="center"/>
            </w:pPr>
            <w:r>
              <w:t>5631,900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9192189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5631,900</w:t>
            </w:r>
          </w:p>
        </w:tc>
        <w:tc>
          <w:tcPr>
            <w:tcW w:w="1644" w:type="dxa"/>
            <w:vAlign w:val="center"/>
          </w:tcPr>
          <w:p w:rsidR="00F444A8" w:rsidRDefault="00F444A8">
            <w:pPr>
              <w:pStyle w:val="ConsPlusNormal"/>
              <w:jc w:val="center"/>
            </w:pPr>
            <w:r>
              <w:t>5631,900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9192190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созданию механизмов эффективного управления социально-экономическим развитием города Перми</w:t>
            </w:r>
          </w:p>
        </w:tc>
        <w:tc>
          <w:tcPr>
            <w:tcW w:w="1701" w:type="dxa"/>
            <w:vAlign w:val="center"/>
          </w:tcPr>
          <w:p w:rsidR="00F444A8" w:rsidRDefault="00F444A8">
            <w:pPr>
              <w:pStyle w:val="ConsPlusNormal"/>
              <w:jc w:val="center"/>
            </w:pPr>
            <w:r>
              <w:t>7688,100</w:t>
            </w:r>
          </w:p>
        </w:tc>
        <w:tc>
          <w:tcPr>
            <w:tcW w:w="1644" w:type="dxa"/>
            <w:vAlign w:val="center"/>
          </w:tcPr>
          <w:p w:rsidR="00F444A8" w:rsidRDefault="00F444A8">
            <w:pPr>
              <w:pStyle w:val="ConsPlusNormal"/>
              <w:jc w:val="center"/>
            </w:pPr>
            <w:r>
              <w:t>7860,100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9192190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7688,100</w:t>
            </w:r>
          </w:p>
        </w:tc>
        <w:tc>
          <w:tcPr>
            <w:tcW w:w="1644" w:type="dxa"/>
            <w:vAlign w:val="center"/>
          </w:tcPr>
          <w:p w:rsidR="00F444A8" w:rsidRDefault="00F444A8">
            <w:pPr>
              <w:pStyle w:val="ConsPlusNormal"/>
              <w:jc w:val="center"/>
            </w:pPr>
            <w:r>
              <w:t>7860,100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9192190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7688,100</w:t>
            </w:r>
          </w:p>
        </w:tc>
        <w:tc>
          <w:tcPr>
            <w:tcW w:w="1644" w:type="dxa"/>
            <w:vAlign w:val="center"/>
          </w:tcPr>
          <w:p w:rsidR="00F444A8" w:rsidRDefault="00F444A8">
            <w:pPr>
              <w:pStyle w:val="ConsPlusNormal"/>
              <w:jc w:val="center"/>
            </w:pPr>
            <w:r>
              <w:t>7860,100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9198110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Выплата денежного вознаграждения физическим лицам, награжденным Почетным знаком г. Перми "За заслуги перед г. Пермь"</w:t>
            </w:r>
          </w:p>
        </w:tc>
        <w:tc>
          <w:tcPr>
            <w:tcW w:w="1701" w:type="dxa"/>
            <w:vAlign w:val="center"/>
          </w:tcPr>
          <w:p w:rsidR="00F444A8" w:rsidRDefault="00F444A8">
            <w:pPr>
              <w:pStyle w:val="ConsPlusNormal"/>
              <w:jc w:val="center"/>
            </w:pPr>
            <w:r>
              <w:t>57,500</w:t>
            </w:r>
          </w:p>
        </w:tc>
        <w:tc>
          <w:tcPr>
            <w:tcW w:w="1644" w:type="dxa"/>
            <w:vAlign w:val="center"/>
          </w:tcPr>
          <w:p w:rsidR="00F444A8" w:rsidRDefault="00F444A8">
            <w:pPr>
              <w:pStyle w:val="ConsPlusNormal"/>
              <w:jc w:val="center"/>
            </w:pPr>
            <w:r>
              <w:t>57,500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9198110</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57,500</w:t>
            </w:r>
          </w:p>
        </w:tc>
        <w:tc>
          <w:tcPr>
            <w:tcW w:w="1644" w:type="dxa"/>
            <w:vAlign w:val="center"/>
          </w:tcPr>
          <w:p w:rsidR="00F444A8" w:rsidRDefault="00F444A8">
            <w:pPr>
              <w:pStyle w:val="ConsPlusNormal"/>
              <w:jc w:val="center"/>
            </w:pPr>
            <w:r>
              <w:t>57,500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9198110</w:t>
            </w:r>
          </w:p>
        </w:tc>
        <w:tc>
          <w:tcPr>
            <w:tcW w:w="737" w:type="dxa"/>
            <w:vAlign w:val="center"/>
          </w:tcPr>
          <w:p w:rsidR="00F444A8" w:rsidRDefault="00F444A8">
            <w:pPr>
              <w:pStyle w:val="ConsPlusNormal"/>
              <w:jc w:val="center"/>
            </w:pPr>
            <w:r>
              <w:t>360</w:t>
            </w:r>
          </w:p>
        </w:tc>
        <w:tc>
          <w:tcPr>
            <w:tcW w:w="4706" w:type="dxa"/>
            <w:vAlign w:val="center"/>
          </w:tcPr>
          <w:p w:rsidR="00F444A8" w:rsidRDefault="00F444A8">
            <w:pPr>
              <w:pStyle w:val="ConsPlusNormal"/>
            </w:pPr>
            <w:r>
              <w:t>Иные выплаты населению</w:t>
            </w:r>
          </w:p>
        </w:tc>
        <w:tc>
          <w:tcPr>
            <w:tcW w:w="1701" w:type="dxa"/>
            <w:vAlign w:val="center"/>
          </w:tcPr>
          <w:p w:rsidR="00F444A8" w:rsidRDefault="00F444A8">
            <w:pPr>
              <w:pStyle w:val="ConsPlusNormal"/>
              <w:jc w:val="center"/>
            </w:pPr>
            <w:r>
              <w:t>57,500</w:t>
            </w:r>
          </w:p>
        </w:tc>
        <w:tc>
          <w:tcPr>
            <w:tcW w:w="1644" w:type="dxa"/>
            <w:vAlign w:val="center"/>
          </w:tcPr>
          <w:p w:rsidR="00F444A8" w:rsidRDefault="00F444A8">
            <w:pPr>
              <w:pStyle w:val="ConsPlusNormal"/>
              <w:jc w:val="center"/>
            </w:pPr>
            <w:r>
              <w:t>57,500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9198111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Награждение Почетным знаком г. Перми "За заслуги перед г. Пермь"</w:t>
            </w:r>
          </w:p>
        </w:tc>
        <w:tc>
          <w:tcPr>
            <w:tcW w:w="1701" w:type="dxa"/>
            <w:vAlign w:val="center"/>
          </w:tcPr>
          <w:p w:rsidR="00F444A8" w:rsidRDefault="00F444A8">
            <w:pPr>
              <w:pStyle w:val="ConsPlusNormal"/>
              <w:jc w:val="center"/>
            </w:pPr>
            <w:r>
              <w:t>99,300</w:t>
            </w:r>
          </w:p>
        </w:tc>
        <w:tc>
          <w:tcPr>
            <w:tcW w:w="1644" w:type="dxa"/>
            <w:vAlign w:val="center"/>
          </w:tcPr>
          <w:p w:rsidR="00F444A8" w:rsidRDefault="00F444A8">
            <w:pPr>
              <w:pStyle w:val="ConsPlusNormal"/>
              <w:jc w:val="center"/>
            </w:pPr>
            <w:r>
              <w:t>99,300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9198111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99,300</w:t>
            </w:r>
          </w:p>
        </w:tc>
        <w:tc>
          <w:tcPr>
            <w:tcW w:w="1644" w:type="dxa"/>
            <w:vAlign w:val="center"/>
          </w:tcPr>
          <w:p w:rsidR="00F444A8" w:rsidRDefault="00F444A8">
            <w:pPr>
              <w:pStyle w:val="ConsPlusNormal"/>
              <w:jc w:val="center"/>
            </w:pPr>
            <w:r>
              <w:t>99,300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9198111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99,300</w:t>
            </w:r>
          </w:p>
        </w:tc>
        <w:tc>
          <w:tcPr>
            <w:tcW w:w="1644" w:type="dxa"/>
            <w:vAlign w:val="center"/>
          </w:tcPr>
          <w:p w:rsidR="00F444A8" w:rsidRDefault="00F444A8">
            <w:pPr>
              <w:pStyle w:val="ConsPlusNormal"/>
              <w:jc w:val="center"/>
            </w:pPr>
            <w:r>
              <w:t>99,300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безопасность и правоохранительная деятельность</w:t>
            </w:r>
          </w:p>
        </w:tc>
        <w:tc>
          <w:tcPr>
            <w:tcW w:w="1701" w:type="dxa"/>
            <w:vAlign w:val="center"/>
          </w:tcPr>
          <w:p w:rsidR="00F444A8" w:rsidRDefault="00F444A8">
            <w:pPr>
              <w:pStyle w:val="ConsPlusNormal"/>
              <w:jc w:val="center"/>
            </w:pPr>
            <w:r>
              <w:t>1671,000</w:t>
            </w:r>
          </w:p>
        </w:tc>
        <w:tc>
          <w:tcPr>
            <w:tcW w:w="1644" w:type="dxa"/>
            <w:vAlign w:val="center"/>
          </w:tcPr>
          <w:p w:rsidR="00F444A8" w:rsidRDefault="00F444A8">
            <w:pPr>
              <w:pStyle w:val="ConsPlusNormal"/>
              <w:jc w:val="center"/>
            </w:pPr>
            <w:r>
              <w:t>1526,400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Защита населения и территории от чрезвычайных ситуаций природного и техногенного характера, гражданская оборона</w:t>
            </w:r>
          </w:p>
        </w:tc>
        <w:tc>
          <w:tcPr>
            <w:tcW w:w="1701" w:type="dxa"/>
            <w:vAlign w:val="center"/>
          </w:tcPr>
          <w:p w:rsidR="00F444A8" w:rsidRDefault="00F444A8">
            <w:pPr>
              <w:pStyle w:val="ConsPlusNormal"/>
              <w:jc w:val="center"/>
            </w:pPr>
            <w:r>
              <w:t>1055,100</w:t>
            </w:r>
          </w:p>
        </w:tc>
        <w:tc>
          <w:tcPr>
            <w:tcW w:w="1644" w:type="dxa"/>
            <w:vAlign w:val="center"/>
          </w:tcPr>
          <w:p w:rsidR="00F444A8" w:rsidRDefault="00F444A8">
            <w:pPr>
              <w:pStyle w:val="ConsPlusNormal"/>
              <w:jc w:val="center"/>
            </w:pPr>
            <w:r>
              <w:t>910,500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1055,100</w:t>
            </w:r>
          </w:p>
        </w:tc>
        <w:tc>
          <w:tcPr>
            <w:tcW w:w="1644" w:type="dxa"/>
            <w:vAlign w:val="center"/>
          </w:tcPr>
          <w:p w:rsidR="00F444A8" w:rsidRDefault="00F444A8">
            <w:pPr>
              <w:pStyle w:val="ConsPlusNormal"/>
              <w:jc w:val="center"/>
            </w:pPr>
            <w:r>
              <w:t>910,500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1055,100</w:t>
            </w:r>
          </w:p>
        </w:tc>
        <w:tc>
          <w:tcPr>
            <w:tcW w:w="1644" w:type="dxa"/>
            <w:vAlign w:val="center"/>
          </w:tcPr>
          <w:p w:rsidR="00F444A8" w:rsidRDefault="00F444A8">
            <w:pPr>
              <w:pStyle w:val="ConsPlusNormal"/>
              <w:jc w:val="center"/>
            </w:pPr>
            <w:r>
              <w:t>910,500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по гражданской обороне по подготовке населения и организаций к действиям в чрезвычайной ситуации в мирное и военное время</w:t>
            </w:r>
          </w:p>
        </w:tc>
        <w:tc>
          <w:tcPr>
            <w:tcW w:w="1701" w:type="dxa"/>
            <w:vAlign w:val="center"/>
          </w:tcPr>
          <w:p w:rsidR="00F444A8" w:rsidRDefault="00F444A8">
            <w:pPr>
              <w:pStyle w:val="ConsPlusNormal"/>
              <w:jc w:val="center"/>
            </w:pPr>
            <w:r>
              <w:t>1055,100</w:t>
            </w:r>
          </w:p>
        </w:tc>
        <w:tc>
          <w:tcPr>
            <w:tcW w:w="1644" w:type="dxa"/>
            <w:vAlign w:val="center"/>
          </w:tcPr>
          <w:p w:rsidR="00F444A8" w:rsidRDefault="00F444A8">
            <w:pPr>
              <w:pStyle w:val="ConsPlusNormal"/>
              <w:jc w:val="center"/>
            </w:pPr>
            <w:r>
              <w:t>910,500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1055,100</w:t>
            </w:r>
          </w:p>
        </w:tc>
        <w:tc>
          <w:tcPr>
            <w:tcW w:w="1644" w:type="dxa"/>
            <w:vAlign w:val="center"/>
          </w:tcPr>
          <w:p w:rsidR="00F444A8" w:rsidRDefault="00F444A8">
            <w:pPr>
              <w:pStyle w:val="ConsPlusNormal"/>
              <w:jc w:val="center"/>
            </w:pPr>
            <w:r>
              <w:t>910,500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9192188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1055,100</w:t>
            </w:r>
          </w:p>
        </w:tc>
        <w:tc>
          <w:tcPr>
            <w:tcW w:w="1644" w:type="dxa"/>
            <w:vAlign w:val="center"/>
          </w:tcPr>
          <w:p w:rsidR="00F444A8" w:rsidRDefault="00F444A8">
            <w:pPr>
              <w:pStyle w:val="ConsPlusNormal"/>
              <w:jc w:val="center"/>
            </w:pPr>
            <w:r>
              <w:t>910,500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безопасности и правоохранительной деятельности</w:t>
            </w:r>
          </w:p>
        </w:tc>
        <w:tc>
          <w:tcPr>
            <w:tcW w:w="1701" w:type="dxa"/>
            <w:vAlign w:val="center"/>
          </w:tcPr>
          <w:p w:rsidR="00F444A8" w:rsidRDefault="00F444A8">
            <w:pPr>
              <w:pStyle w:val="ConsPlusNormal"/>
              <w:jc w:val="center"/>
            </w:pPr>
            <w:r>
              <w:t>615,900</w:t>
            </w:r>
          </w:p>
        </w:tc>
        <w:tc>
          <w:tcPr>
            <w:tcW w:w="1644" w:type="dxa"/>
            <w:vAlign w:val="center"/>
          </w:tcPr>
          <w:p w:rsidR="00F444A8" w:rsidRDefault="00F444A8">
            <w:pPr>
              <w:pStyle w:val="ConsPlusNormal"/>
              <w:jc w:val="center"/>
            </w:pPr>
            <w:r>
              <w:t>615,900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615,900</w:t>
            </w:r>
          </w:p>
        </w:tc>
        <w:tc>
          <w:tcPr>
            <w:tcW w:w="1644" w:type="dxa"/>
            <w:vAlign w:val="center"/>
          </w:tcPr>
          <w:p w:rsidR="00F444A8" w:rsidRDefault="00F444A8">
            <w:pPr>
              <w:pStyle w:val="ConsPlusNormal"/>
              <w:jc w:val="center"/>
            </w:pPr>
            <w:r>
              <w:t>615,900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615,900</w:t>
            </w:r>
          </w:p>
        </w:tc>
        <w:tc>
          <w:tcPr>
            <w:tcW w:w="1644" w:type="dxa"/>
            <w:vAlign w:val="center"/>
          </w:tcPr>
          <w:p w:rsidR="00F444A8" w:rsidRDefault="00F444A8">
            <w:pPr>
              <w:pStyle w:val="ConsPlusNormal"/>
              <w:jc w:val="center"/>
            </w:pPr>
            <w:r>
              <w:t>615,900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9196322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Составление протоколов об административных правонарушениях</w:t>
            </w:r>
          </w:p>
        </w:tc>
        <w:tc>
          <w:tcPr>
            <w:tcW w:w="1701" w:type="dxa"/>
            <w:vAlign w:val="center"/>
          </w:tcPr>
          <w:p w:rsidR="00F444A8" w:rsidRDefault="00F444A8">
            <w:pPr>
              <w:pStyle w:val="ConsPlusNormal"/>
              <w:jc w:val="center"/>
            </w:pPr>
            <w:r>
              <w:t>615,900</w:t>
            </w:r>
          </w:p>
        </w:tc>
        <w:tc>
          <w:tcPr>
            <w:tcW w:w="1644" w:type="dxa"/>
            <w:vAlign w:val="center"/>
          </w:tcPr>
          <w:p w:rsidR="00F444A8" w:rsidRDefault="00F444A8">
            <w:pPr>
              <w:pStyle w:val="ConsPlusNormal"/>
              <w:jc w:val="center"/>
            </w:pPr>
            <w:r>
              <w:t>615,900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9196322</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615,900</w:t>
            </w:r>
          </w:p>
        </w:tc>
        <w:tc>
          <w:tcPr>
            <w:tcW w:w="1644" w:type="dxa"/>
            <w:vAlign w:val="center"/>
          </w:tcPr>
          <w:p w:rsidR="00F444A8" w:rsidRDefault="00F444A8">
            <w:pPr>
              <w:pStyle w:val="ConsPlusNormal"/>
              <w:jc w:val="center"/>
            </w:pPr>
            <w:r>
              <w:t>615,900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03</w:t>
            </w:r>
          </w:p>
        </w:tc>
        <w:tc>
          <w:tcPr>
            <w:tcW w:w="737" w:type="dxa"/>
            <w:vAlign w:val="center"/>
          </w:tcPr>
          <w:p w:rsidR="00F444A8" w:rsidRDefault="00F444A8">
            <w:pPr>
              <w:pStyle w:val="ConsPlusNormal"/>
              <w:jc w:val="center"/>
            </w:pPr>
            <w:r>
              <w:t>14</w:t>
            </w:r>
          </w:p>
        </w:tc>
        <w:tc>
          <w:tcPr>
            <w:tcW w:w="1077" w:type="dxa"/>
            <w:vAlign w:val="center"/>
          </w:tcPr>
          <w:p w:rsidR="00F444A8" w:rsidRDefault="00F444A8">
            <w:pPr>
              <w:pStyle w:val="ConsPlusNormal"/>
              <w:jc w:val="center"/>
            </w:pPr>
            <w:r>
              <w:t>9196322</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615,900</w:t>
            </w:r>
          </w:p>
        </w:tc>
        <w:tc>
          <w:tcPr>
            <w:tcW w:w="1644" w:type="dxa"/>
            <w:vAlign w:val="center"/>
          </w:tcPr>
          <w:p w:rsidR="00F444A8" w:rsidRDefault="00F444A8">
            <w:pPr>
              <w:pStyle w:val="ConsPlusNormal"/>
              <w:jc w:val="center"/>
            </w:pPr>
            <w:r>
              <w:t>615,900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818,100</w:t>
            </w:r>
          </w:p>
        </w:tc>
        <w:tc>
          <w:tcPr>
            <w:tcW w:w="1644" w:type="dxa"/>
            <w:vAlign w:val="center"/>
          </w:tcPr>
          <w:p w:rsidR="00F444A8" w:rsidRDefault="00F444A8">
            <w:pPr>
              <w:pStyle w:val="ConsPlusNormal"/>
              <w:jc w:val="center"/>
            </w:pPr>
            <w:r>
              <w:t>818,100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Жилищное хозяйство</w:t>
            </w:r>
          </w:p>
        </w:tc>
        <w:tc>
          <w:tcPr>
            <w:tcW w:w="1701" w:type="dxa"/>
            <w:vAlign w:val="center"/>
          </w:tcPr>
          <w:p w:rsidR="00F444A8" w:rsidRDefault="00F444A8">
            <w:pPr>
              <w:pStyle w:val="ConsPlusNormal"/>
              <w:jc w:val="center"/>
            </w:pPr>
            <w:r>
              <w:t>818,100</w:t>
            </w:r>
          </w:p>
        </w:tc>
        <w:tc>
          <w:tcPr>
            <w:tcW w:w="1644" w:type="dxa"/>
            <w:vAlign w:val="center"/>
          </w:tcPr>
          <w:p w:rsidR="00F444A8" w:rsidRDefault="00F444A8">
            <w:pPr>
              <w:pStyle w:val="ConsPlusNormal"/>
              <w:jc w:val="center"/>
            </w:pPr>
            <w:r>
              <w:t>818,100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"Обеспечение жильем жителей города Перми"</w:t>
            </w:r>
          </w:p>
        </w:tc>
        <w:tc>
          <w:tcPr>
            <w:tcW w:w="1701" w:type="dxa"/>
            <w:vAlign w:val="center"/>
          </w:tcPr>
          <w:p w:rsidR="00F444A8" w:rsidRDefault="00F444A8">
            <w:pPr>
              <w:pStyle w:val="ConsPlusNormal"/>
              <w:jc w:val="center"/>
            </w:pPr>
            <w:r>
              <w:t>818,100</w:t>
            </w:r>
          </w:p>
        </w:tc>
        <w:tc>
          <w:tcPr>
            <w:tcW w:w="1644" w:type="dxa"/>
            <w:vAlign w:val="center"/>
          </w:tcPr>
          <w:p w:rsidR="00F444A8" w:rsidRDefault="00F444A8">
            <w:pPr>
              <w:pStyle w:val="ConsPlusNormal"/>
              <w:jc w:val="center"/>
            </w:pPr>
            <w:r>
              <w:t>818,100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переселения граждан города Перми из непригодного для проживания и аварийного жилищного фонда"</w:t>
            </w:r>
          </w:p>
        </w:tc>
        <w:tc>
          <w:tcPr>
            <w:tcW w:w="1701" w:type="dxa"/>
            <w:vAlign w:val="center"/>
          </w:tcPr>
          <w:p w:rsidR="00F444A8" w:rsidRDefault="00F444A8">
            <w:pPr>
              <w:pStyle w:val="ConsPlusNormal"/>
              <w:jc w:val="center"/>
            </w:pPr>
            <w:r>
              <w:t>818,100</w:t>
            </w:r>
          </w:p>
        </w:tc>
        <w:tc>
          <w:tcPr>
            <w:tcW w:w="1644" w:type="dxa"/>
            <w:vAlign w:val="center"/>
          </w:tcPr>
          <w:p w:rsidR="00F444A8" w:rsidRDefault="00F444A8">
            <w:pPr>
              <w:pStyle w:val="ConsPlusNormal"/>
              <w:jc w:val="center"/>
            </w:pPr>
            <w:r>
              <w:t>818,100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1512148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жилищно-коммунального хозяйства</w:t>
            </w:r>
          </w:p>
        </w:tc>
        <w:tc>
          <w:tcPr>
            <w:tcW w:w="1701" w:type="dxa"/>
            <w:vAlign w:val="center"/>
          </w:tcPr>
          <w:p w:rsidR="00F444A8" w:rsidRDefault="00F444A8">
            <w:pPr>
              <w:pStyle w:val="ConsPlusNormal"/>
              <w:jc w:val="center"/>
            </w:pPr>
            <w:r>
              <w:t>818,100</w:t>
            </w:r>
          </w:p>
        </w:tc>
        <w:tc>
          <w:tcPr>
            <w:tcW w:w="1644" w:type="dxa"/>
            <w:vAlign w:val="center"/>
          </w:tcPr>
          <w:p w:rsidR="00F444A8" w:rsidRDefault="00F444A8">
            <w:pPr>
              <w:pStyle w:val="ConsPlusNormal"/>
              <w:jc w:val="center"/>
            </w:pPr>
            <w:r>
              <w:t>818,100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1512148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818,100</w:t>
            </w:r>
          </w:p>
        </w:tc>
        <w:tc>
          <w:tcPr>
            <w:tcW w:w="1644" w:type="dxa"/>
            <w:vAlign w:val="center"/>
          </w:tcPr>
          <w:p w:rsidR="00F444A8" w:rsidRDefault="00F444A8">
            <w:pPr>
              <w:pStyle w:val="ConsPlusNormal"/>
              <w:jc w:val="center"/>
            </w:pPr>
            <w:r>
              <w:t>818,100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1512148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818,100</w:t>
            </w:r>
          </w:p>
        </w:tc>
        <w:tc>
          <w:tcPr>
            <w:tcW w:w="1644" w:type="dxa"/>
            <w:vAlign w:val="center"/>
          </w:tcPr>
          <w:p w:rsidR="00F444A8" w:rsidRDefault="00F444A8">
            <w:pPr>
              <w:pStyle w:val="ConsPlusNormal"/>
              <w:jc w:val="center"/>
            </w:pPr>
            <w:r>
              <w:t>818,100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Социальная политика</w:t>
            </w:r>
          </w:p>
        </w:tc>
        <w:tc>
          <w:tcPr>
            <w:tcW w:w="1701" w:type="dxa"/>
            <w:vAlign w:val="center"/>
          </w:tcPr>
          <w:p w:rsidR="00F444A8" w:rsidRDefault="00F444A8">
            <w:pPr>
              <w:pStyle w:val="ConsPlusNormal"/>
              <w:jc w:val="center"/>
            </w:pPr>
            <w:r>
              <w:t>5945,900</w:t>
            </w:r>
          </w:p>
        </w:tc>
        <w:tc>
          <w:tcPr>
            <w:tcW w:w="1644" w:type="dxa"/>
            <w:vAlign w:val="center"/>
          </w:tcPr>
          <w:p w:rsidR="00F444A8" w:rsidRDefault="00F444A8">
            <w:pPr>
              <w:pStyle w:val="ConsPlusNormal"/>
              <w:jc w:val="center"/>
            </w:pPr>
            <w:r>
              <w:t>6655,800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Социальное обеспечение населения</w:t>
            </w:r>
          </w:p>
        </w:tc>
        <w:tc>
          <w:tcPr>
            <w:tcW w:w="1701" w:type="dxa"/>
            <w:vAlign w:val="center"/>
          </w:tcPr>
          <w:p w:rsidR="00F444A8" w:rsidRDefault="00F444A8">
            <w:pPr>
              <w:pStyle w:val="ConsPlusNormal"/>
              <w:jc w:val="center"/>
            </w:pPr>
            <w:r>
              <w:t>5945,900</w:t>
            </w:r>
          </w:p>
        </w:tc>
        <w:tc>
          <w:tcPr>
            <w:tcW w:w="1644" w:type="dxa"/>
            <w:vAlign w:val="center"/>
          </w:tcPr>
          <w:p w:rsidR="00F444A8" w:rsidRDefault="00F444A8">
            <w:pPr>
              <w:pStyle w:val="ConsPlusNormal"/>
              <w:jc w:val="center"/>
            </w:pPr>
            <w:r>
              <w:t>6655,800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5945,900</w:t>
            </w:r>
          </w:p>
        </w:tc>
        <w:tc>
          <w:tcPr>
            <w:tcW w:w="1644" w:type="dxa"/>
            <w:vAlign w:val="center"/>
          </w:tcPr>
          <w:p w:rsidR="00F444A8" w:rsidRDefault="00F444A8">
            <w:pPr>
              <w:pStyle w:val="ConsPlusNormal"/>
              <w:jc w:val="center"/>
            </w:pPr>
            <w:r>
              <w:t>6655,800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5945,900</w:t>
            </w:r>
          </w:p>
        </w:tc>
        <w:tc>
          <w:tcPr>
            <w:tcW w:w="1644" w:type="dxa"/>
            <w:vAlign w:val="center"/>
          </w:tcPr>
          <w:p w:rsidR="00F444A8" w:rsidRDefault="00F444A8">
            <w:pPr>
              <w:pStyle w:val="ConsPlusNormal"/>
              <w:jc w:val="center"/>
            </w:pPr>
            <w:r>
              <w:t>6655,800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9198105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Единовременные денежные вознаграждения и ежегодные денежные выплаты почетным гражданам города Перми</w:t>
            </w:r>
          </w:p>
        </w:tc>
        <w:tc>
          <w:tcPr>
            <w:tcW w:w="1701" w:type="dxa"/>
            <w:vAlign w:val="center"/>
          </w:tcPr>
          <w:p w:rsidR="00F444A8" w:rsidRDefault="00F444A8">
            <w:pPr>
              <w:pStyle w:val="ConsPlusNormal"/>
              <w:jc w:val="center"/>
            </w:pPr>
            <w:r>
              <w:t>5945,900</w:t>
            </w:r>
          </w:p>
        </w:tc>
        <w:tc>
          <w:tcPr>
            <w:tcW w:w="1644" w:type="dxa"/>
            <w:vAlign w:val="center"/>
          </w:tcPr>
          <w:p w:rsidR="00F444A8" w:rsidRDefault="00F444A8">
            <w:pPr>
              <w:pStyle w:val="ConsPlusNormal"/>
              <w:jc w:val="center"/>
            </w:pPr>
            <w:r>
              <w:t>6655,800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9198105</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5945,900</w:t>
            </w:r>
          </w:p>
        </w:tc>
        <w:tc>
          <w:tcPr>
            <w:tcW w:w="1644" w:type="dxa"/>
            <w:vAlign w:val="center"/>
          </w:tcPr>
          <w:p w:rsidR="00F444A8" w:rsidRDefault="00F444A8">
            <w:pPr>
              <w:pStyle w:val="ConsPlusNormal"/>
              <w:jc w:val="center"/>
            </w:pPr>
            <w:r>
              <w:t>6655,800</w:t>
            </w:r>
          </w:p>
        </w:tc>
      </w:tr>
      <w:tr w:rsidR="00F444A8">
        <w:tc>
          <w:tcPr>
            <w:tcW w:w="850" w:type="dxa"/>
            <w:vAlign w:val="center"/>
          </w:tcPr>
          <w:p w:rsidR="00F444A8" w:rsidRDefault="00F444A8">
            <w:pPr>
              <w:pStyle w:val="ConsPlusNormal"/>
              <w:jc w:val="center"/>
            </w:pPr>
            <w:r>
              <w:t>975</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9198105</w:t>
            </w:r>
          </w:p>
        </w:tc>
        <w:tc>
          <w:tcPr>
            <w:tcW w:w="737" w:type="dxa"/>
            <w:vAlign w:val="center"/>
          </w:tcPr>
          <w:p w:rsidR="00F444A8" w:rsidRDefault="00F444A8">
            <w:pPr>
              <w:pStyle w:val="ConsPlusNormal"/>
              <w:jc w:val="center"/>
            </w:pPr>
            <w:r>
              <w:t>320</w:t>
            </w:r>
          </w:p>
        </w:tc>
        <w:tc>
          <w:tcPr>
            <w:tcW w:w="4706"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5945,900</w:t>
            </w:r>
          </w:p>
        </w:tc>
        <w:tc>
          <w:tcPr>
            <w:tcW w:w="1644" w:type="dxa"/>
            <w:vAlign w:val="center"/>
          </w:tcPr>
          <w:p w:rsidR="00F444A8" w:rsidRDefault="00F444A8">
            <w:pPr>
              <w:pStyle w:val="ConsPlusNormal"/>
              <w:jc w:val="center"/>
            </w:pPr>
            <w:r>
              <w:t>6655,800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Комитет по физической культуре и спорту администрации города Перми</w:t>
            </w:r>
          </w:p>
        </w:tc>
        <w:tc>
          <w:tcPr>
            <w:tcW w:w="1701" w:type="dxa"/>
            <w:vAlign w:val="center"/>
          </w:tcPr>
          <w:p w:rsidR="00F444A8" w:rsidRDefault="00F444A8">
            <w:pPr>
              <w:pStyle w:val="ConsPlusNormal"/>
              <w:jc w:val="center"/>
            </w:pPr>
            <w:r>
              <w:t>778501,000</w:t>
            </w:r>
          </w:p>
        </w:tc>
        <w:tc>
          <w:tcPr>
            <w:tcW w:w="1644" w:type="dxa"/>
            <w:vAlign w:val="center"/>
          </w:tcPr>
          <w:p w:rsidR="00F444A8" w:rsidRDefault="00F444A8">
            <w:pPr>
              <w:pStyle w:val="ConsPlusNormal"/>
              <w:jc w:val="center"/>
            </w:pPr>
            <w:r>
              <w:t>782730,400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Образование</w:t>
            </w:r>
          </w:p>
        </w:tc>
        <w:tc>
          <w:tcPr>
            <w:tcW w:w="1701" w:type="dxa"/>
            <w:vAlign w:val="center"/>
          </w:tcPr>
          <w:p w:rsidR="00F444A8" w:rsidRDefault="00F444A8">
            <w:pPr>
              <w:pStyle w:val="ConsPlusNormal"/>
              <w:jc w:val="center"/>
            </w:pPr>
            <w:r>
              <w:t>642164,300</w:t>
            </w:r>
          </w:p>
        </w:tc>
        <w:tc>
          <w:tcPr>
            <w:tcW w:w="1644" w:type="dxa"/>
            <w:vAlign w:val="center"/>
          </w:tcPr>
          <w:p w:rsidR="00F444A8" w:rsidRDefault="00F444A8">
            <w:pPr>
              <w:pStyle w:val="ConsPlusNormal"/>
              <w:jc w:val="center"/>
            </w:pPr>
            <w:r>
              <w:t>650275,900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Общее образование</w:t>
            </w:r>
          </w:p>
        </w:tc>
        <w:tc>
          <w:tcPr>
            <w:tcW w:w="1701" w:type="dxa"/>
            <w:vAlign w:val="center"/>
          </w:tcPr>
          <w:p w:rsidR="00F444A8" w:rsidRDefault="00F444A8">
            <w:pPr>
              <w:pStyle w:val="ConsPlusNormal"/>
              <w:jc w:val="center"/>
            </w:pPr>
            <w:r>
              <w:t>634675,500</w:t>
            </w:r>
          </w:p>
        </w:tc>
        <w:tc>
          <w:tcPr>
            <w:tcW w:w="1644" w:type="dxa"/>
            <w:vAlign w:val="center"/>
          </w:tcPr>
          <w:p w:rsidR="00F444A8" w:rsidRDefault="00F444A8">
            <w:pPr>
              <w:pStyle w:val="ConsPlusNormal"/>
              <w:jc w:val="center"/>
            </w:pPr>
            <w:r>
              <w:t>642787,100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634675,500</w:t>
            </w:r>
          </w:p>
        </w:tc>
        <w:tc>
          <w:tcPr>
            <w:tcW w:w="1644" w:type="dxa"/>
            <w:vAlign w:val="center"/>
          </w:tcPr>
          <w:p w:rsidR="00F444A8" w:rsidRDefault="00F444A8">
            <w:pPr>
              <w:pStyle w:val="ConsPlusNormal"/>
              <w:jc w:val="center"/>
            </w:pPr>
            <w:r>
              <w:t>642787,100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спортивной инфраструктуры"</w:t>
            </w:r>
          </w:p>
        </w:tc>
        <w:tc>
          <w:tcPr>
            <w:tcW w:w="1701" w:type="dxa"/>
            <w:vAlign w:val="center"/>
          </w:tcPr>
          <w:p w:rsidR="00F444A8" w:rsidRDefault="00F444A8">
            <w:pPr>
              <w:pStyle w:val="ConsPlusNormal"/>
              <w:jc w:val="center"/>
            </w:pPr>
            <w:r>
              <w:t>47138,400</w:t>
            </w:r>
          </w:p>
        </w:tc>
        <w:tc>
          <w:tcPr>
            <w:tcW w:w="1644" w:type="dxa"/>
            <w:vAlign w:val="center"/>
          </w:tcPr>
          <w:p w:rsidR="00F444A8" w:rsidRDefault="00F444A8">
            <w:pPr>
              <w:pStyle w:val="ConsPlusNormal"/>
              <w:jc w:val="center"/>
            </w:pPr>
            <w:r>
              <w:t>55250,000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0512113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Проведение работ по устранению предписаний надзорных органов, ремонтные работы в муниципальных учреждениях системы физической культуры и спорта</w:t>
            </w:r>
          </w:p>
        </w:tc>
        <w:tc>
          <w:tcPr>
            <w:tcW w:w="1701" w:type="dxa"/>
            <w:vAlign w:val="center"/>
          </w:tcPr>
          <w:p w:rsidR="00F444A8" w:rsidRDefault="00F444A8">
            <w:pPr>
              <w:pStyle w:val="ConsPlusNormal"/>
              <w:jc w:val="center"/>
            </w:pPr>
            <w:r>
              <w:t>47138,400</w:t>
            </w:r>
          </w:p>
        </w:tc>
        <w:tc>
          <w:tcPr>
            <w:tcW w:w="1644" w:type="dxa"/>
            <w:vAlign w:val="center"/>
          </w:tcPr>
          <w:p w:rsidR="00F444A8" w:rsidRDefault="00F444A8">
            <w:pPr>
              <w:pStyle w:val="ConsPlusNormal"/>
              <w:jc w:val="center"/>
            </w:pPr>
            <w:r>
              <w:t>55250,000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0512113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47138,400</w:t>
            </w:r>
          </w:p>
        </w:tc>
        <w:tc>
          <w:tcPr>
            <w:tcW w:w="1644" w:type="dxa"/>
            <w:vAlign w:val="center"/>
          </w:tcPr>
          <w:p w:rsidR="00F444A8" w:rsidRDefault="00F444A8">
            <w:pPr>
              <w:pStyle w:val="ConsPlusNormal"/>
              <w:jc w:val="center"/>
            </w:pPr>
            <w:r>
              <w:t>55250,000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0512113</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1083,200</w:t>
            </w:r>
          </w:p>
        </w:tc>
        <w:tc>
          <w:tcPr>
            <w:tcW w:w="1644" w:type="dxa"/>
            <w:vAlign w:val="center"/>
          </w:tcPr>
          <w:p w:rsidR="00F444A8" w:rsidRDefault="00F444A8">
            <w:pPr>
              <w:pStyle w:val="ConsPlusNormal"/>
              <w:jc w:val="center"/>
            </w:pPr>
            <w:r>
              <w:t>6000,000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0512113</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46055,200</w:t>
            </w:r>
          </w:p>
        </w:tc>
        <w:tc>
          <w:tcPr>
            <w:tcW w:w="1644" w:type="dxa"/>
            <w:vAlign w:val="center"/>
          </w:tcPr>
          <w:p w:rsidR="00F444A8" w:rsidRDefault="00F444A8">
            <w:pPr>
              <w:pStyle w:val="ConsPlusNormal"/>
              <w:jc w:val="center"/>
            </w:pPr>
            <w:r>
              <w:t>49250,000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587537,100</w:t>
            </w:r>
          </w:p>
        </w:tc>
        <w:tc>
          <w:tcPr>
            <w:tcW w:w="1644" w:type="dxa"/>
            <w:vAlign w:val="center"/>
          </w:tcPr>
          <w:p w:rsidR="00F444A8" w:rsidRDefault="00F444A8">
            <w:pPr>
              <w:pStyle w:val="ConsPlusNormal"/>
              <w:jc w:val="center"/>
            </w:pPr>
            <w:r>
              <w:t>587537,100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587537,100</w:t>
            </w:r>
          </w:p>
        </w:tc>
        <w:tc>
          <w:tcPr>
            <w:tcW w:w="1644" w:type="dxa"/>
            <w:vAlign w:val="center"/>
          </w:tcPr>
          <w:p w:rsidR="00F444A8" w:rsidRDefault="00F444A8">
            <w:pPr>
              <w:pStyle w:val="ConsPlusNormal"/>
              <w:jc w:val="center"/>
            </w:pPr>
            <w:r>
              <w:t>587537,100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587537,100</w:t>
            </w:r>
          </w:p>
        </w:tc>
        <w:tc>
          <w:tcPr>
            <w:tcW w:w="1644" w:type="dxa"/>
            <w:vAlign w:val="center"/>
          </w:tcPr>
          <w:p w:rsidR="00F444A8" w:rsidRDefault="00F444A8">
            <w:pPr>
              <w:pStyle w:val="ConsPlusNormal"/>
              <w:jc w:val="center"/>
            </w:pPr>
            <w:r>
              <w:t>587537,100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193830,000</w:t>
            </w:r>
          </w:p>
        </w:tc>
        <w:tc>
          <w:tcPr>
            <w:tcW w:w="1644" w:type="dxa"/>
            <w:vAlign w:val="center"/>
          </w:tcPr>
          <w:p w:rsidR="00F444A8" w:rsidRDefault="00F444A8">
            <w:pPr>
              <w:pStyle w:val="ConsPlusNormal"/>
              <w:jc w:val="center"/>
            </w:pPr>
            <w:r>
              <w:t>193830,000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393707,100</w:t>
            </w:r>
          </w:p>
        </w:tc>
        <w:tc>
          <w:tcPr>
            <w:tcW w:w="1644" w:type="dxa"/>
            <w:vAlign w:val="center"/>
          </w:tcPr>
          <w:p w:rsidR="00F444A8" w:rsidRDefault="00F444A8">
            <w:pPr>
              <w:pStyle w:val="ConsPlusNormal"/>
              <w:jc w:val="center"/>
            </w:pPr>
            <w:r>
              <w:t>393707,100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Молодежная политика и оздоровление детей</w:t>
            </w:r>
          </w:p>
        </w:tc>
        <w:tc>
          <w:tcPr>
            <w:tcW w:w="1701" w:type="dxa"/>
            <w:vAlign w:val="center"/>
          </w:tcPr>
          <w:p w:rsidR="00F444A8" w:rsidRDefault="00F444A8">
            <w:pPr>
              <w:pStyle w:val="ConsPlusNormal"/>
              <w:jc w:val="center"/>
            </w:pPr>
            <w:r>
              <w:t>3051,600</w:t>
            </w:r>
          </w:p>
        </w:tc>
        <w:tc>
          <w:tcPr>
            <w:tcW w:w="1644" w:type="dxa"/>
            <w:vAlign w:val="center"/>
          </w:tcPr>
          <w:p w:rsidR="00F444A8" w:rsidRDefault="00F444A8">
            <w:pPr>
              <w:pStyle w:val="ConsPlusNormal"/>
              <w:jc w:val="center"/>
            </w:pPr>
            <w:r>
              <w:t>3051,600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"Семья и дети города Перми"</w:t>
            </w:r>
          </w:p>
        </w:tc>
        <w:tc>
          <w:tcPr>
            <w:tcW w:w="1701" w:type="dxa"/>
            <w:vAlign w:val="center"/>
          </w:tcPr>
          <w:p w:rsidR="00F444A8" w:rsidRDefault="00F444A8">
            <w:pPr>
              <w:pStyle w:val="ConsPlusNormal"/>
              <w:jc w:val="center"/>
            </w:pPr>
            <w:r>
              <w:t>3051,600</w:t>
            </w:r>
          </w:p>
        </w:tc>
        <w:tc>
          <w:tcPr>
            <w:tcW w:w="1644" w:type="dxa"/>
            <w:vAlign w:val="center"/>
          </w:tcPr>
          <w:p w:rsidR="00F444A8" w:rsidRDefault="00F444A8">
            <w:pPr>
              <w:pStyle w:val="ConsPlusNormal"/>
              <w:jc w:val="center"/>
            </w:pPr>
            <w:r>
              <w:t>3051,600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оздоровления, отдыха и занятости детей города Перми"</w:t>
            </w:r>
          </w:p>
        </w:tc>
        <w:tc>
          <w:tcPr>
            <w:tcW w:w="1701" w:type="dxa"/>
            <w:vAlign w:val="center"/>
          </w:tcPr>
          <w:p w:rsidR="00F444A8" w:rsidRDefault="00F444A8">
            <w:pPr>
              <w:pStyle w:val="ConsPlusNormal"/>
              <w:jc w:val="center"/>
            </w:pPr>
            <w:r>
              <w:t>3051,600</w:t>
            </w:r>
          </w:p>
        </w:tc>
        <w:tc>
          <w:tcPr>
            <w:tcW w:w="1644" w:type="dxa"/>
            <w:vAlign w:val="center"/>
          </w:tcPr>
          <w:p w:rsidR="00F444A8" w:rsidRDefault="00F444A8">
            <w:pPr>
              <w:pStyle w:val="ConsPlusNormal"/>
              <w:jc w:val="center"/>
            </w:pPr>
            <w:r>
              <w:t>3051,600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3051,600</w:t>
            </w:r>
          </w:p>
        </w:tc>
        <w:tc>
          <w:tcPr>
            <w:tcW w:w="1644" w:type="dxa"/>
            <w:vAlign w:val="center"/>
          </w:tcPr>
          <w:p w:rsidR="00F444A8" w:rsidRDefault="00F444A8">
            <w:pPr>
              <w:pStyle w:val="ConsPlusNormal"/>
              <w:jc w:val="center"/>
            </w:pPr>
            <w:r>
              <w:t>3051,600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3051,600</w:t>
            </w:r>
          </w:p>
        </w:tc>
        <w:tc>
          <w:tcPr>
            <w:tcW w:w="1644" w:type="dxa"/>
            <w:vAlign w:val="center"/>
          </w:tcPr>
          <w:p w:rsidR="00F444A8" w:rsidRDefault="00F444A8">
            <w:pPr>
              <w:pStyle w:val="ConsPlusNormal"/>
              <w:jc w:val="center"/>
            </w:pPr>
            <w:r>
              <w:t>3051,600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1525,800</w:t>
            </w:r>
          </w:p>
        </w:tc>
        <w:tc>
          <w:tcPr>
            <w:tcW w:w="1644" w:type="dxa"/>
            <w:vAlign w:val="center"/>
          </w:tcPr>
          <w:p w:rsidR="00F444A8" w:rsidRDefault="00F444A8">
            <w:pPr>
              <w:pStyle w:val="ConsPlusNormal"/>
              <w:jc w:val="center"/>
            </w:pPr>
            <w:r>
              <w:t>1525,800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0720059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1525,800</w:t>
            </w:r>
          </w:p>
        </w:tc>
        <w:tc>
          <w:tcPr>
            <w:tcW w:w="1644" w:type="dxa"/>
            <w:vAlign w:val="center"/>
          </w:tcPr>
          <w:p w:rsidR="00F444A8" w:rsidRDefault="00F444A8">
            <w:pPr>
              <w:pStyle w:val="ConsPlusNormal"/>
              <w:jc w:val="center"/>
            </w:pPr>
            <w:r>
              <w:t>1525,800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образования</w:t>
            </w:r>
          </w:p>
        </w:tc>
        <w:tc>
          <w:tcPr>
            <w:tcW w:w="1701" w:type="dxa"/>
            <w:vAlign w:val="center"/>
          </w:tcPr>
          <w:p w:rsidR="00F444A8" w:rsidRDefault="00F444A8">
            <w:pPr>
              <w:pStyle w:val="ConsPlusNormal"/>
              <w:jc w:val="center"/>
            </w:pPr>
            <w:r>
              <w:t>4437,200</w:t>
            </w:r>
          </w:p>
        </w:tc>
        <w:tc>
          <w:tcPr>
            <w:tcW w:w="1644" w:type="dxa"/>
            <w:vAlign w:val="center"/>
          </w:tcPr>
          <w:p w:rsidR="00F444A8" w:rsidRDefault="00F444A8">
            <w:pPr>
              <w:pStyle w:val="ConsPlusNormal"/>
              <w:jc w:val="center"/>
            </w:pPr>
            <w:r>
              <w:t>4437,200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4437,200</w:t>
            </w:r>
          </w:p>
        </w:tc>
        <w:tc>
          <w:tcPr>
            <w:tcW w:w="1644" w:type="dxa"/>
            <w:vAlign w:val="center"/>
          </w:tcPr>
          <w:p w:rsidR="00F444A8" w:rsidRDefault="00F444A8">
            <w:pPr>
              <w:pStyle w:val="ConsPlusNormal"/>
              <w:jc w:val="center"/>
            </w:pPr>
            <w:r>
              <w:t>4437,200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4437,200</w:t>
            </w:r>
          </w:p>
        </w:tc>
        <w:tc>
          <w:tcPr>
            <w:tcW w:w="1644" w:type="dxa"/>
            <w:vAlign w:val="center"/>
          </w:tcPr>
          <w:p w:rsidR="00F444A8" w:rsidRDefault="00F444A8">
            <w:pPr>
              <w:pStyle w:val="ConsPlusNormal"/>
              <w:jc w:val="center"/>
            </w:pPr>
            <w:r>
              <w:t>4437,200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4437,200</w:t>
            </w:r>
          </w:p>
        </w:tc>
        <w:tc>
          <w:tcPr>
            <w:tcW w:w="1644" w:type="dxa"/>
            <w:vAlign w:val="center"/>
          </w:tcPr>
          <w:p w:rsidR="00F444A8" w:rsidRDefault="00F444A8">
            <w:pPr>
              <w:pStyle w:val="ConsPlusNormal"/>
              <w:jc w:val="center"/>
            </w:pPr>
            <w:r>
              <w:t>4437,200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4437,200</w:t>
            </w:r>
          </w:p>
        </w:tc>
        <w:tc>
          <w:tcPr>
            <w:tcW w:w="1644" w:type="dxa"/>
            <w:vAlign w:val="center"/>
          </w:tcPr>
          <w:p w:rsidR="00F444A8" w:rsidRDefault="00F444A8">
            <w:pPr>
              <w:pStyle w:val="ConsPlusNormal"/>
              <w:jc w:val="center"/>
            </w:pPr>
            <w:r>
              <w:t>4437,200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1231,200</w:t>
            </w:r>
          </w:p>
        </w:tc>
        <w:tc>
          <w:tcPr>
            <w:tcW w:w="1644" w:type="dxa"/>
            <w:vAlign w:val="center"/>
          </w:tcPr>
          <w:p w:rsidR="00F444A8" w:rsidRDefault="00F444A8">
            <w:pPr>
              <w:pStyle w:val="ConsPlusNormal"/>
              <w:jc w:val="center"/>
            </w:pPr>
            <w:r>
              <w:t>1231,200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07</w:t>
            </w:r>
          </w:p>
        </w:tc>
        <w:tc>
          <w:tcPr>
            <w:tcW w:w="737" w:type="dxa"/>
            <w:vAlign w:val="center"/>
          </w:tcPr>
          <w:p w:rsidR="00F444A8" w:rsidRDefault="00F444A8">
            <w:pPr>
              <w:pStyle w:val="ConsPlusNormal"/>
              <w:jc w:val="center"/>
            </w:pPr>
            <w:r>
              <w:t>09</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3206,000</w:t>
            </w:r>
          </w:p>
        </w:tc>
        <w:tc>
          <w:tcPr>
            <w:tcW w:w="1644" w:type="dxa"/>
            <w:vAlign w:val="center"/>
          </w:tcPr>
          <w:p w:rsidR="00F444A8" w:rsidRDefault="00F444A8">
            <w:pPr>
              <w:pStyle w:val="ConsPlusNormal"/>
              <w:jc w:val="center"/>
            </w:pPr>
            <w:r>
              <w:t>3206,000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Социальная политика</w:t>
            </w:r>
          </w:p>
        </w:tc>
        <w:tc>
          <w:tcPr>
            <w:tcW w:w="1701" w:type="dxa"/>
            <w:vAlign w:val="center"/>
          </w:tcPr>
          <w:p w:rsidR="00F444A8" w:rsidRDefault="00F444A8">
            <w:pPr>
              <w:pStyle w:val="ConsPlusNormal"/>
              <w:jc w:val="center"/>
            </w:pPr>
            <w:r>
              <w:t>12188,000</w:t>
            </w:r>
          </w:p>
        </w:tc>
        <w:tc>
          <w:tcPr>
            <w:tcW w:w="1644" w:type="dxa"/>
            <w:vAlign w:val="center"/>
          </w:tcPr>
          <w:p w:rsidR="00F444A8" w:rsidRDefault="00F444A8">
            <w:pPr>
              <w:pStyle w:val="ConsPlusNormal"/>
              <w:jc w:val="center"/>
            </w:pPr>
            <w:r>
              <w:t>12188,000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Социальное обеспечение населения</w:t>
            </w:r>
          </w:p>
        </w:tc>
        <w:tc>
          <w:tcPr>
            <w:tcW w:w="1701" w:type="dxa"/>
            <w:vAlign w:val="center"/>
          </w:tcPr>
          <w:p w:rsidR="00F444A8" w:rsidRDefault="00F444A8">
            <w:pPr>
              <w:pStyle w:val="ConsPlusNormal"/>
              <w:jc w:val="center"/>
            </w:pPr>
            <w:r>
              <w:t>12188,000</w:t>
            </w:r>
          </w:p>
        </w:tc>
        <w:tc>
          <w:tcPr>
            <w:tcW w:w="1644" w:type="dxa"/>
            <w:vAlign w:val="center"/>
          </w:tcPr>
          <w:p w:rsidR="00F444A8" w:rsidRDefault="00F444A8">
            <w:pPr>
              <w:pStyle w:val="ConsPlusNormal"/>
              <w:jc w:val="center"/>
            </w:pPr>
            <w:r>
              <w:t>12188,000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"Социальная поддержка населения города Перми"</w:t>
            </w:r>
          </w:p>
        </w:tc>
        <w:tc>
          <w:tcPr>
            <w:tcW w:w="1701" w:type="dxa"/>
            <w:vAlign w:val="center"/>
          </w:tcPr>
          <w:p w:rsidR="00F444A8" w:rsidRDefault="00F444A8">
            <w:pPr>
              <w:pStyle w:val="ConsPlusNormal"/>
              <w:jc w:val="center"/>
            </w:pPr>
            <w:r>
              <w:t>194,200</w:t>
            </w:r>
          </w:p>
        </w:tc>
        <w:tc>
          <w:tcPr>
            <w:tcW w:w="1644" w:type="dxa"/>
            <w:vAlign w:val="center"/>
          </w:tcPr>
          <w:p w:rsidR="00F444A8" w:rsidRDefault="00F444A8">
            <w:pPr>
              <w:pStyle w:val="ConsPlusNormal"/>
              <w:jc w:val="center"/>
            </w:pPr>
            <w:r>
              <w:t>194,200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"Поддержка социально незащищенных категорий населения города Перми"</w:t>
            </w:r>
          </w:p>
        </w:tc>
        <w:tc>
          <w:tcPr>
            <w:tcW w:w="1701" w:type="dxa"/>
            <w:vAlign w:val="center"/>
          </w:tcPr>
          <w:p w:rsidR="00F444A8" w:rsidRDefault="00F444A8">
            <w:pPr>
              <w:pStyle w:val="ConsPlusNormal"/>
              <w:jc w:val="center"/>
            </w:pPr>
            <w:r>
              <w:t>194,200</w:t>
            </w:r>
          </w:p>
        </w:tc>
        <w:tc>
          <w:tcPr>
            <w:tcW w:w="1644" w:type="dxa"/>
            <w:vAlign w:val="center"/>
          </w:tcPr>
          <w:p w:rsidR="00F444A8" w:rsidRDefault="00F444A8">
            <w:pPr>
              <w:pStyle w:val="ConsPlusNormal"/>
              <w:jc w:val="center"/>
            </w:pPr>
            <w:r>
              <w:t>194,200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работников муниципальных учреждений бюджетной сферы Пермского края путевками на санаторно-курортное лечение и оздоровление</w:t>
            </w:r>
          </w:p>
        </w:tc>
        <w:tc>
          <w:tcPr>
            <w:tcW w:w="1701" w:type="dxa"/>
            <w:vAlign w:val="center"/>
          </w:tcPr>
          <w:p w:rsidR="00F444A8" w:rsidRDefault="00F444A8">
            <w:pPr>
              <w:pStyle w:val="ConsPlusNormal"/>
              <w:jc w:val="center"/>
            </w:pPr>
            <w:r>
              <w:t>194,200</w:t>
            </w:r>
          </w:p>
        </w:tc>
        <w:tc>
          <w:tcPr>
            <w:tcW w:w="1644" w:type="dxa"/>
            <w:vAlign w:val="center"/>
          </w:tcPr>
          <w:p w:rsidR="00F444A8" w:rsidRDefault="00F444A8">
            <w:pPr>
              <w:pStyle w:val="ConsPlusNormal"/>
              <w:jc w:val="center"/>
            </w:pPr>
            <w:r>
              <w:t>194,200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194,200</w:t>
            </w:r>
          </w:p>
        </w:tc>
        <w:tc>
          <w:tcPr>
            <w:tcW w:w="1644" w:type="dxa"/>
            <w:vAlign w:val="center"/>
          </w:tcPr>
          <w:p w:rsidR="00F444A8" w:rsidRDefault="00F444A8">
            <w:pPr>
              <w:pStyle w:val="ConsPlusNormal"/>
              <w:jc w:val="center"/>
            </w:pPr>
            <w:r>
              <w:t>194,200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64,100</w:t>
            </w:r>
          </w:p>
        </w:tc>
        <w:tc>
          <w:tcPr>
            <w:tcW w:w="1644" w:type="dxa"/>
            <w:vAlign w:val="center"/>
          </w:tcPr>
          <w:p w:rsidR="00F444A8" w:rsidRDefault="00F444A8">
            <w:pPr>
              <w:pStyle w:val="ConsPlusNormal"/>
              <w:jc w:val="center"/>
            </w:pPr>
            <w:r>
              <w:t>64,100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0216203</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130,100</w:t>
            </w:r>
          </w:p>
        </w:tc>
        <w:tc>
          <w:tcPr>
            <w:tcW w:w="1644" w:type="dxa"/>
            <w:vAlign w:val="center"/>
          </w:tcPr>
          <w:p w:rsidR="00F444A8" w:rsidRDefault="00F444A8">
            <w:pPr>
              <w:pStyle w:val="ConsPlusNormal"/>
              <w:jc w:val="center"/>
            </w:pPr>
            <w:r>
              <w:t>130,100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11993,800</w:t>
            </w:r>
          </w:p>
        </w:tc>
        <w:tc>
          <w:tcPr>
            <w:tcW w:w="1644" w:type="dxa"/>
            <w:vAlign w:val="center"/>
          </w:tcPr>
          <w:p w:rsidR="00F444A8" w:rsidRDefault="00F444A8">
            <w:pPr>
              <w:pStyle w:val="ConsPlusNormal"/>
              <w:jc w:val="center"/>
            </w:pPr>
            <w:r>
              <w:t>11993,800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11993,800</w:t>
            </w:r>
          </w:p>
        </w:tc>
        <w:tc>
          <w:tcPr>
            <w:tcW w:w="1644" w:type="dxa"/>
            <w:vAlign w:val="center"/>
          </w:tcPr>
          <w:p w:rsidR="00F444A8" w:rsidRDefault="00F444A8">
            <w:pPr>
              <w:pStyle w:val="ConsPlusNormal"/>
              <w:jc w:val="center"/>
            </w:pPr>
            <w:r>
              <w:t>11993,800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0528202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Меры социальной поддержки педагогических работников</w:t>
            </w:r>
          </w:p>
        </w:tc>
        <w:tc>
          <w:tcPr>
            <w:tcW w:w="1701" w:type="dxa"/>
            <w:vAlign w:val="center"/>
          </w:tcPr>
          <w:p w:rsidR="00F444A8" w:rsidRDefault="00F444A8">
            <w:pPr>
              <w:pStyle w:val="ConsPlusNormal"/>
              <w:jc w:val="center"/>
            </w:pPr>
            <w:r>
              <w:t>11993,800</w:t>
            </w:r>
          </w:p>
        </w:tc>
        <w:tc>
          <w:tcPr>
            <w:tcW w:w="1644" w:type="dxa"/>
            <w:vAlign w:val="center"/>
          </w:tcPr>
          <w:p w:rsidR="00F444A8" w:rsidRDefault="00F444A8">
            <w:pPr>
              <w:pStyle w:val="ConsPlusNormal"/>
              <w:jc w:val="center"/>
            </w:pPr>
            <w:r>
              <w:t>11993,800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0528202</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11993,800</w:t>
            </w:r>
          </w:p>
        </w:tc>
        <w:tc>
          <w:tcPr>
            <w:tcW w:w="1644" w:type="dxa"/>
            <w:vAlign w:val="center"/>
          </w:tcPr>
          <w:p w:rsidR="00F444A8" w:rsidRDefault="00F444A8">
            <w:pPr>
              <w:pStyle w:val="ConsPlusNormal"/>
              <w:jc w:val="center"/>
            </w:pPr>
            <w:r>
              <w:t>11993,800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0528202</w:t>
            </w:r>
          </w:p>
        </w:tc>
        <w:tc>
          <w:tcPr>
            <w:tcW w:w="737" w:type="dxa"/>
            <w:vAlign w:val="center"/>
          </w:tcPr>
          <w:p w:rsidR="00F444A8" w:rsidRDefault="00F444A8">
            <w:pPr>
              <w:pStyle w:val="ConsPlusNormal"/>
              <w:jc w:val="center"/>
            </w:pPr>
            <w:r>
              <w:t>610</w:t>
            </w:r>
          </w:p>
        </w:tc>
        <w:tc>
          <w:tcPr>
            <w:tcW w:w="4706" w:type="dxa"/>
            <w:vAlign w:val="center"/>
          </w:tcPr>
          <w:p w:rsidR="00F444A8" w:rsidRDefault="00F444A8">
            <w:pPr>
              <w:pStyle w:val="ConsPlusNormal"/>
            </w:pPr>
            <w:r>
              <w:t>Субсидии бюджетным учреждениям</w:t>
            </w:r>
          </w:p>
        </w:tc>
        <w:tc>
          <w:tcPr>
            <w:tcW w:w="1701" w:type="dxa"/>
            <w:vAlign w:val="center"/>
          </w:tcPr>
          <w:p w:rsidR="00F444A8" w:rsidRDefault="00F444A8">
            <w:pPr>
              <w:pStyle w:val="ConsPlusNormal"/>
              <w:jc w:val="center"/>
            </w:pPr>
            <w:r>
              <w:t>4930,400</w:t>
            </w:r>
          </w:p>
        </w:tc>
        <w:tc>
          <w:tcPr>
            <w:tcW w:w="1644" w:type="dxa"/>
            <w:vAlign w:val="center"/>
          </w:tcPr>
          <w:p w:rsidR="00F444A8" w:rsidRDefault="00F444A8">
            <w:pPr>
              <w:pStyle w:val="ConsPlusNormal"/>
              <w:jc w:val="center"/>
            </w:pPr>
            <w:r>
              <w:t>4930,400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0528202</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7063,400</w:t>
            </w:r>
          </w:p>
        </w:tc>
        <w:tc>
          <w:tcPr>
            <w:tcW w:w="1644" w:type="dxa"/>
            <w:vAlign w:val="center"/>
          </w:tcPr>
          <w:p w:rsidR="00F444A8" w:rsidRDefault="00F444A8">
            <w:pPr>
              <w:pStyle w:val="ConsPlusNormal"/>
              <w:jc w:val="center"/>
            </w:pPr>
            <w:r>
              <w:t>7063,400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Физическая культура и спорт</w:t>
            </w:r>
          </w:p>
        </w:tc>
        <w:tc>
          <w:tcPr>
            <w:tcW w:w="1701" w:type="dxa"/>
            <w:vAlign w:val="center"/>
          </w:tcPr>
          <w:p w:rsidR="00F444A8" w:rsidRDefault="00F444A8">
            <w:pPr>
              <w:pStyle w:val="ConsPlusNormal"/>
              <w:jc w:val="center"/>
            </w:pPr>
            <w:r>
              <w:t>124148,700</w:t>
            </w:r>
          </w:p>
        </w:tc>
        <w:tc>
          <w:tcPr>
            <w:tcW w:w="1644" w:type="dxa"/>
            <w:vAlign w:val="center"/>
          </w:tcPr>
          <w:p w:rsidR="00F444A8" w:rsidRDefault="00F444A8">
            <w:pPr>
              <w:pStyle w:val="ConsPlusNormal"/>
              <w:jc w:val="center"/>
            </w:pPr>
            <w:r>
              <w:t>120266,500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Физическая культура</w:t>
            </w:r>
          </w:p>
        </w:tc>
        <w:tc>
          <w:tcPr>
            <w:tcW w:w="1701" w:type="dxa"/>
            <w:vAlign w:val="center"/>
          </w:tcPr>
          <w:p w:rsidR="00F444A8" w:rsidRDefault="00F444A8">
            <w:pPr>
              <w:pStyle w:val="ConsPlusNormal"/>
              <w:jc w:val="center"/>
            </w:pPr>
            <w:r>
              <w:t>91629,800</w:t>
            </w:r>
          </w:p>
        </w:tc>
        <w:tc>
          <w:tcPr>
            <w:tcW w:w="1644" w:type="dxa"/>
            <w:vAlign w:val="center"/>
          </w:tcPr>
          <w:p w:rsidR="00F444A8" w:rsidRDefault="00F444A8">
            <w:pPr>
              <w:pStyle w:val="ConsPlusNormal"/>
              <w:jc w:val="center"/>
            </w:pPr>
            <w:r>
              <w:t>88518,200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91629,800</w:t>
            </w:r>
          </w:p>
        </w:tc>
        <w:tc>
          <w:tcPr>
            <w:tcW w:w="1644" w:type="dxa"/>
            <w:vAlign w:val="center"/>
          </w:tcPr>
          <w:p w:rsidR="00F444A8" w:rsidRDefault="00F444A8">
            <w:pPr>
              <w:pStyle w:val="ConsPlusNormal"/>
              <w:jc w:val="center"/>
            </w:pPr>
            <w:r>
              <w:t>88518,200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"Развитие спортивной инфраструктуры"</w:t>
            </w:r>
          </w:p>
        </w:tc>
        <w:tc>
          <w:tcPr>
            <w:tcW w:w="1701" w:type="dxa"/>
            <w:vAlign w:val="center"/>
          </w:tcPr>
          <w:p w:rsidR="00F444A8" w:rsidRDefault="00F444A8">
            <w:pPr>
              <w:pStyle w:val="ConsPlusNormal"/>
              <w:jc w:val="center"/>
            </w:pPr>
            <w:r>
              <w:t>20379,800</w:t>
            </w:r>
          </w:p>
        </w:tc>
        <w:tc>
          <w:tcPr>
            <w:tcW w:w="1644" w:type="dxa"/>
            <w:vAlign w:val="center"/>
          </w:tcPr>
          <w:p w:rsidR="00F444A8" w:rsidRDefault="00F444A8">
            <w:pPr>
              <w:pStyle w:val="ConsPlusNormal"/>
              <w:jc w:val="center"/>
            </w:pPr>
            <w:r>
              <w:t>17268,200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0512113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Проведение работ по устранению предписаний надзорных органов, ремонтные работы в муниципальных учреждениях системы физической культуры и спорта</w:t>
            </w:r>
          </w:p>
        </w:tc>
        <w:tc>
          <w:tcPr>
            <w:tcW w:w="1701" w:type="dxa"/>
            <w:vAlign w:val="center"/>
          </w:tcPr>
          <w:p w:rsidR="00F444A8" w:rsidRDefault="00F444A8">
            <w:pPr>
              <w:pStyle w:val="ConsPlusNormal"/>
              <w:jc w:val="center"/>
            </w:pPr>
            <w:r>
              <w:t>3111,600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0512113</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3111,600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0512113</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3111,600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0512321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Устройство муниципальных плоскостных спортивных сооружений с оснащением инвентарем</w:t>
            </w:r>
          </w:p>
        </w:tc>
        <w:tc>
          <w:tcPr>
            <w:tcW w:w="1701" w:type="dxa"/>
            <w:vAlign w:val="center"/>
          </w:tcPr>
          <w:p w:rsidR="00F444A8" w:rsidRDefault="00F444A8">
            <w:pPr>
              <w:pStyle w:val="ConsPlusNormal"/>
              <w:jc w:val="center"/>
            </w:pPr>
            <w:r>
              <w:t>17268,200</w:t>
            </w:r>
          </w:p>
        </w:tc>
        <w:tc>
          <w:tcPr>
            <w:tcW w:w="1644" w:type="dxa"/>
            <w:vAlign w:val="center"/>
          </w:tcPr>
          <w:p w:rsidR="00F444A8" w:rsidRDefault="00F444A8">
            <w:pPr>
              <w:pStyle w:val="ConsPlusNormal"/>
              <w:jc w:val="center"/>
            </w:pPr>
            <w:r>
              <w:t>17268,200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0512321</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17268,200</w:t>
            </w:r>
          </w:p>
        </w:tc>
        <w:tc>
          <w:tcPr>
            <w:tcW w:w="1644" w:type="dxa"/>
            <w:vAlign w:val="center"/>
          </w:tcPr>
          <w:p w:rsidR="00F444A8" w:rsidRDefault="00F444A8">
            <w:pPr>
              <w:pStyle w:val="ConsPlusNormal"/>
              <w:jc w:val="center"/>
            </w:pPr>
            <w:r>
              <w:t>17268,200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0512321</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17268,200</w:t>
            </w:r>
          </w:p>
        </w:tc>
        <w:tc>
          <w:tcPr>
            <w:tcW w:w="1644" w:type="dxa"/>
            <w:vAlign w:val="center"/>
          </w:tcPr>
          <w:p w:rsidR="00F444A8" w:rsidRDefault="00F444A8">
            <w:pPr>
              <w:pStyle w:val="ConsPlusNormal"/>
              <w:jc w:val="center"/>
            </w:pPr>
            <w:r>
              <w:t>17268,200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71250,000</w:t>
            </w:r>
          </w:p>
        </w:tc>
        <w:tc>
          <w:tcPr>
            <w:tcW w:w="1644" w:type="dxa"/>
            <w:vAlign w:val="center"/>
          </w:tcPr>
          <w:p w:rsidR="00F444A8" w:rsidRDefault="00F444A8">
            <w:pPr>
              <w:pStyle w:val="ConsPlusNormal"/>
              <w:jc w:val="center"/>
            </w:pPr>
            <w:r>
              <w:t>71250,000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65247,300</w:t>
            </w:r>
          </w:p>
        </w:tc>
        <w:tc>
          <w:tcPr>
            <w:tcW w:w="1644" w:type="dxa"/>
            <w:vAlign w:val="center"/>
          </w:tcPr>
          <w:p w:rsidR="00F444A8" w:rsidRDefault="00F444A8">
            <w:pPr>
              <w:pStyle w:val="ConsPlusNormal"/>
              <w:jc w:val="center"/>
            </w:pPr>
            <w:r>
              <w:t>65247,300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20226,000</w:t>
            </w:r>
          </w:p>
        </w:tc>
        <w:tc>
          <w:tcPr>
            <w:tcW w:w="1644" w:type="dxa"/>
            <w:vAlign w:val="center"/>
          </w:tcPr>
          <w:p w:rsidR="00F444A8" w:rsidRDefault="00F444A8">
            <w:pPr>
              <w:pStyle w:val="ConsPlusNormal"/>
              <w:jc w:val="center"/>
            </w:pPr>
            <w:r>
              <w:t>20226,000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20226,000</w:t>
            </w:r>
          </w:p>
        </w:tc>
        <w:tc>
          <w:tcPr>
            <w:tcW w:w="1644" w:type="dxa"/>
            <w:vAlign w:val="center"/>
          </w:tcPr>
          <w:p w:rsidR="00F444A8" w:rsidRDefault="00F444A8">
            <w:pPr>
              <w:pStyle w:val="ConsPlusNormal"/>
              <w:jc w:val="center"/>
            </w:pPr>
            <w:r>
              <w:t>20226,000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13272,600</w:t>
            </w:r>
          </w:p>
        </w:tc>
        <w:tc>
          <w:tcPr>
            <w:tcW w:w="1644" w:type="dxa"/>
            <w:vAlign w:val="center"/>
          </w:tcPr>
          <w:p w:rsidR="00F444A8" w:rsidRDefault="00F444A8">
            <w:pPr>
              <w:pStyle w:val="ConsPlusNormal"/>
              <w:jc w:val="center"/>
            </w:pPr>
            <w:r>
              <w:t>13272,600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13272,600</w:t>
            </w:r>
          </w:p>
        </w:tc>
        <w:tc>
          <w:tcPr>
            <w:tcW w:w="1644" w:type="dxa"/>
            <w:vAlign w:val="center"/>
          </w:tcPr>
          <w:p w:rsidR="00F444A8" w:rsidRDefault="00F444A8">
            <w:pPr>
              <w:pStyle w:val="ConsPlusNormal"/>
              <w:jc w:val="center"/>
            </w:pPr>
            <w:r>
              <w:t>13272,600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31140,700</w:t>
            </w:r>
          </w:p>
        </w:tc>
        <w:tc>
          <w:tcPr>
            <w:tcW w:w="1644" w:type="dxa"/>
            <w:vAlign w:val="center"/>
          </w:tcPr>
          <w:p w:rsidR="00F444A8" w:rsidRDefault="00F444A8">
            <w:pPr>
              <w:pStyle w:val="ConsPlusNormal"/>
              <w:jc w:val="center"/>
            </w:pPr>
            <w:r>
              <w:t>31140,700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31140,700</w:t>
            </w:r>
          </w:p>
        </w:tc>
        <w:tc>
          <w:tcPr>
            <w:tcW w:w="1644" w:type="dxa"/>
            <w:vAlign w:val="center"/>
          </w:tcPr>
          <w:p w:rsidR="00F444A8" w:rsidRDefault="00F444A8">
            <w:pPr>
              <w:pStyle w:val="ConsPlusNormal"/>
              <w:jc w:val="center"/>
            </w:pPr>
            <w:r>
              <w:t>31140,700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608,000</w:t>
            </w:r>
          </w:p>
        </w:tc>
        <w:tc>
          <w:tcPr>
            <w:tcW w:w="1644" w:type="dxa"/>
            <w:vAlign w:val="center"/>
          </w:tcPr>
          <w:p w:rsidR="00F444A8" w:rsidRDefault="00F444A8">
            <w:pPr>
              <w:pStyle w:val="ConsPlusNormal"/>
              <w:jc w:val="center"/>
            </w:pPr>
            <w:r>
              <w:t>608,000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608,000</w:t>
            </w:r>
          </w:p>
        </w:tc>
        <w:tc>
          <w:tcPr>
            <w:tcW w:w="1644" w:type="dxa"/>
            <w:vAlign w:val="center"/>
          </w:tcPr>
          <w:p w:rsidR="00F444A8" w:rsidRDefault="00F444A8">
            <w:pPr>
              <w:pStyle w:val="ConsPlusNormal"/>
              <w:jc w:val="center"/>
            </w:pPr>
            <w:r>
              <w:t>608,000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0527000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юридическим лицам, не являющимся муниципальными учреждениями, и индивидуальным предпринимателям по предоставлению услуг физкультурно-оздоровительной и спортивной направленности для различных слоев населения</w:t>
            </w:r>
          </w:p>
        </w:tc>
        <w:tc>
          <w:tcPr>
            <w:tcW w:w="1701" w:type="dxa"/>
            <w:vAlign w:val="center"/>
          </w:tcPr>
          <w:p w:rsidR="00F444A8" w:rsidRDefault="00F444A8">
            <w:pPr>
              <w:pStyle w:val="ConsPlusNormal"/>
              <w:jc w:val="center"/>
            </w:pPr>
            <w:r>
              <w:t>6002,700</w:t>
            </w:r>
          </w:p>
        </w:tc>
        <w:tc>
          <w:tcPr>
            <w:tcW w:w="1644" w:type="dxa"/>
            <w:vAlign w:val="center"/>
          </w:tcPr>
          <w:p w:rsidR="00F444A8" w:rsidRDefault="00F444A8">
            <w:pPr>
              <w:pStyle w:val="ConsPlusNormal"/>
              <w:jc w:val="center"/>
            </w:pPr>
            <w:r>
              <w:t>6002,700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0527000</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6002,700</w:t>
            </w:r>
          </w:p>
        </w:tc>
        <w:tc>
          <w:tcPr>
            <w:tcW w:w="1644" w:type="dxa"/>
            <w:vAlign w:val="center"/>
          </w:tcPr>
          <w:p w:rsidR="00F444A8" w:rsidRDefault="00F444A8">
            <w:pPr>
              <w:pStyle w:val="ConsPlusNormal"/>
              <w:jc w:val="center"/>
            </w:pPr>
            <w:r>
              <w:t>6002,700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0527000</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6002,700</w:t>
            </w:r>
          </w:p>
        </w:tc>
        <w:tc>
          <w:tcPr>
            <w:tcW w:w="1644" w:type="dxa"/>
            <w:vAlign w:val="center"/>
          </w:tcPr>
          <w:p w:rsidR="00F444A8" w:rsidRDefault="00F444A8">
            <w:pPr>
              <w:pStyle w:val="ConsPlusNormal"/>
              <w:jc w:val="center"/>
            </w:pPr>
            <w:r>
              <w:t>6002,700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Массовый спорт</w:t>
            </w:r>
          </w:p>
        </w:tc>
        <w:tc>
          <w:tcPr>
            <w:tcW w:w="1701" w:type="dxa"/>
            <w:vAlign w:val="center"/>
          </w:tcPr>
          <w:p w:rsidR="00F444A8" w:rsidRDefault="00F444A8">
            <w:pPr>
              <w:pStyle w:val="ConsPlusNormal"/>
              <w:jc w:val="center"/>
            </w:pPr>
            <w:r>
              <w:t>20587,100</w:t>
            </w:r>
          </w:p>
        </w:tc>
        <w:tc>
          <w:tcPr>
            <w:tcW w:w="1644" w:type="dxa"/>
            <w:vAlign w:val="center"/>
          </w:tcPr>
          <w:p w:rsidR="00F444A8" w:rsidRDefault="00F444A8">
            <w:pPr>
              <w:pStyle w:val="ConsPlusNormal"/>
              <w:jc w:val="center"/>
            </w:pPr>
            <w:r>
              <w:t>19816,600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20587,100</w:t>
            </w:r>
          </w:p>
        </w:tc>
        <w:tc>
          <w:tcPr>
            <w:tcW w:w="1644" w:type="dxa"/>
            <w:vAlign w:val="center"/>
          </w:tcPr>
          <w:p w:rsidR="00F444A8" w:rsidRDefault="00F444A8">
            <w:pPr>
              <w:pStyle w:val="ConsPlusNormal"/>
              <w:jc w:val="center"/>
            </w:pPr>
            <w:r>
              <w:t>19816,600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20587,100</w:t>
            </w:r>
          </w:p>
        </w:tc>
        <w:tc>
          <w:tcPr>
            <w:tcW w:w="1644" w:type="dxa"/>
            <w:vAlign w:val="center"/>
          </w:tcPr>
          <w:p w:rsidR="00F444A8" w:rsidRDefault="00F444A8">
            <w:pPr>
              <w:pStyle w:val="ConsPlusNormal"/>
              <w:jc w:val="center"/>
            </w:pPr>
            <w:r>
              <w:t>19816,600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770,500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770,500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770,500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физической культуры и спорта</w:t>
            </w:r>
          </w:p>
        </w:tc>
        <w:tc>
          <w:tcPr>
            <w:tcW w:w="1701" w:type="dxa"/>
            <w:vAlign w:val="center"/>
          </w:tcPr>
          <w:p w:rsidR="00F444A8" w:rsidRDefault="00F444A8">
            <w:pPr>
              <w:pStyle w:val="ConsPlusNormal"/>
              <w:jc w:val="center"/>
            </w:pPr>
            <w:r>
              <w:t>6216,600</w:t>
            </w:r>
          </w:p>
        </w:tc>
        <w:tc>
          <w:tcPr>
            <w:tcW w:w="1644" w:type="dxa"/>
            <w:vAlign w:val="center"/>
          </w:tcPr>
          <w:p w:rsidR="00F444A8" w:rsidRDefault="00F444A8">
            <w:pPr>
              <w:pStyle w:val="ConsPlusNormal"/>
              <w:jc w:val="center"/>
            </w:pPr>
            <w:r>
              <w:t>6216,600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6109,100</w:t>
            </w:r>
          </w:p>
        </w:tc>
        <w:tc>
          <w:tcPr>
            <w:tcW w:w="1644" w:type="dxa"/>
            <w:vAlign w:val="center"/>
          </w:tcPr>
          <w:p w:rsidR="00F444A8" w:rsidRDefault="00F444A8">
            <w:pPr>
              <w:pStyle w:val="ConsPlusNormal"/>
              <w:jc w:val="center"/>
            </w:pPr>
            <w:r>
              <w:t>6109,100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6109,100</w:t>
            </w:r>
          </w:p>
        </w:tc>
        <w:tc>
          <w:tcPr>
            <w:tcW w:w="1644" w:type="dxa"/>
            <w:vAlign w:val="center"/>
          </w:tcPr>
          <w:p w:rsidR="00F444A8" w:rsidRDefault="00F444A8">
            <w:pPr>
              <w:pStyle w:val="ConsPlusNormal"/>
              <w:jc w:val="center"/>
            </w:pPr>
            <w:r>
              <w:t>6109,100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107,500</w:t>
            </w:r>
          </w:p>
        </w:tc>
        <w:tc>
          <w:tcPr>
            <w:tcW w:w="1644" w:type="dxa"/>
            <w:vAlign w:val="center"/>
          </w:tcPr>
          <w:p w:rsidR="00F444A8" w:rsidRDefault="00F444A8">
            <w:pPr>
              <w:pStyle w:val="ConsPlusNormal"/>
              <w:jc w:val="center"/>
            </w:pPr>
            <w:r>
              <w:t>107,500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0522199</w:t>
            </w:r>
          </w:p>
        </w:tc>
        <w:tc>
          <w:tcPr>
            <w:tcW w:w="737" w:type="dxa"/>
            <w:vAlign w:val="center"/>
          </w:tcPr>
          <w:p w:rsidR="00F444A8" w:rsidRDefault="00F444A8">
            <w:pPr>
              <w:pStyle w:val="ConsPlusNormal"/>
              <w:jc w:val="center"/>
            </w:pPr>
            <w:r>
              <w:t>620</w:t>
            </w:r>
          </w:p>
        </w:tc>
        <w:tc>
          <w:tcPr>
            <w:tcW w:w="4706" w:type="dxa"/>
            <w:vAlign w:val="center"/>
          </w:tcPr>
          <w:p w:rsidR="00F444A8" w:rsidRDefault="00F444A8">
            <w:pPr>
              <w:pStyle w:val="ConsPlusNormal"/>
            </w:pPr>
            <w:r>
              <w:t>Субсидии автономным учреждениям</w:t>
            </w:r>
          </w:p>
        </w:tc>
        <w:tc>
          <w:tcPr>
            <w:tcW w:w="1701" w:type="dxa"/>
            <w:vAlign w:val="center"/>
          </w:tcPr>
          <w:p w:rsidR="00F444A8" w:rsidRDefault="00F444A8">
            <w:pPr>
              <w:pStyle w:val="ConsPlusNormal"/>
              <w:jc w:val="center"/>
            </w:pPr>
            <w:r>
              <w:t>107,500</w:t>
            </w:r>
          </w:p>
        </w:tc>
        <w:tc>
          <w:tcPr>
            <w:tcW w:w="1644" w:type="dxa"/>
            <w:vAlign w:val="center"/>
          </w:tcPr>
          <w:p w:rsidR="00F444A8" w:rsidRDefault="00F444A8">
            <w:pPr>
              <w:pStyle w:val="ConsPlusNormal"/>
              <w:jc w:val="center"/>
            </w:pPr>
            <w:r>
              <w:t>107,500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0527211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Субсидии некоммерческим организациям, на организацию и проведение всероссийских соревнований премьер-лиги на территории города Перми</w:t>
            </w:r>
          </w:p>
        </w:tc>
        <w:tc>
          <w:tcPr>
            <w:tcW w:w="1701" w:type="dxa"/>
            <w:vAlign w:val="center"/>
          </w:tcPr>
          <w:p w:rsidR="00F444A8" w:rsidRDefault="00F444A8">
            <w:pPr>
              <w:pStyle w:val="ConsPlusNormal"/>
              <w:jc w:val="center"/>
            </w:pPr>
            <w:r>
              <w:t>13600,000</w:t>
            </w:r>
          </w:p>
        </w:tc>
        <w:tc>
          <w:tcPr>
            <w:tcW w:w="1644" w:type="dxa"/>
            <w:vAlign w:val="center"/>
          </w:tcPr>
          <w:p w:rsidR="00F444A8" w:rsidRDefault="00F444A8">
            <w:pPr>
              <w:pStyle w:val="ConsPlusNormal"/>
              <w:jc w:val="center"/>
            </w:pPr>
            <w:r>
              <w:t>13600,000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0527211</w:t>
            </w:r>
          </w:p>
        </w:tc>
        <w:tc>
          <w:tcPr>
            <w:tcW w:w="737" w:type="dxa"/>
            <w:vAlign w:val="center"/>
          </w:tcPr>
          <w:p w:rsidR="00F444A8" w:rsidRDefault="00F444A8">
            <w:pPr>
              <w:pStyle w:val="ConsPlusNormal"/>
              <w:jc w:val="center"/>
            </w:pPr>
            <w:r>
              <w:t>600</w:t>
            </w:r>
          </w:p>
        </w:tc>
        <w:tc>
          <w:tcPr>
            <w:tcW w:w="4706" w:type="dxa"/>
            <w:vAlign w:val="center"/>
          </w:tcPr>
          <w:p w:rsidR="00F444A8" w:rsidRDefault="00F444A8">
            <w:pPr>
              <w:pStyle w:val="ConsPlusNormal"/>
            </w:pPr>
            <w:r>
              <w:t>Предоставление субсидий бюджетным, автономным учреждениям и иным некоммерческим организациям</w:t>
            </w:r>
          </w:p>
        </w:tc>
        <w:tc>
          <w:tcPr>
            <w:tcW w:w="1701" w:type="dxa"/>
            <w:vAlign w:val="center"/>
          </w:tcPr>
          <w:p w:rsidR="00F444A8" w:rsidRDefault="00F444A8">
            <w:pPr>
              <w:pStyle w:val="ConsPlusNormal"/>
              <w:jc w:val="center"/>
            </w:pPr>
            <w:r>
              <w:t>13600,000</w:t>
            </w:r>
          </w:p>
        </w:tc>
        <w:tc>
          <w:tcPr>
            <w:tcW w:w="1644" w:type="dxa"/>
            <w:vAlign w:val="center"/>
          </w:tcPr>
          <w:p w:rsidR="00F444A8" w:rsidRDefault="00F444A8">
            <w:pPr>
              <w:pStyle w:val="ConsPlusNormal"/>
              <w:jc w:val="center"/>
            </w:pPr>
            <w:r>
              <w:t>13600,000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0527211</w:t>
            </w:r>
          </w:p>
        </w:tc>
        <w:tc>
          <w:tcPr>
            <w:tcW w:w="737" w:type="dxa"/>
            <w:vAlign w:val="center"/>
          </w:tcPr>
          <w:p w:rsidR="00F444A8" w:rsidRDefault="00F444A8">
            <w:pPr>
              <w:pStyle w:val="ConsPlusNormal"/>
              <w:jc w:val="center"/>
            </w:pPr>
            <w:r>
              <w:t>630</w:t>
            </w:r>
          </w:p>
        </w:tc>
        <w:tc>
          <w:tcPr>
            <w:tcW w:w="4706" w:type="dxa"/>
            <w:vAlign w:val="center"/>
          </w:tcPr>
          <w:p w:rsidR="00F444A8" w:rsidRDefault="00F444A8">
            <w:pPr>
              <w:pStyle w:val="ConsPlusNormal"/>
            </w:pPr>
            <w:r>
              <w:t>Субсидии некоммерческим организациям (за исключением государственных (муниципальных) учреждений)</w:t>
            </w:r>
          </w:p>
        </w:tc>
        <w:tc>
          <w:tcPr>
            <w:tcW w:w="1701" w:type="dxa"/>
            <w:vAlign w:val="center"/>
          </w:tcPr>
          <w:p w:rsidR="00F444A8" w:rsidRDefault="00F444A8">
            <w:pPr>
              <w:pStyle w:val="ConsPlusNormal"/>
              <w:jc w:val="center"/>
            </w:pPr>
            <w:r>
              <w:t>13600,000</w:t>
            </w:r>
          </w:p>
        </w:tc>
        <w:tc>
          <w:tcPr>
            <w:tcW w:w="1644" w:type="dxa"/>
            <w:vAlign w:val="center"/>
          </w:tcPr>
          <w:p w:rsidR="00F444A8" w:rsidRDefault="00F444A8">
            <w:pPr>
              <w:pStyle w:val="ConsPlusNormal"/>
              <w:jc w:val="center"/>
            </w:pPr>
            <w:r>
              <w:t>13600,000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физической культуры и спорта</w:t>
            </w:r>
          </w:p>
        </w:tc>
        <w:tc>
          <w:tcPr>
            <w:tcW w:w="1701" w:type="dxa"/>
            <w:vAlign w:val="center"/>
          </w:tcPr>
          <w:p w:rsidR="00F444A8" w:rsidRDefault="00F444A8">
            <w:pPr>
              <w:pStyle w:val="ConsPlusNormal"/>
              <w:jc w:val="center"/>
            </w:pPr>
            <w:r>
              <w:t>11931,800</w:t>
            </w:r>
          </w:p>
        </w:tc>
        <w:tc>
          <w:tcPr>
            <w:tcW w:w="1644" w:type="dxa"/>
            <w:vAlign w:val="center"/>
          </w:tcPr>
          <w:p w:rsidR="00F444A8" w:rsidRDefault="00F444A8">
            <w:pPr>
              <w:pStyle w:val="ConsPlusNormal"/>
              <w:jc w:val="center"/>
            </w:pPr>
            <w:r>
              <w:t>11931,700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0500000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"Развитие физической культуры и спорта в городе Перми"</w:t>
            </w:r>
          </w:p>
        </w:tc>
        <w:tc>
          <w:tcPr>
            <w:tcW w:w="1701" w:type="dxa"/>
            <w:vAlign w:val="center"/>
          </w:tcPr>
          <w:p w:rsidR="00F444A8" w:rsidRDefault="00F444A8">
            <w:pPr>
              <w:pStyle w:val="ConsPlusNormal"/>
              <w:jc w:val="center"/>
            </w:pPr>
            <w:r>
              <w:t>1698,000</w:t>
            </w:r>
          </w:p>
        </w:tc>
        <w:tc>
          <w:tcPr>
            <w:tcW w:w="1644" w:type="dxa"/>
            <w:vAlign w:val="center"/>
          </w:tcPr>
          <w:p w:rsidR="00F444A8" w:rsidRDefault="00F444A8">
            <w:pPr>
              <w:pStyle w:val="ConsPlusNormal"/>
              <w:jc w:val="center"/>
            </w:pPr>
            <w:r>
              <w:t>1698,000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0520000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предоставления физкультурно-оздоровительных и спортивных услуг населению"</w:t>
            </w:r>
          </w:p>
        </w:tc>
        <w:tc>
          <w:tcPr>
            <w:tcW w:w="1701" w:type="dxa"/>
            <w:vAlign w:val="center"/>
          </w:tcPr>
          <w:p w:rsidR="00F444A8" w:rsidRDefault="00F444A8">
            <w:pPr>
              <w:pStyle w:val="ConsPlusNormal"/>
              <w:jc w:val="center"/>
            </w:pPr>
            <w:r>
              <w:t>1698,000</w:t>
            </w:r>
          </w:p>
        </w:tc>
        <w:tc>
          <w:tcPr>
            <w:tcW w:w="1644" w:type="dxa"/>
            <w:vAlign w:val="center"/>
          </w:tcPr>
          <w:p w:rsidR="00F444A8" w:rsidRDefault="00F444A8">
            <w:pPr>
              <w:pStyle w:val="ConsPlusNormal"/>
              <w:jc w:val="center"/>
            </w:pPr>
            <w:r>
              <w:t>1698,000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0528103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Стипендии Главы города Перми - председателя Пермской городской Думы "Спортивные надежды"</w:t>
            </w:r>
          </w:p>
        </w:tc>
        <w:tc>
          <w:tcPr>
            <w:tcW w:w="1701" w:type="dxa"/>
            <w:vAlign w:val="center"/>
          </w:tcPr>
          <w:p w:rsidR="00F444A8" w:rsidRDefault="00F444A8">
            <w:pPr>
              <w:pStyle w:val="ConsPlusNormal"/>
              <w:jc w:val="center"/>
            </w:pPr>
            <w:r>
              <w:t>1698,000</w:t>
            </w:r>
          </w:p>
        </w:tc>
        <w:tc>
          <w:tcPr>
            <w:tcW w:w="1644" w:type="dxa"/>
            <w:vAlign w:val="center"/>
          </w:tcPr>
          <w:p w:rsidR="00F444A8" w:rsidRDefault="00F444A8">
            <w:pPr>
              <w:pStyle w:val="ConsPlusNormal"/>
              <w:jc w:val="center"/>
            </w:pPr>
            <w:r>
              <w:t>1698,000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0528103</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1698,000</w:t>
            </w:r>
          </w:p>
        </w:tc>
        <w:tc>
          <w:tcPr>
            <w:tcW w:w="1644" w:type="dxa"/>
            <w:vAlign w:val="center"/>
          </w:tcPr>
          <w:p w:rsidR="00F444A8" w:rsidRDefault="00F444A8">
            <w:pPr>
              <w:pStyle w:val="ConsPlusNormal"/>
              <w:jc w:val="center"/>
            </w:pPr>
            <w:r>
              <w:t>1698,000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0528103</w:t>
            </w:r>
          </w:p>
        </w:tc>
        <w:tc>
          <w:tcPr>
            <w:tcW w:w="737" w:type="dxa"/>
            <w:vAlign w:val="center"/>
          </w:tcPr>
          <w:p w:rsidR="00F444A8" w:rsidRDefault="00F444A8">
            <w:pPr>
              <w:pStyle w:val="ConsPlusNormal"/>
              <w:jc w:val="center"/>
            </w:pPr>
            <w:r>
              <w:t>330</w:t>
            </w:r>
          </w:p>
        </w:tc>
        <w:tc>
          <w:tcPr>
            <w:tcW w:w="4706" w:type="dxa"/>
            <w:vAlign w:val="center"/>
          </w:tcPr>
          <w:p w:rsidR="00F444A8" w:rsidRDefault="00F444A8">
            <w:pPr>
              <w:pStyle w:val="ConsPlusNormal"/>
            </w:pPr>
            <w:r>
              <w:t>Публичные нормативные выплаты гражданам несоциального характера</w:t>
            </w:r>
          </w:p>
        </w:tc>
        <w:tc>
          <w:tcPr>
            <w:tcW w:w="1701" w:type="dxa"/>
            <w:vAlign w:val="center"/>
          </w:tcPr>
          <w:p w:rsidR="00F444A8" w:rsidRDefault="00F444A8">
            <w:pPr>
              <w:pStyle w:val="ConsPlusNormal"/>
              <w:jc w:val="center"/>
            </w:pPr>
            <w:r>
              <w:t>1698,000</w:t>
            </w:r>
          </w:p>
        </w:tc>
        <w:tc>
          <w:tcPr>
            <w:tcW w:w="1644" w:type="dxa"/>
            <w:vAlign w:val="center"/>
          </w:tcPr>
          <w:p w:rsidR="00F444A8" w:rsidRDefault="00F444A8">
            <w:pPr>
              <w:pStyle w:val="ConsPlusNormal"/>
              <w:jc w:val="center"/>
            </w:pPr>
            <w:r>
              <w:t>1698,000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10233,800</w:t>
            </w:r>
          </w:p>
        </w:tc>
        <w:tc>
          <w:tcPr>
            <w:tcW w:w="1644" w:type="dxa"/>
            <w:vAlign w:val="center"/>
          </w:tcPr>
          <w:p w:rsidR="00F444A8" w:rsidRDefault="00F444A8">
            <w:pPr>
              <w:pStyle w:val="ConsPlusNormal"/>
              <w:jc w:val="center"/>
            </w:pPr>
            <w:r>
              <w:t>10233,700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10233,800</w:t>
            </w:r>
          </w:p>
        </w:tc>
        <w:tc>
          <w:tcPr>
            <w:tcW w:w="1644" w:type="dxa"/>
            <w:vAlign w:val="center"/>
          </w:tcPr>
          <w:p w:rsidR="00F444A8" w:rsidRDefault="00F444A8">
            <w:pPr>
              <w:pStyle w:val="ConsPlusNormal"/>
              <w:jc w:val="center"/>
            </w:pPr>
            <w:r>
              <w:t>10233,700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9397,400</w:t>
            </w:r>
          </w:p>
        </w:tc>
        <w:tc>
          <w:tcPr>
            <w:tcW w:w="1644" w:type="dxa"/>
            <w:vAlign w:val="center"/>
          </w:tcPr>
          <w:p w:rsidR="00F444A8" w:rsidRDefault="00F444A8">
            <w:pPr>
              <w:pStyle w:val="ConsPlusNormal"/>
              <w:jc w:val="center"/>
            </w:pPr>
            <w:r>
              <w:t>9397,400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9397,400</w:t>
            </w:r>
          </w:p>
        </w:tc>
        <w:tc>
          <w:tcPr>
            <w:tcW w:w="1644" w:type="dxa"/>
            <w:vAlign w:val="center"/>
          </w:tcPr>
          <w:p w:rsidR="00F444A8" w:rsidRDefault="00F444A8">
            <w:pPr>
              <w:pStyle w:val="ConsPlusNormal"/>
              <w:jc w:val="center"/>
            </w:pPr>
            <w:r>
              <w:t>9397,400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9397,400</w:t>
            </w:r>
          </w:p>
        </w:tc>
        <w:tc>
          <w:tcPr>
            <w:tcW w:w="1644" w:type="dxa"/>
            <w:vAlign w:val="center"/>
          </w:tcPr>
          <w:p w:rsidR="00F444A8" w:rsidRDefault="00F444A8">
            <w:pPr>
              <w:pStyle w:val="ConsPlusNormal"/>
              <w:jc w:val="center"/>
            </w:pPr>
            <w:r>
              <w:t>9397,400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836,400</w:t>
            </w:r>
          </w:p>
        </w:tc>
        <w:tc>
          <w:tcPr>
            <w:tcW w:w="1644" w:type="dxa"/>
            <w:vAlign w:val="center"/>
          </w:tcPr>
          <w:p w:rsidR="00F444A8" w:rsidRDefault="00F444A8">
            <w:pPr>
              <w:pStyle w:val="ConsPlusNormal"/>
              <w:jc w:val="center"/>
            </w:pPr>
            <w:r>
              <w:t>836,300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833,000</w:t>
            </w:r>
          </w:p>
        </w:tc>
        <w:tc>
          <w:tcPr>
            <w:tcW w:w="1644" w:type="dxa"/>
            <w:vAlign w:val="center"/>
          </w:tcPr>
          <w:p w:rsidR="00F444A8" w:rsidRDefault="00F444A8">
            <w:pPr>
              <w:pStyle w:val="ConsPlusNormal"/>
              <w:jc w:val="center"/>
            </w:pPr>
            <w:r>
              <w:t>833,000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833,000</w:t>
            </w:r>
          </w:p>
        </w:tc>
        <w:tc>
          <w:tcPr>
            <w:tcW w:w="1644" w:type="dxa"/>
            <w:vAlign w:val="center"/>
          </w:tcPr>
          <w:p w:rsidR="00F444A8" w:rsidRDefault="00F444A8">
            <w:pPr>
              <w:pStyle w:val="ConsPlusNormal"/>
              <w:jc w:val="center"/>
            </w:pPr>
            <w:r>
              <w:t>833,000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3,400</w:t>
            </w:r>
          </w:p>
        </w:tc>
        <w:tc>
          <w:tcPr>
            <w:tcW w:w="1644" w:type="dxa"/>
            <w:vAlign w:val="center"/>
          </w:tcPr>
          <w:p w:rsidR="00F444A8" w:rsidRDefault="00F444A8">
            <w:pPr>
              <w:pStyle w:val="ConsPlusNormal"/>
              <w:jc w:val="center"/>
            </w:pPr>
            <w:r>
              <w:t>3,300</w:t>
            </w:r>
          </w:p>
        </w:tc>
      </w:tr>
      <w:tr w:rsidR="00F444A8">
        <w:tc>
          <w:tcPr>
            <w:tcW w:w="850" w:type="dxa"/>
            <w:vAlign w:val="center"/>
          </w:tcPr>
          <w:p w:rsidR="00F444A8" w:rsidRDefault="00F444A8">
            <w:pPr>
              <w:pStyle w:val="ConsPlusNormal"/>
              <w:jc w:val="center"/>
            </w:pPr>
            <w:r>
              <w:t>976</w:t>
            </w:r>
          </w:p>
        </w:tc>
        <w:tc>
          <w:tcPr>
            <w:tcW w:w="510" w:type="dxa"/>
            <w:vAlign w:val="center"/>
          </w:tcPr>
          <w:p w:rsidR="00F444A8" w:rsidRDefault="00F444A8">
            <w:pPr>
              <w:pStyle w:val="ConsPlusNormal"/>
              <w:jc w:val="center"/>
            </w:pPr>
            <w:r>
              <w:t>11</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3,400</w:t>
            </w:r>
          </w:p>
        </w:tc>
        <w:tc>
          <w:tcPr>
            <w:tcW w:w="1644" w:type="dxa"/>
            <w:vAlign w:val="center"/>
          </w:tcPr>
          <w:p w:rsidR="00F444A8" w:rsidRDefault="00F444A8">
            <w:pPr>
              <w:pStyle w:val="ConsPlusNormal"/>
              <w:jc w:val="center"/>
            </w:pPr>
            <w:r>
              <w:t>3,300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Контрольно-счетная палата города Перми</w:t>
            </w:r>
          </w:p>
        </w:tc>
        <w:tc>
          <w:tcPr>
            <w:tcW w:w="1701" w:type="dxa"/>
            <w:vAlign w:val="center"/>
          </w:tcPr>
          <w:p w:rsidR="00F444A8" w:rsidRDefault="00F444A8">
            <w:pPr>
              <w:pStyle w:val="ConsPlusNormal"/>
              <w:jc w:val="center"/>
            </w:pPr>
            <w:r>
              <w:t>34715,200</w:t>
            </w:r>
          </w:p>
        </w:tc>
        <w:tc>
          <w:tcPr>
            <w:tcW w:w="1644" w:type="dxa"/>
            <w:vAlign w:val="center"/>
          </w:tcPr>
          <w:p w:rsidR="00F444A8" w:rsidRDefault="00F444A8">
            <w:pPr>
              <w:pStyle w:val="ConsPlusNormal"/>
              <w:jc w:val="center"/>
            </w:pPr>
            <w:r>
              <w:t>34715,200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34715,200</w:t>
            </w:r>
          </w:p>
        </w:tc>
        <w:tc>
          <w:tcPr>
            <w:tcW w:w="1644" w:type="dxa"/>
            <w:vAlign w:val="center"/>
          </w:tcPr>
          <w:p w:rsidR="00F444A8" w:rsidRDefault="00F444A8">
            <w:pPr>
              <w:pStyle w:val="ConsPlusNormal"/>
              <w:jc w:val="center"/>
            </w:pPr>
            <w:r>
              <w:t>34715,200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701" w:type="dxa"/>
            <w:vAlign w:val="center"/>
          </w:tcPr>
          <w:p w:rsidR="00F444A8" w:rsidRDefault="00F444A8">
            <w:pPr>
              <w:pStyle w:val="ConsPlusNormal"/>
              <w:jc w:val="center"/>
            </w:pPr>
            <w:r>
              <w:t>34715,200</w:t>
            </w:r>
          </w:p>
        </w:tc>
        <w:tc>
          <w:tcPr>
            <w:tcW w:w="1644" w:type="dxa"/>
            <w:vAlign w:val="center"/>
          </w:tcPr>
          <w:p w:rsidR="00F444A8" w:rsidRDefault="00F444A8">
            <w:pPr>
              <w:pStyle w:val="ConsPlusNormal"/>
              <w:jc w:val="center"/>
            </w:pPr>
            <w:r>
              <w:t>34715,200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контрольно-счетной палаты города Перми</w:t>
            </w:r>
          </w:p>
        </w:tc>
        <w:tc>
          <w:tcPr>
            <w:tcW w:w="1701" w:type="dxa"/>
            <w:vAlign w:val="center"/>
          </w:tcPr>
          <w:p w:rsidR="00F444A8" w:rsidRDefault="00F444A8">
            <w:pPr>
              <w:pStyle w:val="ConsPlusNormal"/>
              <w:jc w:val="center"/>
            </w:pPr>
            <w:r>
              <w:t>34715,200</w:t>
            </w:r>
          </w:p>
        </w:tc>
        <w:tc>
          <w:tcPr>
            <w:tcW w:w="1644" w:type="dxa"/>
            <w:vAlign w:val="center"/>
          </w:tcPr>
          <w:p w:rsidR="00F444A8" w:rsidRDefault="00F444A8">
            <w:pPr>
              <w:pStyle w:val="ConsPlusNormal"/>
              <w:jc w:val="center"/>
            </w:pPr>
            <w:r>
              <w:t>34715,200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Руководитель контрольно-счетной палаты города Перми</w:t>
            </w:r>
          </w:p>
        </w:tc>
        <w:tc>
          <w:tcPr>
            <w:tcW w:w="1701" w:type="dxa"/>
            <w:vAlign w:val="center"/>
          </w:tcPr>
          <w:p w:rsidR="00F444A8" w:rsidRDefault="00F444A8">
            <w:pPr>
              <w:pStyle w:val="ConsPlusNormal"/>
              <w:jc w:val="center"/>
            </w:pPr>
            <w:r>
              <w:t>3554,400</w:t>
            </w:r>
          </w:p>
        </w:tc>
        <w:tc>
          <w:tcPr>
            <w:tcW w:w="1644" w:type="dxa"/>
            <w:vAlign w:val="center"/>
          </w:tcPr>
          <w:p w:rsidR="00F444A8" w:rsidRDefault="00F444A8">
            <w:pPr>
              <w:pStyle w:val="ConsPlusNormal"/>
              <w:jc w:val="center"/>
            </w:pPr>
            <w:r>
              <w:t>3554,400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9310011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руководителю контрольно-счетной палаты города Перми</w:t>
            </w:r>
          </w:p>
        </w:tc>
        <w:tc>
          <w:tcPr>
            <w:tcW w:w="1701" w:type="dxa"/>
            <w:vAlign w:val="center"/>
          </w:tcPr>
          <w:p w:rsidR="00F444A8" w:rsidRDefault="00F444A8">
            <w:pPr>
              <w:pStyle w:val="ConsPlusNormal"/>
              <w:jc w:val="center"/>
            </w:pPr>
            <w:r>
              <w:t>3554,400</w:t>
            </w:r>
          </w:p>
        </w:tc>
        <w:tc>
          <w:tcPr>
            <w:tcW w:w="1644" w:type="dxa"/>
            <w:vAlign w:val="center"/>
          </w:tcPr>
          <w:p w:rsidR="00F444A8" w:rsidRDefault="00F444A8">
            <w:pPr>
              <w:pStyle w:val="ConsPlusNormal"/>
              <w:jc w:val="center"/>
            </w:pPr>
            <w:r>
              <w:t>3554,400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9310011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3554,400</w:t>
            </w:r>
          </w:p>
        </w:tc>
        <w:tc>
          <w:tcPr>
            <w:tcW w:w="1644" w:type="dxa"/>
            <w:vAlign w:val="center"/>
          </w:tcPr>
          <w:p w:rsidR="00F444A8" w:rsidRDefault="00F444A8">
            <w:pPr>
              <w:pStyle w:val="ConsPlusNormal"/>
              <w:jc w:val="center"/>
            </w:pPr>
            <w:r>
              <w:t>3554,400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9310011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3554,400</w:t>
            </w:r>
          </w:p>
        </w:tc>
        <w:tc>
          <w:tcPr>
            <w:tcW w:w="1644" w:type="dxa"/>
            <w:vAlign w:val="center"/>
          </w:tcPr>
          <w:p w:rsidR="00F444A8" w:rsidRDefault="00F444A8">
            <w:pPr>
              <w:pStyle w:val="ConsPlusNormal"/>
              <w:jc w:val="center"/>
            </w:pPr>
            <w:r>
              <w:t>3554,400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Аппарат органа городского самоуправления</w:t>
            </w:r>
          </w:p>
        </w:tc>
        <w:tc>
          <w:tcPr>
            <w:tcW w:w="1701" w:type="dxa"/>
            <w:vAlign w:val="center"/>
          </w:tcPr>
          <w:p w:rsidR="00F444A8" w:rsidRDefault="00F444A8">
            <w:pPr>
              <w:pStyle w:val="ConsPlusNormal"/>
              <w:jc w:val="center"/>
            </w:pPr>
            <w:r>
              <w:t>31160,800</w:t>
            </w:r>
          </w:p>
        </w:tc>
        <w:tc>
          <w:tcPr>
            <w:tcW w:w="1644" w:type="dxa"/>
            <w:vAlign w:val="center"/>
          </w:tcPr>
          <w:p w:rsidR="00F444A8" w:rsidRDefault="00F444A8">
            <w:pPr>
              <w:pStyle w:val="ConsPlusNormal"/>
              <w:jc w:val="center"/>
            </w:pPr>
            <w:r>
              <w:t>31160,800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9390011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аппарату органа городского самоуправления</w:t>
            </w:r>
          </w:p>
        </w:tc>
        <w:tc>
          <w:tcPr>
            <w:tcW w:w="1701" w:type="dxa"/>
            <w:vAlign w:val="center"/>
          </w:tcPr>
          <w:p w:rsidR="00F444A8" w:rsidRDefault="00F444A8">
            <w:pPr>
              <w:pStyle w:val="ConsPlusNormal"/>
              <w:jc w:val="center"/>
            </w:pPr>
            <w:r>
              <w:t>26093,800</w:t>
            </w:r>
          </w:p>
        </w:tc>
        <w:tc>
          <w:tcPr>
            <w:tcW w:w="1644" w:type="dxa"/>
            <w:vAlign w:val="center"/>
          </w:tcPr>
          <w:p w:rsidR="00F444A8" w:rsidRDefault="00F444A8">
            <w:pPr>
              <w:pStyle w:val="ConsPlusNormal"/>
              <w:jc w:val="center"/>
            </w:pPr>
            <w:r>
              <w:t>26093,800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9390011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26093,800</w:t>
            </w:r>
          </w:p>
        </w:tc>
        <w:tc>
          <w:tcPr>
            <w:tcW w:w="1644" w:type="dxa"/>
            <w:vAlign w:val="center"/>
          </w:tcPr>
          <w:p w:rsidR="00F444A8" w:rsidRDefault="00F444A8">
            <w:pPr>
              <w:pStyle w:val="ConsPlusNormal"/>
              <w:jc w:val="center"/>
            </w:pPr>
            <w:r>
              <w:t>26093,800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9390011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26093,800</w:t>
            </w:r>
          </w:p>
        </w:tc>
        <w:tc>
          <w:tcPr>
            <w:tcW w:w="1644" w:type="dxa"/>
            <w:vAlign w:val="center"/>
          </w:tcPr>
          <w:p w:rsidR="00F444A8" w:rsidRDefault="00F444A8">
            <w:pPr>
              <w:pStyle w:val="ConsPlusNormal"/>
              <w:jc w:val="center"/>
            </w:pPr>
            <w:r>
              <w:t>26093,800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9390019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аппарату органа городского самоуправления</w:t>
            </w:r>
          </w:p>
        </w:tc>
        <w:tc>
          <w:tcPr>
            <w:tcW w:w="1701" w:type="dxa"/>
            <w:vAlign w:val="center"/>
          </w:tcPr>
          <w:p w:rsidR="00F444A8" w:rsidRDefault="00F444A8">
            <w:pPr>
              <w:pStyle w:val="ConsPlusNormal"/>
              <w:jc w:val="center"/>
            </w:pPr>
            <w:r>
              <w:t>5067,000</w:t>
            </w:r>
          </w:p>
        </w:tc>
        <w:tc>
          <w:tcPr>
            <w:tcW w:w="1644" w:type="dxa"/>
            <w:vAlign w:val="center"/>
          </w:tcPr>
          <w:p w:rsidR="00F444A8" w:rsidRDefault="00F444A8">
            <w:pPr>
              <w:pStyle w:val="ConsPlusNormal"/>
              <w:jc w:val="center"/>
            </w:pPr>
            <w:r>
              <w:t>5067,000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9390019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362,700</w:t>
            </w:r>
          </w:p>
        </w:tc>
        <w:tc>
          <w:tcPr>
            <w:tcW w:w="1644" w:type="dxa"/>
            <w:vAlign w:val="center"/>
          </w:tcPr>
          <w:p w:rsidR="00F444A8" w:rsidRDefault="00F444A8">
            <w:pPr>
              <w:pStyle w:val="ConsPlusNormal"/>
              <w:jc w:val="center"/>
            </w:pPr>
            <w:r>
              <w:t>362,700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9390019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362,700</w:t>
            </w:r>
          </w:p>
        </w:tc>
        <w:tc>
          <w:tcPr>
            <w:tcW w:w="1644" w:type="dxa"/>
            <w:vAlign w:val="center"/>
          </w:tcPr>
          <w:p w:rsidR="00F444A8" w:rsidRDefault="00F444A8">
            <w:pPr>
              <w:pStyle w:val="ConsPlusNormal"/>
              <w:jc w:val="center"/>
            </w:pPr>
            <w:r>
              <w:t>362,700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9390019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4641,700</w:t>
            </w:r>
          </w:p>
        </w:tc>
        <w:tc>
          <w:tcPr>
            <w:tcW w:w="1644" w:type="dxa"/>
            <w:vAlign w:val="center"/>
          </w:tcPr>
          <w:p w:rsidR="00F444A8" w:rsidRDefault="00F444A8">
            <w:pPr>
              <w:pStyle w:val="ConsPlusNormal"/>
              <w:jc w:val="center"/>
            </w:pPr>
            <w:r>
              <w:t>4641,700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9390019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4641,700</w:t>
            </w:r>
          </w:p>
        </w:tc>
        <w:tc>
          <w:tcPr>
            <w:tcW w:w="1644" w:type="dxa"/>
            <w:vAlign w:val="center"/>
          </w:tcPr>
          <w:p w:rsidR="00F444A8" w:rsidRDefault="00F444A8">
            <w:pPr>
              <w:pStyle w:val="ConsPlusNormal"/>
              <w:jc w:val="center"/>
            </w:pPr>
            <w:r>
              <w:t>4641,700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9390019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62,600</w:t>
            </w:r>
          </w:p>
        </w:tc>
        <w:tc>
          <w:tcPr>
            <w:tcW w:w="1644" w:type="dxa"/>
            <w:vAlign w:val="center"/>
          </w:tcPr>
          <w:p w:rsidR="00F444A8" w:rsidRDefault="00F444A8">
            <w:pPr>
              <w:pStyle w:val="ConsPlusNormal"/>
              <w:jc w:val="center"/>
            </w:pPr>
            <w:r>
              <w:t>62,600</w:t>
            </w:r>
          </w:p>
        </w:tc>
      </w:tr>
      <w:tr w:rsidR="00F444A8">
        <w:tc>
          <w:tcPr>
            <w:tcW w:w="850" w:type="dxa"/>
            <w:vAlign w:val="center"/>
          </w:tcPr>
          <w:p w:rsidR="00F444A8" w:rsidRDefault="00F444A8">
            <w:pPr>
              <w:pStyle w:val="ConsPlusNormal"/>
              <w:jc w:val="center"/>
            </w:pPr>
            <w:r>
              <w:t>977</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9390019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62,600</w:t>
            </w:r>
          </w:p>
        </w:tc>
        <w:tc>
          <w:tcPr>
            <w:tcW w:w="1644" w:type="dxa"/>
            <w:vAlign w:val="center"/>
          </w:tcPr>
          <w:p w:rsidR="00F444A8" w:rsidRDefault="00F444A8">
            <w:pPr>
              <w:pStyle w:val="ConsPlusNormal"/>
              <w:jc w:val="center"/>
            </w:pPr>
            <w:r>
              <w:t>62,600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Избирательная комиссия города Перми</w:t>
            </w:r>
          </w:p>
        </w:tc>
        <w:tc>
          <w:tcPr>
            <w:tcW w:w="1701" w:type="dxa"/>
            <w:vAlign w:val="center"/>
          </w:tcPr>
          <w:p w:rsidR="00F444A8" w:rsidRDefault="00F444A8">
            <w:pPr>
              <w:pStyle w:val="ConsPlusNormal"/>
              <w:jc w:val="center"/>
            </w:pPr>
            <w:r>
              <w:t>8004,300</w:t>
            </w:r>
          </w:p>
        </w:tc>
        <w:tc>
          <w:tcPr>
            <w:tcW w:w="1644" w:type="dxa"/>
            <w:vAlign w:val="center"/>
          </w:tcPr>
          <w:p w:rsidR="00F444A8" w:rsidRDefault="00F444A8">
            <w:pPr>
              <w:pStyle w:val="ConsPlusNormal"/>
              <w:jc w:val="center"/>
            </w:pPr>
            <w:r>
              <w:t>8004,300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8004,300</w:t>
            </w:r>
          </w:p>
        </w:tc>
        <w:tc>
          <w:tcPr>
            <w:tcW w:w="1644" w:type="dxa"/>
            <w:vAlign w:val="center"/>
          </w:tcPr>
          <w:p w:rsidR="00F444A8" w:rsidRDefault="00F444A8">
            <w:pPr>
              <w:pStyle w:val="ConsPlusNormal"/>
              <w:jc w:val="center"/>
            </w:pPr>
            <w:r>
              <w:t>8004,300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проведения выборов и референдумов</w:t>
            </w:r>
          </w:p>
        </w:tc>
        <w:tc>
          <w:tcPr>
            <w:tcW w:w="1701" w:type="dxa"/>
            <w:vAlign w:val="center"/>
          </w:tcPr>
          <w:p w:rsidR="00F444A8" w:rsidRDefault="00F444A8">
            <w:pPr>
              <w:pStyle w:val="ConsPlusNormal"/>
              <w:jc w:val="center"/>
            </w:pPr>
            <w:r>
              <w:t>8004,300</w:t>
            </w:r>
          </w:p>
        </w:tc>
        <w:tc>
          <w:tcPr>
            <w:tcW w:w="1644" w:type="dxa"/>
            <w:vAlign w:val="center"/>
          </w:tcPr>
          <w:p w:rsidR="00F444A8" w:rsidRDefault="00F444A8">
            <w:pPr>
              <w:pStyle w:val="ConsPlusNormal"/>
              <w:jc w:val="center"/>
            </w:pPr>
            <w:r>
              <w:t>8004,300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избирательной комиссии города Перми</w:t>
            </w:r>
          </w:p>
        </w:tc>
        <w:tc>
          <w:tcPr>
            <w:tcW w:w="1701" w:type="dxa"/>
            <w:vAlign w:val="center"/>
          </w:tcPr>
          <w:p w:rsidR="00F444A8" w:rsidRDefault="00F444A8">
            <w:pPr>
              <w:pStyle w:val="ConsPlusNormal"/>
              <w:jc w:val="center"/>
            </w:pPr>
            <w:r>
              <w:t>8004,300</w:t>
            </w:r>
          </w:p>
        </w:tc>
        <w:tc>
          <w:tcPr>
            <w:tcW w:w="1644" w:type="dxa"/>
            <w:vAlign w:val="center"/>
          </w:tcPr>
          <w:p w:rsidR="00F444A8" w:rsidRDefault="00F444A8">
            <w:pPr>
              <w:pStyle w:val="ConsPlusNormal"/>
              <w:jc w:val="center"/>
            </w:pPr>
            <w:r>
              <w:t>8004,300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Председатель избирательной комиссии города Перми и его заместитель</w:t>
            </w:r>
          </w:p>
        </w:tc>
        <w:tc>
          <w:tcPr>
            <w:tcW w:w="1701" w:type="dxa"/>
            <w:vAlign w:val="center"/>
          </w:tcPr>
          <w:p w:rsidR="00F444A8" w:rsidRDefault="00F444A8">
            <w:pPr>
              <w:pStyle w:val="ConsPlusNormal"/>
              <w:jc w:val="center"/>
            </w:pPr>
            <w:r>
              <w:t>7355,400</w:t>
            </w:r>
          </w:p>
        </w:tc>
        <w:tc>
          <w:tcPr>
            <w:tcW w:w="1644" w:type="dxa"/>
            <w:vAlign w:val="center"/>
          </w:tcPr>
          <w:p w:rsidR="00F444A8" w:rsidRDefault="00F444A8">
            <w:pPr>
              <w:pStyle w:val="ConsPlusNormal"/>
              <w:jc w:val="center"/>
            </w:pPr>
            <w:r>
              <w:t>7355,400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9410011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председателю избирательной комиссии города Перми и его заместителю</w:t>
            </w:r>
          </w:p>
        </w:tc>
        <w:tc>
          <w:tcPr>
            <w:tcW w:w="1701" w:type="dxa"/>
            <w:vAlign w:val="center"/>
          </w:tcPr>
          <w:p w:rsidR="00F444A8" w:rsidRDefault="00F444A8">
            <w:pPr>
              <w:pStyle w:val="ConsPlusNormal"/>
              <w:jc w:val="center"/>
            </w:pPr>
            <w:r>
              <w:t>7355,400</w:t>
            </w:r>
          </w:p>
        </w:tc>
        <w:tc>
          <w:tcPr>
            <w:tcW w:w="1644" w:type="dxa"/>
            <w:vAlign w:val="center"/>
          </w:tcPr>
          <w:p w:rsidR="00F444A8" w:rsidRDefault="00F444A8">
            <w:pPr>
              <w:pStyle w:val="ConsPlusNormal"/>
              <w:jc w:val="center"/>
            </w:pPr>
            <w:r>
              <w:t>7355,400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9410011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7355,400</w:t>
            </w:r>
          </w:p>
        </w:tc>
        <w:tc>
          <w:tcPr>
            <w:tcW w:w="1644" w:type="dxa"/>
            <w:vAlign w:val="center"/>
          </w:tcPr>
          <w:p w:rsidR="00F444A8" w:rsidRDefault="00F444A8">
            <w:pPr>
              <w:pStyle w:val="ConsPlusNormal"/>
              <w:jc w:val="center"/>
            </w:pPr>
            <w:r>
              <w:t>7355,400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9410011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7355,400</w:t>
            </w:r>
          </w:p>
        </w:tc>
        <w:tc>
          <w:tcPr>
            <w:tcW w:w="1644" w:type="dxa"/>
            <w:vAlign w:val="center"/>
          </w:tcPr>
          <w:p w:rsidR="00F444A8" w:rsidRDefault="00F444A8">
            <w:pPr>
              <w:pStyle w:val="ConsPlusNormal"/>
              <w:jc w:val="center"/>
            </w:pPr>
            <w:r>
              <w:t>7355,400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Аппарат избирательной комиссии города Перми</w:t>
            </w:r>
          </w:p>
        </w:tc>
        <w:tc>
          <w:tcPr>
            <w:tcW w:w="1701" w:type="dxa"/>
            <w:vAlign w:val="center"/>
          </w:tcPr>
          <w:p w:rsidR="00F444A8" w:rsidRDefault="00F444A8">
            <w:pPr>
              <w:pStyle w:val="ConsPlusNormal"/>
              <w:jc w:val="center"/>
            </w:pPr>
            <w:r>
              <w:t>648,900</w:t>
            </w:r>
          </w:p>
        </w:tc>
        <w:tc>
          <w:tcPr>
            <w:tcW w:w="1644" w:type="dxa"/>
            <w:vAlign w:val="center"/>
          </w:tcPr>
          <w:p w:rsidR="00F444A8" w:rsidRDefault="00F444A8">
            <w:pPr>
              <w:pStyle w:val="ConsPlusNormal"/>
              <w:jc w:val="center"/>
            </w:pPr>
            <w:r>
              <w:t>648,900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9490011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аппарату избирательной комиссии города Перми</w:t>
            </w:r>
          </w:p>
        </w:tc>
        <w:tc>
          <w:tcPr>
            <w:tcW w:w="1701" w:type="dxa"/>
            <w:vAlign w:val="center"/>
          </w:tcPr>
          <w:p w:rsidR="00F444A8" w:rsidRDefault="00F444A8">
            <w:pPr>
              <w:pStyle w:val="ConsPlusNormal"/>
              <w:jc w:val="center"/>
            </w:pPr>
            <w:r>
              <w:t>425,200</w:t>
            </w:r>
          </w:p>
        </w:tc>
        <w:tc>
          <w:tcPr>
            <w:tcW w:w="1644" w:type="dxa"/>
            <w:vAlign w:val="center"/>
          </w:tcPr>
          <w:p w:rsidR="00F444A8" w:rsidRDefault="00F444A8">
            <w:pPr>
              <w:pStyle w:val="ConsPlusNormal"/>
              <w:jc w:val="center"/>
            </w:pPr>
            <w:r>
              <w:t>425,200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9490011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425,200</w:t>
            </w:r>
          </w:p>
        </w:tc>
        <w:tc>
          <w:tcPr>
            <w:tcW w:w="1644" w:type="dxa"/>
            <w:vAlign w:val="center"/>
          </w:tcPr>
          <w:p w:rsidR="00F444A8" w:rsidRDefault="00F444A8">
            <w:pPr>
              <w:pStyle w:val="ConsPlusNormal"/>
              <w:jc w:val="center"/>
            </w:pPr>
            <w:r>
              <w:t>425,200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9490011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425,200</w:t>
            </w:r>
          </w:p>
        </w:tc>
        <w:tc>
          <w:tcPr>
            <w:tcW w:w="1644" w:type="dxa"/>
            <w:vAlign w:val="center"/>
          </w:tcPr>
          <w:p w:rsidR="00F444A8" w:rsidRDefault="00F444A8">
            <w:pPr>
              <w:pStyle w:val="ConsPlusNormal"/>
              <w:jc w:val="center"/>
            </w:pPr>
            <w:r>
              <w:t>425,200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9490019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аппарату избирательной комиссии города Перми</w:t>
            </w:r>
          </w:p>
        </w:tc>
        <w:tc>
          <w:tcPr>
            <w:tcW w:w="1701" w:type="dxa"/>
            <w:vAlign w:val="center"/>
          </w:tcPr>
          <w:p w:rsidR="00F444A8" w:rsidRDefault="00F444A8">
            <w:pPr>
              <w:pStyle w:val="ConsPlusNormal"/>
              <w:jc w:val="center"/>
            </w:pPr>
            <w:r>
              <w:t>223,700</w:t>
            </w:r>
          </w:p>
        </w:tc>
        <w:tc>
          <w:tcPr>
            <w:tcW w:w="1644" w:type="dxa"/>
            <w:vAlign w:val="center"/>
          </w:tcPr>
          <w:p w:rsidR="00F444A8" w:rsidRDefault="00F444A8">
            <w:pPr>
              <w:pStyle w:val="ConsPlusNormal"/>
              <w:jc w:val="center"/>
            </w:pPr>
            <w:r>
              <w:t>223,700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9490019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2,000</w:t>
            </w:r>
          </w:p>
        </w:tc>
        <w:tc>
          <w:tcPr>
            <w:tcW w:w="1644" w:type="dxa"/>
            <w:vAlign w:val="center"/>
          </w:tcPr>
          <w:p w:rsidR="00F444A8" w:rsidRDefault="00F444A8">
            <w:pPr>
              <w:pStyle w:val="ConsPlusNormal"/>
              <w:jc w:val="center"/>
            </w:pPr>
            <w:r>
              <w:t>2,000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9490019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2,000</w:t>
            </w:r>
          </w:p>
        </w:tc>
        <w:tc>
          <w:tcPr>
            <w:tcW w:w="1644" w:type="dxa"/>
            <w:vAlign w:val="center"/>
          </w:tcPr>
          <w:p w:rsidR="00F444A8" w:rsidRDefault="00F444A8">
            <w:pPr>
              <w:pStyle w:val="ConsPlusNormal"/>
              <w:jc w:val="center"/>
            </w:pPr>
            <w:r>
              <w:t>2,000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9490019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219,700</w:t>
            </w:r>
          </w:p>
        </w:tc>
        <w:tc>
          <w:tcPr>
            <w:tcW w:w="1644" w:type="dxa"/>
            <w:vAlign w:val="center"/>
          </w:tcPr>
          <w:p w:rsidR="00F444A8" w:rsidRDefault="00F444A8">
            <w:pPr>
              <w:pStyle w:val="ConsPlusNormal"/>
              <w:jc w:val="center"/>
            </w:pPr>
            <w:r>
              <w:t>219,700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9490019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219,700</w:t>
            </w:r>
          </w:p>
        </w:tc>
        <w:tc>
          <w:tcPr>
            <w:tcW w:w="1644" w:type="dxa"/>
            <w:vAlign w:val="center"/>
          </w:tcPr>
          <w:p w:rsidR="00F444A8" w:rsidRDefault="00F444A8">
            <w:pPr>
              <w:pStyle w:val="ConsPlusNormal"/>
              <w:jc w:val="center"/>
            </w:pPr>
            <w:r>
              <w:t>219,700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9490019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2,000</w:t>
            </w:r>
          </w:p>
        </w:tc>
        <w:tc>
          <w:tcPr>
            <w:tcW w:w="1644" w:type="dxa"/>
            <w:vAlign w:val="center"/>
          </w:tcPr>
          <w:p w:rsidR="00F444A8" w:rsidRDefault="00F444A8">
            <w:pPr>
              <w:pStyle w:val="ConsPlusNormal"/>
              <w:jc w:val="center"/>
            </w:pPr>
            <w:r>
              <w:t>2,000</w:t>
            </w:r>
          </w:p>
        </w:tc>
      </w:tr>
      <w:tr w:rsidR="00F444A8">
        <w:tc>
          <w:tcPr>
            <w:tcW w:w="850" w:type="dxa"/>
            <w:vAlign w:val="center"/>
          </w:tcPr>
          <w:p w:rsidR="00F444A8" w:rsidRDefault="00F444A8">
            <w:pPr>
              <w:pStyle w:val="ConsPlusNormal"/>
              <w:jc w:val="center"/>
            </w:pPr>
            <w:r>
              <w:t>978</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07</w:t>
            </w:r>
          </w:p>
        </w:tc>
        <w:tc>
          <w:tcPr>
            <w:tcW w:w="1077" w:type="dxa"/>
            <w:vAlign w:val="center"/>
          </w:tcPr>
          <w:p w:rsidR="00F444A8" w:rsidRDefault="00F444A8">
            <w:pPr>
              <w:pStyle w:val="ConsPlusNormal"/>
              <w:jc w:val="center"/>
            </w:pPr>
            <w:r>
              <w:t>9490019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2,000</w:t>
            </w:r>
          </w:p>
        </w:tc>
        <w:tc>
          <w:tcPr>
            <w:tcW w:w="1644" w:type="dxa"/>
            <w:vAlign w:val="center"/>
          </w:tcPr>
          <w:p w:rsidR="00F444A8" w:rsidRDefault="00F444A8">
            <w:pPr>
              <w:pStyle w:val="ConsPlusNormal"/>
              <w:jc w:val="center"/>
            </w:pPr>
            <w:r>
              <w:t>2,000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Пермская городская Дума</w:t>
            </w:r>
          </w:p>
        </w:tc>
        <w:tc>
          <w:tcPr>
            <w:tcW w:w="1701" w:type="dxa"/>
            <w:vAlign w:val="center"/>
          </w:tcPr>
          <w:p w:rsidR="00F444A8" w:rsidRDefault="00F444A8">
            <w:pPr>
              <w:pStyle w:val="ConsPlusNormal"/>
              <w:jc w:val="center"/>
            </w:pPr>
            <w:r>
              <w:t>174941,400</w:t>
            </w:r>
          </w:p>
        </w:tc>
        <w:tc>
          <w:tcPr>
            <w:tcW w:w="1644" w:type="dxa"/>
            <w:vAlign w:val="center"/>
          </w:tcPr>
          <w:p w:rsidR="00F444A8" w:rsidRDefault="00F444A8">
            <w:pPr>
              <w:pStyle w:val="ConsPlusNormal"/>
              <w:jc w:val="center"/>
            </w:pPr>
            <w:r>
              <w:t>174941,400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174941,400</w:t>
            </w:r>
          </w:p>
        </w:tc>
        <w:tc>
          <w:tcPr>
            <w:tcW w:w="1644" w:type="dxa"/>
            <w:vAlign w:val="center"/>
          </w:tcPr>
          <w:p w:rsidR="00F444A8" w:rsidRDefault="00F444A8">
            <w:pPr>
              <w:pStyle w:val="ConsPlusNormal"/>
              <w:jc w:val="center"/>
            </w:pPr>
            <w:r>
              <w:t>174941,400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Функционирование высшего должностного лица субъекта Российской Федерации и муниципального образования</w:t>
            </w:r>
          </w:p>
        </w:tc>
        <w:tc>
          <w:tcPr>
            <w:tcW w:w="1701" w:type="dxa"/>
            <w:vAlign w:val="center"/>
          </w:tcPr>
          <w:p w:rsidR="00F444A8" w:rsidRDefault="00F444A8">
            <w:pPr>
              <w:pStyle w:val="ConsPlusNormal"/>
              <w:jc w:val="center"/>
            </w:pPr>
            <w:r>
              <w:t>3906,000</w:t>
            </w:r>
          </w:p>
        </w:tc>
        <w:tc>
          <w:tcPr>
            <w:tcW w:w="1644"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9200000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Пермской городской Думы</w:t>
            </w:r>
          </w:p>
        </w:tc>
        <w:tc>
          <w:tcPr>
            <w:tcW w:w="1701" w:type="dxa"/>
            <w:vAlign w:val="center"/>
          </w:tcPr>
          <w:p w:rsidR="00F444A8" w:rsidRDefault="00F444A8">
            <w:pPr>
              <w:pStyle w:val="ConsPlusNormal"/>
              <w:jc w:val="center"/>
            </w:pPr>
            <w:r>
              <w:t>3906,000</w:t>
            </w:r>
          </w:p>
        </w:tc>
        <w:tc>
          <w:tcPr>
            <w:tcW w:w="1644"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9210000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Глава города Перми</w:t>
            </w:r>
          </w:p>
        </w:tc>
        <w:tc>
          <w:tcPr>
            <w:tcW w:w="1701" w:type="dxa"/>
            <w:vAlign w:val="center"/>
          </w:tcPr>
          <w:p w:rsidR="00F444A8" w:rsidRDefault="00F444A8">
            <w:pPr>
              <w:pStyle w:val="ConsPlusNormal"/>
              <w:jc w:val="center"/>
            </w:pPr>
            <w:r>
              <w:t>3906,000</w:t>
            </w:r>
          </w:p>
        </w:tc>
        <w:tc>
          <w:tcPr>
            <w:tcW w:w="1644"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9210011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Главе города Перми</w:t>
            </w:r>
          </w:p>
        </w:tc>
        <w:tc>
          <w:tcPr>
            <w:tcW w:w="1701" w:type="dxa"/>
            <w:vAlign w:val="center"/>
          </w:tcPr>
          <w:p w:rsidR="00F444A8" w:rsidRDefault="00F444A8">
            <w:pPr>
              <w:pStyle w:val="ConsPlusNormal"/>
              <w:jc w:val="center"/>
            </w:pPr>
            <w:r>
              <w:t>3906,000</w:t>
            </w:r>
          </w:p>
        </w:tc>
        <w:tc>
          <w:tcPr>
            <w:tcW w:w="1644"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9210011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3906,000</w:t>
            </w:r>
          </w:p>
        </w:tc>
        <w:tc>
          <w:tcPr>
            <w:tcW w:w="1644"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02</w:t>
            </w:r>
          </w:p>
        </w:tc>
        <w:tc>
          <w:tcPr>
            <w:tcW w:w="1077" w:type="dxa"/>
            <w:vAlign w:val="center"/>
          </w:tcPr>
          <w:p w:rsidR="00F444A8" w:rsidRDefault="00F444A8">
            <w:pPr>
              <w:pStyle w:val="ConsPlusNormal"/>
              <w:jc w:val="center"/>
            </w:pPr>
            <w:r>
              <w:t>9210011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3906,000</w:t>
            </w:r>
          </w:p>
        </w:tc>
        <w:tc>
          <w:tcPr>
            <w:tcW w:w="1644" w:type="dxa"/>
            <w:vAlign w:val="center"/>
          </w:tcPr>
          <w:p w:rsidR="00F444A8" w:rsidRDefault="00F444A8">
            <w:pPr>
              <w:pStyle w:val="ConsPlusNormal"/>
              <w:jc w:val="center"/>
            </w:pPr>
            <w:r>
              <w:t>3906,000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vAlign w:val="center"/>
          </w:tcPr>
          <w:p w:rsidR="00F444A8" w:rsidRDefault="00F444A8">
            <w:pPr>
              <w:pStyle w:val="ConsPlusNormal"/>
              <w:jc w:val="center"/>
            </w:pPr>
            <w:r>
              <w:t>124589,800</w:t>
            </w:r>
          </w:p>
        </w:tc>
        <w:tc>
          <w:tcPr>
            <w:tcW w:w="1644" w:type="dxa"/>
            <w:vAlign w:val="center"/>
          </w:tcPr>
          <w:p w:rsidR="00F444A8" w:rsidRDefault="00F444A8">
            <w:pPr>
              <w:pStyle w:val="ConsPlusNormal"/>
              <w:jc w:val="center"/>
            </w:pPr>
            <w:r>
              <w:t>124589,800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Пермской городской Думы</w:t>
            </w:r>
          </w:p>
        </w:tc>
        <w:tc>
          <w:tcPr>
            <w:tcW w:w="1701" w:type="dxa"/>
            <w:vAlign w:val="center"/>
          </w:tcPr>
          <w:p w:rsidR="00F444A8" w:rsidRDefault="00F444A8">
            <w:pPr>
              <w:pStyle w:val="ConsPlusNormal"/>
              <w:jc w:val="center"/>
            </w:pPr>
            <w:r>
              <w:t>124589,800</w:t>
            </w:r>
          </w:p>
        </w:tc>
        <w:tc>
          <w:tcPr>
            <w:tcW w:w="1644" w:type="dxa"/>
            <w:vAlign w:val="center"/>
          </w:tcPr>
          <w:p w:rsidR="00F444A8" w:rsidRDefault="00F444A8">
            <w:pPr>
              <w:pStyle w:val="ConsPlusNormal"/>
              <w:jc w:val="center"/>
            </w:pPr>
            <w:r>
              <w:t>124589,800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Депутаты Пермской городской Думы и их помощники</w:t>
            </w:r>
          </w:p>
        </w:tc>
        <w:tc>
          <w:tcPr>
            <w:tcW w:w="1701" w:type="dxa"/>
            <w:vAlign w:val="center"/>
          </w:tcPr>
          <w:p w:rsidR="00F444A8" w:rsidRDefault="00F444A8">
            <w:pPr>
              <w:pStyle w:val="ConsPlusNormal"/>
              <w:jc w:val="center"/>
            </w:pPr>
            <w:r>
              <w:t>36633,700</w:t>
            </w:r>
          </w:p>
        </w:tc>
        <w:tc>
          <w:tcPr>
            <w:tcW w:w="1644" w:type="dxa"/>
            <w:vAlign w:val="center"/>
          </w:tcPr>
          <w:p w:rsidR="00F444A8" w:rsidRDefault="00F444A8">
            <w:pPr>
              <w:pStyle w:val="ConsPlusNormal"/>
              <w:jc w:val="center"/>
            </w:pPr>
            <w:r>
              <w:t>36633,700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9220011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депутатам Пермской городской Думы и их помощникам</w:t>
            </w:r>
          </w:p>
        </w:tc>
        <w:tc>
          <w:tcPr>
            <w:tcW w:w="1701" w:type="dxa"/>
            <w:vAlign w:val="center"/>
          </w:tcPr>
          <w:p w:rsidR="00F444A8" w:rsidRDefault="00F444A8">
            <w:pPr>
              <w:pStyle w:val="ConsPlusNormal"/>
              <w:jc w:val="center"/>
            </w:pPr>
            <w:r>
              <w:t>33219,800</w:t>
            </w:r>
          </w:p>
        </w:tc>
        <w:tc>
          <w:tcPr>
            <w:tcW w:w="1644" w:type="dxa"/>
            <w:vAlign w:val="center"/>
          </w:tcPr>
          <w:p w:rsidR="00F444A8" w:rsidRDefault="00F444A8">
            <w:pPr>
              <w:pStyle w:val="ConsPlusNormal"/>
              <w:jc w:val="center"/>
            </w:pPr>
            <w:r>
              <w:t>33219,800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9220011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33219,800</w:t>
            </w:r>
          </w:p>
        </w:tc>
        <w:tc>
          <w:tcPr>
            <w:tcW w:w="1644" w:type="dxa"/>
            <w:vAlign w:val="center"/>
          </w:tcPr>
          <w:p w:rsidR="00F444A8" w:rsidRDefault="00F444A8">
            <w:pPr>
              <w:pStyle w:val="ConsPlusNormal"/>
              <w:jc w:val="center"/>
            </w:pPr>
            <w:r>
              <w:t>33219,800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9220011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33219,800</w:t>
            </w:r>
          </w:p>
        </w:tc>
        <w:tc>
          <w:tcPr>
            <w:tcW w:w="1644" w:type="dxa"/>
            <w:vAlign w:val="center"/>
          </w:tcPr>
          <w:p w:rsidR="00F444A8" w:rsidRDefault="00F444A8">
            <w:pPr>
              <w:pStyle w:val="ConsPlusNormal"/>
              <w:jc w:val="center"/>
            </w:pPr>
            <w:r>
              <w:t>33219,800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9220019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депутатам Пермской городской Думы и их помощникам</w:t>
            </w:r>
          </w:p>
        </w:tc>
        <w:tc>
          <w:tcPr>
            <w:tcW w:w="1701" w:type="dxa"/>
            <w:vAlign w:val="center"/>
          </w:tcPr>
          <w:p w:rsidR="00F444A8" w:rsidRDefault="00F444A8">
            <w:pPr>
              <w:pStyle w:val="ConsPlusNormal"/>
              <w:jc w:val="center"/>
            </w:pPr>
            <w:r>
              <w:t>3413,900</w:t>
            </w:r>
          </w:p>
        </w:tc>
        <w:tc>
          <w:tcPr>
            <w:tcW w:w="1644" w:type="dxa"/>
            <w:vAlign w:val="center"/>
          </w:tcPr>
          <w:p w:rsidR="00F444A8" w:rsidRDefault="00F444A8">
            <w:pPr>
              <w:pStyle w:val="ConsPlusNormal"/>
              <w:jc w:val="center"/>
            </w:pPr>
            <w:r>
              <w:t>3413,900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9220019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3413,900</w:t>
            </w:r>
          </w:p>
        </w:tc>
        <w:tc>
          <w:tcPr>
            <w:tcW w:w="1644" w:type="dxa"/>
            <w:vAlign w:val="center"/>
          </w:tcPr>
          <w:p w:rsidR="00F444A8" w:rsidRDefault="00F444A8">
            <w:pPr>
              <w:pStyle w:val="ConsPlusNormal"/>
              <w:jc w:val="center"/>
            </w:pPr>
            <w:r>
              <w:t>3413,900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9220019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3413,900</w:t>
            </w:r>
          </w:p>
        </w:tc>
        <w:tc>
          <w:tcPr>
            <w:tcW w:w="1644" w:type="dxa"/>
            <w:vAlign w:val="center"/>
          </w:tcPr>
          <w:p w:rsidR="00F444A8" w:rsidRDefault="00F444A8">
            <w:pPr>
              <w:pStyle w:val="ConsPlusNormal"/>
              <w:jc w:val="center"/>
            </w:pPr>
            <w:r>
              <w:t>3413,900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Аппарат органа городского самоуправления</w:t>
            </w:r>
          </w:p>
        </w:tc>
        <w:tc>
          <w:tcPr>
            <w:tcW w:w="1701" w:type="dxa"/>
            <w:vAlign w:val="center"/>
          </w:tcPr>
          <w:p w:rsidR="00F444A8" w:rsidRDefault="00F444A8">
            <w:pPr>
              <w:pStyle w:val="ConsPlusNormal"/>
              <w:jc w:val="center"/>
            </w:pPr>
            <w:r>
              <w:t>87956,100</w:t>
            </w:r>
          </w:p>
        </w:tc>
        <w:tc>
          <w:tcPr>
            <w:tcW w:w="1644" w:type="dxa"/>
            <w:vAlign w:val="center"/>
          </w:tcPr>
          <w:p w:rsidR="00F444A8" w:rsidRDefault="00F444A8">
            <w:pPr>
              <w:pStyle w:val="ConsPlusNormal"/>
              <w:jc w:val="center"/>
            </w:pPr>
            <w:r>
              <w:t>87956,100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9290011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аппарату органа городского самоуправления</w:t>
            </w:r>
          </w:p>
        </w:tc>
        <w:tc>
          <w:tcPr>
            <w:tcW w:w="1701" w:type="dxa"/>
            <w:vAlign w:val="center"/>
          </w:tcPr>
          <w:p w:rsidR="00F444A8" w:rsidRDefault="00F444A8">
            <w:pPr>
              <w:pStyle w:val="ConsPlusNormal"/>
              <w:jc w:val="center"/>
            </w:pPr>
            <w:r>
              <w:t>57302,100</w:t>
            </w:r>
          </w:p>
        </w:tc>
        <w:tc>
          <w:tcPr>
            <w:tcW w:w="1644" w:type="dxa"/>
            <w:vAlign w:val="center"/>
          </w:tcPr>
          <w:p w:rsidR="00F444A8" w:rsidRDefault="00F444A8">
            <w:pPr>
              <w:pStyle w:val="ConsPlusNormal"/>
              <w:jc w:val="center"/>
            </w:pPr>
            <w:r>
              <w:t>57302,100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9290011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57302,100</w:t>
            </w:r>
          </w:p>
        </w:tc>
        <w:tc>
          <w:tcPr>
            <w:tcW w:w="1644" w:type="dxa"/>
            <w:vAlign w:val="center"/>
          </w:tcPr>
          <w:p w:rsidR="00F444A8" w:rsidRDefault="00F444A8">
            <w:pPr>
              <w:pStyle w:val="ConsPlusNormal"/>
              <w:jc w:val="center"/>
            </w:pPr>
            <w:r>
              <w:t>57302,100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9290011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57302,100</w:t>
            </w:r>
          </w:p>
        </w:tc>
        <w:tc>
          <w:tcPr>
            <w:tcW w:w="1644" w:type="dxa"/>
            <w:vAlign w:val="center"/>
          </w:tcPr>
          <w:p w:rsidR="00F444A8" w:rsidRDefault="00F444A8">
            <w:pPr>
              <w:pStyle w:val="ConsPlusNormal"/>
              <w:jc w:val="center"/>
            </w:pPr>
            <w:r>
              <w:t>57302,100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9290019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аппарату органа городского самоуправления</w:t>
            </w:r>
          </w:p>
        </w:tc>
        <w:tc>
          <w:tcPr>
            <w:tcW w:w="1701" w:type="dxa"/>
            <w:vAlign w:val="center"/>
          </w:tcPr>
          <w:p w:rsidR="00F444A8" w:rsidRDefault="00F444A8">
            <w:pPr>
              <w:pStyle w:val="ConsPlusNormal"/>
              <w:jc w:val="center"/>
            </w:pPr>
            <w:r>
              <w:t>30654,000</w:t>
            </w:r>
          </w:p>
        </w:tc>
        <w:tc>
          <w:tcPr>
            <w:tcW w:w="1644" w:type="dxa"/>
            <w:vAlign w:val="center"/>
          </w:tcPr>
          <w:p w:rsidR="00F444A8" w:rsidRDefault="00F444A8">
            <w:pPr>
              <w:pStyle w:val="ConsPlusNormal"/>
              <w:jc w:val="center"/>
            </w:pPr>
            <w:r>
              <w:t>30654,000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9290019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915,000</w:t>
            </w:r>
          </w:p>
        </w:tc>
        <w:tc>
          <w:tcPr>
            <w:tcW w:w="1644" w:type="dxa"/>
            <w:vAlign w:val="center"/>
          </w:tcPr>
          <w:p w:rsidR="00F444A8" w:rsidRDefault="00F444A8">
            <w:pPr>
              <w:pStyle w:val="ConsPlusNormal"/>
              <w:jc w:val="center"/>
            </w:pPr>
            <w:r>
              <w:t>915,000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9290019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915,000</w:t>
            </w:r>
          </w:p>
        </w:tc>
        <w:tc>
          <w:tcPr>
            <w:tcW w:w="1644" w:type="dxa"/>
            <w:vAlign w:val="center"/>
          </w:tcPr>
          <w:p w:rsidR="00F444A8" w:rsidRDefault="00F444A8">
            <w:pPr>
              <w:pStyle w:val="ConsPlusNormal"/>
              <w:jc w:val="center"/>
            </w:pPr>
            <w:r>
              <w:t>915,000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9290019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29687,200</w:t>
            </w:r>
          </w:p>
        </w:tc>
        <w:tc>
          <w:tcPr>
            <w:tcW w:w="1644" w:type="dxa"/>
            <w:vAlign w:val="center"/>
          </w:tcPr>
          <w:p w:rsidR="00F444A8" w:rsidRDefault="00F444A8">
            <w:pPr>
              <w:pStyle w:val="ConsPlusNormal"/>
              <w:jc w:val="center"/>
            </w:pPr>
            <w:r>
              <w:t>29687,200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9290019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29687,200</w:t>
            </w:r>
          </w:p>
        </w:tc>
        <w:tc>
          <w:tcPr>
            <w:tcW w:w="1644" w:type="dxa"/>
            <w:vAlign w:val="center"/>
          </w:tcPr>
          <w:p w:rsidR="00F444A8" w:rsidRDefault="00F444A8">
            <w:pPr>
              <w:pStyle w:val="ConsPlusNormal"/>
              <w:jc w:val="center"/>
            </w:pPr>
            <w:r>
              <w:t>29687,200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9290019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51,800</w:t>
            </w:r>
          </w:p>
        </w:tc>
        <w:tc>
          <w:tcPr>
            <w:tcW w:w="1644" w:type="dxa"/>
            <w:vAlign w:val="center"/>
          </w:tcPr>
          <w:p w:rsidR="00F444A8" w:rsidRDefault="00F444A8">
            <w:pPr>
              <w:pStyle w:val="ConsPlusNormal"/>
              <w:jc w:val="center"/>
            </w:pPr>
            <w:r>
              <w:t>51,800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9290019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51,800</w:t>
            </w:r>
          </w:p>
        </w:tc>
        <w:tc>
          <w:tcPr>
            <w:tcW w:w="1644" w:type="dxa"/>
            <w:vAlign w:val="center"/>
          </w:tcPr>
          <w:p w:rsidR="00F444A8" w:rsidRDefault="00F444A8">
            <w:pPr>
              <w:pStyle w:val="ConsPlusNormal"/>
              <w:jc w:val="center"/>
            </w:pPr>
            <w:r>
              <w:t>51,800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46445,600</w:t>
            </w:r>
          </w:p>
        </w:tc>
        <w:tc>
          <w:tcPr>
            <w:tcW w:w="1644" w:type="dxa"/>
            <w:vAlign w:val="center"/>
          </w:tcPr>
          <w:p w:rsidR="00F444A8" w:rsidRDefault="00F444A8">
            <w:pPr>
              <w:pStyle w:val="ConsPlusNormal"/>
              <w:jc w:val="center"/>
            </w:pPr>
            <w:r>
              <w:t>46445,600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45006,500</w:t>
            </w:r>
          </w:p>
        </w:tc>
        <w:tc>
          <w:tcPr>
            <w:tcW w:w="1644" w:type="dxa"/>
            <w:vAlign w:val="center"/>
          </w:tcPr>
          <w:p w:rsidR="00F444A8" w:rsidRDefault="00F444A8">
            <w:pPr>
              <w:pStyle w:val="ConsPlusNormal"/>
              <w:jc w:val="center"/>
            </w:pPr>
            <w:r>
              <w:t>45006,500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45006,500</w:t>
            </w:r>
          </w:p>
        </w:tc>
        <w:tc>
          <w:tcPr>
            <w:tcW w:w="1644" w:type="dxa"/>
            <w:vAlign w:val="center"/>
          </w:tcPr>
          <w:p w:rsidR="00F444A8" w:rsidRDefault="00F444A8">
            <w:pPr>
              <w:pStyle w:val="ConsPlusNormal"/>
              <w:jc w:val="center"/>
            </w:pPr>
            <w:r>
              <w:t>45006,500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9192187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Информирование населения по вопросам местного значения</w:t>
            </w:r>
          </w:p>
        </w:tc>
        <w:tc>
          <w:tcPr>
            <w:tcW w:w="1701" w:type="dxa"/>
            <w:vAlign w:val="center"/>
          </w:tcPr>
          <w:p w:rsidR="00F444A8" w:rsidRDefault="00F444A8">
            <w:pPr>
              <w:pStyle w:val="ConsPlusNormal"/>
              <w:jc w:val="center"/>
            </w:pPr>
            <w:r>
              <w:t>44834,000</w:t>
            </w:r>
          </w:p>
        </w:tc>
        <w:tc>
          <w:tcPr>
            <w:tcW w:w="1644" w:type="dxa"/>
            <w:vAlign w:val="center"/>
          </w:tcPr>
          <w:p w:rsidR="00F444A8" w:rsidRDefault="00F444A8">
            <w:pPr>
              <w:pStyle w:val="ConsPlusNormal"/>
              <w:jc w:val="center"/>
            </w:pPr>
            <w:r>
              <w:t>44834,000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9192187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44834,000</w:t>
            </w:r>
          </w:p>
        </w:tc>
        <w:tc>
          <w:tcPr>
            <w:tcW w:w="1644" w:type="dxa"/>
            <w:vAlign w:val="center"/>
          </w:tcPr>
          <w:p w:rsidR="00F444A8" w:rsidRDefault="00F444A8">
            <w:pPr>
              <w:pStyle w:val="ConsPlusNormal"/>
              <w:jc w:val="center"/>
            </w:pPr>
            <w:r>
              <w:t>44834,000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9192187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44834,000</w:t>
            </w:r>
          </w:p>
        </w:tc>
        <w:tc>
          <w:tcPr>
            <w:tcW w:w="1644" w:type="dxa"/>
            <w:vAlign w:val="center"/>
          </w:tcPr>
          <w:p w:rsidR="00F444A8" w:rsidRDefault="00F444A8">
            <w:pPr>
              <w:pStyle w:val="ConsPlusNormal"/>
              <w:jc w:val="center"/>
            </w:pPr>
            <w:r>
              <w:t>44834,000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9198207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Денежное вознаграждение физическим лицам, награжденным Почетной грамотой города Перми</w:t>
            </w:r>
          </w:p>
        </w:tc>
        <w:tc>
          <w:tcPr>
            <w:tcW w:w="1701" w:type="dxa"/>
            <w:vAlign w:val="center"/>
          </w:tcPr>
          <w:p w:rsidR="00F444A8" w:rsidRDefault="00F444A8">
            <w:pPr>
              <w:pStyle w:val="ConsPlusNormal"/>
              <w:jc w:val="center"/>
            </w:pPr>
            <w:r>
              <w:t>172,500</w:t>
            </w:r>
          </w:p>
        </w:tc>
        <w:tc>
          <w:tcPr>
            <w:tcW w:w="1644" w:type="dxa"/>
            <w:vAlign w:val="center"/>
          </w:tcPr>
          <w:p w:rsidR="00F444A8" w:rsidRDefault="00F444A8">
            <w:pPr>
              <w:pStyle w:val="ConsPlusNormal"/>
              <w:jc w:val="center"/>
            </w:pPr>
            <w:r>
              <w:t>172,500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9198207</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172,500</w:t>
            </w:r>
          </w:p>
        </w:tc>
        <w:tc>
          <w:tcPr>
            <w:tcW w:w="1644" w:type="dxa"/>
            <w:vAlign w:val="center"/>
          </w:tcPr>
          <w:p w:rsidR="00F444A8" w:rsidRDefault="00F444A8">
            <w:pPr>
              <w:pStyle w:val="ConsPlusNormal"/>
              <w:jc w:val="center"/>
            </w:pPr>
            <w:r>
              <w:t>172,500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9198207</w:t>
            </w:r>
          </w:p>
        </w:tc>
        <w:tc>
          <w:tcPr>
            <w:tcW w:w="737" w:type="dxa"/>
            <w:vAlign w:val="center"/>
          </w:tcPr>
          <w:p w:rsidR="00F444A8" w:rsidRDefault="00F444A8">
            <w:pPr>
              <w:pStyle w:val="ConsPlusNormal"/>
              <w:jc w:val="center"/>
            </w:pPr>
            <w:r>
              <w:t>360</w:t>
            </w:r>
          </w:p>
        </w:tc>
        <w:tc>
          <w:tcPr>
            <w:tcW w:w="4706" w:type="dxa"/>
            <w:vAlign w:val="center"/>
          </w:tcPr>
          <w:p w:rsidR="00F444A8" w:rsidRDefault="00F444A8">
            <w:pPr>
              <w:pStyle w:val="ConsPlusNormal"/>
            </w:pPr>
            <w:r>
              <w:t>Иные выплаты населению</w:t>
            </w:r>
          </w:p>
        </w:tc>
        <w:tc>
          <w:tcPr>
            <w:tcW w:w="1701" w:type="dxa"/>
            <w:vAlign w:val="center"/>
          </w:tcPr>
          <w:p w:rsidR="00F444A8" w:rsidRDefault="00F444A8">
            <w:pPr>
              <w:pStyle w:val="ConsPlusNormal"/>
              <w:jc w:val="center"/>
            </w:pPr>
            <w:r>
              <w:t>172,500</w:t>
            </w:r>
          </w:p>
        </w:tc>
        <w:tc>
          <w:tcPr>
            <w:tcW w:w="1644" w:type="dxa"/>
            <w:vAlign w:val="center"/>
          </w:tcPr>
          <w:p w:rsidR="00F444A8" w:rsidRDefault="00F444A8">
            <w:pPr>
              <w:pStyle w:val="ConsPlusNormal"/>
              <w:jc w:val="center"/>
            </w:pPr>
            <w:r>
              <w:t>172,500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9200000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Пермской городской Думы</w:t>
            </w:r>
          </w:p>
        </w:tc>
        <w:tc>
          <w:tcPr>
            <w:tcW w:w="1701" w:type="dxa"/>
            <w:vAlign w:val="center"/>
          </w:tcPr>
          <w:p w:rsidR="00F444A8" w:rsidRDefault="00F444A8">
            <w:pPr>
              <w:pStyle w:val="ConsPlusNormal"/>
              <w:jc w:val="center"/>
            </w:pPr>
            <w:r>
              <w:t>1439,100</w:t>
            </w:r>
          </w:p>
        </w:tc>
        <w:tc>
          <w:tcPr>
            <w:tcW w:w="1644" w:type="dxa"/>
            <w:vAlign w:val="center"/>
          </w:tcPr>
          <w:p w:rsidR="00F444A8" w:rsidRDefault="00F444A8">
            <w:pPr>
              <w:pStyle w:val="ConsPlusNormal"/>
              <w:jc w:val="center"/>
            </w:pPr>
            <w:r>
              <w:t>1439,100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9290000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Аппарат органа городского самоуправления</w:t>
            </w:r>
          </w:p>
        </w:tc>
        <w:tc>
          <w:tcPr>
            <w:tcW w:w="1701" w:type="dxa"/>
            <w:vAlign w:val="center"/>
          </w:tcPr>
          <w:p w:rsidR="00F444A8" w:rsidRDefault="00F444A8">
            <w:pPr>
              <w:pStyle w:val="ConsPlusNormal"/>
              <w:jc w:val="center"/>
            </w:pPr>
            <w:r>
              <w:t>1439,100</w:t>
            </w:r>
          </w:p>
        </w:tc>
        <w:tc>
          <w:tcPr>
            <w:tcW w:w="1644" w:type="dxa"/>
            <w:vAlign w:val="center"/>
          </w:tcPr>
          <w:p w:rsidR="00F444A8" w:rsidRDefault="00F444A8">
            <w:pPr>
              <w:pStyle w:val="ConsPlusNormal"/>
              <w:jc w:val="center"/>
            </w:pPr>
            <w:r>
              <w:t>1439,100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9292191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Оплата взносов в межмуниципальные ассоциации</w:t>
            </w:r>
          </w:p>
        </w:tc>
        <w:tc>
          <w:tcPr>
            <w:tcW w:w="1701" w:type="dxa"/>
            <w:vAlign w:val="center"/>
          </w:tcPr>
          <w:p w:rsidR="00F444A8" w:rsidRDefault="00F444A8">
            <w:pPr>
              <w:pStyle w:val="ConsPlusNormal"/>
              <w:jc w:val="center"/>
            </w:pPr>
            <w:r>
              <w:t>1439,100</w:t>
            </w:r>
          </w:p>
        </w:tc>
        <w:tc>
          <w:tcPr>
            <w:tcW w:w="1644" w:type="dxa"/>
            <w:vAlign w:val="center"/>
          </w:tcPr>
          <w:p w:rsidR="00F444A8" w:rsidRDefault="00F444A8">
            <w:pPr>
              <w:pStyle w:val="ConsPlusNormal"/>
              <w:jc w:val="center"/>
            </w:pPr>
            <w:r>
              <w:t>1439,100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9292191</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1439,100</w:t>
            </w:r>
          </w:p>
        </w:tc>
        <w:tc>
          <w:tcPr>
            <w:tcW w:w="1644" w:type="dxa"/>
            <w:vAlign w:val="center"/>
          </w:tcPr>
          <w:p w:rsidR="00F444A8" w:rsidRDefault="00F444A8">
            <w:pPr>
              <w:pStyle w:val="ConsPlusNormal"/>
              <w:jc w:val="center"/>
            </w:pPr>
            <w:r>
              <w:t>1439,100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9292191</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992,600</w:t>
            </w:r>
          </w:p>
        </w:tc>
        <w:tc>
          <w:tcPr>
            <w:tcW w:w="1644" w:type="dxa"/>
            <w:vAlign w:val="center"/>
          </w:tcPr>
          <w:p w:rsidR="00F444A8" w:rsidRDefault="00F444A8">
            <w:pPr>
              <w:pStyle w:val="ConsPlusNormal"/>
              <w:jc w:val="center"/>
            </w:pPr>
            <w:r>
              <w:t>992,600</w:t>
            </w:r>
          </w:p>
        </w:tc>
      </w:tr>
      <w:tr w:rsidR="00F444A8">
        <w:tc>
          <w:tcPr>
            <w:tcW w:w="850" w:type="dxa"/>
            <w:vAlign w:val="center"/>
          </w:tcPr>
          <w:p w:rsidR="00F444A8" w:rsidRDefault="00F444A8">
            <w:pPr>
              <w:pStyle w:val="ConsPlusNormal"/>
              <w:jc w:val="center"/>
            </w:pPr>
            <w:r>
              <w:t>985</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9292191</w:t>
            </w:r>
          </w:p>
        </w:tc>
        <w:tc>
          <w:tcPr>
            <w:tcW w:w="737" w:type="dxa"/>
            <w:vAlign w:val="center"/>
          </w:tcPr>
          <w:p w:rsidR="00F444A8" w:rsidRDefault="00F444A8">
            <w:pPr>
              <w:pStyle w:val="ConsPlusNormal"/>
              <w:jc w:val="center"/>
            </w:pPr>
            <w:r>
              <w:t>860</w:t>
            </w:r>
          </w:p>
        </w:tc>
        <w:tc>
          <w:tcPr>
            <w:tcW w:w="4706" w:type="dxa"/>
            <w:vAlign w:val="center"/>
          </w:tcPr>
          <w:p w:rsidR="00F444A8" w:rsidRDefault="00F444A8">
            <w:pPr>
              <w:pStyle w:val="ConsPlusNormal"/>
            </w:pPr>
            <w:r>
              <w:t>Предоставление платежей, взносов, безвозмездных перечислений субъектам международного права</w:t>
            </w:r>
          </w:p>
        </w:tc>
        <w:tc>
          <w:tcPr>
            <w:tcW w:w="1701" w:type="dxa"/>
            <w:vAlign w:val="center"/>
          </w:tcPr>
          <w:p w:rsidR="00F444A8" w:rsidRDefault="00F444A8">
            <w:pPr>
              <w:pStyle w:val="ConsPlusNormal"/>
              <w:jc w:val="center"/>
            </w:pPr>
            <w:r>
              <w:t>446,500</w:t>
            </w:r>
          </w:p>
        </w:tc>
        <w:tc>
          <w:tcPr>
            <w:tcW w:w="1644" w:type="dxa"/>
            <w:vAlign w:val="center"/>
          </w:tcPr>
          <w:p w:rsidR="00F444A8" w:rsidRDefault="00F444A8">
            <w:pPr>
              <w:pStyle w:val="ConsPlusNormal"/>
              <w:jc w:val="center"/>
            </w:pPr>
            <w:r>
              <w:t>446,500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Управление жилищных отношений администрации города Перми</w:t>
            </w:r>
          </w:p>
        </w:tc>
        <w:tc>
          <w:tcPr>
            <w:tcW w:w="1701" w:type="dxa"/>
            <w:vAlign w:val="center"/>
          </w:tcPr>
          <w:p w:rsidR="00F444A8" w:rsidRDefault="00F444A8">
            <w:pPr>
              <w:pStyle w:val="ConsPlusNormal"/>
              <w:jc w:val="center"/>
            </w:pPr>
            <w:r>
              <w:t>1169438,100</w:t>
            </w:r>
          </w:p>
        </w:tc>
        <w:tc>
          <w:tcPr>
            <w:tcW w:w="1644" w:type="dxa"/>
            <w:vAlign w:val="center"/>
          </w:tcPr>
          <w:p w:rsidR="00F444A8" w:rsidRDefault="00F444A8">
            <w:pPr>
              <w:pStyle w:val="ConsPlusNormal"/>
              <w:jc w:val="center"/>
            </w:pPr>
            <w:r>
              <w:t>1046654,168</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802869,500</w:t>
            </w:r>
          </w:p>
        </w:tc>
        <w:tc>
          <w:tcPr>
            <w:tcW w:w="1644" w:type="dxa"/>
            <w:vAlign w:val="center"/>
          </w:tcPr>
          <w:p w:rsidR="00F444A8" w:rsidRDefault="00F444A8">
            <w:pPr>
              <w:pStyle w:val="ConsPlusNormal"/>
              <w:jc w:val="center"/>
            </w:pPr>
            <w:r>
              <w:t>834022,200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802869,500</w:t>
            </w:r>
          </w:p>
        </w:tc>
        <w:tc>
          <w:tcPr>
            <w:tcW w:w="1644" w:type="dxa"/>
            <w:vAlign w:val="center"/>
          </w:tcPr>
          <w:p w:rsidR="00F444A8" w:rsidRDefault="00F444A8">
            <w:pPr>
              <w:pStyle w:val="ConsPlusNormal"/>
              <w:jc w:val="center"/>
            </w:pPr>
            <w:r>
              <w:t>834022,200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1500000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"Обеспечение жильем жителей города Перми"</w:t>
            </w:r>
          </w:p>
        </w:tc>
        <w:tc>
          <w:tcPr>
            <w:tcW w:w="1701" w:type="dxa"/>
            <w:vAlign w:val="center"/>
          </w:tcPr>
          <w:p w:rsidR="00F444A8" w:rsidRDefault="00F444A8">
            <w:pPr>
              <w:pStyle w:val="ConsPlusNormal"/>
              <w:jc w:val="center"/>
            </w:pPr>
            <w:r>
              <w:t>776352,800</w:t>
            </w:r>
          </w:p>
        </w:tc>
        <w:tc>
          <w:tcPr>
            <w:tcW w:w="1644" w:type="dxa"/>
            <w:vAlign w:val="center"/>
          </w:tcPr>
          <w:p w:rsidR="00F444A8" w:rsidRDefault="00F444A8">
            <w:pPr>
              <w:pStyle w:val="ConsPlusNormal"/>
              <w:jc w:val="center"/>
            </w:pPr>
            <w:r>
              <w:t>807505,900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1530000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"Реализация прав граждан на жилище"</w:t>
            </w:r>
          </w:p>
        </w:tc>
        <w:tc>
          <w:tcPr>
            <w:tcW w:w="1701" w:type="dxa"/>
            <w:vAlign w:val="center"/>
          </w:tcPr>
          <w:p w:rsidR="00F444A8" w:rsidRDefault="00F444A8">
            <w:pPr>
              <w:pStyle w:val="ConsPlusNormal"/>
              <w:jc w:val="center"/>
            </w:pPr>
            <w:r>
              <w:t>776352,800</w:t>
            </w:r>
          </w:p>
        </w:tc>
        <w:tc>
          <w:tcPr>
            <w:tcW w:w="1644" w:type="dxa"/>
            <w:vAlign w:val="center"/>
          </w:tcPr>
          <w:p w:rsidR="00F444A8" w:rsidRDefault="00F444A8">
            <w:pPr>
              <w:pStyle w:val="ConsPlusNormal"/>
              <w:jc w:val="center"/>
            </w:pPr>
            <w:r>
              <w:t>807505,900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1532151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Исполнение судебных решений о предоставлении благоустроенного жилья</w:t>
            </w:r>
          </w:p>
        </w:tc>
        <w:tc>
          <w:tcPr>
            <w:tcW w:w="1701" w:type="dxa"/>
            <w:vAlign w:val="center"/>
          </w:tcPr>
          <w:p w:rsidR="00F444A8" w:rsidRDefault="00F444A8">
            <w:pPr>
              <w:pStyle w:val="ConsPlusNormal"/>
              <w:jc w:val="center"/>
            </w:pPr>
            <w:r>
              <w:t>776352,800</w:t>
            </w:r>
          </w:p>
        </w:tc>
        <w:tc>
          <w:tcPr>
            <w:tcW w:w="1644" w:type="dxa"/>
            <w:vAlign w:val="center"/>
          </w:tcPr>
          <w:p w:rsidR="00F444A8" w:rsidRDefault="00F444A8">
            <w:pPr>
              <w:pStyle w:val="ConsPlusNormal"/>
              <w:jc w:val="center"/>
            </w:pPr>
            <w:r>
              <w:t>807505,900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1532151</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776352,800</w:t>
            </w:r>
          </w:p>
        </w:tc>
        <w:tc>
          <w:tcPr>
            <w:tcW w:w="1644" w:type="dxa"/>
            <w:vAlign w:val="center"/>
          </w:tcPr>
          <w:p w:rsidR="00F444A8" w:rsidRDefault="00F444A8">
            <w:pPr>
              <w:pStyle w:val="ConsPlusNormal"/>
              <w:jc w:val="center"/>
            </w:pPr>
            <w:r>
              <w:t>807505,900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1532151</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776352,800</w:t>
            </w:r>
          </w:p>
        </w:tc>
        <w:tc>
          <w:tcPr>
            <w:tcW w:w="1644" w:type="dxa"/>
            <w:vAlign w:val="center"/>
          </w:tcPr>
          <w:p w:rsidR="00F444A8" w:rsidRDefault="00F444A8">
            <w:pPr>
              <w:pStyle w:val="ConsPlusNormal"/>
              <w:jc w:val="center"/>
            </w:pPr>
            <w:r>
              <w:t>807505,900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19,700</w:t>
            </w:r>
          </w:p>
        </w:tc>
        <w:tc>
          <w:tcPr>
            <w:tcW w:w="1644" w:type="dxa"/>
            <w:vAlign w:val="center"/>
          </w:tcPr>
          <w:p w:rsidR="00F444A8" w:rsidRDefault="00F444A8">
            <w:pPr>
              <w:pStyle w:val="ConsPlusNormal"/>
              <w:jc w:val="center"/>
            </w:pPr>
            <w:r>
              <w:t>19,700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19,700</w:t>
            </w:r>
          </w:p>
        </w:tc>
        <w:tc>
          <w:tcPr>
            <w:tcW w:w="1644" w:type="dxa"/>
            <w:vAlign w:val="center"/>
          </w:tcPr>
          <w:p w:rsidR="00F444A8" w:rsidRDefault="00F444A8">
            <w:pPr>
              <w:pStyle w:val="ConsPlusNormal"/>
              <w:jc w:val="center"/>
            </w:pPr>
            <w:r>
              <w:t>19,700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9196329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701" w:type="dxa"/>
            <w:vAlign w:val="center"/>
          </w:tcPr>
          <w:p w:rsidR="00F444A8" w:rsidRDefault="00F444A8">
            <w:pPr>
              <w:pStyle w:val="ConsPlusNormal"/>
              <w:jc w:val="center"/>
            </w:pPr>
            <w:r>
              <w:t>19,700</w:t>
            </w:r>
          </w:p>
        </w:tc>
        <w:tc>
          <w:tcPr>
            <w:tcW w:w="1644" w:type="dxa"/>
            <w:vAlign w:val="center"/>
          </w:tcPr>
          <w:p w:rsidR="00F444A8" w:rsidRDefault="00F444A8">
            <w:pPr>
              <w:pStyle w:val="ConsPlusNormal"/>
              <w:jc w:val="center"/>
            </w:pPr>
            <w:r>
              <w:t>19,700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9196329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19,700</w:t>
            </w:r>
          </w:p>
        </w:tc>
        <w:tc>
          <w:tcPr>
            <w:tcW w:w="1644" w:type="dxa"/>
            <w:vAlign w:val="center"/>
          </w:tcPr>
          <w:p w:rsidR="00F444A8" w:rsidRDefault="00F444A8">
            <w:pPr>
              <w:pStyle w:val="ConsPlusNormal"/>
              <w:jc w:val="center"/>
            </w:pPr>
            <w:r>
              <w:t>19,700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9196329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19,700</w:t>
            </w:r>
          </w:p>
        </w:tc>
        <w:tc>
          <w:tcPr>
            <w:tcW w:w="1644" w:type="dxa"/>
            <w:vAlign w:val="center"/>
          </w:tcPr>
          <w:p w:rsidR="00F444A8" w:rsidRDefault="00F444A8">
            <w:pPr>
              <w:pStyle w:val="ConsPlusNormal"/>
              <w:jc w:val="center"/>
            </w:pPr>
            <w:r>
              <w:t>19,700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26497,000</w:t>
            </w:r>
          </w:p>
        </w:tc>
        <w:tc>
          <w:tcPr>
            <w:tcW w:w="1644" w:type="dxa"/>
            <w:vAlign w:val="center"/>
          </w:tcPr>
          <w:p w:rsidR="00F444A8" w:rsidRDefault="00F444A8">
            <w:pPr>
              <w:pStyle w:val="ConsPlusNormal"/>
              <w:jc w:val="center"/>
            </w:pPr>
            <w:r>
              <w:t>26496,600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26497,000</w:t>
            </w:r>
          </w:p>
        </w:tc>
        <w:tc>
          <w:tcPr>
            <w:tcW w:w="1644" w:type="dxa"/>
            <w:vAlign w:val="center"/>
          </w:tcPr>
          <w:p w:rsidR="00F444A8" w:rsidRDefault="00F444A8">
            <w:pPr>
              <w:pStyle w:val="ConsPlusNormal"/>
              <w:jc w:val="center"/>
            </w:pPr>
            <w:r>
              <w:t>26496,600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23640,600</w:t>
            </w:r>
          </w:p>
        </w:tc>
        <w:tc>
          <w:tcPr>
            <w:tcW w:w="1644" w:type="dxa"/>
            <w:vAlign w:val="center"/>
          </w:tcPr>
          <w:p w:rsidR="00F444A8" w:rsidRDefault="00F444A8">
            <w:pPr>
              <w:pStyle w:val="ConsPlusNormal"/>
              <w:jc w:val="center"/>
            </w:pPr>
            <w:r>
              <w:t>23640,600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23640,600</w:t>
            </w:r>
          </w:p>
        </w:tc>
        <w:tc>
          <w:tcPr>
            <w:tcW w:w="1644" w:type="dxa"/>
            <w:vAlign w:val="center"/>
          </w:tcPr>
          <w:p w:rsidR="00F444A8" w:rsidRDefault="00F444A8">
            <w:pPr>
              <w:pStyle w:val="ConsPlusNormal"/>
              <w:jc w:val="center"/>
            </w:pPr>
            <w:r>
              <w:t>23640,600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23640,600</w:t>
            </w:r>
          </w:p>
        </w:tc>
        <w:tc>
          <w:tcPr>
            <w:tcW w:w="1644" w:type="dxa"/>
            <w:vAlign w:val="center"/>
          </w:tcPr>
          <w:p w:rsidR="00F444A8" w:rsidRDefault="00F444A8">
            <w:pPr>
              <w:pStyle w:val="ConsPlusNormal"/>
              <w:jc w:val="center"/>
            </w:pPr>
            <w:r>
              <w:t>23640,600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2856,400</w:t>
            </w:r>
          </w:p>
        </w:tc>
        <w:tc>
          <w:tcPr>
            <w:tcW w:w="1644" w:type="dxa"/>
            <w:vAlign w:val="center"/>
          </w:tcPr>
          <w:p w:rsidR="00F444A8" w:rsidRDefault="00F444A8">
            <w:pPr>
              <w:pStyle w:val="ConsPlusNormal"/>
              <w:jc w:val="center"/>
            </w:pPr>
            <w:r>
              <w:t>2856,000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5,500</w:t>
            </w:r>
          </w:p>
        </w:tc>
        <w:tc>
          <w:tcPr>
            <w:tcW w:w="1644" w:type="dxa"/>
            <w:vAlign w:val="center"/>
          </w:tcPr>
          <w:p w:rsidR="00F444A8" w:rsidRDefault="00F444A8">
            <w:pPr>
              <w:pStyle w:val="ConsPlusNormal"/>
              <w:jc w:val="center"/>
            </w:pPr>
            <w:r>
              <w:t>5,500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5,500</w:t>
            </w:r>
          </w:p>
        </w:tc>
        <w:tc>
          <w:tcPr>
            <w:tcW w:w="1644" w:type="dxa"/>
            <w:vAlign w:val="center"/>
          </w:tcPr>
          <w:p w:rsidR="00F444A8" w:rsidRDefault="00F444A8">
            <w:pPr>
              <w:pStyle w:val="ConsPlusNormal"/>
              <w:jc w:val="center"/>
            </w:pPr>
            <w:r>
              <w:t>5,500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2849,500</w:t>
            </w:r>
          </w:p>
        </w:tc>
        <w:tc>
          <w:tcPr>
            <w:tcW w:w="1644" w:type="dxa"/>
            <w:vAlign w:val="center"/>
          </w:tcPr>
          <w:p w:rsidR="00F444A8" w:rsidRDefault="00F444A8">
            <w:pPr>
              <w:pStyle w:val="ConsPlusNormal"/>
              <w:jc w:val="center"/>
            </w:pPr>
            <w:r>
              <w:t>2849,500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2849,500</w:t>
            </w:r>
          </w:p>
        </w:tc>
        <w:tc>
          <w:tcPr>
            <w:tcW w:w="1644" w:type="dxa"/>
            <w:vAlign w:val="center"/>
          </w:tcPr>
          <w:p w:rsidR="00F444A8" w:rsidRDefault="00F444A8">
            <w:pPr>
              <w:pStyle w:val="ConsPlusNormal"/>
              <w:jc w:val="center"/>
            </w:pPr>
            <w:r>
              <w:t>2849,500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1,400</w:t>
            </w:r>
          </w:p>
        </w:tc>
        <w:tc>
          <w:tcPr>
            <w:tcW w:w="1644" w:type="dxa"/>
            <w:vAlign w:val="center"/>
          </w:tcPr>
          <w:p w:rsidR="00F444A8" w:rsidRDefault="00F444A8">
            <w:pPr>
              <w:pStyle w:val="ConsPlusNormal"/>
              <w:jc w:val="center"/>
            </w:pPr>
            <w:r>
              <w:t>1,000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1,400</w:t>
            </w:r>
          </w:p>
        </w:tc>
        <w:tc>
          <w:tcPr>
            <w:tcW w:w="1644" w:type="dxa"/>
            <w:vAlign w:val="center"/>
          </w:tcPr>
          <w:p w:rsidR="00F444A8" w:rsidRDefault="00F444A8">
            <w:pPr>
              <w:pStyle w:val="ConsPlusNormal"/>
              <w:jc w:val="center"/>
            </w:pPr>
            <w:r>
              <w:t>1,000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Жилищно-коммунальное хозяйство</w:t>
            </w:r>
          </w:p>
        </w:tc>
        <w:tc>
          <w:tcPr>
            <w:tcW w:w="1701" w:type="dxa"/>
            <w:vAlign w:val="center"/>
          </w:tcPr>
          <w:p w:rsidR="00F444A8" w:rsidRDefault="00F444A8">
            <w:pPr>
              <w:pStyle w:val="ConsPlusNormal"/>
              <w:jc w:val="center"/>
            </w:pPr>
            <w:r>
              <w:t>285554,400</w:t>
            </w:r>
          </w:p>
        </w:tc>
        <w:tc>
          <w:tcPr>
            <w:tcW w:w="1644" w:type="dxa"/>
            <w:vAlign w:val="center"/>
          </w:tcPr>
          <w:p w:rsidR="00F444A8" w:rsidRDefault="00F444A8">
            <w:pPr>
              <w:pStyle w:val="ConsPlusNormal"/>
              <w:jc w:val="center"/>
            </w:pPr>
            <w:r>
              <w:t>129344,568</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Жилищное хозяйство</w:t>
            </w:r>
          </w:p>
        </w:tc>
        <w:tc>
          <w:tcPr>
            <w:tcW w:w="1701" w:type="dxa"/>
            <w:vAlign w:val="center"/>
          </w:tcPr>
          <w:p w:rsidR="00F444A8" w:rsidRDefault="00F444A8">
            <w:pPr>
              <w:pStyle w:val="ConsPlusNormal"/>
              <w:jc w:val="center"/>
            </w:pPr>
            <w:r>
              <w:t>265312,500</w:t>
            </w:r>
          </w:p>
        </w:tc>
        <w:tc>
          <w:tcPr>
            <w:tcW w:w="1644" w:type="dxa"/>
            <w:vAlign w:val="center"/>
          </w:tcPr>
          <w:p w:rsidR="00F444A8" w:rsidRDefault="00F444A8">
            <w:pPr>
              <w:pStyle w:val="ConsPlusNormal"/>
              <w:jc w:val="center"/>
            </w:pPr>
            <w:r>
              <w:t>109102,668</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"Обеспечение жильем жителей города Перми"</w:t>
            </w:r>
          </w:p>
        </w:tc>
        <w:tc>
          <w:tcPr>
            <w:tcW w:w="1701" w:type="dxa"/>
            <w:vAlign w:val="center"/>
          </w:tcPr>
          <w:p w:rsidR="00F444A8" w:rsidRDefault="00F444A8">
            <w:pPr>
              <w:pStyle w:val="ConsPlusNormal"/>
              <w:jc w:val="center"/>
            </w:pPr>
            <w:r>
              <w:t>265312,500</w:t>
            </w:r>
          </w:p>
        </w:tc>
        <w:tc>
          <w:tcPr>
            <w:tcW w:w="1644" w:type="dxa"/>
            <w:vAlign w:val="center"/>
          </w:tcPr>
          <w:p w:rsidR="00F444A8" w:rsidRDefault="00F444A8">
            <w:pPr>
              <w:pStyle w:val="ConsPlusNormal"/>
              <w:jc w:val="center"/>
            </w:pPr>
            <w:r>
              <w:t>109102,668</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"Организация переселения граждан города Перми из непригодного для проживания и аварийного жилищного фонда"</w:t>
            </w:r>
          </w:p>
        </w:tc>
        <w:tc>
          <w:tcPr>
            <w:tcW w:w="1701" w:type="dxa"/>
            <w:vAlign w:val="center"/>
          </w:tcPr>
          <w:p w:rsidR="00F444A8" w:rsidRDefault="00F444A8">
            <w:pPr>
              <w:pStyle w:val="ConsPlusNormal"/>
              <w:jc w:val="center"/>
            </w:pPr>
            <w:r>
              <w:t>250328,000</w:t>
            </w:r>
          </w:p>
        </w:tc>
        <w:tc>
          <w:tcPr>
            <w:tcW w:w="1644" w:type="dxa"/>
            <w:vAlign w:val="center"/>
          </w:tcPr>
          <w:p w:rsidR="00F444A8" w:rsidRDefault="00F444A8">
            <w:pPr>
              <w:pStyle w:val="ConsPlusNormal"/>
              <w:jc w:val="center"/>
            </w:pPr>
            <w:r>
              <w:t>99008,468</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1512147</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Переселение граждан города Перми из непригодного для проживания и аварийного жилищного фонда</w:t>
            </w:r>
          </w:p>
        </w:tc>
        <w:tc>
          <w:tcPr>
            <w:tcW w:w="1701" w:type="dxa"/>
            <w:vAlign w:val="center"/>
          </w:tcPr>
          <w:p w:rsidR="00F444A8" w:rsidRDefault="00F444A8">
            <w:pPr>
              <w:pStyle w:val="ConsPlusNormal"/>
              <w:jc w:val="center"/>
            </w:pPr>
            <w:r>
              <w:t>169977,585</w:t>
            </w:r>
          </w:p>
        </w:tc>
        <w:tc>
          <w:tcPr>
            <w:tcW w:w="1644" w:type="dxa"/>
            <w:vAlign w:val="center"/>
          </w:tcPr>
          <w:p w:rsidR="00F444A8" w:rsidRDefault="00F444A8">
            <w:pPr>
              <w:pStyle w:val="ConsPlusNormal"/>
              <w:jc w:val="center"/>
            </w:pPr>
            <w:r>
              <w:t>65792,668</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1512147</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25000,000</w:t>
            </w:r>
          </w:p>
        </w:tc>
        <w:tc>
          <w:tcPr>
            <w:tcW w:w="1644" w:type="dxa"/>
            <w:vAlign w:val="center"/>
          </w:tcPr>
          <w:p w:rsidR="00F444A8" w:rsidRDefault="00F444A8">
            <w:pPr>
              <w:pStyle w:val="ConsPlusNormal"/>
              <w:jc w:val="center"/>
            </w:pPr>
            <w:r>
              <w:t>25000,000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1512147</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25000,000</w:t>
            </w:r>
          </w:p>
        </w:tc>
        <w:tc>
          <w:tcPr>
            <w:tcW w:w="1644" w:type="dxa"/>
            <w:vAlign w:val="center"/>
          </w:tcPr>
          <w:p w:rsidR="00F444A8" w:rsidRDefault="00F444A8">
            <w:pPr>
              <w:pStyle w:val="ConsPlusNormal"/>
              <w:jc w:val="center"/>
            </w:pPr>
            <w:r>
              <w:t>25000,000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1512147</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144977,585</w:t>
            </w:r>
          </w:p>
        </w:tc>
        <w:tc>
          <w:tcPr>
            <w:tcW w:w="1644" w:type="dxa"/>
            <w:vAlign w:val="center"/>
          </w:tcPr>
          <w:p w:rsidR="00F444A8" w:rsidRDefault="00F444A8">
            <w:pPr>
              <w:pStyle w:val="ConsPlusNormal"/>
              <w:jc w:val="center"/>
            </w:pPr>
            <w:r>
              <w:t>40792,668</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1512147</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144977,585</w:t>
            </w:r>
          </w:p>
        </w:tc>
        <w:tc>
          <w:tcPr>
            <w:tcW w:w="1644" w:type="dxa"/>
            <w:vAlign w:val="center"/>
          </w:tcPr>
          <w:p w:rsidR="00F444A8" w:rsidRDefault="00F444A8">
            <w:pPr>
              <w:pStyle w:val="ConsPlusNormal"/>
              <w:jc w:val="center"/>
            </w:pPr>
            <w:r>
              <w:t>40792,668</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1512148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Мероприятия в области жилищно-коммунального хозяйства</w:t>
            </w:r>
          </w:p>
        </w:tc>
        <w:tc>
          <w:tcPr>
            <w:tcW w:w="1701" w:type="dxa"/>
            <w:vAlign w:val="center"/>
          </w:tcPr>
          <w:p w:rsidR="00F444A8" w:rsidRDefault="00F444A8">
            <w:pPr>
              <w:pStyle w:val="ConsPlusNormal"/>
              <w:jc w:val="center"/>
            </w:pPr>
            <w:r>
              <w:t>3427,100</w:t>
            </w:r>
          </w:p>
        </w:tc>
        <w:tc>
          <w:tcPr>
            <w:tcW w:w="1644" w:type="dxa"/>
            <w:vAlign w:val="center"/>
          </w:tcPr>
          <w:p w:rsidR="00F444A8" w:rsidRDefault="00F444A8">
            <w:pPr>
              <w:pStyle w:val="ConsPlusNormal"/>
              <w:jc w:val="center"/>
            </w:pPr>
            <w:r>
              <w:t>3427,100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1512148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3427,100</w:t>
            </w:r>
          </w:p>
        </w:tc>
        <w:tc>
          <w:tcPr>
            <w:tcW w:w="1644" w:type="dxa"/>
            <w:vAlign w:val="center"/>
          </w:tcPr>
          <w:p w:rsidR="00F444A8" w:rsidRDefault="00F444A8">
            <w:pPr>
              <w:pStyle w:val="ConsPlusNormal"/>
              <w:jc w:val="center"/>
            </w:pPr>
            <w:r>
              <w:t>3427,100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1512148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3427,100</w:t>
            </w:r>
          </w:p>
        </w:tc>
        <w:tc>
          <w:tcPr>
            <w:tcW w:w="1644" w:type="dxa"/>
            <w:vAlign w:val="center"/>
          </w:tcPr>
          <w:p w:rsidR="00F444A8" w:rsidRDefault="00F444A8">
            <w:pPr>
              <w:pStyle w:val="ConsPlusNormal"/>
              <w:jc w:val="center"/>
            </w:pPr>
            <w:r>
              <w:t>3427,100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1512149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Снос и реконструкция многоквартирных домов в целях развития застроенных территорий</w:t>
            </w:r>
          </w:p>
        </w:tc>
        <w:tc>
          <w:tcPr>
            <w:tcW w:w="1701" w:type="dxa"/>
            <w:vAlign w:val="center"/>
          </w:tcPr>
          <w:p w:rsidR="00F444A8" w:rsidRDefault="00F444A8">
            <w:pPr>
              <w:pStyle w:val="ConsPlusNormal"/>
              <w:jc w:val="center"/>
            </w:pPr>
            <w:r>
              <w:t>49,000</w:t>
            </w:r>
          </w:p>
        </w:tc>
        <w:tc>
          <w:tcPr>
            <w:tcW w:w="1644" w:type="dxa"/>
            <w:vAlign w:val="center"/>
          </w:tcPr>
          <w:p w:rsidR="00F444A8" w:rsidRDefault="00F444A8">
            <w:pPr>
              <w:pStyle w:val="ConsPlusNormal"/>
              <w:jc w:val="center"/>
            </w:pPr>
            <w:r>
              <w:t>49,000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1512149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49,000</w:t>
            </w:r>
          </w:p>
        </w:tc>
        <w:tc>
          <w:tcPr>
            <w:tcW w:w="1644" w:type="dxa"/>
            <w:vAlign w:val="center"/>
          </w:tcPr>
          <w:p w:rsidR="00F444A8" w:rsidRDefault="00F444A8">
            <w:pPr>
              <w:pStyle w:val="ConsPlusNormal"/>
              <w:jc w:val="center"/>
            </w:pPr>
            <w:r>
              <w:t>49,000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1512149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49,000</w:t>
            </w:r>
          </w:p>
        </w:tc>
        <w:tc>
          <w:tcPr>
            <w:tcW w:w="1644" w:type="dxa"/>
            <w:vAlign w:val="center"/>
          </w:tcPr>
          <w:p w:rsidR="00F444A8" w:rsidRDefault="00F444A8">
            <w:pPr>
              <w:pStyle w:val="ConsPlusNormal"/>
              <w:jc w:val="center"/>
            </w:pPr>
            <w:r>
              <w:t>49,000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1519602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мероприятий по переселению граждан из аварийного жилищного фонда</w:t>
            </w:r>
          </w:p>
        </w:tc>
        <w:tc>
          <w:tcPr>
            <w:tcW w:w="1701" w:type="dxa"/>
            <w:vAlign w:val="center"/>
          </w:tcPr>
          <w:p w:rsidR="00F444A8" w:rsidRDefault="00F444A8">
            <w:pPr>
              <w:pStyle w:val="ConsPlusNormal"/>
              <w:jc w:val="center"/>
            </w:pPr>
            <w:r>
              <w:t>76874,315</w:t>
            </w:r>
          </w:p>
        </w:tc>
        <w:tc>
          <w:tcPr>
            <w:tcW w:w="1644" w:type="dxa"/>
            <w:vAlign w:val="center"/>
          </w:tcPr>
          <w:p w:rsidR="00F444A8" w:rsidRDefault="00F444A8">
            <w:pPr>
              <w:pStyle w:val="ConsPlusNormal"/>
              <w:jc w:val="center"/>
            </w:pPr>
            <w:r>
              <w:t>29739,700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1519602</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76874,315</w:t>
            </w:r>
          </w:p>
        </w:tc>
        <w:tc>
          <w:tcPr>
            <w:tcW w:w="1644" w:type="dxa"/>
            <w:vAlign w:val="center"/>
          </w:tcPr>
          <w:p w:rsidR="00F444A8" w:rsidRDefault="00F444A8">
            <w:pPr>
              <w:pStyle w:val="ConsPlusNormal"/>
              <w:jc w:val="center"/>
            </w:pPr>
            <w:r>
              <w:t>29739,700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1519602</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76874,315</w:t>
            </w:r>
          </w:p>
        </w:tc>
        <w:tc>
          <w:tcPr>
            <w:tcW w:w="1644" w:type="dxa"/>
            <w:vAlign w:val="center"/>
          </w:tcPr>
          <w:p w:rsidR="00F444A8" w:rsidRDefault="00F444A8">
            <w:pPr>
              <w:pStyle w:val="ConsPlusNormal"/>
              <w:jc w:val="center"/>
            </w:pPr>
            <w:r>
              <w:t>29739,700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"Управление муниципальным жилищным фондом города Перми"</w:t>
            </w:r>
          </w:p>
        </w:tc>
        <w:tc>
          <w:tcPr>
            <w:tcW w:w="1701" w:type="dxa"/>
            <w:vAlign w:val="center"/>
          </w:tcPr>
          <w:p w:rsidR="00F444A8" w:rsidRDefault="00F444A8">
            <w:pPr>
              <w:pStyle w:val="ConsPlusNormal"/>
              <w:jc w:val="center"/>
            </w:pPr>
            <w:r>
              <w:t>10094,200</w:t>
            </w:r>
          </w:p>
        </w:tc>
        <w:tc>
          <w:tcPr>
            <w:tcW w:w="1644" w:type="dxa"/>
            <w:vAlign w:val="center"/>
          </w:tcPr>
          <w:p w:rsidR="00F444A8" w:rsidRDefault="00F444A8">
            <w:pPr>
              <w:pStyle w:val="ConsPlusNormal"/>
              <w:jc w:val="center"/>
            </w:pPr>
            <w:r>
              <w:t>10094,200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1522150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нормативного содержания муниципального жилищного фонда</w:t>
            </w:r>
          </w:p>
        </w:tc>
        <w:tc>
          <w:tcPr>
            <w:tcW w:w="1701" w:type="dxa"/>
            <w:vAlign w:val="center"/>
          </w:tcPr>
          <w:p w:rsidR="00F444A8" w:rsidRDefault="00F444A8">
            <w:pPr>
              <w:pStyle w:val="ConsPlusNormal"/>
              <w:jc w:val="center"/>
            </w:pPr>
            <w:r>
              <w:t>10094,200</w:t>
            </w:r>
          </w:p>
        </w:tc>
        <w:tc>
          <w:tcPr>
            <w:tcW w:w="1644" w:type="dxa"/>
            <w:vAlign w:val="center"/>
          </w:tcPr>
          <w:p w:rsidR="00F444A8" w:rsidRDefault="00F444A8">
            <w:pPr>
              <w:pStyle w:val="ConsPlusNormal"/>
              <w:jc w:val="center"/>
            </w:pPr>
            <w:r>
              <w:t>10094,200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1522150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9734,200</w:t>
            </w:r>
          </w:p>
        </w:tc>
        <w:tc>
          <w:tcPr>
            <w:tcW w:w="1644" w:type="dxa"/>
            <w:vAlign w:val="center"/>
          </w:tcPr>
          <w:p w:rsidR="00F444A8" w:rsidRDefault="00F444A8">
            <w:pPr>
              <w:pStyle w:val="ConsPlusNormal"/>
              <w:jc w:val="center"/>
            </w:pPr>
            <w:r>
              <w:t>9734,200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1522150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9734,200</w:t>
            </w:r>
          </w:p>
        </w:tc>
        <w:tc>
          <w:tcPr>
            <w:tcW w:w="1644" w:type="dxa"/>
            <w:vAlign w:val="center"/>
          </w:tcPr>
          <w:p w:rsidR="00F444A8" w:rsidRDefault="00F444A8">
            <w:pPr>
              <w:pStyle w:val="ConsPlusNormal"/>
              <w:jc w:val="center"/>
            </w:pPr>
            <w:r>
              <w:t>9734,200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1522150</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360,000</w:t>
            </w:r>
          </w:p>
        </w:tc>
        <w:tc>
          <w:tcPr>
            <w:tcW w:w="1644" w:type="dxa"/>
            <w:vAlign w:val="center"/>
          </w:tcPr>
          <w:p w:rsidR="00F444A8" w:rsidRDefault="00F444A8">
            <w:pPr>
              <w:pStyle w:val="ConsPlusNormal"/>
              <w:jc w:val="center"/>
            </w:pPr>
            <w:r>
              <w:t>360,000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1522150</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360,000</w:t>
            </w:r>
          </w:p>
        </w:tc>
        <w:tc>
          <w:tcPr>
            <w:tcW w:w="1644" w:type="dxa"/>
            <w:vAlign w:val="center"/>
          </w:tcPr>
          <w:p w:rsidR="00F444A8" w:rsidRDefault="00F444A8">
            <w:pPr>
              <w:pStyle w:val="ConsPlusNormal"/>
              <w:jc w:val="center"/>
            </w:pPr>
            <w:r>
              <w:t>360,000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"Реализация прав граждан на жилище"</w:t>
            </w:r>
          </w:p>
        </w:tc>
        <w:tc>
          <w:tcPr>
            <w:tcW w:w="1701" w:type="dxa"/>
            <w:vAlign w:val="center"/>
          </w:tcPr>
          <w:p w:rsidR="00F444A8" w:rsidRDefault="00F444A8">
            <w:pPr>
              <w:pStyle w:val="ConsPlusNormal"/>
              <w:jc w:val="center"/>
            </w:pPr>
            <w:r>
              <w:t>4890,300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1534124</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Реконструкция многоквартирного дома по ул. Гашкова, 28б</w:t>
            </w:r>
          </w:p>
        </w:tc>
        <w:tc>
          <w:tcPr>
            <w:tcW w:w="1701" w:type="dxa"/>
            <w:vAlign w:val="center"/>
          </w:tcPr>
          <w:p w:rsidR="00F444A8" w:rsidRDefault="00F444A8">
            <w:pPr>
              <w:pStyle w:val="ConsPlusNormal"/>
              <w:jc w:val="center"/>
            </w:pPr>
            <w:r>
              <w:t>4890,300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1534124</w:t>
            </w:r>
          </w:p>
        </w:tc>
        <w:tc>
          <w:tcPr>
            <w:tcW w:w="737" w:type="dxa"/>
            <w:vAlign w:val="center"/>
          </w:tcPr>
          <w:p w:rsidR="00F444A8" w:rsidRDefault="00F444A8">
            <w:pPr>
              <w:pStyle w:val="ConsPlusNormal"/>
              <w:jc w:val="center"/>
            </w:pPr>
            <w:r>
              <w:t>400</w:t>
            </w:r>
          </w:p>
        </w:tc>
        <w:tc>
          <w:tcPr>
            <w:tcW w:w="4706" w:type="dxa"/>
            <w:vAlign w:val="center"/>
          </w:tcPr>
          <w:p w:rsidR="00F444A8" w:rsidRDefault="00F444A8">
            <w:pPr>
              <w:pStyle w:val="ConsPlusNormal"/>
            </w:pPr>
            <w:r>
              <w:t>Капитальные вложения в объекты государственной (муниципальной) собственности</w:t>
            </w:r>
          </w:p>
        </w:tc>
        <w:tc>
          <w:tcPr>
            <w:tcW w:w="1701" w:type="dxa"/>
            <w:vAlign w:val="center"/>
          </w:tcPr>
          <w:p w:rsidR="00F444A8" w:rsidRDefault="00F444A8">
            <w:pPr>
              <w:pStyle w:val="ConsPlusNormal"/>
              <w:jc w:val="center"/>
            </w:pPr>
            <w:r>
              <w:t>4890,300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01</w:t>
            </w:r>
          </w:p>
        </w:tc>
        <w:tc>
          <w:tcPr>
            <w:tcW w:w="1077" w:type="dxa"/>
            <w:vAlign w:val="center"/>
          </w:tcPr>
          <w:p w:rsidR="00F444A8" w:rsidRDefault="00F444A8">
            <w:pPr>
              <w:pStyle w:val="ConsPlusNormal"/>
              <w:jc w:val="center"/>
            </w:pPr>
            <w:r>
              <w:t>1534124</w:t>
            </w:r>
          </w:p>
        </w:tc>
        <w:tc>
          <w:tcPr>
            <w:tcW w:w="737" w:type="dxa"/>
            <w:vAlign w:val="center"/>
          </w:tcPr>
          <w:p w:rsidR="00F444A8" w:rsidRDefault="00F444A8">
            <w:pPr>
              <w:pStyle w:val="ConsPlusNormal"/>
              <w:jc w:val="center"/>
            </w:pPr>
            <w:r>
              <w:t>410</w:t>
            </w:r>
          </w:p>
        </w:tc>
        <w:tc>
          <w:tcPr>
            <w:tcW w:w="4706" w:type="dxa"/>
            <w:vAlign w:val="center"/>
          </w:tcPr>
          <w:p w:rsidR="00F444A8" w:rsidRDefault="00F444A8">
            <w:pPr>
              <w:pStyle w:val="ConsPlusNormal"/>
            </w:pPr>
            <w:r>
              <w:t>Бюджетные инвестиции</w:t>
            </w:r>
          </w:p>
        </w:tc>
        <w:tc>
          <w:tcPr>
            <w:tcW w:w="1701" w:type="dxa"/>
            <w:vAlign w:val="center"/>
          </w:tcPr>
          <w:p w:rsidR="00F444A8" w:rsidRDefault="00F444A8">
            <w:pPr>
              <w:pStyle w:val="ConsPlusNormal"/>
              <w:jc w:val="center"/>
            </w:pPr>
            <w:r>
              <w:t>4890,300</w:t>
            </w:r>
          </w:p>
        </w:tc>
        <w:tc>
          <w:tcPr>
            <w:tcW w:w="1644" w:type="dxa"/>
            <w:vAlign w:val="center"/>
          </w:tcPr>
          <w:p w:rsidR="00F444A8" w:rsidRDefault="00F444A8">
            <w:pPr>
              <w:pStyle w:val="ConsPlusNormal"/>
              <w:jc w:val="center"/>
            </w:pPr>
            <w:r>
              <w:t>0,000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жилищно-коммунального хозяйства</w:t>
            </w:r>
          </w:p>
        </w:tc>
        <w:tc>
          <w:tcPr>
            <w:tcW w:w="1701" w:type="dxa"/>
            <w:vAlign w:val="center"/>
          </w:tcPr>
          <w:p w:rsidR="00F444A8" w:rsidRDefault="00F444A8">
            <w:pPr>
              <w:pStyle w:val="ConsPlusNormal"/>
              <w:jc w:val="center"/>
            </w:pPr>
            <w:r>
              <w:t>20241,900</w:t>
            </w:r>
          </w:p>
        </w:tc>
        <w:tc>
          <w:tcPr>
            <w:tcW w:w="1644" w:type="dxa"/>
            <w:vAlign w:val="center"/>
          </w:tcPr>
          <w:p w:rsidR="00F444A8" w:rsidRDefault="00F444A8">
            <w:pPr>
              <w:pStyle w:val="ConsPlusNormal"/>
              <w:jc w:val="center"/>
            </w:pPr>
            <w:r>
              <w:t>20241,900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"Обеспечение жильем жителей города Перми"</w:t>
            </w:r>
          </w:p>
        </w:tc>
        <w:tc>
          <w:tcPr>
            <w:tcW w:w="1701" w:type="dxa"/>
            <w:vAlign w:val="center"/>
          </w:tcPr>
          <w:p w:rsidR="00F444A8" w:rsidRDefault="00F444A8">
            <w:pPr>
              <w:pStyle w:val="ConsPlusNormal"/>
              <w:jc w:val="center"/>
            </w:pPr>
            <w:r>
              <w:t>20241,900</w:t>
            </w:r>
          </w:p>
        </w:tc>
        <w:tc>
          <w:tcPr>
            <w:tcW w:w="1644" w:type="dxa"/>
            <w:vAlign w:val="center"/>
          </w:tcPr>
          <w:p w:rsidR="00F444A8" w:rsidRDefault="00F444A8">
            <w:pPr>
              <w:pStyle w:val="ConsPlusNormal"/>
              <w:jc w:val="center"/>
            </w:pPr>
            <w:r>
              <w:t>20241,900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1520000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"Управление муниципальным жилищным фондом города Перми"</w:t>
            </w:r>
          </w:p>
        </w:tc>
        <w:tc>
          <w:tcPr>
            <w:tcW w:w="1701" w:type="dxa"/>
            <w:vAlign w:val="center"/>
          </w:tcPr>
          <w:p w:rsidR="00F444A8" w:rsidRDefault="00F444A8">
            <w:pPr>
              <w:pStyle w:val="ConsPlusNormal"/>
              <w:jc w:val="center"/>
            </w:pPr>
            <w:r>
              <w:t>20241,900</w:t>
            </w:r>
          </w:p>
        </w:tc>
        <w:tc>
          <w:tcPr>
            <w:tcW w:w="1644" w:type="dxa"/>
            <w:vAlign w:val="center"/>
          </w:tcPr>
          <w:p w:rsidR="00F444A8" w:rsidRDefault="00F444A8">
            <w:pPr>
              <w:pStyle w:val="ConsPlusNormal"/>
              <w:jc w:val="center"/>
            </w:pPr>
            <w:r>
              <w:t>20241,900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1520059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1701" w:type="dxa"/>
            <w:vAlign w:val="center"/>
          </w:tcPr>
          <w:p w:rsidR="00F444A8" w:rsidRDefault="00F444A8">
            <w:pPr>
              <w:pStyle w:val="ConsPlusNormal"/>
              <w:jc w:val="center"/>
            </w:pPr>
            <w:r>
              <w:t>20241,900</w:t>
            </w:r>
          </w:p>
        </w:tc>
        <w:tc>
          <w:tcPr>
            <w:tcW w:w="1644" w:type="dxa"/>
            <w:vAlign w:val="center"/>
          </w:tcPr>
          <w:p w:rsidR="00F444A8" w:rsidRDefault="00F444A8">
            <w:pPr>
              <w:pStyle w:val="ConsPlusNormal"/>
              <w:jc w:val="center"/>
            </w:pPr>
            <w:r>
              <w:t>20241,900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1520059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18444,300</w:t>
            </w:r>
          </w:p>
        </w:tc>
        <w:tc>
          <w:tcPr>
            <w:tcW w:w="1644" w:type="dxa"/>
            <w:vAlign w:val="center"/>
          </w:tcPr>
          <w:p w:rsidR="00F444A8" w:rsidRDefault="00F444A8">
            <w:pPr>
              <w:pStyle w:val="ConsPlusNormal"/>
              <w:jc w:val="center"/>
            </w:pPr>
            <w:r>
              <w:t>18444,300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1520059</w:t>
            </w:r>
          </w:p>
        </w:tc>
        <w:tc>
          <w:tcPr>
            <w:tcW w:w="737" w:type="dxa"/>
            <w:vAlign w:val="center"/>
          </w:tcPr>
          <w:p w:rsidR="00F444A8" w:rsidRDefault="00F444A8">
            <w:pPr>
              <w:pStyle w:val="ConsPlusNormal"/>
              <w:jc w:val="center"/>
            </w:pPr>
            <w:r>
              <w:t>110</w:t>
            </w:r>
          </w:p>
        </w:tc>
        <w:tc>
          <w:tcPr>
            <w:tcW w:w="4706" w:type="dxa"/>
            <w:vAlign w:val="center"/>
          </w:tcPr>
          <w:p w:rsidR="00F444A8" w:rsidRDefault="00F444A8">
            <w:pPr>
              <w:pStyle w:val="ConsPlusNormal"/>
            </w:pPr>
            <w:r>
              <w:t>Расходы на выплаты персоналу казенных учреждений</w:t>
            </w:r>
          </w:p>
        </w:tc>
        <w:tc>
          <w:tcPr>
            <w:tcW w:w="1701" w:type="dxa"/>
            <w:vAlign w:val="center"/>
          </w:tcPr>
          <w:p w:rsidR="00F444A8" w:rsidRDefault="00F444A8">
            <w:pPr>
              <w:pStyle w:val="ConsPlusNormal"/>
              <w:jc w:val="center"/>
            </w:pPr>
            <w:r>
              <w:t>18444,300</w:t>
            </w:r>
          </w:p>
        </w:tc>
        <w:tc>
          <w:tcPr>
            <w:tcW w:w="1644" w:type="dxa"/>
            <w:vAlign w:val="center"/>
          </w:tcPr>
          <w:p w:rsidR="00F444A8" w:rsidRDefault="00F444A8">
            <w:pPr>
              <w:pStyle w:val="ConsPlusNormal"/>
              <w:jc w:val="center"/>
            </w:pPr>
            <w:r>
              <w:t>18444,300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1520059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1753,000</w:t>
            </w:r>
          </w:p>
        </w:tc>
        <w:tc>
          <w:tcPr>
            <w:tcW w:w="1644" w:type="dxa"/>
            <w:vAlign w:val="center"/>
          </w:tcPr>
          <w:p w:rsidR="00F444A8" w:rsidRDefault="00F444A8">
            <w:pPr>
              <w:pStyle w:val="ConsPlusNormal"/>
              <w:jc w:val="center"/>
            </w:pPr>
            <w:r>
              <w:t>1753,000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1520059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1753,000</w:t>
            </w:r>
          </w:p>
        </w:tc>
        <w:tc>
          <w:tcPr>
            <w:tcW w:w="1644" w:type="dxa"/>
            <w:vAlign w:val="center"/>
          </w:tcPr>
          <w:p w:rsidR="00F444A8" w:rsidRDefault="00F444A8">
            <w:pPr>
              <w:pStyle w:val="ConsPlusNormal"/>
              <w:jc w:val="center"/>
            </w:pPr>
            <w:r>
              <w:t>1753,000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1520059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44,600</w:t>
            </w:r>
          </w:p>
        </w:tc>
        <w:tc>
          <w:tcPr>
            <w:tcW w:w="1644" w:type="dxa"/>
            <w:vAlign w:val="center"/>
          </w:tcPr>
          <w:p w:rsidR="00F444A8" w:rsidRDefault="00F444A8">
            <w:pPr>
              <w:pStyle w:val="ConsPlusNormal"/>
              <w:jc w:val="center"/>
            </w:pPr>
            <w:r>
              <w:t>44,600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05</w:t>
            </w:r>
          </w:p>
        </w:tc>
        <w:tc>
          <w:tcPr>
            <w:tcW w:w="737" w:type="dxa"/>
            <w:vAlign w:val="center"/>
          </w:tcPr>
          <w:p w:rsidR="00F444A8" w:rsidRDefault="00F444A8">
            <w:pPr>
              <w:pStyle w:val="ConsPlusNormal"/>
              <w:jc w:val="center"/>
            </w:pPr>
            <w:r>
              <w:t>05</w:t>
            </w:r>
          </w:p>
        </w:tc>
        <w:tc>
          <w:tcPr>
            <w:tcW w:w="1077" w:type="dxa"/>
            <w:vAlign w:val="center"/>
          </w:tcPr>
          <w:p w:rsidR="00F444A8" w:rsidRDefault="00F444A8">
            <w:pPr>
              <w:pStyle w:val="ConsPlusNormal"/>
              <w:jc w:val="center"/>
            </w:pPr>
            <w:r>
              <w:t>1520059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44,600</w:t>
            </w:r>
          </w:p>
        </w:tc>
        <w:tc>
          <w:tcPr>
            <w:tcW w:w="1644" w:type="dxa"/>
            <w:vAlign w:val="center"/>
          </w:tcPr>
          <w:p w:rsidR="00F444A8" w:rsidRDefault="00F444A8">
            <w:pPr>
              <w:pStyle w:val="ConsPlusNormal"/>
              <w:jc w:val="center"/>
            </w:pPr>
            <w:r>
              <w:t>44,600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Социальная политика</w:t>
            </w:r>
          </w:p>
        </w:tc>
        <w:tc>
          <w:tcPr>
            <w:tcW w:w="1701" w:type="dxa"/>
            <w:vAlign w:val="center"/>
          </w:tcPr>
          <w:p w:rsidR="00F444A8" w:rsidRDefault="00F444A8">
            <w:pPr>
              <w:pStyle w:val="ConsPlusNormal"/>
              <w:jc w:val="center"/>
            </w:pPr>
            <w:r>
              <w:t>81014,200</w:t>
            </w:r>
          </w:p>
        </w:tc>
        <w:tc>
          <w:tcPr>
            <w:tcW w:w="1644" w:type="dxa"/>
            <w:vAlign w:val="center"/>
          </w:tcPr>
          <w:p w:rsidR="00F444A8" w:rsidRDefault="00F444A8">
            <w:pPr>
              <w:pStyle w:val="ConsPlusNormal"/>
              <w:jc w:val="center"/>
            </w:pPr>
            <w:r>
              <w:t>83287,400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Социальное обеспечение населения</w:t>
            </w:r>
          </w:p>
        </w:tc>
        <w:tc>
          <w:tcPr>
            <w:tcW w:w="1701" w:type="dxa"/>
            <w:vAlign w:val="center"/>
          </w:tcPr>
          <w:p w:rsidR="00F444A8" w:rsidRDefault="00F444A8">
            <w:pPr>
              <w:pStyle w:val="ConsPlusNormal"/>
              <w:jc w:val="center"/>
            </w:pPr>
            <w:r>
              <w:t>72882,200</w:t>
            </w:r>
          </w:p>
        </w:tc>
        <w:tc>
          <w:tcPr>
            <w:tcW w:w="1644" w:type="dxa"/>
            <w:vAlign w:val="center"/>
          </w:tcPr>
          <w:p w:rsidR="00F444A8" w:rsidRDefault="00F444A8">
            <w:pPr>
              <w:pStyle w:val="ConsPlusNormal"/>
              <w:jc w:val="center"/>
            </w:pPr>
            <w:r>
              <w:t>76940,200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бюджета города Перми по реализации иных мероприятий</w:t>
            </w:r>
          </w:p>
        </w:tc>
        <w:tc>
          <w:tcPr>
            <w:tcW w:w="1701" w:type="dxa"/>
            <w:vAlign w:val="center"/>
          </w:tcPr>
          <w:p w:rsidR="00F444A8" w:rsidRDefault="00F444A8">
            <w:pPr>
              <w:pStyle w:val="ConsPlusNormal"/>
              <w:jc w:val="center"/>
            </w:pPr>
            <w:r>
              <w:t>72882,200</w:t>
            </w:r>
          </w:p>
        </w:tc>
        <w:tc>
          <w:tcPr>
            <w:tcW w:w="1644" w:type="dxa"/>
            <w:vAlign w:val="center"/>
          </w:tcPr>
          <w:p w:rsidR="00F444A8" w:rsidRDefault="00F444A8">
            <w:pPr>
              <w:pStyle w:val="ConsPlusNormal"/>
              <w:jc w:val="center"/>
            </w:pPr>
            <w:r>
              <w:t>76940,200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9190000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Иные непрограммные мероприятия</w:t>
            </w:r>
          </w:p>
        </w:tc>
        <w:tc>
          <w:tcPr>
            <w:tcW w:w="1701" w:type="dxa"/>
            <w:vAlign w:val="center"/>
          </w:tcPr>
          <w:p w:rsidR="00F444A8" w:rsidRDefault="00F444A8">
            <w:pPr>
              <w:pStyle w:val="ConsPlusNormal"/>
              <w:jc w:val="center"/>
            </w:pPr>
            <w:r>
              <w:t>72882,200</w:t>
            </w:r>
          </w:p>
        </w:tc>
        <w:tc>
          <w:tcPr>
            <w:tcW w:w="1644" w:type="dxa"/>
            <w:vAlign w:val="center"/>
          </w:tcPr>
          <w:p w:rsidR="00F444A8" w:rsidRDefault="00F444A8">
            <w:pPr>
              <w:pStyle w:val="ConsPlusNormal"/>
              <w:jc w:val="center"/>
            </w:pPr>
            <w:r>
              <w:t>76940,200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9195135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 xml:space="preserve">Обеспечение жильем отдельных категорий граждан, установленных федеральными законами от 12 января 1995 года </w:t>
            </w:r>
            <w:hyperlink r:id="rId125" w:history="1">
              <w:r>
                <w:rPr>
                  <w:color w:val="0000FF"/>
                </w:rPr>
                <w:t>N 5-ФЗ</w:t>
              </w:r>
            </w:hyperlink>
            <w:r>
              <w:t xml:space="preserve"> "О ветеранах" и от 24 ноября 1995 года </w:t>
            </w:r>
            <w:hyperlink r:id="rId126" w:history="1">
              <w:r>
                <w:rPr>
                  <w:color w:val="0000FF"/>
                </w:rPr>
                <w:t>N 181-ФЗ</w:t>
              </w:r>
            </w:hyperlink>
            <w:r>
              <w:t xml:space="preserve"> "О социальной защите инвалидов в Российской Федерации"</w:t>
            </w:r>
          </w:p>
        </w:tc>
        <w:tc>
          <w:tcPr>
            <w:tcW w:w="1701" w:type="dxa"/>
            <w:vAlign w:val="center"/>
          </w:tcPr>
          <w:p w:rsidR="00F444A8" w:rsidRDefault="00F444A8">
            <w:pPr>
              <w:pStyle w:val="ConsPlusNormal"/>
              <w:jc w:val="center"/>
            </w:pPr>
            <w:r>
              <w:t>66007,700</w:t>
            </w:r>
          </w:p>
        </w:tc>
        <w:tc>
          <w:tcPr>
            <w:tcW w:w="1644" w:type="dxa"/>
            <w:vAlign w:val="center"/>
          </w:tcPr>
          <w:p w:rsidR="00F444A8" w:rsidRDefault="00F444A8">
            <w:pPr>
              <w:pStyle w:val="ConsPlusNormal"/>
              <w:jc w:val="center"/>
            </w:pPr>
            <w:r>
              <w:t>71184,800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9195135</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66007,700</w:t>
            </w:r>
          </w:p>
        </w:tc>
        <w:tc>
          <w:tcPr>
            <w:tcW w:w="1644" w:type="dxa"/>
            <w:vAlign w:val="center"/>
          </w:tcPr>
          <w:p w:rsidR="00F444A8" w:rsidRDefault="00F444A8">
            <w:pPr>
              <w:pStyle w:val="ConsPlusNormal"/>
              <w:jc w:val="center"/>
            </w:pPr>
            <w:r>
              <w:t>71184,800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9195135</w:t>
            </w:r>
          </w:p>
        </w:tc>
        <w:tc>
          <w:tcPr>
            <w:tcW w:w="737" w:type="dxa"/>
            <w:vAlign w:val="center"/>
          </w:tcPr>
          <w:p w:rsidR="00F444A8" w:rsidRDefault="00F444A8">
            <w:pPr>
              <w:pStyle w:val="ConsPlusNormal"/>
              <w:jc w:val="center"/>
            </w:pPr>
            <w:r>
              <w:t>320</w:t>
            </w:r>
          </w:p>
        </w:tc>
        <w:tc>
          <w:tcPr>
            <w:tcW w:w="4706"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66007,700</w:t>
            </w:r>
          </w:p>
        </w:tc>
        <w:tc>
          <w:tcPr>
            <w:tcW w:w="1644" w:type="dxa"/>
            <w:vAlign w:val="center"/>
          </w:tcPr>
          <w:p w:rsidR="00F444A8" w:rsidRDefault="00F444A8">
            <w:pPr>
              <w:pStyle w:val="ConsPlusNormal"/>
              <w:jc w:val="center"/>
            </w:pPr>
            <w:r>
              <w:t>71184,800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9196328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Обеспечение жилыми помещениями реабилитированных лиц, имеющих инвалидность или являющихся пенсионерами, и проживающих совместно членов их семей</w:t>
            </w:r>
          </w:p>
        </w:tc>
        <w:tc>
          <w:tcPr>
            <w:tcW w:w="1701" w:type="dxa"/>
            <w:vAlign w:val="center"/>
          </w:tcPr>
          <w:p w:rsidR="00F444A8" w:rsidRDefault="00F444A8">
            <w:pPr>
              <w:pStyle w:val="ConsPlusNormal"/>
              <w:jc w:val="center"/>
            </w:pPr>
            <w:r>
              <w:t>6874,500</w:t>
            </w:r>
          </w:p>
        </w:tc>
        <w:tc>
          <w:tcPr>
            <w:tcW w:w="1644" w:type="dxa"/>
            <w:vAlign w:val="center"/>
          </w:tcPr>
          <w:p w:rsidR="00F444A8" w:rsidRDefault="00F444A8">
            <w:pPr>
              <w:pStyle w:val="ConsPlusNormal"/>
              <w:jc w:val="center"/>
            </w:pPr>
            <w:r>
              <w:t>5755,400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9196328</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68,100</w:t>
            </w:r>
          </w:p>
        </w:tc>
        <w:tc>
          <w:tcPr>
            <w:tcW w:w="1644" w:type="dxa"/>
            <w:vAlign w:val="center"/>
          </w:tcPr>
          <w:p w:rsidR="00F444A8" w:rsidRDefault="00F444A8">
            <w:pPr>
              <w:pStyle w:val="ConsPlusNormal"/>
              <w:jc w:val="center"/>
            </w:pPr>
            <w:r>
              <w:t>57,000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9196328</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68,100</w:t>
            </w:r>
          </w:p>
        </w:tc>
        <w:tc>
          <w:tcPr>
            <w:tcW w:w="1644" w:type="dxa"/>
            <w:vAlign w:val="center"/>
          </w:tcPr>
          <w:p w:rsidR="00F444A8" w:rsidRDefault="00F444A8">
            <w:pPr>
              <w:pStyle w:val="ConsPlusNormal"/>
              <w:jc w:val="center"/>
            </w:pPr>
            <w:r>
              <w:t>57,000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9196328</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6806,400</w:t>
            </w:r>
          </w:p>
        </w:tc>
        <w:tc>
          <w:tcPr>
            <w:tcW w:w="1644" w:type="dxa"/>
            <w:vAlign w:val="center"/>
          </w:tcPr>
          <w:p w:rsidR="00F444A8" w:rsidRDefault="00F444A8">
            <w:pPr>
              <w:pStyle w:val="ConsPlusNormal"/>
              <w:jc w:val="center"/>
            </w:pPr>
            <w:r>
              <w:t>5698,400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03</w:t>
            </w:r>
          </w:p>
        </w:tc>
        <w:tc>
          <w:tcPr>
            <w:tcW w:w="1077" w:type="dxa"/>
            <w:vAlign w:val="center"/>
          </w:tcPr>
          <w:p w:rsidR="00F444A8" w:rsidRDefault="00F444A8">
            <w:pPr>
              <w:pStyle w:val="ConsPlusNormal"/>
              <w:jc w:val="center"/>
            </w:pPr>
            <w:r>
              <w:t>9196328</w:t>
            </w:r>
          </w:p>
        </w:tc>
        <w:tc>
          <w:tcPr>
            <w:tcW w:w="737" w:type="dxa"/>
            <w:vAlign w:val="center"/>
          </w:tcPr>
          <w:p w:rsidR="00F444A8" w:rsidRDefault="00F444A8">
            <w:pPr>
              <w:pStyle w:val="ConsPlusNormal"/>
              <w:jc w:val="center"/>
            </w:pPr>
            <w:r>
              <w:t>320</w:t>
            </w:r>
          </w:p>
        </w:tc>
        <w:tc>
          <w:tcPr>
            <w:tcW w:w="4706"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6806,400</w:t>
            </w:r>
          </w:p>
        </w:tc>
        <w:tc>
          <w:tcPr>
            <w:tcW w:w="1644" w:type="dxa"/>
            <w:vAlign w:val="center"/>
          </w:tcPr>
          <w:p w:rsidR="00F444A8" w:rsidRDefault="00F444A8">
            <w:pPr>
              <w:pStyle w:val="ConsPlusNormal"/>
              <w:jc w:val="center"/>
            </w:pPr>
            <w:r>
              <w:t>5698,400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социальной политики</w:t>
            </w:r>
          </w:p>
        </w:tc>
        <w:tc>
          <w:tcPr>
            <w:tcW w:w="1701" w:type="dxa"/>
            <w:vAlign w:val="center"/>
          </w:tcPr>
          <w:p w:rsidR="00F444A8" w:rsidRDefault="00F444A8">
            <w:pPr>
              <w:pStyle w:val="ConsPlusNormal"/>
              <w:jc w:val="center"/>
            </w:pPr>
            <w:r>
              <w:t>8132,000</w:t>
            </w:r>
          </w:p>
        </w:tc>
        <w:tc>
          <w:tcPr>
            <w:tcW w:w="1644" w:type="dxa"/>
            <w:vAlign w:val="center"/>
          </w:tcPr>
          <w:p w:rsidR="00F444A8" w:rsidRDefault="00F444A8">
            <w:pPr>
              <w:pStyle w:val="ConsPlusNormal"/>
              <w:jc w:val="center"/>
            </w:pPr>
            <w:r>
              <w:t>6347,200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"Обеспечение жильем жителей города Перми"</w:t>
            </w:r>
          </w:p>
        </w:tc>
        <w:tc>
          <w:tcPr>
            <w:tcW w:w="1701" w:type="dxa"/>
            <w:vAlign w:val="center"/>
          </w:tcPr>
          <w:p w:rsidR="00F444A8" w:rsidRDefault="00F444A8">
            <w:pPr>
              <w:pStyle w:val="ConsPlusNormal"/>
              <w:jc w:val="center"/>
            </w:pPr>
            <w:r>
              <w:t>8132,000</w:t>
            </w:r>
          </w:p>
        </w:tc>
        <w:tc>
          <w:tcPr>
            <w:tcW w:w="1644" w:type="dxa"/>
            <w:vAlign w:val="center"/>
          </w:tcPr>
          <w:p w:rsidR="00F444A8" w:rsidRDefault="00F444A8">
            <w:pPr>
              <w:pStyle w:val="ConsPlusNormal"/>
              <w:jc w:val="center"/>
            </w:pPr>
            <w:r>
              <w:t>6347,200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1530000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"Реализация прав граждан на жилище"</w:t>
            </w:r>
          </w:p>
        </w:tc>
        <w:tc>
          <w:tcPr>
            <w:tcW w:w="1701" w:type="dxa"/>
            <w:vAlign w:val="center"/>
          </w:tcPr>
          <w:p w:rsidR="00F444A8" w:rsidRDefault="00F444A8">
            <w:pPr>
              <w:pStyle w:val="ConsPlusNormal"/>
              <w:jc w:val="center"/>
            </w:pPr>
            <w:r>
              <w:t>8132,000</w:t>
            </w:r>
          </w:p>
        </w:tc>
        <w:tc>
          <w:tcPr>
            <w:tcW w:w="1644" w:type="dxa"/>
            <w:vAlign w:val="center"/>
          </w:tcPr>
          <w:p w:rsidR="00F444A8" w:rsidRDefault="00F444A8">
            <w:pPr>
              <w:pStyle w:val="ConsPlusNormal"/>
              <w:jc w:val="center"/>
            </w:pPr>
            <w:r>
              <w:t>6347,200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1538108</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Предоставление мер социальной поддержки гражданам, получившим ипотечный кредит (заем) под залог прав требования на строительство жилых помещений в многоквартирных домах города Перми, по которым застройщик не выполнил обязательства по строительству и предоставлению жилых помещений и признан несостоятельным (банкротом)</w:t>
            </w:r>
          </w:p>
        </w:tc>
        <w:tc>
          <w:tcPr>
            <w:tcW w:w="1701" w:type="dxa"/>
            <w:vAlign w:val="center"/>
          </w:tcPr>
          <w:p w:rsidR="00F444A8" w:rsidRDefault="00F444A8">
            <w:pPr>
              <w:pStyle w:val="ConsPlusNormal"/>
              <w:jc w:val="center"/>
            </w:pPr>
            <w:r>
              <w:t>8132,000</w:t>
            </w:r>
          </w:p>
        </w:tc>
        <w:tc>
          <w:tcPr>
            <w:tcW w:w="1644" w:type="dxa"/>
            <w:vAlign w:val="center"/>
          </w:tcPr>
          <w:p w:rsidR="00F444A8" w:rsidRDefault="00F444A8">
            <w:pPr>
              <w:pStyle w:val="ConsPlusNormal"/>
              <w:jc w:val="center"/>
            </w:pPr>
            <w:r>
              <w:t>6347,200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1538108</w:t>
            </w:r>
          </w:p>
        </w:tc>
        <w:tc>
          <w:tcPr>
            <w:tcW w:w="737" w:type="dxa"/>
            <w:vAlign w:val="center"/>
          </w:tcPr>
          <w:p w:rsidR="00F444A8" w:rsidRDefault="00F444A8">
            <w:pPr>
              <w:pStyle w:val="ConsPlusNormal"/>
              <w:jc w:val="center"/>
            </w:pPr>
            <w:r>
              <w:t>300</w:t>
            </w:r>
          </w:p>
        </w:tc>
        <w:tc>
          <w:tcPr>
            <w:tcW w:w="4706" w:type="dxa"/>
            <w:vAlign w:val="center"/>
          </w:tcPr>
          <w:p w:rsidR="00F444A8" w:rsidRDefault="00F444A8">
            <w:pPr>
              <w:pStyle w:val="ConsPlusNormal"/>
            </w:pPr>
            <w:r>
              <w:t>Социальное обеспечение и иные выплаты населению</w:t>
            </w:r>
          </w:p>
        </w:tc>
        <w:tc>
          <w:tcPr>
            <w:tcW w:w="1701" w:type="dxa"/>
            <w:vAlign w:val="center"/>
          </w:tcPr>
          <w:p w:rsidR="00F444A8" w:rsidRDefault="00F444A8">
            <w:pPr>
              <w:pStyle w:val="ConsPlusNormal"/>
              <w:jc w:val="center"/>
            </w:pPr>
            <w:r>
              <w:t>8132,000</w:t>
            </w:r>
          </w:p>
        </w:tc>
        <w:tc>
          <w:tcPr>
            <w:tcW w:w="1644" w:type="dxa"/>
            <w:vAlign w:val="center"/>
          </w:tcPr>
          <w:p w:rsidR="00F444A8" w:rsidRDefault="00F444A8">
            <w:pPr>
              <w:pStyle w:val="ConsPlusNormal"/>
              <w:jc w:val="center"/>
            </w:pPr>
            <w:r>
              <w:t>6347,200</w:t>
            </w:r>
          </w:p>
        </w:tc>
      </w:tr>
      <w:tr w:rsidR="00F444A8">
        <w:tc>
          <w:tcPr>
            <w:tcW w:w="850" w:type="dxa"/>
            <w:vAlign w:val="center"/>
          </w:tcPr>
          <w:p w:rsidR="00F444A8" w:rsidRDefault="00F444A8">
            <w:pPr>
              <w:pStyle w:val="ConsPlusNormal"/>
              <w:jc w:val="center"/>
            </w:pPr>
            <w:r>
              <w:t>991</w:t>
            </w:r>
          </w:p>
        </w:tc>
        <w:tc>
          <w:tcPr>
            <w:tcW w:w="510" w:type="dxa"/>
            <w:vAlign w:val="center"/>
          </w:tcPr>
          <w:p w:rsidR="00F444A8" w:rsidRDefault="00F444A8">
            <w:pPr>
              <w:pStyle w:val="ConsPlusNormal"/>
              <w:jc w:val="center"/>
            </w:pPr>
            <w:r>
              <w:t>10</w:t>
            </w:r>
          </w:p>
        </w:tc>
        <w:tc>
          <w:tcPr>
            <w:tcW w:w="737" w:type="dxa"/>
            <w:vAlign w:val="center"/>
          </w:tcPr>
          <w:p w:rsidR="00F444A8" w:rsidRDefault="00F444A8">
            <w:pPr>
              <w:pStyle w:val="ConsPlusNormal"/>
              <w:jc w:val="center"/>
            </w:pPr>
            <w:r>
              <w:t>06</w:t>
            </w:r>
          </w:p>
        </w:tc>
        <w:tc>
          <w:tcPr>
            <w:tcW w:w="1077" w:type="dxa"/>
            <w:vAlign w:val="center"/>
          </w:tcPr>
          <w:p w:rsidR="00F444A8" w:rsidRDefault="00F444A8">
            <w:pPr>
              <w:pStyle w:val="ConsPlusNormal"/>
              <w:jc w:val="center"/>
            </w:pPr>
            <w:r>
              <w:t>1538108</w:t>
            </w:r>
          </w:p>
        </w:tc>
        <w:tc>
          <w:tcPr>
            <w:tcW w:w="737" w:type="dxa"/>
            <w:vAlign w:val="center"/>
          </w:tcPr>
          <w:p w:rsidR="00F444A8" w:rsidRDefault="00F444A8">
            <w:pPr>
              <w:pStyle w:val="ConsPlusNormal"/>
              <w:jc w:val="center"/>
            </w:pPr>
            <w:r>
              <w:t>320</w:t>
            </w:r>
          </w:p>
        </w:tc>
        <w:tc>
          <w:tcPr>
            <w:tcW w:w="4706" w:type="dxa"/>
            <w:vAlign w:val="center"/>
          </w:tcPr>
          <w:p w:rsidR="00F444A8" w:rsidRDefault="00F444A8">
            <w:pPr>
              <w:pStyle w:val="ConsPlusNormal"/>
            </w:pPr>
            <w:r>
              <w:t>Социальные выплаты гражданам, кроме публичных нормативных социальных выплат</w:t>
            </w:r>
          </w:p>
        </w:tc>
        <w:tc>
          <w:tcPr>
            <w:tcW w:w="1701" w:type="dxa"/>
            <w:vAlign w:val="center"/>
          </w:tcPr>
          <w:p w:rsidR="00F444A8" w:rsidRDefault="00F444A8">
            <w:pPr>
              <w:pStyle w:val="ConsPlusNormal"/>
              <w:jc w:val="center"/>
            </w:pPr>
            <w:r>
              <w:t>8132,000</w:t>
            </w:r>
          </w:p>
        </w:tc>
        <w:tc>
          <w:tcPr>
            <w:tcW w:w="1644" w:type="dxa"/>
            <w:vAlign w:val="center"/>
          </w:tcPr>
          <w:p w:rsidR="00F444A8" w:rsidRDefault="00F444A8">
            <w:pPr>
              <w:pStyle w:val="ConsPlusNormal"/>
              <w:jc w:val="center"/>
            </w:pPr>
            <w:r>
              <w:t>6347,200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pP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Департамент земельных отношений администрации города Перми</w:t>
            </w:r>
          </w:p>
        </w:tc>
        <w:tc>
          <w:tcPr>
            <w:tcW w:w="1701" w:type="dxa"/>
            <w:vAlign w:val="center"/>
          </w:tcPr>
          <w:p w:rsidR="00F444A8" w:rsidRDefault="00F444A8">
            <w:pPr>
              <w:pStyle w:val="ConsPlusNormal"/>
              <w:jc w:val="center"/>
            </w:pPr>
            <w:r>
              <w:t>66043,300</w:t>
            </w:r>
          </w:p>
        </w:tc>
        <w:tc>
          <w:tcPr>
            <w:tcW w:w="1644" w:type="dxa"/>
            <w:vAlign w:val="center"/>
          </w:tcPr>
          <w:p w:rsidR="00F444A8" w:rsidRDefault="00F444A8">
            <w:pPr>
              <w:pStyle w:val="ConsPlusNormal"/>
              <w:jc w:val="center"/>
            </w:pPr>
            <w:r>
              <w:t>66041,800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Общегосударственные вопросы</w:t>
            </w:r>
          </w:p>
        </w:tc>
        <w:tc>
          <w:tcPr>
            <w:tcW w:w="1701" w:type="dxa"/>
            <w:vAlign w:val="center"/>
          </w:tcPr>
          <w:p w:rsidR="00F444A8" w:rsidRDefault="00F444A8">
            <w:pPr>
              <w:pStyle w:val="ConsPlusNormal"/>
              <w:jc w:val="center"/>
            </w:pPr>
            <w:r>
              <w:t>61198,000</w:t>
            </w:r>
          </w:p>
        </w:tc>
        <w:tc>
          <w:tcPr>
            <w:tcW w:w="1644" w:type="dxa"/>
            <w:vAlign w:val="center"/>
          </w:tcPr>
          <w:p w:rsidR="00F444A8" w:rsidRDefault="00F444A8">
            <w:pPr>
              <w:pStyle w:val="ConsPlusNormal"/>
              <w:jc w:val="center"/>
            </w:pPr>
            <w:r>
              <w:t>61196,500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общегосударственные вопросы</w:t>
            </w:r>
          </w:p>
        </w:tc>
        <w:tc>
          <w:tcPr>
            <w:tcW w:w="1701" w:type="dxa"/>
            <w:vAlign w:val="center"/>
          </w:tcPr>
          <w:p w:rsidR="00F444A8" w:rsidRDefault="00F444A8">
            <w:pPr>
              <w:pStyle w:val="ConsPlusNormal"/>
              <w:jc w:val="center"/>
            </w:pPr>
            <w:r>
              <w:t>61198,000</w:t>
            </w:r>
          </w:p>
        </w:tc>
        <w:tc>
          <w:tcPr>
            <w:tcW w:w="1644" w:type="dxa"/>
            <w:vAlign w:val="center"/>
          </w:tcPr>
          <w:p w:rsidR="00F444A8" w:rsidRDefault="00F444A8">
            <w:pPr>
              <w:pStyle w:val="ConsPlusNormal"/>
              <w:jc w:val="center"/>
            </w:pPr>
            <w:r>
              <w:t>61196,500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Непрограммные расходы по обеспечению деятельности администрации города Перми</w:t>
            </w:r>
          </w:p>
        </w:tc>
        <w:tc>
          <w:tcPr>
            <w:tcW w:w="1701" w:type="dxa"/>
            <w:vAlign w:val="center"/>
          </w:tcPr>
          <w:p w:rsidR="00F444A8" w:rsidRDefault="00F444A8">
            <w:pPr>
              <w:pStyle w:val="ConsPlusNormal"/>
              <w:jc w:val="center"/>
            </w:pPr>
            <w:r>
              <w:t>60204,000</w:t>
            </w:r>
          </w:p>
        </w:tc>
        <w:tc>
          <w:tcPr>
            <w:tcW w:w="1644" w:type="dxa"/>
            <w:vAlign w:val="center"/>
          </w:tcPr>
          <w:p w:rsidR="00F444A8" w:rsidRDefault="00F444A8">
            <w:pPr>
              <w:pStyle w:val="ConsPlusNormal"/>
              <w:jc w:val="center"/>
            </w:pPr>
            <w:r>
              <w:t>60202,500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Функциональные органы администрации города Перми</w:t>
            </w:r>
          </w:p>
        </w:tc>
        <w:tc>
          <w:tcPr>
            <w:tcW w:w="1701" w:type="dxa"/>
            <w:vAlign w:val="center"/>
          </w:tcPr>
          <w:p w:rsidR="00F444A8" w:rsidRDefault="00F444A8">
            <w:pPr>
              <w:pStyle w:val="ConsPlusNormal"/>
              <w:jc w:val="center"/>
            </w:pPr>
            <w:r>
              <w:t>60204,000</w:t>
            </w:r>
          </w:p>
        </w:tc>
        <w:tc>
          <w:tcPr>
            <w:tcW w:w="1644" w:type="dxa"/>
            <w:vAlign w:val="center"/>
          </w:tcPr>
          <w:p w:rsidR="00F444A8" w:rsidRDefault="00F444A8">
            <w:pPr>
              <w:pStyle w:val="ConsPlusNormal"/>
              <w:jc w:val="center"/>
            </w:pPr>
            <w:r>
              <w:t>60202,500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выплаты по оплате труда работников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54581,000</w:t>
            </w:r>
          </w:p>
        </w:tc>
        <w:tc>
          <w:tcPr>
            <w:tcW w:w="1644" w:type="dxa"/>
            <w:vAlign w:val="center"/>
          </w:tcPr>
          <w:p w:rsidR="00F444A8" w:rsidRDefault="00F444A8">
            <w:pPr>
              <w:pStyle w:val="ConsPlusNormal"/>
              <w:jc w:val="center"/>
            </w:pPr>
            <w:r>
              <w:t>54581,000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54581,000</w:t>
            </w:r>
          </w:p>
        </w:tc>
        <w:tc>
          <w:tcPr>
            <w:tcW w:w="1644" w:type="dxa"/>
            <w:vAlign w:val="center"/>
          </w:tcPr>
          <w:p w:rsidR="00F444A8" w:rsidRDefault="00F444A8">
            <w:pPr>
              <w:pStyle w:val="ConsPlusNormal"/>
              <w:jc w:val="center"/>
            </w:pPr>
            <w:r>
              <w:t>54581,000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9580011</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54581,000</w:t>
            </w:r>
          </w:p>
        </w:tc>
        <w:tc>
          <w:tcPr>
            <w:tcW w:w="1644" w:type="dxa"/>
            <w:vAlign w:val="center"/>
          </w:tcPr>
          <w:p w:rsidR="00F444A8" w:rsidRDefault="00F444A8">
            <w:pPr>
              <w:pStyle w:val="ConsPlusNormal"/>
              <w:jc w:val="center"/>
            </w:pPr>
            <w:r>
              <w:t>54581,000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обеспечение функций муниципальных органов по функциональным органам администрации города Перми</w:t>
            </w:r>
          </w:p>
        </w:tc>
        <w:tc>
          <w:tcPr>
            <w:tcW w:w="1701" w:type="dxa"/>
            <w:vAlign w:val="center"/>
          </w:tcPr>
          <w:p w:rsidR="00F444A8" w:rsidRDefault="00F444A8">
            <w:pPr>
              <w:pStyle w:val="ConsPlusNormal"/>
              <w:jc w:val="center"/>
            </w:pPr>
            <w:r>
              <w:t>5623,000</w:t>
            </w:r>
          </w:p>
        </w:tc>
        <w:tc>
          <w:tcPr>
            <w:tcW w:w="1644" w:type="dxa"/>
            <w:vAlign w:val="center"/>
          </w:tcPr>
          <w:p w:rsidR="00F444A8" w:rsidRDefault="00F444A8">
            <w:pPr>
              <w:pStyle w:val="ConsPlusNormal"/>
              <w:jc w:val="center"/>
            </w:pPr>
            <w:r>
              <w:t>5621,500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100</w:t>
            </w:r>
          </w:p>
        </w:tc>
        <w:tc>
          <w:tcPr>
            <w:tcW w:w="4706" w:type="dxa"/>
            <w:vAlign w:val="center"/>
          </w:tcPr>
          <w:p w:rsidR="00F444A8" w:rsidRDefault="00F444A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01" w:type="dxa"/>
            <w:vAlign w:val="center"/>
          </w:tcPr>
          <w:p w:rsidR="00F444A8" w:rsidRDefault="00F444A8">
            <w:pPr>
              <w:pStyle w:val="ConsPlusNormal"/>
              <w:jc w:val="center"/>
            </w:pPr>
            <w:r>
              <w:t>128,300</w:t>
            </w:r>
          </w:p>
        </w:tc>
        <w:tc>
          <w:tcPr>
            <w:tcW w:w="1644" w:type="dxa"/>
            <w:vAlign w:val="center"/>
          </w:tcPr>
          <w:p w:rsidR="00F444A8" w:rsidRDefault="00F444A8">
            <w:pPr>
              <w:pStyle w:val="ConsPlusNormal"/>
              <w:jc w:val="center"/>
            </w:pPr>
            <w:r>
              <w:t>128,300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120</w:t>
            </w:r>
          </w:p>
        </w:tc>
        <w:tc>
          <w:tcPr>
            <w:tcW w:w="4706" w:type="dxa"/>
            <w:vAlign w:val="center"/>
          </w:tcPr>
          <w:p w:rsidR="00F444A8" w:rsidRDefault="00F444A8">
            <w:pPr>
              <w:pStyle w:val="ConsPlusNormal"/>
            </w:pPr>
            <w:r>
              <w:t>Расходы на выплаты персоналу государственных (муниципальных) органов</w:t>
            </w:r>
          </w:p>
        </w:tc>
        <w:tc>
          <w:tcPr>
            <w:tcW w:w="1701" w:type="dxa"/>
            <w:vAlign w:val="center"/>
          </w:tcPr>
          <w:p w:rsidR="00F444A8" w:rsidRDefault="00F444A8">
            <w:pPr>
              <w:pStyle w:val="ConsPlusNormal"/>
              <w:jc w:val="center"/>
            </w:pPr>
            <w:r>
              <w:t>128,300</w:t>
            </w:r>
          </w:p>
        </w:tc>
        <w:tc>
          <w:tcPr>
            <w:tcW w:w="1644" w:type="dxa"/>
            <w:vAlign w:val="center"/>
          </w:tcPr>
          <w:p w:rsidR="00F444A8" w:rsidRDefault="00F444A8">
            <w:pPr>
              <w:pStyle w:val="ConsPlusNormal"/>
              <w:jc w:val="center"/>
            </w:pPr>
            <w:r>
              <w:t>128,300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5491,200</w:t>
            </w:r>
          </w:p>
        </w:tc>
        <w:tc>
          <w:tcPr>
            <w:tcW w:w="1644" w:type="dxa"/>
            <w:vAlign w:val="center"/>
          </w:tcPr>
          <w:p w:rsidR="00F444A8" w:rsidRDefault="00F444A8">
            <w:pPr>
              <w:pStyle w:val="ConsPlusNormal"/>
              <w:jc w:val="center"/>
            </w:pPr>
            <w:r>
              <w:t>5491,200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5491,200</w:t>
            </w:r>
          </w:p>
        </w:tc>
        <w:tc>
          <w:tcPr>
            <w:tcW w:w="1644" w:type="dxa"/>
            <w:vAlign w:val="center"/>
          </w:tcPr>
          <w:p w:rsidR="00F444A8" w:rsidRDefault="00F444A8">
            <w:pPr>
              <w:pStyle w:val="ConsPlusNormal"/>
              <w:jc w:val="center"/>
            </w:pPr>
            <w:r>
              <w:t>5491,200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3,500</w:t>
            </w:r>
          </w:p>
        </w:tc>
        <w:tc>
          <w:tcPr>
            <w:tcW w:w="1644" w:type="dxa"/>
            <w:vAlign w:val="center"/>
          </w:tcPr>
          <w:p w:rsidR="00F444A8" w:rsidRDefault="00F444A8">
            <w:pPr>
              <w:pStyle w:val="ConsPlusNormal"/>
              <w:jc w:val="center"/>
            </w:pPr>
            <w:r>
              <w:t>2,000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9580019</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3,500</w:t>
            </w:r>
          </w:p>
        </w:tc>
        <w:tc>
          <w:tcPr>
            <w:tcW w:w="1644" w:type="dxa"/>
            <w:vAlign w:val="center"/>
          </w:tcPr>
          <w:p w:rsidR="00F444A8" w:rsidRDefault="00F444A8">
            <w:pPr>
              <w:pStyle w:val="ConsPlusNormal"/>
              <w:jc w:val="center"/>
            </w:pPr>
            <w:r>
              <w:t>2,000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9600000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непрограммные расходы по реализации вопросов местного значения города Перми, связанные с общегородским управлением</w:t>
            </w:r>
          </w:p>
        </w:tc>
        <w:tc>
          <w:tcPr>
            <w:tcW w:w="1701" w:type="dxa"/>
            <w:vAlign w:val="center"/>
          </w:tcPr>
          <w:p w:rsidR="00F444A8" w:rsidRDefault="00F444A8">
            <w:pPr>
              <w:pStyle w:val="ConsPlusNormal"/>
              <w:jc w:val="center"/>
            </w:pPr>
            <w:r>
              <w:t>994,000</w:t>
            </w:r>
          </w:p>
        </w:tc>
        <w:tc>
          <w:tcPr>
            <w:tcW w:w="1644" w:type="dxa"/>
            <w:vAlign w:val="center"/>
          </w:tcPr>
          <w:p w:rsidR="00F444A8" w:rsidRDefault="00F444A8">
            <w:pPr>
              <w:pStyle w:val="ConsPlusNormal"/>
              <w:jc w:val="center"/>
            </w:pPr>
            <w:r>
              <w:t>994,000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9610000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Расходы на исполнение судебных актов по обращению взыскания на средства местного бюджета</w:t>
            </w:r>
          </w:p>
        </w:tc>
        <w:tc>
          <w:tcPr>
            <w:tcW w:w="1701" w:type="dxa"/>
            <w:vAlign w:val="center"/>
          </w:tcPr>
          <w:p w:rsidR="00F444A8" w:rsidRDefault="00F444A8">
            <w:pPr>
              <w:pStyle w:val="ConsPlusNormal"/>
              <w:jc w:val="center"/>
            </w:pPr>
            <w:r>
              <w:t>994,000</w:t>
            </w:r>
          </w:p>
        </w:tc>
        <w:tc>
          <w:tcPr>
            <w:tcW w:w="1644" w:type="dxa"/>
            <w:vAlign w:val="center"/>
          </w:tcPr>
          <w:p w:rsidR="00F444A8" w:rsidRDefault="00F444A8">
            <w:pPr>
              <w:pStyle w:val="ConsPlusNormal"/>
              <w:jc w:val="center"/>
            </w:pPr>
            <w:r>
              <w:t>994,000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Средства на исполнение решений судов, вступивших в законную силу</w:t>
            </w:r>
          </w:p>
        </w:tc>
        <w:tc>
          <w:tcPr>
            <w:tcW w:w="1701" w:type="dxa"/>
            <w:vAlign w:val="center"/>
          </w:tcPr>
          <w:p w:rsidR="00F444A8" w:rsidRDefault="00F444A8">
            <w:pPr>
              <w:pStyle w:val="ConsPlusNormal"/>
              <w:jc w:val="center"/>
            </w:pPr>
            <w:r>
              <w:t>994,000</w:t>
            </w:r>
          </w:p>
        </w:tc>
        <w:tc>
          <w:tcPr>
            <w:tcW w:w="1644" w:type="dxa"/>
            <w:vAlign w:val="center"/>
          </w:tcPr>
          <w:p w:rsidR="00F444A8" w:rsidRDefault="00F444A8">
            <w:pPr>
              <w:pStyle w:val="ConsPlusNormal"/>
              <w:jc w:val="center"/>
            </w:pPr>
            <w:r>
              <w:t>994,000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994,000</w:t>
            </w:r>
          </w:p>
        </w:tc>
        <w:tc>
          <w:tcPr>
            <w:tcW w:w="1644" w:type="dxa"/>
            <w:vAlign w:val="center"/>
          </w:tcPr>
          <w:p w:rsidR="00F444A8" w:rsidRDefault="00F444A8">
            <w:pPr>
              <w:pStyle w:val="ConsPlusNormal"/>
              <w:jc w:val="center"/>
            </w:pPr>
            <w:r>
              <w:t>994,000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01</w:t>
            </w:r>
          </w:p>
        </w:tc>
        <w:tc>
          <w:tcPr>
            <w:tcW w:w="737" w:type="dxa"/>
            <w:vAlign w:val="center"/>
          </w:tcPr>
          <w:p w:rsidR="00F444A8" w:rsidRDefault="00F444A8">
            <w:pPr>
              <w:pStyle w:val="ConsPlusNormal"/>
              <w:jc w:val="center"/>
            </w:pPr>
            <w:r>
              <w:t>13</w:t>
            </w:r>
          </w:p>
        </w:tc>
        <w:tc>
          <w:tcPr>
            <w:tcW w:w="1077" w:type="dxa"/>
            <w:vAlign w:val="center"/>
          </w:tcPr>
          <w:p w:rsidR="00F444A8" w:rsidRDefault="00F444A8">
            <w:pPr>
              <w:pStyle w:val="ConsPlusNormal"/>
              <w:jc w:val="center"/>
            </w:pPr>
            <w:r>
              <w:t>9619200</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994,000</w:t>
            </w:r>
          </w:p>
        </w:tc>
        <w:tc>
          <w:tcPr>
            <w:tcW w:w="1644" w:type="dxa"/>
            <w:vAlign w:val="center"/>
          </w:tcPr>
          <w:p w:rsidR="00F444A8" w:rsidRDefault="00F444A8">
            <w:pPr>
              <w:pStyle w:val="ConsPlusNormal"/>
              <w:jc w:val="center"/>
            </w:pPr>
            <w:r>
              <w:t>994,000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pP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Национальная экономика</w:t>
            </w:r>
          </w:p>
        </w:tc>
        <w:tc>
          <w:tcPr>
            <w:tcW w:w="1701" w:type="dxa"/>
            <w:vAlign w:val="center"/>
          </w:tcPr>
          <w:p w:rsidR="00F444A8" w:rsidRDefault="00F444A8">
            <w:pPr>
              <w:pStyle w:val="ConsPlusNormal"/>
              <w:jc w:val="center"/>
            </w:pPr>
            <w:r>
              <w:t>4845,300</w:t>
            </w:r>
          </w:p>
        </w:tc>
        <w:tc>
          <w:tcPr>
            <w:tcW w:w="1644" w:type="dxa"/>
            <w:vAlign w:val="center"/>
          </w:tcPr>
          <w:p w:rsidR="00F444A8" w:rsidRDefault="00F444A8">
            <w:pPr>
              <w:pStyle w:val="ConsPlusNormal"/>
              <w:jc w:val="center"/>
            </w:pPr>
            <w:r>
              <w:t>4845,300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pP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Другие вопросы в области национальной экономики</w:t>
            </w:r>
          </w:p>
        </w:tc>
        <w:tc>
          <w:tcPr>
            <w:tcW w:w="1701" w:type="dxa"/>
            <w:vAlign w:val="center"/>
          </w:tcPr>
          <w:p w:rsidR="00F444A8" w:rsidRDefault="00F444A8">
            <w:pPr>
              <w:pStyle w:val="ConsPlusNormal"/>
              <w:jc w:val="center"/>
            </w:pPr>
            <w:r>
              <w:t>4845,300</w:t>
            </w:r>
          </w:p>
        </w:tc>
        <w:tc>
          <w:tcPr>
            <w:tcW w:w="1644" w:type="dxa"/>
            <w:vAlign w:val="center"/>
          </w:tcPr>
          <w:p w:rsidR="00F444A8" w:rsidRDefault="00F444A8">
            <w:pPr>
              <w:pStyle w:val="ConsPlusNormal"/>
              <w:jc w:val="center"/>
            </w:pPr>
            <w:r>
              <w:t>4845,300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1900000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Муниципальная программа "Обеспечение платности и законности использования земли на территории города Перми"</w:t>
            </w:r>
          </w:p>
        </w:tc>
        <w:tc>
          <w:tcPr>
            <w:tcW w:w="1701" w:type="dxa"/>
            <w:vAlign w:val="center"/>
          </w:tcPr>
          <w:p w:rsidR="00F444A8" w:rsidRDefault="00F444A8">
            <w:pPr>
              <w:pStyle w:val="ConsPlusNormal"/>
              <w:jc w:val="center"/>
            </w:pPr>
            <w:r>
              <w:t>4845,300</w:t>
            </w:r>
          </w:p>
        </w:tc>
        <w:tc>
          <w:tcPr>
            <w:tcW w:w="1644" w:type="dxa"/>
            <w:vAlign w:val="center"/>
          </w:tcPr>
          <w:p w:rsidR="00F444A8" w:rsidRDefault="00F444A8">
            <w:pPr>
              <w:pStyle w:val="ConsPlusNormal"/>
              <w:jc w:val="center"/>
            </w:pPr>
            <w:r>
              <w:t>4845,300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1910000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"Поступление платежей за землю"</w:t>
            </w:r>
          </w:p>
        </w:tc>
        <w:tc>
          <w:tcPr>
            <w:tcW w:w="1701" w:type="dxa"/>
            <w:vAlign w:val="center"/>
          </w:tcPr>
          <w:p w:rsidR="00F444A8" w:rsidRDefault="00F444A8">
            <w:pPr>
              <w:pStyle w:val="ConsPlusNormal"/>
              <w:jc w:val="center"/>
            </w:pPr>
            <w:r>
              <w:t>7,000</w:t>
            </w:r>
          </w:p>
        </w:tc>
        <w:tc>
          <w:tcPr>
            <w:tcW w:w="1644" w:type="dxa"/>
            <w:vAlign w:val="center"/>
          </w:tcPr>
          <w:p w:rsidR="00F444A8" w:rsidRDefault="00F444A8">
            <w:pPr>
              <w:pStyle w:val="ConsPlusNormal"/>
              <w:jc w:val="center"/>
            </w:pPr>
            <w:r>
              <w:t>7,000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1912152</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Защита земельно-имущественных прав, проведение претензионно-исковой работы</w:t>
            </w:r>
          </w:p>
        </w:tc>
        <w:tc>
          <w:tcPr>
            <w:tcW w:w="1701" w:type="dxa"/>
            <w:vAlign w:val="center"/>
          </w:tcPr>
          <w:p w:rsidR="00F444A8" w:rsidRDefault="00F444A8">
            <w:pPr>
              <w:pStyle w:val="ConsPlusNormal"/>
              <w:jc w:val="center"/>
            </w:pPr>
            <w:r>
              <w:t>7,000</w:t>
            </w:r>
          </w:p>
        </w:tc>
        <w:tc>
          <w:tcPr>
            <w:tcW w:w="1644" w:type="dxa"/>
            <w:vAlign w:val="center"/>
          </w:tcPr>
          <w:p w:rsidR="00F444A8" w:rsidRDefault="00F444A8">
            <w:pPr>
              <w:pStyle w:val="ConsPlusNormal"/>
              <w:jc w:val="center"/>
            </w:pPr>
            <w:r>
              <w:t>7,000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1912152</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7,000</w:t>
            </w:r>
          </w:p>
        </w:tc>
        <w:tc>
          <w:tcPr>
            <w:tcW w:w="1644" w:type="dxa"/>
            <w:vAlign w:val="center"/>
          </w:tcPr>
          <w:p w:rsidR="00F444A8" w:rsidRDefault="00F444A8">
            <w:pPr>
              <w:pStyle w:val="ConsPlusNormal"/>
              <w:jc w:val="center"/>
            </w:pPr>
            <w:r>
              <w:t>7,000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1912152</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7,000</w:t>
            </w:r>
          </w:p>
        </w:tc>
        <w:tc>
          <w:tcPr>
            <w:tcW w:w="1644" w:type="dxa"/>
            <w:vAlign w:val="center"/>
          </w:tcPr>
          <w:p w:rsidR="00F444A8" w:rsidRDefault="00F444A8">
            <w:pPr>
              <w:pStyle w:val="ConsPlusNormal"/>
              <w:jc w:val="center"/>
            </w:pPr>
            <w:r>
              <w:t>7,000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1920000</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Подпрограмма "Оформление прав на земельные участки"</w:t>
            </w:r>
          </w:p>
        </w:tc>
        <w:tc>
          <w:tcPr>
            <w:tcW w:w="1701" w:type="dxa"/>
            <w:vAlign w:val="center"/>
          </w:tcPr>
          <w:p w:rsidR="00F444A8" w:rsidRDefault="00F444A8">
            <w:pPr>
              <w:pStyle w:val="ConsPlusNormal"/>
              <w:jc w:val="center"/>
            </w:pPr>
            <w:r>
              <w:t>4838,300</w:t>
            </w:r>
          </w:p>
        </w:tc>
        <w:tc>
          <w:tcPr>
            <w:tcW w:w="1644" w:type="dxa"/>
            <w:vAlign w:val="center"/>
          </w:tcPr>
          <w:p w:rsidR="00F444A8" w:rsidRDefault="00F444A8">
            <w:pPr>
              <w:pStyle w:val="ConsPlusNormal"/>
              <w:jc w:val="center"/>
            </w:pPr>
            <w:r>
              <w:t>4838,300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1922153</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Вовлечение в оборот земельных участков</w:t>
            </w:r>
          </w:p>
        </w:tc>
        <w:tc>
          <w:tcPr>
            <w:tcW w:w="1701" w:type="dxa"/>
            <w:vAlign w:val="center"/>
          </w:tcPr>
          <w:p w:rsidR="00F444A8" w:rsidRDefault="00F444A8">
            <w:pPr>
              <w:pStyle w:val="ConsPlusNormal"/>
              <w:jc w:val="center"/>
            </w:pPr>
            <w:r>
              <w:t>4514,800</w:t>
            </w:r>
          </w:p>
        </w:tc>
        <w:tc>
          <w:tcPr>
            <w:tcW w:w="1644" w:type="dxa"/>
            <w:vAlign w:val="center"/>
          </w:tcPr>
          <w:p w:rsidR="00F444A8" w:rsidRDefault="00F444A8">
            <w:pPr>
              <w:pStyle w:val="ConsPlusNormal"/>
              <w:jc w:val="center"/>
            </w:pPr>
            <w:r>
              <w:t>4514,800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1922153</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4310,800</w:t>
            </w:r>
          </w:p>
        </w:tc>
        <w:tc>
          <w:tcPr>
            <w:tcW w:w="1644" w:type="dxa"/>
            <w:vAlign w:val="center"/>
          </w:tcPr>
          <w:p w:rsidR="00F444A8" w:rsidRDefault="00F444A8">
            <w:pPr>
              <w:pStyle w:val="ConsPlusNormal"/>
              <w:jc w:val="center"/>
            </w:pPr>
            <w:r>
              <w:t>4310,800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1922153</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4310,800</w:t>
            </w:r>
          </w:p>
        </w:tc>
        <w:tc>
          <w:tcPr>
            <w:tcW w:w="1644" w:type="dxa"/>
            <w:vAlign w:val="center"/>
          </w:tcPr>
          <w:p w:rsidR="00F444A8" w:rsidRDefault="00F444A8">
            <w:pPr>
              <w:pStyle w:val="ConsPlusNormal"/>
              <w:jc w:val="center"/>
            </w:pPr>
            <w:r>
              <w:t>4310,800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1922153</w:t>
            </w:r>
          </w:p>
        </w:tc>
        <w:tc>
          <w:tcPr>
            <w:tcW w:w="737" w:type="dxa"/>
            <w:vAlign w:val="center"/>
          </w:tcPr>
          <w:p w:rsidR="00F444A8" w:rsidRDefault="00F444A8">
            <w:pPr>
              <w:pStyle w:val="ConsPlusNormal"/>
              <w:jc w:val="center"/>
            </w:pPr>
            <w:r>
              <w:t>800</w:t>
            </w:r>
          </w:p>
        </w:tc>
        <w:tc>
          <w:tcPr>
            <w:tcW w:w="4706" w:type="dxa"/>
            <w:vAlign w:val="center"/>
          </w:tcPr>
          <w:p w:rsidR="00F444A8" w:rsidRDefault="00F444A8">
            <w:pPr>
              <w:pStyle w:val="ConsPlusNormal"/>
            </w:pPr>
            <w:r>
              <w:t>Иные бюджетные ассигнования</w:t>
            </w:r>
          </w:p>
        </w:tc>
        <w:tc>
          <w:tcPr>
            <w:tcW w:w="1701" w:type="dxa"/>
            <w:vAlign w:val="center"/>
          </w:tcPr>
          <w:p w:rsidR="00F444A8" w:rsidRDefault="00F444A8">
            <w:pPr>
              <w:pStyle w:val="ConsPlusNormal"/>
              <w:jc w:val="center"/>
            </w:pPr>
            <w:r>
              <w:t>204,000</w:t>
            </w:r>
          </w:p>
        </w:tc>
        <w:tc>
          <w:tcPr>
            <w:tcW w:w="1644" w:type="dxa"/>
            <w:vAlign w:val="center"/>
          </w:tcPr>
          <w:p w:rsidR="00F444A8" w:rsidRDefault="00F444A8">
            <w:pPr>
              <w:pStyle w:val="ConsPlusNormal"/>
              <w:jc w:val="center"/>
            </w:pPr>
            <w:r>
              <w:t>204,000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1922153</w:t>
            </w:r>
          </w:p>
        </w:tc>
        <w:tc>
          <w:tcPr>
            <w:tcW w:w="737" w:type="dxa"/>
            <w:vAlign w:val="center"/>
          </w:tcPr>
          <w:p w:rsidR="00F444A8" w:rsidRDefault="00F444A8">
            <w:pPr>
              <w:pStyle w:val="ConsPlusNormal"/>
              <w:jc w:val="center"/>
            </w:pPr>
            <w:r>
              <w:t>830</w:t>
            </w:r>
          </w:p>
        </w:tc>
        <w:tc>
          <w:tcPr>
            <w:tcW w:w="4706" w:type="dxa"/>
            <w:vAlign w:val="center"/>
          </w:tcPr>
          <w:p w:rsidR="00F444A8" w:rsidRDefault="00F444A8">
            <w:pPr>
              <w:pStyle w:val="ConsPlusNormal"/>
            </w:pPr>
            <w:r>
              <w:t>Исполнение судебных актов</w:t>
            </w:r>
          </w:p>
        </w:tc>
        <w:tc>
          <w:tcPr>
            <w:tcW w:w="1701" w:type="dxa"/>
            <w:vAlign w:val="center"/>
          </w:tcPr>
          <w:p w:rsidR="00F444A8" w:rsidRDefault="00F444A8">
            <w:pPr>
              <w:pStyle w:val="ConsPlusNormal"/>
              <w:jc w:val="center"/>
            </w:pPr>
            <w:r>
              <w:t>200,000</w:t>
            </w:r>
          </w:p>
        </w:tc>
        <w:tc>
          <w:tcPr>
            <w:tcW w:w="1644" w:type="dxa"/>
            <w:vAlign w:val="center"/>
          </w:tcPr>
          <w:p w:rsidR="00F444A8" w:rsidRDefault="00F444A8">
            <w:pPr>
              <w:pStyle w:val="ConsPlusNormal"/>
              <w:jc w:val="center"/>
            </w:pPr>
            <w:r>
              <w:t>200,000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1922153</w:t>
            </w:r>
          </w:p>
        </w:tc>
        <w:tc>
          <w:tcPr>
            <w:tcW w:w="737" w:type="dxa"/>
            <w:vAlign w:val="center"/>
          </w:tcPr>
          <w:p w:rsidR="00F444A8" w:rsidRDefault="00F444A8">
            <w:pPr>
              <w:pStyle w:val="ConsPlusNormal"/>
              <w:jc w:val="center"/>
            </w:pPr>
            <w:r>
              <w:t>850</w:t>
            </w:r>
          </w:p>
        </w:tc>
        <w:tc>
          <w:tcPr>
            <w:tcW w:w="4706" w:type="dxa"/>
            <w:vAlign w:val="center"/>
          </w:tcPr>
          <w:p w:rsidR="00F444A8" w:rsidRDefault="00F444A8">
            <w:pPr>
              <w:pStyle w:val="ConsPlusNormal"/>
            </w:pPr>
            <w:r>
              <w:t>Уплата налогов, сборов и иных платежей</w:t>
            </w:r>
          </w:p>
        </w:tc>
        <w:tc>
          <w:tcPr>
            <w:tcW w:w="1701" w:type="dxa"/>
            <w:vAlign w:val="center"/>
          </w:tcPr>
          <w:p w:rsidR="00F444A8" w:rsidRDefault="00F444A8">
            <w:pPr>
              <w:pStyle w:val="ConsPlusNormal"/>
              <w:jc w:val="center"/>
            </w:pPr>
            <w:r>
              <w:t>4,000</w:t>
            </w:r>
          </w:p>
        </w:tc>
        <w:tc>
          <w:tcPr>
            <w:tcW w:w="1644" w:type="dxa"/>
            <w:vAlign w:val="center"/>
          </w:tcPr>
          <w:p w:rsidR="00F444A8" w:rsidRDefault="00F444A8">
            <w:pPr>
              <w:pStyle w:val="ConsPlusNormal"/>
              <w:jc w:val="center"/>
            </w:pPr>
            <w:r>
              <w:t>4,000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1922305</w:t>
            </w:r>
          </w:p>
        </w:tc>
        <w:tc>
          <w:tcPr>
            <w:tcW w:w="737" w:type="dxa"/>
            <w:vAlign w:val="center"/>
          </w:tcPr>
          <w:p w:rsidR="00F444A8" w:rsidRDefault="00F444A8">
            <w:pPr>
              <w:pStyle w:val="ConsPlusNormal"/>
            </w:pPr>
          </w:p>
        </w:tc>
        <w:tc>
          <w:tcPr>
            <w:tcW w:w="4706" w:type="dxa"/>
            <w:vAlign w:val="center"/>
          </w:tcPr>
          <w:p w:rsidR="00F444A8" w:rsidRDefault="00F444A8">
            <w:pPr>
              <w:pStyle w:val="ConsPlusNormal"/>
            </w:pPr>
            <w:r>
              <w:t>Выполнение кадастровых работ с целью отнесения земельных участков к муниципальной собственности города Перми</w:t>
            </w:r>
          </w:p>
        </w:tc>
        <w:tc>
          <w:tcPr>
            <w:tcW w:w="1701" w:type="dxa"/>
            <w:vAlign w:val="center"/>
          </w:tcPr>
          <w:p w:rsidR="00F444A8" w:rsidRDefault="00F444A8">
            <w:pPr>
              <w:pStyle w:val="ConsPlusNormal"/>
              <w:jc w:val="center"/>
            </w:pPr>
            <w:r>
              <w:t>323,500</w:t>
            </w:r>
          </w:p>
        </w:tc>
        <w:tc>
          <w:tcPr>
            <w:tcW w:w="1644" w:type="dxa"/>
            <w:vAlign w:val="center"/>
          </w:tcPr>
          <w:p w:rsidR="00F444A8" w:rsidRDefault="00F444A8">
            <w:pPr>
              <w:pStyle w:val="ConsPlusNormal"/>
              <w:jc w:val="center"/>
            </w:pPr>
            <w:r>
              <w:t>323,500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1922305</w:t>
            </w:r>
          </w:p>
        </w:tc>
        <w:tc>
          <w:tcPr>
            <w:tcW w:w="737" w:type="dxa"/>
            <w:vAlign w:val="center"/>
          </w:tcPr>
          <w:p w:rsidR="00F444A8" w:rsidRDefault="00F444A8">
            <w:pPr>
              <w:pStyle w:val="ConsPlusNormal"/>
              <w:jc w:val="center"/>
            </w:pPr>
            <w:r>
              <w:t>200</w:t>
            </w:r>
          </w:p>
        </w:tc>
        <w:tc>
          <w:tcPr>
            <w:tcW w:w="4706" w:type="dxa"/>
            <w:vAlign w:val="center"/>
          </w:tcPr>
          <w:p w:rsidR="00F444A8" w:rsidRDefault="00F444A8">
            <w:pPr>
              <w:pStyle w:val="ConsPlusNormal"/>
            </w:pPr>
            <w:r>
              <w:t>Закупка товаров, работ и услуг для государственных (муниципальных) нужд</w:t>
            </w:r>
          </w:p>
        </w:tc>
        <w:tc>
          <w:tcPr>
            <w:tcW w:w="1701" w:type="dxa"/>
            <w:vAlign w:val="center"/>
          </w:tcPr>
          <w:p w:rsidR="00F444A8" w:rsidRDefault="00F444A8">
            <w:pPr>
              <w:pStyle w:val="ConsPlusNormal"/>
              <w:jc w:val="center"/>
            </w:pPr>
            <w:r>
              <w:t>323,500</w:t>
            </w:r>
          </w:p>
        </w:tc>
        <w:tc>
          <w:tcPr>
            <w:tcW w:w="1644" w:type="dxa"/>
            <w:vAlign w:val="center"/>
          </w:tcPr>
          <w:p w:rsidR="00F444A8" w:rsidRDefault="00F444A8">
            <w:pPr>
              <w:pStyle w:val="ConsPlusNormal"/>
              <w:jc w:val="center"/>
            </w:pPr>
            <w:r>
              <w:t>323,500</w:t>
            </w:r>
          </w:p>
        </w:tc>
      </w:tr>
      <w:tr w:rsidR="00F444A8">
        <w:tc>
          <w:tcPr>
            <w:tcW w:w="850" w:type="dxa"/>
            <w:vAlign w:val="center"/>
          </w:tcPr>
          <w:p w:rsidR="00F444A8" w:rsidRDefault="00F444A8">
            <w:pPr>
              <w:pStyle w:val="ConsPlusNormal"/>
              <w:jc w:val="center"/>
            </w:pPr>
            <w:r>
              <w:t>992</w:t>
            </w:r>
          </w:p>
        </w:tc>
        <w:tc>
          <w:tcPr>
            <w:tcW w:w="510" w:type="dxa"/>
            <w:vAlign w:val="center"/>
          </w:tcPr>
          <w:p w:rsidR="00F444A8" w:rsidRDefault="00F444A8">
            <w:pPr>
              <w:pStyle w:val="ConsPlusNormal"/>
              <w:jc w:val="center"/>
            </w:pPr>
            <w:r>
              <w:t>04</w:t>
            </w:r>
          </w:p>
        </w:tc>
        <w:tc>
          <w:tcPr>
            <w:tcW w:w="737" w:type="dxa"/>
            <w:vAlign w:val="center"/>
          </w:tcPr>
          <w:p w:rsidR="00F444A8" w:rsidRDefault="00F444A8">
            <w:pPr>
              <w:pStyle w:val="ConsPlusNormal"/>
              <w:jc w:val="center"/>
            </w:pPr>
            <w:r>
              <w:t>12</w:t>
            </w:r>
          </w:p>
        </w:tc>
        <w:tc>
          <w:tcPr>
            <w:tcW w:w="1077" w:type="dxa"/>
            <w:vAlign w:val="center"/>
          </w:tcPr>
          <w:p w:rsidR="00F444A8" w:rsidRDefault="00F444A8">
            <w:pPr>
              <w:pStyle w:val="ConsPlusNormal"/>
              <w:jc w:val="center"/>
            </w:pPr>
            <w:r>
              <w:t>1922305</w:t>
            </w:r>
          </w:p>
        </w:tc>
        <w:tc>
          <w:tcPr>
            <w:tcW w:w="737" w:type="dxa"/>
            <w:vAlign w:val="center"/>
          </w:tcPr>
          <w:p w:rsidR="00F444A8" w:rsidRDefault="00F444A8">
            <w:pPr>
              <w:pStyle w:val="ConsPlusNormal"/>
              <w:jc w:val="center"/>
            </w:pPr>
            <w:r>
              <w:t>240</w:t>
            </w:r>
          </w:p>
        </w:tc>
        <w:tc>
          <w:tcPr>
            <w:tcW w:w="4706" w:type="dxa"/>
            <w:vAlign w:val="center"/>
          </w:tcPr>
          <w:p w:rsidR="00F444A8" w:rsidRDefault="00F444A8">
            <w:pPr>
              <w:pStyle w:val="ConsPlusNormal"/>
            </w:pPr>
            <w:r>
              <w:t>Иные закупки товаров, работ и услуг для обеспечения государственных (муниципальных) нужд</w:t>
            </w:r>
          </w:p>
        </w:tc>
        <w:tc>
          <w:tcPr>
            <w:tcW w:w="1701" w:type="dxa"/>
            <w:vAlign w:val="center"/>
          </w:tcPr>
          <w:p w:rsidR="00F444A8" w:rsidRDefault="00F444A8">
            <w:pPr>
              <w:pStyle w:val="ConsPlusNormal"/>
              <w:jc w:val="center"/>
            </w:pPr>
            <w:r>
              <w:t>323,500</w:t>
            </w:r>
          </w:p>
        </w:tc>
        <w:tc>
          <w:tcPr>
            <w:tcW w:w="1644" w:type="dxa"/>
            <w:vAlign w:val="center"/>
          </w:tcPr>
          <w:p w:rsidR="00F444A8" w:rsidRDefault="00F444A8">
            <w:pPr>
              <w:pStyle w:val="ConsPlusNormal"/>
              <w:jc w:val="center"/>
            </w:pPr>
            <w:r>
              <w:t>323,500</w:t>
            </w:r>
          </w:p>
        </w:tc>
      </w:tr>
      <w:tr w:rsidR="00F444A8">
        <w:tc>
          <w:tcPr>
            <w:tcW w:w="850" w:type="dxa"/>
            <w:vAlign w:val="center"/>
          </w:tcPr>
          <w:p w:rsidR="00F444A8" w:rsidRDefault="00F444A8">
            <w:pPr>
              <w:pStyle w:val="ConsPlusNormal"/>
              <w:jc w:val="center"/>
            </w:pPr>
            <w:r>
              <w:t>000</w:t>
            </w:r>
          </w:p>
        </w:tc>
        <w:tc>
          <w:tcPr>
            <w:tcW w:w="510" w:type="dxa"/>
            <w:vAlign w:val="center"/>
          </w:tcPr>
          <w:p w:rsidR="00F444A8" w:rsidRDefault="00F444A8">
            <w:pPr>
              <w:pStyle w:val="ConsPlusNormal"/>
              <w:jc w:val="center"/>
            </w:pPr>
            <w:r>
              <w:t>00</w:t>
            </w:r>
          </w:p>
        </w:tc>
        <w:tc>
          <w:tcPr>
            <w:tcW w:w="737" w:type="dxa"/>
            <w:vAlign w:val="center"/>
          </w:tcPr>
          <w:p w:rsidR="00F444A8" w:rsidRDefault="00F444A8">
            <w:pPr>
              <w:pStyle w:val="ConsPlusNormal"/>
              <w:jc w:val="center"/>
            </w:pPr>
            <w:r>
              <w:t>00</w:t>
            </w:r>
          </w:p>
        </w:tc>
        <w:tc>
          <w:tcPr>
            <w:tcW w:w="1077" w:type="dxa"/>
            <w:vAlign w:val="center"/>
          </w:tcPr>
          <w:p w:rsidR="00F444A8" w:rsidRDefault="00F444A8">
            <w:pPr>
              <w:pStyle w:val="ConsPlusNormal"/>
              <w:jc w:val="center"/>
            </w:pPr>
            <w:r>
              <w:t>0000000</w:t>
            </w:r>
          </w:p>
        </w:tc>
        <w:tc>
          <w:tcPr>
            <w:tcW w:w="737" w:type="dxa"/>
            <w:vAlign w:val="center"/>
          </w:tcPr>
          <w:p w:rsidR="00F444A8" w:rsidRDefault="00F444A8">
            <w:pPr>
              <w:pStyle w:val="ConsPlusNormal"/>
              <w:jc w:val="center"/>
            </w:pPr>
            <w:r>
              <w:t>000</w:t>
            </w:r>
          </w:p>
        </w:tc>
        <w:tc>
          <w:tcPr>
            <w:tcW w:w="4706" w:type="dxa"/>
            <w:vAlign w:val="center"/>
          </w:tcPr>
          <w:p w:rsidR="00F444A8" w:rsidRDefault="00F444A8">
            <w:pPr>
              <w:pStyle w:val="ConsPlusNormal"/>
            </w:pPr>
            <w:r>
              <w:t>Условно утвержденные расходы</w:t>
            </w:r>
          </w:p>
        </w:tc>
        <w:tc>
          <w:tcPr>
            <w:tcW w:w="1701" w:type="dxa"/>
            <w:vAlign w:val="center"/>
          </w:tcPr>
          <w:p w:rsidR="00F444A8" w:rsidRDefault="00F444A8">
            <w:pPr>
              <w:pStyle w:val="ConsPlusNormal"/>
              <w:jc w:val="center"/>
            </w:pPr>
            <w:r>
              <w:t>387697,449</w:t>
            </w:r>
          </w:p>
        </w:tc>
        <w:tc>
          <w:tcPr>
            <w:tcW w:w="1644" w:type="dxa"/>
            <w:vAlign w:val="center"/>
          </w:tcPr>
          <w:p w:rsidR="00F444A8" w:rsidRDefault="00F444A8">
            <w:pPr>
              <w:pStyle w:val="ConsPlusNormal"/>
              <w:jc w:val="center"/>
            </w:pPr>
            <w:r>
              <w:t>988728,498</w:t>
            </w:r>
          </w:p>
        </w:tc>
      </w:tr>
      <w:tr w:rsidR="00F444A8">
        <w:tc>
          <w:tcPr>
            <w:tcW w:w="8617" w:type="dxa"/>
            <w:gridSpan w:val="6"/>
            <w:vAlign w:val="center"/>
          </w:tcPr>
          <w:p w:rsidR="00F444A8" w:rsidRDefault="00F444A8">
            <w:pPr>
              <w:pStyle w:val="ConsPlusNormal"/>
            </w:pPr>
            <w:r>
              <w:t>Общий итог</w:t>
            </w:r>
          </w:p>
        </w:tc>
        <w:tc>
          <w:tcPr>
            <w:tcW w:w="1701" w:type="dxa"/>
            <w:vAlign w:val="center"/>
          </w:tcPr>
          <w:p w:rsidR="00F444A8" w:rsidRDefault="00F444A8">
            <w:pPr>
              <w:pStyle w:val="ConsPlusNormal"/>
              <w:jc w:val="center"/>
            </w:pPr>
            <w:r>
              <w:t>23355248,900</w:t>
            </w:r>
          </w:p>
        </w:tc>
        <w:tc>
          <w:tcPr>
            <w:tcW w:w="1644" w:type="dxa"/>
            <w:vAlign w:val="center"/>
          </w:tcPr>
          <w:p w:rsidR="00F444A8" w:rsidRDefault="00F444A8">
            <w:pPr>
              <w:pStyle w:val="ConsPlusNormal"/>
              <w:jc w:val="center"/>
            </w:pPr>
            <w:r>
              <w:t>24014727,100</w:t>
            </w:r>
          </w:p>
        </w:tc>
      </w:tr>
    </w:tbl>
    <w:p w:rsidR="00F444A8" w:rsidRDefault="00F444A8">
      <w:pPr>
        <w:pStyle w:val="ConsPlusNormal"/>
        <w:ind w:firstLine="540"/>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13</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13</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12" w:name="P76693"/>
      <w:bookmarkEnd w:id="12"/>
      <w:r>
        <w:t>ПЕРЕЧЕНЬ</w:t>
      </w:r>
    </w:p>
    <w:p w:rsidR="00F444A8" w:rsidRDefault="00F444A8">
      <w:pPr>
        <w:pStyle w:val="ConsPlusTitle"/>
        <w:jc w:val="center"/>
      </w:pPr>
      <w:r>
        <w:t>ОБЪЕКТОВ КАПИТАЛЬНОГО СТРОИТЕЛЬСТВА МУНИЦИПАЛЬНОЙ</w:t>
      </w:r>
    </w:p>
    <w:p w:rsidR="00F444A8" w:rsidRDefault="00F444A8">
      <w:pPr>
        <w:pStyle w:val="ConsPlusTitle"/>
        <w:jc w:val="center"/>
      </w:pPr>
      <w:r>
        <w:t>СОБСТВЕННОСТИ И ОБЪЕКТОВ НЕДВИЖИМОГО ИМУЩЕСТВА,</w:t>
      </w:r>
    </w:p>
    <w:p w:rsidR="00F444A8" w:rsidRDefault="00F444A8">
      <w:pPr>
        <w:pStyle w:val="ConsPlusTitle"/>
        <w:jc w:val="center"/>
      </w:pPr>
      <w:r>
        <w:t>ПРИОБРЕТАЕМЫХ В МУНИЦИПАЛЬНУЮ СОБСТВЕННОСТЬ, НА 2015 ГОД</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443"/>
        <w:gridCol w:w="1928"/>
        <w:gridCol w:w="1587"/>
      </w:tblGrid>
      <w:tr w:rsidR="00F444A8">
        <w:tc>
          <w:tcPr>
            <w:tcW w:w="510" w:type="dxa"/>
            <w:vAlign w:val="center"/>
          </w:tcPr>
          <w:p w:rsidR="00F444A8" w:rsidRDefault="00F444A8">
            <w:pPr>
              <w:pStyle w:val="ConsPlusNormal"/>
              <w:jc w:val="center"/>
            </w:pPr>
            <w:r>
              <w:t>N п/п</w:t>
            </w:r>
          </w:p>
        </w:tc>
        <w:tc>
          <w:tcPr>
            <w:tcW w:w="5443" w:type="dxa"/>
            <w:vAlign w:val="center"/>
          </w:tcPr>
          <w:p w:rsidR="00F444A8" w:rsidRDefault="00F444A8">
            <w:pPr>
              <w:pStyle w:val="ConsPlusNormal"/>
              <w:jc w:val="center"/>
            </w:pPr>
            <w:r>
              <w:t>Объект</w:t>
            </w:r>
          </w:p>
        </w:tc>
        <w:tc>
          <w:tcPr>
            <w:tcW w:w="1928" w:type="dxa"/>
            <w:vAlign w:val="center"/>
          </w:tcPr>
          <w:p w:rsidR="00F444A8" w:rsidRDefault="00F444A8">
            <w:pPr>
              <w:pStyle w:val="ConsPlusNormal"/>
              <w:jc w:val="center"/>
            </w:pPr>
            <w:r>
              <w:t>Исполнитель</w:t>
            </w:r>
          </w:p>
        </w:tc>
        <w:tc>
          <w:tcPr>
            <w:tcW w:w="1587" w:type="dxa"/>
            <w:vAlign w:val="center"/>
          </w:tcPr>
          <w:p w:rsidR="00F444A8" w:rsidRDefault="00F444A8">
            <w:pPr>
              <w:pStyle w:val="ConsPlusNormal"/>
              <w:jc w:val="center"/>
            </w:pPr>
            <w:r>
              <w:t>2015 год</w:t>
            </w:r>
          </w:p>
        </w:tc>
      </w:tr>
      <w:tr w:rsidR="00F444A8">
        <w:tc>
          <w:tcPr>
            <w:tcW w:w="510" w:type="dxa"/>
          </w:tcPr>
          <w:p w:rsidR="00F444A8" w:rsidRDefault="00F444A8">
            <w:pPr>
              <w:pStyle w:val="ConsPlusNormal"/>
            </w:pPr>
          </w:p>
        </w:tc>
        <w:tc>
          <w:tcPr>
            <w:tcW w:w="5443" w:type="dxa"/>
          </w:tcPr>
          <w:p w:rsidR="00F444A8" w:rsidRDefault="00F444A8">
            <w:pPr>
              <w:pStyle w:val="ConsPlusNormal"/>
            </w:pPr>
            <w:r>
              <w:t>Образование</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454486,731</w:t>
            </w:r>
          </w:p>
        </w:tc>
      </w:tr>
      <w:tr w:rsidR="00F444A8">
        <w:tc>
          <w:tcPr>
            <w:tcW w:w="510" w:type="dxa"/>
          </w:tcPr>
          <w:p w:rsidR="00F444A8" w:rsidRDefault="00F444A8">
            <w:pPr>
              <w:pStyle w:val="ConsPlusNormal"/>
              <w:jc w:val="center"/>
            </w:pPr>
            <w:r>
              <w:t>1</w:t>
            </w:r>
          </w:p>
        </w:tc>
        <w:tc>
          <w:tcPr>
            <w:tcW w:w="5443" w:type="dxa"/>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Комбайнеров, 30б</w:t>
            </w:r>
          </w:p>
        </w:tc>
        <w:tc>
          <w:tcPr>
            <w:tcW w:w="1928" w:type="dxa"/>
          </w:tcPr>
          <w:p w:rsidR="00F444A8" w:rsidRDefault="00F444A8">
            <w:pPr>
              <w:pStyle w:val="ConsPlusNormal"/>
            </w:pPr>
            <w:r>
              <w:t>Департамент имущественных отношений</w:t>
            </w:r>
          </w:p>
        </w:tc>
        <w:tc>
          <w:tcPr>
            <w:tcW w:w="1587" w:type="dxa"/>
            <w:vAlign w:val="bottom"/>
          </w:tcPr>
          <w:p w:rsidR="00F444A8" w:rsidRDefault="00F444A8">
            <w:pPr>
              <w:pStyle w:val="ConsPlusNormal"/>
              <w:jc w:val="right"/>
            </w:pPr>
            <w:r>
              <w:t>142000,000</w:t>
            </w:r>
          </w:p>
        </w:tc>
      </w:tr>
      <w:tr w:rsidR="00F444A8">
        <w:tc>
          <w:tcPr>
            <w:tcW w:w="510" w:type="dxa"/>
          </w:tcPr>
          <w:p w:rsidR="00F444A8" w:rsidRDefault="00F444A8">
            <w:pPr>
              <w:pStyle w:val="ConsPlusNormal"/>
              <w:jc w:val="center"/>
            </w:pPr>
            <w:r>
              <w:t>2</w:t>
            </w:r>
          </w:p>
        </w:tc>
        <w:tc>
          <w:tcPr>
            <w:tcW w:w="5443" w:type="dxa"/>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Газонной, 19а</w:t>
            </w:r>
          </w:p>
        </w:tc>
        <w:tc>
          <w:tcPr>
            <w:tcW w:w="1928" w:type="dxa"/>
          </w:tcPr>
          <w:p w:rsidR="00F444A8" w:rsidRDefault="00F444A8">
            <w:pPr>
              <w:pStyle w:val="ConsPlusNormal"/>
            </w:pPr>
            <w:r>
              <w:t>Департамент имущественных отношений</w:t>
            </w:r>
          </w:p>
        </w:tc>
        <w:tc>
          <w:tcPr>
            <w:tcW w:w="1587" w:type="dxa"/>
            <w:vAlign w:val="bottom"/>
          </w:tcPr>
          <w:p w:rsidR="00F444A8" w:rsidRDefault="00F444A8">
            <w:pPr>
              <w:pStyle w:val="ConsPlusNormal"/>
              <w:jc w:val="right"/>
            </w:pPr>
            <w:r>
              <w:t>0,052</w:t>
            </w:r>
          </w:p>
        </w:tc>
      </w:tr>
      <w:tr w:rsidR="00F444A8">
        <w:tc>
          <w:tcPr>
            <w:tcW w:w="510" w:type="dxa"/>
          </w:tcPr>
          <w:p w:rsidR="00F444A8" w:rsidRDefault="00F444A8">
            <w:pPr>
              <w:pStyle w:val="ConsPlusNormal"/>
              <w:jc w:val="center"/>
            </w:pPr>
            <w:r>
              <w:t>3</w:t>
            </w:r>
          </w:p>
        </w:tc>
        <w:tc>
          <w:tcPr>
            <w:tcW w:w="5443" w:type="dxa"/>
          </w:tcPr>
          <w:p w:rsidR="00F444A8" w:rsidRDefault="00F444A8">
            <w:pPr>
              <w:pStyle w:val="ConsPlusNormal"/>
            </w:pPr>
            <w:r>
              <w:t>Строительство спортивного зала в МАОУ "СОШ N 12"</w:t>
            </w:r>
          </w:p>
        </w:tc>
        <w:tc>
          <w:tcPr>
            <w:tcW w:w="1928" w:type="dxa"/>
          </w:tcPr>
          <w:p w:rsidR="00F444A8" w:rsidRDefault="00F444A8">
            <w:pPr>
              <w:pStyle w:val="ConsPlusNormal"/>
            </w:pPr>
            <w:r>
              <w:t>Департамент образования</w:t>
            </w:r>
          </w:p>
        </w:tc>
        <w:tc>
          <w:tcPr>
            <w:tcW w:w="1587" w:type="dxa"/>
            <w:vAlign w:val="bottom"/>
          </w:tcPr>
          <w:p w:rsidR="00F444A8" w:rsidRDefault="00F444A8">
            <w:pPr>
              <w:pStyle w:val="ConsPlusNormal"/>
              <w:jc w:val="right"/>
            </w:pPr>
            <w:r>
              <w:t>73153,200</w:t>
            </w:r>
          </w:p>
        </w:tc>
      </w:tr>
      <w:tr w:rsidR="00F444A8">
        <w:tc>
          <w:tcPr>
            <w:tcW w:w="510" w:type="dxa"/>
          </w:tcPr>
          <w:p w:rsidR="00F444A8" w:rsidRDefault="00F444A8">
            <w:pPr>
              <w:pStyle w:val="ConsPlusNormal"/>
              <w:jc w:val="center"/>
            </w:pPr>
            <w:r>
              <w:t>4</w:t>
            </w:r>
          </w:p>
        </w:tc>
        <w:tc>
          <w:tcPr>
            <w:tcW w:w="5443" w:type="dxa"/>
          </w:tcPr>
          <w:p w:rsidR="00F444A8" w:rsidRDefault="00F444A8">
            <w:pPr>
              <w:pStyle w:val="ConsPlusNormal"/>
            </w:pPr>
            <w:r>
              <w:t>Строительство нового корпуса МАОУ "СОШ N 59"</w:t>
            </w:r>
          </w:p>
        </w:tc>
        <w:tc>
          <w:tcPr>
            <w:tcW w:w="1928" w:type="dxa"/>
          </w:tcPr>
          <w:p w:rsidR="00F444A8" w:rsidRDefault="00F444A8">
            <w:pPr>
              <w:pStyle w:val="ConsPlusNormal"/>
            </w:pPr>
            <w:r>
              <w:t>Управление капитального строительства</w:t>
            </w:r>
          </w:p>
        </w:tc>
        <w:tc>
          <w:tcPr>
            <w:tcW w:w="1587" w:type="dxa"/>
            <w:vAlign w:val="bottom"/>
          </w:tcPr>
          <w:p w:rsidR="00F444A8" w:rsidRDefault="00F444A8">
            <w:pPr>
              <w:pStyle w:val="ConsPlusNormal"/>
              <w:jc w:val="right"/>
            </w:pPr>
            <w:r>
              <w:t>1947,300</w:t>
            </w:r>
          </w:p>
        </w:tc>
      </w:tr>
      <w:tr w:rsidR="00F444A8">
        <w:tc>
          <w:tcPr>
            <w:tcW w:w="510" w:type="dxa"/>
          </w:tcPr>
          <w:p w:rsidR="00F444A8" w:rsidRDefault="00F444A8">
            <w:pPr>
              <w:pStyle w:val="ConsPlusNormal"/>
              <w:jc w:val="center"/>
            </w:pPr>
            <w:r>
              <w:t>5</w:t>
            </w:r>
          </w:p>
        </w:tc>
        <w:tc>
          <w:tcPr>
            <w:tcW w:w="5443" w:type="dxa"/>
          </w:tcPr>
          <w:p w:rsidR="00F444A8" w:rsidRDefault="00F444A8">
            <w:pPr>
              <w:pStyle w:val="ConsPlusNormal"/>
            </w:pPr>
            <w:r>
              <w:t>Строительство нового корпуса МБОУ "СОШ N 42"</w:t>
            </w:r>
          </w:p>
        </w:tc>
        <w:tc>
          <w:tcPr>
            <w:tcW w:w="1928" w:type="dxa"/>
          </w:tcPr>
          <w:p w:rsidR="00F444A8" w:rsidRDefault="00F444A8">
            <w:pPr>
              <w:pStyle w:val="ConsPlusNormal"/>
            </w:pPr>
            <w:r>
              <w:t>Управление капитального строительства</w:t>
            </w:r>
          </w:p>
        </w:tc>
        <w:tc>
          <w:tcPr>
            <w:tcW w:w="1587" w:type="dxa"/>
            <w:vAlign w:val="bottom"/>
          </w:tcPr>
          <w:p w:rsidR="00F444A8" w:rsidRDefault="00F444A8">
            <w:pPr>
              <w:pStyle w:val="ConsPlusNormal"/>
              <w:jc w:val="right"/>
            </w:pPr>
            <w:r>
              <w:t>2632,200</w:t>
            </w:r>
          </w:p>
        </w:tc>
      </w:tr>
      <w:tr w:rsidR="00F444A8">
        <w:tc>
          <w:tcPr>
            <w:tcW w:w="510" w:type="dxa"/>
          </w:tcPr>
          <w:p w:rsidR="00F444A8" w:rsidRDefault="00F444A8">
            <w:pPr>
              <w:pStyle w:val="ConsPlusNormal"/>
              <w:jc w:val="center"/>
            </w:pPr>
            <w:r>
              <w:t>6</w:t>
            </w:r>
          </w:p>
        </w:tc>
        <w:tc>
          <w:tcPr>
            <w:tcW w:w="5443" w:type="dxa"/>
          </w:tcPr>
          <w:p w:rsidR="00F444A8" w:rsidRDefault="00F444A8">
            <w:pPr>
              <w:pStyle w:val="ConsPlusNormal"/>
            </w:pPr>
            <w:r>
              <w:t>Реконструкция корпуса МАОУ "Лицей N 10" г. Перми</w:t>
            </w:r>
          </w:p>
        </w:tc>
        <w:tc>
          <w:tcPr>
            <w:tcW w:w="1928" w:type="dxa"/>
          </w:tcPr>
          <w:p w:rsidR="00F444A8" w:rsidRDefault="00F444A8">
            <w:pPr>
              <w:pStyle w:val="ConsPlusNormal"/>
            </w:pPr>
            <w:r>
              <w:t>Департамент образования</w:t>
            </w:r>
          </w:p>
        </w:tc>
        <w:tc>
          <w:tcPr>
            <w:tcW w:w="1587" w:type="dxa"/>
            <w:vAlign w:val="bottom"/>
          </w:tcPr>
          <w:p w:rsidR="00F444A8" w:rsidRDefault="00F444A8">
            <w:pPr>
              <w:pStyle w:val="ConsPlusNormal"/>
              <w:jc w:val="right"/>
            </w:pPr>
            <w:r>
              <w:t>3751,454</w:t>
            </w:r>
          </w:p>
        </w:tc>
      </w:tr>
      <w:tr w:rsidR="00F444A8">
        <w:tc>
          <w:tcPr>
            <w:tcW w:w="510" w:type="dxa"/>
          </w:tcPr>
          <w:p w:rsidR="00F444A8" w:rsidRDefault="00F444A8">
            <w:pPr>
              <w:pStyle w:val="ConsPlusNormal"/>
              <w:jc w:val="center"/>
            </w:pPr>
            <w:r>
              <w:t>7</w:t>
            </w:r>
          </w:p>
        </w:tc>
        <w:tc>
          <w:tcPr>
            <w:tcW w:w="5443" w:type="dxa"/>
          </w:tcPr>
          <w:p w:rsidR="00F444A8" w:rsidRDefault="00F444A8">
            <w:pPr>
              <w:pStyle w:val="ConsPlusNormal"/>
            </w:pPr>
            <w:r>
              <w:t>Строительство спортивного зала в МАОУ "СОШ N 50 с углубленным изучением английского языка" г. Перми</w:t>
            </w:r>
          </w:p>
        </w:tc>
        <w:tc>
          <w:tcPr>
            <w:tcW w:w="1928" w:type="dxa"/>
          </w:tcPr>
          <w:p w:rsidR="00F444A8" w:rsidRDefault="00F444A8">
            <w:pPr>
              <w:pStyle w:val="ConsPlusNormal"/>
            </w:pPr>
            <w:r>
              <w:t>Управление капитального строительства</w:t>
            </w:r>
          </w:p>
        </w:tc>
        <w:tc>
          <w:tcPr>
            <w:tcW w:w="1587" w:type="dxa"/>
            <w:vAlign w:val="bottom"/>
          </w:tcPr>
          <w:p w:rsidR="00F444A8" w:rsidRDefault="00F444A8">
            <w:pPr>
              <w:pStyle w:val="ConsPlusNormal"/>
              <w:jc w:val="right"/>
            </w:pPr>
            <w:r>
              <w:t>17213,564</w:t>
            </w:r>
          </w:p>
        </w:tc>
      </w:tr>
      <w:tr w:rsidR="00F444A8">
        <w:tc>
          <w:tcPr>
            <w:tcW w:w="510" w:type="dxa"/>
          </w:tcPr>
          <w:p w:rsidR="00F444A8" w:rsidRDefault="00F444A8">
            <w:pPr>
              <w:pStyle w:val="ConsPlusNormal"/>
              <w:jc w:val="center"/>
            </w:pPr>
            <w:r>
              <w:t>8</w:t>
            </w:r>
          </w:p>
        </w:tc>
        <w:tc>
          <w:tcPr>
            <w:tcW w:w="5443" w:type="dxa"/>
          </w:tcPr>
          <w:p w:rsidR="00F444A8" w:rsidRDefault="00F444A8">
            <w:pPr>
              <w:pStyle w:val="ConsPlusNormal"/>
            </w:pPr>
            <w:r>
              <w:t>Строительство спортивного зала в МБОУ "СОШ N 45" г. Перми</w:t>
            </w:r>
          </w:p>
        </w:tc>
        <w:tc>
          <w:tcPr>
            <w:tcW w:w="1928" w:type="dxa"/>
          </w:tcPr>
          <w:p w:rsidR="00F444A8" w:rsidRDefault="00F444A8">
            <w:pPr>
              <w:pStyle w:val="ConsPlusNormal"/>
            </w:pPr>
            <w:r>
              <w:t>Управление капитального строительства</w:t>
            </w:r>
          </w:p>
        </w:tc>
        <w:tc>
          <w:tcPr>
            <w:tcW w:w="1587" w:type="dxa"/>
            <w:vAlign w:val="bottom"/>
          </w:tcPr>
          <w:p w:rsidR="00F444A8" w:rsidRDefault="00F444A8">
            <w:pPr>
              <w:pStyle w:val="ConsPlusNormal"/>
              <w:jc w:val="right"/>
            </w:pPr>
            <w:r>
              <w:t>16939,337</w:t>
            </w:r>
          </w:p>
        </w:tc>
      </w:tr>
      <w:tr w:rsidR="00F444A8">
        <w:tc>
          <w:tcPr>
            <w:tcW w:w="510" w:type="dxa"/>
          </w:tcPr>
          <w:p w:rsidR="00F444A8" w:rsidRDefault="00F444A8">
            <w:pPr>
              <w:pStyle w:val="ConsPlusNormal"/>
              <w:jc w:val="center"/>
            </w:pPr>
            <w:r>
              <w:t>9</w:t>
            </w:r>
          </w:p>
        </w:tc>
        <w:tc>
          <w:tcPr>
            <w:tcW w:w="5443" w:type="dxa"/>
          </w:tcPr>
          <w:p w:rsidR="00F444A8" w:rsidRDefault="00F444A8">
            <w:pPr>
              <w:pStyle w:val="ConsPlusNormal"/>
            </w:pPr>
            <w:r>
              <w:t>Строительство нового корпуса МБОУ "Гимназия N 11 им. С.П.Дягилева"</w:t>
            </w:r>
          </w:p>
        </w:tc>
        <w:tc>
          <w:tcPr>
            <w:tcW w:w="1928" w:type="dxa"/>
          </w:tcPr>
          <w:p w:rsidR="00F444A8" w:rsidRDefault="00F444A8">
            <w:pPr>
              <w:pStyle w:val="ConsPlusNormal"/>
            </w:pPr>
            <w:r>
              <w:t>Департамент образования</w:t>
            </w:r>
          </w:p>
        </w:tc>
        <w:tc>
          <w:tcPr>
            <w:tcW w:w="1587" w:type="dxa"/>
            <w:vAlign w:val="bottom"/>
          </w:tcPr>
          <w:p w:rsidR="00F444A8" w:rsidRDefault="00F444A8">
            <w:pPr>
              <w:pStyle w:val="ConsPlusNormal"/>
              <w:jc w:val="right"/>
            </w:pPr>
            <w:r>
              <w:t>179094,833</w:t>
            </w:r>
          </w:p>
        </w:tc>
      </w:tr>
      <w:tr w:rsidR="00F444A8">
        <w:tc>
          <w:tcPr>
            <w:tcW w:w="510" w:type="dxa"/>
          </w:tcPr>
          <w:p w:rsidR="00F444A8" w:rsidRDefault="00F444A8">
            <w:pPr>
              <w:pStyle w:val="ConsPlusNormal"/>
              <w:jc w:val="center"/>
            </w:pPr>
            <w:r>
              <w:t>10</w:t>
            </w:r>
          </w:p>
        </w:tc>
        <w:tc>
          <w:tcPr>
            <w:tcW w:w="5443" w:type="dxa"/>
          </w:tcPr>
          <w:p w:rsidR="00F444A8" w:rsidRDefault="00F444A8">
            <w:pPr>
              <w:pStyle w:val="ConsPlusNormal"/>
            </w:pPr>
            <w:r>
              <w:t>Строительство межшкольного стадиона в МАОУ "Гимназия N 7" г. Перми</w:t>
            </w:r>
          </w:p>
        </w:tc>
        <w:tc>
          <w:tcPr>
            <w:tcW w:w="1928" w:type="dxa"/>
          </w:tcPr>
          <w:p w:rsidR="00F444A8" w:rsidRDefault="00F444A8">
            <w:pPr>
              <w:pStyle w:val="ConsPlusNormal"/>
            </w:pPr>
            <w:r>
              <w:t>Департамент образования</w:t>
            </w:r>
          </w:p>
        </w:tc>
        <w:tc>
          <w:tcPr>
            <w:tcW w:w="1587" w:type="dxa"/>
            <w:vAlign w:val="bottom"/>
          </w:tcPr>
          <w:p w:rsidR="00F444A8" w:rsidRDefault="00F444A8">
            <w:pPr>
              <w:pStyle w:val="ConsPlusNormal"/>
              <w:jc w:val="right"/>
            </w:pPr>
            <w:r>
              <w:t>2000,000</w:t>
            </w:r>
          </w:p>
        </w:tc>
      </w:tr>
      <w:tr w:rsidR="00F444A8">
        <w:tc>
          <w:tcPr>
            <w:tcW w:w="510" w:type="dxa"/>
          </w:tcPr>
          <w:p w:rsidR="00F444A8" w:rsidRDefault="00F444A8">
            <w:pPr>
              <w:pStyle w:val="ConsPlusNormal"/>
              <w:jc w:val="center"/>
            </w:pPr>
            <w:r>
              <w:t>11</w:t>
            </w:r>
          </w:p>
        </w:tc>
        <w:tc>
          <w:tcPr>
            <w:tcW w:w="5443" w:type="dxa"/>
          </w:tcPr>
          <w:p w:rsidR="00F444A8" w:rsidRDefault="00F444A8">
            <w:pPr>
              <w:pStyle w:val="ConsPlusNormal"/>
            </w:pPr>
            <w:r>
              <w:t>Строительство межшкольного стадиона в МАОУ Пермская кадетская школа N 1 "Пермский кадетский корпус имени генералиссимуса А.В.Суворова"</w:t>
            </w:r>
          </w:p>
        </w:tc>
        <w:tc>
          <w:tcPr>
            <w:tcW w:w="1928" w:type="dxa"/>
          </w:tcPr>
          <w:p w:rsidR="00F444A8" w:rsidRDefault="00F444A8">
            <w:pPr>
              <w:pStyle w:val="ConsPlusNormal"/>
            </w:pPr>
            <w:r>
              <w:t>Департамент образования</w:t>
            </w:r>
          </w:p>
        </w:tc>
        <w:tc>
          <w:tcPr>
            <w:tcW w:w="1587" w:type="dxa"/>
            <w:vAlign w:val="bottom"/>
          </w:tcPr>
          <w:p w:rsidR="00F444A8" w:rsidRDefault="00F444A8">
            <w:pPr>
              <w:pStyle w:val="ConsPlusNormal"/>
              <w:jc w:val="right"/>
            </w:pPr>
            <w:r>
              <w:t>1600,000</w:t>
            </w:r>
          </w:p>
        </w:tc>
      </w:tr>
      <w:tr w:rsidR="00F444A8">
        <w:tc>
          <w:tcPr>
            <w:tcW w:w="510" w:type="dxa"/>
          </w:tcPr>
          <w:p w:rsidR="00F444A8" w:rsidRDefault="00F444A8">
            <w:pPr>
              <w:pStyle w:val="ConsPlusNormal"/>
              <w:jc w:val="center"/>
            </w:pPr>
            <w:r>
              <w:t>12</w:t>
            </w:r>
          </w:p>
        </w:tc>
        <w:tc>
          <w:tcPr>
            <w:tcW w:w="5443" w:type="dxa"/>
          </w:tcPr>
          <w:p w:rsidR="00F444A8" w:rsidRDefault="00F444A8">
            <w:pPr>
              <w:pStyle w:val="ConsPlusNormal"/>
            </w:pPr>
            <w:r>
              <w:t>Реконструкция здания МАОУ "СОШ N 32 имени Г.А.Сборщикова" г. Перми (пристройка спортивного зала)</w:t>
            </w:r>
          </w:p>
        </w:tc>
        <w:tc>
          <w:tcPr>
            <w:tcW w:w="1928" w:type="dxa"/>
          </w:tcPr>
          <w:p w:rsidR="00F444A8" w:rsidRDefault="00F444A8">
            <w:pPr>
              <w:pStyle w:val="ConsPlusNormal"/>
            </w:pPr>
            <w:r>
              <w:t>Департамент образования</w:t>
            </w:r>
          </w:p>
        </w:tc>
        <w:tc>
          <w:tcPr>
            <w:tcW w:w="1587" w:type="dxa"/>
            <w:vAlign w:val="bottom"/>
          </w:tcPr>
          <w:p w:rsidR="00F444A8" w:rsidRDefault="00F444A8">
            <w:pPr>
              <w:pStyle w:val="ConsPlusNormal"/>
              <w:jc w:val="right"/>
            </w:pPr>
            <w:r>
              <w:t>5000,001</w:t>
            </w:r>
          </w:p>
        </w:tc>
      </w:tr>
      <w:tr w:rsidR="00F444A8">
        <w:tc>
          <w:tcPr>
            <w:tcW w:w="510" w:type="dxa"/>
          </w:tcPr>
          <w:p w:rsidR="00F444A8" w:rsidRDefault="00F444A8">
            <w:pPr>
              <w:pStyle w:val="ConsPlusNormal"/>
              <w:jc w:val="center"/>
            </w:pPr>
            <w:r>
              <w:t>13</w:t>
            </w:r>
          </w:p>
        </w:tc>
        <w:tc>
          <w:tcPr>
            <w:tcW w:w="5443" w:type="dxa"/>
          </w:tcPr>
          <w:p w:rsidR="00F444A8" w:rsidRDefault="00F444A8">
            <w:pPr>
              <w:pStyle w:val="ConsPlusNormal"/>
            </w:pPr>
            <w:r>
              <w:t>Строительство спортивной площадки в МАОУ "Лицей N 10"</w:t>
            </w:r>
          </w:p>
        </w:tc>
        <w:tc>
          <w:tcPr>
            <w:tcW w:w="1928" w:type="dxa"/>
          </w:tcPr>
          <w:p w:rsidR="00F444A8" w:rsidRDefault="00F444A8">
            <w:pPr>
              <w:pStyle w:val="ConsPlusNormal"/>
            </w:pPr>
            <w:r>
              <w:t>Департамент образования</w:t>
            </w:r>
          </w:p>
        </w:tc>
        <w:tc>
          <w:tcPr>
            <w:tcW w:w="1587" w:type="dxa"/>
            <w:vAlign w:val="bottom"/>
          </w:tcPr>
          <w:p w:rsidR="00F444A8" w:rsidRDefault="00F444A8">
            <w:pPr>
              <w:pStyle w:val="ConsPlusNormal"/>
              <w:jc w:val="right"/>
            </w:pPr>
            <w:r>
              <w:t>9154,790</w:t>
            </w:r>
          </w:p>
        </w:tc>
      </w:tr>
      <w:tr w:rsidR="00F444A8">
        <w:tc>
          <w:tcPr>
            <w:tcW w:w="510" w:type="dxa"/>
          </w:tcPr>
          <w:p w:rsidR="00F444A8" w:rsidRDefault="00F444A8">
            <w:pPr>
              <w:pStyle w:val="ConsPlusNormal"/>
            </w:pPr>
          </w:p>
        </w:tc>
        <w:tc>
          <w:tcPr>
            <w:tcW w:w="5443" w:type="dxa"/>
          </w:tcPr>
          <w:p w:rsidR="00F444A8" w:rsidRDefault="00F444A8">
            <w:pPr>
              <w:pStyle w:val="ConsPlusNormal"/>
            </w:pPr>
            <w:r>
              <w:t>Жилищно-коммунальное хозяйство</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1348674,615</w:t>
            </w:r>
          </w:p>
        </w:tc>
      </w:tr>
      <w:tr w:rsidR="00F444A8">
        <w:tc>
          <w:tcPr>
            <w:tcW w:w="510" w:type="dxa"/>
          </w:tcPr>
          <w:p w:rsidR="00F444A8" w:rsidRDefault="00F444A8">
            <w:pPr>
              <w:pStyle w:val="ConsPlusNormal"/>
            </w:pPr>
          </w:p>
        </w:tc>
        <w:tc>
          <w:tcPr>
            <w:tcW w:w="5443" w:type="dxa"/>
          </w:tcPr>
          <w:p w:rsidR="00F444A8" w:rsidRDefault="00F444A8">
            <w:pPr>
              <w:pStyle w:val="ConsPlusNormal"/>
            </w:pPr>
            <w:r>
              <w:t>в том числе:</w:t>
            </w:r>
          </w:p>
        </w:tc>
        <w:tc>
          <w:tcPr>
            <w:tcW w:w="1928" w:type="dxa"/>
          </w:tcPr>
          <w:p w:rsidR="00F444A8" w:rsidRDefault="00F444A8">
            <w:pPr>
              <w:pStyle w:val="ConsPlusNormal"/>
            </w:pPr>
          </w:p>
        </w:tc>
        <w:tc>
          <w:tcPr>
            <w:tcW w:w="1587" w:type="dxa"/>
            <w:vAlign w:val="bottom"/>
          </w:tcPr>
          <w:p w:rsidR="00F444A8" w:rsidRDefault="00F444A8">
            <w:pPr>
              <w:pStyle w:val="ConsPlusNormal"/>
            </w:pPr>
          </w:p>
        </w:tc>
      </w:tr>
      <w:tr w:rsidR="00F444A8">
        <w:tc>
          <w:tcPr>
            <w:tcW w:w="510" w:type="dxa"/>
          </w:tcPr>
          <w:p w:rsidR="00F444A8" w:rsidRDefault="00F444A8">
            <w:pPr>
              <w:pStyle w:val="ConsPlusNormal"/>
            </w:pPr>
          </w:p>
        </w:tc>
        <w:tc>
          <w:tcPr>
            <w:tcW w:w="5443" w:type="dxa"/>
          </w:tcPr>
          <w:p w:rsidR="00F444A8" w:rsidRDefault="00F444A8">
            <w:pPr>
              <w:pStyle w:val="ConsPlusNormal"/>
            </w:pPr>
            <w:r>
              <w:t>краевой бюджет</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119184,835</w:t>
            </w:r>
          </w:p>
        </w:tc>
      </w:tr>
      <w:tr w:rsidR="00F444A8">
        <w:tc>
          <w:tcPr>
            <w:tcW w:w="510" w:type="dxa"/>
          </w:tcPr>
          <w:p w:rsidR="00F444A8" w:rsidRDefault="00F444A8">
            <w:pPr>
              <w:pStyle w:val="ConsPlusNormal"/>
              <w:jc w:val="center"/>
            </w:pPr>
            <w:r>
              <w:t>14</w:t>
            </w:r>
          </w:p>
        </w:tc>
        <w:tc>
          <w:tcPr>
            <w:tcW w:w="5443" w:type="dxa"/>
          </w:tcPr>
          <w:p w:rsidR="00F444A8" w:rsidRDefault="00F444A8">
            <w:pPr>
              <w:pStyle w:val="ConsPlusNormal"/>
            </w:pPr>
            <w:r>
              <w:t>Расширение и реконструкция (2 очередь) канализации</w:t>
            </w:r>
          </w:p>
        </w:tc>
        <w:tc>
          <w:tcPr>
            <w:tcW w:w="1928" w:type="dxa"/>
          </w:tcPr>
          <w:p w:rsidR="00F444A8" w:rsidRDefault="00F444A8">
            <w:pPr>
              <w:pStyle w:val="ConsPlusNormal"/>
            </w:pPr>
            <w:r>
              <w:t>Департамент жилищно-коммунального хозяйства</w:t>
            </w:r>
          </w:p>
        </w:tc>
        <w:tc>
          <w:tcPr>
            <w:tcW w:w="1587" w:type="dxa"/>
            <w:vAlign w:val="bottom"/>
          </w:tcPr>
          <w:p w:rsidR="00F444A8" w:rsidRDefault="00F444A8">
            <w:pPr>
              <w:pStyle w:val="ConsPlusNormal"/>
              <w:jc w:val="right"/>
            </w:pPr>
            <w:r>
              <w:t>83194,250</w:t>
            </w:r>
          </w:p>
        </w:tc>
      </w:tr>
      <w:tr w:rsidR="00F444A8">
        <w:tc>
          <w:tcPr>
            <w:tcW w:w="510" w:type="dxa"/>
          </w:tcPr>
          <w:p w:rsidR="00F444A8" w:rsidRDefault="00F444A8">
            <w:pPr>
              <w:pStyle w:val="ConsPlusNormal"/>
              <w:jc w:val="center"/>
            </w:pPr>
            <w:r>
              <w:t>15</w:t>
            </w:r>
          </w:p>
        </w:tc>
        <w:tc>
          <w:tcPr>
            <w:tcW w:w="5443" w:type="dxa"/>
          </w:tcPr>
          <w:p w:rsidR="00F444A8" w:rsidRDefault="00F444A8">
            <w:pPr>
              <w:pStyle w:val="ConsPlusNormal"/>
            </w:pPr>
            <w:r>
              <w:t>Реконструкция системы очистки сточных вод в микрорайоне Крым Кировского района города Перми</w:t>
            </w:r>
          </w:p>
        </w:tc>
        <w:tc>
          <w:tcPr>
            <w:tcW w:w="1928" w:type="dxa"/>
          </w:tcPr>
          <w:p w:rsidR="00F444A8" w:rsidRDefault="00F444A8">
            <w:pPr>
              <w:pStyle w:val="ConsPlusNormal"/>
            </w:pPr>
            <w:r>
              <w:t>Департамент жилищно-коммунального хозяйства</w:t>
            </w:r>
          </w:p>
        </w:tc>
        <w:tc>
          <w:tcPr>
            <w:tcW w:w="1587" w:type="dxa"/>
            <w:vAlign w:val="bottom"/>
          </w:tcPr>
          <w:p w:rsidR="00F444A8" w:rsidRDefault="00F444A8">
            <w:pPr>
              <w:pStyle w:val="ConsPlusNormal"/>
              <w:jc w:val="right"/>
            </w:pPr>
            <w:r>
              <w:t>65096,800</w:t>
            </w:r>
          </w:p>
        </w:tc>
      </w:tr>
      <w:tr w:rsidR="00F444A8">
        <w:tc>
          <w:tcPr>
            <w:tcW w:w="510" w:type="dxa"/>
          </w:tcPr>
          <w:p w:rsidR="00F444A8" w:rsidRDefault="00F444A8">
            <w:pPr>
              <w:pStyle w:val="ConsPlusNormal"/>
              <w:jc w:val="center"/>
            </w:pPr>
            <w:r>
              <w:t>16</w:t>
            </w:r>
          </w:p>
        </w:tc>
        <w:tc>
          <w:tcPr>
            <w:tcW w:w="5443" w:type="dxa"/>
          </w:tcPr>
          <w:p w:rsidR="00F444A8" w:rsidRDefault="00F444A8">
            <w:pPr>
              <w:pStyle w:val="ConsPlusNormal"/>
            </w:pPr>
            <w:r>
              <w:t>Строительство газопроводов в микрорайонах индивидуальной застройки города Перми</w:t>
            </w:r>
          </w:p>
        </w:tc>
        <w:tc>
          <w:tcPr>
            <w:tcW w:w="1928" w:type="dxa"/>
          </w:tcPr>
          <w:p w:rsidR="00F444A8" w:rsidRDefault="00F444A8">
            <w:pPr>
              <w:pStyle w:val="ConsPlusNormal"/>
            </w:pPr>
            <w:r>
              <w:t>Департамент жилищно-коммунального хозяйства</w:t>
            </w:r>
          </w:p>
        </w:tc>
        <w:tc>
          <w:tcPr>
            <w:tcW w:w="1587" w:type="dxa"/>
            <w:vAlign w:val="bottom"/>
          </w:tcPr>
          <w:p w:rsidR="00F444A8" w:rsidRDefault="00F444A8">
            <w:pPr>
              <w:pStyle w:val="ConsPlusNormal"/>
              <w:jc w:val="right"/>
            </w:pPr>
            <w:r>
              <w:t>104328,224</w:t>
            </w:r>
          </w:p>
        </w:tc>
      </w:tr>
      <w:tr w:rsidR="00F444A8">
        <w:tc>
          <w:tcPr>
            <w:tcW w:w="510" w:type="dxa"/>
          </w:tcPr>
          <w:p w:rsidR="00F444A8" w:rsidRDefault="00F444A8">
            <w:pPr>
              <w:pStyle w:val="ConsPlusNormal"/>
              <w:jc w:val="center"/>
            </w:pPr>
            <w:r>
              <w:t>17</w:t>
            </w:r>
          </w:p>
        </w:tc>
        <w:tc>
          <w:tcPr>
            <w:tcW w:w="5443" w:type="dxa"/>
          </w:tcPr>
          <w:p w:rsidR="00F444A8" w:rsidRDefault="00F444A8">
            <w:pPr>
              <w:pStyle w:val="ConsPlusNormal"/>
            </w:pPr>
            <w:r>
              <w:t>Строительство газопроводов в микрорайонах индивидуальной застройки города Перми</w:t>
            </w:r>
          </w:p>
        </w:tc>
        <w:tc>
          <w:tcPr>
            <w:tcW w:w="1928" w:type="dxa"/>
          </w:tcPr>
          <w:p w:rsidR="00F444A8" w:rsidRDefault="00F444A8">
            <w:pPr>
              <w:pStyle w:val="ConsPlusNormal"/>
            </w:pPr>
            <w:r>
              <w:t>Управление капитального строительства</w:t>
            </w:r>
          </w:p>
        </w:tc>
        <w:tc>
          <w:tcPr>
            <w:tcW w:w="1587" w:type="dxa"/>
            <w:vAlign w:val="bottom"/>
          </w:tcPr>
          <w:p w:rsidR="00F444A8" w:rsidRDefault="00F444A8">
            <w:pPr>
              <w:pStyle w:val="ConsPlusNormal"/>
              <w:jc w:val="right"/>
            </w:pPr>
            <w:r>
              <w:t>6988,100</w:t>
            </w:r>
          </w:p>
        </w:tc>
      </w:tr>
      <w:tr w:rsidR="00F444A8">
        <w:tc>
          <w:tcPr>
            <w:tcW w:w="510" w:type="dxa"/>
          </w:tcPr>
          <w:p w:rsidR="00F444A8" w:rsidRDefault="00F444A8">
            <w:pPr>
              <w:pStyle w:val="ConsPlusNormal"/>
              <w:jc w:val="center"/>
            </w:pPr>
            <w:r>
              <w:t>18</w:t>
            </w:r>
          </w:p>
        </w:tc>
        <w:tc>
          <w:tcPr>
            <w:tcW w:w="5443" w:type="dxa"/>
          </w:tcPr>
          <w:p w:rsidR="00F444A8" w:rsidRDefault="00F444A8">
            <w:pPr>
              <w:pStyle w:val="ConsPlusNormal"/>
            </w:pPr>
            <w:r>
              <w:t>Строительство сетей водоснабжения и водоотведения микрорайона "Заозерье" для земельных участков многодетных семей</w:t>
            </w:r>
          </w:p>
        </w:tc>
        <w:tc>
          <w:tcPr>
            <w:tcW w:w="1928" w:type="dxa"/>
          </w:tcPr>
          <w:p w:rsidR="00F444A8" w:rsidRDefault="00F444A8">
            <w:pPr>
              <w:pStyle w:val="ConsPlusNormal"/>
            </w:pPr>
            <w:r>
              <w:t>Департамент жилищно-коммунального хозяйства</w:t>
            </w:r>
          </w:p>
        </w:tc>
        <w:tc>
          <w:tcPr>
            <w:tcW w:w="1587" w:type="dxa"/>
            <w:vAlign w:val="bottom"/>
          </w:tcPr>
          <w:p w:rsidR="00F444A8" w:rsidRDefault="00F444A8">
            <w:pPr>
              <w:pStyle w:val="ConsPlusNormal"/>
              <w:jc w:val="right"/>
            </w:pPr>
            <w:r>
              <w:t>3516,014</w:t>
            </w:r>
          </w:p>
        </w:tc>
      </w:tr>
      <w:tr w:rsidR="00F444A8">
        <w:tc>
          <w:tcPr>
            <w:tcW w:w="510" w:type="dxa"/>
          </w:tcPr>
          <w:p w:rsidR="00F444A8" w:rsidRDefault="00F444A8">
            <w:pPr>
              <w:pStyle w:val="ConsPlusNormal"/>
              <w:jc w:val="center"/>
            </w:pPr>
            <w:r>
              <w:t>19</w:t>
            </w:r>
          </w:p>
        </w:tc>
        <w:tc>
          <w:tcPr>
            <w:tcW w:w="5443" w:type="dxa"/>
          </w:tcPr>
          <w:p w:rsidR="00F444A8" w:rsidRDefault="00F444A8">
            <w:pPr>
              <w:pStyle w:val="ConsPlusNormal"/>
            </w:pPr>
            <w:r>
              <w:t>Строительство канализационной сети в микрорайоне Кислотные дачи Орджоникидзевского района города Перми</w:t>
            </w:r>
          </w:p>
        </w:tc>
        <w:tc>
          <w:tcPr>
            <w:tcW w:w="1928" w:type="dxa"/>
          </w:tcPr>
          <w:p w:rsidR="00F444A8" w:rsidRDefault="00F444A8">
            <w:pPr>
              <w:pStyle w:val="ConsPlusNormal"/>
            </w:pPr>
            <w:r>
              <w:t>Департамент жилищно-коммунального хозяйства</w:t>
            </w:r>
          </w:p>
        </w:tc>
        <w:tc>
          <w:tcPr>
            <w:tcW w:w="1587" w:type="dxa"/>
            <w:vAlign w:val="bottom"/>
          </w:tcPr>
          <w:p w:rsidR="00F444A8" w:rsidRDefault="00F444A8">
            <w:pPr>
              <w:pStyle w:val="ConsPlusNormal"/>
              <w:jc w:val="right"/>
            </w:pPr>
            <w:r>
              <w:t>13004,476</w:t>
            </w:r>
          </w:p>
        </w:tc>
      </w:tr>
      <w:tr w:rsidR="00F444A8">
        <w:tc>
          <w:tcPr>
            <w:tcW w:w="510" w:type="dxa"/>
          </w:tcPr>
          <w:p w:rsidR="00F444A8" w:rsidRDefault="00F444A8">
            <w:pPr>
              <w:pStyle w:val="ConsPlusNormal"/>
              <w:jc w:val="center"/>
            </w:pPr>
            <w:r>
              <w:t>20</w:t>
            </w:r>
          </w:p>
        </w:tc>
        <w:tc>
          <w:tcPr>
            <w:tcW w:w="5443" w:type="dxa"/>
          </w:tcPr>
          <w:p w:rsidR="00F444A8" w:rsidRDefault="00F444A8">
            <w:pPr>
              <w:pStyle w:val="ConsPlusNormal"/>
            </w:pPr>
            <w:r>
              <w:t>Строительство водопроводных сетей в микрорайоне Висим Мотовилихинского района города Перми</w:t>
            </w:r>
          </w:p>
        </w:tc>
        <w:tc>
          <w:tcPr>
            <w:tcW w:w="1928" w:type="dxa"/>
          </w:tcPr>
          <w:p w:rsidR="00F444A8" w:rsidRDefault="00F444A8">
            <w:pPr>
              <w:pStyle w:val="ConsPlusNormal"/>
            </w:pPr>
            <w:r>
              <w:t>Департамент жилищно-коммунального хозяйства</w:t>
            </w:r>
          </w:p>
        </w:tc>
        <w:tc>
          <w:tcPr>
            <w:tcW w:w="1587" w:type="dxa"/>
            <w:vAlign w:val="bottom"/>
          </w:tcPr>
          <w:p w:rsidR="00F444A8" w:rsidRDefault="00F444A8">
            <w:pPr>
              <w:pStyle w:val="ConsPlusNormal"/>
              <w:jc w:val="right"/>
            </w:pPr>
            <w:r>
              <w:t>1638,900</w:t>
            </w:r>
          </w:p>
        </w:tc>
      </w:tr>
      <w:tr w:rsidR="00F444A8">
        <w:tc>
          <w:tcPr>
            <w:tcW w:w="510" w:type="dxa"/>
          </w:tcPr>
          <w:p w:rsidR="00F444A8" w:rsidRDefault="00F444A8">
            <w:pPr>
              <w:pStyle w:val="ConsPlusNormal"/>
              <w:jc w:val="center"/>
            </w:pPr>
            <w:r>
              <w:t>21</w:t>
            </w:r>
          </w:p>
        </w:tc>
        <w:tc>
          <w:tcPr>
            <w:tcW w:w="5443" w:type="dxa"/>
          </w:tcPr>
          <w:p w:rsidR="00F444A8" w:rsidRDefault="00F444A8">
            <w:pPr>
              <w:pStyle w:val="ConsPlusNormal"/>
            </w:pPr>
            <w:r>
              <w:t>Строительство водопроводных сетей в микрорайоне Вышка-1 Мотовилихинского района города Перми</w:t>
            </w:r>
          </w:p>
        </w:tc>
        <w:tc>
          <w:tcPr>
            <w:tcW w:w="1928" w:type="dxa"/>
          </w:tcPr>
          <w:p w:rsidR="00F444A8" w:rsidRDefault="00F444A8">
            <w:pPr>
              <w:pStyle w:val="ConsPlusNormal"/>
            </w:pPr>
            <w:r>
              <w:t>Департамент жилищно-коммунального хозяйства</w:t>
            </w:r>
          </w:p>
        </w:tc>
        <w:tc>
          <w:tcPr>
            <w:tcW w:w="1587" w:type="dxa"/>
            <w:vAlign w:val="bottom"/>
          </w:tcPr>
          <w:p w:rsidR="00F444A8" w:rsidRDefault="00F444A8">
            <w:pPr>
              <w:pStyle w:val="ConsPlusNormal"/>
              <w:jc w:val="right"/>
            </w:pPr>
            <w:r>
              <w:t>2021,200</w:t>
            </w:r>
          </w:p>
        </w:tc>
      </w:tr>
      <w:tr w:rsidR="00F444A8">
        <w:tc>
          <w:tcPr>
            <w:tcW w:w="510" w:type="dxa"/>
          </w:tcPr>
          <w:p w:rsidR="00F444A8" w:rsidRDefault="00F444A8">
            <w:pPr>
              <w:pStyle w:val="ConsPlusNormal"/>
              <w:jc w:val="center"/>
            </w:pPr>
            <w:r>
              <w:t>22</w:t>
            </w:r>
          </w:p>
        </w:tc>
        <w:tc>
          <w:tcPr>
            <w:tcW w:w="5443" w:type="dxa"/>
          </w:tcPr>
          <w:p w:rsidR="00F444A8" w:rsidRDefault="00F444A8">
            <w:pPr>
              <w:pStyle w:val="ConsPlusNormal"/>
            </w:pPr>
            <w:r>
              <w:t>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1928" w:type="dxa"/>
          </w:tcPr>
          <w:p w:rsidR="00F444A8" w:rsidRDefault="00F444A8">
            <w:pPr>
              <w:pStyle w:val="ConsPlusNormal"/>
            </w:pPr>
            <w:r>
              <w:t>Управление жилищных отношений</w:t>
            </w:r>
          </w:p>
        </w:tc>
        <w:tc>
          <w:tcPr>
            <w:tcW w:w="1587" w:type="dxa"/>
            <w:vAlign w:val="bottom"/>
          </w:tcPr>
          <w:p w:rsidR="00F444A8" w:rsidRDefault="00F444A8">
            <w:pPr>
              <w:pStyle w:val="ConsPlusNormal"/>
              <w:jc w:val="right"/>
            </w:pPr>
            <w:r>
              <w:t>1027256,883</w:t>
            </w:r>
          </w:p>
        </w:tc>
      </w:tr>
      <w:tr w:rsidR="00F444A8">
        <w:tc>
          <w:tcPr>
            <w:tcW w:w="510" w:type="dxa"/>
          </w:tcPr>
          <w:p w:rsidR="00F444A8" w:rsidRDefault="00F444A8">
            <w:pPr>
              <w:pStyle w:val="ConsPlusNormal"/>
            </w:pPr>
          </w:p>
        </w:tc>
        <w:tc>
          <w:tcPr>
            <w:tcW w:w="5443" w:type="dxa"/>
          </w:tcPr>
          <w:p w:rsidR="00F444A8" w:rsidRDefault="00F444A8">
            <w:pPr>
              <w:pStyle w:val="ConsPlusNormal"/>
            </w:pPr>
            <w:r>
              <w:t>в том числе:</w:t>
            </w:r>
          </w:p>
        </w:tc>
        <w:tc>
          <w:tcPr>
            <w:tcW w:w="1928" w:type="dxa"/>
          </w:tcPr>
          <w:p w:rsidR="00F444A8" w:rsidRDefault="00F444A8">
            <w:pPr>
              <w:pStyle w:val="ConsPlusNormal"/>
            </w:pPr>
          </w:p>
        </w:tc>
        <w:tc>
          <w:tcPr>
            <w:tcW w:w="1587" w:type="dxa"/>
            <w:vAlign w:val="bottom"/>
          </w:tcPr>
          <w:p w:rsidR="00F444A8" w:rsidRDefault="00F444A8">
            <w:pPr>
              <w:pStyle w:val="ConsPlusNormal"/>
            </w:pPr>
          </w:p>
        </w:tc>
      </w:tr>
      <w:tr w:rsidR="00F444A8">
        <w:tc>
          <w:tcPr>
            <w:tcW w:w="510" w:type="dxa"/>
          </w:tcPr>
          <w:p w:rsidR="00F444A8" w:rsidRDefault="00F444A8">
            <w:pPr>
              <w:pStyle w:val="ConsPlusNormal"/>
            </w:pPr>
          </w:p>
        </w:tc>
        <w:tc>
          <w:tcPr>
            <w:tcW w:w="5443" w:type="dxa"/>
          </w:tcPr>
          <w:p w:rsidR="00F444A8" w:rsidRDefault="00F444A8">
            <w:pPr>
              <w:pStyle w:val="ConsPlusNormal"/>
            </w:pPr>
            <w:r>
              <w:t>краевой бюджет</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119184,835</w:t>
            </w:r>
          </w:p>
        </w:tc>
      </w:tr>
      <w:tr w:rsidR="00F444A8">
        <w:tc>
          <w:tcPr>
            <w:tcW w:w="510" w:type="dxa"/>
          </w:tcPr>
          <w:p w:rsidR="00F444A8" w:rsidRDefault="00F444A8">
            <w:pPr>
              <w:pStyle w:val="ConsPlusNormal"/>
            </w:pPr>
          </w:p>
        </w:tc>
        <w:tc>
          <w:tcPr>
            <w:tcW w:w="5443" w:type="dxa"/>
          </w:tcPr>
          <w:p w:rsidR="00F444A8" w:rsidRDefault="00F444A8">
            <w:pPr>
              <w:pStyle w:val="ConsPlusNormal"/>
            </w:pPr>
            <w:r>
              <w:t>федеральный бюджет</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98008,367</w:t>
            </w:r>
          </w:p>
        </w:tc>
      </w:tr>
      <w:tr w:rsidR="00F444A8">
        <w:tc>
          <w:tcPr>
            <w:tcW w:w="510" w:type="dxa"/>
          </w:tcPr>
          <w:p w:rsidR="00F444A8" w:rsidRDefault="00F444A8">
            <w:pPr>
              <w:pStyle w:val="ConsPlusNormal"/>
              <w:jc w:val="center"/>
            </w:pPr>
            <w:r>
              <w:t>23</w:t>
            </w:r>
          </w:p>
        </w:tc>
        <w:tc>
          <w:tcPr>
            <w:tcW w:w="5443" w:type="dxa"/>
          </w:tcPr>
          <w:p w:rsidR="00F444A8" w:rsidRDefault="00F444A8">
            <w:pPr>
              <w:pStyle w:val="ConsPlusNormal"/>
            </w:pPr>
            <w:r>
              <w:t>Реконструкция многоквартирного дома по ул. Гашкова, 28б</w:t>
            </w:r>
          </w:p>
        </w:tc>
        <w:tc>
          <w:tcPr>
            <w:tcW w:w="1928" w:type="dxa"/>
          </w:tcPr>
          <w:p w:rsidR="00F444A8" w:rsidRDefault="00F444A8">
            <w:pPr>
              <w:pStyle w:val="ConsPlusNormal"/>
            </w:pPr>
            <w:r>
              <w:t>Управление жилищных отношений</w:t>
            </w:r>
          </w:p>
        </w:tc>
        <w:tc>
          <w:tcPr>
            <w:tcW w:w="1587" w:type="dxa"/>
            <w:vAlign w:val="bottom"/>
          </w:tcPr>
          <w:p w:rsidR="00F444A8" w:rsidRDefault="00F444A8">
            <w:pPr>
              <w:pStyle w:val="ConsPlusNormal"/>
              <w:jc w:val="right"/>
            </w:pPr>
            <w:r>
              <w:t>4890,300</w:t>
            </w:r>
          </w:p>
        </w:tc>
      </w:tr>
      <w:tr w:rsidR="00F444A8">
        <w:tc>
          <w:tcPr>
            <w:tcW w:w="510" w:type="dxa"/>
          </w:tcPr>
          <w:p w:rsidR="00F444A8" w:rsidRDefault="00F444A8">
            <w:pPr>
              <w:pStyle w:val="ConsPlusNormal"/>
              <w:jc w:val="center"/>
            </w:pPr>
            <w:r>
              <w:t>24</w:t>
            </w:r>
          </w:p>
        </w:tc>
        <w:tc>
          <w:tcPr>
            <w:tcW w:w="5443" w:type="dxa"/>
          </w:tcPr>
          <w:p w:rsidR="00F444A8" w:rsidRDefault="00F444A8">
            <w:pPr>
              <w:pStyle w:val="ConsPlusNormal"/>
            </w:pPr>
            <w:r>
              <w:t>Строительство резервуара для воды емкостью 5000 кубических метров на территории насосной станции "Заречная" города Перми</w:t>
            </w:r>
          </w:p>
        </w:tc>
        <w:tc>
          <w:tcPr>
            <w:tcW w:w="1928" w:type="dxa"/>
          </w:tcPr>
          <w:p w:rsidR="00F444A8" w:rsidRDefault="00F444A8">
            <w:pPr>
              <w:pStyle w:val="ConsPlusNormal"/>
            </w:pPr>
            <w:r>
              <w:t>Департамент жилищно-коммунального хозяйства</w:t>
            </w:r>
          </w:p>
        </w:tc>
        <w:tc>
          <w:tcPr>
            <w:tcW w:w="1587" w:type="dxa"/>
            <w:vAlign w:val="bottom"/>
          </w:tcPr>
          <w:p w:rsidR="00F444A8" w:rsidRDefault="00F444A8">
            <w:pPr>
              <w:pStyle w:val="ConsPlusNormal"/>
              <w:jc w:val="right"/>
            </w:pPr>
            <w:r>
              <w:t>36739,468</w:t>
            </w:r>
          </w:p>
        </w:tc>
      </w:tr>
      <w:tr w:rsidR="00F444A8">
        <w:tc>
          <w:tcPr>
            <w:tcW w:w="510" w:type="dxa"/>
          </w:tcPr>
          <w:p w:rsidR="00F444A8" w:rsidRDefault="00F444A8">
            <w:pPr>
              <w:pStyle w:val="ConsPlusNormal"/>
            </w:pPr>
          </w:p>
        </w:tc>
        <w:tc>
          <w:tcPr>
            <w:tcW w:w="5443" w:type="dxa"/>
          </w:tcPr>
          <w:p w:rsidR="00F444A8" w:rsidRDefault="00F444A8">
            <w:pPr>
              <w:pStyle w:val="ConsPlusNormal"/>
            </w:pPr>
            <w:r>
              <w:t>Внешнее благоустройство</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173517,171</w:t>
            </w:r>
          </w:p>
        </w:tc>
      </w:tr>
      <w:tr w:rsidR="00F444A8">
        <w:tc>
          <w:tcPr>
            <w:tcW w:w="510" w:type="dxa"/>
          </w:tcPr>
          <w:p w:rsidR="00F444A8" w:rsidRDefault="00F444A8">
            <w:pPr>
              <w:pStyle w:val="ConsPlusNormal"/>
              <w:jc w:val="center"/>
            </w:pPr>
            <w:r>
              <w:t>25</w:t>
            </w:r>
          </w:p>
        </w:tc>
        <w:tc>
          <w:tcPr>
            <w:tcW w:w="5443" w:type="dxa"/>
          </w:tcPr>
          <w:p w:rsidR="00F444A8" w:rsidRDefault="00F444A8">
            <w:pPr>
              <w:pStyle w:val="ConsPlusNormal"/>
            </w:pPr>
            <w:r>
              <w:t>Строительство, реконструкция и проектирование сетей наружного освещения</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45938,128</w:t>
            </w:r>
          </w:p>
        </w:tc>
      </w:tr>
      <w:tr w:rsidR="00F444A8">
        <w:tc>
          <w:tcPr>
            <w:tcW w:w="510" w:type="dxa"/>
          </w:tcPr>
          <w:p w:rsidR="00F444A8" w:rsidRDefault="00F444A8">
            <w:pPr>
              <w:pStyle w:val="ConsPlusNormal"/>
              <w:jc w:val="center"/>
            </w:pPr>
            <w:r>
              <w:t>26</w:t>
            </w:r>
          </w:p>
        </w:tc>
        <w:tc>
          <w:tcPr>
            <w:tcW w:w="5443" w:type="dxa"/>
          </w:tcPr>
          <w:p w:rsidR="00F444A8" w:rsidRDefault="00F444A8">
            <w:pPr>
              <w:pStyle w:val="ConsPlusNormal"/>
            </w:pPr>
            <w:r>
              <w:t>Реконструкция центральной площадки города Перми - эспланада, 64-й квартал, участок 1 (от здания Пермского академического Театра-Театра, ул. Борчанинова)</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105052,223</w:t>
            </w:r>
          </w:p>
        </w:tc>
      </w:tr>
      <w:tr w:rsidR="00F444A8">
        <w:tc>
          <w:tcPr>
            <w:tcW w:w="510" w:type="dxa"/>
          </w:tcPr>
          <w:p w:rsidR="00F444A8" w:rsidRDefault="00F444A8">
            <w:pPr>
              <w:pStyle w:val="ConsPlusNormal"/>
              <w:jc w:val="center"/>
            </w:pPr>
            <w:r>
              <w:t>27</w:t>
            </w:r>
          </w:p>
        </w:tc>
        <w:tc>
          <w:tcPr>
            <w:tcW w:w="5443" w:type="dxa"/>
          </w:tcPr>
          <w:p w:rsidR="00F444A8" w:rsidRDefault="00F444A8">
            <w:pPr>
              <w:pStyle w:val="ConsPlusNormal"/>
            </w:pPr>
            <w:r>
              <w:t>Реконструкция кладбища Банная гора (новое)</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3486,502</w:t>
            </w:r>
          </w:p>
        </w:tc>
      </w:tr>
      <w:tr w:rsidR="00F444A8">
        <w:tc>
          <w:tcPr>
            <w:tcW w:w="510" w:type="dxa"/>
          </w:tcPr>
          <w:p w:rsidR="00F444A8" w:rsidRDefault="00F444A8">
            <w:pPr>
              <w:pStyle w:val="ConsPlusNormal"/>
              <w:jc w:val="center"/>
            </w:pPr>
            <w:r>
              <w:t>28</w:t>
            </w:r>
          </w:p>
        </w:tc>
        <w:tc>
          <w:tcPr>
            <w:tcW w:w="5443" w:type="dxa"/>
          </w:tcPr>
          <w:p w:rsidR="00F444A8" w:rsidRDefault="00F444A8">
            <w:pPr>
              <w:pStyle w:val="ConsPlusNormal"/>
            </w:pPr>
            <w:r>
              <w:t>Реконструкция кладбища Северное</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1402,848</w:t>
            </w:r>
          </w:p>
        </w:tc>
      </w:tr>
      <w:tr w:rsidR="00F444A8">
        <w:tc>
          <w:tcPr>
            <w:tcW w:w="510" w:type="dxa"/>
          </w:tcPr>
          <w:p w:rsidR="00F444A8" w:rsidRDefault="00F444A8">
            <w:pPr>
              <w:pStyle w:val="ConsPlusNormal"/>
              <w:jc w:val="center"/>
            </w:pPr>
            <w:r>
              <w:t>29</w:t>
            </w:r>
          </w:p>
        </w:tc>
        <w:tc>
          <w:tcPr>
            <w:tcW w:w="5443" w:type="dxa"/>
          </w:tcPr>
          <w:p w:rsidR="00F444A8" w:rsidRDefault="00F444A8">
            <w:pPr>
              <w:pStyle w:val="ConsPlusNormal"/>
            </w:pPr>
            <w:r>
              <w:t>Строительство сквера по ул. Краснополянской, 12</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42,700</w:t>
            </w:r>
          </w:p>
        </w:tc>
      </w:tr>
      <w:tr w:rsidR="00F444A8">
        <w:tc>
          <w:tcPr>
            <w:tcW w:w="510" w:type="dxa"/>
          </w:tcPr>
          <w:p w:rsidR="00F444A8" w:rsidRDefault="00F444A8">
            <w:pPr>
              <w:pStyle w:val="ConsPlusNormal"/>
              <w:jc w:val="center"/>
            </w:pPr>
            <w:r>
              <w:t>30</w:t>
            </w:r>
          </w:p>
        </w:tc>
        <w:tc>
          <w:tcPr>
            <w:tcW w:w="5443" w:type="dxa"/>
          </w:tcPr>
          <w:p w:rsidR="00F444A8" w:rsidRDefault="00F444A8">
            <w:pPr>
              <w:pStyle w:val="ConsPlusNormal"/>
            </w:pPr>
            <w:r>
              <w:t>Строительство сквера по ул. Шпалопропиточной, 4б, 6</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4308,185</w:t>
            </w:r>
          </w:p>
        </w:tc>
      </w:tr>
      <w:tr w:rsidR="00F444A8">
        <w:tc>
          <w:tcPr>
            <w:tcW w:w="510" w:type="dxa"/>
          </w:tcPr>
          <w:p w:rsidR="00F444A8" w:rsidRDefault="00F444A8">
            <w:pPr>
              <w:pStyle w:val="ConsPlusNormal"/>
              <w:jc w:val="center"/>
            </w:pPr>
            <w:r>
              <w:t>31</w:t>
            </w:r>
          </w:p>
        </w:tc>
        <w:tc>
          <w:tcPr>
            <w:tcW w:w="5443" w:type="dxa"/>
          </w:tcPr>
          <w:p w:rsidR="00F444A8" w:rsidRDefault="00F444A8">
            <w:pPr>
              <w:pStyle w:val="ConsPlusNormal"/>
            </w:pPr>
            <w:r>
              <w:t>Строительство кладбища "Восточное" с крематорием</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13086,585</w:t>
            </w:r>
          </w:p>
        </w:tc>
      </w:tr>
      <w:tr w:rsidR="00F444A8">
        <w:tc>
          <w:tcPr>
            <w:tcW w:w="510" w:type="dxa"/>
          </w:tcPr>
          <w:p w:rsidR="00F444A8" w:rsidRDefault="00F444A8">
            <w:pPr>
              <w:pStyle w:val="ConsPlusNormal"/>
              <w:jc w:val="center"/>
            </w:pPr>
            <w:r>
              <w:t>32</w:t>
            </w:r>
          </w:p>
        </w:tc>
        <w:tc>
          <w:tcPr>
            <w:tcW w:w="5443" w:type="dxa"/>
          </w:tcPr>
          <w:p w:rsidR="00F444A8" w:rsidRDefault="00F444A8">
            <w:pPr>
              <w:pStyle w:val="ConsPlusNormal"/>
            </w:pPr>
            <w:r>
              <w:t>Реконструкция Театрального сада</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200,000</w:t>
            </w:r>
          </w:p>
        </w:tc>
      </w:tr>
      <w:tr w:rsidR="00F444A8">
        <w:tc>
          <w:tcPr>
            <w:tcW w:w="510" w:type="dxa"/>
          </w:tcPr>
          <w:p w:rsidR="00F444A8" w:rsidRDefault="00F444A8">
            <w:pPr>
              <w:pStyle w:val="ConsPlusNormal"/>
            </w:pPr>
          </w:p>
        </w:tc>
        <w:tc>
          <w:tcPr>
            <w:tcW w:w="5443" w:type="dxa"/>
          </w:tcPr>
          <w:p w:rsidR="00F444A8" w:rsidRDefault="00F444A8">
            <w:pPr>
              <w:pStyle w:val="ConsPlusNormal"/>
            </w:pPr>
            <w:r>
              <w:t>Дорожное хозяйство</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453414,354</w:t>
            </w:r>
          </w:p>
        </w:tc>
      </w:tr>
      <w:tr w:rsidR="00F444A8">
        <w:tc>
          <w:tcPr>
            <w:tcW w:w="510" w:type="dxa"/>
          </w:tcPr>
          <w:p w:rsidR="00F444A8" w:rsidRDefault="00F444A8">
            <w:pPr>
              <w:pStyle w:val="ConsPlusNormal"/>
            </w:pPr>
          </w:p>
        </w:tc>
        <w:tc>
          <w:tcPr>
            <w:tcW w:w="5443" w:type="dxa"/>
          </w:tcPr>
          <w:p w:rsidR="00F444A8" w:rsidRDefault="00F444A8">
            <w:pPr>
              <w:pStyle w:val="ConsPlusNormal"/>
            </w:pPr>
            <w:r>
              <w:t>в том числе:</w:t>
            </w:r>
          </w:p>
        </w:tc>
        <w:tc>
          <w:tcPr>
            <w:tcW w:w="1928" w:type="dxa"/>
          </w:tcPr>
          <w:p w:rsidR="00F444A8" w:rsidRDefault="00F444A8">
            <w:pPr>
              <w:pStyle w:val="ConsPlusNormal"/>
            </w:pPr>
          </w:p>
        </w:tc>
        <w:tc>
          <w:tcPr>
            <w:tcW w:w="1587" w:type="dxa"/>
            <w:vAlign w:val="bottom"/>
          </w:tcPr>
          <w:p w:rsidR="00F444A8" w:rsidRDefault="00F444A8">
            <w:pPr>
              <w:pStyle w:val="ConsPlusNormal"/>
            </w:pPr>
          </w:p>
        </w:tc>
      </w:tr>
      <w:tr w:rsidR="00F444A8">
        <w:tc>
          <w:tcPr>
            <w:tcW w:w="510" w:type="dxa"/>
          </w:tcPr>
          <w:p w:rsidR="00F444A8" w:rsidRDefault="00F444A8">
            <w:pPr>
              <w:pStyle w:val="ConsPlusNormal"/>
            </w:pPr>
          </w:p>
        </w:tc>
        <w:tc>
          <w:tcPr>
            <w:tcW w:w="5443" w:type="dxa"/>
          </w:tcPr>
          <w:p w:rsidR="00F444A8" w:rsidRDefault="00F444A8">
            <w:pPr>
              <w:pStyle w:val="ConsPlusNormal"/>
            </w:pPr>
            <w:r>
              <w:t>средства дорожного фонда</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319771,000</w:t>
            </w:r>
          </w:p>
        </w:tc>
      </w:tr>
      <w:tr w:rsidR="00F444A8">
        <w:tc>
          <w:tcPr>
            <w:tcW w:w="510" w:type="dxa"/>
          </w:tcPr>
          <w:p w:rsidR="00F444A8" w:rsidRDefault="00F444A8">
            <w:pPr>
              <w:pStyle w:val="ConsPlusNormal"/>
              <w:jc w:val="center"/>
            </w:pPr>
            <w:r>
              <w:t>33</w:t>
            </w:r>
          </w:p>
        </w:tc>
        <w:tc>
          <w:tcPr>
            <w:tcW w:w="5443" w:type="dxa"/>
          </w:tcPr>
          <w:p w:rsidR="00F444A8" w:rsidRDefault="00F444A8">
            <w:pPr>
              <w:pStyle w:val="ConsPlusNormal"/>
            </w:pPr>
            <w:r>
              <w:t>Строительство светофорных объектов</w:t>
            </w:r>
          </w:p>
        </w:tc>
        <w:tc>
          <w:tcPr>
            <w:tcW w:w="1928" w:type="dxa"/>
          </w:tcPr>
          <w:p w:rsidR="00F444A8" w:rsidRDefault="00F444A8">
            <w:pPr>
              <w:pStyle w:val="ConsPlusNormal"/>
            </w:pPr>
            <w:r>
              <w:t>Департамент дорог и транспорта</w:t>
            </w:r>
          </w:p>
        </w:tc>
        <w:tc>
          <w:tcPr>
            <w:tcW w:w="1587" w:type="dxa"/>
            <w:vAlign w:val="bottom"/>
          </w:tcPr>
          <w:p w:rsidR="00F444A8" w:rsidRDefault="00F444A8">
            <w:pPr>
              <w:pStyle w:val="ConsPlusNormal"/>
              <w:jc w:val="right"/>
            </w:pPr>
            <w:r>
              <w:t>3217,700</w:t>
            </w:r>
          </w:p>
        </w:tc>
      </w:tr>
      <w:tr w:rsidR="00F444A8">
        <w:tc>
          <w:tcPr>
            <w:tcW w:w="510" w:type="dxa"/>
          </w:tcPr>
          <w:p w:rsidR="00F444A8" w:rsidRDefault="00F444A8">
            <w:pPr>
              <w:pStyle w:val="ConsPlusNormal"/>
              <w:jc w:val="center"/>
            </w:pPr>
            <w:r>
              <w:t>34</w:t>
            </w:r>
          </w:p>
        </w:tc>
        <w:tc>
          <w:tcPr>
            <w:tcW w:w="5443" w:type="dxa"/>
          </w:tcPr>
          <w:p w:rsidR="00F444A8" w:rsidRDefault="00F444A8">
            <w:pPr>
              <w:pStyle w:val="ConsPlusNormal"/>
            </w:pPr>
            <w:r>
              <w:t>Реконструкция светофорных объектов</w:t>
            </w:r>
          </w:p>
        </w:tc>
        <w:tc>
          <w:tcPr>
            <w:tcW w:w="1928" w:type="dxa"/>
          </w:tcPr>
          <w:p w:rsidR="00F444A8" w:rsidRDefault="00F444A8">
            <w:pPr>
              <w:pStyle w:val="ConsPlusNormal"/>
            </w:pPr>
            <w:r>
              <w:t>Департамент дорог и транспорта</w:t>
            </w:r>
          </w:p>
        </w:tc>
        <w:tc>
          <w:tcPr>
            <w:tcW w:w="1587" w:type="dxa"/>
            <w:vAlign w:val="bottom"/>
          </w:tcPr>
          <w:p w:rsidR="00F444A8" w:rsidRDefault="00F444A8">
            <w:pPr>
              <w:pStyle w:val="ConsPlusNormal"/>
              <w:jc w:val="right"/>
            </w:pPr>
            <w:r>
              <w:t>3000,000</w:t>
            </w:r>
          </w:p>
        </w:tc>
      </w:tr>
      <w:tr w:rsidR="00F444A8">
        <w:tc>
          <w:tcPr>
            <w:tcW w:w="510" w:type="dxa"/>
          </w:tcPr>
          <w:p w:rsidR="00F444A8" w:rsidRDefault="00F444A8">
            <w:pPr>
              <w:pStyle w:val="ConsPlusNormal"/>
              <w:jc w:val="center"/>
            </w:pPr>
            <w:r>
              <w:t>35</w:t>
            </w:r>
          </w:p>
        </w:tc>
        <w:tc>
          <w:tcPr>
            <w:tcW w:w="5443" w:type="dxa"/>
          </w:tcPr>
          <w:p w:rsidR="00F444A8" w:rsidRDefault="00F444A8">
            <w:pPr>
              <w:pStyle w:val="ConsPlusNormal"/>
            </w:pPr>
            <w:r>
              <w:t>Реконструкция светофорных объектов в части установки устройства голосового и звукового сопровождения</w:t>
            </w:r>
          </w:p>
        </w:tc>
        <w:tc>
          <w:tcPr>
            <w:tcW w:w="1928" w:type="dxa"/>
          </w:tcPr>
          <w:p w:rsidR="00F444A8" w:rsidRDefault="00F444A8">
            <w:pPr>
              <w:pStyle w:val="ConsPlusNormal"/>
            </w:pPr>
            <w:r>
              <w:t>Департамент дорог и транспорта</w:t>
            </w:r>
          </w:p>
        </w:tc>
        <w:tc>
          <w:tcPr>
            <w:tcW w:w="1587" w:type="dxa"/>
            <w:vAlign w:val="bottom"/>
          </w:tcPr>
          <w:p w:rsidR="00F444A8" w:rsidRDefault="00F444A8">
            <w:pPr>
              <w:pStyle w:val="ConsPlusNormal"/>
              <w:jc w:val="right"/>
            </w:pPr>
            <w:r>
              <w:t>453,800</w:t>
            </w:r>
          </w:p>
        </w:tc>
      </w:tr>
      <w:tr w:rsidR="00F444A8">
        <w:tc>
          <w:tcPr>
            <w:tcW w:w="510" w:type="dxa"/>
          </w:tcPr>
          <w:p w:rsidR="00F444A8" w:rsidRDefault="00F444A8">
            <w:pPr>
              <w:pStyle w:val="ConsPlusNormal"/>
              <w:jc w:val="center"/>
            </w:pPr>
            <w:r>
              <w:t>36</w:t>
            </w:r>
          </w:p>
        </w:tc>
        <w:tc>
          <w:tcPr>
            <w:tcW w:w="5443" w:type="dxa"/>
          </w:tcPr>
          <w:p w:rsidR="00F444A8" w:rsidRDefault="00F444A8">
            <w:pPr>
              <w:pStyle w:val="ConsPlusNormal"/>
            </w:pPr>
            <w:r>
              <w:t>Реконструкция светофорных объектов в части установки устройства звукового сопровождения</w:t>
            </w:r>
          </w:p>
        </w:tc>
        <w:tc>
          <w:tcPr>
            <w:tcW w:w="1928" w:type="dxa"/>
          </w:tcPr>
          <w:p w:rsidR="00F444A8" w:rsidRDefault="00F444A8">
            <w:pPr>
              <w:pStyle w:val="ConsPlusNormal"/>
            </w:pPr>
            <w:r>
              <w:t>Департамент дорог и транспорта</w:t>
            </w:r>
          </w:p>
        </w:tc>
        <w:tc>
          <w:tcPr>
            <w:tcW w:w="1587" w:type="dxa"/>
            <w:vAlign w:val="bottom"/>
          </w:tcPr>
          <w:p w:rsidR="00F444A8" w:rsidRDefault="00F444A8">
            <w:pPr>
              <w:pStyle w:val="ConsPlusNormal"/>
              <w:jc w:val="right"/>
            </w:pPr>
            <w:r>
              <w:t>235,900</w:t>
            </w:r>
          </w:p>
        </w:tc>
      </w:tr>
      <w:tr w:rsidR="00F444A8">
        <w:tc>
          <w:tcPr>
            <w:tcW w:w="510" w:type="dxa"/>
          </w:tcPr>
          <w:p w:rsidR="00F444A8" w:rsidRDefault="00F444A8">
            <w:pPr>
              <w:pStyle w:val="ConsPlusNormal"/>
              <w:jc w:val="center"/>
            </w:pPr>
            <w:r>
              <w:t>37</w:t>
            </w:r>
          </w:p>
        </w:tc>
        <w:tc>
          <w:tcPr>
            <w:tcW w:w="5443" w:type="dxa"/>
          </w:tcPr>
          <w:p w:rsidR="00F444A8" w:rsidRDefault="00F444A8">
            <w:pPr>
              <w:pStyle w:val="ConsPlusNormal"/>
            </w:pPr>
            <w:r>
              <w:t>Реконструкция ул. Макаренко от бульвара Гагарина до ул. Уинской</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132105,292</w:t>
            </w:r>
          </w:p>
        </w:tc>
      </w:tr>
      <w:tr w:rsidR="00F444A8">
        <w:tc>
          <w:tcPr>
            <w:tcW w:w="510" w:type="dxa"/>
          </w:tcPr>
          <w:p w:rsidR="00F444A8" w:rsidRDefault="00F444A8">
            <w:pPr>
              <w:pStyle w:val="ConsPlusNormal"/>
            </w:pPr>
          </w:p>
        </w:tc>
        <w:tc>
          <w:tcPr>
            <w:tcW w:w="5443" w:type="dxa"/>
          </w:tcPr>
          <w:p w:rsidR="00F444A8" w:rsidRDefault="00F444A8">
            <w:pPr>
              <w:pStyle w:val="ConsPlusNormal"/>
            </w:pPr>
            <w:r>
              <w:t>в том числе:</w:t>
            </w:r>
          </w:p>
        </w:tc>
        <w:tc>
          <w:tcPr>
            <w:tcW w:w="1928" w:type="dxa"/>
          </w:tcPr>
          <w:p w:rsidR="00F444A8" w:rsidRDefault="00F444A8">
            <w:pPr>
              <w:pStyle w:val="ConsPlusNormal"/>
            </w:pPr>
          </w:p>
        </w:tc>
        <w:tc>
          <w:tcPr>
            <w:tcW w:w="1587" w:type="dxa"/>
            <w:vAlign w:val="bottom"/>
          </w:tcPr>
          <w:p w:rsidR="00F444A8" w:rsidRDefault="00F444A8">
            <w:pPr>
              <w:pStyle w:val="ConsPlusNormal"/>
            </w:pPr>
          </w:p>
        </w:tc>
      </w:tr>
      <w:tr w:rsidR="00F444A8">
        <w:tc>
          <w:tcPr>
            <w:tcW w:w="510" w:type="dxa"/>
          </w:tcPr>
          <w:p w:rsidR="00F444A8" w:rsidRDefault="00F444A8">
            <w:pPr>
              <w:pStyle w:val="ConsPlusNormal"/>
            </w:pPr>
          </w:p>
        </w:tc>
        <w:tc>
          <w:tcPr>
            <w:tcW w:w="5443" w:type="dxa"/>
          </w:tcPr>
          <w:p w:rsidR="00F444A8" w:rsidRDefault="00F444A8">
            <w:pPr>
              <w:pStyle w:val="ConsPlusNormal"/>
            </w:pPr>
            <w:r>
              <w:t>средства дорожного фонда</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99078,969</w:t>
            </w:r>
          </w:p>
        </w:tc>
      </w:tr>
      <w:tr w:rsidR="00F444A8">
        <w:tc>
          <w:tcPr>
            <w:tcW w:w="510" w:type="dxa"/>
          </w:tcPr>
          <w:p w:rsidR="00F444A8" w:rsidRDefault="00F444A8">
            <w:pPr>
              <w:pStyle w:val="ConsPlusNormal"/>
              <w:jc w:val="center"/>
            </w:pPr>
            <w:r>
              <w:t>38</w:t>
            </w:r>
          </w:p>
        </w:tc>
        <w:tc>
          <w:tcPr>
            <w:tcW w:w="5443" w:type="dxa"/>
          </w:tcPr>
          <w:p w:rsidR="00F444A8" w:rsidRDefault="00F444A8">
            <w:pPr>
              <w:pStyle w:val="ConsPlusNormal"/>
            </w:pPr>
            <w:r>
              <w:t>Строительство автомобильной дороги Переход ул. Строителей - площадь Гайдара (проектно-изыскательские работы)</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14774,000</w:t>
            </w:r>
          </w:p>
        </w:tc>
      </w:tr>
      <w:tr w:rsidR="00F444A8">
        <w:tc>
          <w:tcPr>
            <w:tcW w:w="510" w:type="dxa"/>
          </w:tcPr>
          <w:p w:rsidR="00F444A8" w:rsidRDefault="00F444A8">
            <w:pPr>
              <w:pStyle w:val="ConsPlusNormal"/>
            </w:pPr>
          </w:p>
        </w:tc>
        <w:tc>
          <w:tcPr>
            <w:tcW w:w="5443" w:type="dxa"/>
          </w:tcPr>
          <w:p w:rsidR="00F444A8" w:rsidRDefault="00F444A8">
            <w:pPr>
              <w:pStyle w:val="ConsPlusNormal"/>
            </w:pPr>
            <w:r>
              <w:t>в том числе:</w:t>
            </w:r>
          </w:p>
        </w:tc>
        <w:tc>
          <w:tcPr>
            <w:tcW w:w="1928" w:type="dxa"/>
          </w:tcPr>
          <w:p w:rsidR="00F444A8" w:rsidRDefault="00F444A8">
            <w:pPr>
              <w:pStyle w:val="ConsPlusNormal"/>
            </w:pPr>
          </w:p>
        </w:tc>
        <w:tc>
          <w:tcPr>
            <w:tcW w:w="1587" w:type="dxa"/>
            <w:vAlign w:val="bottom"/>
          </w:tcPr>
          <w:p w:rsidR="00F444A8" w:rsidRDefault="00F444A8">
            <w:pPr>
              <w:pStyle w:val="ConsPlusNormal"/>
            </w:pPr>
          </w:p>
        </w:tc>
      </w:tr>
      <w:tr w:rsidR="00F444A8">
        <w:tc>
          <w:tcPr>
            <w:tcW w:w="510" w:type="dxa"/>
          </w:tcPr>
          <w:p w:rsidR="00F444A8" w:rsidRDefault="00F444A8">
            <w:pPr>
              <w:pStyle w:val="ConsPlusNormal"/>
            </w:pPr>
          </w:p>
        </w:tc>
        <w:tc>
          <w:tcPr>
            <w:tcW w:w="5443" w:type="dxa"/>
          </w:tcPr>
          <w:p w:rsidR="00F444A8" w:rsidRDefault="00F444A8">
            <w:pPr>
              <w:pStyle w:val="ConsPlusNormal"/>
            </w:pPr>
            <w:r>
              <w:t>средства дорожного фонда</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11080,500</w:t>
            </w:r>
          </w:p>
        </w:tc>
      </w:tr>
      <w:tr w:rsidR="00F444A8">
        <w:tc>
          <w:tcPr>
            <w:tcW w:w="510" w:type="dxa"/>
          </w:tcPr>
          <w:p w:rsidR="00F444A8" w:rsidRDefault="00F444A8">
            <w:pPr>
              <w:pStyle w:val="ConsPlusNormal"/>
              <w:jc w:val="center"/>
            </w:pPr>
            <w:r>
              <w:t>39</w:t>
            </w:r>
          </w:p>
        </w:tc>
        <w:tc>
          <w:tcPr>
            <w:tcW w:w="5443" w:type="dxa"/>
          </w:tcPr>
          <w:p w:rsidR="00F444A8" w:rsidRDefault="00F444A8">
            <w:pPr>
              <w:pStyle w:val="ConsPlusNormal"/>
            </w:pPr>
            <w:r>
              <w:t>Реконструкция пересечения ул. Героев Хасана и Транссибирской магистрали (включая тоннель)</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17500,000</w:t>
            </w:r>
          </w:p>
        </w:tc>
      </w:tr>
      <w:tr w:rsidR="00F444A8">
        <w:tc>
          <w:tcPr>
            <w:tcW w:w="510" w:type="dxa"/>
          </w:tcPr>
          <w:p w:rsidR="00F444A8" w:rsidRDefault="00F444A8">
            <w:pPr>
              <w:pStyle w:val="ConsPlusNormal"/>
            </w:pPr>
          </w:p>
        </w:tc>
        <w:tc>
          <w:tcPr>
            <w:tcW w:w="5443" w:type="dxa"/>
          </w:tcPr>
          <w:p w:rsidR="00F444A8" w:rsidRDefault="00F444A8">
            <w:pPr>
              <w:pStyle w:val="ConsPlusNormal"/>
            </w:pPr>
            <w:r>
              <w:t>в том числе:</w:t>
            </w:r>
          </w:p>
        </w:tc>
        <w:tc>
          <w:tcPr>
            <w:tcW w:w="1928" w:type="dxa"/>
          </w:tcPr>
          <w:p w:rsidR="00F444A8" w:rsidRDefault="00F444A8">
            <w:pPr>
              <w:pStyle w:val="ConsPlusNormal"/>
            </w:pPr>
          </w:p>
        </w:tc>
        <w:tc>
          <w:tcPr>
            <w:tcW w:w="1587" w:type="dxa"/>
            <w:vAlign w:val="bottom"/>
          </w:tcPr>
          <w:p w:rsidR="00F444A8" w:rsidRDefault="00F444A8">
            <w:pPr>
              <w:pStyle w:val="ConsPlusNormal"/>
            </w:pPr>
          </w:p>
        </w:tc>
      </w:tr>
      <w:tr w:rsidR="00F444A8">
        <w:tc>
          <w:tcPr>
            <w:tcW w:w="510" w:type="dxa"/>
          </w:tcPr>
          <w:p w:rsidR="00F444A8" w:rsidRDefault="00F444A8">
            <w:pPr>
              <w:pStyle w:val="ConsPlusNormal"/>
            </w:pPr>
          </w:p>
        </w:tc>
        <w:tc>
          <w:tcPr>
            <w:tcW w:w="5443" w:type="dxa"/>
          </w:tcPr>
          <w:p w:rsidR="00F444A8" w:rsidRDefault="00F444A8">
            <w:pPr>
              <w:pStyle w:val="ConsPlusNormal"/>
            </w:pPr>
            <w:r>
              <w:t>средства дорожного фонда</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13125,000</w:t>
            </w:r>
          </w:p>
        </w:tc>
      </w:tr>
      <w:tr w:rsidR="00F444A8">
        <w:tc>
          <w:tcPr>
            <w:tcW w:w="510" w:type="dxa"/>
          </w:tcPr>
          <w:p w:rsidR="00F444A8" w:rsidRDefault="00F444A8">
            <w:pPr>
              <w:pStyle w:val="ConsPlusNormal"/>
              <w:jc w:val="center"/>
            </w:pPr>
            <w:r>
              <w:t>40</w:t>
            </w:r>
          </w:p>
        </w:tc>
        <w:tc>
          <w:tcPr>
            <w:tcW w:w="5443" w:type="dxa"/>
          </w:tcPr>
          <w:p w:rsidR="00F444A8" w:rsidRDefault="00F444A8">
            <w:pPr>
              <w:pStyle w:val="ConsPlusNormal"/>
            </w:pPr>
            <w:r>
              <w:t>Строительство улицы Советской Армии от ул. Мира до проспекта Декабристов</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137976,600</w:t>
            </w:r>
          </w:p>
        </w:tc>
      </w:tr>
      <w:tr w:rsidR="00F444A8">
        <w:tc>
          <w:tcPr>
            <w:tcW w:w="510" w:type="dxa"/>
          </w:tcPr>
          <w:p w:rsidR="00F444A8" w:rsidRDefault="00F444A8">
            <w:pPr>
              <w:pStyle w:val="ConsPlusNormal"/>
            </w:pPr>
          </w:p>
        </w:tc>
        <w:tc>
          <w:tcPr>
            <w:tcW w:w="5443" w:type="dxa"/>
          </w:tcPr>
          <w:p w:rsidR="00F444A8" w:rsidRDefault="00F444A8">
            <w:pPr>
              <w:pStyle w:val="ConsPlusNormal"/>
            </w:pPr>
            <w:r>
              <w:t>в том числе:</w:t>
            </w:r>
          </w:p>
        </w:tc>
        <w:tc>
          <w:tcPr>
            <w:tcW w:w="1928" w:type="dxa"/>
          </w:tcPr>
          <w:p w:rsidR="00F444A8" w:rsidRDefault="00F444A8">
            <w:pPr>
              <w:pStyle w:val="ConsPlusNormal"/>
            </w:pPr>
          </w:p>
        </w:tc>
        <w:tc>
          <w:tcPr>
            <w:tcW w:w="1587" w:type="dxa"/>
            <w:vAlign w:val="bottom"/>
          </w:tcPr>
          <w:p w:rsidR="00F444A8" w:rsidRDefault="00F444A8">
            <w:pPr>
              <w:pStyle w:val="ConsPlusNormal"/>
            </w:pPr>
          </w:p>
        </w:tc>
      </w:tr>
      <w:tr w:rsidR="00F444A8">
        <w:tc>
          <w:tcPr>
            <w:tcW w:w="510" w:type="dxa"/>
          </w:tcPr>
          <w:p w:rsidR="00F444A8" w:rsidRDefault="00F444A8">
            <w:pPr>
              <w:pStyle w:val="ConsPlusNormal"/>
            </w:pPr>
          </w:p>
        </w:tc>
        <w:tc>
          <w:tcPr>
            <w:tcW w:w="5443" w:type="dxa"/>
          </w:tcPr>
          <w:p w:rsidR="00F444A8" w:rsidRDefault="00F444A8">
            <w:pPr>
              <w:pStyle w:val="ConsPlusNormal"/>
            </w:pPr>
            <w:r>
              <w:t>средства дорожного фонда</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103482,400</w:t>
            </w:r>
          </w:p>
        </w:tc>
      </w:tr>
      <w:tr w:rsidR="00F444A8">
        <w:tc>
          <w:tcPr>
            <w:tcW w:w="510" w:type="dxa"/>
          </w:tcPr>
          <w:p w:rsidR="00F444A8" w:rsidRDefault="00F444A8">
            <w:pPr>
              <w:pStyle w:val="ConsPlusNormal"/>
              <w:jc w:val="center"/>
            </w:pPr>
            <w:r>
              <w:t>41</w:t>
            </w:r>
          </w:p>
        </w:tc>
        <w:tc>
          <w:tcPr>
            <w:tcW w:w="5443" w:type="dxa"/>
          </w:tcPr>
          <w:p w:rsidR="00F444A8" w:rsidRDefault="00F444A8">
            <w:pPr>
              <w:pStyle w:val="ConsPlusNormal"/>
            </w:pPr>
            <w:r>
              <w:t>Реконструкция площади Восстания, 1-й этап</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124005,509</w:t>
            </w:r>
          </w:p>
        </w:tc>
      </w:tr>
      <w:tr w:rsidR="00F444A8">
        <w:tc>
          <w:tcPr>
            <w:tcW w:w="510" w:type="dxa"/>
          </w:tcPr>
          <w:p w:rsidR="00F444A8" w:rsidRDefault="00F444A8">
            <w:pPr>
              <w:pStyle w:val="ConsPlusNormal"/>
            </w:pPr>
          </w:p>
        </w:tc>
        <w:tc>
          <w:tcPr>
            <w:tcW w:w="5443" w:type="dxa"/>
          </w:tcPr>
          <w:p w:rsidR="00F444A8" w:rsidRDefault="00F444A8">
            <w:pPr>
              <w:pStyle w:val="ConsPlusNormal"/>
            </w:pPr>
            <w:r>
              <w:t>в том числе:</w:t>
            </w:r>
          </w:p>
        </w:tc>
        <w:tc>
          <w:tcPr>
            <w:tcW w:w="1928" w:type="dxa"/>
          </w:tcPr>
          <w:p w:rsidR="00F444A8" w:rsidRDefault="00F444A8">
            <w:pPr>
              <w:pStyle w:val="ConsPlusNormal"/>
            </w:pPr>
          </w:p>
        </w:tc>
        <w:tc>
          <w:tcPr>
            <w:tcW w:w="1587" w:type="dxa"/>
            <w:vAlign w:val="bottom"/>
          </w:tcPr>
          <w:p w:rsidR="00F444A8" w:rsidRDefault="00F444A8">
            <w:pPr>
              <w:pStyle w:val="ConsPlusNormal"/>
            </w:pPr>
          </w:p>
        </w:tc>
      </w:tr>
      <w:tr w:rsidR="00F444A8">
        <w:tc>
          <w:tcPr>
            <w:tcW w:w="510" w:type="dxa"/>
          </w:tcPr>
          <w:p w:rsidR="00F444A8" w:rsidRDefault="00F444A8">
            <w:pPr>
              <w:pStyle w:val="ConsPlusNormal"/>
            </w:pPr>
          </w:p>
        </w:tc>
        <w:tc>
          <w:tcPr>
            <w:tcW w:w="5443" w:type="dxa"/>
          </w:tcPr>
          <w:p w:rsidR="00F444A8" w:rsidRDefault="00F444A8">
            <w:pPr>
              <w:pStyle w:val="ConsPlusNormal"/>
            </w:pPr>
            <w:r>
              <w:t>средства дорожного фонда</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93004,131</w:t>
            </w:r>
          </w:p>
        </w:tc>
      </w:tr>
      <w:tr w:rsidR="00F444A8">
        <w:tc>
          <w:tcPr>
            <w:tcW w:w="510" w:type="dxa"/>
          </w:tcPr>
          <w:p w:rsidR="00F444A8" w:rsidRDefault="00F444A8">
            <w:pPr>
              <w:pStyle w:val="ConsPlusNormal"/>
              <w:jc w:val="center"/>
            </w:pPr>
            <w:r>
              <w:t>42</w:t>
            </w:r>
          </w:p>
        </w:tc>
        <w:tc>
          <w:tcPr>
            <w:tcW w:w="5443" w:type="dxa"/>
          </w:tcPr>
          <w:p w:rsidR="00F444A8" w:rsidRDefault="00F444A8">
            <w:pPr>
              <w:pStyle w:val="ConsPlusNormal"/>
            </w:pPr>
            <w:r>
              <w:t>Реконструкция площади Восстания, 1-й этап</w:t>
            </w:r>
          </w:p>
        </w:tc>
        <w:tc>
          <w:tcPr>
            <w:tcW w:w="1928" w:type="dxa"/>
          </w:tcPr>
          <w:p w:rsidR="00F444A8" w:rsidRDefault="00F444A8">
            <w:pPr>
              <w:pStyle w:val="ConsPlusNormal"/>
            </w:pPr>
            <w:r>
              <w:t>Управление жилищных отношений</w:t>
            </w:r>
          </w:p>
        </w:tc>
        <w:tc>
          <w:tcPr>
            <w:tcW w:w="1587" w:type="dxa"/>
            <w:vAlign w:val="bottom"/>
          </w:tcPr>
          <w:p w:rsidR="00F444A8" w:rsidRDefault="00F444A8">
            <w:pPr>
              <w:pStyle w:val="ConsPlusNormal"/>
              <w:jc w:val="right"/>
            </w:pPr>
            <w:r>
              <w:t>9499,900</w:t>
            </w:r>
          </w:p>
        </w:tc>
      </w:tr>
      <w:tr w:rsidR="00F444A8">
        <w:tc>
          <w:tcPr>
            <w:tcW w:w="510" w:type="dxa"/>
          </w:tcPr>
          <w:p w:rsidR="00F444A8" w:rsidRDefault="00F444A8">
            <w:pPr>
              <w:pStyle w:val="ConsPlusNormal"/>
              <w:jc w:val="center"/>
            </w:pPr>
            <w:r>
              <w:t>43</w:t>
            </w:r>
          </w:p>
        </w:tc>
        <w:tc>
          <w:tcPr>
            <w:tcW w:w="5443" w:type="dxa"/>
          </w:tcPr>
          <w:p w:rsidR="00F444A8" w:rsidRDefault="00F444A8">
            <w:pPr>
              <w:pStyle w:val="ConsPlusNormal"/>
            </w:pPr>
            <w:r>
              <w:t>Строительство тротуара со ступеньками и поручнями в м-не Соболи по ул. 1-й Соболинской от дома N 9 до дома N 23</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341,087</w:t>
            </w:r>
          </w:p>
        </w:tc>
      </w:tr>
      <w:tr w:rsidR="00F444A8">
        <w:tc>
          <w:tcPr>
            <w:tcW w:w="510" w:type="dxa"/>
          </w:tcPr>
          <w:p w:rsidR="00F444A8" w:rsidRDefault="00F444A8">
            <w:pPr>
              <w:pStyle w:val="ConsPlusNormal"/>
              <w:jc w:val="center"/>
            </w:pPr>
            <w:r>
              <w:t>44</w:t>
            </w:r>
          </w:p>
        </w:tc>
        <w:tc>
          <w:tcPr>
            <w:tcW w:w="5443" w:type="dxa"/>
          </w:tcPr>
          <w:p w:rsidR="00F444A8" w:rsidRDefault="00F444A8">
            <w:pPr>
              <w:pStyle w:val="ConsPlusNormal"/>
            </w:pPr>
            <w:r>
              <w:t>Строительство пешеходного перехода из микрорайона Владимирский в микрорайон Юбилейный</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511,517</w:t>
            </w:r>
          </w:p>
        </w:tc>
      </w:tr>
      <w:tr w:rsidR="00F444A8">
        <w:tc>
          <w:tcPr>
            <w:tcW w:w="510" w:type="dxa"/>
          </w:tcPr>
          <w:p w:rsidR="00F444A8" w:rsidRDefault="00F444A8">
            <w:pPr>
              <w:pStyle w:val="ConsPlusNormal"/>
              <w:jc w:val="center"/>
            </w:pPr>
            <w:r>
              <w:t>45</w:t>
            </w:r>
          </w:p>
        </w:tc>
        <w:tc>
          <w:tcPr>
            <w:tcW w:w="5443" w:type="dxa"/>
          </w:tcPr>
          <w:p w:rsidR="00F444A8" w:rsidRDefault="00F444A8">
            <w:pPr>
              <w:pStyle w:val="ConsPlusNormal"/>
            </w:pPr>
            <w:r>
              <w:t>Строительство светофорного объекта на территории м/р Висим</w:t>
            </w:r>
          </w:p>
        </w:tc>
        <w:tc>
          <w:tcPr>
            <w:tcW w:w="1928" w:type="dxa"/>
          </w:tcPr>
          <w:p w:rsidR="00F444A8" w:rsidRDefault="00F444A8">
            <w:pPr>
              <w:pStyle w:val="ConsPlusNormal"/>
            </w:pPr>
            <w:r>
              <w:t>Департамент дорог и транспорта</w:t>
            </w:r>
          </w:p>
        </w:tc>
        <w:tc>
          <w:tcPr>
            <w:tcW w:w="1587" w:type="dxa"/>
            <w:vAlign w:val="bottom"/>
          </w:tcPr>
          <w:p w:rsidR="00F444A8" w:rsidRDefault="00F444A8">
            <w:pPr>
              <w:pStyle w:val="ConsPlusNormal"/>
              <w:jc w:val="right"/>
            </w:pPr>
            <w:r>
              <w:t>11,824</w:t>
            </w:r>
          </w:p>
        </w:tc>
      </w:tr>
      <w:tr w:rsidR="00F444A8">
        <w:tc>
          <w:tcPr>
            <w:tcW w:w="510" w:type="dxa"/>
          </w:tcPr>
          <w:p w:rsidR="00F444A8" w:rsidRDefault="00F444A8">
            <w:pPr>
              <w:pStyle w:val="ConsPlusNormal"/>
              <w:jc w:val="center"/>
            </w:pPr>
            <w:r>
              <w:t>46</w:t>
            </w:r>
          </w:p>
        </w:tc>
        <w:tc>
          <w:tcPr>
            <w:tcW w:w="5443" w:type="dxa"/>
          </w:tcPr>
          <w:p w:rsidR="00F444A8" w:rsidRDefault="00F444A8">
            <w:pPr>
              <w:pStyle w:val="ConsPlusNormal"/>
            </w:pPr>
            <w:r>
              <w:t>Строительство транспортной инфраструктуры на земельных участках, предоставляемых на бесплатной основе многодетным семьям</w:t>
            </w:r>
          </w:p>
        </w:tc>
        <w:tc>
          <w:tcPr>
            <w:tcW w:w="1928" w:type="dxa"/>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9781,225</w:t>
            </w:r>
          </w:p>
        </w:tc>
      </w:tr>
      <w:tr w:rsidR="00F444A8">
        <w:tc>
          <w:tcPr>
            <w:tcW w:w="510" w:type="dxa"/>
          </w:tcPr>
          <w:p w:rsidR="00F444A8" w:rsidRDefault="00F444A8">
            <w:pPr>
              <w:pStyle w:val="ConsPlusNormal"/>
            </w:pPr>
          </w:p>
        </w:tc>
        <w:tc>
          <w:tcPr>
            <w:tcW w:w="5443" w:type="dxa"/>
            <w:vAlign w:val="center"/>
          </w:tcPr>
          <w:p w:rsidR="00F444A8" w:rsidRDefault="00F444A8">
            <w:pPr>
              <w:pStyle w:val="ConsPlusNormal"/>
            </w:pPr>
            <w:r>
              <w:t>Физическая культура и спорт</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95328,082</w:t>
            </w:r>
          </w:p>
        </w:tc>
      </w:tr>
      <w:tr w:rsidR="00F444A8">
        <w:tc>
          <w:tcPr>
            <w:tcW w:w="510" w:type="dxa"/>
          </w:tcPr>
          <w:p w:rsidR="00F444A8" w:rsidRDefault="00F444A8">
            <w:pPr>
              <w:pStyle w:val="ConsPlusNormal"/>
            </w:pPr>
          </w:p>
        </w:tc>
        <w:tc>
          <w:tcPr>
            <w:tcW w:w="5443" w:type="dxa"/>
          </w:tcPr>
          <w:p w:rsidR="00F444A8" w:rsidRDefault="00F444A8">
            <w:pPr>
              <w:pStyle w:val="ConsPlusNormal"/>
            </w:pPr>
            <w:r>
              <w:t>в том числе:</w:t>
            </w:r>
          </w:p>
        </w:tc>
        <w:tc>
          <w:tcPr>
            <w:tcW w:w="1928" w:type="dxa"/>
          </w:tcPr>
          <w:p w:rsidR="00F444A8" w:rsidRDefault="00F444A8">
            <w:pPr>
              <w:pStyle w:val="ConsPlusNormal"/>
            </w:pPr>
          </w:p>
        </w:tc>
        <w:tc>
          <w:tcPr>
            <w:tcW w:w="1587" w:type="dxa"/>
            <w:vAlign w:val="bottom"/>
          </w:tcPr>
          <w:p w:rsidR="00F444A8" w:rsidRDefault="00F444A8">
            <w:pPr>
              <w:pStyle w:val="ConsPlusNormal"/>
            </w:pPr>
          </w:p>
        </w:tc>
      </w:tr>
      <w:tr w:rsidR="00F444A8">
        <w:tc>
          <w:tcPr>
            <w:tcW w:w="510" w:type="dxa"/>
          </w:tcPr>
          <w:p w:rsidR="00F444A8" w:rsidRDefault="00F444A8">
            <w:pPr>
              <w:pStyle w:val="ConsPlusNormal"/>
            </w:pPr>
          </w:p>
        </w:tc>
        <w:tc>
          <w:tcPr>
            <w:tcW w:w="5443" w:type="dxa"/>
          </w:tcPr>
          <w:p w:rsidR="00F444A8" w:rsidRDefault="00F444A8">
            <w:pPr>
              <w:pStyle w:val="ConsPlusNormal"/>
            </w:pPr>
            <w:r>
              <w:t>краевой бюджет</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19280,200</w:t>
            </w:r>
          </w:p>
        </w:tc>
      </w:tr>
      <w:tr w:rsidR="00F444A8">
        <w:tc>
          <w:tcPr>
            <w:tcW w:w="510" w:type="dxa"/>
          </w:tcPr>
          <w:p w:rsidR="00F444A8" w:rsidRDefault="00F444A8">
            <w:pPr>
              <w:pStyle w:val="ConsPlusNormal"/>
              <w:jc w:val="center"/>
            </w:pPr>
            <w:r>
              <w:t>47</w:t>
            </w:r>
          </w:p>
        </w:tc>
        <w:tc>
          <w:tcPr>
            <w:tcW w:w="5443" w:type="dxa"/>
          </w:tcPr>
          <w:p w:rsidR="00F444A8" w:rsidRDefault="00F444A8">
            <w:pPr>
              <w:pStyle w:val="ConsPlusNormal"/>
            </w:pPr>
            <w:r>
              <w:t>Строительство физкультурно-оздоровительного комплекса в Свердловском районе (ул. Обвинская, 9)</w:t>
            </w:r>
          </w:p>
        </w:tc>
        <w:tc>
          <w:tcPr>
            <w:tcW w:w="1928" w:type="dxa"/>
          </w:tcPr>
          <w:p w:rsidR="00F444A8" w:rsidRDefault="00F444A8">
            <w:pPr>
              <w:pStyle w:val="ConsPlusNormal"/>
            </w:pPr>
            <w:r>
              <w:t>Комитет по физической культуре и спорту</w:t>
            </w:r>
          </w:p>
        </w:tc>
        <w:tc>
          <w:tcPr>
            <w:tcW w:w="1587" w:type="dxa"/>
            <w:vAlign w:val="bottom"/>
          </w:tcPr>
          <w:p w:rsidR="00F444A8" w:rsidRDefault="00F444A8">
            <w:pPr>
              <w:pStyle w:val="ConsPlusNormal"/>
              <w:jc w:val="right"/>
            </w:pPr>
            <w:r>
              <w:t>95328,082</w:t>
            </w:r>
          </w:p>
        </w:tc>
      </w:tr>
      <w:tr w:rsidR="00F444A8">
        <w:tc>
          <w:tcPr>
            <w:tcW w:w="510" w:type="dxa"/>
          </w:tcPr>
          <w:p w:rsidR="00F444A8" w:rsidRDefault="00F444A8">
            <w:pPr>
              <w:pStyle w:val="ConsPlusNormal"/>
            </w:pPr>
          </w:p>
        </w:tc>
        <w:tc>
          <w:tcPr>
            <w:tcW w:w="5443" w:type="dxa"/>
          </w:tcPr>
          <w:p w:rsidR="00F444A8" w:rsidRDefault="00F444A8">
            <w:pPr>
              <w:pStyle w:val="ConsPlusNormal"/>
            </w:pPr>
            <w:r>
              <w:t>в том числе:</w:t>
            </w:r>
          </w:p>
        </w:tc>
        <w:tc>
          <w:tcPr>
            <w:tcW w:w="1928" w:type="dxa"/>
          </w:tcPr>
          <w:p w:rsidR="00F444A8" w:rsidRDefault="00F444A8">
            <w:pPr>
              <w:pStyle w:val="ConsPlusNormal"/>
            </w:pPr>
          </w:p>
        </w:tc>
        <w:tc>
          <w:tcPr>
            <w:tcW w:w="1587" w:type="dxa"/>
            <w:vAlign w:val="bottom"/>
          </w:tcPr>
          <w:p w:rsidR="00F444A8" w:rsidRDefault="00F444A8">
            <w:pPr>
              <w:pStyle w:val="ConsPlusNormal"/>
            </w:pPr>
          </w:p>
        </w:tc>
      </w:tr>
      <w:tr w:rsidR="00F444A8">
        <w:tc>
          <w:tcPr>
            <w:tcW w:w="510" w:type="dxa"/>
          </w:tcPr>
          <w:p w:rsidR="00F444A8" w:rsidRDefault="00F444A8">
            <w:pPr>
              <w:pStyle w:val="ConsPlusNormal"/>
            </w:pPr>
          </w:p>
        </w:tc>
        <w:tc>
          <w:tcPr>
            <w:tcW w:w="5443" w:type="dxa"/>
          </w:tcPr>
          <w:p w:rsidR="00F444A8" w:rsidRDefault="00F444A8">
            <w:pPr>
              <w:pStyle w:val="ConsPlusNormal"/>
            </w:pPr>
            <w:r>
              <w:t>краевой бюджет</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19280,200</w:t>
            </w:r>
          </w:p>
        </w:tc>
      </w:tr>
      <w:tr w:rsidR="00F444A8">
        <w:tc>
          <w:tcPr>
            <w:tcW w:w="510" w:type="dxa"/>
          </w:tcPr>
          <w:p w:rsidR="00F444A8" w:rsidRDefault="00F444A8">
            <w:pPr>
              <w:pStyle w:val="ConsPlusNormal"/>
            </w:pPr>
          </w:p>
        </w:tc>
        <w:tc>
          <w:tcPr>
            <w:tcW w:w="5443" w:type="dxa"/>
          </w:tcPr>
          <w:p w:rsidR="00F444A8" w:rsidRDefault="00F444A8">
            <w:pPr>
              <w:pStyle w:val="ConsPlusNormal"/>
            </w:pPr>
            <w:r>
              <w:t>Прочие объекты</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36002,000</w:t>
            </w:r>
          </w:p>
        </w:tc>
      </w:tr>
      <w:tr w:rsidR="00F444A8">
        <w:tc>
          <w:tcPr>
            <w:tcW w:w="510" w:type="dxa"/>
          </w:tcPr>
          <w:p w:rsidR="00F444A8" w:rsidRDefault="00F444A8">
            <w:pPr>
              <w:pStyle w:val="ConsPlusNormal"/>
              <w:jc w:val="center"/>
            </w:pPr>
            <w:r>
              <w:t>48</w:t>
            </w:r>
          </w:p>
        </w:tc>
        <w:tc>
          <w:tcPr>
            <w:tcW w:w="5443" w:type="dxa"/>
          </w:tcPr>
          <w:p w:rsidR="00F444A8" w:rsidRDefault="00F444A8">
            <w:pPr>
              <w:pStyle w:val="ConsPlusNormal"/>
            </w:pPr>
            <w:r>
              <w:t>Приобретение в собственность муниципального образования помещения для размещения МФЦ по ул. Уральской, 47а</w:t>
            </w:r>
          </w:p>
        </w:tc>
        <w:tc>
          <w:tcPr>
            <w:tcW w:w="1928" w:type="dxa"/>
            <w:vAlign w:val="center"/>
          </w:tcPr>
          <w:p w:rsidR="00F444A8" w:rsidRDefault="00F444A8">
            <w:pPr>
              <w:pStyle w:val="ConsPlusNormal"/>
            </w:pPr>
            <w:r>
              <w:t>Департамент имущественных отношений</w:t>
            </w:r>
          </w:p>
        </w:tc>
        <w:tc>
          <w:tcPr>
            <w:tcW w:w="1587" w:type="dxa"/>
            <w:vAlign w:val="bottom"/>
          </w:tcPr>
          <w:p w:rsidR="00F444A8" w:rsidRDefault="00F444A8">
            <w:pPr>
              <w:pStyle w:val="ConsPlusNormal"/>
              <w:jc w:val="right"/>
            </w:pPr>
            <w:r>
              <w:t>21808,260</w:t>
            </w:r>
          </w:p>
        </w:tc>
      </w:tr>
      <w:tr w:rsidR="00F444A8">
        <w:tc>
          <w:tcPr>
            <w:tcW w:w="510" w:type="dxa"/>
          </w:tcPr>
          <w:p w:rsidR="00F444A8" w:rsidRDefault="00F444A8">
            <w:pPr>
              <w:pStyle w:val="ConsPlusNormal"/>
              <w:jc w:val="center"/>
            </w:pPr>
            <w:r>
              <w:t>49</w:t>
            </w:r>
          </w:p>
        </w:tc>
        <w:tc>
          <w:tcPr>
            <w:tcW w:w="5443" w:type="dxa"/>
          </w:tcPr>
          <w:p w:rsidR="00F444A8" w:rsidRDefault="00F444A8">
            <w:pPr>
              <w:pStyle w:val="ConsPlusNormal"/>
            </w:pPr>
            <w:r>
              <w:t>Приобретение в собственность муниципального образования помещения для размещения МФЦ по ул. 9 мая, 3</w:t>
            </w:r>
          </w:p>
        </w:tc>
        <w:tc>
          <w:tcPr>
            <w:tcW w:w="1928" w:type="dxa"/>
          </w:tcPr>
          <w:p w:rsidR="00F444A8" w:rsidRDefault="00F444A8">
            <w:pPr>
              <w:pStyle w:val="ConsPlusNormal"/>
            </w:pPr>
            <w:r>
              <w:t>Департамент имущественных отношений</w:t>
            </w:r>
          </w:p>
        </w:tc>
        <w:tc>
          <w:tcPr>
            <w:tcW w:w="1587" w:type="dxa"/>
            <w:vAlign w:val="bottom"/>
          </w:tcPr>
          <w:p w:rsidR="00F444A8" w:rsidRDefault="00F444A8">
            <w:pPr>
              <w:pStyle w:val="ConsPlusNormal"/>
              <w:jc w:val="right"/>
            </w:pPr>
            <w:r>
              <w:t>14193,740</w:t>
            </w:r>
          </w:p>
        </w:tc>
      </w:tr>
      <w:tr w:rsidR="00F444A8">
        <w:tc>
          <w:tcPr>
            <w:tcW w:w="510" w:type="dxa"/>
          </w:tcPr>
          <w:p w:rsidR="00F444A8" w:rsidRDefault="00F444A8">
            <w:pPr>
              <w:pStyle w:val="ConsPlusNormal"/>
            </w:pPr>
          </w:p>
        </w:tc>
        <w:tc>
          <w:tcPr>
            <w:tcW w:w="5443" w:type="dxa"/>
          </w:tcPr>
          <w:p w:rsidR="00F444A8" w:rsidRDefault="00F444A8">
            <w:pPr>
              <w:pStyle w:val="ConsPlusNormal"/>
            </w:pPr>
            <w:r>
              <w:t>Общественная безопасность</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4476,197</w:t>
            </w:r>
          </w:p>
        </w:tc>
      </w:tr>
      <w:tr w:rsidR="00F444A8">
        <w:tc>
          <w:tcPr>
            <w:tcW w:w="510" w:type="dxa"/>
          </w:tcPr>
          <w:p w:rsidR="00F444A8" w:rsidRDefault="00F444A8">
            <w:pPr>
              <w:pStyle w:val="ConsPlusNormal"/>
              <w:jc w:val="center"/>
            </w:pPr>
            <w:r>
              <w:t>50</w:t>
            </w:r>
          </w:p>
        </w:tc>
        <w:tc>
          <w:tcPr>
            <w:tcW w:w="5443" w:type="dxa"/>
          </w:tcPr>
          <w:p w:rsidR="00F444A8" w:rsidRDefault="00F444A8">
            <w:pPr>
              <w:pStyle w:val="ConsPlusNormal"/>
            </w:pPr>
            <w:r>
              <w:t>Строительство источников противопожарного водоснабжения</w:t>
            </w:r>
          </w:p>
        </w:tc>
        <w:tc>
          <w:tcPr>
            <w:tcW w:w="1928" w:type="dxa"/>
          </w:tcPr>
          <w:p w:rsidR="00F444A8" w:rsidRDefault="00F444A8">
            <w:pPr>
              <w:pStyle w:val="ConsPlusNormal"/>
            </w:pPr>
            <w:r>
              <w:t>Департамент общественной безопасности</w:t>
            </w:r>
          </w:p>
        </w:tc>
        <w:tc>
          <w:tcPr>
            <w:tcW w:w="1587" w:type="dxa"/>
            <w:vAlign w:val="bottom"/>
          </w:tcPr>
          <w:p w:rsidR="00F444A8" w:rsidRDefault="00F444A8">
            <w:pPr>
              <w:pStyle w:val="ConsPlusNormal"/>
              <w:jc w:val="right"/>
            </w:pPr>
            <w:r>
              <w:t>4223,500</w:t>
            </w:r>
          </w:p>
        </w:tc>
      </w:tr>
      <w:tr w:rsidR="00F444A8">
        <w:tc>
          <w:tcPr>
            <w:tcW w:w="510" w:type="dxa"/>
          </w:tcPr>
          <w:p w:rsidR="00F444A8" w:rsidRDefault="00F444A8">
            <w:pPr>
              <w:pStyle w:val="ConsPlusNormal"/>
              <w:jc w:val="center"/>
            </w:pPr>
            <w:r>
              <w:t>51</w:t>
            </w:r>
          </w:p>
        </w:tc>
        <w:tc>
          <w:tcPr>
            <w:tcW w:w="5443" w:type="dxa"/>
          </w:tcPr>
          <w:p w:rsidR="00F444A8" w:rsidRDefault="00F444A8">
            <w:pPr>
              <w:pStyle w:val="ConsPlusNormal"/>
            </w:pPr>
            <w:r>
              <w:t>Обследование оползневого склона по ул. Мезенской, 166</w:t>
            </w:r>
          </w:p>
        </w:tc>
        <w:tc>
          <w:tcPr>
            <w:tcW w:w="1928" w:type="dxa"/>
          </w:tcPr>
          <w:p w:rsidR="00F444A8" w:rsidRDefault="00F444A8">
            <w:pPr>
              <w:pStyle w:val="ConsPlusNormal"/>
            </w:pPr>
            <w:r>
              <w:t>Департамент общественной безопасности</w:t>
            </w:r>
          </w:p>
        </w:tc>
        <w:tc>
          <w:tcPr>
            <w:tcW w:w="1587" w:type="dxa"/>
            <w:vAlign w:val="bottom"/>
          </w:tcPr>
          <w:p w:rsidR="00F444A8" w:rsidRDefault="00F444A8">
            <w:pPr>
              <w:pStyle w:val="ConsPlusNormal"/>
              <w:jc w:val="right"/>
            </w:pPr>
            <w:r>
              <w:t>252,697</w:t>
            </w:r>
          </w:p>
        </w:tc>
      </w:tr>
      <w:tr w:rsidR="00F444A8">
        <w:tc>
          <w:tcPr>
            <w:tcW w:w="510" w:type="dxa"/>
          </w:tcPr>
          <w:p w:rsidR="00F444A8" w:rsidRDefault="00F444A8">
            <w:pPr>
              <w:pStyle w:val="ConsPlusNormal"/>
            </w:pPr>
          </w:p>
        </w:tc>
        <w:tc>
          <w:tcPr>
            <w:tcW w:w="5443" w:type="dxa"/>
          </w:tcPr>
          <w:p w:rsidR="00F444A8" w:rsidRDefault="00F444A8">
            <w:pPr>
              <w:pStyle w:val="ConsPlusNormal"/>
            </w:pPr>
            <w:r>
              <w:t>Всего:</w:t>
            </w:r>
          </w:p>
        </w:tc>
        <w:tc>
          <w:tcPr>
            <w:tcW w:w="1928" w:type="dxa"/>
          </w:tcPr>
          <w:p w:rsidR="00F444A8" w:rsidRDefault="00F444A8">
            <w:pPr>
              <w:pStyle w:val="ConsPlusNormal"/>
            </w:pPr>
          </w:p>
        </w:tc>
        <w:tc>
          <w:tcPr>
            <w:tcW w:w="1587" w:type="dxa"/>
            <w:vAlign w:val="bottom"/>
          </w:tcPr>
          <w:p w:rsidR="00F444A8" w:rsidRDefault="00F444A8">
            <w:pPr>
              <w:pStyle w:val="ConsPlusNormal"/>
              <w:jc w:val="right"/>
            </w:pPr>
            <w:r>
              <w:t>2565899,150</w:t>
            </w:r>
          </w:p>
        </w:tc>
      </w:tr>
      <w:tr w:rsidR="00F444A8">
        <w:tc>
          <w:tcPr>
            <w:tcW w:w="510" w:type="dxa"/>
          </w:tcPr>
          <w:p w:rsidR="00F444A8" w:rsidRDefault="00F444A8">
            <w:pPr>
              <w:pStyle w:val="ConsPlusNormal"/>
            </w:pPr>
          </w:p>
        </w:tc>
        <w:tc>
          <w:tcPr>
            <w:tcW w:w="7371" w:type="dxa"/>
            <w:gridSpan w:val="2"/>
          </w:tcPr>
          <w:p w:rsidR="00F444A8" w:rsidRDefault="00F444A8">
            <w:pPr>
              <w:pStyle w:val="ConsPlusNormal"/>
            </w:pPr>
            <w:r>
              <w:t>в том числе</w:t>
            </w:r>
          </w:p>
        </w:tc>
        <w:tc>
          <w:tcPr>
            <w:tcW w:w="1587" w:type="dxa"/>
            <w:vAlign w:val="bottom"/>
          </w:tcPr>
          <w:p w:rsidR="00F444A8" w:rsidRDefault="00F444A8">
            <w:pPr>
              <w:pStyle w:val="ConsPlusNormal"/>
            </w:pPr>
          </w:p>
        </w:tc>
      </w:tr>
      <w:tr w:rsidR="00F444A8">
        <w:tc>
          <w:tcPr>
            <w:tcW w:w="510" w:type="dxa"/>
          </w:tcPr>
          <w:p w:rsidR="00F444A8" w:rsidRDefault="00F444A8">
            <w:pPr>
              <w:pStyle w:val="ConsPlusNormal"/>
            </w:pPr>
          </w:p>
        </w:tc>
        <w:tc>
          <w:tcPr>
            <w:tcW w:w="7371" w:type="dxa"/>
            <w:gridSpan w:val="2"/>
          </w:tcPr>
          <w:p w:rsidR="00F444A8" w:rsidRDefault="00F444A8">
            <w:pPr>
              <w:pStyle w:val="ConsPlusNormal"/>
            </w:pPr>
            <w:r>
              <w:t>средства дорожного фонда</w:t>
            </w:r>
          </w:p>
        </w:tc>
        <w:tc>
          <w:tcPr>
            <w:tcW w:w="1587" w:type="dxa"/>
            <w:vAlign w:val="bottom"/>
          </w:tcPr>
          <w:p w:rsidR="00F444A8" w:rsidRDefault="00F444A8">
            <w:pPr>
              <w:pStyle w:val="ConsPlusNormal"/>
              <w:jc w:val="right"/>
            </w:pPr>
            <w:r>
              <w:t>319771,000</w:t>
            </w:r>
          </w:p>
        </w:tc>
      </w:tr>
      <w:tr w:rsidR="00F444A8">
        <w:tc>
          <w:tcPr>
            <w:tcW w:w="510" w:type="dxa"/>
          </w:tcPr>
          <w:p w:rsidR="00F444A8" w:rsidRDefault="00F444A8">
            <w:pPr>
              <w:pStyle w:val="ConsPlusNormal"/>
            </w:pPr>
          </w:p>
        </w:tc>
        <w:tc>
          <w:tcPr>
            <w:tcW w:w="7371" w:type="dxa"/>
            <w:gridSpan w:val="2"/>
          </w:tcPr>
          <w:p w:rsidR="00F444A8" w:rsidRDefault="00F444A8">
            <w:pPr>
              <w:pStyle w:val="ConsPlusNormal"/>
            </w:pPr>
            <w:r>
              <w:t>краевой бюджет</w:t>
            </w:r>
          </w:p>
        </w:tc>
        <w:tc>
          <w:tcPr>
            <w:tcW w:w="1587" w:type="dxa"/>
            <w:vAlign w:val="bottom"/>
          </w:tcPr>
          <w:p w:rsidR="00F444A8" w:rsidRDefault="00F444A8">
            <w:pPr>
              <w:pStyle w:val="ConsPlusNormal"/>
              <w:jc w:val="right"/>
            </w:pPr>
            <w:r>
              <w:t>138465,035</w:t>
            </w:r>
          </w:p>
        </w:tc>
      </w:tr>
      <w:tr w:rsidR="00F444A8">
        <w:tc>
          <w:tcPr>
            <w:tcW w:w="510" w:type="dxa"/>
          </w:tcPr>
          <w:p w:rsidR="00F444A8" w:rsidRDefault="00F444A8">
            <w:pPr>
              <w:pStyle w:val="ConsPlusNormal"/>
            </w:pPr>
          </w:p>
        </w:tc>
        <w:tc>
          <w:tcPr>
            <w:tcW w:w="7371" w:type="dxa"/>
            <w:gridSpan w:val="2"/>
          </w:tcPr>
          <w:p w:rsidR="00F444A8" w:rsidRDefault="00F444A8">
            <w:pPr>
              <w:pStyle w:val="ConsPlusNormal"/>
            </w:pPr>
            <w:r>
              <w:t>в разрезе исполнителей</w:t>
            </w:r>
          </w:p>
        </w:tc>
        <w:tc>
          <w:tcPr>
            <w:tcW w:w="1587" w:type="dxa"/>
            <w:vAlign w:val="bottom"/>
          </w:tcPr>
          <w:p w:rsidR="00F444A8" w:rsidRDefault="00F444A8">
            <w:pPr>
              <w:pStyle w:val="ConsPlusNormal"/>
            </w:pPr>
          </w:p>
        </w:tc>
      </w:tr>
      <w:tr w:rsidR="00F444A8">
        <w:tc>
          <w:tcPr>
            <w:tcW w:w="510" w:type="dxa"/>
          </w:tcPr>
          <w:p w:rsidR="00F444A8" w:rsidRDefault="00F444A8">
            <w:pPr>
              <w:pStyle w:val="ConsPlusNormal"/>
            </w:pPr>
          </w:p>
        </w:tc>
        <w:tc>
          <w:tcPr>
            <w:tcW w:w="7371" w:type="dxa"/>
            <w:gridSpan w:val="2"/>
          </w:tcPr>
          <w:p w:rsidR="00F444A8" w:rsidRDefault="00F444A8">
            <w:pPr>
              <w:pStyle w:val="ConsPlusNormal"/>
            </w:pPr>
            <w:r>
              <w:t>Департамент жилищно-коммунального хозяйства</w:t>
            </w:r>
          </w:p>
        </w:tc>
        <w:tc>
          <w:tcPr>
            <w:tcW w:w="1587" w:type="dxa"/>
            <w:vAlign w:val="bottom"/>
          </w:tcPr>
          <w:p w:rsidR="00F444A8" w:rsidRDefault="00F444A8">
            <w:pPr>
              <w:pStyle w:val="ConsPlusNormal"/>
              <w:jc w:val="right"/>
            </w:pPr>
            <w:r>
              <w:t>309539,332</w:t>
            </w:r>
          </w:p>
        </w:tc>
      </w:tr>
      <w:tr w:rsidR="00F444A8">
        <w:tc>
          <w:tcPr>
            <w:tcW w:w="510" w:type="dxa"/>
          </w:tcPr>
          <w:p w:rsidR="00F444A8" w:rsidRDefault="00F444A8">
            <w:pPr>
              <w:pStyle w:val="ConsPlusNormal"/>
            </w:pPr>
          </w:p>
        </w:tc>
        <w:tc>
          <w:tcPr>
            <w:tcW w:w="7371" w:type="dxa"/>
            <w:gridSpan w:val="2"/>
          </w:tcPr>
          <w:p w:rsidR="00F444A8" w:rsidRDefault="00F444A8">
            <w:pPr>
              <w:pStyle w:val="ConsPlusNormal"/>
            </w:pPr>
            <w:r>
              <w:t>Управление внешнего благоустройства</w:t>
            </w:r>
          </w:p>
        </w:tc>
        <w:tc>
          <w:tcPr>
            <w:tcW w:w="1587" w:type="dxa"/>
            <w:vAlign w:val="bottom"/>
          </w:tcPr>
          <w:p w:rsidR="00F444A8" w:rsidRDefault="00F444A8">
            <w:pPr>
              <w:pStyle w:val="ConsPlusNormal"/>
              <w:jc w:val="right"/>
            </w:pPr>
            <w:r>
              <w:t>610512,401</w:t>
            </w:r>
          </w:p>
        </w:tc>
      </w:tr>
      <w:tr w:rsidR="00F444A8">
        <w:tc>
          <w:tcPr>
            <w:tcW w:w="510" w:type="dxa"/>
          </w:tcPr>
          <w:p w:rsidR="00F444A8" w:rsidRDefault="00F444A8">
            <w:pPr>
              <w:pStyle w:val="ConsPlusNormal"/>
            </w:pPr>
          </w:p>
        </w:tc>
        <w:tc>
          <w:tcPr>
            <w:tcW w:w="7371" w:type="dxa"/>
            <w:gridSpan w:val="2"/>
          </w:tcPr>
          <w:p w:rsidR="00F444A8" w:rsidRDefault="00F444A8">
            <w:pPr>
              <w:pStyle w:val="ConsPlusNormal"/>
            </w:pPr>
            <w:r>
              <w:t>Департамент образования</w:t>
            </w:r>
          </w:p>
        </w:tc>
        <w:tc>
          <w:tcPr>
            <w:tcW w:w="1587" w:type="dxa"/>
            <w:vAlign w:val="bottom"/>
          </w:tcPr>
          <w:p w:rsidR="00F444A8" w:rsidRDefault="00F444A8">
            <w:pPr>
              <w:pStyle w:val="ConsPlusNormal"/>
              <w:jc w:val="right"/>
            </w:pPr>
            <w:r>
              <w:t>273754,278</w:t>
            </w:r>
          </w:p>
        </w:tc>
      </w:tr>
      <w:tr w:rsidR="00F444A8">
        <w:tc>
          <w:tcPr>
            <w:tcW w:w="510" w:type="dxa"/>
          </w:tcPr>
          <w:p w:rsidR="00F444A8" w:rsidRDefault="00F444A8">
            <w:pPr>
              <w:pStyle w:val="ConsPlusNormal"/>
            </w:pPr>
          </w:p>
        </w:tc>
        <w:tc>
          <w:tcPr>
            <w:tcW w:w="7371" w:type="dxa"/>
            <w:gridSpan w:val="2"/>
            <w:vAlign w:val="center"/>
          </w:tcPr>
          <w:p w:rsidR="00F444A8" w:rsidRDefault="00F444A8">
            <w:pPr>
              <w:pStyle w:val="ConsPlusNormal"/>
            </w:pPr>
            <w:r>
              <w:t>Комитет по физической культуре и спорту</w:t>
            </w:r>
          </w:p>
        </w:tc>
        <w:tc>
          <w:tcPr>
            <w:tcW w:w="1587" w:type="dxa"/>
            <w:vAlign w:val="bottom"/>
          </w:tcPr>
          <w:p w:rsidR="00F444A8" w:rsidRDefault="00F444A8">
            <w:pPr>
              <w:pStyle w:val="ConsPlusNormal"/>
              <w:jc w:val="right"/>
            </w:pPr>
            <w:r>
              <w:t>95328,082</w:t>
            </w:r>
          </w:p>
        </w:tc>
      </w:tr>
      <w:tr w:rsidR="00F444A8">
        <w:tc>
          <w:tcPr>
            <w:tcW w:w="510" w:type="dxa"/>
          </w:tcPr>
          <w:p w:rsidR="00F444A8" w:rsidRDefault="00F444A8">
            <w:pPr>
              <w:pStyle w:val="ConsPlusNormal"/>
            </w:pPr>
          </w:p>
        </w:tc>
        <w:tc>
          <w:tcPr>
            <w:tcW w:w="7371" w:type="dxa"/>
            <w:gridSpan w:val="2"/>
            <w:vAlign w:val="center"/>
          </w:tcPr>
          <w:p w:rsidR="00F444A8" w:rsidRDefault="00F444A8">
            <w:pPr>
              <w:pStyle w:val="ConsPlusNormal"/>
            </w:pPr>
            <w:r>
              <w:t>Департамент дорог и транспорта</w:t>
            </w:r>
          </w:p>
        </w:tc>
        <w:tc>
          <w:tcPr>
            <w:tcW w:w="1587" w:type="dxa"/>
            <w:vAlign w:val="bottom"/>
          </w:tcPr>
          <w:p w:rsidR="00F444A8" w:rsidRDefault="00F444A8">
            <w:pPr>
              <w:pStyle w:val="ConsPlusNormal"/>
              <w:jc w:val="right"/>
            </w:pPr>
            <w:r>
              <w:t>6919,224</w:t>
            </w:r>
          </w:p>
        </w:tc>
      </w:tr>
      <w:tr w:rsidR="00F444A8">
        <w:tc>
          <w:tcPr>
            <w:tcW w:w="510" w:type="dxa"/>
            <w:vAlign w:val="bottom"/>
          </w:tcPr>
          <w:p w:rsidR="00F444A8" w:rsidRDefault="00F444A8">
            <w:pPr>
              <w:pStyle w:val="ConsPlusNormal"/>
            </w:pPr>
          </w:p>
        </w:tc>
        <w:tc>
          <w:tcPr>
            <w:tcW w:w="7371" w:type="dxa"/>
            <w:gridSpan w:val="2"/>
            <w:vAlign w:val="center"/>
          </w:tcPr>
          <w:p w:rsidR="00F444A8" w:rsidRDefault="00F444A8">
            <w:pPr>
              <w:pStyle w:val="ConsPlusNormal"/>
            </w:pPr>
            <w:r>
              <w:t>Департамент имущественных отношений</w:t>
            </w:r>
          </w:p>
        </w:tc>
        <w:tc>
          <w:tcPr>
            <w:tcW w:w="1587" w:type="dxa"/>
            <w:vAlign w:val="bottom"/>
          </w:tcPr>
          <w:p w:rsidR="00F444A8" w:rsidRDefault="00F444A8">
            <w:pPr>
              <w:pStyle w:val="ConsPlusNormal"/>
              <w:jc w:val="right"/>
            </w:pPr>
            <w:r>
              <w:t>178002,052</w:t>
            </w:r>
          </w:p>
        </w:tc>
      </w:tr>
      <w:tr w:rsidR="00F444A8">
        <w:tc>
          <w:tcPr>
            <w:tcW w:w="510" w:type="dxa"/>
            <w:vAlign w:val="bottom"/>
          </w:tcPr>
          <w:p w:rsidR="00F444A8" w:rsidRDefault="00F444A8">
            <w:pPr>
              <w:pStyle w:val="ConsPlusNormal"/>
            </w:pPr>
          </w:p>
        </w:tc>
        <w:tc>
          <w:tcPr>
            <w:tcW w:w="7371" w:type="dxa"/>
            <w:gridSpan w:val="2"/>
            <w:vAlign w:val="center"/>
          </w:tcPr>
          <w:p w:rsidR="00F444A8" w:rsidRDefault="00F444A8">
            <w:pPr>
              <w:pStyle w:val="ConsPlusNormal"/>
            </w:pPr>
            <w:r>
              <w:t>Управление жилищных отношений</w:t>
            </w:r>
          </w:p>
        </w:tc>
        <w:tc>
          <w:tcPr>
            <w:tcW w:w="1587" w:type="dxa"/>
            <w:vAlign w:val="bottom"/>
          </w:tcPr>
          <w:p w:rsidR="00F444A8" w:rsidRDefault="00F444A8">
            <w:pPr>
              <w:pStyle w:val="ConsPlusNormal"/>
              <w:jc w:val="right"/>
            </w:pPr>
            <w:r>
              <w:t>1041647,083</w:t>
            </w:r>
          </w:p>
        </w:tc>
      </w:tr>
      <w:tr w:rsidR="00F444A8">
        <w:tc>
          <w:tcPr>
            <w:tcW w:w="510" w:type="dxa"/>
            <w:vAlign w:val="bottom"/>
          </w:tcPr>
          <w:p w:rsidR="00F444A8" w:rsidRDefault="00F444A8">
            <w:pPr>
              <w:pStyle w:val="ConsPlusNormal"/>
            </w:pPr>
          </w:p>
        </w:tc>
        <w:tc>
          <w:tcPr>
            <w:tcW w:w="7371" w:type="dxa"/>
            <w:gridSpan w:val="2"/>
            <w:vAlign w:val="center"/>
          </w:tcPr>
          <w:p w:rsidR="00F444A8" w:rsidRDefault="00F444A8">
            <w:pPr>
              <w:pStyle w:val="ConsPlusNormal"/>
            </w:pPr>
            <w:r>
              <w:t>Департамент общественной безопасности</w:t>
            </w:r>
          </w:p>
        </w:tc>
        <w:tc>
          <w:tcPr>
            <w:tcW w:w="1587" w:type="dxa"/>
            <w:vAlign w:val="bottom"/>
          </w:tcPr>
          <w:p w:rsidR="00F444A8" w:rsidRDefault="00F444A8">
            <w:pPr>
              <w:pStyle w:val="ConsPlusNormal"/>
              <w:jc w:val="right"/>
            </w:pPr>
            <w:r>
              <w:t>4476,197</w:t>
            </w:r>
          </w:p>
        </w:tc>
      </w:tr>
      <w:tr w:rsidR="00F444A8">
        <w:tc>
          <w:tcPr>
            <w:tcW w:w="510" w:type="dxa"/>
            <w:vAlign w:val="bottom"/>
          </w:tcPr>
          <w:p w:rsidR="00F444A8" w:rsidRDefault="00F444A8">
            <w:pPr>
              <w:pStyle w:val="ConsPlusNormal"/>
            </w:pPr>
          </w:p>
        </w:tc>
        <w:tc>
          <w:tcPr>
            <w:tcW w:w="7371" w:type="dxa"/>
            <w:gridSpan w:val="2"/>
            <w:vAlign w:val="center"/>
          </w:tcPr>
          <w:p w:rsidR="00F444A8" w:rsidRDefault="00F444A8">
            <w:pPr>
              <w:pStyle w:val="ConsPlusNormal"/>
            </w:pPr>
            <w:r>
              <w:t>Управление капитального строительства</w:t>
            </w:r>
          </w:p>
        </w:tc>
        <w:tc>
          <w:tcPr>
            <w:tcW w:w="1587" w:type="dxa"/>
            <w:vAlign w:val="bottom"/>
          </w:tcPr>
          <w:p w:rsidR="00F444A8" w:rsidRDefault="00F444A8">
            <w:pPr>
              <w:pStyle w:val="ConsPlusNormal"/>
              <w:jc w:val="right"/>
            </w:pPr>
            <w:r>
              <w:t>45720,501</w:t>
            </w:r>
          </w:p>
        </w:tc>
      </w:tr>
    </w:tbl>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14</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14</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13" w:name="P77077"/>
      <w:bookmarkEnd w:id="13"/>
      <w:r>
        <w:t>ПЕРЕЧЕНЬ</w:t>
      </w:r>
    </w:p>
    <w:p w:rsidR="00F444A8" w:rsidRDefault="00F444A8">
      <w:pPr>
        <w:pStyle w:val="ConsPlusTitle"/>
        <w:jc w:val="center"/>
      </w:pPr>
      <w:r>
        <w:t>ОБЪЕКТОВ КАПИТАЛЬНОГО СТРОИТЕЛЬСТВА МУНИЦИПАЛЬНОЙ</w:t>
      </w:r>
    </w:p>
    <w:p w:rsidR="00F444A8" w:rsidRDefault="00F444A8">
      <w:pPr>
        <w:pStyle w:val="ConsPlusTitle"/>
        <w:jc w:val="center"/>
      </w:pPr>
      <w:r>
        <w:t>СОБСТВЕННОСТИ И ОБЪЕКТОВ НЕДВИЖИМОГО ИМУЩЕСТВА,</w:t>
      </w:r>
    </w:p>
    <w:p w:rsidR="00F444A8" w:rsidRDefault="00F444A8">
      <w:pPr>
        <w:pStyle w:val="ConsPlusTitle"/>
        <w:jc w:val="center"/>
      </w:pPr>
      <w:r>
        <w:t>ПРИОБРЕТАЕМЫХ В МУНИЦИПАЛЬНУЮ СОБСТВЕННОСТЬ, НА ПЛАНОВЫЙ</w:t>
      </w:r>
    </w:p>
    <w:p w:rsidR="00F444A8" w:rsidRDefault="00F444A8">
      <w:pPr>
        <w:pStyle w:val="ConsPlusTitle"/>
        <w:jc w:val="center"/>
      </w:pPr>
      <w:r>
        <w:t>ПЕРИОД 2016 И 2017 ГОДОВ</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232"/>
        <w:gridCol w:w="1644"/>
        <w:gridCol w:w="1531"/>
        <w:gridCol w:w="1474"/>
      </w:tblGrid>
      <w:tr w:rsidR="00F444A8">
        <w:tc>
          <w:tcPr>
            <w:tcW w:w="510" w:type="dxa"/>
            <w:vAlign w:val="center"/>
          </w:tcPr>
          <w:p w:rsidR="00F444A8" w:rsidRDefault="00F444A8">
            <w:pPr>
              <w:pStyle w:val="ConsPlusNormal"/>
              <w:jc w:val="center"/>
            </w:pPr>
            <w:r>
              <w:t>N п/п</w:t>
            </w:r>
          </w:p>
        </w:tc>
        <w:tc>
          <w:tcPr>
            <w:tcW w:w="4232" w:type="dxa"/>
            <w:vAlign w:val="center"/>
          </w:tcPr>
          <w:p w:rsidR="00F444A8" w:rsidRDefault="00F444A8">
            <w:pPr>
              <w:pStyle w:val="ConsPlusNormal"/>
              <w:jc w:val="center"/>
            </w:pPr>
            <w:r>
              <w:t>Объект</w:t>
            </w:r>
          </w:p>
        </w:tc>
        <w:tc>
          <w:tcPr>
            <w:tcW w:w="1644" w:type="dxa"/>
            <w:vAlign w:val="center"/>
          </w:tcPr>
          <w:p w:rsidR="00F444A8" w:rsidRDefault="00F444A8">
            <w:pPr>
              <w:pStyle w:val="ConsPlusNormal"/>
              <w:jc w:val="center"/>
            </w:pPr>
            <w:r>
              <w:t>Исполнитель</w:t>
            </w:r>
          </w:p>
        </w:tc>
        <w:tc>
          <w:tcPr>
            <w:tcW w:w="1531" w:type="dxa"/>
            <w:vAlign w:val="center"/>
          </w:tcPr>
          <w:p w:rsidR="00F444A8" w:rsidRDefault="00F444A8">
            <w:pPr>
              <w:pStyle w:val="ConsPlusNormal"/>
              <w:jc w:val="center"/>
            </w:pPr>
            <w:r>
              <w:t>2016 год</w:t>
            </w:r>
          </w:p>
        </w:tc>
        <w:tc>
          <w:tcPr>
            <w:tcW w:w="1474" w:type="dxa"/>
            <w:vAlign w:val="center"/>
          </w:tcPr>
          <w:p w:rsidR="00F444A8" w:rsidRDefault="00F444A8">
            <w:pPr>
              <w:pStyle w:val="ConsPlusNormal"/>
              <w:jc w:val="center"/>
            </w:pPr>
            <w:r>
              <w:t>2017 год</w:t>
            </w:r>
          </w:p>
        </w:tc>
      </w:tr>
      <w:tr w:rsidR="00F444A8">
        <w:tc>
          <w:tcPr>
            <w:tcW w:w="510" w:type="dxa"/>
          </w:tcPr>
          <w:p w:rsidR="00F444A8" w:rsidRDefault="00F444A8">
            <w:pPr>
              <w:pStyle w:val="ConsPlusNormal"/>
            </w:pPr>
          </w:p>
        </w:tc>
        <w:tc>
          <w:tcPr>
            <w:tcW w:w="4232" w:type="dxa"/>
          </w:tcPr>
          <w:p w:rsidR="00F444A8" w:rsidRDefault="00F444A8">
            <w:pPr>
              <w:pStyle w:val="ConsPlusNormal"/>
            </w:pPr>
            <w:r>
              <w:t>Образование</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1642654,900</w:t>
            </w:r>
          </w:p>
        </w:tc>
        <w:tc>
          <w:tcPr>
            <w:tcW w:w="1474" w:type="dxa"/>
            <w:vAlign w:val="bottom"/>
          </w:tcPr>
          <w:p w:rsidR="00F444A8" w:rsidRDefault="00F444A8">
            <w:pPr>
              <w:pStyle w:val="ConsPlusNormal"/>
              <w:jc w:val="right"/>
            </w:pPr>
            <w:r>
              <w:t>1803610,200</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краевой бюджет</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216462,900</w:t>
            </w:r>
          </w:p>
        </w:tc>
        <w:tc>
          <w:tcPr>
            <w:tcW w:w="1474" w:type="dxa"/>
            <w:vAlign w:val="bottom"/>
          </w:tcPr>
          <w:p w:rsidR="00F444A8" w:rsidRDefault="00F444A8">
            <w:pPr>
              <w:pStyle w:val="ConsPlusNormal"/>
              <w:jc w:val="right"/>
            </w:pPr>
            <w:r>
              <w:t>265832,400</w:t>
            </w:r>
          </w:p>
        </w:tc>
      </w:tr>
      <w:tr w:rsidR="00F444A8">
        <w:tc>
          <w:tcPr>
            <w:tcW w:w="510" w:type="dxa"/>
          </w:tcPr>
          <w:p w:rsidR="00F444A8" w:rsidRDefault="00F444A8">
            <w:pPr>
              <w:pStyle w:val="ConsPlusNormal"/>
              <w:jc w:val="center"/>
            </w:pPr>
            <w:r>
              <w:t>1</w:t>
            </w:r>
          </w:p>
        </w:tc>
        <w:tc>
          <w:tcPr>
            <w:tcW w:w="4232" w:type="dxa"/>
          </w:tcPr>
          <w:p w:rsidR="00F444A8" w:rsidRDefault="00F444A8">
            <w:pPr>
              <w:pStyle w:val="ConsPlusNormal"/>
            </w:pPr>
            <w:r>
              <w:t>Строительство нового корпуса МАОУ "СОШ N 59"</w:t>
            </w:r>
          </w:p>
        </w:tc>
        <w:tc>
          <w:tcPr>
            <w:tcW w:w="1644" w:type="dxa"/>
          </w:tcPr>
          <w:p w:rsidR="00F444A8" w:rsidRDefault="00F444A8">
            <w:pPr>
              <w:pStyle w:val="ConsPlusNormal"/>
            </w:pPr>
            <w:r>
              <w:t>Управление капитального строительства</w:t>
            </w:r>
          </w:p>
        </w:tc>
        <w:tc>
          <w:tcPr>
            <w:tcW w:w="1531" w:type="dxa"/>
            <w:vAlign w:val="bottom"/>
          </w:tcPr>
          <w:p w:rsidR="00F444A8" w:rsidRDefault="00F444A8">
            <w:pPr>
              <w:pStyle w:val="ConsPlusNormal"/>
              <w:jc w:val="right"/>
            </w:pPr>
            <w:r>
              <w:t>157000,000</w:t>
            </w:r>
          </w:p>
        </w:tc>
        <w:tc>
          <w:tcPr>
            <w:tcW w:w="1474" w:type="dxa"/>
            <w:vAlign w:val="bottom"/>
          </w:tcPr>
          <w:p w:rsidR="00F444A8" w:rsidRDefault="00F444A8">
            <w:pPr>
              <w:pStyle w:val="ConsPlusNormal"/>
              <w:jc w:val="right"/>
            </w:pPr>
            <w:r>
              <w:t>251491,100</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краевой бюджет</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87324,000</w:t>
            </w:r>
          </w:p>
        </w:tc>
      </w:tr>
      <w:tr w:rsidR="00F444A8">
        <w:tc>
          <w:tcPr>
            <w:tcW w:w="510" w:type="dxa"/>
          </w:tcPr>
          <w:p w:rsidR="00F444A8" w:rsidRDefault="00F444A8">
            <w:pPr>
              <w:pStyle w:val="ConsPlusNormal"/>
              <w:jc w:val="center"/>
            </w:pPr>
            <w:r>
              <w:t>2</w:t>
            </w:r>
          </w:p>
        </w:tc>
        <w:tc>
          <w:tcPr>
            <w:tcW w:w="4232" w:type="dxa"/>
          </w:tcPr>
          <w:p w:rsidR="00F444A8" w:rsidRDefault="00F444A8">
            <w:pPr>
              <w:pStyle w:val="ConsPlusNormal"/>
            </w:pPr>
            <w:r>
              <w:t>Строительство нового корпуса МБОУ "СОШ N 42"</w:t>
            </w:r>
          </w:p>
        </w:tc>
        <w:tc>
          <w:tcPr>
            <w:tcW w:w="1644" w:type="dxa"/>
          </w:tcPr>
          <w:p w:rsidR="00F444A8" w:rsidRDefault="00F444A8">
            <w:pPr>
              <w:pStyle w:val="ConsPlusNormal"/>
            </w:pPr>
            <w:r>
              <w:t>Управление капитального строительства</w:t>
            </w:r>
          </w:p>
        </w:tc>
        <w:tc>
          <w:tcPr>
            <w:tcW w:w="1531" w:type="dxa"/>
            <w:vAlign w:val="bottom"/>
          </w:tcPr>
          <w:p w:rsidR="00F444A8" w:rsidRDefault="00F444A8">
            <w:pPr>
              <w:pStyle w:val="ConsPlusNormal"/>
              <w:jc w:val="right"/>
            </w:pPr>
            <w:r>
              <w:t>160000,000</w:t>
            </w:r>
          </w:p>
        </w:tc>
        <w:tc>
          <w:tcPr>
            <w:tcW w:w="1474" w:type="dxa"/>
            <w:vAlign w:val="bottom"/>
          </w:tcPr>
          <w:p w:rsidR="00F444A8" w:rsidRDefault="00F444A8">
            <w:pPr>
              <w:pStyle w:val="ConsPlusNormal"/>
              <w:jc w:val="right"/>
            </w:pPr>
            <w:r>
              <w:t>250774,000</w:t>
            </w:r>
          </w:p>
        </w:tc>
      </w:tr>
      <w:tr w:rsidR="00F444A8">
        <w:tc>
          <w:tcPr>
            <w:tcW w:w="510" w:type="dxa"/>
          </w:tcPr>
          <w:p w:rsidR="00F444A8" w:rsidRDefault="00F444A8">
            <w:pPr>
              <w:pStyle w:val="ConsPlusNormal"/>
              <w:jc w:val="center"/>
            </w:pPr>
            <w:r>
              <w:t>3</w:t>
            </w:r>
          </w:p>
        </w:tc>
        <w:tc>
          <w:tcPr>
            <w:tcW w:w="4232" w:type="dxa"/>
          </w:tcPr>
          <w:p w:rsidR="00F444A8" w:rsidRDefault="00F444A8">
            <w:pPr>
              <w:pStyle w:val="ConsPlusNormal"/>
            </w:pPr>
            <w:r>
              <w:t>Реконструкция корпуса МАОУ "Лицей N 10" г. Перми</w:t>
            </w:r>
          </w:p>
        </w:tc>
        <w:tc>
          <w:tcPr>
            <w:tcW w:w="1644" w:type="dxa"/>
          </w:tcPr>
          <w:p w:rsidR="00F444A8" w:rsidRDefault="00F444A8">
            <w:pPr>
              <w:pStyle w:val="ConsPlusNormal"/>
            </w:pPr>
            <w:r>
              <w:t>Управление капитального строительства</w:t>
            </w:r>
          </w:p>
        </w:tc>
        <w:tc>
          <w:tcPr>
            <w:tcW w:w="1531" w:type="dxa"/>
            <w:vAlign w:val="bottom"/>
          </w:tcPr>
          <w:p w:rsidR="00F444A8" w:rsidRDefault="00F444A8">
            <w:pPr>
              <w:pStyle w:val="ConsPlusNormal"/>
              <w:jc w:val="right"/>
            </w:pPr>
            <w:r>
              <w:t>60654,900</w:t>
            </w:r>
          </w:p>
        </w:tc>
        <w:tc>
          <w:tcPr>
            <w:tcW w:w="1474" w:type="dxa"/>
            <w:vAlign w:val="bottom"/>
          </w:tcPr>
          <w:p w:rsidR="00F444A8" w:rsidRDefault="00F444A8">
            <w:pPr>
              <w:pStyle w:val="ConsPlusNormal"/>
              <w:jc w:val="right"/>
            </w:pPr>
            <w:r>
              <w:t>636345,100</w:t>
            </w:r>
          </w:p>
        </w:tc>
      </w:tr>
      <w:tr w:rsidR="00F444A8">
        <w:tc>
          <w:tcPr>
            <w:tcW w:w="510" w:type="dxa"/>
          </w:tcPr>
          <w:p w:rsidR="00F444A8" w:rsidRDefault="00F444A8">
            <w:pPr>
              <w:pStyle w:val="ConsPlusNormal"/>
              <w:jc w:val="center"/>
            </w:pPr>
            <w:r>
              <w:t>4</w:t>
            </w:r>
          </w:p>
        </w:tc>
        <w:tc>
          <w:tcPr>
            <w:tcW w:w="4232" w:type="dxa"/>
          </w:tcPr>
          <w:p w:rsidR="00F444A8" w:rsidRDefault="00F444A8">
            <w:pPr>
              <w:pStyle w:val="ConsPlusNormal"/>
            </w:pPr>
            <w:r>
              <w:t>Строительство спортивного зала в МАОУ "СОШ N 50 с углубленным изучением английского языка" г. Перми</w:t>
            </w:r>
          </w:p>
        </w:tc>
        <w:tc>
          <w:tcPr>
            <w:tcW w:w="1644" w:type="dxa"/>
          </w:tcPr>
          <w:p w:rsidR="00F444A8" w:rsidRDefault="00F444A8">
            <w:pPr>
              <w:pStyle w:val="ConsPlusNormal"/>
            </w:pPr>
            <w:r>
              <w:t>Управление капитального строительства</w:t>
            </w:r>
          </w:p>
        </w:tc>
        <w:tc>
          <w:tcPr>
            <w:tcW w:w="1531" w:type="dxa"/>
            <w:vAlign w:val="bottom"/>
          </w:tcPr>
          <w:p w:rsidR="00F444A8" w:rsidRDefault="00F444A8">
            <w:pPr>
              <w:pStyle w:val="ConsPlusNormal"/>
              <w:jc w:val="right"/>
            </w:pPr>
            <w:r>
              <w:t>25000,000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5</w:t>
            </w:r>
          </w:p>
        </w:tc>
        <w:tc>
          <w:tcPr>
            <w:tcW w:w="4232" w:type="dxa"/>
          </w:tcPr>
          <w:p w:rsidR="00F444A8" w:rsidRDefault="00F444A8">
            <w:pPr>
              <w:pStyle w:val="ConsPlusNormal"/>
            </w:pPr>
            <w:r>
              <w:t>Строительство спортивного зала в МБОУ "СОШ N 45" г. Перми</w:t>
            </w:r>
          </w:p>
        </w:tc>
        <w:tc>
          <w:tcPr>
            <w:tcW w:w="1644" w:type="dxa"/>
          </w:tcPr>
          <w:p w:rsidR="00F444A8" w:rsidRDefault="00F444A8">
            <w:pPr>
              <w:pStyle w:val="ConsPlusNormal"/>
            </w:pPr>
            <w:r>
              <w:t>Управление капитального строительства</w:t>
            </w:r>
          </w:p>
        </w:tc>
        <w:tc>
          <w:tcPr>
            <w:tcW w:w="1531" w:type="dxa"/>
            <w:vAlign w:val="bottom"/>
          </w:tcPr>
          <w:p w:rsidR="00F444A8" w:rsidRDefault="00F444A8">
            <w:pPr>
              <w:pStyle w:val="ConsPlusNormal"/>
              <w:jc w:val="right"/>
            </w:pPr>
            <w:r>
              <w:t>25000,000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6</w:t>
            </w:r>
          </w:p>
        </w:tc>
        <w:tc>
          <w:tcPr>
            <w:tcW w:w="4232" w:type="dxa"/>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Цимлянской, 21</w:t>
            </w:r>
          </w:p>
        </w:tc>
        <w:tc>
          <w:tcPr>
            <w:tcW w:w="1644" w:type="dxa"/>
          </w:tcPr>
          <w:p w:rsidR="00F444A8" w:rsidRDefault="00F444A8">
            <w:pPr>
              <w:pStyle w:val="ConsPlusNormal"/>
            </w:pPr>
            <w:r>
              <w:t>Департамент образования</w:t>
            </w: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15000,000</w:t>
            </w:r>
          </w:p>
        </w:tc>
      </w:tr>
      <w:tr w:rsidR="00F444A8">
        <w:tc>
          <w:tcPr>
            <w:tcW w:w="510" w:type="dxa"/>
          </w:tcPr>
          <w:p w:rsidR="00F444A8" w:rsidRDefault="00F444A8">
            <w:pPr>
              <w:pStyle w:val="ConsPlusNormal"/>
              <w:jc w:val="center"/>
            </w:pPr>
            <w:r>
              <w:t>7</w:t>
            </w:r>
          </w:p>
        </w:tc>
        <w:tc>
          <w:tcPr>
            <w:tcW w:w="4232" w:type="dxa"/>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Цимлянской, 21</w:t>
            </w:r>
          </w:p>
        </w:tc>
        <w:tc>
          <w:tcPr>
            <w:tcW w:w="1644" w:type="dxa"/>
          </w:tcPr>
          <w:p w:rsidR="00F444A8" w:rsidRDefault="00F444A8">
            <w:pPr>
              <w:pStyle w:val="ConsPlusNormal"/>
            </w:pPr>
            <w:r>
              <w:t>Департамент имущественных отношений</w:t>
            </w:r>
          </w:p>
        </w:tc>
        <w:tc>
          <w:tcPr>
            <w:tcW w:w="1531" w:type="dxa"/>
            <w:vAlign w:val="bottom"/>
          </w:tcPr>
          <w:p w:rsidR="00F444A8" w:rsidRDefault="00F444A8">
            <w:pPr>
              <w:pStyle w:val="ConsPlusNormal"/>
              <w:jc w:val="right"/>
            </w:pPr>
            <w:r>
              <w:t>180000,000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краевой бюджет</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73759,700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8</w:t>
            </w:r>
          </w:p>
        </w:tc>
        <w:tc>
          <w:tcPr>
            <w:tcW w:w="4232" w:type="dxa"/>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Машинистов, 43</w:t>
            </w:r>
          </w:p>
        </w:tc>
        <w:tc>
          <w:tcPr>
            <w:tcW w:w="1644" w:type="dxa"/>
          </w:tcPr>
          <w:p w:rsidR="00F444A8" w:rsidRDefault="00F444A8">
            <w:pPr>
              <w:pStyle w:val="ConsPlusNormal"/>
            </w:pPr>
            <w:r>
              <w:t>Департамент имущественных отношений</w:t>
            </w:r>
          </w:p>
        </w:tc>
        <w:tc>
          <w:tcPr>
            <w:tcW w:w="1531" w:type="dxa"/>
            <w:vAlign w:val="bottom"/>
          </w:tcPr>
          <w:p w:rsidR="00F444A8" w:rsidRDefault="00F444A8">
            <w:pPr>
              <w:pStyle w:val="ConsPlusNormal"/>
              <w:jc w:val="right"/>
            </w:pPr>
            <w:r>
              <w:t>190000,000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9</w:t>
            </w:r>
          </w:p>
        </w:tc>
        <w:tc>
          <w:tcPr>
            <w:tcW w:w="4232" w:type="dxa"/>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Машинистов, 43</w:t>
            </w:r>
          </w:p>
        </w:tc>
        <w:tc>
          <w:tcPr>
            <w:tcW w:w="1644" w:type="dxa"/>
          </w:tcPr>
          <w:p w:rsidR="00F444A8" w:rsidRDefault="00F444A8">
            <w:pPr>
              <w:pStyle w:val="ConsPlusNormal"/>
            </w:pPr>
            <w:r>
              <w:t>Департамент образования</w:t>
            </w: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15000,000</w:t>
            </w:r>
          </w:p>
        </w:tc>
      </w:tr>
      <w:tr w:rsidR="00F444A8">
        <w:tc>
          <w:tcPr>
            <w:tcW w:w="510" w:type="dxa"/>
          </w:tcPr>
          <w:p w:rsidR="00F444A8" w:rsidRDefault="00F444A8">
            <w:pPr>
              <w:pStyle w:val="ConsPlusNormal"/>
              <w:jc w:val="center"/>
            </w:pPr>
            <w:r>
              <w:t>10</w:t>
            </w:r>
          </w:p>
        </w:tc>
        <w:tc>
          <w:tcPr>
            <w:tcW w:w="4232" w:type="dxa"/>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Холмогорской, 2з</w:t>
            </w:r>
          </w:p>
        </w:tc>
        <w:tc>
          <w:tcPr>
            <w:tcW w:w="1644" w:type="dxa"/>
          </w:tcPr>
          <w:p w:rsidR="00F444A8" w:rsidRDefault="00F444A8">
            <w:pPr>
              <w:pStyle w:val="ConsPlusNormal"/>
            </w:pPr>
            <w:r>
              <w:t>Департамент имущественных отношений</w:t>
            </w:r>
          </w:p>
        </w:tc>
        <w:tc>
          <w:tcPr>
            <w:tcW w:w="1531" w:type="dxa"/>
            <w:vAlign w:val="bottom"/>
          </w:tcPr>
          <w:p w:rsidR="00F444A8" w:rsidRDefault="00F444A8">
            <w:pPr>
              <w:pStyle w:val="ConsPlusNormal"/>
              <w:jc w:val="right"/>
            </w:pPr>
            <w:r>
              <w:t>190000,000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11</w:t>
            </w:r>
          </w:p>
        </w:tc>
        <w:tc>
          <w:tcPr>
            <w:tcW w:w="4232" w:type="dxa"/>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Холмогорской, 2з</w:t>
            </w:r>
          </w:p>
        </w:tc>
        <w:tc>
          <w:tcPr>
            <w:tcW w:w="1644" w:type="dxa"/>
          </w:tcPr>
          <w:p w:rsidR="00F444A8" w:rsidRDefault="00F444A8">
            <w:pPr>
              <w:pStyle w:val="ConsPlusNormal"/>
            </w:pPr>
            <w:r>
              <w:t>Департамент образования</w:t>
            </w: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15000,000</w:t>
            </w:r>
          </w:p>
        </w:tc>
      </w:tr>
      <w:tr w:rsidR="00F444A8">
        <w:tc>
          <w:tcPr>
            <w:tcW w:w="510" w:type="dxa"/>
          </w:tcPr>
          <w:p w:rsidR="00F444A8" w:rsidRDefault="00F444A8">
            <w:pPr>
              <w:pStyle w:val="ConsPlusNormal"/>
              <w:jc w:val="center"/>
            </w:pPr>
            <w:r>
              <w:t>12</w:t>
            </w:r>
          </w:p>
        </w:tc>
        <w:tc>
          <w:tcPr>
            <w:tcW w:w="4232" w:type="dxa"/>
          </w:tcPr>
          <w:p w:rsidR="00F444A8" w:rsidRDefault="00F444A8">
            <w:pPr>
              <w:pStyle w:val="ConsPlusNormal"/>
            </w:pPr>
            <w:r>
              <w:t>Строительство нового здания дошкольного образовательного учреждения по ул. Кронштадтской</w:t>
            </w:r>
          </w:p>
        </w:tc>
        <w:tc>
          <w:tcPr>
            <w:tcW w:w="1644" w:type="dxa"/>
          </w:tcPr>
          <w:p w:rsidR="00F444A8" w:rsidRDefault="00F444A8">
            <w:pPr>
              <w:pStyle w:val="ConsPlusNormal"/>
            </w:pPr>
            <w:r>
              <w:t>Управление капитального строительства</w:t>
            </w:r>
          </w:p>
        </w:tc>
        <w:tc>
          <w:tcPr>
            <w:tcW w:w="1531" w:type="dxa"/>
            <w:vAlign w:val="bottom"/>
          </w:tcPr>
          <w:p w:rsidR="00F444A8" w:rsidRDefault="00F444A8">
            <w:pPr>
              <w:pStyle w:val="ConsPlusNormal"/>
              <w:jc w:val="right"/>
            </w:pPr>
            <w:r>
              <w:t>95000,000</w:t>
            </w:r>
          </w:p>
        </w:tc>
        <w:tc>
          <w:tcPr>
            <w:tcW w:w="1474" w:type="dxa"/>
            <w:vAlign w:val="bottom"/>
          </w:tcPr>
          <w:p w:rsidR="00F444A8" w:rsidRDefault="00F444A8">
            <w:pPr>
              <w:pStyle w:val="ConsPlusNormal"/>
              <w:jc w:val="right"/>
            </w:pPr>
            <w:r>
              <w:t>140000,000</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краевой бюджет</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137458,400</w:t>
            </w:r>
          </w:p>
        </w:tc>
      </w:tr>
      <w:tr w:rsidR="00F444A8">
        <w:tc>
          <w:tcPr>
            <w:tcW w:w="510" w:type="dxa"/>
          </w:tcPr>
          <w:p w:rsidR="00F444A8" w:rsidRDefault="00F444A8">
            <w:pPr>
              <w:pStyle w:val="ConsPlusNormal"/>
              <w:jc w:val="center"/>
            </w:pPr>
            <w:r>
              <w:t>13</w:t>
            </w:r>
          </w:p>
        </w:tc>
        <w:tc>
          <w:tcPr>
            <w:tcW w:w="4232" w:type="dxa"/>
          </w:tcPr>
          <w:p w:rsidR="00F444A8" w:rsidRDefault="00F444A8">
            <w:pPr>
              <w:pStyle w:val="ConsPlusNormal"/>
            </w:pPr>
            <w:r>
              <w:t>Приобретение в собственность муниципального образования здания для размещения общеобразовательного учреждения МАОУ "СОШ N 40"</w:t>
            </w:r>
          </w:p>
        </w:tc>
        <w:tc>
          <w:tcPr>
            <w:tcW w:w="1644" w:type="dxa"/>
          </w:tcPr>
          <w:p w:rsidR="00F444A8" w:rsidRDefault="00F444A8">
            <w:pPr>
              <w:pStyle w:val="ConsPlusNormal"/>
            </w:pPr>
            <w:r>
              <w:t>Департамент имущественных отношений</w:t>
            </w:r>
          </w:p>
        </w:tc>
        <w:tc>
          <w:tcPr>
            <w:tcW w:w="1531" w:type="dxa"/>
            <w:vAlign w:val="bottom"/>
          </w:tcPr>
          <w:p w:rsidR="00F444A8" w:rsidRDefault="00F444A8">
            <w:pPr>
              <w:pStyle w:val="ConsPlusNormal"/>
              <w:jc w:val="right"/>
            </w:pPr>
            <w:r>
              <w:t>260000,000</w:t>
            </w:r>
          </w:p>
        </w:tc>
        <w:tc>
          <w:tcPr>
            <w:tcW w:w="1474" w:type="dxa"/>
            <w:vAlign w:val="bottom"/>
          </w:tcPr>
          <w:p w:rsidR="00F444A8" w:rsidRDefault="00F444A8">
            <w:pPr>
              <w:pStyle w:val="ConsPlusNormal"/>
              <w:jc w:val="right"/>
            </w:pPr>
            <w:r>
              <w:t>300000,000</w:t>
            </w:r>
          </w:p>
        </w:tc>
      </w:tr>
      <w:tr w:rsidR="00F444A8">
        <w:tc>
          <w:tcPr>
            <w:tcW w:w="510" w:type="dxa"/>
          </w:tcPr>
          <w:p w:rsidR="00F444A8" w:rsidRDefault="00F444A8">
            <w:pPr>
              <w:pStyle w:val="ConsPlusNormal"/>
              <w:jc w:val="center"/>
            </w:pPr>
            <w:r>
              <w:t>14</w:t>
            </w:r>
          </w:p>
        </w:tc>
        <w:tc>
          <w:tcPr>
            <w:tcW w:w="4232" w:type="dxa"/>
          </w:tcPr>
          <w:p w:rsidR="00F444A8" w:rsidRDefault="00F444A8">
            <w:pPr>
              <w:pStyle w:val="ConsPlusNormal"/>
            </w:pPr>
            <w:r>
              <w:t>Строительство нового здания дошкольного образовательного учреждения по ул. Днепровской, 32</w:t>
            </w:r>
          </w:p>
        </w:tc>
        <w:tc>
          <w:tcPr>
            <w:tcW w:w="1644" w:type="dxa"/>
          </w:tcPr>
          <w:p w:rsidR="00F444A8" w:rsidRDefault="00F444A8">
            <w:pPr>
              <w:pStyle w:val="ConsPlusNormal"/>
            </w:pPr>
            <w:r>
              <w:t>Департамент образования</w:t>
            </w: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73000,000</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краевой бюджет</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41050,000</w:t>
            </w:r>
          </w:p>
        </w:tc>
      </w:tr>
      <w:tr w:rsidR="00F444A8">
        <w:tc>
          <w:tcPr>
            <w:tcW w:w="510" w:type="dxa"/>
          </w:tcPr>
          <w:p w:rsidR="00F444A8" w:rsidRDefault="00F444A8">
            <w:pPr>
              <w:pStyle w:val="ConsPlusNormal"/>
              <w:jc w:val="center"/>
            </w:pPr>
            <w:r>
              <w:t>15</w:t>
            </w:r>
          </w:p>
        </w:tc>
        <w:tc>
          <w:tcPr>
            <w:tcW w:w="4232" w:type="dxa"/>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Красногвардейской, 42</w:t>
            </w:r>
          </w:p>
        </w:tc>
        <w:tc>
          <w:tcPr>
            <w:tcW w:w="1644" w:type="dxa"/>
          </w:tcPr>
          <w:p w:rsidR="00F444A8" w:rsidRDefault="00F444A8">
            <w:pPr>
              <w:pStyle w:val="ConsPlusNormal"/>
            </w:pPr>
            <w:r>
              <w:t>Департамент имущественных отношений</w:t>
            </w:r>
          </w:p>
        </w:tc>
        <w:tc>
          <w:tcPr>
            <w:tcW w:w="1531" w:type="dxa"/>
            <w:vAlign w:val="bottom"/>
          </w:tcPr>
          <w:p w:rsidR="00F444A8" w:rsidRDefault="00F444A8">
            <w:pPr>
              <w:pStyle w:val="ConsPlusNormal"/>
              <w:jc w:val="right"/>
            </w:pPr>
            <w:r>
              <w:t>250000,000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краевой бюджет</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142703,200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16</w:t>
            </w:r>
          </w:p>
        </w:tc>
        <w:tc>
          <w:tcPr>
            <w:tcW w:w="4232" w:type="dxa"/>
          </w:tcPr>
          <w:p w:rsidR="00F444A8" w:rsidRDefault="00F444A8">
            <w:pPr>
              <w:pStyle w:val="ConsPlusNormal"/>
            </w:pPr>
            <w:r>
              <w:t>Реконструкция здания МАОУ "СОШ N 32 имени Г.А.Сборщикова" г. Перми (пристройка спортивного зала)</w:t>
            </w:r>
          </w:p>
        </w:tc>
        <w:tc>
          <w:tcPr>
            <w:tcW w:w="1644" w:type="dxa"/>
          </w:tcPr>
          <w:p w:rsidR="00F444A8" w:rsidRDefault="00F444A8">
            <w:pPr>
              <w:pStyle w:val="ConsPlusNormal"/>
            </w:pPr>
            <w:r>
              <w:t>Управление капитального строительства</w:t>
            </w:r>
          </w:p>
        </w:tc>
        <w:tc>
          <w:tcPr>
            <w:tcW w:w="1531" w:type="dxa"/>
            <w:vAlign w:val="bottom"/>
          </w:tcPr>
          <w:p w:rsidR="00F444A8" w:rsidRDefault="00F444A8">
            <w:pPr>
              <w:pStyle w:val="ConsPlusNormal"/>
              <w:jc w:val="right"/>
            </w:pPr>
            <w:r>
              <w:t>20000,000</w:t>
            </w:r>
          </w:p>
        </w:tc>
        <w:tc>
          <w:tcPr>
            <w:tcW w:w="1474" w:type="dxa"/>
            <w:vAlign w:val="bottom"/>
          </w:tcPr>
          <w:p w:rsidR="00F444A8" w:rsidRDefault="00F444A8">
            <w:pPr>
              <w:pStyle w:val="ConsPlusNormal"/>
              <w:jc w:val="right"/>
            </w:pPr>
            <w:r>
              <w:t>50000,000</w:t>
            </w:r>
          </w:p>
        </w:tc>
      </w:tr>
      <w:tr w:rsidR="00F444A8">
        <w:tc>
          <w:tcPr>
            <w:tcW w:w="510" w:type="dxa"/>
          </w:tcPr>
          <w:p w:rsidR="00F444A8" w:rsidRDefault="00F444A8">
            <w:pPr>
              <w:pStyle w:val="ConsPlusNormal"/>
              <w:jc w:val="center"/>
            </w:pPr>
            <w:r>
              <w:t>17</w:t>
            </w:r>
          </w:p>
        </w:tc>
        <w:tc>
          <w:tcPr>
            <w:tcW w:w="4232" w:type="dxa"/>
          </w:tcPr>
          <w:p w:rsidR="00F444A8" w:rsidRDefault="00F444A8">
            <w:pPr>
              <w:pStyle w:val="ConsPlusNormal"/>
            </w:pPr>
            <w:r>
              <w:t>Строительство нового корпуса МАОУ "СОШ N 19"</w:t>
            </w:r>
          </w:p>
        </w:tc>
        <w:tc>
          <w:tcPr>
            <w:tcW w:w="1644" w:type="dxa"/>
          </w:tcPr>
          <w:p w:rsidR="00F444A8" w:rsidRDefault="00F444A8">
            <w:pPr>
              <w:pStyle w:val="ConsPlusNormal"/>
            </w:pPr>
            <w:r>
              <w:t>Управление капитального строительства</w:t>
            </w: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26000,000</w:t>
            </w:r>
          </w:p>
        </w:tc>
      </w:tr>
      <w:tr w:rsidR="00F444A8">
        <w:tc>
          <w:tcPr>
            <w:tcW w:w="510" w:type="dxa"/>
          </w:tcPr>
          <w:p w:rsidR="00F444A8" w:rsidRDefault="00F444A8">
            <w:pPr>
              <w:pStyle w:val="ConsPlusNormal"/>
              <w:jc w:val="center"/>
            </w:pPr>
            <w:r>
              <w:t>18</w:t>
            </w:r>
          </w:p>
        </w:tc>
        <w:tc>
          <w:tcPr>
            <w:tcW w:w="4232" w:type="dxa"/>
          </w:tcPr>
          <w:p w:rsidR="00F444A8" w:rsidRDefault="00F444A8">
            <w:pPr>
              <w:pStyle w:val="ConsPlusNormal"/>
            </w:pPr>
            <w:r>
              <w:t>Приобретение в собственность муниципального образования здания для размещения общеобразовательного учреждения по ул. Холмогорской</w:t>
            </w:r>
          </w:p>
        </w:tc>
        <w:tc>
          <w:tcPr>
            <w:tcW w:w="1644" w:type="dxa"/>
          </w:tcPr>
          <w:p w:rsidR="00F444A8" w:rsidRDefault="00F444A8">
            <w:pPr>
              <w:pStyle w:val="ConsPlusNormal"/>
            </w:pPr>
            <w:r>
              <w:t>Департамент имущественных отношений</w:t>
            </w: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26000,000</w:t>
            </w:r>
          </w:p>
        </w:tc>
      </w:tr>
      <w:tr w:rsidR="00F444A8">
        <w:tc>
          <w:tcPr>
            <w:tcW w:w="510" w:type="dxa"/>
          </w:tcPr>
          <w:p w:rsidR="00F444A8" w:rsidRDefault="00F444A8">
            <w:pPr>
              <w:pStyle w:val="ConsPlusNormal"/>
              <w:jc w:val="center"/>
            </w:pPr>
            <w:r>
              <w:t>19</w:t>
            </w:r>
          </w:p>
        </w:tc>
        <w:tc>
          <w:tcPr>
            <w:tcW w:w="4232" w:type="dxa"/>
          </w:tcPr>
          <w:p w:rsidR="00F444A8" w:rsidRDefault="00F444A8">
            <w:pPr>
              <w:pStyle w:val="ConsPlusNormal"/>
            </w:pPr>
            <w:r>
              <w:t>Строительство межшкольного стадиона в МАОУ "Гимназия N 7" г. Перми</w:t>
            </w:r>
          </w:p>
        </w:tc>
        <w:tc>
          <w:tcPr>
            <w:tcW w:w="1644" w:type="dxa"/>
          </w:tcPr>
          <w:p w:rsidR="00F444A8" w:rsidRDefault="00F444A8">
            <w:pPr>
              <w:pStyle w:val="ConsPlusNormal"/>
            </w:pPr>
            <w:r>
              <w:t>Департамент образования</w:t>
            </w:r>
          </w:p>
        </w:tc>
        <w:tc>
          <w:tcPr>
            <w:tcW w:w="1531" w:type="dxa"/>
            <w:vAlign w:val="bottom"/>
          </w:tcPr>
          <w:p w:rsidR="00F444A8" w:rsidRDefault="00F444A8">
            <w:pPr>
              <w:pStyle w:val="ConsPlusNormal"/>
              <w:jc w:val="right"/>
            </w:pPr>
            <w:r>
              <w:t>15000,000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20</w:t>
            </w:r>
          </w:p>
        </w:tc>
        <w:tc>
          <w:tcPr>
            <w:tcW w:w="4232" w:type="dxa"/>
          </w:tcPr>
          <w:p w:rsidR="00F444A8" w:rsidRDefault="00F444A8">
            <w:pPr>
              <w:pStyle w:val="ConsPlusNormal"/>
            </w:pPr>
            <w:r>
              <w:t>Приобретение в собственность муниципального образования здания для размещения дошкольного образовательного учреждения по ул. Красногвардейской, 42</w:t>
            </w:r>
          </w:p>
        </w:tc>
        <w:tc>
          <w:tcPr>
            <w:tcW w:w="1644" w:type="dxa"/>
          </w:tcPr>
          <w:p w:rsidR="00F444A8" w:rsidRDefault="00F444A8">
            <w:pPr>
              <w:pStyle w:val="ConsPlusNormal"/>
            </w:pPr>
            <w:r>
              <w:t>Департамент образования</w:t>
            </w:r>
          </w:p>
        </w:tc>
        <w:tc>
          <w:tcPr>
            <w:tcW w:w="1531" w:type="dxa"/>
            <w:vAlign w:val="bottom"/>
          </w:tcPr>
          <w:p w:rsidR="00F444A8" w:rsidRDefault="00F444A8">
            <w:pPr>
              <w:pStyle w:val="ConsPlusNormal"/>
              <w:jc w:val="right"/>
            </w:pPr>
            <w:r>
              <w:t>15000,000</w:t>
            </w:r>
          </w:p>
        </w:tc>
        <w:tc>
          <w:tcPr>
            <w:tcW w:w="1474" w:type="dxa"/>
            <w:vAlign w:val="bottom"/>
          </w:tcPr>
          <w:p w:rsidR="00F444A8" w:rsidRDefault="00F444A8">
            <w:pPr>
              <w:pStyle w:val="ConsPlusNormal"/>
              <w:jc w:val="right"/>
            </w:pPr>
            <w:r>
              <w:t>5000,000</w:t>
            </w:r>
          </w:p>
        </w:tc>
      </w:tr>
      <w:tr w:rsidR="00F444A8">
        <w:tc>
          <w:tcPr>
            <w:tcW w:w="510" w:type="dxa"/>
          </w:tcPr>
          <w:p w:rsidR="00F444A8" w:rsidRDefault="00F444A8">
            <w:pPr>
              <w:pStyle w:val="ConsPlusNormal"/>
            </w:pPr>
          </w:p>
        </w:tc>
        <w:tc>
          <w:tcPr>
            <w:tcW w:w="4232" w:type="dxa"/>
          </w:tcPr>
          <w:p w:rsidR="00F444A8" w:rsidRDefault="00F444A8">
            <w:pPr>
              <w:pStyle w:val="ConsPlusNormal"/>
            </w:pPr>
            <w:r>
              <w:t>Жилищно-коммунальное хозяйство</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1333469,900</w:t>
            </w:r>
          </w:p>
        </w:tc>
        <w:tc>
          <w:tcPr>
            <w:tcW w:w="1474" w:type="dxa"/>
            <w:vAlign w:val="bottom"/>
          </w:tcPr>
          <w:p w:rsidR="00F444A8" w:rsidRDefault="00F444A8">
            <w:pPr>
              <w:pStyle w:val="ConsPlusNormal"/>
              <w:jc w:val="right"/>
            </w:pPr>
            <w:r>
              <w:t>1400019,568</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краевой бюджет</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27855,800</w:t>
            </w:r>
          </w:p>
        </w:tc>
        <w:tc>
          <w:tcPr>
            <w:tcW w:w="1474" w:type="dxa"/>
            <w:vAlign w:val="bottom"/>
          </w:tcPr>
          <w:p w:rsidR="00F444A8" w:rsidRDefault="00F444A8">
            <w:pPr>
              <w:pStyle w:val="ConsPlusNormal"/>
              <w:jc w:val="right"/>
            </w:pPr>
            <w:r>
              <w:t>21193,500</w:t>
            </w:r>
          </w:p>
        </w:tc>
      </w:tr>
      <w:tr w:rsidR="00F444A8">
        <w:tc>
          <w:tcPr>
            <w:tcW w:w="510" w:type="dxa"/>
          </w:tcPr>
          <w:p w:rsidR="00F444A8" w:rsidRDefault="00F444A8">
            <w:pPr>
              <w:pStyle w:val="ConsPlusNormal"/>
              <w:jc w:val="center"/>
            </w:pPr>
            <w:r>
              <w:t>21</w:t>
            </w:r>
          </w:p>
        </w:tc>
        <w:tc>
          <w:tcPr>
            <w:tcW w:w="4232" w:type="dxa"/>
          </w:tcPr>
          <w:p w:rsidR="00F444A8" w:rsidRDefault="00F444A8">
            <w:pPr>
              <w:pStyle w:val="ConsPlusNormal"/>
            </w:pPr>
            <w:r>
              <w:t>Строительство газопроводов в микрорайонах индивидуальной застройки города Перми</w:t>
            </w:r>
          </w:p>
        </w:tc>
        <w:tc>
          <w:tcPr>
            <w:tcW w:w="1644" w:type="dxa"/>
          </w:tcPr>
          <w:p w:rsidR="00F444A8" w:rsidRDefault="00F444A8">
            <w:pPr>
              <w:pStyle w:val="ConsPlusNormal"/>
            </w:pPr>
            <w:r>
              <w:t>Департамент жилищно-коммунального хозяйства</w:t>
            </w:r>
          </w:p>
        </w:tc>
        <w:tc>
          <w:tcPr>
            <w:tcW w:w="1531" w:type="dxa"/>
            <w:vAlign w:val="bottom"/>
          </w:tcPr>
          <w:p w:rsidR="00F444A8" w:rsidRDefault="00F444A8">
            <w:pPr>
              <w:pStyle w:val="ConsPlusNormal"/>
              <w:jc w:val="right"/>
            </w:pPr>
            <w:r>
              <w:t>112783,900</w:t>
            </w:r>
          </w:p>
        </w:tc>
        <w:tc>
          <w:tcPr>
            <w:tcW w:w="1474" w:type="dxa"/>
            <w:vAlign w:val="bottom"/>
          </w:tcPr>
          <w:p w:rsidR="00F444A8" w:rsidRDefault="00F444A8">
            <w:pPr>
              <w:pStyle w:val="ConsPlusNormal"/>
              <w:jc w:val="right"/>
            </w:pPr>
            <w:r>
              <w:t>147286,300</w:t>
            </w:r>
          </w:p>
        </w:tc>
      </w:tr>
      <w:tr w:rsidR="00F444A8">
        <w:tc>
          <w:tcPr>
            <w:tcW w:w="510" w:type="dxa"/>
          </w:tcPr>
          <w:p w:rsidR="00F444A8" w:rsidRDefault="00F444A8">
            <w:pPr>
              <w:pStyle w:val="ConsPlusNormal"/>
              <w:jc w:val="center"/>
            </w:pPr>
            <w:r>
              <w:t>22</w:t>
            </w:r>
          </w:p>
        </w:tc>
        <w:tc>
          <w:tcPr>
            <w:tcW w:w="4232" w:type="dxa"/>
          </w:tcPr>
          <w:p w:rsidR="00F444A8" w:rsidRDefault="00F444A8">
            <w:pPr>
              <w:pStyle w:val="ConsPlusNormal"/>
            </w:pPr>
            <w:r>
              <w:t>Расширение и реконструкция (3 очередь) канализации</w:t>
            </w:r>
          </w:p>
        </w:tc>
        <w:tc>
          <w:tcPr>
            <w:tcW w:w="1644" w:type="dxa"/>
          </w:tcPr>
          <w:p w:rsidR="00F444A8" w:rsidRDefault="00F444A8">
            <w:pPr>
              <w:pStyle w:val="ConsPlusNormal"/>
            </w:pPr>
            <w:r>
              <w:t>Департамент жилищно-коммунального хозяйства</w:t>
            </w:r>
          </w:p>
        </w:tc>
        <w:tc>
          <w:tcPr>
            <w:tcW w:w="1531" w:type="dxa"/>
            <w:vAlign w:val="bottom"/>
          </w:tcPr>
          <w:p w:rsidR="00F444A8" w:rsidRDefault="00F444A8">
            <w:pPr>
              <w:pStyle w:val="ConsPlusNormal"/>
              <w:jc w:val="right"/>
            </w:pPr>
            <w:r>
              <w:t>28590,000</w:t>
            </w:r>
          </w:p>
        </w:tc>
        <w:tc>
          <w:tcPr>
            <w:tcW w:w="1474" w:type="dxa"/>
            <w:vAlign w:val="bottom"/>
          </w:tcPr>
          <w:p w:rsidR="00F444A8" w:rsidRDefault="00F444A8">
            <w:pPr>
              <w:pStyle w:val="ConsPlusNormal"/>
              <w:jc w:val="right"/>
            </w:pPr>
            <w:r>
              <w:t>304870,800</w:t>
            </w:r>
          </w:p>
        </w:tc>
      </w:tr>
      <w:tr w:rsidR="00F444A8">
        <w:tc>
          <w:tcPr>
            <w:tcW w:w="510" w:type="dxa"/>
          </w:tcPr>
          <w:p w:rsidR="00F444A8" w:rsidRDefault="00F444A8">
            <w:pPr>
              <w:pStyle w:val="ConsPlusNormal"/>
              <w:jc w:val="center"/>
            </w:pPr>
            <w:r>
              <w:t>23</w:t>
            </w:r>
          </w:p>
        </w:tc>
        <w:tc>
          <w:tcPr>
            <w:tcW w:w="4232" w:type="dxa"/>
          </w:tcPr>
          <w:p w:rsidR="00F444A8" w:rsidRDefault="00F444A8">
            <w:pPr>
              <w:pStyle w:val="ConsPlusNormal"/>
            </w:pPr>
            <w:r>
              <w:t>Строительство сетей водоснабжения и водоотведения микрорайона "Заозерье" для земельных участков многодетных семей</w:t>
            </w:r>
          </w:p>
        </w:tc>
        <w:tc>
          <w:tcPr>
            <w:tcW w:w="1644" w:type="dxa"/>
          </w:tcPr>
          <w:p w:rsidR="00F444A8" w:rsidRDefault="00F444A8">
            <w:pPr>
              <w:pStyle w:val="ConsPlusNormal"/>
            </w:pPr>
            <w:r>
              <w:t>Департамент жилищно-коммунального хозяйства</w:t>
            </w:r>
          </w:p>
        </w:tc>
        <w:tc>
          <w:tcPr>
            <w:tcW w:w="1531" w:type="dxa"/>
            <w:vAlign w:val="bottom"/>
          </w:tcPr>
          <w:p w:rsidR="00F444A8" w:rsidRDefault="00F444A8">
            <w:pPr>
              <w:pStyle w:val="ConsPlusNormal"/>
              <w:jc w:val="right"/>
            </w:pPr>
            <w:r>
              <w:t>54913,300</w:t>
            </w:r>
          </w:p>
        </w:tc>
        <w:tc>
          <w:tcPr>
            <w:tcW w:w="1474" w:type="dxa"/>
            <w:vAlign w:val="bottom"/>
          </w:tcPr>
          <w:p w:rsidR="00F444A8" w:rsidRDefault="00F444A8">
            <w:pPr>
              <w:pStyle w:val="ConsPlusNormal"/>
              <w:jc w:val="right"/>
            </w:pPr>
            <w:r>
              <w:t>46857,000</w:t>
            </w:r>
          </w:p>
        </w:tc>
      </w:tr>
      <w:tr w:rsidR="00F444A8">
        <w:tc>
          <w:tcPr>
            <w:tcW w:w="510" w:type="dxa"/>
          </w:tcPr>
          <w:p w:rsidR="00F444A8" w:rsidRDefault="00F444A8">
            <w:pPr>
              <w:pStyle w:val="ConsPlusNormal"/>
              <w:jc w:val="center"/>
            </w:pPr>
            <w:r>
              <w:t>24</w:t>
            </w:r>
          </w:p>
        </w:tc>
        <w:tc>
          <w:tcPr>
            <w:tcW w:w="4232" w:type="dxa"/>
          </w:tcPr>
          <w:p w:rsidR="00F444A8" w:rsidRDefault="00F444A8">
            <w:pPr>
              <w:pStyle w:val="ConsPlusNormal"/>
            </w:pPr>
            <w:r>
              <w:t>Строительство канализационной сети в микрорайоне Кислотные дачи Орджоникидзевского района города Перми</w:t>
            </w:r>
          </w:p>
        </w:tc>
        <w:tc>
          <w:tcPr>
            <w:tcW w:w="1644" w:type="dxa"/>
          </w:tcPr>
          <w:p w:rsidR="00F444A8" w:rsidRDefault="00F444A8">
            <w:pPr>
              <w:pStyle w:val="ConsPlusNormal"/>
            </w:pPr>
            <w:r>
              <w:t>Департамент жилищно-коммунального хозяйства</w:t>
            </w:r>
          </w:p>
        </w:tc>
        <w:tc>
          <w:tcPr>
            <w:tcW w:w="1531" w:type="dxa"/>
            <w:vAlign w:val="bottom"/>
          </w:tcPr>
          <w:p w:rsidR="00F444A8" w:rsidRDefault="00F444A8">
            <w:pPr>
              <w:pStyle w:val="ConsPlusNormal"/>
              <w:jc w:val="right"/>
            </w:pPr>
            <w:r>
              <w:t>50434,900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25</w:t>
            </w:r>
          </w:p>
        </w:tc>
        <w:tc>
          <w:tcPr>
            <w:tcW w:w="4232" w:type="dxa"/>
          </w:tcPr>
          <w:p w:rsidR="00F444A8" w:rsidRDefault="00F444A8">
            <w:pPr>
              <w:pStyle w:val="ConsPlusNormal"/>
            </w:pPr>
            <w:r>
              <w:t>Строительство водопроводных сетей в микрорайоне Висим Мотовилихинского района города Перми</w:t>
            </w:r>
          </w:p>
        </w:tc>
        <w:tc>
          <w:tcPr>
            <w:tcW w:w="1644" w:type="dxa"/>
          </w:tcPr>
          <w:p w:rsidR="00F444A8" w:rsidRDefault="00F444A8">
            <w:pPr>
              <w:pStyle w:val="ConsPlusNormal"/>
            </w:pPr>
            <w:r>
              <w:t>Департамент жилищно-коммунального хозяйства</w:t>
            </w:r>
          </w:p>
        </w:tc>
        <w:tc>
          <w:tcPr>
            <w:tcW w:w="1531" w:type="dxa"/>
            <w:vAlign w:val="bottom"/>
          </w:tcPr>
          <w:p w:rsidR="00F444A8" w:rsidRDefault="00F444A8">
            <w:pPr>
              <w:pStyle w:val="ConsPlusNormal"/>
              <w:jc w:val="right"/>
            </w:pPr>
            <w:r>
              <w:t>11270,900</w:t>
            </w:r>
          </w:p>
        </w:tc>
        <w:tc>
          <w:tcPr>
            <w:tcW w:w="1474" w:type="dxa"/>
            <w:vAlign w:val="bottom"/>
          </w:tcPr>
          <w:p w:rsidR="00F444A8" w:rsidRDefault="00F444A8">
            <w:pPr>
              <w:pStyle w:val="ConsPlusNormal"/>
              <w:jc w:val="right"/>
            </w:pPr>
            <w:r>
              <w:t>22967,200</w:t>
            </w:r>
          </w:p>
        </w:tc>
      </w:tr>
      <w:tr w:rsidR="00F444A8">
        <w:tc>
          <w:tcPr>
            <w:tcW w:w="510" w:type="dxa"/>
          </w:tcPr>
          <w:p w:rsidR="00F444A8" w:rsidRDefault="00F444A8">
            <w:pPr>
              <w:pStyle w:val="ConsPlusNormal"/>
              <w:jc w:val="center"/>
            </w:pPr>
            <w:r>
              <w:t>26</w:t>
            </w:r>
          </w:p>
        </w:tc>
        <w:tc>
          <w:tcPr>
            <w:tcW w:w="4232" w:type="dxa"/>
          </w:tcPr>
          <w:p w:rsidR="00F444A8" w:rsidRDefault="00F444A8">
            <w:pPr>
              <w:pStyle w:val="ConsPlusNormal"/>
            </w:pPr>
            <w:r>
              <w:t>Строительство водопроводных сетей в микрорайоне Вышка-1 Мотовилихинского района города Перми</w:t>
            </w:r>
          </w:p>
        </w:tc>
        <w:tc>
          <w:tcPr>
            <w:tcW w:w="1644" w:type="dxa"/>
          </w:tcPr>
          <w:p w:rsidR="00F444A8" w:rsidRDefault="00F444A8">
            <w:pPr>
              <w:pStyle w:val="ConsPlusNormal"/>
            </w:pPr>
            <w:r>
              <w:t>Департамент жилищно-коммунального хозяйства</w:t>
            </w:r>
          </w:p>
        </w:tc>
        <w:tc>
          <w:tcPr>
            <w:tcW w:w="1531" w:type="dxa"/>
            <w:vAlign w:val="bottom"/>
          </w:tcPr>
          <w:p w:rsidR="00F444A8" w:rsidRDefault="00F444A8">
            <w:pPr>
              <w:pStyle w:val="ConsPlusNormal"/>
              <w:jc w:val="right"/>
            </w:pPr>
            <w:r>
              <w:t>22381,900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27</w:t>
            </w:r>
          </w:p>
        </w:tc>
        <w:tc>
          <w:tcPr>
            <w:tcW w:w="4232" w:type="dxa"/>
          </w:tcPr>
          <w:p w:rsidR="00F444A8" w:rsidRDefault="00F444A8">
            <w:pPr>
              <w:pStyle w:val="ConsPlusNormal"/>
            </w:pPr>
            <w:r>
              <w:t>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1644" w:type="dxa"/>
          </w:tcPr>
          <w:p w:rsidR="00F444A8" w:rsidRDefault="00F444A8">
            <w:pPr>
              <w:pStyle w:val="ConsPlusNormal"/>
            </w:pPr>
            <w:r>
              <w:t>Управление жилищных отношений</w:t>
            </w:r>
          </w:p>
        </w:tc>
        <w:tc>
          <w:tcPr>
            <w:tcW w:w="1531" w:type="dxa"/>
            <w:vAlign w:val="bottom"/>
          </w:tcPr>
          <w:p w:rsidR="00F444A8" w:rsidRDefault="00F444A8">
            <w:pPr>
              <w:pStyle w:val="ConsPlusNormal"/>
              <w:jc w:val="right"/>
            </w:pPr>
            <w:r>
              <w:t>998204,700</w:t>
            </w:r>
          </w:p>
        </w:tc>
        <w:tc>
          <w:tcPr>
            <w:tcW w:w="1474" w:type="dxa"/>
            <w:vAlign w:val="bottom"/>
          </w:tcPr>
          <w:p w:rsidR="00F444A8" w:rsidRDefault="00F444A8">
            <w:pPr>
              <w:pStyle w:val="ConsPlusNormal"/>
              <w:jc w:val="right"/>
            </w:pPr>
            <w:r>
              <w:t>878038,268</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краевой бюджет</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27855,800</w:t>
            </w:r>
          </w:p>
        </w:tc>
        <w:tc>
          <w:tcPr>
            <w:tcW w:w="1474" w:type="dxa"/>
            <w:vAlign w:val="bottom"/>
          </w:tcPr>
          <w:p w:rsidR="00F444A8" w:rsidRDefault="00F444A8">
            <w:pPr>
              <w:pStyle w:val="ConsPlusNormal"/>
              <w:jc w:val="right"/>
            </w:pPr>
            <w:r>
              <w:t>21193,500</w:t>
            </w:r>
          </w:p>
        </w:tc>
      </w:tr>
      <w:tr w:rsidR="00F444A8">
        <w:tc>
          <w:tcPr>
            <w:tcW w:w="510" w:type="dxa"/>
          </w:tcPr>
          <w:p w:rsidR="00F444A8" w:rsidRDefault="00F444A8">
            <w:pPr>
              <w:pStyle w:val="ConsPlusNormal"/>
              <w:jc w:val="center"/>
            </w:pPr>
            <w:r>
              <w:t>28</w:t>
            </w:r>
          </w:p>
        </w:tc>
        <w:tc>
          <w:tcPr>
            <w:tcW w:w="4232" w:type="dxa"/>
          </w:tcPr>
          <w:p w:rsidR="00F444A8" w:rsidRDefault="00F444A8">
            <w:pPr>
              <w:pStyle w:val="ConsPlusNormal"/>
            </w:pPr>
            <w:r>
              <w:t>Реконструкция многоквартирного дома по ул. Гашкова, 28б</w:t>
            </w:r>
          </w:p>
        </w:tc>
        <w:tc>
          <w:tcPr>
            <w:tcW w:w="1644" w:type="dxa"/>
          </w:tcPr>
          <w:p w:rsidR="00F444A8" w:rsidRDefault="00F444A8">
            <w:pPr>
              <w:pStyle w:val="ConsPlusNormal"/>
            </w:pPr>
            <w:r>
              <w:t>Управление жилищных отношений</w:t>
            </w:r>
          </w:p>
        </w:tc>
        <w:tc>
          <w:tcPr>
            <w:tcW w:w="1531" w:type="dxa"/>
            <w:vAlign w:val="bottom"/>
          </w:tcPr>
          <w:p w:rsidR="00F444A8" w:rsidRDefault="00F444A8">
            <w:pPr>
              <w:pStyle w:val="ConsPlusNormal"/>
              <w:jc w:val="right"/>
            </w:pPr>
            <w:r>
              <w:t>4890,300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29</w:t>
            </w:r>
          </w:p>
        </w:tc>
        <w:tc>
          <w:tcPr>
            <w:tcW w:w="4232" w:type="dxa"/>
          </w:tcPr>
          <w:p w:rsidR="00F444A8" w:rsidRDefault="00F444A8">
            <w:pPr>
              <w:pStyle w:val="ConsPlusNormal"/>
            </w:pPr>
            <w:r>
              <w:t>Реконструкция системы очистки сточных вод в микрорайоне Крым Кировского района города Перми</w:t>
            </w:r>
          </w:p>
        </w:tc>
        <w:tc>
          <w:tcPr>
            <w:tcW w:w="1644" w:type="dxa"/>
          </w:tcPr>
          <w:p w:rsidR="00F444A8" w:rsidRDefault="00F444A8">
            <w:pPr>
              <w:pStyle w:val="ConsPlusNormal"/>
            </w:pPr>
            <w:r>
              <w:t>Департамент жилищно-коммунального хозяйства</w:t>
            </w:r>
          </w:p>
        </w:tc>
        <w:tc>
          <w:tcPr>
            <w:tcW w:w="1531" w:type="dxa"/>
            <w:vAlign w:val="bottom"/>
          </w:tcPr>
          <w:p w:rsidR="00F444A8" w:rsidRDefault="00F444A8">
            <w:pPr>
              <w:pStyle w:val="ConsPlusNormal"/>
              <w:jc w:val="right"/>
            </w:pPr>
            <w:r>
              <w:t>50000,000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pPr>
          </w:p>
        </w:tc>
        <w:tc>
          <w:tcPr>
            <w:tcW w:w="4232" w:type="dxa"/>
          </w:tcPr>
          <w:p w:rsidR="00F444A8" w:rsidRDefault="00F444A8">
            <w:pPr>
              <w:pStyle w:val="ConsPlusNormal"/>
            </w:pPr>
            <w:r>
              <w:t>Внешнее благоустройство</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161622,000</w:t>
            </w:r>
          </w:p>
        </w:tc>
        <w:tc>
          <w:tcPr>
            <w:tcW w:w="1474" w:type="dxa"/>
            <w:vAlign w:val="bottom"/>
          </w:tcPr>
          <w:p w:rsidR="00F444A8" w:rsidRDefault="00F444A8">
            <w:pPr>
              <w:pStyle w:val="ConsPlusNormal"/>
              <w:jc w:val="right"/>
            </w:pPr>
            <w:r>
              <w:t>186788,300</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краевой бюджет</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21476,000</w:t>
            </w:r>
          </w:p>
        </w:tc>
        <w:tc>
          <w:tcPr>
            <w:tcW w:w="1474" w:type="dxa"/>
            <w:vAlign w:val="bottom"/>
          </w:tcPr>
          <w:p w:rsidR="00F444A8" w:rsidRDefault="00F444A8">
            <w:pPr>
              <w:pStyle w:val="ConsPlusNormal"/>
              <w:jc w:val="right"/>
            </w:pPr>
            <w:r>
              <w:t>29150,000</w:t>
            </w:r>
          </w:p>
        </w:tc>
      </w:tr>
      <w:tr w:rsidR="00F444A8">
        <w:tc>
          <w:tcPr>
            <w:tcW w:w="510" w:type="dxa"/>
          </w:tcPr>
          <w:p w:rsidR="00F444A8" w:rsidRDefault="00F444A8">
            <w:pPr>
              <w:pStyle w:val="ConsPlusNormal"/>
              <w:jc w:val="center"/>
            </w:pPr>
            <w:r>
              <w:t>30</w:t>
            </w:r>
          </w:p>
        </w:tc>
        <w:tc>
          <w:tcPr>
            <w:tcW w:w="4232" w:type="dxa"/>
          </w:tcPr>
          <w:p w:rsidR="00F444A8" w:rsidRDefault="00F444A8">
            <w:pPr>
              <w:pStyle w:val="ConsPlusNormal"/>
            </w:pPr>
            <w:r>
              <w:t>Строительство, реконструкция и проектирование сетей наружного освещения</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58500,000</w:t>
            </w:r>
          </w:p>
        </w:tc>
        <w:tc>
          <w:tcPr>
            <w:tcW w:w="1474" w:type="dxa"/>
            <w:vAlign w:val="bottom"/>
          </w:tcPr>
          <w:p w:rsidR="00F444A8" w:rsidRDefault="00F444A8">
            <w:pPr>
              <w:pStyle w:val="ConsPlusNormal"/>
              <w:jc w:val="right"/>
            </w:pPr>
            <w:r>
              <w:t>74935,100</w:t>
            </w:r>
          </w:p>
        </w:tc>
      </w:tr>
      <w:tr w:rsidR="00F444A8">
        <w:tc>
          <w:tcPr>
            <w:tcW w:w="510" w:type="dxa"/>
          </w:tcPr>
          <w:p w:rsidR="00F444A8" w:rsidRDefault="00F444A8">
            <w:pPr>
              <w:pStyle w:val="ConsPlusNormal"/>
              <w:jc w:val="center"/>
            </w:pPr>
            <w:r>
              <w:t>31</w:t>
            </w:r>
          </w:p>
        </w:tc>
        <w:tc>
          <w:tcPr>
            <w:tcW w:w="4232" w:type="dxa"/>
          </w:tcPr>
          <w:p w:rsidR="00F444A8" w:rsidRDefault="00F444A8">
            <w:pPr>
              <w:pStyle w:val="ConsPlusNormal"/>
            </w:pPr>
            <w:r>
              <w:t>Реконструкция кладбища Банная гора (новое)</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33040,000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краевой бюджет</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21476,000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32</w:t>
            </w:r>
          </w:p>
        </w:tc>
        <w:tc>
          <w:tcPr>
            <w:tcW w:w="4232" w:type="dxa"/>
          </w:tcPr>
          <w:p w:rsidR="00F444A8" w:rsidRDefault="00F444A8">
            <w:pPr>
              <w:pStyle w:val="ConsPlusNormal"/>
            </w:pPr>
            <w:r>
              <w:t>Реконструкция кладбища Северное</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41960,000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33</w:t>
            </w:r>
          </w:p>
        </w:tc>
        <w:tc>
          <w:tcPr>
            <w:tcW w:w="4232" w:type="dxa"/>
          </w:tcPr>
          <w:p w:rsidR="00F444A8" w:rsidRDefault="00F444A8">
            <w:pPr>
              <w:pStyle w:val="ConsPlusNormal"/>
            </w:pPr>
            <w:r>
              <w:t>Строительство очистных сооружений и водоотвода ливневых стоков набережной реки Камы</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67007,000</w:t>
            </w:r>
          </w:p>
        </w:tc>
      </w:tr>
      <w:tr w:rsidR="00F444A8">
        <w:tc>
          <w:tcPr>
            <w:tcW w:w="510" w:type="dxa"/>
          </w:tcPr>
          <w:p w:rsidR="00F444A8" w:rsidRDefault="00F444A8">
            <w:pPr>
              <w:pStyle w:val="ConsPlusNormal"/>
              <w:jc w:val="center"/>
            </w:pPr>
            <w:r>
              <w:t>34</w:t>
            </w:r>
          </w:p>
        </w:tc>
        <w:tc>
          <w:tcPr>
            <w:tcW w:w="4232" w:type="dxa"/>
          </w:tcPr>
          <w:p w:rsidR="00F444A8" w:rsidRDefault="00F444A8">
            <w:pPr>
              <w:pStyle w:val="ConsPlusNormal"/>
            </w:pPr>
            <w:r>
              <w:t>Строительство кладбища Восточное с крематорием</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27203,800</w:t>
            </w:r>
          </w:p>
        </w:tc>
        <w:tc>
          <w:tcPr>
            <w:tcW w:w="1474" w:type="dxa"/>
            <w:vAlign w:val="bottom"/>
          </w:tcPr>
          <w:p w:rsidR="00F444A8" w:rsidRDefault="00F444A8">
            <w:pPr>
              <w:pStyle w:val="ConsPlusNormal"/>
              <w:jc w:val="right"/>
            </w:pPr>
            <w:r>
              <w:t>44846,200</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краевой бюджет</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29150,000</w:t>
            </w:r>
          </w:p>
        </w:tc>
      </w:tr>
      <w:tr w:rsidR="00F444A8">
        <w:tc>
          <w:tcPr>
            <w:tcW w:w="510" w:type="dxa"/>
          </w:tcPr>
          <w:p w:rsidR="00F444A8" w:rsidRDefault="00F444A8">
            <w:pPr>
              <w:pStyle w:val="ConsPlusNormal"/>
              <w:jc w:val="center"/>
            </w:pPr>
            <w:r>
              <w:t>35</w:t>
            </w:r>
          </w:p>
        </w:tc>
        <w:tc>
          <w:tcPr>
            <w:tcW w:w="4232" w:type="dxa"/>
          </w:tcPr>
          <w:p w:rsidR="00F444A8" w:rsidRDefault="00F444A8">
            <w:pPr>
              <w:pStyle w:val="ConsPlusNormal"/>
            </w:pPr>
            <w:r>
              <w:t>Строительство сквера по ул. Краснополянской, 12</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918,200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pPr>
          </w:p>
        </w:tc>
        <w:tc>
          <w:tcPr>
            <w:tcW w:w="4232" w:type="dxa"/>
          </w:tcPr>
          <w:p w:rsidR="00F444A8" w:rsidRDefault="00F444A8">
            <w:pPr>
              <w:pStyle w:val="ConsPlusNormal"/>
            </w:pPr>
            <w:r>
              <w:t>Дорожное хозяйство</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565589,835</w:t>
            </w:r>
          </w:p>
        </w:tc>
        <w:tc>
          <w:tcPr>
            <w:tcW w:w="1474" w:type="dxa"/>
            <w:vAlign w:val="bottom"/>
          </w:tcPr>
          <w:p w:rsidR="00F444A8" w:rsidRDefault="00F444A8">
            <w:pPr>
              <w:pStyle w:val="ConsPlusNormal"/>
              <w:jc w:val="right"/>
            </w:pPr>
            <w:r>
              <w:t>630883,067</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средства дорожного фонда</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335382,000</w:t>
            </w:r>
          </w:p>
        </w:tc>
        <w:tc>
          <w:tcPr>
            <w:tcW w:w="1474" w:type="dxa"/>
            <w:vAlign w:val="bottom"/>
          </w:tcPr>
          <w:p w:rsidR="00F444A8" w:rsidRDefault="00F444A8">
            <w:pPr>
              <w:pStyle w:val="ConsPlusNormal"/>
              <w:jc w:val="right"/>
            </w:pPr>
            <w:r>
              <w:t>342621,800</w:t>
            </w:r>
          </w:p>
        </w:tc>
      </w:tr>
      <w:tr w:rsidR="00F444A8">
        <w:tc>
          <w:tcPr>
            <w:tcW w:w="510" w:type="dxa"/>
          </w:tcPr>
          <w:p w:rsidR="00F444A8" w:rsidRDefault="00F444A8">
            <w:pPr>
              <w:pStyle w:val="ConsPlusNormal"/>
              <w:jc w:val="center"/>
            </w:pPr>
            <w:r>
              <w:t>36</w:t>
            </w:r>
          </w:p>
        </w:tc>
        <w:tc>
          <w:tcPr>
            <w:tcW w:w="4232" w:type="dxa"/>
          </w:tcPr>
          <w:p w:rsidR="00F444A8" w:rsidRDefault="00F444A8">
            <w:pPr>
              <w:pStyle w:val="ConsPlusNormal"/>
            </w:pPr>
            <w:r>
              <w:t>Строительство светофорных объектов</w:t>
            </w:r>
          </w:p>
        </w:tc>
        <w:tc>
          <w:tcPr>
            <w:tcW w:w="1644" w:type="dxa"/>
          </w:tcPr>
          <w:p w:rsidR="00F444A8" w:rsidRDefault="00F444A8">
            <w:pPr>
              <w:pStyle w:val="ConsPlusNormal"/>
            </w:pPr>
            <w:r>
              <w:t>Департамент дорог и транспорта</w:t>
            </w: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4332,800</w:t>
            </w:r>
          </w:p>
        </w:tc>
      </w:tr>
      <w:tr w:rsidR="00F444A8">
        <w:tc>
          <w:tcPr>
            <w:tcW w:w="510" w:type="dxa"/>
          </w:tcPr>
          <w:p w:rsidR="00F444A8" w:rsidRDefault="00F444A8">
            <w:pPr>
              <w:pStyle w:val="ConsPlusNormal"/>
              <w:jc w:val="center"/>
            </w:pPr>
            <w:r>
              <w:t>37</w:t>
            </w:r>
          </w:p>
        </w:tc>
        <w:tc>
          <w:tcPr>
            <w:tcW w:w="4232" w:type="dxa"/>
          </w:tcPr>
          <w:p w:rsidR="00F444A8" w:rsidRDefault="00F444A8">
            <w:pPr>
              <w:pStyle w:val="ConsPlusNormal"/>
            </w:pPr>
            <w:r>
              <w:t>Реконструкция светофорных объектов</w:t>
            </w:r>
          </w:p>
        </w:tc>
        <w:tc>
          <w:tcPr>
            <w:tcW w:w="1644" w:type="dxa"/>
          </w:tcPr>
          <w:p w:rsidR="00F444A8" w:rsidRDefault="00F444A8">
            <w:pPr>
              <w:pStyle w:val="ConsPlusNormal"/>
            </w:pPr>
            <w:r>
              <w:t>Департамент дорог и транспорта</w:t>
            </w:r>
          </w:p>
        </w:tc>
        <w:tc>
          <w:tcPr>
            <w:tcW w:w="1531" w:type="dxa"/>
            <w:vAlign w:val="bottom"/>
          </w:tcPr>
          <w:p w:rsidR="00F444A8" w:rsidRDefault="00F444A8">
            <w:pPr>
              <w:pStyle w:val="ConsPlusNormal"/>
              <w:jc w:val="right"/>
            </w:pPr>
            <w:r>
              <w:t>3000,000</w:t>
            </w:r>
          </w:p>
        </w:tc>
        <w:tc>
          <w:tcPr>
            <w:tcW w:w="1474" w:type="dxa"/>
            <w:vAlign w:val="bottom"/>
          </w:tcPr>
          <w:p w:rsidR="00F444A8" w:rsidRDefault="00F444A8">
            <w:pPr>
              <w:pStyle w:val="ConsPlusNormal"/>
              <w:jc w:val="right"/>
            </w:pPr>
            <w:r>
              <w:t>3000,000</w:t>
            </w:r>
          </w:p>
        </w:tc>
      </w:tr>
      <w:tr w:rsidR="00F444A8">
        <w:tc>
          <w:tcPr>
            <w:tcW w:w="510" w:type="dxa"/>
          </w:tcPr>
          <w:p w:rsidR="00F444A8" w:rsidRDefault="00F444A8">
            <w:pPr>
              <w:pStyle w:val="ConsPlusNormal"/>
              <w:jc w:val="center"/>
            </w:pPr>
            <w:r>
              <w:t>38</w:t>
            </w:r>
          </w:p>
        </w:tc>
        <w:tc>
          <w:tcPr>
            <w:tcW w:w="4232" w:type="dxa"/>
          </w:tcPr>
          <w:p w:rsidR="00F444A8" w:rsidRDefault="00F444A8">
            <w:pPr>
              <w:pStyle w:val="ConsPlusNormal"/>
            </w:pPr>
            <w:r>
              <w:t>Строительство разворотных колец на конечных остановочных пунктах городского пассажирского транспорта общего пользования</w:t>
            </w:r>
          </w:p>
        </w:tc>
        <w:tc>
          <w:tcPr>
            <w:tcW w:w="1644" w:type="dxa"/>
          </w:tcPr>
          <w:p w:rsidR="00F444A8" w:rsidRDefault="00F444A8">
            <w:pPr>
              <w:pStyle w:val="ConsPlusNormal"/>
            </w:pPr>
            <w:r>
              <w:t>Департамент дорог и транспорта</w:t>
            </w:r>
          </w:p>
        </w:tc>
        <w:tc>
          <w:tcPr>
            <w:tcW w:w="1531" w:type="dxa"/>
            <w:vAlign w:val="bottom"/>
          </w:tcPr>
          <w:p w:rsidR="00F444A8" w:rsidRDefault="00F444A8">
            <w:pPr>
              <w:pStyle w:val="ConsPlusNormal"/>
              <w:jc w:val="right"/>
            </w:pPr>
            <w:r>
              <w:t>4500,000</w:t>
            </w:r>
          </w:p>
        </w:tc>
        <w:tc>
          <w:tcPr>
            <w:tcW w:w="1474" w:type="dxa"/>
            <w:vAlign w:val="bottom"/>
          </w:tcPr>
          <w:p w:rsidR="00F444A8" w:rsidRDefault="00F444A8">
            <w:pPr>
              <w:pStyle w:val="ConsPlusNormal"/>
              <w:jc w:val="right"/>
            </w:pPr>
            <w:r>
              <w:t>5500,000</w:t>
            </w:r>
          </w:p>
        </w:tc>
      </w:tr>
      <w:tr w:rsidR="00F444A8">
        <w:tc>
          <w:tcPr>
            <w:tcW w:w="510" w:type="dxa"/>
          </w:tcPr>
          <w:p w:rsidR="00F444A8" w:rsidRDefault="00F444A8">
            <w:pPr>
              <w:pStyle w:val="ConsPlusNormal"/>
              <w:jc w:val="center"/>
            </w:pPr>
            <w:r>
              <w:t>39</w:t>
            </w:r>
          </w:p>
        </w:tc>
        <w:tc>
          <w:tcPr>
            <w:tcW w:w="4232" w:type="dxa"/>
          </w:tcPr>
          <w:p w:rsidR="00F444A8" w:rsidRDefault="00F444A8">
            <w:pPr>
              <w:pStyle w:val="ConsPlusNormal"/>
            </w:pPr>
            <w:r>
              <w:t>Реконструкция светофорных объектов в части установки устройства голосового и звукового сопровождения</w:t>
            </w:r>
          </w:p>
        </w:tc>
        <w:tc>
          <w:tcPr>
            <w:tcW w:w="1644" w:type="dxa"/>
          </w:tcPr>
          <w:p w:rsidR="00F444A8" w:rsidRDefault="00F444A8">
            <w:pPr>
              <w:pStyle w:val="ConsPlusNormal"/>
            </w:pPr>
            <w:r>
              <w:t>Департамент дорог и транспорта</w:t>
            </w:r>
          </w:p>
        </w:tc>
        <w:tc>
          <w:tcPr>
            <w:tcW w:w="1531" w:type="dxa"/>
            <w:vAlign w:val="bottom"/>
          </w:tcPr>
          <w:p w:rsidR="00F444A8" w:rsidRDefault="00F444A8">
            <w:pPr>
              <w:pStyle w:val="ConsPlusNormal"/>
              <w:jc w:val="right"/>
            </w:pPr>
            <w:r>
              <w:t>226,900</w:t>
            </w:r>
          </w:p>
        </w:tc>
        <w:tc>
          <w:tcPr>
            <w:tcW w:w="1474" w:type="dxa"/>
            <w:vAlign w:val="bottom"/>
          </w:tcPr>
          <w:p w:rsidR="00F444A8" w:rsidRDefault="00F444A8">
            <w:pPr>
              <w:pStyle w:val="ConsPlusNormal"/>
              <w:jc w:val="right"/>
            </w:pPr>
            <w:r>
              <w:t>151,300</w:t>
            </w:r>
          </w:p>
        </w:tc>
      </w:tr>
      <w:tr w:rsidR="00F444A8">
        <w:tc>
          <w:tcPr>
            <w:tcW w:w="510" w:type="dxa"/>
          </w:tcPr>
          <w:p w:rsidR="00F444A8" w:rsidRDefault="00F444A8">
            <w:pPr>
              <w:pStyle w:val="ConsPlusNormal"/>
              <w:jc w:val="center"/>
            </w:pPr>
            <w:r>
              <w:t>40</w:t>
            </w:r>
          </w:p>
        </w:tc>
        <w:tc>
          <w:tcPr>
            <w:tcW w:w="4232" w:type="dxa"/>
          </w:tcPr>
          <w:p w:rsidR="00F444A8" w:rsidRDefault="00F444A8">
            <w:pPr>
              <w:pStyle w:val="ConsPlusNormal"/>
            </w:pPr>
            <w:r>
              <w:t>Реконструкция светофорных объектов в части установки устройства звукового сопровождения</w:t>
            </w:r>
          </w:p>
        </w:tc>
        <w:tc>
          <w:tcPr>
            <w:tcW w:w="1644" w:type="dxa"/>
          </w:tcPr>
          <w:p w:rsidR="00F444A8" w:rsidRDefault="00F444A8">
            <w:pPr>
              <w:pStyle w:val="ConsPlusNormal"/>
            </w:pPr>
            <w:r>
              <w:t>Департамент дорог и транспорта</w:t>
            </w:r>
          </w:p>
        </w:tc>
        <w:tc>
          <w:tcPr>
            <w:tcW w:w="1531" w:type="dxa"/>
            <w:vAlign w:val="bottom"/>
          </w:tcPr>
          <w:p w:rsidR="00F444A8" w:rsidRDefault="00F444A8">
            <w:pPr>
              <w:pStyle w:val="ConsPlusNormal"/>
              <w:jc w:val="right"/>
            </w:pPr>
            <w:r>
              <w:t>225,200</w:t>
            </w:r>
          </w:p>
        </w:tc>
        <w:tc>
          <w:tcPr>
            <w:tcW w:w="1474" w:type="dxa"/>
            <w:vAlign w:val="bottom"/>
          </w:tcPr>
          <w:p w:rsidR="00F444A8" w:rsidRDefault="00F444A8">
            <w:pPr>
              <w:pStyle w:val="ConsPlusNormal"/>
              <w:jc w:val="right"/>
            </w:pPr>
            <w:r>
              <w:t>321,700</w:t>
            </w:r>
          </w:p>
        </w:tc>
      </w:tr>
      <w:tr w:rsidR="00F444A8">
        <w:tc>
          <w:tcPr>
            <w:tcW w:w="510" w:type="dxa"/>
          </w:tcPr>
          <w:p w:rsidR="00F444A8" w:rsidRDefault="00F444A8">
            <w:pPr>
              <w:pStyle w:val="ConsPlusNormal"/>
              <w:jc w:val="center"/>
            </w:pPr>
            <w:r>
              <w:t>41</w:t>
            </w:r>
          </w:p>
        </w:tc>
        <w:tc>
          <w:tcPr>
            <w:tcW w:w="4232" w:type="dxa"/>
          </w:tcPr>
          <w:p w:rsidR="00F444A8" w:rsidRDefault="00F444A8">
            <w:pPr>
              <w:pStyle w:val="ConsPlusNormal"/>
            </w:pPr>
            <w:r>
              <w:t>Реконструкция ул. Макаренко от бульвара Гагарина до ул. Уинской</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232000,261</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средства дорожного фонда</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174000,195</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42</w:t>
            </w:r>
          </w:p>
        </w:tc>
        <w:tc>
          <w:tcPr>
            <w:tcW w:w="4232" w:type="dxa"/>
          </w:tcPr>
          <w:p w:rsidR="00F444A8" w:rsidRDefault="00F444A8">
            <w:pPr>
              <w:pStyle w:val="ConsPlusNormal"/>
            </w:pPr>
            <w:r>
              <w:t>Строительство автомобильной дороги Переход ул. Строителей - площадь Гайдара (проектно-изыскательские работы)</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9406,000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средства дорожного фонда</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7054,500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43</w:t>
            </w:r>
          </w:p>
        </w:tc>
        <w:tc>
          <w:tcPr>
            <w:tcW w:w="4232" w:type="dxa"/>
          </w:tcPr>
          <w:p w:rsidR="00F444A8" w:rsidRDefault="00F444A8">
            <w:pPr>
              <w:pStyle w:val="ConsPlusNormal"/>
            </w:pPr>
            <w:r>
              <w:t>Реконструкция пересечения ул. Героев Хасана и Транссибирской магистрали (включая тоннель)</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180541,474</w:t>
            </w:r>
          </w:p>
        </w:tc>
        <w:tc>
          <w:tcPr>
            <w:tcW w:w="1474" w:type="dxa"/>
            <w:vAlign w:val="bottom"/>
          </w:tcPr>
          <w:p w:rsidR="00F444A8" w:rsidRDefault="00F444A8">
            <w:pPr>
              <w:pStyle w:val="ConsPlusNormal"/>
              <w:jc w:val="right"/>
            </w:pPr>
            <w:r>
              <w:t>456829,067</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средства дорожного фонда</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135406,105</w:t>
            </w:r>
          </w:p>
        </w:tc>
        <w:tc>
          <w:tcPr>
            <w:tcW w:w="1474" w:type="dxa"/>
            <w:vAlign w:val="bottom"/>
          </w:tcPr>
          <w:p w:rsidR="00F444A8" w:rsidRDefault="00F444A8">
            <w:pPr>
              <w:pStyle w:val="ConsPlusNormal"/>
              <w:jc w:val="right"/>
            </w:pPr>
            <w:r>
              <w:t>342621,800</w:t>
            </w:r>
          </w:p>
        </w:tc>
      </w:tr>
      <w:tr w:rsidR="00F444A8">
        <w:tc>
          <w:tcPr>
            <w:tcW w:w="510" w:type="dxa"/>
          </w:tcPr>
          <w:p w:rsidR="00F444A8" w:rsidRDefault="00F444A8">
            <w:pPr>
              <w:pStyle w:val="ConsPlusNormal"/>
              <w:jc w:val="center"/>
            </w:pPr>
            <w:r>
              <w:t>44</w:t>
            </w:r>
          </w:p>
        </w:tc>
        <w:tc>
          <w:tcPr>
            <w:tcW w:w="4232" w:type="dxa"/>
          </w:tcPr>
          <w:p w:rsidR="00F444A8" w:rsidRDefault="00F444A8">
            <w:pPr>
              <w:pStyle w:val="ConsPlusNormal"/>
            </w:pPr>
            <w:r>
              <w:t>Реконструкция площади Восстания, 1-й этап</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25228,300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pPr>
          </w:p>
        </w:tc>
        <w:tc>
          <w:tcPr>
            <w:tcW w:w="4232" w:type="dxa"/>
          </w:tcPr>
          <w:p w:rsidR="00F444A8" w:rsidRDefault="00F444A8">
            <w:pPr>
              <w:pStyle w:val="ConsPlusNormal"/>
            </w:pPr>
            <w:r>
              <w:t>в том числе:</w:t>
            </w:r>
          </w:p>
        </w:tc>
        <w:tc>
          <w:tcPr>
            <w:tcW w:w="1644" w:type="dxa"/>
          </w:tcPr>
          <w:p w:rsidR="00F444A8" w:rsidRDefault="00F444A8">
            <w:pPr>
              <w:pStyle w:val="ConsPlusNormal"/>
            </w:pP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4232" w:type="dxa"/>
          </w:tcPr>
          <w:p w:rsidR="00F444A8" w:rsidRDefault="00F444A8">
            <w:pPr>
              <w:pStyle w:val="ConsPlusNormal"/>
            </w:pPr>
            <w:r>
              <w:t>средства дорожного фонда</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18921,200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45</w:t>
            </w:r>
          </w:p>
        </w:tc>
        <w:tc>
          <w:tcPr>
            <w:tcW w:w="4232" w:type="dxa"/>
          </w:tcPr>
          <w:p w:rsidR="00F444A8" w:rsidRDefault="00F444A8">
            <w:pPr>
              <w:pStyle w:val="ConsPlusNormal"/>
            </w:pPr>
            <w:r>
              <w:t>Строительство транспортной инфраструктуры на земельных участках, предоставляемых на бесплатной основе многодетным семьям</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109975,000</w:t>
            </w:r>
          </w:p>
        </w:tc>
        <w:tc>
          <w:tcPr>
            <w:tcW w:w="1474" w:type="dxa"/>
            <w:vAlign w:val="bottom"/>
          </w:tcPr>
          <w:p w:rsidR="00F444A8" w:rsidRDefault="00F444A8">
            <w:pPr>
              <w:pStyle w:val="ConsPlusNormal"/>
              <w:jc w:val="right"/>
            </w:pPr>
            <w:r>
              <w:t>101125,000</w:t>
            </w:r>
          </w:p>
        </w:tc>
      </w:tr>
      <w:tr w:rsidR="00F444A8">
        <w:tc>
          <w:tcPr>
            <w:tcW w:w="510" w:type="dxa"/>
          </w:tcPr>
          <w:p w:rsidR="00F444A8" w:rsidRDefault="00F444A8">
            <w:pPr>
              <w:pStyle w:val="ConsPlusNormal"/>
              <w:jc w:val="center"/>
            </w:pPr>
            <w:r>
              <w:t>46</w:t>
            </w:r>
          </w:p>
        </w:tc>
        <w:tc>
          <w:tcPr>
            <w:tcW w:w="4232" w:type="dxa"/>
          </w:tcPr>
          <w:p w:rsidR="00F444A8" w:rsidRDefault="00F444A8">
            <w:pPr>
              <w:pStyle w:val="ConsPlusNormal"/>
            </w:pPr>
            <w:r>
              <w:t>Реконструкция ул. Революции от ЦКР до ул. Сибирской с обустройством трамвайной линии</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13950,300</w:t>
            </w:r>
          </w:p>
        </w:tc>
      </w:tr>
      <w:tr w:rsidR="00F444A8">
        <w:tc>
          <w:tcPr>
            <w:tcW w:w="510" w:type="dxa"/>
          </w:tcPr>
          <w:p w:rsidR="00F444A8" w:rsidRDefault="00F444A8">
            <w:pPr>
              <w:pStyle w:val="ConsPlusNormal"/>
              <w:jc w:val="center"/>
            </w:pPr>
            <w:r>
              <w:t>47</w:t>
            </w:r>
          </w:p>
        </w:tc>
        <w:tc>
          <w:tcPr>
            <w:tcW w:w="4232" w:type="dxa"/>
          </w:tcPr>
          <w:p w:rsidR="00F444A8" w:rsidRDefault="00F444A8">
            <w:pPr>
              <w:pStyle w:val="ConsPlusNormal"/>
            </w:pPr>
            <w:r>
              <w:t>Реконструкция ул. Карпинского от ул. Свиязева до ул. Советской Армии</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27234,200</w:t>
            </w:r>
          </w:p>
        </w:tc>
      </w:tr>
      <w:tr w:rsidR="00F444A8">
        <w:tc>
          <w:tcPr>
            <w:tcW w:w="510" w:type="dxa"/>
          </w:tcPr>
          <w:p w:rsidR="00F444A8" w:rsidRDefault="00F444A8">
            <w:pPr>
              <w:pStyle w:val="ConsPlusNormal"/>
              <w:jc w:val="center"/>
            </w:pPr>
            <w:r>
              <w:t>48</w:t>
            </w:r>
          </w:p>
        </w:tc>
        <w:tc>
          <w:tcPr>
            <w:tcW w:w="4232" w:type="dxa"/>
          </w:tcPr>
          <w:p w:rsidR="00F444A8" w:rsidRDefault="00F444A8">
            <w:pPr>
              <w:pStyle w:val="ConsPlusNormal"/>
            </w:pPr>
            <w:r>
              <w:t>Реконструкция ул. Карпинского от ул. Мира до шоссе Космонавтов</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0,000</w:t>
            </w:r>
          </w:p>
        </w:tc>
        <w:tc>
          <w:tcPr>
            <w:tcW w:w="1474" w:type="dxa"/>
            <w:vAlign w:val="bottom"/>
          </w:tcPr>
          <w:p w:rsidR="00F444A8" w:rsidRDefault="00F444A8">
            <w:pPr>
              <w:pStyle w:val="ConsPlusNormal"/>
              <w:jc w:val="right"/>
            </w:pPr>
            <w:r>
              <w:t>18438,700</w:t>
            </w:r>
          </w:p>
        </w:tc>
      </w:tr>
      <w:tr w:rsidR="00F444A8">
        <w:tc>
          <w:tcPr>
            <w:tcW w:w="510" w:type="dxa"/>
          </w:tcPr>
          <w:p w:rsidR="00F444A8" w:rsidRDefault="00F444A8">
            <w:pPr>
              <w:pStyle w:val="ConsPlusNormal"/>
              <w:jc w:val="center"/>
            </w:pPr>
            <w:r>
              <w:t>49</w:t>
            </w:r>
          </w:p>
        </w:tc>
        <w:tc>
          <w:tcPr>
            <w:tcW w:w="4232" w:type="dxa"/>
          </w:tcPr>
          <w:p w:rsidR="00F444A8" w:rsidRDefault="00F444A8">
            <w:pPr>
              <w:pStyle w:val="ConsPlusNormal"/>
            </w:pPr>
            <w:r>
              <w:t>Строительство пешеходного перехода из микрорайона Владимирский в микрорайон Юбилейный</w:t>
            </w:r>
          </w:p>
        </w:tc>
        <w:tc>
          <w:tcPr>
            <w:tcW w:w="1644" w:type="dxa"/>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486,700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pPr>
          </w:p>
        </w:tc>
        <w:tc>
          <w:tcPr>
            <w:tcW w:w="4232" w:type="dxa"/>
            <w:vAlign w:val="center"/>
          </w:tcPr>
          <w:p w:rsidR="00F444A8" w:rsidRDefault="00F444A8">
            <w:pPr>
              <w:pStyle w:val="ConsPlusNormal"/>
            </w:pPr>
            <w:r>
              <w:t>Физическая культура и спорт</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225000,000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50</w:t>
            </w:r>
          </w:p>
        </w:tc>
        <w:tc>
          <w:tcPr>
            <w:tcW w:w="4232" w:type="dxa"/>
          </w:tcPr>
          <w:p w:rsidR="00F444A8" w:rsidRDefault="00F444A8">
            <w:pPr>
              <w:pStyle w:val="ConsPlusNormal"/>
            </w:pPr>
            <w:r>
              <w:t>Приобретение в собственность муниципального образования спортивного комплекса в Дзержинском районе (проспект Парковый, 58а)</w:t>
            </w:r>
          </w:p>
        </w:tc>
        <w:tc>
          <w:tcPr>
            <w:tcW w:w="1644" w:type="dxa"/>
          </w:tcPr>
          <w:p w:rsidR="00F444A8" w:rsidRDefault="00F444A8">
            <w:pPr>
              <w:pStyle w:val="ConsPlusNormal"/>
            </w:pPr>
            <w:r>
              <w:t>Департамент имущественных отношений</w:t>
            </w:r>
          </w:p>
        </w:tc>
        <w:tc>
          <w:tcPr>
            <w:tcW w:w="1531" w:type="dxa"/>
            <w:vAlign w:val="bottom"/>
          </w:tcPr>
          <w:p w:rsidR="00F444A8" w:rsidRDefault="00F444A8">
            <w:pPr>
              <w:pStyle w:val="ConsPlusNormal"/>
              <w:jc w:val="right"/>
            </w:pPr>
            <w:r>
              <w:t>225000,000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pPr>
          </w:p>
        </w:tc>
        <w:tc>
          <w:tcPr>
            <w:tcW w:w="4232" w:type="dxa"/>
          </w:tcPr>
          <w:p w:rsidR="00F444A8" w:rsidRDefault="00F444A8">
            <w:pPr>
              <w:pStyle w:val="ConsPlusNormal"/>
            </w:pPr>
            <w:r>
              <w:t>Прочие объекты</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50500,000</w:t>
            </w:r>
          </w:p>
        </w:tc>
        <w:tc>
          <w:tcPr>
            <w:tcW w:w="1474" w:type="dxa"/>
            <w:vAlign w:val="bottom"/>
          </w:tcPr>
          <w:p w:rsidR="00F444A8" w:rsidRDefault="00F444A8">
            <w:pPr>
              <w:pStyle w:val="ConsPlusNormal"/>
              <w:jc w:val="right"/>
            </w:pPr>
            <w:r>
              <w:t>24500,000</w:t>
            </w:r>
          </w:p>
        </w:tc>
      </w:tr>
      <w:tr w:rsidR="00F444A8">
        <w:tc>
          <w:tcPr>
            <w:tcW w:w="510" w:type="dxa"/>
          </w:tcPr>
          <w:p w:rsidR="00F444A8" w:rsidRDefault="00F444A8">
            <w:pPr>
              <w:pStyle w:val="ConsPlusNormal"/>
              <w:jc w:val="center"/>
            </w:pPr>
            <w:r>
              <w:t>51</w:t>
            </w:r>
          </w:p>
        </w:tc>
        <w:tc>
          <w:tcPr>
            <w:tcW w:w="4232" w:type="dxa"/>
          </w:tcPr>
          <w:p w:rsidR="00F444A8" w:rsidRDefault="00F444A8">
            <w:pPr>
              <w:pStyle w:val="ConsPlusNormal"/>
            </w:pPr>
            <w:r>
              <w:t>Приобретение в муниципальную собственность здания для размещения муниципального архива</w:t>
            </w:r>
          </w:p>
        </w:tc>
        <w:tc>
          <w:tcPr>
            <w:tcW w:w="1644" w:type="dxa"/>
          </w:tcPr>
          <w:p w:rsidR="00F444A8" w:rsidRDefault="00F444A8">
            <w:pPr>
              <w:pStyle w:val="ConsPlusNormal"/>
            </w:pPr>
            <w:r>
              <w:t>Департамент имущественных отношений</w:t>
            </w:r>
          </w:p>
        </w:tc>
        <w:tc>
          <w:tcPr>
            <w:tcW w:w="1531" w:type="dxa"/>
            <w:vAlign w:val="bottom"/>
          </w:tcPr>
          <w:p w:rsidR="00F444A8" w:rsidRDefault="00F444A8">
            <w:pPr>
              <w:pStyle w:val="ConsPlusNormal"/>
              <w:jc w:val="right"/>
            </w:pPr>
            <w:r>
              <w:t>24500,000</w:t>
            </w:r>
          </w:p>
        </w:tc>
        <w:tc>
          <w:tcPr>
            <w:tcW w:w="1474" w:type="dxa"/>
            <w:vAlign w:val="bottom"/>
          </w:tcPr>
          <w:p w:rsidR="00F444A8" w:rsidRDefault="00F444A8">
            <w:pPr>
              <w:pStyle w:val="ConsPlusNormal"/>
              <w:jc w:val="right"/>
            </w:pPr>
            <w:r>
              <w:t>24500,000</w:t>
            </w:r>
          </w:p>
        </w:tc>
      </w:tr>
      <w:tr w:rsidR="00F444A8">
        <w:tc>
          <w:tcPr>
            <w:tcW w:w="510" w:type="dxa"/>
          </w:tcPr>
          <w:p w:rsidR="00F444A8" w:rsidRDefault="00F444A8">
            <w:pPr>
              <w:pStyle w:val="ConsPlusNormal"/>
              <w:jc w:val="center"/>
            </w:pPr>
            <w:r>
              <w:t>52</w:t>
            </w:r>
          </w:p>
        </w:tc>
        <w:tc>
          <w:tcPr>
            <w:tcW w:w="4232" w:type="dxa"/>
          </w:tcPr>
          <w:p w:rsidR="00F444A8" w:rsidRDefault="00F444A8">
            <w:pPr>
              <w:pStyle w:val="ConsPlusNormal"/>
            </w:pPr>
            <w:r>
              <w:t>Приобретение в собственность муниципального образования помещения для размещения МФЦ по ул. Уральской, 47а</w:t>
            </w:r>
          </w:p>
        </w:tc>
        <w:tc>
          <w:tcPr>
            <w:tcW w:w="1644" w:type="dxa"/>
          </w:tcPr>
          <w:p w:rsidR="00F444A8" w:rsidRDefault="00F444A8">
            <w:pPr>
              <w:pStyle w:val="ConsPlusNormal"/>
            </w:pPr>
            <w:r>
              <w:t>Департамент имущественных отношений</w:t>
            </w:r>
          </w:p>
        </w:tc>
        <w:tc>
          <w:tcPr>
            <w:tcW w:w="1531" w:type="dxa"/>
            <w:vAlign w:val="bottom"/>
          </w:tcPr>
          <w:p w:rsidR="00F444A8" w:rsidRDefault="00F444A8">
            <w:pPr>
              <w:pStyle w:val="ConsPlusNormal"/>
              <w:jc w:val="right"/>
            </w:pPr>
            <w:r>
              <w:t>20667,740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jc w:val="center"/>
            </w:pPr>
            <w:r>
              <w:t>53</w:t>
            </w:r>
          </w:p>
        </w:tc>
        <w:tc>
          <w:tcPr>
            <w:tcW w:w="4232" w:type="dxa"/>
          </w:tcPr>
          <w:p w:rsidR="00F444A8" w:rsidRDefault="00F444A8">
            <w:pPr>
              <w:pStyle w:val="ConsPlusNormal"/>
            </w:pPr>
            <w:r>
              <w:t>Возмездное приобретение недвижимого имущества в муниципальную собственность города Перми</w:t>
            </w:r>
          </w:p>
        </w:tc>
        <w:tc>
          <w:tcPr>
            <w:tcW w:w="1644" w:type="dxa"/>
          </w:tcPr>
          <w:p w:rsidR="00F444A8" w:rsidRDefault="00F444A8">
            <w:pPr>
              <w:pStyle w:val="ConsPlusNormal"/>
            </w:pPr>
            <w:r>
              <w:t>Департамент имущественных отношений</w:t>
            </w:r>
          </w:p>
        </w:tc>
        <w:tc>
          <w:tcPr>
            <w:tcW w:w="1531" w:type="dxa"/>
            <w:vAlign w:val="bottom"/>
          </w:tcPr>
          <w:p w:rsidR="00F444A8" w:rsidRDefault="00F444A8">
            <w:pPr>
              <w:pStyle w:val="ConsPlusNormal"/>
              <w:jc w:val="right"/>
            </w:pPr>
            <w:r>
              <w:t>5332,260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pPr>
          </w:p>
        </w:tc>
        <w:tc>
          <w:tcPr>
            <w:tcW w:w="4232" w:type="dxa"/>
          </w:tcPr>
          <w:p w:rsidR="00F444A8" w:rsidRDefault="00F444A8">
            <w:pPr>
              <w:pStyle w:val="ConsPlusNormal"/>
            </w:pPr>
            <w:r>
              <w:t>Культура</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100000,000</w:t>
            </w:r>
          </w:p>
        </w:tc>
        <w:tc>
          <w:tcPr>
            <w:tcW w:w="1474" w:type="dxa"/>
            <w:vAlign w:val="bottom"/>
          </w:tcPr>
          <w:p w:rsidR="00F444A8" w:rsidRDefault="00F444A8">
            <w:pPr>
              <w:pStyle w:val="ConsPlusNormal"/>
              <w:jc w:val="right"/>
            </w:pPr>
            <w:r>
              <w:t>50000,000</w:t>
            </w:r>
          </w:p>
        </w:tc>
      </w:tr>
      <w:tr w:rsidR="00F444A8">
        <w:tc>
          <w:tcPr>
            <w:tcW w:w="510" w:type="dxa"/>
          </w:tcPr>
          <w:p w:rsidR="00F444A8" w:rsidRDefault="00F444A8">
            <w:pPr>
              <w:pStyle w:val="ConsPlusNormal"/>
              <w:jc w:val="center"/>
            </w:pPr>
            <w:r>
              <w:t>54</w:t>
            </w:r>
          </w:p>
        </w:tc>
        <w:tc>
          <w:tcPr>
            <w:tcW w:w="4232" w:type="dxa"/>
          </w:tcPr>
          <w:p w:rsidR="00F444A8" w:rsidRDefault="00F444A8">
            <w:pPr>
              <w:pStyle w:val="ConsPlusNormal"/>
            </w:pPr>
            <w:r>
              <w:t>Проведение комплекса мероприятий, связанных со строительством зоопарка</w:t>
            </w:r>
          </w:p>
        </w:tc>
        <w:tc>
          <w:tcPr>
            <w:tcW w:w="1644" w:type="dxa"/>
          </w:tcPr>
          <w:p w:rsidR="00F444A8" w:rsidRDefault="00F444A8">
            <w:pPr>
              <w:pStyle w:val="ConsPlusNormal"/>
            </w:pPr>
            <w:r>
              <w:t>Департамент культуры и молодежной политики</w:t>
            </w:r>
          </w:p>
        </w:tc>
        <w:tc>
          <w:tcPr>
            <w:tcW w:w="1531" w:type="dxa"/>
            <w:vAlign w:val="bottom"/>
          </w:tcPr>
          <w:p w:rsidR="00F444A8" w:rsidRDefault="00F444A8">
            <w:pPr>
              <w:pStyle w:val="ConsPlusNormal"/>
              <w:jc w:val="right"/>
            </w:pPr>
            <w:r>
              <w:t>100000,000</w:t>
            </w:r>
          </w:p>
        </w:tc>
        <w:tc>
          <w:tcPr>
            <w:tcW w:w="1474" w:type="dxa"/>
            <w:vAlign w:val="bottom"/>
          </w:tcPr>
          <w:p w:rsidR="00F444A8" w:rsidRDefault="00F444A8">
            <w:pPr>
              <w:pStyle w:val="ConsPlusNormal"/>
              <w:jc w:val="right"/>
            </w:pPr>
            <w:r>
              <w:t>50000,000</w:t>
            </w:r>
          </w:p>
        </w:tc>
      </w:tr>
      <w:tr w:rsidR="00F444A8">
        <w:tc>
          <w:tcPr>
            <w:tcW w:w="510" w:type="dxa"/>
          </w:tcPr>
          <w:p w:rsidR="00F444A8" w:rsidRDefault="00F444A8">
            <w:pPr>
              <w:pStyle w:val="ConsPlusNormal"/>
            </w:pPr>
          </w:p>
        </w:tc>
        <w:tc>
          <w:tcPr>
            <w:tcW w:w="4232" w:type="dxa"/>
          </w:tcPr>
          <w:p w:rsidR="00F444A8" w:rsidRDefault="00F444A8">
            <w:pPr>
              <w:pStyle w:val="ConsPlusNormal"/>
            </w:pPr>
            <w:r>
              <w:t>Общественная безопасность</w:t>
            </w:r>
          </w:p>
        </w:tc>
        <w:tc>
          <w:tcPr>
            <w:tcW w:w="1644" w:type="dxa"/>
          </w:tcPr>
          <w:p w:rsidR="00F444A8" w:rsidRDefault="00F444A8">
            <w:pPr>
              <w:pStyle w:val="ConsPlusNormal"/>
            </w:pPr>
          </w:p>
        </w:tc>
        <w:tc>
          <w:tcPr>
            <w:tcW w:w="1531" w:type="dxa"/>
            <w:vAlign w:val="bottom"/>
          </w:tcPr>
          <w:p w:rsidR="00F444A8" w:rsidRDefault="00F444A8">
            <w:pPr>
              <w:pStyle w:val="ConsPlusNormal"/>
              <w:jc w:val="right"/>
            </w:pPr>
            <w:r>
              <w:t>9453,200</w:t>
            </w:r>
          </w:p>
        </w:tc>
        <w:tc>
          <w:tcPr>
            <w:tcW w:w="1474" w:type="dxa"/>
            <w:vAlign w:val="bottom"/>
          </w:tcPr>
          <w:p w:rsidR="00F444A8" w:rsidRDefault="00F444A8">
            <w:pPr>
              <w:pStyle w:val="ConsPlusNormal"/>
              <w:jc w:val="right"/>
            </w:pPr>
            <w:r>
              <w:t>3973,500</w:t>
            </w:r>
          </w:p>
        </w:tc>
      </w:tr>
      <w:tr w:rsidR="00F444A8">
        <w:tc>
          <w:tcPr>
            <w:tcW w:w="510" w:type="dxa"/>
          </w:tcPr>
          <w:p w:rsidR="00F444A8" w:rsidRDefault="00F444A8">
            <w:pPr>
              <w:pStyle w:val="ConsPlusNormal"/>
              <w:jc w:val="center"/>
            </w:pPr>
            <w:r>
              <w:t>55</w:t>
            </w:r>
          </w:p>
        </w:tc>
        <w:tc>
          <w:tcPr>
            <w:tcW w:w="4232" w:type="dxa"/>
          </w:tcPr>
          <w:p w:rsidR="00F444A8" w:rsidRDefault="00F444A8">
            <w:pPr>
              <w:pStyle w:val="ConsPlusNormal"/>
            </w:pPr>
            <w:r>
              <w:t>Строительство источников противопожарного водоснабжения</w:t>
            </w:r>
          </w:p>
        </w:tc>
        <w:tc>
          <w:tcPr>
            <w:tcW w:w="1644" w:type="dxa"/>
          </w:tcPr>
          <w:p w:rsidR="00F444A8" w:rsidRDefault="00F444A8">
            <w:pPr>
              <w:pStyle w:val="ConsPlusNormal"/>
            </w:pPr>
            <w:r>
              <w:t>Департамент общественной безопасности</w:t>
            </w:r>
          </w:p>
        </w:tc>
        <w:tc>
          <w:tcPr>
            <w:tcW w:w="1531" w:type="dxa"/>
            <w:vAlign w:val="bottom"/>
          </w:tcPr>
          <w:p w:rsidR="00F444A8" w:rsidRDefault="00F444A8">
            <w:pPr>
              <w:pStyle w:val="ConsPlusNormal"/>
              <w:jc w:val="right"/>
            </w:pPr>
            <w:r>
              <w:t>3973,500</w:t>
            </w:r>
          </w:p>
        </w:tc>
        <w:tc>
          <w:tcPr>
            <w:tcW w:w="1474" w:type="dxa"/>
            <w:vAlign w:val="bottom"/>
          </w:tcPr>
          <w:p w:rsidR="00F444A8" w:rsidRDefault="00F444A8">
            <w:pPr>
              <w:pStyle w:val="ConsPlusNormal"/>
              <w:jc w:val="right"/>
            </w:pPr>
            <w:r>
              <w:t>3973,500</w:t>
            </w:r>
          </w:p>
        </w:tc>
      </w:tr>
      <w:tr w:rsidR="00F444A8">
        <w:tc>
          <w:tcPr>
            <w:tcW w:w="510" w:type="dxa"/>
          </w:tcPr>
          <w:p w:rsidR="00F444A8" w:rsidRDefault="00F444A8">
            <w:pPr>
              <w:pStyle w:val="ConsPlusNormal"/>
              <w:jc w:val="center"/>
            </w:pPr>
            <w:r>
              <w:t>56</w:t>
            </w:r>
          </w:p>
        </w:tc>
        <w:tc>
          <w:tcPr>
            <w:tcW w:w="4232" w:type="dxa"/>
          </w:tcPr>
          <w:p w:rsidR="00F444A8" w:rsidRDefault="00F444A8">
            <w:pPr>
              <w:pStyle w:val="ConsPlusNormal"/>
            </w:pPr>
            <w:r>
              <w:t>Организация противооползневых мероприятий в районе жилого дома по ул. Куфонина, 32</w:t>
            </w:r>
          </w:p>
        </w:tc>
        <w:tc>
          <w:tcPr>
            <w:tcW w:w="1644" w:type="dxa"/>
          </w:tcPr>
          <w:p w:rsidR="00F444A8" w:rsidRDefault="00F444A8">
            <w:pPr>
              <w:pStyle w:val="ConsPlusNormal"/>
            </w:pPr>
            <w:r>
              <w:t>Департамент общественной безопасности</w:t>
            </w:r>
          </w:p>
        </w:tc>
        <w:tc>
          <w:tcPr>
            <w:tcW w:w="1531" w:type="dxa"/>
            <w:vAlign w:val="bottom"/>
          </w:tcPr>
          <w:p w:rsidR="00F444A8" w:rsidRDefault="00F444A8">
            <w:pPr>
              <w:pStyle w:val="ConsPlusNormal"/>
              <w:jc w:val="right"/>
            </w:pPr>
            <w:r>
              <w:t>5479,700</w:t>
            </w:r>
          </w:p>
        </w:tc>
        <w:tc>
          <w:tcPr>
            <w:tcW w:w="1474" w:type="dxa"/>
            <w:vAlign w:val="bottom"/>
          </w:tcPr>
          <w:p w:rsidR="00F444A8" w:rsidRDefault="00F444A8">
            <w:pPr>
              <w:pStyle w:val="ConsPlusNormal"/>
              <w:jc w:val="right"/>
            </w:pPr>
            <w:r>
              <w:t>0,000</w:t>
            </w:r>
          </w:p>
        </w:tc>
      </w:tr>
      <w:tr w:rsidR="00F444A8">
        <w:tc>
          <w:tcPr>
            <w:tcW w:w="510" w:type="dxa"/>
          </w:tcPr>
          <w:p w:rsidR="00F444A8" w:rsidRDefault="00F444A8">
            <w:pPr>
              <w:pStyle w:val="ConsPlusNormal"/>
            </w:pPr>
          </w:p>
        </w:tc>
        <w:tc>
          <w:tcPr>
            <w:tcW w:w="5876" w:type="dxa"/>
            <w:gridSpan w:val="2"/>
          </w:tcPr>
          <w:p w:rsidR="00F444A8" w:rsidRDefault="00F444A8">
            <w:pPr>
              <w:pStyle w:val="ConsPlusNormal"/>
            </w:pPr>
            <w:r>
              <w:t>Всего:</w:t>
            </w:r>
          </w:p>
        </w:tc>
        <w:tc>
          <w:tcPr>
            <w:tcW w:w="1531" w:type="dxa"/>
            <w:vAlign w:val="bottom"/>
          </w:tcPr>
          <w:p w:rsidR="00F444A8" w:rsidRDefault="00F444A8">
            <w:pPr>
              <w:pStyle w:val="ConsPlusNormal"/>
              <w:jc w:val="right"/>
            </w:pPr>
            <w:r>
              <w:t>4088289,835</w:t>
            </w:r>
          </w:p>
        </w:tc>
        <w:tc>
          <w:tcPr>
            <w:tcW w:w="1474" w:type="dxa"/>
            <w:vAlign w:val="bottom"/>
          </w:tcPr>
          <w:p w:rsidR="00F444A8" w:rsidRDefault="00F444A8">
            <w:pPr>
              <w:pStyle w:val="ConsPlusNormal"/>
              <w:jc w:val="right"/>
            </w:pPr>
            <w:r>
              <w:t>4099774,635</w:t>
            </w:r>
          </w:p>
        </w:tc>
      </w:tr>
      <w:tr w:rsidR="00F444A8">
        <w:tc>
          <w:tcPr>
            <w:tcW w:w="510" w:type="dxa"/>
          </w:tcPr>
          <w:p w:rsidR="00F444A8" w:rsidRDefault="00F444A8">
            <w:pPr>
              <w:pStyle w:val="ConsPlusNormal"/>
            </w:pPr>
          </w:p>
        </w:tc>
        <w:tc>
          <w:tcPr>
            <w:tcW w:w="5876" w:type="dxa"/>
            <w:gridSpan w:val="2"/>
          </w:tcPr>
          <w:p w:rsidR="00F444A8" w:rsidRDefault="00F444A8">
            <w:pPr>
              <w:pStyle w:val="ConsPlusNormal"/>
            </w:pPr>
            <w:r>
              <w:t>в том числе</w:t>
            </w: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5876" w:type="dxa"/>
            <w:gridSpan w:val="2"/>
          </w:tcPr>
          <w:p w:rsidR="00F444A8" w:rsidRDefault="00F444A8">
            <w:pPr>
              <w:pStyle w:val="ConsPlusNormal"/>
            </w:pPr>
            <w:r>
              <w:t>средства дорожного фонда</w:t>
            </w:r>
          </w:p>
        </w:tc>
        <w:tc>
          <w:tcPr>
            <w:tcW w:w="1531" w:type="dxa"/>
            <w:vAlign w:val="bottom"/>
          </w:tcPr>
          <w:p w:rsidR="00F444A8" w:rsidRDefault="00F444A8">
            <w:pPr>
              <w:pStyle w:val="ConsPlusNormal"/>
              <w:jc w:val="right"/>
            </w:pPr>
            <w:r>
              <w:t>335382,000</w:t>
            </w:r>
          </w:p>
        </w:tc>
        <w:tc>
          <w:tcPr>
            <w:tcW w:w="1474" w:type="dxa"/>
            <w:vAlign w:val="bottom"/>
          </w:tcPr>
          <w:p w:rsidR="00F444A8" w:rsidRDefault="00F444A8">
            <w:pPr>
              <w:pStyle w:val="ConsPlusNormal"/>
              <w:jc w:val="right"/>
            </w:pPr>
            <w:r>
              <w:t>342621,800</w:t>
            </w:r>
          </w:p>
        </w:tc>
      </w:tr>
      <w:tr w:rsidR="00F444A8">
        <w:tc>
          <w:tcPr>
            <w:tcW w:w="510" w:type="dxa"/>
          </w:tcPr>
          <w:p w:rsidR="00F444A8" w:rsidRDefault="00F444A8">
            <w:pPr>
              <w:pStyle w:val="ConsPlusNormal"/>
            </w:pPr>
          </w:p>
        </w:tc>
        <w:tc>
          <w:tcPr>
            <w:tcW w:w="5876" w:type="dxa"/>
            <w:gridSpan w:val="2"/>
          </w:tcPr>
          <w:p w:rsidR="00F444A8" w:rsidRDefault="00F444A8">
            <w:pPr>
              <w:pStyle w:val="ConsPlusNormal"/>
            </w:pPr>
            <w:r>
              <w:t>краевой бюджет</w:t>
            </w:r>
          </w:p>
        </w:tc>
        <w:tc>
          <w:tcPr>
            <w:tcW w:w="1531" w:type="dxa"/>
            <w:vAlign w:val="bottom"/>
          </w:tcPr>
          <w:p w:rsidR="00F444A8" w:rsidRDefault="00F444A8">
            <w:pPr>
              <w:pStyle w:val="ConsPlusNormal"/>
              <w:jc w:val="right"/>
            </w:pPr>
            <w:r>
              <w:t>265794,700</w:t>
            </w:r>
          </w:p>
        </w:tc>
        <w:tc>
          <w:tcPr>
            <w:tcW w:w="1474" w:type="dxa"/>
            <w:vAlign w:val="bottom"/>
          </w:tcPr>
          <w:p w:rsidR="00F444A8" w:rsidRDefault="00F444A8">
            <w:pPr>
              <w:pStyle w:val="ConsPlusNormal"/>
              <w:jc w:val="right"/>
            </w:pPr>
            <w:r>
              <w:t>316175,900</w:t>
            </w:r>
          </w:p>
        </w:tc>
      </w:tr>
      <w:tr w:rsidR="00F444A8">
        <w:tc>
          <w:tcPr>
            <w:tcW w:w="510" w:type="dxa"/>
          </w:tcPr>
          <w:p w:rsidR="00F444A8" w:rsidRDefault="00F444A8">
            <w:pPr>
              <w:pStyle w:val="ConsPlusNormal"/>
            </w:pPr>
          </w:p>
        </w:tc>
        <w:tc>
          <w:tcPr>
            <w:tcW w:w="5876" w:type="dxa"/>
            <w:gridSpan w:val="2"/>
          </w:tcPr>
          <w:p w:rsidR="00F444A8" w:rsidRDefault="00F444A8">
            <w:pPr>
              <w:pStyle w:val="ConsPlusNormal"/>
            </w:pPr>
            <w:r>
              <w:t>в разрезе исполнителей</w:t>
            </w:r>
          </w:p>
        </w:tc>
        <w:tc>
          <w:tcPr>
            <w:tcW w:w="1531" w:type="dxa"/>
            <w:vAlign w:val="bottom"/>
          </w:tcPr>
          <w:p w:rsidR="00F444A8" w:rsidRDefault="00F444A8">
            <w:pPr>
              <w:pStyle w:val="ConsPlusNormal"/>
            </w:pPr>
          </w:p>
        </w:tc>
        <w:tc>
          <w:tcPr>
            <w:tcW w:w="1474" w:type="dxa"/>
            <w:vAlign w:val="bottom"/>
          </w:tcPr>
          <w:p w:rsidR="00F444A8" w:rsidRDefault="00F444A8">
            <w:pPr>
              <w:pStyle w:val="ConsPlusNormal"/>
            </w:pPr>
          </w:p>
        </w:tc>
      </w:tr>
      <w:tr w:rsidR="00F444A8">
        <w:tc>
          <w:tcPr>
            <w:tcW w:w="510" w:type="dxa"/>
          </w:tcPr>
          <w:p w:rsidR="00F444A8" w:rsidRDefault="00F444A8">
            <w:pPr>
              <w:pStyle w:val="ConsPlusNormal"/>
            </w:pPr>
          </w:p>
        </w:tc>
        <w:tc>
          <w:tcPr>
            <w:tcW w:w="5876" w:type="dxa"/>
            <w:gridSpan w:val="2"/>
          </w:tcPr>
          <w:p w:rsidR="00F444A8" w:rsidRDefault="00F444A8">
            <w:pPr>
              <w:pStyle w:val="ConsPlusNormal"/>
            </w:pPr>
            <w:r>
              <w:t>Департамент жилищно-коммунального хозяйства</w:t>
            </w:r>
          </w:p>
        </w:tc>
        <w:tc>
          <w:tcPr>
            <w:tcW w:w="1531" w:type="dxa"/>
            <w:vAlign w:val="bottom"/>
          </w:tcPr>
          <w:p w:rsidR="00F444A8" w:rsidRDefault="00F444A8">
            <w:pPr>
              <w:pStyle w:val="ConsPlusNormal"/>
              <w:jc w:val="right"/>
            </w:pPr>
            <w:r>
              <w:t>330374,900</w:t>
            </w:r>
          </w:p>
        </w:tc>
        <w:tc>
          <w:tcPr>
            <w:tcW w:w="1474" w:type="dxa"/>
            <w:vAlign w:val="bottom"/>
          </w:tcPr>
          <w:p w:rsidR="00F444A8" w:rsidRDefault="00F444A8">
            <w:pPr>
              <w:pStyle w:val="ConsPlusNormal"/>
              <w:jc w:val="right"/>
            </w:pPr>
            <w:r>
              <w:t>521981,300</w:t>
            </w:r>
          </w:p>
        </w:tc>
      </w:tr>
      <w:tr w:rsidR="00F444A8">
        <w:tc>
          <w:tcPr>
            <w:tcW w:w="510" w:type="dxa"/>
          </w:tcPr>
          <w:p w:rsidR="00F444A8" w:rsidRDefault="00F444A8">
            <w:pPr>
              <w:pStyle w:val="ConsPlusNormal"/>
            </w:pPr>
          </w:p>
        </w:tc>
        <w:tc>
          <w:tcPr>
            <w:tcW w:w="5876" w:type="dxa"/>
            <w:gridSpan w:val="2"/>
          </w:tcPr>
          <w:p w:rsidR="00F444A8" w:rsidRDefault="00F444A8">
            <w:pPr>
              <w:pStyle w:val="ConsPlusNormal"/>
            </w:pPr>
            <w:r>
              <w:t>Управление внешнего благоустройства</w:t>
            </w:r>
          </w:p>
        </w:tc>
        <w:tc>
          <w:tcPr>
            <w:tcW w:w="1531" w:type="dxa"/>
            <w:vAlign w:val="bottom"/>
          </w:tcPr>
          <w:p w:rsidR="00F444A8" w:rsidRDefault="00F444A8">
            <w:pPr>
              <w:pStyle w:val="ConsPlusNormal"/>
              <w:jc w:val="right"/>
            </w:pPr>
            <w:r>
              <w:t>719259,735</w:t>
            </w:r>
          </w:p>
        </w:tc>
        <w:tc>
          <w:tcPr>
            <w:tcW w:w="1474" w:type="dxa"/>
            <w:vAlign w:val="bottom"/>
          </w:tcPr>
          <w:p w:rsidR="00F444A8" w:rsidRDefault="00F444A8">
            <w:pPr>
              <w:pStyle w:val="ConsPlusNormal"/>
              <w:jc w:val="right"/>
            </w:pPr>
            <w:r>
              <w:t>804365,567</w:t>
            </w:r>
          </w:p>
        </w:tc>
      </w:tr>
      <w:tr w:rsidR="00F444A8">
        <w:tc>
          <w:tcPr>
            <w:tcW w:w="510" w:type="dxa"/>
          </w:tcPr>
          <w:p w:rsidR="00F444A8" w:rsidRDefault="00F444A8">
            <w:pPr>
              <w:pStyle w:val="ConsPlusNormal"/>
            </w:pPr>
          </w:p>
        </w:tc>
        <w:tc>
          <w:tcPr>
            <w:tcW w:w="5876" w:type="dxa"/>
            <w:gridSpan w:val="2"/>
          </w:tcPr>
          <w:p w:rsidR="00F444A8" w:rsidRDefault="00F444A8">
            <w:pPr>
              <w:pStyle w:val="ConsPlusNormal"/>
            </w:pPr>
            <w:r>
              <w:t>Департамент образования</w:t>
            </w:r>
          </w:p>
        </w:tc>
        <w:tc>
          <w:tcPr>
            <w:tcW w:w="1531" w:type="dxa"/>
            <w:vAlign w:val="bottom"/>
          </w:tcPr>
          <w:p w:rsidR="00F444A8" w:rsidRDefault="00F444A8">
            <w:pPr>
              <w:pStyle w:val="ConsPlusNormal"/>
              <w:jc w:val="right"/>
            </w:pPr>
            <w:r>
              <w:t>30000,000</w:t>
            </w:r>
          </w:p>
        </w:tc>
        <w:tc>
          <w:tcPr>
            <w:tcW w:w="1474" w:type="dxa"/>
            <w:vAlign w:val="bottom"/>
          </w:tcPr>
          <w:p w:rsidR="00F444A8" w:rsidRDefault="00F444A8">
            <w:pPr>
              <w:pStyle w:val="ConsPlusNormal"/>
              <w:jc w:val="right"/>
            </w:pPr>
            <w:r>
              <w:t>123000,000</w:t>
            </w:r>
          </w:p>
        </w:tc>
      </w:tr>
      <w:tr w:rsidR="00F444A8">
        <w:tc>
          <w:tcPr>
            <w:tcW w:w="510" w:type="dxa"/>
          </w:tcPr>
          <w:p w:rsidR="00F444A8" w:rsidRDefault="00F444A8">
            <w:pPr>
              <w:pStyle w:val="ConsPlusNormal"/>
            </w:pPr>
          </w:p>
        </w:tc>
        <w:tc>
          <w:tcPr>
            <w:tcW w:w="5876" w:type="dxa"/>
            <w:gridSpan w:val="2"/>
            <w:vAlign w:val="center"/>
          </w:tcPr>
          <w:p w:rsidR="00F444A8" w:rsidRDefault="00F444A8">
            <w:pPr>
              <w:pStyle w:val="ConsPlusNormal"/>
            </w:pPr>
            <w:r>
              <w:t>Департамент дорог и транспорта</w:t>
            </w:r>
          </w:p>
        </w:tc>
        <w:tc>
          <w:tcPr>
            <w:tcW w:w="1531" w:type="dxa"/>
            <w:vAlign w:val="bottom"/>
          </w:tcPr>
          <w:p w:rsidR="00F444A8" w:rsidRDefault="00F444A8">
            <w:pPr>
              <w:pStyle w:val="ConsPlusNormal"/>
              <w:jc w:val="right"/>
            </w:pPr>
            <w:r>
              <w:t>7952,100</w:t>
            </w:r>
          </w:p>
        </w:tc>
        <w:tc>
          <w:tcPr>
            <w:tcW w:w="1474" w:type="dxa"/>
            <w:vAlign w:val="bottom"/>
          </w:tcPr>
          <w:p w:rsidR="00F444A8" w:rsidRDefault="00F444A8">
            <w:pPr>
              <w:pStyle w:val="ConsPlusNormal"/>
              <w:jc w:val="right"/>
            </w:pPr>
            <w:r>
              <w:t>13305,800</w:t>
            </w:r>
          </w:p>
        </w:tc>
      </w:tr>
      <w:tr w:rsidR="00F444A8">
        <w:tc>
          <w:tcPr>
            <w:tcW w:w="510" w:type="dxa"/>
            <w:vAlign w:val="bottom"/>
          </w:tcPr>
          <w:p w:rsidR="00F444A8" w:rsidRDefault="00F444A8">
            <w:pPr>
              <w:pStyle w:val="ConsPlusNormal"/>
            </w:pPr>
          </w:p>
        </w:tc>
        <w:tc>
          <w:tcPr>
            <w:tcW w:w="5876" w:type="dxa"/>
            <w:gridSpan w:val="2"/>
            <w:vAlign w:val="center"/>
          </w:tcPr>
          <w:p w:rsidR="00F444A8" w:rsidRDefault="00F444A8">
            <w:pPr>
              <w:pStyle w:val="ConsPlusNormal"/>
            </w:pPr>
            <w:r>
              <w:t>Департамент имущественных отношений</w:t>
            </w:r>
          </w:p>
        </w:tc>
        <w:tc>
          <w:tcPr>
            <w:tcW w:w="1531" w:type="dxa"/>
            <w:vAlign w:val="bottom"/>
          </w:tcPr>
          <w:p w:rsidR="00F444A8" w:rsidRDefault="00F444A8">
            <w:pPr>
              <w:pStyle w:val="ConsPlusNormal"/>
              <w:jc w:val="right"/>
            </w:pPr>
            <w:r>
              <w:t>1345500,000</w:t>
            </w:r>
          </w:p>
        </w:tc>
        <w:tc>
          <w:tcPr>
            <w:tcW w:w="1474" w:type="dxa"/>
            <w:vAlign w:val="bottom"/>
          </w:tcPr>
          <w:p w:rsidR="00F444A8" w:rsidRDefault="00F444A8">
            <w:pPr>
              <w:pStyle w:val="ConsPlusNormal"/>
              <w:jc w:val="right"/>
            </w:pPr>
            <w:r>
              <w:t>350500,000</w:t>
            </w:r>
          </w:p>
        </w:tc>
      </w:tr>
      <w:tr w:rsidR="00F444A8">
        <w:tc>
          <w:tcPr>
            <w:tcW w:w="510" w:type="dxa"/>
          </w:tcPr>
          <w:p w:rsidR="00F444A8" w:rsidRDefault="00F444A8">
            <w:pPr>
              <w:pStyle w:val="ConsPlusNormal"/>
            </w:pPr>
          </w:p>
        </w:tc>
        <w:tc>
          <w:tcPr>
            <w:tcW w:w="5876" w:type="dxa"/>
            <w:gridSpan w:val="2"/>
            <w:vAlign w:val="center"/>
          </w:tcPr>
          <w:p w:rsidR="00F444A8" w:rsidRDefault="00F444A8">
            <w:pPr>
              <w:pStyle w:val="ConsPlusNormal"/>
            </w:pPr>
            <w:r>
              <w:t>Управление жилищных отношений</w:t>
            </w:r>
          </w:p>
        </w:tc>
        <w:tc>
          <w:tcPr>
            <w:tcW w:w="1531" w:type="dxa"/>
            <w:vAlign w:val="bottom"/>
          </w:tcPr>
          <w:p w:rsidR="00F444A8" w:rsidRDefault="00F444A8">
            <w:pPr>
              <w:pStyle w:val="ConsPlusNormal"/>
              <w:jc w:val="right"/>
            </w:pPr>
            <w:r>
              <w:t>1003095,000</w:t>
            </w:r>
          </w:p>
        </w:tc>
        <w:tc>
          <w:tcPr>
            <w:tcW w:w="1474" w:type="dxa"/>
            <w:vAlign w:val="bottom"/>
          </w:tcPr>
          <w:p w:rsidR="00F444A8" w:rsidRDefault="00F444A8">
            <w:pPr>
              <w:pStyle w:val="ConsPlusNormal"/>
              <w:jc w:val="right"/>
            </w:pPr>
            <w:r>
              <w:t>878038,268</w:t>
            </w:r>
          </w:p>
        </w:tc>
      </w:tr>
      <w:tr w:rsidR="00F444A8">
        <w:tc>
          <w:tcPr>
            <w:tcW w:w="510" w:type="dxa"/>
            <w:vAlign w:val="bottom"/>
          </w:tcPr>
          <w:p w:rsidR="00F444A8" w:rsidRDefault="00F444A8">
            <w:pPr>
              <w:pStyle w:val="ConsPlusNormal"/>
            </w:pPr>
          </w:p>
        </w:tc>
        <w:tc>
          <w:tcPr>
            <w:tcW w:w="5876" w:type="dxa"/>
            <w:gridSpan w:val="2"/>
            <w:vAlign w:val="center"/>
          </w:tcPr>
          <w:p w:rsidR="00F444A8" w:rsidRDefault="00F444A8">
            <w:pPr>
              <w:pStyle w:val="ConsPlusNormal"/>
            </w:pPr>
            <w:r>
              <w:t>Департамент культуры и молодежной политики</w:t>
            </w:r>
          </w:p>
        </w:tc>
        <w:tc>
          <w:tcPr>
            <w:tcW w:w="1531" w:type="dxa"/>
            <w:vAlign w:val="bottom"/>
          </w:tcPr>
          <w:p w:rsidR="00F444A8" w:rsidRDefault="00F444A8">
            <w:pPr>
              <w:pStyle w:val="ConsPlusNormal"/>
              <w:jc w:val="right"/>
            </w:pPr>
            <w:r>
              <w:t>100000,000</w:t>
            </w:r>
          </w:p>
        </w:tc>
        <w:tc>
          <w:tcPr>
            <w:tcW w:w="1474" w:type="dxa"/>
            <w:vAlign w:val="bottom"/>
          </w:tcPr>
          <w:p w:rsidR="00F444A8" w:rsidRDefault="00F444A8">
            <w:pPr>
              <w:pStyle w:val="ConsPlusNormal"/>
              <w:jc w:val="right"/>
            </w:pPr>
            <w:r>
              <w:t>50000,000</w:t>
            </w:r>
          </w:p>
        </w:tc>
      </w:tr>
      <w:tr w:rsidR="00F444A8">
        <w:tc>
          <w:tcPr>
            <w:tcW w:w="510" w:type="dxa"/>
            <w:vAlign w:val="bottom"/>
          </w:tcPr>
          <w:p w:rsidR="00F444A8" w:rsidRDefault="00F444A8">
            <w:pPr>
              <w:pStyle w:val="ConsPlusNormal"/>
            </w:pPr>
          </w:p>
        </w:tc>
        <w:tc>
          <w:tcPr>
            <w:tcW w:w="5876" w:type="dxa"/>
            <w:gridSpan w:val="2"/>
            <w:vAlign w:val="center"/>
          </w:tcPr>
          <w:p w:rsidR="00F444A8" w:rsidRDefault="00F444A8">
            <w:pPr>
              <w:pStyle w:val="ConsPlusNormal"/>
            </w:pPr>
            <w:r>
              <w:t>Департамент общественной безопасности</w:t>
            </w:r>
          </w:p>
        </w:tc>
        <w:tc>
          <w:tcPr>
            <w:tcW w:w="1531" w:type="dxa"/>
            <w:vAlign w:val="bottom"/>
          </w:tcPr>
          <w:p w:rsidR="00F444A8" w:rsidRDefault="00F444A8">
            <w:pPr>
              <w:pStyle w:val="ConsPlusNormal"/>
              <w:jc w:val="right"/>
            </w:pPr>
            <w:r>
              <w:t>9453,200</w:t>
            </w:r>
          </w:p>
        </w:tc>
        <w:tc>
          <w:tcPr>
            <w:tcW w:w="1474" w:type="dxa"/>
            <w:vAlign w:val="bottom"/>
          </w:tcPr>
          <w:p w:rsidR="00F444A8" w:rsidRDefault="00F444A8">
            <w:pPr>
              <w:pStyle w:val="ConsPlusNormal"/>
              <w:jc w:val="right"/>
            </w:pPr>
            <w:r>
              <w:t>3973,500</w:t>
            </w:r>
          </w:p>
        </w:tc>
      </w:tr>
      <w:tr w:rsidR="00F444A8">
        <w:tc>
          <w:tcPr>
            <w:tcW w:w="510" w:type="dxa"/>
            <w:vAlign w:val="bottom"/>
          </w:tcPr>
          <w:p w:rsidR="00F444A8" w:rsidRDefault="00F444A8">
            <w:pPr>
              <w:pStyle w:val="ConsPlusNormal"/>
            </w:pPr>
          </w:p>
        </w:tc>
        <w:tc>
          <w:tcPr>
            <w:tcW w:w="5876" w:type="dxa"/>
            <w:gridSpan w:val="2"/>
            <w:vAlign w:val="center"/>
          </w:tcPr>
          <w:p w:rsidR="00F444A8" w:rsidRDefault="00F444A8">
            <w:pPr>
              <w:pStyle w:val="ConsPlusNormal"/>
            </w:pPr>
            <w:r>
              <w:t>Управление капитального строительства</w:t>
            </w:r>
          </w:p>
        </w:tc>
        <w:tc>
          <w:tcPr>
            <w:tcW w:w="1531" w:type="dxa"/>
            <w:vAlign w:val="bottom"/>
          </w:tcPr>
          <w:p w:rsidR="00F444A8" w:rsidRDefault="00F444A8">
            <w:pPr>
              <w:pStyle w:val="ConsPlusNormal"/>
              <w:jc w:val="right"/>
            </w:pPr>
            <w:r>
              <w:t>542654,900</w:t>
            </w:r>
          </w:p>
        </w:tc>
        <w:tc>
          <w:tcPr>
            <w:tcW w:w="1474" w:type="dxa"/>
            <w:vAlign w:val="bottom"/>
          </w:tcPr>
          <w:p w:rsidR="00F444A8" w:rsidRDefault="00F444A8">
            <w:pPr>
              <w:pStyle w:val="ConsPlusNormal"/>
              <w:jc w:val="right"/>
            </w:pPr>
            <w:r>
              <w:t>1354610,200</w:t>
            </w:r>
          </w:p>
        </w:tc>
      </w:tr>
    </w:tbl>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both"/>
      </w:pPr>
    </w:p>
    <w:p w:rsidR="00F444A8" w:rsidRDefault="00F444A8">
      <w:pPr>
        <w:pStyle w:val="ConsPlusNormal"/>
        <w:jc w:val="right"/>
      </w:pPr>
      <w:r>
        <w:t>Приложение 15</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23.06.2015 N 130</w:t>
      </w:r>
    </w:p>
    <w:p w:rsidR="00F444A8" w:rsidRDefault="00F444A8">
      <w:pPr>
        <w:pStyle w:val="ConsPlusNormal"/>
        <w:jc w:val="both"/>
      </w:pPr>
    </w:p>
    <w:p w:rsidR="00F444A8" w:rsidRDefault="00F444A8">
      <w:pPr>
        <w:pStyle w:val="ConsPlusNormal"/>
        <w:jc w:val="right"/>
      </w:pPr>
      <w:r>
        <w:t>Приложение N 15</w:t>
      </w:r>
    </w:p>
    <w:p w:rsidR="00F444A8" w:rsidRDefault="00F444A8">
      <w:pPr>
        <w:pStyle w:val="ConsPlusNormal"/>
        <w:jc w:val="right"/>
      </w:pPr>
      <w:r>
        <w:t>к решению</w:t>
      </w:r>
    </w:p>
    <w:p w:rsidR="00F444A8" w:rsidRDefault="00F444A8">
      <w:pPr>
        <w:pStyle w:val="ConsPlusNormal"/>
        <w:jc w:val="right"/>
      </w:pPr>
      <w:r>
        <w:t>Пермской городской Думы</w:t>
      </w:r>
    </w:p>
    <w:p w:rsidR="00F444A8" w:rsidRDefault="00F444A8">
      <w:pPr>
        <w:pStyle w:val="ConsPlusNormal"/>
        <w:jc w:val="right"/>
      </w:pPr>
      <w:r>
        <w:t>от 16.12.2014 N 270</w:t>
      </w:r>
    </w:p>
    <w:p w:rsidR="00F444A8" w:rsidRDefault="00F444A8">
      <w:pPr>
        <w:pStyle w:val="ConsPlusNormal"/>
        <w:jc w:val="both"/>
      </w:pPr>
    </w:p>
    <w:p w:rsidR="00F444A8" w:rsidRDefault="00F444A8">
      <w:pPr>
        <w:pStyle w:val="ConsPlusTitle"/>
        <w:jc w:val="center"/>
      </w:pPr>
      <w:bookmarkStart w:id="14" w:name="P77640"/>
      <w:bookmarkEnd w:id="14"/>
      <w:r>
        <w:t>ПЕРЕЧЕНЬ</w:t>
      </w:r>
    </w:p>
    <w:p w:rsidR="00F444A8" w:rsidRDefault="00F444A8">
      <w:pPr>
        <w:pStyle w:val="ConsPlusTitle"/>
        <w:jc w:val="center"/>
      </w:pPr>
      <w:r>
        <w:t>ВЕДОМСТВЕННЫХ ЦЕЛЕВЫХ ПРОГРАММ НА 2015 ГОД</w:t>
      </w:r>
    </w:p>
    <w:p w:rsidR="00F444A8" w:rsidRDefault="00F444A8">
      <w:pPr>
        <w:pStyle w:val="ConsPlusNormal"/>
        <w:jc w:val="both"/>
      </w:pPr>
    </w:p>
    <w:p w:rsidR="00F444A8" w:rsidRDefault="00F444A8">
      <w:pPr>
        <w:pStyle w:val="ConsPlusNormal"/>
        <w:jc w:val="right"/>
      </w:pPr>
      <w:r>
        <w:t>тыс. руб.</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427"/>
        <w:gridCol w:w="1417"/>
      </w:tblGrid>
      <w:tr w:rsidR="00F444A8">
        <w:tc>
          <w:tcPr>
            <w:tcW w:w="510" w:type="dxa"/>
            <w:vAlign w:val="center"/>
          </w:tcPr>
          <w:p w:rsidR="00F444A8" w:rsidRDefault="00F444A8">
            <w:pPr>
              <w:pStyle w:val="ConsPlusNormal"/>
              <w:jc w:val="center"/>
            </w:pPr>
            <w:r>
              <w:t>N п/п</w:t>
            </w:r>
          </w:p>
        </w:tc>
        <w:tc>
          <w:tcPr>
            <w:tcW w:w="7427" w:type="dxa"/>
            <w:vAlign w:val="center"/>
          </w:tcPr>
          <w:p w:rsidR="00F444A8" w:rsidRDefault="00F444A8">
            <w:pPr>
              <w:pStyle w:val="ConsPlusNormal"/>
              <w:jc w:val="center"/>
            </w:pPr>
            <w:r>
              <w:t>Название программы</w:t>
            </w:r>
          </w:p>
        </w:tc>
        <w:tc>
          <w:tcPr>
            <w:tcW w:w="1417" w:type="dxa"/>
            <w:vAlign w:val="center"/>
          </w:tcPr>
          <w:p w:rsidR="00F444A8" w:rsidRDefault="00F444A8">
            <w:pPr>
              <w:pStyle w:val="ConsPlusNormal"/>
              <w:jc w:val="center"/>
            </w:pPr>
            <w:r>
              <w:t>2015 год</w:t>
            </w:r>
          </w:p>
        </w:tc>
      </w:tr>
      <w:tr w:rsidR="00F444A8">
        <w:tc>
          <w:tcPr>
            <w:tcW w:w="510" w:type="dxa"/>
            <w:vAlign w:val="center"/>
          </w:tcPr>
          <w:p w:rsidR="00F444A8" w:rsidRDefault="00F444A8">
            <w:pPr>
              <w:pStyle w:val="ConsPlusNormal"/>
              <w:jc w:val="center"/>
            </w:pPr>
            <w:r>
              <w:t>1</w:t>
            </w:r>
          </w:p>
        </w:tc>
        <w:tc>
          <w:tcPr>
            <w:tcW w:w="7427" w:type="dxa"/>
          </w:tcPr>
          <w:p w:rsidR="00F444A8" w:rsidRDefault="00F444A8">
            <w:pPr>
              <w:pStyle w:val="ConsPlusNormal"/>
            </w:pPr>
            <w:r>
              <w:t>"Создание условий для повышения эффективности деятельности администрации города Перми за счет применения информационных технологий"</w:t>
            </w:r>
          </w:p>
        </w:tc>
        <w:tc>
          <w:tcPr>
            <w:tcW w:w="1417" w:type="dxa"/>
            <w:vAlign w:val="bottom"/>
          </w:tcPr>
          <w:p w:rsidR="00F444A8" w:rsidRDefault="00F444A8">
            <w:pPr>
              <w:pStyle w:val="ConsPlusNormal"/>
              <w:jc w:val="center"/>
            </w:pPr>
            <w:r>
              <w:t>17593,700</w:t>
            </w:r>
          </w:p>
        </w:tc>
      </w:tr>
      <w:tr w:rsidR="00F444A8">
        <w:tc>
          <w:tcPr>
            <w:tcW w:w="510" w:type="dxa"/>
            <w:vAlign w:val="center"/>
          </w:tcPr>
          <w:p w:rsidR="00F444A8" w:rsidRDefault="00F444A8">
            <w:pPr>
              <w:pStyle w:val="ConsPlusNormal"/>
              <w:jc w:val="center"/>
            </w:pPr>
            <w:r>
              <w:t>2</w:t>
            </w:r>
          </w:p>
        </w:tc>
        <w:tc>
          <w:tcPr>
            <w:tcW w:w="7427" w:type="dxa"/>
          </w:tcPr>
          <w:p w:rsidR="00F444A8" w:rsidRDefault="00F444A8">
            <w:pPr>
              <w:pStyle w:val="ConsPlusNormal"/>
            </w:pPr>
            <w:r>
              <w:t>"Развитие муниципальной службы в администрации города"</w:t>
            </w:r>
          </w:p>
        </w:tc>
        <w:tc>
          <w:tcPr>
            <w:tcW w:w="1417" w:type="dxa"/>
            <w:vAlign w:val="bottom"/>
          </w:tcPr>
          <w:p w:rsidR="00F444A8" w:rsidRDefault="00F444A8">
            <w:pPr>
              <w:pStyle w:val="ConsPlusNormal"/>
              <w:jc w:val="center"/>
            </w:pPr>
            <w:r>
              <w:t>2153,456</w:t>
            </w:r>
          </w:p>
        </w:tc>
      </w:tr>
      <w:tr w:rsidR="00F444A8">
        <w:tc>
          <w:tcPr>
            <w:tcW w:w="510" w:type="dxa"/>
            <w:vAlign w:val="center"/>
          </w:tcPr>
          <w:p w:rsidR="00F444A8" w:rsidRDefault="00F444A8">
            <w:pPr>
              <w:pStyle w:val="ConsPlusNormal"/>
              <w:jc w:val="center"/>
            </w:pPr>
            <w:r>
              <w:t>3</w:t>
            </w:r>
          </w:p>
        </w:tc>
        <w:tc>
          <w:tcPr>
            <w:tcW w:w="7427" w:type="dxa"/>
          </w:tcPr>
          <w:p w:rsidR="00F444A8" w:rsidRDefault="00F444A8">
            <w:pPr>
              <w:pStyle w:val="ConsPlusNormal"/>
            </w:pPr>
            <w:r>
              <w:t>"Повышение эффективности управления имущественным комплексом административных зданий (помещений) города Перми"</w:t>
            </w:r>
          </w:p>
        </w:tc>
        <w:tc>
          <w:tcPr>
            <w:tcW w:w="1417" w:type="dxa"/>
            <w:vAlign w:val="bottom"/>
          </w:tcPr>
          <w:p w:rsidR="00F444A8" w:rsidRDefault="00F444A8">
            <w:pPr>
              <w:pStyle w:val="ConsPlusNormal"/>
              <w:jc w:val="center"/>
            </w:pPr>
            <w:r>
              <w:t>150686,100</w:t>
            </w:r>
          </w:p>
        </w:tc>
      </w:tr>
      <w:tr w:rsidR="00F444A8">
        <w:tc>
          <w:tcPr>
            <w:tcW w:w="510" w:type="dxa"/>
            <w:vAlign w:val="center"/>
          </w:tcPr>
          <w:p w:rsidR="00F444A8" w:rsidRDefault="00F444A8">
            <w:pPr>
              <w:pStyle w:val="ConsPlusNormal"/>
              <w:jc w:val="center"/>
            </w:pPr>
            <w:r>
              <w:t>4</w:t>
            </w:r>
          </w:p>
        </w:tc>
        <w:tc>
          <w:tcPr>
            <w:tcW w:w="7427" w:type="dxa"/>
          </w:tcPr>
          <w:p w:rsidR="00F444A8" w:rsidRDefault="00F444A8">
            <w:pPr>
              <w:pStyle w:val="ConsPlusNormal"/>
            </w:pPr>
            <w:r>
              <w:t>"Развитие архивного дела в городе Перми"</w:t>
            </w:r>
          </w:p>
        </w:tc>
        <w:tc>
          <w:tcPr>
            <w:tcW w:w="1417" w:type="dxa"/>
            <w:vAlign w:val="bottom"/>
          </w:tcPr>
          <w:p w:rsidR="00F444A8" w:rsidRDefault="00F444A8">
            <w:pPr>
              <w:pStyle w:val="ConsPlusNormal"/>
              <w:jc w:val="center"/>
            </w:pPr>
            <w:r>
              <w:t>13510,867</w:t>
            </w:r>
          </w:p>
        </w:tc>
      </w:tr>
      <w:tr w:rsidR="00F444A8">
        <w:tc>
          <w:tcPr>
            <w:tcW w:w="510" w:type="dxa"/>
            <w:vAlign w:val="center"/>
          </w:tcPr>
          <w:p w:rsidR="00F444A8" w:rsidRDefault="00F444A8">
            <w:pPr>
              <w:pStyle w:val="ConsPlusNormal"/>
              <w:jc w:val="center"/>
            </w:pPr>
            <w:r>
              <w:t>5</w:t>
            </w:r>
          </w:p>
        </w:tc>
        <w:tc>
          <w:tcPr>
            <w:tcW w:w="7427" w:type="dxa"/>
          </w:tcPr>
          <w:p w:rsidR="00F444A8" w:rsidRDefault="00F444A8">
            <w:pPr>
              <w:pStyle w:val="ConsPlusNormal"/>
            </w:pPr>
            <w:r>
              <w:t>"Регулирование численности безнадзорных собак и кошек на территории города Перми"</w:t>
            </w:r>
          </w:p>
        </w:tc>
        <w:tc>
          <w:tcPr>
            <w:tcW w:w="1417" w:type="dxa"/>
            <w:vAlign w:val="bottom"/>
          </w:tcPr>
          <w:p w:rsidR="00F444A8" w:rsidRDefault="00F444A8">
            <w:pPr>
              <w:pStyle w:val="ConsPlusNormal"/>
              <w:jc w:val="center"/>
            </w:pPr>
            <w:r>
              <w:t>9149,466</w:t>
            </w:r>
          </w:p>
        </w:tc>
      </w:tr>
      <w:tr w:rsidR="00F444A8">
        <w:tc>
          <w:tcPr>
            <w:tcW w:w="510" w:type="dxa"/>
            <w:vAlign w:val="center"/>
          </w:tcPr>
          <w:p w:rsidR="00F444A8" w:rsidRDefault="00F444A8">
            <w:pPr>
              <w:pStyle w:val="ConsPlusNormal"/>
              <w:jc w:val="center"/>
            </w:pPr>
            <w:r>
              <w:t>6</w:t>
            </w:r>
          </w:p>
        </w:tc>
        <w:tc>
          <w:tcPr>
            <w:tcW w:w="7427" w:type="dxa"/>
            <w:vAlign w:val="center"/>
          </w:tcPr>
          <w:p w:rsidR="00F444A8" w:rsidRDefault="00F444A8">
            <w:pPr>
              <w:pStyle w:val="ConsPlusNormal"/>
            </w:pPr>
            <w:r>
              <w:t>"Развитие автоматизированных систем в сфере управления финансами"</w:t>
            </w:r>
          </w:p>
        </w:tc>
        <w:tc>
          <w:tcPr>
            <w:tcW w:w="1417" w:type="dxa"/>
            <w:vAlign w:val="bottom"/>
          </w:tcPr>
          <w:p w:rsidR="00F444A8" w:rsidRDefault="00F444A8">
            <w:pPr>
              <w:pStyle w:val="ConsPlusNormal"/>
              <w:jc w:val="center"/>
            </w:pPr>
            <w:r>
              <w:t>12656,600</w:t>
            </w:r>
          </w:p>
        </w:tc>
      </w:tr>
      <w:tr w:rsidR="00F444A8">
        <w:tc>
          <w:tcPr>
            <w:tcW w:w="7937" w:type="dxa"/>
            <w:gridSpan w:val="2"/>
          </w:tcPr>
          <w:p w:rsidR="00F444A8" w:rsidRDefault="00F444A8">
            <w:pPr>
              <w:pStyle w:val="ConsPlusNormal"/>
            </w:pPr>
            <w:r>
              <w:t>Итого по программам</w:t>
            </w:r>
          </w:p>
        </w:tc>
        <w:tc>
          <w:tcPr>
            <w:tcW w:w="1417" w:type="dxa"/>
            <w:vAlign w:val="bottom"/>
          </w:tcPr>
          <w:p w:rsidR="00F444A8" w:rsidRDefault="00F444A8">
            <w:pPr>
              <w:pStyle w:val="ConsPlusNormal"/>
              <w:jc w:val="center"/>
            </w:pPr>
            <w:r>
              <w:t>205750,189</w:t>
            </w:r>
          </w:p>
        </w:tc>
      </w:tr>
    </w:tbl>
    <w:p w:rsidR="00F444A8" w:rsidRDefault="00F444A8">
      <w:pPr>
        <w:pStyle w:val="ConsPlusNormal"/>
        <w:jc w:val="both"/>
      </w:pPr>
    </w:p>
    <w:p w:rsidR="00F444A8" w:rsidRDefault="00F444A8">
      <w:pPr>
        <w:pStyle w:val="ConsPlusNormal"/>
        <w:jc w:val="both"/>
      </w:pPr>
    </w:p>
    <w:p w:rsidR="00F444A8" w:rsidRDefault="00F444A8">
      <w:pPr>
        <w:pStyle w:val="ConsPlusNormal"/>
        <w:pBdr>
          <w:top w:val="single" w:sz="6" w:space="0" w:color="auto"/>
        </w:pBdr>
        <w:spacing w:before="100" w:after="100"/>
        <w:jc w:val="both"/>
        <w:rPr>
          <w:sz w:val="2"/>
          <w:szCs w:val="2"/>
        </w:rPr>
      </w:pPr>
    </w:p>
    <w:p w:rsidR="00B421E5" w:rsidRDefault="00B421E5">
      <w:bookmarkStart w:id="15" w:name="_GoBack"/>
      <w:bookmarkEnd w:id="15"/>
    </w:p>
    <w:sectPr w:rsidR="00B421E5" w:rsidSect="00AF51FC">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A8"/>
    <w:rsid w:val="00B421E5"/>
    <w:rsid w:val="00F44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4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4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4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44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44A8"/>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44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44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444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44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444A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444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444A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56E49E810A6A6A8A07A1F14923647851B0EAA8455097D8133F82DD65EC421AED3B5099F8CBE4040E264EQCKAM" TargetMode="External"/><Relationship Id="rId117" Type="http://schemas.openxmlformats.org/officeDocument/2006/relationships/hyperlink" Target="consultantplus://offline/ref=D156E49E810A6A6A8A07BFFC5F4F397358B3B5AC455398894960D98032QEK5M" TargetMode="External"/><Relationship Id="rId21" Type="http://schemas.openxmlformats.org/officeDocument/2006/relationships/hyperlink" Target="consultantplus://offline/ref=D156E49E810A6A6A8A07A1F14923647851B0EAA8455097D8133F82DD65EC421AED3B5099F8CBE7010B2E41QCKCM" TargetMode="External"/><Relationship Id="rId42" Type="http://schemas.openxmlformats.org/officeDocument/2006/relationships/hyperlink" Target="consultantplus://offline/ref=D156E49E810A6A6A8A07A1F14923647851B0EAA8455097D8133F82DD65EC421AED3B5099F8CBE5000C2A4EQCKDM" TargetMode="External"/><Relationship Id="rId47" Type="http://schemas.openxmlformats.org/officeDocument/2006/relationships/hyperlink" Target="consultantplus://offline/ref=D156E49E810A6A6A8A07BFFC5F4F397358BCBCA4485598894960D98032E5484DAA7409D9BFC5QEKEM" TargetMode="External"/><Relationship Id="rId63" Type="http://schemas.openxmlformats.org/officeDocument/2006/relationships/hyperlink" Target="consultantplus://offline/ref=D156E49E810A6A6A8A07BFFC5F4F397358BCB4A34E5798894960D98032E5484DAA7409DBBFC7QEK1M" TargetMode="External"/><Relationship Id="rId68" Type="http://schemas.openxmlformats.org/officeDocument/2006/relationships/hyperlink" Target="consultantplus://offline/ref=D156E49E810A6A6A8A07BFFC5F4F397358BCB4A34E5798894960D98032E5484DAA7409D8B4CFQEK1M" TargetMode="External"/><Relationship Id="rId84" Type="http://schemas.openxmlformats.org/officeDocument/2006/relationships/hyperlink" Target="consultantplus://offline/ref=D156E49E810A6A6A8A07BFFC5F4F397358B3B5A2445A98894960D98032QEK5M" TargetMode="External"/><Relationship Id="rId89" Type="http://schemas.openxmlformats.org/officeDocument/2006/relationships/hyperlink" Target="consultantplus://offline/ref=D156E49E810A6A6A8A07BFFC5F4F397358BCB7A14B5A98894960D98032E5484DAA7409D9BCC7QEKFM" TargetMode="External"/><Relationship Id="rId112" Type="http://schemas.openxmlformats.org/officeDocument/2006/relationships/hyperlink" Target="consultantplus://offline/ref=D156E49E810A6A6A8A07BFFC5F4F397350BEBDA24E58C5834139D582Q3K5M" TargetMode="External"/><Relationship Id="rId16" Type="http://schemas.openxmlformats.org/officeDocument/2006/relationships/hyperlink" Target="consultantplus://offline/ref=D156E49E810A6A6A8A07A1F14923647851B0EAA8455097D8133F82DD65EC421AED3B5099F8CBE707082C44QCK4M" TargetMode="External"/><Relationship Id="rId107" Type="http://schemas.openxmlformats.org/officeDocument/2006/relationships/hyperlink" Target="consultantplus://offline/ref=D156E49E810A6A6A8A07BFFC5F4F397358BCBCA4485598894960D98032QEK5M" TargetMode="External"/><Relationship Id="rId11" Type="http://schemas.openxmlformats.org/officeDocument/2006/relationships/hyperlink" Target="consultantplus://offline/ref=D156E49E810A6A6A8A07A1F14923647851B0EAA8455097D8133F82DD65EC421AED3B5099F8CBE4040E264FQCKDM" TargetMode="External"/><Relationship Id="rId32" Type="http://schemas.openxmlformats.org/officeDocument/2006/relationships/hyperlink" Target="consultantplus://offline/ref=D156E49E810A6A6A8A07A1F14923647851B0EAA8455097D8133F82DD65EC421AED3B5099F8CBE7010B2A41QCKFM" TargetMode="External"/><Relationship Id="rId37" Type="http://schemas.openxmlformats.org/officeDocument/2006/relationships/hyperlink" Target="consultantplus://offline/ref=D156E49E810A6A6A8A07A1F14923647851B0EAA8455097D8133F82DD65EC421AED3B5099F8CBE404032B43QCK9M" TargetMode="External"/><Relationship Id="rId53" Type="http://schemas.openxmlformats.org/officeDocument/2006/relationships/hyperlink" Target="consultantplus://offline/ref=D156E49E810A6A6A8A07BFFC5F4F397358BCB7A14B5A98894960D98032E5484DAA7409DBBCCEE1Q0K6M" TargetMode="External"/><Relationship Id="rId58" Type="http://schemas.openxmlformats.org/officeDocument/2006/relationships/hyperlink" Target="consultantplus://offline/ref=D156E49E810A6A6A8A07BFFC5F4F397358BCB4A34E5798894960D98032E5484DAA7409DBBECFQEKFM" TargetMode="External"/><Relationship Id="rId74" Type="http://schemas.openxmlformats.org/officeDocument/2006/relationships/hyperlink" Target="consultantplus://offline/ref=D156E49E810A6A6A8A07BFFC5F4F397358BCBCA4485598894960D98032E5484DAA7409D9BFC5QEKEM" TargetMode="External"/><Relationship Id="rId79" Type="http://schemas.openxmlformats.org/officeDocument/2006/relationships/hyperlink" Target="consultantplus://offline/ref=D156E49E810A6A6A8A07BFFC5F4F397358B3B5AC455398894960D98032QEK5M" TargetMode="External"/><Relationship Id="rId102" Type="http://schemas.openxmlformats.org/officeDocument/2006/relationships/hyperlink" Target="consultantplus://offline/ref=D156E49E810A6A6A8A07BFFC5F4F397358BCB4A34E5798894960D98032E5484DAA7409D8B4CFQEK1M" TargetMode="External"/><Relationship Id="rId123" Type="http://schemas.openxmlformats.org/officeDocument/2006/relationships/hyperlink" Target="consultantplus://offline/ref=2C744D63B6A0A3AA38458D662FA719A16B5420EAED5FDCCA9B2B81A313R1KEM" TargetMode="External"/><Relationship Id="rId128"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D156E49E810A6A6A8A07BFFC5F4F397358BCB7A14B5A98894960D98032E5484DAA7409DBBCC7E208Q0KAM" TargetMode="External"/><Relationship Id="rId95" Type="http://schemas.openxmlformats.org/officeDocument/2006/relationships/hyperlink" Target="consultantplus://offline/ref=D156E49E810A6A6A8A07BFFC5F4F397358BCB4A34E5798894960D98032E5484DAA7409D8BBC6QEK2M" TargetMode="External"/><Relationship Id="rId19" Type="http://schemas.openxmlformats.org/officeDocument/2006/relationships/hyperlink" Target="consultantplus://offline/ref=D156E49E810A6A6A8A07A1F14923647851B0EAA8455097D8133F82DD65EC421AED3B5099F8CBE7010B2E4FQCK8M" TargetMode="External"/><Relationship Id="rId14" Type="http://schemas.openxmlformats.org/officeDocument/2006/relationships/hyperlink" Target="consultantplus://offline/ref=D156E49E810A6A6A8A07A1F14923647851B0EAA8455097D8133F82DD65EC421AED3B5099F8CBE4040E264FQCK5M" TargetMode="External"/><Relationship Id="rId22" Type="http://schemas.openxmlformats.org/officeDocument/2006/relationships/hyperlink" Target="consultantplus://offline/ref=D156E49E810A6A6A8A07A1F14923647851B0EAA8455097D8133F82DD65EC421AED3B5099F8CBE7010B2E41QCKCM" TargetMode="External"/><Relationship Id="rId27" Type="http://schemas.openxmlformats.org/officeDocument/2006/relationships/hyperlink" Target="consultantplus://offline/ref=D156E49E810A6A6A8A07A1F14923647851B0EAA8455097D8133F82DD65EC421AED3B5099F8CBE4040E264EQCK4M" TargetMode="External"/><Relationship Id="rId30" Type="http://schemas.openxmlformats.org/officeDocument/2006/relationships/hyperlink" Target="consultantplus://offline/ref=D156E49E810A6A6A8A07A1F14923647851B0EAA8455097D8133F82DD65EC421AED3B5099F8CBE7010B2C40QCKBM" TargetMode="External"/><Relationship Id="rId35" Type="http://schemas.openxmlformats.org/officeDocument/2006/relationships/hyperlink" Target="consultantplus://offline/ref=D156E49E810A6A6A8A07A1F14923647851B0EAA8455097D8133F82DD65EC421AED3B5099F8CBE404032B45QCK5M" TargetMode="External"/><Relationship Id="rId43" Type="http://schemas.openxmlformats.org/officeDocument/2006/relationships/hyperlink" Target="consultantplus://offline/ref=D156E49E810A6A6A8A07A1F14923647851B0EAA8455097D8133F82DD65EC421AED3B5099F8CBE5000C264EQCK5M" TargetMode="External"/><Relationship Id="rId48" Type="http://schemas.openxmlformats.org/officeDocument/2006/relationships/hyperlink" Target="consultantplus://offline/ref=D156E49E810A6A6A8A07BFFC5F4F397358BCBCA4485598894960D98032E5484DAA7409D9BFC5QEKEM" TargetMode="External"/><Relationship Id="rId56" Type="http://schemas.openxmlformats.org/officeDocument/2006/relationships/hyperlink" Target="consultantplus://offline/ref=D156E49E810A6A6A8A07BFFC5F4F397358BCB7A14B5A98894960D98032E5484DAA7409DBBCC7E208Q0KAM" TargetMode="External"/><Relationship Id="rId64" Type="http://schemas.openxmlformats.org/officeDocument/2006/relationships/hyperlink" Target="consultantplus://offline/ref=D156E49E810A6A6A8A07BFFC5F4F397358BCB4A34E5798894960D98032E5484DAA7409DBBCC7E401Q0K9M" TargetMode="External"/><Relationship Id="rId69" Type="http://schemas.openxmlformats.org/officeDocument/2006/relationships/hyperlink" Target="consultantplus://offline/ref=D156E49E810A6A6A8A07BFFC5F4F397358BCB4A34E5798894960D98032E5484DAA7409DBBCC4QEK6M" TargetMode="External"/><Relationship Id="rId77" Type="http://schemas.openxmlformats.org/officeDocument/2006/relationships/hyperlink" Target="consultantplus://offline/ref=D156E49E810A6A6A8A07BFFC5F4F397358B3B5AC455398894960D98032QEK5M" TargetMode="External"/><Relationship Id="rId100" Type="http://schemas.openxmlformats.org/officeDocument/2006/relationships/hyperlink" Target="consultantplus://offline/ref=D156E49E810A6A6A8A07BFFC5F4F397358BCB4A34E5798894960D98032E5484DAA7409DBBCC7E400Q0KFM" TargetMode="External"/><Relationship Id="rId105" Type="http://schemas.openxmlformats.org/officeDocument/2006/relationships/hyperlink" Target="consultantplus://offline/ref=D156E49E810A6A6A8A07BFFC5F4F397358BCB4A34E5798894960D98032E5484DAA7409DBBCC4QEK2M" TargetMode="External"/><Relationship Id="rId113" Type="http://schemas.openxmlformats.org/officeDocument/2006/relationships/hyperlink" Target="consultantplus://offline/ref=D156E49E810A6A6A8A07BFFC5F4F397358B3B5AC455398894960D98032QEK5M" TargetMode="External"/><Relationship Id="rId118" Type="http://schemas.openxmlformats.org/officeDocument/2006/relationships/hyperlink" Target="consultantplus://offline/ref=D156E49E810A6A6A8A07BFFC5F4F397358B3B5AC455798894960D98032QEK5M" TargetMode="External"/><Relationship Id="rId126" Type="http://schemas.openxmlformats.org/officeDocument/2006/relationships/hyperlink" Target="consultantplus://offline/ref=4B596BD9F876969B665BA928E748411F0D6D60B1024F9ACB07FE1A9775SDK5M" TargetMode="External"/><Relationship Id="rId8" Type="http://schemas.openxmlformats.org/officeDocument/2006/relationships/hyperlink" Target="consultantplus://offline/ref=D156E49E810A6A6A8A07A1F14923647851B0EAA8455097D8133F82DD65EC421AED3B5099F8CBE4040E2640QCKBM" TargetMode="External"/><Relationship Id="rId51" Type="http://schemas.openxmlformats.org/officeDocument/2006/relationships/hyperlink" Target="consultantplus://offline/ref=D156E49E810A6A6A8A07BFFC5F4F397358BCBCA4485598894960D98032E5484DAA7409D9BFC5QEKEM" TargetMode="External"/><Relationship Id="rId72" Type="http://schemas.openxmlformats.org/officeDocument/2006/relationships/hyperlink" Target="consultantplus://offline/ref=D156E49E810A6A6A8A07BFFC5F4F397358BCB4A34E5798894960D98032E5484DAA7409D8B5C6QEK5M" TargetMode="External"/><Relationship Id="rId80" Type="http://schemas.openxmlformats.org/officeDocument/2006/relationships/hyperlink" Target="consultantplus://offline/ref=D156E49E810A6A6A8A07BFFC5F4F397358B3B5AC455798894960D98032QEK5M" TargetMode="External"/><Relationship Id="rId85" Type="http://schemas.openxmlformats.org/officeDocument/2006/relationships/hyperlink" Target="consultantplus://offline/ref=D156E49E810A6A6A8A07BFFC5F4F397358BCBCA4485598894960D98032E5484DAA7409D9BFC5QEKEM" TargetMode="External"/><Relationship Id="rId93" Type="http://schemas.openxmlformats.org/officeDocument/2006/relationships/hyperlink" Target="consultantplus://offline/ref=D156E49E810A6A6A8A07BFFC5F4F397358BCB4A34E5798894960D98032E5484DAA7409D8B4CFQEK0M" TargetMode="External"/><Relationship Id="rId98" Type="http://schemas.openxmlformats.org/officeDocument/2006/relationships/hyperlink" Target="consultantplus://offline/ref=D156E49E810A6A6A8A07BFFC5F4F397358BCB4A34E5798894960D98032E5484DAA7409DBBCC7E401Q0K9M" TargetMode="External"/><Relationship Id="rId121" Type="http://schemas.openxmlformats.org/officeDocument/2006/relationships/hyperlink" Target="consultantplus://offline/ref=2C744D63B6A0A3AA38458D662FA719A16B5420EAED5FDCCA9B2B81A313R1KEM" TargetMode="External"/><Relationship Id="rId3" Type="http://schemas.openxmlformats.org/officeDocument/2006/relationships/settings" Target="settings.xml"/><Relationship Id="rId12" Type="http://schemas.openxmlformats.org/officeDocument/2006/relationships/hyperlink" Target="consultantplus://offline/ref=D156E49E810A6A6A8A07A1F14923647851B0EAA8455097D8133F82DD65EC421AED3B5099F8CBE7010B2E43QCKDM" TargetMode="External"/><Relationship Id="rId17" Type="http://schemas.openxmlformats.org/officeDocument/2006/relationships/hyperlink" Target="consultantplus://offline/ref=D156E49E810A6A6A8A07A1F14923647851B0EAA8455097D8133F82DD65EC421AED3B5099F8CBE7010B2E43QCK4M" TargetMode="External"/><Relationship Id="rId25" Type="http://schemas.openxmlformats.org/officeDocument/2006/relationships/hyperlink" Target="consultantplus://offline/ref=D156E49E810A6A6A8A07A1F14923647851B0EAA8455097D8133F82DD65EC421AED3B5099F8CBE4040E264EQCK8M" TargetMode="External"/><Relationship Id="rId33" Type="http://schemas.openxmlformats.org/officeDocument/2006/relationships/hyperlink" Target="consultantplus://offline/ref=D156E49E810A6A6A8A07A1F14923647851B0EAA8455097D8133F82DD65EC421AED3B5099F8CBE4040D2E42QCK8M" TargetMode="External"/><Relationship Id="rId38" Type="http://schemas.openxmlformats.org/officeDocument/2006/relationships/hyperlink" Target="consultantplus://offline/ref=D156E49E810A6A6A8A07A1F14923647851B0EAA8455097D8133F82DD65EC421AED3B5099F8CBE4070D2E41QCKAM" TargetMode="External"/><Relationship Id="rId46" Type="http://schemas.openxmlformats.org/officeDocument/2006/relationships/hyperlink" Target="consultantplus://offline/ref=D156E49E810A6A6A8A07BFFC5F4F397358B3B5A7455A98894960D98032E5484DAA7409DBBDC3E502Q0K9M" TargetMode="External"/><Relationship Id="rId59" Type="http://schemas.openxmlformats.org/officeDocument/2006/relationships/hyperlink" Target="consultantplus://offline/ref=D156E49E810A6A6A8A07BFFC5F4F397358BCB4A34E5798894960D98032E5484DAA7409D8B4CFQEK0M" TargetMode="External"/><Relationship Id="rId67" Type="http://schemas.openxmlformats.org/officeDocument/2006/relationships/hyperlink" Target="consultantplus://offline/ref=D156E49E810A6A6A8A07BFFC5F4F397358BCB4A34E5798894960D98032E5484DAA7409DBBCC7E400Q0K2M" TargetMode="External"/><Relationship Id="rId103" Type="http://schemas.openxmlformats.org/officeDocument/2006/relationships/hyperlink" Target="consultantplus://offline/ref=D156E49E810A6A6A8A07BFFC5F4F397358BCB4A34E5798894960D98032E5484DAA7409DBBCC4QEK6M" TargetMode="External"/><Relationship Id="rId108" Type="http://schemas.openxmlformats.org/officeDocument/2006/relationships/hyperlink" Target="consultantplus://offline/ref=D156E49E810A6A6A8A07BFFC5F4F397358BCBCA4485598894960D98032E5484DAA7409D9BFC5QEKEM" TargetMode="External"/><Relationship Id="rId116" Type="http://schemas.openxmlformats.org/officeDocument/2006/relationships/hyperlink" Target="consultantplus://offline/ref=D156E49E810A6A6A8A07BFFC5F4F397350BEBDA24E58C5834139D582Q3K5M" TargetMode="External"/><Relationship Id="rId124" Type="http://schemas.openxmlformats.org/officeDocument/2006/relationships/hyperlink" Target="consultantplus://offline/ref=2C744D63B6A0A3AA38458D662FA719A16B5420EAED5BDCCA9B2B81A313R1KEM" TargetMode="External"/><Relationship Id="rId20" Type="http://schemas.openxmlformats.org/officeDocument/2006/relationships/hyperlink" Target="consultantplus://offline/ref=D156E49E810A6A6A8A07A1F14923647851B0EAA8455097D8133F82DD65EC421AED3B5099F8CBE7010B2E41QCKCM" TargetMode="External"/><Relationship Id="rId41" Type="http://schemas.openxmlformats.org/officeDocument/2006/relationships/hyperlink" Target="consultantplus://offline/ref=D156E49E810A6A6A8A07A1F14923647851B0EAA8455097D8133F82DD65EC421AED3B5099F8CBE5000C2C45QCKCM" TargetMode="External"/><Relationship Id="rId54" Type="http://schemas.openxmlformats.org/officeDocument/2006/relationships/hyperlink" Target="consultantplus://offline/ref=D156E49E810A6A6A8A07BFFC5F4F397358BCB7A14B5A98894960D98032E5484DAA7409DBBCC7E208Q0KAM" TargetMode="External"/><Relationship Id="rId62" Type="http://schemas.openxmlformats.org/officeDocument/2006/relationships/hyperlink" Target="consultantplus://offline/ref=D156E49E810A6A6A8A07BFFC5F4F397358BCB4A34E5798894960D98032E5484DAA7409DBBCC7E709Q0KAM" TargetMode="External"/><Relationship Id="rId70" Type="http://schemas.openxmlformats.org/officeDocument/2006/relationships/hyperlink" Target="consultantplus://offline/ref=D156E49E810A6A6A8A07BFFC5F4F397358BCB4A34E5798894960D98032E5484DAA7409D8B5C6QEK6M" TargetMode="External"/><Relationship Id="rId75" Type="http://schemas.openxmlformats.org/officeDocument/2006/relationships/hyperlink" Target="consultantplus://offline/ref=D156E49E810A6A6A8A07BFFC5F4F397358BCBCA4485598894960D98032E5484DAA7409D9BFC5QEKEM" TargetMode="External"/><Relationship Id="rId83" Type="http://schemas.openxmlformats.org/officeDocument/2006/relationships/hyperlink" Target="consultantplus://offline/ref=D156E49E810A6A6A8A07BFFC5F4F397358B3B5AD4D5298894960D98032QEK5M" TargetMode="External"/><Relationship Id="rId88" Type="http://schemas.openxmlformats.org/officeDocument/2006/relationships/hyperlink" Target="consultantplus://offline/ref=D156E49E810A6A6A8A07BFFC5F4F397358BCB7A14B5A98894960D98032E5484DAA7409DBBCC7E208Q0KAM" TargetMode="External"/><Relationship Id="rId91" Type="http://schemas.openxmlformats.org/officeDocument/2006/relationships/hyperlink" Target="consultantplus://offline/ref=D156E49E810A6A6A8A07BFFC5F4F397358BCB7A14B5A98894960D98032E5484DAA7409DBBCCEE1Q0K6M" TargetMode="External"/><Relationship Id="rId96" Type="http://schemas.openxmlformats.org/officeDocument/2006/relationships/hyperlink" Target="consultantplus://offline/ref=D156E49E810A6A6A8A07BFFC5F4F397358BCB4A34E5798894960D98032E5484DAA7409DBBCC7E709Q0KAM" TargetMode="External"/><Relationship Id="rId111" Type="http://schemas.openxmlformats.org/officeDocument/2006/relationships/hyperlink" Target="consultantplus://offline/ref=D156E49E810A6A6A8A07BFFC5F4F397358B3B5AC455398894960D98032QEK5M" TargetMode="External"/><Relationship Id="rId1" Type="http://schemas.openxmlformats.org/officeDocument/2006/relationships/styles" Target="styles.xml"/><Relationship Id="rId6" Type="http://schemas.openxmlformats.org/officeDocument/2006/relationships/hyperlink" Target="consultantplus://offline/ref=D156E49E810A6A6A8A07A1F14923647851B0EAA8455097D8133F82DD65EC421AQEKDM" TargetMode="External"/><Relationship Id="rId15" Type="http://schemas.openxmlformats.org/officeDocument/2006/relationships/hyperlink" Target="consultantplus://offline/ref=D156E49E810A6A6A8A07A1F14923647851B0EAA8455097D8133F82DD65EC421AED3B5099F8CBE4040E264EQCKDM" TargetMode="External"/><Relationship Id="rId23" Type="http://schemas.openxmlformats.org/officeDocument/2006/relationships/hyperlink" Target="consultantplus://offline/ref=D156E49E810A6A6A8A07A1F14923647851B0EAA8455097D8133F82DD65EC421AED3B5099F8CBE7010B2E41QCKCM" TargetMode="External"/><Relationship Id="rId28" Type="http://schemas.openxmlformats.org/officeDocument/2006/relationships/hyperlink" Target="consultantplus://offline/ref=D156E49E810A6A6A8A07A1F14923647851B0EAA8455097D8133F82DD65EC421AED3B5099F8CBE4040E264EQCK8M" TargetMode="External"/><Relationship Id="rId36" Type="http://schemas.openxmlformats.org/officeDocument/2006/relationships/hyperlink" Target="consultantplus://offline/ref=D156E49E810A6A6A8A07A1F14923647851B0EAA8455097D8133F82DD65EC421AED3B5099F8CBE7010E2843QCKCM" TargetMode="External"/><Relationship Id="rId49" Type="http://schemas.openxmlformats.org/officeDocument/2006/relationships/hyperlink" Target="consultantplus://offline/ref=D156E49E810A6A6A8A07BFFC5F4F397358B3B5AD4D5298894960D98032QEK5M" TargetMode="External"/><Relationship Id="rId57" Type="http://schemas.openxmlformats.org/officeDocument/2006/relationships/hyperlink" Target="consultantplus://offline/ref=D156E49E810A6A6A8A07BFFC5F4F397358BCB7A14B5A98894960D98032E5484DAA7409DBBCCEE1Q0K6M" TargetMode="External"/><Relationship Id="rId106" Type="http://schemas.openxmlformats.org/officeDocument/2006/relationships/hyperlink" Target="consultantplus://offline/ref=D156E49E810A6A6A8A07BFFC5F4F397358BCB4A34E5798894960D98032E5484DAA7409D8B5C6QEK5M" TargetMode="External"/><Relationship Id="rId114" Type="http://schemas.openxmlformats.org/officeDocument/2006/relationships/hyperlink" Target="consultantplus://offline/ref=D156E49E810A6A6A8A07BFFC5F4F397358B3B5AC455798894960D98032QEK5M" TargetMode="External"/><Relationship Id="rId119" Type="http://schemas.openxmlformats.org/officeDocument/2006/relationships/hyperlink" Target="consultantplus://offline/ref=D156E49E810A6A6A8A07BFFC5F4F397358B3B5AC455398894960D98032QEK5M" TargetMode="External"/><Relationship Id="rId127" Type="http://schemas.openxmlformats.org/officeDocument/2006/relationships/fontTable" Target="fontTable.xml"/><Relationship Id="rId10" Type="http://schemas.openxmlformats.org/officeDocument/2006/relationships/hyperlink" Target="consultantplus://offline/ref=D156E49E810A6A6A8A07A1F14923647851B0EAA8455097D8133F82DD65EC421AED3B5099F8CBE7010B2E46QCKEM" TargetMode="External"/><Relationship Id="rId31" Type="http://schemas.openxmlformats.org/officeDocument/2006/relationships/hyperlink" Target="consultantplus://offline/ref=D156E49E810A6A6A8A07A1F14923647851B0EAA8455097D8133F82DD65EC421AED3B5099F8CBE4040D2E46QCK4M" TargetMode="External"/><Relationship Id="rId44" Type="http://schemas.openxmlformats.org/officeDocument/2006/relationships/hyperlink" Target="consultantplus://offline/ref=D156E49E810A6A6A8A07A1F14923647851B0EAA8455194D9163F82DD65EC421AED3B5099F8CBE7010B2E44QCK4M" TargetMode="External"/><Relationship Id="rId52" Type="http://schemas.openxmlformats.org/officeDocument/2006/relationships/hyperlink" Target="consultantplus://offline/ref=D156E49E810A6A6A8A07BFFC5F4F397358BCB7A14B5A98894960D98032E5484DAA7409D9BCC7QEKFM" TargetMode="External"/><Relationship Id="rId60" Type="http://schemas.openxmlformats.org/officeDocument/2006/relationships/hyperlink" Target="consultantplus://offline/ref=D156E49E810A6A6A8A07BFFC5F4F397358BCB4A34E5798894960D98032E5484DAA7409DBBFC6QEKEM" TargetMode="External"/><Relationship Id="rId65" Type="http://schemas.openxmlformats.org/officeDocument/2006/relationships/hyperlink" Target="consultantplus://offline/ref=D156E49E810A6A6A8A07BFFC5F4F397358BCB4A34E5798894960D98032E5484DAA7409DBBCC7E401Q0K2M" TargetMode="External"/><Relationship Id="rId73" Type="http://schemas.openxmlformats.org/officeDocument/2006/relationships/hyperlink" Target="consultantplus://offline/ref=D156E49E810A6A6A8A07BFFC5F4F397358BCBCA4485598894960D98032QEK5M" TargetMode="External"/><Relationship Id="rId78" Type="http://schemas.openxmlformats.org/officeDocument/2006/relationships/hyperlink" Target="consultantplus://offline/ref=D156E49E810A6A6A8A07BFFC5F4F397350BEBDA24E58C5834139D582Q3K5M" TargetMode="External"/><Relationship Id="rId81" Type="http://schemas.openxmlformats.org/officeDocument/2006/relationships/hyperlink" Target="consultantplus://offline/ref=D156E49E810A6A6A8A07BFFC5F4F397358BCBCA4485598894960D98032E5484DAA7409D9BFC5QEKEM" TargetMode="External"/><Relationship Id="rId86" Type="http://schemas.openxmlformats.org/officeDocument/2006/relationships/hyperlink" Target="consultantplus://offline/ref=D156E49E810A6A6A8A07BFFC5F4F397358BCB7A14B5A98894960D98032E5484DAA7409D9BCC7QEKFM" TargetMode="External"/><Relationship Id="rId94" Type="http://schemas.openxmlformats.org/officeDocument/2006/relationships/hyperlink" Target="consultantplus://offline/ref=D156E49E810A6A6A8A07BFFC5F4F397358BCB4A34E5798894960D98032E5484DAA7409DBBFC6QEKEM" TargetMode="External"/><Relationship Id="rId99" Type="http://schemas.openxmlformats.org/officeDocument/2006/relationships/hyperlink" Target="consultantplus://offline/ref=D156E49E810A6A6A8A07BFFC5F4F397358BCB4A34E5798894960D98032E5484DAA7409DBBCC7E401Q0K2M" TargetMode="External"/><Relationship Id="rId101" Type="http://schemas.openxmlformats.org/officeDocument/2006/relationships/hyperlink" Target="consultantplus://offline/ref=D156E49E810A6A6A8A07BFFC5F4F397358BCB4A34E5798894960D98032E5484DAA7409DBBCC7E400Q0K2M" TargetMode="External"/><Relationship Id="rId122" Type="http://schemas.openxmlformats.org/officeDocument/2006/relationships/hyperlink" Target="consultantplus://offline/ref=2C744D63B6A0A3AA38458D662FA719A1635928E4E65481C093728DA1R1K4M" TargetMode="External"/><Relationship Id="rId4" Type="http://schemas.openxmlformats.org/officeDocument/2006/relationships/webSettings" Target="webSettings.xml"/><Relationship Id="rId9" Type="http://schemas.openxmlformats.org/officeDocument/2006/relationships/hyperlink" Target="consultantplus://offline/ref=D156E49E810A6A6A8A07A1F14923647851B0EAA8455097D8133F82DD65EC421AED3B5099F8CBE4040E2640QCKAM" TargetMode="External"/><Relationship Id="rId13" Type="http://schemas.openxmlformats.org/officeDocument/2006/relationships/hyperlink" Target="consultantplus://offline/ref=D156E49E810A6A6A8A07A1F14923647851B0EAA8455097D8133F82DD65EC421AED3B5099F8CBE4040E264FQCKAM" TargetMode="External"/><Relationship Id="rId18" Type="http://schemas.openxmlformats.org/officeDocument/2006/relationships/hyperlink" Target="consultantplus://offline/ref=D156E49E810A6A6A8A07A1F14923647851B0EAA8455097D8133F82DD65EC421AED3B5099F8CBE7010B2E41QCKCM" TargetMode="External"/><Relationship Id="rId39" Type="http://schemas.openxmlformats.org/officeDocument/2006/relationships/hyperlink" Target="consultantplus://offline/ref=D156E49E810A6A6A8A07A1F14923647851B0EAA8455097D8133F82DD65EC421AED3B5099F8CBE4060F2945QCK8M" TargetMode="External"/><Relationship Id="rId109" Type="http://schemas.openxmlformats.org/officeDocument/2006/relationships/hyperlink" Target="consultantplus://offline/ref=D156E49E810A6A6A8A07BFFC5F4F397358BCBCA4485598894960D98032E5484DAA7409D9BFC5QEKEM" TargetMode="External"/><Relationship Id="rId34" Type="http://schemas.openxmlformats.org/officeDocument/2006/relationships/hyperlink" Target="consultantplus://offline/ref=D156E49E810A6A6A8A07A1F14923647851B0EAA8455097D8133F82DD65EC421AED3B5099F8CBE7080E2D4EQCKAM" TargetMode="External"/><Relationship Id="rId50" Type="http://schemas.openxmlformats.org/officeDocument/2006/relationships/hyperlink" Target="consultantplus://offline/ref=D156E49E810A6A6A8A07BFFC5F4F397358B3B5A2445A98894960D98032QEK5M" TargetMode="External"/><Relationship Id="rId55" Type="http://schemas.openxmlformats.org/officeDocument/2006/relationships/hyperlink" Target="consultantplus://offline/ref=D156E49E810A6A6A8A07BFFC5F4F397358BCB7A14B5A98894960D98032E5484DAA7409D9BCC7QEKFM" TargetMode="External"/><Relationship Id="rId76" Type="http://schemas.openxmlformats.org/officeDocument/2006/relationships/hyperlink" Target="consultantplus://offline/ref=D156E49E810A6A6A8A07BFFC5F4F397358BCBCA4485598894960D98032E5484DAA7409D9BFC5QEKEM" TargetMode="External"/><Relationship Id="rId97" Type="http://schemas.openxmlformats.org/officeDocument/2006/relationships/hyperlink" Target="consultantplus://offline/ref=D156E49E810A6A6A8A07BFFC5F4F397358BCB4A34E5798894960D98032E5484DAA7409DBBFC7QEK1M" TargetMode="External"/><Relationship Id="rId104" Type="http://schemas.openxmlformats.org/officeDocument/2006/relationships/hyperlink" Target="consultantplus://offline/ref=D156E49E810A6A6A8A07BFFC5F4F397358BCB4A34E5798894960D98032E5484DAA7409D8B5C6QEK6M" TargetMode="External"/><Relationship Id="rId120" Type="http://schemas.openxmlformats.org/officeDocument/2006/relationships/hyperlink" Target="consultantplus://offline/ref=D156E49E810A6A6A8A07BFFC5F4F397358B3B5AC455798894960D98032QEK5M" TargetMode="External"/><Relationship Id="rId125" Type="http://schemas.openxmlformats.org/officeDocument/2006/relationships/hyperlink" Target="consultantplus://offline/ref=4B596BD9F876969B665BA928E748411F0D6D60B1024B9ACB07FE1A9775SDK5M" TargetMode="External"/><Relationship Id="rId7" Type="http://schemas.openxmlformats.org/officeDocument/2006/relationships/hyperlink" Target="consultantplus://offline/ref=D156E49E810A6A6A8A07A1F14923647851B0EAA8455097D8133F82DD65EC421AED3B5099F8CBE7010B2E47QCK8M" TargetMode="External"/><Relationship Id="rId71" Type="http://schemas.openxmlformats.org/officeDocument/2006/relationships/hyperlink" Target="consultantplus://offline/ref=D156E49E810A6A6A8A07BFFC5F4F397358BCB4A34E5798894960D98032E5484DAA7409DBBCC4QEK2M" TargetMode="External"/><Relationship Id="rId92" Type="http://schemas.openxmlformats.org/officeDocument/2006/relationships/hyperlink" Target="consultantplus://offline/ref=D156E49E810A6A6A8A07BFFC5F4F397358BCB4A34E5798894960D98032E5484DAA7409DBBECFQEKFM" TargetMode="External"/><Relationship Id="rId2" Type="http://schemas.microsoft.com/office/2007/relationships/stylesWithEffects" Target="stylesWithEffects.xml"/><Relationship Id="rId29" Type="http://schemas.openxmlformats.org/officeDocument/2006/relationships/hyperlink" Target="consultantplus://offline/ref=D156E49E810A6A6A8A07A1F14923647851B0EAA8455097D8133F82DD65EC421AED3B5099F8CBE4040E2747QCKCM" TargetMode="External"/><Relationship Id="rId24" Type="http://schemas.openxmlformats.org/officeDocument/2006/relationships/hyperlink" Target="consultantplus://offline/ref=D156E49E810A6A6A8A07A1F14923647851B0EAA8455097D8133F82DD65EC421AED3B5099F8CBE7010B2E4EQCK4M" TargetMode="External"/><Relationship Id="rId40" Type="http://schemas.openxmlformats.org/officeDocument/2006/relationships/hyperlink" Target="consultantplus://offline/ref=D156E49E810A6A6A8A07A1F14923647851B0EAA8455097D8133F82DD65EC421AED3B5099F8CBE4080E2C4FQCKCM" TargetMode="External"/><Relationship Id="rId45" Type="http://schemas.openxmlformats.org/officeDocument/2006/relationships/hyperlink" Target="consultantplus://offline/ref=D156E49E810A6A6A8A07BFFC5F4F397358B3B5A7455A98894960D98032E5484DAA7409DBBDC3E502Q0K9M" TargetMode="External"/><Relationship Id="rId66" Type="http://schemas.openxmlformats.org/officeDocument/2006/relationships/hyperlink" Target="consultantplus://offline/ref=D156E49E810A6A6A8A07BFFC5F4F397358BCB4A34E5798894960D98032E5484DAA7409DBBCC7E400Q0KFM" TargetMode="External"/><Relationship Id="rId87" Type="http://schemas.openxmlformats.org/officeDocument/2006/relationships/hyperlink" Target="consultantplus://offline/ref=D156E49E810A6A6A8A07BFFC5F4F397358BCB7A14B5A98894960D98032E5484DAA7409DBBCCEE1Q0K6M" TargetMode="External"/><Relationship Id="rId110" Type="http://schemas.openxmlformats.org/officeDocument/2006/relationships/hyperlink" Target="consultantplus://offline/ref=D156E49E810A6A6A8A07BFFC5F4F397358BCBCA4485598894960D98032E5484DAA7409D9BFC5QEKEM" TargetMode="External"/><Relationship Id="rId115" Type="http://schemas.openxmlformats.org/officeDocument/2006/relationships/hyperlink" Target="consultantplus://offline/ref=D156E49E810A6A6A8A07BFFC5F4F397358B3B5AC455398894960D98032QEK5M" TargetMode="External"/><Relationship Id="rId61" Type="http://schemas.openxmlformats.org/officeDocument/2006/relationships/hyperlink" Target="consultantplus://offline/ref=D156E49E810A6A6A8A07BFFC5F4F397358BCB4A34E5798894960D98032E5484DAA7409D8BBC6QEK2M" TargetMode="External"/><Relationship Id="rId82" Type="http://schemas.openxmlformats.org/officeDocument/2006/relationships/hyperlink" Target="consultantplus://offline/ref=D156E49E810A6A6A8A07BFFC5F4F397358BCBCA4485598894960D98032E5484DAA7409D9BFC5QEK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202918</Words>
  <Characters>1156635</Characters>
  <Application>Microsoft Office Word</Application>
  <DocSecurity>0</DocSecurity>
  <Lines>9638</Lines>
  <Paragraphs>2713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2016-03-30T12:10:00Z</dcterms:created>
  <dcterms:modified xsi:type="dcterms:W3CDTF">2016-03-30T12:10:00Z</dcterms:modified>
</cp:coreProperties>
</file>